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bin" ContentType="application/vnd.openxmlformats-officedocument.wordprocessingml.printerSettings"/>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embeddings/oleObject1.bin" ContentType="application/vnd.openxmlformats-officedocument.oleObject"/>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C27D1F" w14:textId="0A683B09" w:rsidR="00E6503C" w:rsidRDefault="00E6503C" w:rsidP="0043615A">
      <w:pPr>
        <w:jc w:val="center"/>
        <w:rPr>
          <w:b/>
          <w:sz w:val="28"/>
          <w:szCs w:val="28"/>
        </w:rPr>
      </w:pPr>
    </w:p>
    <w:p w14:paraId="5246F2D1" w14:textId="77777777" w:rsidR="00E6503C" w:rsidRDefault="00183B4C" w:rsidP="00F6525F">
      <w:pPr>
        <w:tabs>
          <w:tab w:val="left" w:pos="3240"/>
        </w:tabs>
        <w:rPr>
          <w:b/>
          <w:sz w:val="28"/>
          <w:szCs w:val="28"/>
        </w:rPr>
      </w:pPr>
      <w:r>
        <w:rPr>
          <w:b/>
          <w:sz w:val="28"/>
          <w:szCs w:val="28"/>
        </w:rPr>
        <w:tab/>
      </w:r>
    </w:p>
    <w:p w14:paraId="06DE0CA1" w14:textId="77777777" w:rsidR="00E6503C" w:rsidRDefault="00E6503C" w:rsidP="0043615A">
      <w:pPr>
        <w:jc w:val="center"/>
        <w:rPr>
          <w:b/>
          <w:sz w:val="28"/>
          <w:szCs w:val="28"/>
        </w:rPr>
      </w:pPr>
    </w:p>
    <w:p w14:paraId="0F9721A8" w14:textId="77777777" w:rsidR="00E6503C" w:rsidRDefault="00E6503C" w:rsidP="0043615A">
      <w:pPr>
        <w:jc w:val="center"/>
        <w:rPr>
          <w:b/>
          <w:sz w:val="28"/>
          <w:szCs w:val="28"/>
        </w:rPr>
      </w:pPr>
    </w:p>
    <w:p w14:paraId="33F2E11B" w14:textId="639A60FB" w:rsidR="00E510E3" w:rsidRPr="00530C83" w:rsidRDefault="0043615A" w:rsidP="0043615A">
      <w:pPr>
        <w:jc w:val="center"/>
        <w:rPr>
          <w:b/>
          <w:sz w:val="28"/>
          <w:szCs w:val="28"/>
        </w:rPr>
      </w:pPr>
      <w:r w:rsidRPr="00530C83">
        <w:rPr>
          <w:b/>
          <w:sz w:val="28"/>
          <w:szCs w:val="28"/>
        </w:rPr>
        <w:t>Dynamic Speed Feedback Signs</w:t>
      </w:r>
      <w:r w:rsidR="00E510E3" w:rsidRPr="00530C83">
        <w:rPr>
          <w:b/>
          <w:sz w:val="28"/>
          <w:szCs w:val="28"/>
        </w:rPr>
        <w:t>:</w:t>
      </w:r>
    </w:p>
    <w:p w14:paraId="07B28FB2" w14:textId="77777777" w:rsidR="00E510E3" w:rsidRPr="00530C83" w:rsidRDefault="00E510E3" w:rsidP="0043615A">
      <w:pPr>
        <w:jc w:val="center"/>
        <w:rPr>
          <w:b/>
          <w:sz w:val="28"/>
          <w:szCs w:val="28"/>
        </w:rPr>
      </w:pPr>
      <w:r w:rsidRPr="00530C83">
        <w:rPr>
          <w:b/>
          <w:sz w:val="28"/>
          <w:szCs w:val="28"/>
        </w:rPr>
        <w:t xml:space="preserve"> </w:t>
      </w:r>
    </w:p>
    <w:p w14:paraId="683F4CB2" w14:textId="77777777" w:rsidR="0043615A" w:rsidRPr="00530C83" w:rsidRDefault="00E510E3" w:rsidP="0043615A">
      <w:pPr>
        <w:jc w:val="center"/>
        <w:rPr>
          <w:b/>
          <w:sz w:val="28"/>
          <w:szCs w:val="28"/>
        </w:rPr>
      </w:pPr>
      <w:r w:rsidRPr="00530C83">
        <w:rPr>
          <w:b/>
          <w:sz w:val="28"/>
          <w:szCs w:val="28"/>
        </w:rPr>
        <w:t xml:space="preserve">Method and Summary </w:t>
      </w:r>
      <w:r w:rsidR="001361A7" w:rsidRPr="00530C83">
        <w:rPr>
          <w:b/>
          <w:sz w:val="28"/>
          <w:szCs w:val="28"/>
        </w:rPr>
        <w:t>Conclusions</w:t>
      </w:r>
    </w:p>
    <w:p w14:paraId="5F6E28DF" w14:textId="77777777" w:rsidR="001361A7" w:rsidRPr="00530C83" w:rsidRDefault="001361A7" w:rsidP="0043615A">
      <w:pPr>
        <w:jc w:val="center"/>
        <w:rPr>
          <w:b/>
          <w:sz w:val="28"/>
          <w:szCs w:val="28"/>
        </w:rPr>
      </w:pPr>
    </w:p>
    <w:p w14:paraId="2022D58B" w14:textId="77777777" w:rsidR="001361A7" w:rsidRPr="00530C83" w:rsidRDefault="001361A7" w:rsidP="0043615A">
      <w:pPr>
        <w:jc w:val="center"/>
        <w:rPr>
          <w:b/>
          <w:sz w:val="28"/>
          <w:szCs w:val="28"/>
        </w:rPr>
      </w:pPr>
    </w:p>
    <w:p w14:paraId="736709DD" w14:textId="77777777" w:rsidR="001361A7" w:rsidRPr="00530C83" w:rsidRDefault="001361A7" w:rsidP="0043615A">
      <w:pPr>
        <w:jc w:val="center"/>
      </w:pPr>
    </w:p>
    <w:p w14:paraId="52F2515B" w14:textId="77777777" w:rsidR="00DD71A1" w:rsidRPr="00530C83" w:rsidRDefault="00DD71A1" w:rsidP="00DD71A1"/>
    <w:p w14:paraId="3527E374" w14:textId="77777777" w:rsidR="007879B7" w:rsidRPr="00530C83" w:rsidRDefault="007879B7" w:rsidP="001F46E4">
      <w:pPr>
        <w:jc w:val="center"/>
        <w:rPr>
          <w:b/>
        </w:rPr>
      </w:pPr>
      <w:r w:rsidRPr="00530C83">
        <w:rPr>
          <w:b/>
        </w:rPr>
        <w:t>Donald L. Fisher</w:t>
      </w:r>
    </w:p>
    <w:p w14:paraId="564DB959" w14:textId="77777777" w:rsidR="007879B7" w:rsidRPr="00530C83" w:rsidRDefault="007879B7" w:rsidP="001F46E4">
      <w:pPr>
        <w:jc w:val="center"/>
        <w:rPr>
          <w:b/>
        </w:rPr>
      </w:pPr>
    </w:p>
    <w:p w14:paraId="7ECC6DDC" w14:textId="77777777" w:rsidR="004D2E6B" w:rsidRPr="00530C83" w:rsidRDefault="004D2E6B" w:rsidP="001F46E4">
      <w:pPr>
        <w:jc w:val="center"/>
        <w:rPr>
          <w:b/>
        </w:rPr>
      </w:pPr>
      <w:r w:rsidRPr="00530C83">
        <w:rPr>
          <w:b/>
        </w:rPr>
        <w:t>Andrew Breck</w:t>
      </w:r>
    </w:p>
    <w:p w14:paraId="039F8BA9" w14:textId="77777777" w:rsidR="004D2E6B" w:rsidRPr="00530C83" w:rsidRDefault="004D2E6B" w:rsidP="001F46E4">
      <w:pPr>
        <w:jc w:val="center"/>
        <w:rPr>
          <w:b/>
        </w:rPr>
      </w:pPr>
    </w:p>
    <w:p w14:paraId="1ABD73E4" w14:textId="77777777" w:rsidR="004D2E6B" w:rsidRPr="00530C83" w:rsidRDefault="004D2E6B" w:rsidP="001F46E4">
      <w:pPr>
        <w:jc w:val="center"/>
        <w:rPr>
          <w:b/>
        </w:rPr>
      </w:pPr>
      <w:r w:rsidRPr="00530C83">
        <w:rPr>
          <w:b/>
        </w:rPr>
        <w:t>Olivia Gillham</w:t>
      </w:r>
    </w:p>
    <w:p w14:paraId="7113ACB8" w14:textId="77777777" w:rsidR="004D2E6B" w:rsidRPr="00530C83" w:rsidRDefault="004D2E6B" w:rsidP="001F46E4">
      <w:pPr>
        <w:jc w:val="center"/>
        <w:rPr>
          <w:b/>
        </w:rPr>
      </w:pPr>
    </w:p>
    <w:p w14:paraId="1AD60635" w14:textId="77777777" w:rsidR="004D2E6B" w:rsidRPr="00530C83" w:rsidRDefault="004D2E6B" w:rsidP="001F46E4">
      <w:pPr>
        <w:jc w:val="center"/>
        <w:rPr>
          <w:b/>
        </w:rPr>
      </w:pPr>
      <w:r w:rsidRPr="00530C83">
        <w:rPr>
          <w:b/>
        </w:rPr>
        <w:t>Daniel Flynn</w:t>
      </w:r>
    </w:p>
    <w:p w14:paraId="1FB8E05E" w14:textId="77777777" w:rsidR="004D2E6B" w:rsidRPr="00530C83" w:rsidRDefault="004D2E6B" w:rsidP="001F46E4">
      <w:pPr>
        <w:jc w:val="center"/>
        <w:rPr>
          <w:b/>
        </w:rPr>
      </w:pPr>
    </w:p>
    <w:p w14:paraId="12844A12" w14:textId="77777777" w:rsidR="00DD71A1" w:rsidRPr="00530C83" w:rsidRDefault="00DD71A1" w:rsidP="00DD71A1"/>
    <w:p w14:paraId="781A58CC" w14:textId="77777777" w:rsidR="00DD71A1" w:rsidRPr="00530C83" w:rsidRDefault="00DD71A1" w:rsidP="00DD71A1"/>
    <w:p w14:paraId="25CD7628" w14:textId="77777777" w:rsidR="00DD71A1" w:rsidRPr="00530C83" w:rsidRDefault="00DD71A1" w:rsidP="00DD71A1"/>
    <w:p w14:paraId="563AB3AC" w14:textId="77777777" w:rsidR="00DD71A1" w:rsidRPr="00530C83" w:rsidRDefault="00DD71A1" w:rsidP="00DD71A1"/>
    <w:p w14:paraId="250BB0D7" w14:textId="016F5D40" w:rsidR="00DD71A1" w:rsidRPr="00530C83" w:rsidRDefault="00177165" w:rsidP="001F46E4">
      <w:pPr>
        <w:jc w:val="center"/>
        <w:rPr>
          <w:b/>
        </w:rPr>
      </w:pPr>
      <w:r>
        <w:rPr>
          <w:b/>
        </w:rPr>
        <w:t>May</w:t>
      </w:r>
      <w:r w:rsidR="004D2E6B" w:rsidRPr="00530C83">
        <w:rPr>
          <w:b/>
        </w:rPr>
        <w:t xml:space="preserve"> 2017</w:t>
      </w:r>
    </w:p>
    <w:p w14:paraId="4C8BFC66" w14:textId="77777777" w:rsidR="004D2E6B" w:rsidRPr="00530C83" w:rsidRDefault="004D2E6B" w:rsidP="00DD71A1"/>
    <w:p w14:paraId="315EBC28" w14:textId="77777777" w:rsidR="004D2E6B" w:rsidRPr="00530C83" w:rsidRDefault="004D2E6B" w:rsidP="00DD71A1"/>
    <w:p w14:paraId="1A6521FA" w14:textId="77777777" w:rsidR="004D2E6B" w:rsidRPr="00530C83" w:rsidRDefault="004D2E6B" w:rsidP="00DD71A1"/>
    <w:p w14:paraId="34D52653" w14:textId="77777777" w:rsidR="004D2E6B" w:rsidRPr="00530C83" w:rsidRDefault="004D2E6B" w:rsidP="00DD71A1"/>
    <w:p w14:paraId="702C01F6" w14:textId="77777777" w:rsidR="004D2E6B" w:rsidRPr="00530C83" w:rsidRDefault="004D2E6B" w:rsidP="001F46E4">
      <w:pPr>
        <w:jc w:val="center"/>
        <w:rPr>
          <w:b/>
        </w:rPr>
      </w:pPr>
      <w:r w:rsidRPr="00530C83">
        <w:rPr>
          <w:b/>
        </w:rPr>
        <w:t>Volpe Nation</w:t>
      </w:r>
      <w:r w:rsidR="00E6503C" w:rsidRPr="00530C83">
        <w:rPr>
          <w:b/>
        </w:rPr>
        <w:t>al</w:t>
      </w:r>
      <w:r w:rsidRPr="00530C83">
        <w:rPr>
          <w:b/>
        </w:rPr>
        <w:t xml:space="preserve"> Transportation Systems Center</w:t>
      </w:r>
    </w:p>
    <w:p w14:paraId="635422F7" w14:textId="77777777" w:rsidR="004D2E6B" w:rsidRPr="00530C83" w:rsidRDefault="004D2E6B" w:rsidP="001F46E4">
      <w:pPr>
        <w:jc w:val="center"/>
        <w:rPr>
          <w:b/>
        </w:rPr>
      </w:pPr>
      <w:r w:rsidRPr="00530C83">
        <w:rPr>
          <w:b/>
        </w:rPr>
        <w:t>55 Broadway</w:t>
      </w:r>
    </w:p>
    <w:p w14:paraId="2DCE4D73" w14:textId="77777777" w:rsidR="004D2E6B" w:rsidRPr="00530C83" w:rsidRDefault="004D2E6B" w:rsidP="001F46E4">
      <w:pPr>
        <w:jc w:val="center"/>
        <w:rPr>
          <w:b/>
        </w:rPr>
      </w:pPr>
      <w:r w:rsidRPr="00530C83">
        <w:rPr>
          <w:b/>
        </w:rPr>
        <w:t>Cambridge, MA 021</w:t>
      </w:r>
      <w:r w:rsidR="00E6503C" w:rsidRPr="00530C83">
        <w:rPr>
          <w:b/>
        </w:rPr>
        <w:t>14</w:t>
      </w:r>
    </w:p>
    <w:p w14:paraId="5E7E07F2" w14:textId="77777777" w:rsidR="00DD71A1" w:rsidRPr="00530C83" w:rsidRDefault="00DD71A1" w:rsidP="00DD71A1"/>
    <w:p w14:paraId="2403C095" w14:textId="77777777" w:rsidR="00DD71A1" w:rsidRPr="00530C83" w:rsidRDefault="00DD71A1">
      <w:pPr>
        <w:spacing w:after="160" w:line="259" w:lineRule="auto"/>
        <w:rPr>
          <w:rFonts w:eastAsia="Times New Roman"/>
        </w:rPr>
      </w:pPr>
      <w:r w:rsidRPr="00530C83">
        <w:rPr>
          <w:rFonts w:eastAsia="Times New Roman"/>
        </w:rPr>
        <w:br w:type="page"/>
      </w:r>
    </w:p>
    <w:p w14:paraId="3EFFDCA9" w14:textId="77777777" w:rsidR="00DD71A1" w:rsidRPr="00530C83" w:rsidRDefault="00DD71A1">
      <w:pPr>
        <w:spacing w:after="160" w:line="259" w:lineRule="auto"/>
        <w:rPr>
          <w:rFonts w:eastAsia="Times New Roman"/>
        </w:rPr>
      </w:pPr>
    </w:p>
    <w:p w14:paraId="78C112A3" w14:textId="77777777" w:rsidR="00E36875" w:rsidRPr="00530C83" w:rsidRDefault="00E36875">
      <w:pPr>
        <w:spacing w:after="160" w:line="259" w:lineRule="auto"/>
        <w:rPr>
          <w:rFonts w:eastAsia="Times New Roman"/>
        </w:rPr>
      </w:pPr>
    </w:p>
    <w:sdt>
      <w:sdtPr>
        <w:rPr>
          <w:rFonts w:eastAsiaTheme="minorHAnsi" w:cs="Times New Roman"/>
          <w:b w:val="0"/>
          <w:sz w:val="24"/>
          <w:szCs w:val="24"/>
        </w:rPr>
        <w:id w:val="-695843618"/>
        <w:docPartObj>
          <w:docPartGallery w:val="Table of Contents"/>
          <w:docPartUnique/>
        </w:docPartObj>
      </w:sdtPr>
      <w:sdtEndPr>
        <w:rPr>
          <w:bCs/>
          <w:noProof/>
        </w:rPr>
      </w:sdtEndPr>
      <w:sdtContent>
        <w:p w14:paraId="21F4EFDA" w14:textId="77777777" w:rsidR="00E36875" w:rsidRPr="00530C83" w:rsidRDefault="00E36875">
          <w:pPr>
            <w:pStyle w:val="TOCHeading"/>
          </w:pPr>
          <w:r w:rsidRPr="00530C83">
            <w:t>Table of Contents</w:t>
          </w:r>
        </w:p>
        <w:p w14:paraId="3971D834" w14:textId="77777777" w:rsidR="000F3047" w:rsidRDefault="00CD546C">
          <w:pPr>
            <w:pStyle w:val="TOC1"/>
            <w:tabs>
              <w:tab w:val="left" w:pos="480"/>
              <w:tab w:val="right" w:leader="dot" w:pos="9350"/>
            </w:tabs>
            <w:rPr>
              <w:rFonts w:asciiTheme="minorHAnsi" w:eastAsiaTheme="minorEastAsia" w:hAnsiTheme="minorHAnsi" w:cstheme="minorBidi"/>
              <w:noProof/>
              <w:sz w:val="22"/>
              <w:szCs w:val="22"/>
            </w:rPr>
          </w:pPr>
          <w:r w:rsidRPr="00530C83">
            <w:fldChar w:fldCharType="begin"/>
          </w:r>
          <w:r w:rsidRPr="00530C83">
            <w:instrText xml:space="preserve"> TOC \o "1-2" \h \z \u </w:instrText>
          </w:r>
          <w:r w:rsidRPr="00530C83">
            <w:fldChar w:fldCharType="separate"/>
          </w:r>
          <w:hyperlink w:anchor="_Toc478394843" w:history="1">
            <w:r w:rsidR="000F3047" w:rsidRPr="00523B29">
              <w:rPr>
                <w:rStyle w:val="Hyperlink"/>
                <w:rFonts w:eastAsia="Times New Roman"/>
                <w:noProof/>
              </w:rPr>
              <w:t>1</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Abstract</w:t>
            </w:r>
            <w:r w:rsidR="000F3047">
              <w:rPr>
                <w:noProof/>
                <w:webHidden/>
              </w:rPr>
              <w:tab/>
            </w:r>
            <w:r w:rsidR="000F3047">
              <w:rPr>
                <w:noProof/>
                <w:webHidden/>
              </w:rPr>
              <w:fldChar w:fldCharType="begin"/>
            </w:r>
            <w:r w:rsidR="000F3047">
              <w:rPr>
                <w:noProof/>
                <w:webHidden/>
              </w:rPr>
              <w:instrText xml:space="preserve"> PAGEREF _Toc478394843 \h </w:instrText>
            </w:r>
            <w:r w:rsidR="000F3047">
              <w:rPr>
                <w:noProof/>
                <w:webHidden/>
              </w:rPr>
            </w:r>
            <w:r w:rsidR="000F3047">
              <w:rPr>
                <w:noProof/>
                <w:webHidden/>
              </w:rPr>
              <w:fldChar w:fldCharType="separate"/>
            </w:r>
            <w:r w:rsidR="00A4708A">
              <w:rPr>
                <w:noProof/>
                <w:webHidden/>
              </w:rPr>
              <w:t>4</w:t>
            </w:r>
            <w:r w:rsidR="000F3047">
              <w:rPr>
                <w:noProof/>
                <w:webHidden/>
              </w:rPr>
              <w:fldChar w:fldCharType="end"/>
            </w:r>
          </w:hyperlink>
        </w:p>
        <w:p w14:paraId="5F801875"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44" w:history="1">
            <w:r w:rsidR="000F3047" w:rsidRPr="00523B29">
              <w:rPr>
                <w:rStyle w:val="Hyperlink"/>
                <w:rFonts w:eastAsia="Times New Roman"/>
                <w:noProof/>
              </w:rPr>
              <w:t>2</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Introduction</w:t>
            </w:r>
            <w:r w:rsidR="000F3047">
              <w:rPr>
                <w:noProof/>
                <w:webHidden/>
              </w:rPr>
              <w:tab/>
            </w:r>
            <w:r w:rsidR="000F3047">
              <w:rPr>
                <w:noProof/>
                <w:webHidden/>
              </w:rPr>
              <w:fldChar w:fldCharType="begin"/>
            </w:r>
            <w:r w:rsidR="000F3047">
              <w:rPr>
                <w:noProof/>
                <w:webHidden/>
              </w:rPr>
              <w:instrText xml:space="preserve"> PAGEREF _Toc478394844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50372AFA"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45" w:history="1">
            <w:r w:rsidR="000F3047" w:rsidRPr="00523B29">
              <w:rPr>
                <w:rStyle w:val="Hyperlink"/>
                <w:noProof/>
                <w14:scene3d>
                  <w14:camera w14:prst="orthographicFront"/>
                  <w14:lightRig w14:rig="threePt" w14:dir="t">
                    <w14:rot w14:lat="0" w14:lon="0" w14:rev="0"/>
                  </w14:lightRig>
                </w14:scene3d>
              </w:rPr>
              <w:t>2.1</w:t>
            </w:r>
            <w:r w:rsidR="000F3047">
              <w:rPr>
                <w:rFonts w:asciiTheme="minorHAnsi" w:eastAsiaTheme="minorEastAsia" w:hAnsiTheme="minorHAnsi" w:cstheme="minorBidi"/>
                <w:noProof/>
                <w:sz w:val="22"/>
                <w:szCs w:val="22"/>
              </w:rPr>
              <w:tab/>
            </w:r>
            <w:r w:rsidR="000F3047" w:rsidRPr="00523B29">
              <w:rPr>
                <w:rStyle w:val="Hyperlink"/>
                <w:noProof/>
              </w:rPr>
              <w:t>Background</w:t>
            </w:r>
            <w:r w:rsidR="000F3047">
              <w:rPr>
                <w:noProof/>
                <w:webHidden/>
              </w:rPr>
              <w:tab/>
            </w:r>
            <w:r w:rsidR="000F3047">
              <w:rPr>
                <w:noProof/>
                <w:webHidden/>
              </w:rPr>
              <w:fldChar w:fldCharType="begin"/>
            </w:r>
            <w:r w:rsidR="000F3047">
              <w:rPr>
                <w:noProof/>
                <w:webHidden/>
              </w:rPr>
              <w:instrText xml:space="preserve"> PAGEREF _Toc478394845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6F7896ED"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46" w:history="1">
            <w:r w:rsidR="000F3047" w:rsidRPr="00523B29">
              <w:rPr>
                <w:rStyle w:val="Hyperlink"/>
                <w:noProof/>
                <w14:scene3d>
                  <w14:camera w14:prst="orthographicFront"/>
                  <w14:lightRig w14:rig="threePt" w14:dir="t">
                    <w14:rot w14:lat="0" w14:lon="0" w14:rev="0"/>
                  </w14:lightRig>
                </w14:scene3d>
              </w:rPr>
              <w:t>2.2</w:t>
            </w:r>
            <w:r w:rsidR="000F3047">
              <w:rPr>
                <w:rFonts w:asciiTheme="minorHAnsi" w:eastAsiaTheme="minorEastAsia" w:hAnsiTheme="minorHAnsi" w:cstheme="minorBidi"/>
                <w:noProof/>
                <w:sz w:val="22"/>
                <w:szCs w:val="22"/>
              </w:rPr>
              <w:tab/>
            </w:r>
            <w:r w:rsidR="000F3047" w:rsidRPr="00523B29">
              <w:rPr>
                <w:rStyle w:val="Hyperlink"/>
                <w:noProof/>
              </w:rPr>
              <w:t>Objective</w:t>
            </w:r>
            <w:r w:rsidR="000F3047">
              <w:rPr>
                <w:noProof/>
                <w:webHidden/>
              </w:rPr>
              <w:tab/>
            </w:r>
            <w:r w:rsidR="000F3047">
              <w:rPr>
                <w:noProof/>
                <w:webHidden/>
              </w:rPr>
              <w:fldChar w:fldCharType="begin"/>
            </w:r>
            <w:r w:rsidR="000F3047">
              <w:rPr>
                <w:noProof/>
                <w:webHidden/>
              </w:rPr>
              <w:instrText xml:space="preserve"> PAGEREF _Toc478394846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04307B3"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47" w:history="1">
            <w:r w:rsidR="000F3047" w:rsidRPr="00523B29">
              <w:rPr>
                <w:rStyle w:val="Hyperlink"/>
                <w:noProof/>
                <w14:scene3d>
                  <w14:camera w14:prst="orthographicFront"/>
                  <w14:lightRig w14:rig="threePt" w14:dir="t">
                    <w14:rot w14:lat="0" w14:lon="0" w14:rev="0"/>
                  </w14:lightRig>
                </w14:scene3d>
              </w:rPr>
              <w:t>2.3</w:t>
            </w:r>
            <w:r w:rsidR="000F3047">
              <w:rPr>
                <w:rFonts w:asciiTheme="minorHAnsi" w:eastAsiaTheme="minorEastAsia" w:hAnsiTheme="minorHAnsi" w:cstheme="minorBidi"/>
                <w:noProof/>
                <w:sz w:val="22"/>
                <w:szCs w:val="22"/>
              </w:rPr>
              <w:tab/>
            </w:r>
            <w:r w:rsidR="000F3047" w:rsidRPr="00523B29">
              <w:rPr>
                <w:rStyle w:val="Hyperlink"/>
                <w:noProof/>
              </w:rPr>
              <w:t>Summary of Findings</w:t>
            </w:r>
            <w:r w:rsidR="000F3047">
              <w:rPr>
                <w:noProof/>
                <w:webHidden/>
              </w:rPr>
              <w:tab/>
            </w:r>
            <w:r w:rsidR="000F3047">
              <w:rPr>
                <w:noProof/>
                <w:webHidden/>
              </w:rPr>
              <w:fldChar w:fldCharType="begin"/>
            </w:r>
            <w:r w:rsidR="000F3047">
              <w:rPr>
                <w:noProof/>
                <w:webHidden/>
              </w:rPr>
              <w:instrText xml:space="preserve"> PAGEREF _Toc478394847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268B0C69"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48" w:history="1">
            <w:r w:rsidR="000F3047" w:rsidRPr="00523B29">
              <w:rPr>
                <w:rStyle w:val="Hyperlink"/>
                <w:rFonts w:eastAsia="Times New Roman"/>
                <w:noProof/>
              </w:rPr>
              <w:t>3</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Literature Search Methods</w:t>
            </w:r>
            <w:r w:rsidR="000F3047">
              <w:rPr>
                <w:noProof/>
                <w:webHidden/>
              </w:rPr>
              <w:tab/>
            </w:r>
            <w:r w:rsidR="000F3047">
              <w:rPr>
                <w:noProof/>
                <w:webHidden/>
              </w:rPr>
              <w:fldChar w:fldCharType="begin"/>
            </w:r>
            <w:r w:rsidR="000F3047">
              <w:rPr>
                <w:noProof/>
                <w:webHidden/>
              </w:rPr>
              <w:instrText xml:space="preserve"> PAGEREF _Toc478394848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F67DC55"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49" w:history="1">
            <w:r w:rsidR="000F3047" w:rsidRPr="00523B29">
              <w:rPr>
                <w:rStyle w:val="Hyperlink"/>
                <w:noProof/>
                <w14:scene3d>
                  <w14:camera w14:prst="orthographicFront"/>
                  <w14:lightRig w14:rig="threePt" w14:dir="t">
                    <w14:rot w14:lat="0" w14:lon="0" w14:rev="0"/>
                  </w14:lightRig>
                </w14:scene3d>
              </w:rPr>
              <w:t>3.1</w:t>
            </w:r>
            <w:r w:rsidR="000F3047">
              <w:rPr>
                <w:rFonts w:asciiTheme="minorHAnsi" w:eastAsiaTheme="minorEastAsia" w:hAnsiTheme="minorHAnsi" w:cstheme="minorBidi"/>
                <w:noProof/>
                <w:sz w:val="22"/>
                <w:szCs w:val="22"/>
              </w:rPr>
              <w:tab/>
            </w:r>
            <w:r w:rsidR="000F3047" w:rsidRPr="00523B29">
              <w:rPr>
                <w:rStyle w:val="Hyperlink"/>
                <w:noProof/>
              </w:rPr>
              <w:t>Search Words and Phrases</w:t>
            </w:r>
            <w:r w:rsidR="000F3047">
              <w:rPr>
                <w:noProof/>
                <w:webHidden/>
              </w:rPr>
              <w:tab/>
            </w:r>
            <w:r w:rsidR="000F3047">
              <w:rPr>
                <w:noProof/>
                <w:webHidden/>
              </w:rPr>
              <w:fldChar w:fldCharType="begin"/>
            </w:r>
            <w:r w:rsidR="000F3047">
              <w:rPr>
                <w:noProof/>
                <w:webHidden/>
              </w:rPr>
              <w:instrText xml:space="preserve"> PAGEREF _Toc478394849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E7C75FC"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50" w:history="1">
            <w:r w:rsidR="000F3047" w:rsidRPr="00523B29">
              <w:rPr>
                <w:rStyle w:val="Hyperlink"/>
                <w:noProof/>
                <w14:scene3d>
                  <w14:camera w14:prst="orthographicFront"/>
                  <w14:lightRig w14:rig="threePt" w14:dir="t">
                    <w14:rot w14:lat="0" w14:lon="0" w14:rev="0"/>
                  </w14:lightRig>
                </w14:scene3d>
              </w:rPr>
              <w:t>3.2</w:t>
            </w:r>
            <w:r w:rsidR="000F3047">
              <w:rPr>
                <w:rFonts w:asciiTheme="minorHAnsi" w:eastAsiaTheme="minorEastAsia" w:hAnsiTheme="minorHAnsi" w:cstheme="minorBidi"/>
                <w:noProof/>
                <w:sz w:val="22"/>
                <w:szCs w:val="22"/>
              </w:rPr>
              <w:tab/>
            </w:r>
            <w:r w:rsidR="000F3047" w:rsidRPr="00523B29">
              <w:rPr>
                <w:rStyle w:val="Hyperlink"/>
                <w:noProof/>
              </w:rPr>
              <w:t>Results of Search</w:t>
            </w:r>
            <w:r w:rsidR="000F3047">
              <w:rPr>
                <w:noProof/>
                <w:webHidden/>
              </w:rPr>
              <w:tab/>
            </w:r>
            <w:r w:rsidR="000F3047">
              <w:rPr>
                <w:noProof/>
                <w:webHidden/>
              </w:rPr>
              <w:fldChar w:fldCharType="begin"/>
            </w:r>
            <w:r w:rsidR="000F3047">
              <w:rPr>
                <w:noProof/>
                <w:webHidden/>
              </w:rPr>
              <w:instrText xml:space="preserve"> PAGEREF _Toc478394850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57C6F480"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51" w:history="1">
            <w:r w:rsidR="000F3047" w:rsidRPr="00523B29">
              <w:rPr>
                <w:rStyle w:val="Hyperlink"/>
                <w:noProof/>
              </w:rPr>
              <w:t>4</w:t>
            </w:r>
            <w:r w:rsidR="000F3047">
              <w:rPr>
                <w:rFonts w:asciiTheme="minorHAnsi" w:eastAsiaTheme="minorEastAsia" w:hAnsiTheme="minorHAnsi" w:cstheme="minorBidi"/>
                <w:noProof/>
                <w:sz w:val="22"/>
                <w:szCs w:val="22"/>
              </w:rPr>
              <w:tab/>
            </w:r>
            <w:r w:rsidR="000F3047" w:rsidRPr="00523B29">
              <w:rPr>
                <w:rStyle w:val="Hyperlink"/>
                <w:noProof/>
              </w:rPr>
              <w:t>Types of Dynamic Feedback Signs</w:t>
            </w:r>
            <w:r w:rsidR="000F3047">
              <w:rPr>
                <w:noProof/>
                <w:webHidden/>
              </w:rPr>
              <w:tab/>
            </w:r>
            <w:r w:rsidR="000F3047">
              <w:rPr>
                <w:noProof/>
                <w:webHidden/>
              </w:rPr>
              <w:fldChar w:fldCharType="begin"/>
            </w:r>
            <w:r w:rsidR="000F3047">
              <w:rPr>
                <w:noProof/>
                <w:webHidden/>
              </w:rPr>
              <w:instrText xml:space="preserve"> PAGEREF _Toc478394851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69EB5EF"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52" w:history="1">
            <w:r w:rsidR="000F3047" w:rsidRPr="00523B29">
              <w:rPr>
                <w:rStyle w:val="Hyperlink"/>
                <w:noProof/>
              </w:rPr>
              <w:t>5</w:t>
            </w:r>
            <w:r w:rsidR="000F3047">
              <w:rPr>
                <w:rFonts w:asciiTheme="minorHAnsi" w:eastAsiaTheme="minorEastAsia" w:hAnsiTheme="minorHAnsi" w:cstheme="minorBidi"/>
                <w:noProof/>
                <w:sz w:val="22"/>
                <w:szCs w:val="22"/>
              </w:rPr>
              <w:tab/>
            </w:r>
            <w:r w:rsidR="000F3047" w:rsidRPr="00523B29">
              <w:rPr>
                <w:rStyle w:val="Hyperlink"/>
                <w:noProof/>
              </w:rPr>
              <w:t>Article Review Template</w:t>
            </w:r>
            <w:r w:rsidR="000F3047">
              <w:rPr>
                <w:noProof/>
                <w:webHidden/>
              </w:rPr>
              <w:tab/>
            </w:r>
            <w:r w:rsidR="000F3047">
              <w:rPr>
                <w:noProof/>
                <w:webHidden/>
              </w:rPr>
              <w:fldChar w:fldCharType="begin"/>
            </w:r>
            <w:r w:rsidR="000F3047">
              <w:rPr>
                <w:noProof/>
                <w:webHidden/>
              </w:rPr>
              <w:instrText xml:space="preserve"> PAGEREF _Toc478394852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11B646BA"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53" w:history="1">
            <w:r w:rsidR="000F3047" w:rsidRPr="00523B29">
              <w:rPr>
                <w:rStyle w:val="Hyperlink"/>
                <w:noProof/>
              </w:rPr>
              <w:t>6</w:t>
            </w:r>
            <w:r w:rsidR="000F3047">
              <w:rPr>
                <w:rFonts w:asciiTheme="minorHAnsi" w:eastAsiaTheme="minorEastAsia" w:hAnsiTheme="minorHAnsi" w:cstheme="minorBidi"/>
                <w:noProof/>
                <w:sz w:val="22"/>
                <w:szCs w:val="22"/>
              </w:rPr>
              <w:tab/>
            </w:r>
            <w:r w:rsidR="000F3047" w:rsidRPr="00523B29">
              <w:rPr>
                <w:rStyle w:val="Hyperlink"/>
                <w:noProof/>
              </w:rPr>
              <w:t>Vote-count Summary</w:t>
            </w:r>
            <w:r w:rsidR="000F3047">
              <w:rPr>
                <w:noProof/>
                <w:webHidden/>
              </w:rPr>
              <w:tab/>
            </w:r>
            <w:r w:rsidR="000F3047">
              <w:rPr>
                <w:noProof/>
                <w:webHidden/>
              </w:rPr>
              <w:fldChar w:fldCharType="begin"/>
            </w:r>
            <w:r w:rsidR="000F3047">
              <w:rPr>
                <w:noProof/>
                <w:webHidden/>
              </w:rPr>
              <w:instrText xml:space="preserve"> PAGEREF _Toc478394853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18C40A31"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54" w:history="1">
            <w:r w:rsidR="000F3047" w:rsidRPr="00523B29">
              <w:rPr>
                <w:rStyle w:val="Hyperlink"/>
                <w:rFonts w:eastAsia="Times New Roman"/>
                <w:noProof/>
                <w14:scene3d>
                  <w14:camera w14:prst="orthographicFront"/>
                  <w14:lightRig w14:rig="threePt" w14:dir="t">
                    <w14:rot w14:lat="0" w14:lon="0" w14:rev="0"/>
                  </w14:lightRig>
                </w14:scene3d>
              </w:rPr>
              <w:t>6.1</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Hypotheses</w:t>
            </w:r>
            <w:r w:rsidR="000F3047">
              <w:rPr>
                <w:noProof/>
                <w:webHidden/>
              </w:rPr>
              <w:tab/>
            </w:r>
            <w:r w:rsidR="000F3047">
              <w:rPr>
                <w:noProof/>
                <w:webHidden/>
              </w:rPr>
              <w:fldChar w:fldCharType="begin"/>
            </w:r>
            <w:r w:rsidR="000F3047">
              <w:rPr>
                <w:noProof/>
                <w:webHidden/>
              </w:rPr>
              <w:instrText xml:space="preserve"> PAGEREF _Toc478394854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3C7AB41"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55" w:history="1">
            <w:r w:rsidR="000F3047" w:rsidRPr="00523B29">
              <w:rPr>
                <w:rStyle w:val="Hyperlink"/>
                <w:rFonts w:eastAsia="Times New Roman"/>
                <w:noProof/>
                <w14:scene3d>
                  <w14:camera w14:prst="orthographicFront"/>
                  <w14:lightRig w14:rig="threePt" w14:dir="t">
                    <w14:rot w14:lat="0" w14:lon="0" w14:rev="0"/>
                  </w14:lightRig>
                </w14:scene3d>
              </w:rPr>
              <w:t>6.2</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Dependent Variables</w:t>
            </w:r>
            <w:r w:rsidR="000F3047">
              <w:rPr>
                <w:noProof/>
                <w:webHidden/>
              </w:rPr>
              <w:tab/>
            </w:r>
            <w:r w:rsidR="000F3047">
              <w:rPr>
                <w:noProof/>
                <w:webHidden/>
              </w:rPr>
              <w:fldChar w:fldCharType="begin"/>
            </w:r>
            <w:r w:rsidR="000F3047">
              <w:rPr>
                <w:noProof/>
                <w:webHidden/>
              </w:rPr>
              <w:instrText xml:space="preserve"> PAGEREF _Toc478394855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E01B1F6"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56" w:history="1">
            <w:r w:rsidR="000F3047" w:rsidRPr="00523B29">
              <w:rPr>
                <w:rStyle w:val="Hyperlink"/>
                <w:rFonts w:eastAsia="Times New Roman"/>
                <w:noProof/>
                <w14:scene3d>
                  <w14:camera w14:prst="orthographicFront"/>
                  <w14:lightRig w14:rig="threePt" w14:dir="t">
                    <w14:rot w14:lat="0" w14:lon="0" w14:rev="0"/>
                  </w14:lightRig>
                </w14:scene3d>
              </w:rPr>
              <w:t>6.3</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 xml:space="preserve">Systematic, </w:t>
            </w:r>
            <w:r w:rsidR="000F3047" w:rsidRPr="00523B29">
              <w:rPr>
                <w:rStyle w:val="Hyperlink"/>
                <w:noProof/>
              </w:rPr>
              <w:t>Quantitative</w:t>
            </w:r>
            <w:r w:rsidR="000F3047" w:rsidRPr="00523B29">
              <w:rPr>
                <w:rStyle w:val="Hyperlink"/>
                <w:rFonts w:eastAsia="Times New Roman"/>
                <w:noProof/>
              </w:rPr>
              <w:t xml:space="preserve"> Review: Vote-counts</w:t>
            </w:r>
            <w:r w:rsidR="000F3047">
              <w:rPr>
                <w:noProof/>
                <w:webHidden/>
              </w:rPr>
              <w:tab/>
            </w:r>
            <w:r w:rsidR="000F3047">
              <w:rPr>
                <w:noProof/>
                <w:webHidden/>
              </w:rPr>
              <w:fldChar w:fldCharType="begin"/>
            </w:r>
            <w:r w:rsidR="000F3047">
              <w:rPr>
                <w:noProof/>
                <w:webHidden/>
              </w:rPr>
              <w:instrText xml:space="preserve"> PAGEREF _Toc478394856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7214D992"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57" w:history="1">
            <w:r w:rsidR="000F3047" w:rsidRPr="00523B29">
              <w:rPr>
                <w:rStyle w:val="Hyperlink"/>
                <w:noProof/>
              </w:rPr>
              <w:t>7</w:t>
            </w:r>
            <w:r w:rsidR="000F3047">
              <w:rPr>
                <w:rFonts w:asciiTheme="minorHAnsi" w:eastAsiaTheme="minorEastAsia" w:hAnsiTheme="minorHAnsi" w:cstheme="minorBidi"/>
                <w:noProof/>
                <w:sz w:val="22"/>
                <w:szCs w:val="22"/>
              </w:rPr>
              <w:tab/>
            </w:r>
            <w:r w:rsidR="000F3047" w:rsidRPr="00523B29">
              <w:rPr>
                <w:rStyle w:val="Hyperlink"/>
                <w:noProof/>
              </w:rPr>
              <w:t>Hypotheses</w:t>
            </w:r>
            <w:r w:rsidR="000F3047">
              <w:rPr>
                <w:noProof/>
                <w:webHidden/>
              </w:rPr>
              <w:tab/>
            </w:r>
            <w:r w:rsidR="000F3047">
              <w:rPr>
                <w:noProof/>
                <w:webHidden/>
              </w:rPr>
              <w:fldChar w:fldCharType="begin"/>
            </w:r>
            <w:r w:rsidR="000F3047">
              <w:rPr>
                <w:noProof/>
                <w:webHidden/>
              </w:rPr>
              <w:instrText xml:space="preserve"> PAGEREF _Toc478394857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24EBA084"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58" w:history="1">
            <w:r w:rsidR="000F3047" w:rsidRPr="00523B29">
              <w:rPr>
                <w:rStyle w:val="Hyperlink"/>
                <w:noProof/>
                <w14:scene3d>
                  <w14:camera w14:prst="orthographicFront"/>
                  <w14:lightRig w14:rig="threePt" w14:dir="t">
                    <w14:rot w14:lat="0" w14:lon="0" w14:rev="0"/>
                  </w14:lightRig>
                </w14:scene3d>
              </w:rPr>
              <w:t>7.1</w:t>
            </w:r>
            <w:r w:rsidR="000F3047">
              <w:rPr>
                <w:rFonts w:asciiTheme="minorHAnsi" w:eastAsiaTheme="minorEastAsia" w:hAnsiTheme="minorHAnsi" w:cstheme="minorBidi"/>
                <w:noProof/>
                <w:sz w:val="22"/>
                <w:szCs w:val="22"/>
              </w:rPr>
              <w:tab/>
            </w:r>
            <w:r w:rsidR="000F3047" w:rsidRPr="00523B29">
              <w:rPr>
                <w:rStyle w:val="Hyperlink"/>
                <w:noProof/>
              </w:rPr>
              <w:t>Hypothesis 1: Activation Effect at DSFS</w:t>
            </w:r>
            <w:r w:rsidR="000F3047">
              <w:rPr>
                <w:noProof/>
                <w:webHidden/>
              </w:rPr>
              <w:tab/>
            </w:r>
            <w:r w:rsidR="000F3047">
              <w:rPr>
                <w:noProof/>
                <w:webHidden/>
              </w:rPr>
              <w:fldChar w:fldCharType="begin"/>
            </w:r>
            <w:r w:rsidR="000F3047">
              <w:rPr>
                <w:noProof/>
                <w:webHidden/>
              </w:rPr>
              <w:instrText xml:space="preserve"> PAGEREF _Toc478394858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7E799FC5"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59" w:history="1">
            <w:r w:rsidR="000F3047" w:rsidRPr="00523B29">
              <w:rPr>
                <w:rStyle w:val="Hyperlink"/>
                <w:noProof/>
                <w14:scene3d>
                  <w14:camera w14:prst="orthographicFront"/>
                  <w14:lightRig w14:rig="threePt" w14:dir="t">
                    <w14:rot w14:lat="0" w14:lon="0" w14:rev="0"/>
                  </w14:lightRig>
                </w14:scene3d>
              </w:rPr>
              <w:t>7.2</w:t>
            </w:r>
            <w:r w:rsidR="000F3047">
              <w:rPr>
                <w:rFonts w:asciiTheme="minorHAnsi" w:eastAsiaTheme="minorEastAsia" w:hAnsiTheme="minorHAnsi" w:cstheme="minorBidi"/>
                <w:noProof/>
                <w:sz w:val="22"/>
                <w:szCs w:val="22"/>
              </w:rPr>
              <w:tab/>
            </w:r>
            <w:r w:rsidR="000F3047" w:rsidRPr="00523B29">
              <w:rPr>
                <w:rStyle w:val="Hyperlink"/>
                <w:noProof/>
              </w:rPr>
              <w:t>Hypothesis 2: Downstream Activation Effect</w:t>
            </w:r>
            <w:r w:rsidR="000F3047">
              <w:rPr>
                <w:noProof/>
                <w:webHidden/>
              </w:rPr>
              <w:tab/>
            </w:r>
            <w:r w:rsidR="000F3047">
              <w:rPr>
                <w:noProof/>
                <w:webHidden/>
              </w:rPr>
              <w:fldChar w:fldCharType="begin"/>
            </w:r>
            <w:r w:rsidR="000F3047">
              <w:rPr>
                <w:noProof/>
                <w:webHidden/>
              </w:rPr>
              <w:instrText xml:space="preserve"> PAGEREF _Toc478394859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1AF35522"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0" w:history="1">
            <w:r w:rsidR="000F3047" w:rsidRPr="00523B29">
              <w:rPr>
                <w:rStyle w:val="Hyperlink"/>
                <w:noProof/>
                <w14:scene3d>
                  <w14:camera w14:prst="orthographicFront"/>
                  <w14:lightRig w14:rig="threePt" w14:dir="t">
                    <w14:rot w14:lat="0" w14:lon="0" w14:rev="0"/>
                  </w14:lightRig>
                </w14:scene3d>
              </w:rPr>
              <w:t>7.3</w:t>
            </w:r>
            <w:r w:rsidR="000F3047">
              <w:rPr>
                <w:rFonts w:asciiTheme="minorHAnsi" w:eastAsiaTheme="minorEastAsia" w:hAnsiTheme="minorHAnsi" w:cstheme="minorBidi"/>
                <w:noProof/>
                <w:sz w:val="22"/>
                <w:szCs w:val="22"/>
              </w:rPr>
              <w:tab/>
            </w:r>
            <w:r w:rsidR="000F3047" w:rsidRPr="00523B29">
              <w:rPr>
                <w:rStyle w:val="Hyperlink"/>
                <w:noProof/>
              </w:rPr>
              <w:t>Hypothesis 3: Deactivation Effect at the DSFS</w:t>
            </w:r>
            <w:r w:rsidR="000F3047">
              <w:rPr>
                <w:noProof/>
                <w:webHidden/>
              </w:rPr>
              <w:tab/>
            </w:r>
            <w:r w:rsidR="000F3047">
              <w:rPr>
                <w:noProof/>
                <w:webHidden/>
              </w:rPr>
              <w:fldChar w:fldCharType="begin"/>
            </w:r>
            <w:r w:rsidR="000F3047">
              <w:rPr>
                <w:noProof/>
                <w:webHidden/>
              </w:rPr>
              <w:instrText xml:space="preserve"> PAGEREF _Toc478394860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415C9E7"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61" w:history="1">
            <w:r w:rsidR="000F3047" w:rsidRPr="00523B29">
              <w:rPr>
                <w:rStyle w:val="Hyperlink"/>
                <w:rFonts w:eastAsia="Times New Roman"/>
                <w:noProof/>
              </w:rPr>
              <w:t>8</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Dependent Variables</w:t>
            </w:r>
            <w:r w:rsidR="000F3047">
              <w:rPr>
                <w:noProof/>
                <w:webHidden/>
              </w:rPr>
              <w:tab/>
            </w:r>
            <w:r w:rsidR="000F3047">
              <w:rPr>
                <w:noProof/>
                <w:webHidden/>
              </w:rPr>
              <w:fldChar w:fldCharType="begin"/>
            </w:r>
            <w:r w:rsidR="000F3047">
              <w:rPr>
                <w:noProof/>
                <w:webHidden/>
              </w:rPr>
              <w:instrText xml:space="preserve"> PAGEREF _Toc478394861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52EF6082"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2" w:history="1">
            <w:r w:rsidR="000F3047" w:rsidRPr="00523B29">
              <w:rPr>
                <w:rStyle w:val="Hyperlink"/>
                <w:noProof/>
                <w14:scene3d>
                  <w14:camera w14:prst="orthographicFront"/>
                  <w14:lightRig w14:rig="threePt" w14:dir="t">
                    <w14:rot w14:lat="0" w14:lon="0" w14:rev="0"/>
                  </w14:lightRig>
                </w14:scene3d>
              </w:rPr>
              <w:t>8.1</w:t>
            </w:r>
            <w:r w:rsidR="000F3047">
              <w:rPr>
                <w:rFonts w:asciiTheme="minorHAnsi" w:eastAsiaTheme="minorEastAsia" w:hAnsiTheme="minorHAnsi" w:cstheme="minorBidi"/>
                <w:noProof/>
                <w:sz w:val="22"/>
                <w:szCs w:val="22"/>
              </w:rPr>
              <w:tab/>
            </w:r>
            <w:r w:rsidR="000F3047" w:rsidRPr="00523B29">
              <w:rPr>
                <w:rStyle w:val="Hyperlink"/>
                <w:noProof/>
              </w:rPr>
              <w:t>Description</w:t>
            </w:r>
            <w:r w:rsidR="000F3047">
              <w:rPr>
                <w:noProof/>
                <w:webHidden/>
              </w:rPr>
              <w:tab/>
            </w:r>
            <w:r w:rsidR="000F3047">
              <w:rPr>
                <w:noProof/>
                <w:webHidden/>
              </w:rPr>
              <w:fldChar w:fldCharType="begin"/>
            </w:r>
            <w:r w:rsidR="000F3047">
              <w:rPr>
                <w:noProof/>
                <w:webHidden/>
              </w:rPr>
              <w:instrText xml:space="preserve"> PAGEREF _Toc478394862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445640E8"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3" w:history="1">
            <w:r w:rsidR="000F3047" w:rsidRPr="00523B29">
              <w:rPr>
                <w:rStyle w:val="Hyperlink"/>
                <w:noProof/>
                <w14:scene3d>
                  <w14:camera w14:prst="orthographicFront"/>
                  <w14:lightRig w14:rig="threePt" w14:dir="t">
                    <w14:rot w14:lat="0" w14:lon="0" w14:rev="0"/>
                  </w14:lightRig>
                </w14:scene3d>
              </w:rPr>
              <w:t>8.2</w:t>
            </w:r>
            <w:r w:rsidR="000F3047">
              <w:rPr>
                <w:rFonts w:asciiTheme="minorHAnsi" w:eastAsiaTheme="minorEastAsia" w:hAnsiTheme="minorHAnsi" w:cstheme="minorBidi"/>
                <w:noProof/>
                <w:sz w:val="22"/>
                <w:szCs w:val="22"/>
              </w:rPr>
              <w:tab/>
            </w:r>
            <w:r w:rsidR="000F3047" w:rsidRPr="00523B29">
              <w:rPr>
                <w:rStyle w:val="Hyperlink"/>
                <w:noProof/>
              </w:rPr>
              <w:t>Motivation</w:t>
            </w:r>
            <w:r w:rsidR="000F3047">
              <w:rPr>
                <w:noProof/>
                <w:webHidden/>
              </w:rPr>
              <w:tab/>
            </w:r>
            <w:r w:rsidR="000F3047">
              <w:rPr>
                <w:noProof/>
                <w:webHidden/>
              </w:rPr>
              <w:fldChar w:fldCharType="begin"/>
            </w:r>
            <w:r w:rsidR="000F3047">
              <w:rPr>
                <w:noProof/>
                <w:webHidden/>
              </w:rPr>
              <w:instrText xml:space="preserve"> PAGEREF _Toc478394863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C04CA6A"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64" w:history="1">
            <w:r w:rsidR="000F3047" w:rsidRPr="00523B29">
              <w:rPr>
                <w:rStyle w:val="Hyperlink"/>
                <w:rFonts w:eastAsia="Times New Roman"/>
                <w:noProof/>
              </w:rPr>
              <w:t>9</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DSFS Implementation Characteristics</w:t>
            </w:r>
            <w:r w:rsidR="000F3047">
              <w:rPr>
                <w:noProof/>
                <w:webHidden/>
              </w:rPr>
              <w:tab/>
            </w:r>
            <w:r w:rsidR="000F3047">
              <w:rPr>
                <w:noProof/>
                <w:webHidden/>
              </w:rPr>
              <w:fldChar w:fldCharType="begin"/>
            </w:r>
            <w:r w:rsidR="000F3047">
              <w:rPr>
                <w:noProof/>
                <w:webHidden/>
              </w:rPr>
              <w:instrText xml:space="preserve"> PAGEREF _Toc478394864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1ED61EF3"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5" w:history="1">
            <w:r w:rsidR="000F3047" w:rsidRPr="00523B29">
              <w:rPr>
                <w:rStyle w:val="Hyperlink"/>
                <w:noProof/>
                <w14:scene3d>
                  <w14:camera w14:prst="orthographicFront"/>
                  <w14:lightRig w14:rig="threePt" w14:dir="t">
                    <w14:rot w14:lat="0" w14:lon="0" w14:rev="0"/>
                  </w14:lightRig>
                </w14:scene3d>
              </w:rPr>
              <w:t>9.1</w:t>
            </w:r>
            <w:r w:rsidR="000F3047">
              <w:rPr>
                <w:rFonts w:asciiTheme="minorHAnsi" w:eastAsiaTheme="minorEastAsia" w:hAnsiTheme="minorHAnsi" w:cstheme="minorBidi"/>
                <w:noProof/>
                <w:sz w:val="22"/>
                <w:szCs w:val="22"/>
              </w:rPr>
              <w:tab/>
            </w:r>
            <w:r w:rsidR="000F3047" w:rsidRPr="00523B29">
              <w:rPr>
                <w:rStyle w:val="Hyperlink"/>
                <w:noProof/>
              </w:rPr>
              <w:t>Safety Focus</w:t>
            </w:r>
            <w:r w:rsidR="000F3047">
              <w:rPr>
                <w:noProof/>
                <w:webHidden/>
              </w:rPr>
              <w:tab/>
            </w:r>
            <w:r w:rsidR="000F3047">
              <w:rPr>
                <w:noProof/>
                <w:webHidden/>
              </w:rPr>
              <w:fldChar w:fldCharType="begin"/>
            </w:r>
            <w:r w:rsidR="000F3047">
              <w:rPr>
                <w:noProof/>
                <w:webHidden/>
              </w:rPr>
              <w:instrText xml:space="preserve"> PAGEREF _Toc478394865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176E0CF9"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6" w:history="1">
            <w:r w:rsidR="000F3047" w:rsidRPr="00523B29">
              <w:rPr>
                <w:rStyle w:val="Hyperlink"/>
                <w:noProof/>
                <w14:scene3d>
                  <w14:camera w14:prst="orthographicFront"/>
                  <w14:lightRig w14:rig="threePt" w14:dir="t">
                    <w14:rot w14:lat="0" w14:lon="0" w14:rev="0"/>
                  </w14:lightRig>
                </w14:scene3d>
              </w:rPr>
              <w:t>9.2</w:t>
            </w:r>
            <w:r w:rsidR="000F3047">
              <w:rPr>
                <w:rFonts w:asciiTheme="minorHAnsi" w:eastAsiaTheme="minorEastAsia" w:hAnsiTheme="minorHAnsi" w:cstheme="minorBidi"/>
                <w:noProof/>
                <w:sz w:val="22"/>
                <w:szCs w:val="22"/>
              </w:rPr>
              <w:tab/>
            </w:r>
            <w:r w:rsidR="000F3047" w:rsidRPr="00523B29">
              <w:rPr>
                <w:rStyle w:val="Hyperlink"/>
                <w:noProof/>
              </w:rPr>
              <w:t>DSFS (Several Descriptors)</w:t>
            </w:r>
            <w:r w:rsidR="000F3047">
              <w:rPr>
                <w:noProof/>
                <w:webHidden/>
              </w:rPr>
              <w:tab/>
            </w:r>
            <w:r w:rsidR="000F3047">
              <w:rPr>
                <w:noProof/>
                <w:webHidden/>
              </w:rPr>
              <w:fldChar w:fldCharType="begin"/>
            </w:r>
            <w:r w:rsidR="000F3047">
              <w:rPr>
                <w:noProof/>
                <w:webHidden/>
              </w:rPr>
              <w:instrText xml:space="preserve"> PAGEREF _Toc478394866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73F464E0"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7" w:history="1">
            <w:r w:rsidR="000F3047" w:rsidRPr="00523B29">
              <w:rPr>
                <w:rStyle w:val="Hyperlink"/>
                <w:noProof/>
                <w14:scene3d>
                  <w14:camera w14:prst="orthographicFront"/>
                  <w14:lightRig w14:rig="threePt" w14:dir="t">
                    <w14:rot w14:lat="0" w14:lon="0" w14:rev="0"/>
                  </w14:lightRig>
                </w14:scene3d>
              </w:rPr>
              <w:t>9.3</w:t>
            </w:r>
            <w:r w:rsidR="000F3047">
              <w:rPr>
                <w:rFonts w:asciiTheme="minorHAnsi" w:eastAsiaTheme="minorEastAsia" w:hAnsiTheme="minorHAnsi" w:cstheme="minorBidi"/>
                <w:noProof/>
                <w:sz w:val="22"/>
                <w:szCs w:val="22"/>
              </w:rPr>
              <w:tab/>
            </w:r>
            <w:r w:rsidR="000F3047" w:rsidRPr="00523B29">
              <w:rPr>
                <w:rStyle w:val="Hyperlink"/>
                <w:noProof/>
              </w:rPr>
              <w:t>Level of Service</w:t>
            </w:r>
            <w:r w:rsidR="000F3047">
              <w:rPr>
                <w:noProof/>
                <w:webHidden/>
              </w:rPr>
              <w:tab/>
            </w:r>
            <w:r w:rsidR="000F3047">
              <w:rPr>
                <w:noProof/>
                <w:webHidden/>
              </w:rPr>
              <w:fldChar w:fldCharType="begin"/>
            </w:r>
            <w:r w:rsidR="000F3047">
              <w:rPr>
                <w:noProof/>
                <w:webHidden/>
              </w:rPr>
              <w:instrText xml:space="preserve"> PAGEREF _Toc478394867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1CEDCF7"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8" w:history="1">
            <w:r w:rsidR="000F3047" w:rsidRPr="00523B29">
              <w:rPr>
                <w:rStyle w:val="Hyperlink"/>
                <w:noProof/>
                <w14:scene3d>
                  <w14:camera w14:prst="orthographicFront"/>
                  <w14:lightRig w14:rig="threePt" w14:dir="t">
                    <w14:rot w14:lat="0" w14:lon="0" w14:rev="0"/>
                  </w14:lightRig>
                </w14:scene3d>
              </w:rPr>
              <w:t>9.4</w:t>
            </w:r>
            <w:r w:rsidR="000F3047">
              <w:rPr>
                <w:rFonts w:asciiTheme="minorHAnsi" w:eastAsiaTheme="minorEastAsia" w:hAnsiTheme="minorHAnsi" w:cstheme="minorBidi"/>
                <w:noProof/>
                <w:sz w:val="22"/>
                <w:szCs w:val="22"/>
              </w:rPr>
              <w:tab/>
            </w:r>
            <w:r w:rsidR="000F3047" w:rsidRPr="00523B29">
              <w:rPr>
                <w:rStyle w:val="Hyperlink"/>
                <w:noProof/>
              </w:rPr>
              <w:t>Roadway Type</w:t>
            </w:r>
            <w:r w:rsidR="000F3047">
              <w:rPr>
                <w:noProof/>
                <w:webHidden/>
              </w:rPr>
              <w:tab/>
            </w:r>
            <w:r w:rsidR="000F3047">
              <w:rPr>
                <w:noProof/>
                <w:webHidden/>
              </w:rPr>
              <w:fldChar w:fldCharType="begin"/>
            </w:r>
            <w:r w:rsidR="000F3047">
              <w:rPr>
                <w:noProof/>
                <w:webHidden/>
              </w:rPr>
              <w:instrText xml:space="preserve"> PAGEREF _Toc478394868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77FF9F4F"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69" w:history="1">
            <w:r w:rsidR="000F3047" w:rsidRPr="00523B29">
              <w:rPr>
                <w:rStyle w:val="Hyperlink"/>
                <w:noProof/>
                <w14:scene3d>
                  <w14:camera w14:prst="orthographicFront"/>
                  <w14:lightRig w14:rig="threePt" w14:dir="t">
                    <w14:rot w14:lat="0" w14:lon="0" w14:rev="0"/>
                  </w14:lightRig>
                </w14:scene3d>
              </w:rPr>
              <w:t>9.5</w:t>
            </w:r>
            <w:r w:rsidR="000F3047">
              <w:rPr>
                <w:rFonts w:asciiTheme="minorHAnsi" w:eastAsiaTheme="minorEastAsia" w:hAnsiTheme="minorHAnsi" w:cstheme="minorBidi"/>
                <w:noProof/>
                <w:sz w:val="22"/>
                <w:szCs w:val="22"/>
              </w:rPr>
              <w:tab/>
            </w:r>
            <w:r w:rsidR="000F3047" w:rsidRPr="00523B29">
              <w:rPr>
                <w:rStyle w:val="Hyperlink"/>
                <w:noProof/>
              </w:rPr>
              <w:t>Roadway Area</w:t>
            </w:r>
            <w:r w:rsidR="000F3047">
              <w:rPr>
                <w:noProof/>
                <w:webHidden/>
              </w:rPr>
              <w:tab/>
            </w:r>
            <w:r w:rsidR="000F3047">
              <w:rPr>
                <w:noProof/>
                <w:webHidden/>
              </w:rPr>
              <w:fldChar w:fldCharType="begin"/>
            </w:r>
            <w:r w:rsidR="000F3047">
              <w:rPr>
                <w:noProof/>
                <w:webHidden/>
              </w:rPr>
              <w:instrText xml:space="preserve"> PAGEREF _Toc478394869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248F80A8"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70" w:history="1">
            <w:r w:rsidR="000F3047" w:rsidRPr="00523B29">
              <w:rPr>
                <w:rStyle w:val="Hyperlink"/>
                <w:noProof/>
                <w14:scene3d>
                  <w14:camera w14:prst="orthographicFront"/>
                  <w14:lightRig w14:rig="threePt" w14:dir="t">
                    <w14:rot w14:lat="0" w14:lon="0" w14:rev="0"/>
                  </w14:lightRig>
                </w14:scene3d>
              </w:rPr>
              <w:t>9.6</w:t>
            </w:r>
            <w:r w:rsidR="000F3047">
              <w:rPr>
                <w:rFonts w:asciiTheme="minorHAnsi" w:eastAsiaTheme="minorEastAsia" w:hAnsiTheme="minorHAnsi" w:cstheme="minorBidi"/>
                <w:noProof/>
                <w:sz w:val="22"/>
                <w:szCs w:val="22"/>
              </w:rPr>
              <w:tab/>
            </w:r>
            <w:r w:rsidR="000F3047" w:rsidRPr="00523B29">
              <w:rPr>
                <w:rStyle w:val="Hyperlink"/>
                <w:noProof/>
              </w:rPr>
              <w:t>Sidewalks</w:t>
            </w:r>
            <w:r w:rsidR="000F3047">
              <w:rPr>
                <w:noProof/>
                <w:webHidden/>
              </w:rPr>
              <w:tab/>
            </w:r>
            <w:r w:rsidR="000F3047">
              <w:rPr>
                <w:noProof/>
                <w:webHidden/>
              </w:rPr>
              <w:fldChar w:fldCharType="begin"/>
            </w:r>
            <w:r w:rsidR="000F3047">
              <w:rPr>
                <w:noProof/>
                <w:webHidden/>
              </w:rPr>
              <w:instrText xml:space="preserve"> PAGEREF _Toc478394870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0476740"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71" w:history="1">
            <w:r w:rsidR="000F3047" w:rsidRPr="00523B29">
              <w:rPr>
                <w:rStyle w:val="Hyperlink"/>
                <w:noProof/>
                <w14:scene3d>
                  <w14:camera w14:prst="orthographicFront"/>
                  <w14:lightRig w14:rig="threePt" w14:dir="t">
                    <w14:rot w14:lat="0" w14:lon="0" w14:rev="0"/>
                  </w14:lightRig>
                </w14:scene3d>
              </w:rPr>
              <w:t>9.7</w:t>
            </w:r>
            <w:r w:rsidR="000F3047">
              <w:rPr>
                <w:rFonts w:asciiTheme="minorHAnsi" w:eastAsiaTheme="minorEastAsia" w:hAnsiTheme="minorHAnsi" w:cstheme="minorBidi"/>
                <w:noProof/>
                <w:sz w:val="22"/>
                <w:szCs w:val="22"/>
              </w:rPr>
              <w:tab/>
            </w:r>
            <w:r w:rsidR="000F3047" w:rsidRPr="00523B29">
              <w:rPr>
                <w:rStyle w:val="Hyperlink"/>
                <w:noProof/>
              </w:rPr>
              <w:t>Classes of Vehicles</w:t>
            </w:r>
            <w:r w:rsidR="000F3047">
              <w:rPr>
                <w:noProof/>
                <w:webHidden/>
              </w:rPr>
              <w:tab/>
            </w:r>
            <w:r w:rsidR="000F3047">
              <w:rPr>
                <w:noProof/>
                <w:webHidden/>
              </w:rPr>
              <w:fldChar w:fldCharType="begin"/>
            </w:r>
            <w:r w:rsidR="000F3047">
              <w:rPr>
                <w:noProof/>
                <w:webHidden/>
              </w:rPr>
              <w:instrText xml:space="preserve"> PAGEREF _Toc478394871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E50E142"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72" w:history="1">
            <w:r w:rsidR="000F3047" w:rsidRPr="00523B29">
              <w:rPr>
                <w:rStyle w:val="Hyperlink"/>
                <w:noProof/>
                <w14:scene3d>
                  <w14:camera w14:prst="orthographicFront"/>
                  <w14:lightRig w14:rig="threePt" w14:dir="t">
                    <w14:rot w14:lat="0" w14:lon="0" w14:rev="0"/>
                  </w14:lightRig>
                </w14:scene3d>
              </w:rPr>
              <w:t>9.8</w:t>
            </w:r>
            <w:r w:rsidR="000F3047">
              <w:rPr>
                <w:rFonts w:asciiTheme="minorHAnsi" w:eastAsiaTheme="minorEastAsia" w:hAnsiTheme="minorHAnsi" w:cstheme="minorBidi"/>
                <w:noProof/>
                <w:sz w:val="22"/>
                <w:szCs w:val="22"/>
              </w:rPr>
              <w:tab/>
            </w:r>
            <w:r w:rsidR="000F3047" w:rsidRPr="00523B29">
              <w:rPr>
                <w:rStyle w:val="Hyperlink"/>
                <w:noProof/>
              </w:rPr>
              <w:t>Posted Speeds</w:t>
            </w:r>
            <w:r w:rsidR="000F3047">
              <w:rPr>
                <w:noProof/>
                <w:webHidden/>
              </w:rPr>
              <w:tab/>
            </w:r>
            <w:r w:rsidR="000F3047">
              <w:rPr>
                <w:noProof/>
                <w:webHidden/>
              </w:rPr>
              <w:fldChar w:fldCharType="begin"/>
            </w:r>
            <w:r w:rsidR="000F3047">
              <w:rPr>
                <w:noProof/>
                <w:webHidden/>
              </w:rPr>
              <w:instrText xml:space="preserve"> PAGEREF _Toc478394872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FDE871B" w14:textId="77777777" w:rsidR="000F3047" w:rsidRDefault="004055C6">
          <w:pPr>
            <w:pStyle w:val="TOC2"/>
            <w:tabs>
              <w:tab w:val="left" w:pos="880"/>
              <w:tab w:val="right" w:leader="dot" w:pos="9350"/>
            </w:tabs>
            <w:rPr>
              <w:rFonts w:asciiTheme="minorHAnsi" w:eastAsiaTheme="minorEastAsia" w:hAnsiTheme="minorHAnsi" w:cstheme="minorBidi"/>
              <w:noProof/>
              <w:sz w:val="22"/>
              <w:szCs w:val="22"/>
            </w:rPr>
          </w:pPr>
          <w:hyperlink w:anchor="_Toc478394873" w:history="1">
            <w:r w:rsidR="000F3047" w:rsidRPr="00523B29">
              <w:rPr>
                <w:rStyle w:val="Hyperlink"/>
                <w:noProof/>
                <w14:scene3d>
                  <w14:camera w14:prst="orthographicFront"/>
                  <w14:lightRig w14:rig="threePt" w14:dir="t">
                    <w14:rot w14:lat="0" w14:lon="0" w14:rev="0"/>
                  </w14:lightRig>
                </w14:scene3d>
              </w:rPr>
              <w:t>9.9</w:t>
            </w:r>
            <w:r w:rsidR="000F3047">
              <w:rPr>
                <w:rFonts w:asciiTheme="minorHAnsi" w:eastAsiaTheme="minorEastAsia" w:hAnsiTheme="minorHAnsi" w:cstheme="minorBidi"/>
                <w:noProof/>
                <w:sz w:val="22"/>
                <w:szCs w:val="22"/>
              </w:rPr>
              <w:tab/>
            </w:r>
            <w:r w:rsidR="000F3047" w:rsidRPr="00523B29">
              <w:rPr>
                <w:rStyle w:val="Hyperlink"/>
                <w:noProof/>
              </w:rPr>
              <w:t>Sensor Types</w:t>
            </w:r>
            <w:r w:rsidR="000F3047">
              <w:rPr>
                <w:noProof/>
                <w:webHidden/>
              </w:rPr>
              <w:tab/>
            </w:r>
            <w:r w:rsidR="000F3047">
              <w:rPr>
                <w:noProof/>
                <w:webHidden/>
              </w:rPr>
              <w:fldChar w:fldCharType="begin"/>
            </w:r>
            <w:r w:rsidR="000F3047">
              <w:rPr>
                <w:noProof/>
                <w:webHidden/>
              </w:rPr>
              <w:instrText xml:space="preserve"> PAGEREF _Toc478394873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56F1E063"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74" w:history="1">
            <w:r w:rsidR="000F3047" w:rsidRPr="00523B29">
              <w:rPr>
                <w:rStyle w:val="Hyperlink"/>
                <w:noProof/>
                <w14:scene3d>
                  <w14:camera w14:prst="orthographicFront"/>
                  <w14:lightRig w14:rig="threePt" w14:dir="t">
                    <w14:rot w14:lat="0" w14:lon="0" w14:rev="0"/>
                  </w14:lightRig>
                </w14:scene3d>
              </w:rPr>
              <w:t>9.10</w:t>
            </w:r>
            <w:r w:rsidR="000F3047">
              <w:rPr>
                <w:rFonts w:asciiTheme="minorHAnsi" w:eastAsiaTheme="minorEastAsia" w:hAnsiTheme="minorHAnsi" w:cstheme="minorBidi"/>
                <w:noProof/>
                <w:sz w:val="22"/>
                <w:szCs w:val="22"/>
              </w:rPr>
              <w:tab/>
            </w:r>
            <w:r w:rsidR="000F3047" w:rsidRPr="00523B29">
              <w:rPr>
                <w:rStyle w:val="Hyperlink"/>
                <w:noProof/>
              </w:rPr>
              <w:t>Mobile Units</w:t>
            </w:r>
            <w:r w:rsidR="000F3047">
              <w:rPr>
                <w:noProof/>
                <w:webHidden/>
              </w:rPr>
              <w:tab/>
            </w:r>
            <w:r w:rsidR="000F3047">
              <w:rPr>
                <w:noProof/>
                <w:webHidden/>
              </w:rPr>
              <w:fldChar w:fldCharType="begin"/>
            </w:r>
            <w:r w:rsidR="000F3047">
              <w:rPr>
                <w:noProof/>
                <w:webHidden/>
              </w:rPr>
              <w:instrText xml:space="preserve"> PAGEREF _Toc478394874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183A1E0B"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75" w:history="1">
            <w:r w:rsidR="000F3047" w:rsidRPr="00523B29">
              <w:rPr>
                <w:rStyle w:val="Hyperlink"/>
                <w:noProof/>
                <w14:scene3d>
                  <w14:camera w14:prst="orthographicFront"/>
                  <w14:lightRig w14:rig="threePt" w14:dir="t">
                    <w14:rot w14:lat="0" w14:lon="0" w14:rev="0"/>
                  </w14:lightRig>
                </w14:scene3d>
              </w:rPr>
              <w:t>9.11</w:t>
            </w:r>
            <w:r w:rsidR="000F3047">
              <w:rPr>
                <w:rFonts w:asciiTheme="minorHAnsi" w:eastAsiaTheme="minorEastAsia" w:hAnsiTheme="minorHAnsi" w:cstheme="minorBidi"/>
                <w:noProof/>
                <w:sz w:val="22"/>
                <w:szCs w:val="22"/>
              </w:rPr>
              <w:tab/>
            </w:r>
            <w:r w:rsidR="000F3047" w:rsidRPr="00523B29">
              <w:rPr>
                <w:rStyle w:val="Hyperlink"/>
                <w:noProof/>
              </w:rPr>
              <w:t>Type of Treatments</w:t>
            </w:r>
            <w:r w:rsidR="000F3047">
              <w:rPr>
                <w:noProof/>
                <w:webHidden/>
              </w:rPr>
              <w:tab/>
            </w:r>
            <w:r w:rsidR="000F3047">
              <w:rPr>
                <w:noProof/>
                <w:webHidden/>
              </w:rPr>
              <w:fldChar w:fldCharType="begin"/>
            </w:r>
            <w:r w:rsidR="000F3047">
              <w:rPr>
                <w:noProof/>
                <w:webHidden/>
              </w:rPr>
              <w:instrText xml:space="preserve"> PAGEREF _Toc478394875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89F4AF1"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76" w:history="1">
            <w:r w:rsidR="000F3047" w:rsidRPr="00523B29">
              <w:rPr>
                <w:rStyle w:val="Hyperlink"/>
                <w:rFonts w:eastAsia="Times New Roman"/>
                <w:noProof/>
              </w:rPr>
              <w:t>10</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Study Design Characteristics</w:t>
            </w:r>
            <w:r w:rsidR="000F3047">
              <w:rPr>
                <w:noProof/>
                <w:webHidden/>
              </w:rPr>
              <w:tab/>
            </w:r>
            <w:r w:rsidR="000F3047">
              <w:rPr>
                <w:noProof/>
                <w:webHidden/>
              </w:rPr>
              <w:fldChar w:fldCharType="begin"/>
            </w:r>
            <w:r w:rsidR="000F3047">
              <w:rPr>
                <w:noProof/>
                <w:webHidden/>
              </w:rPr>
              <w:instrText xml:space="preserve"> PAGEREF _Toc478394876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620AA2D7"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77" w:history="1">
            <w:r w:rsidR="000F3047" w:rsidRPr="00523B29">
              <w:rPr>
                <w:rStyle w:val="Hyperlink"/>
                <w:noProof/>
                <w14:scene3d>
                  <w14:camera w14:prst="orthographicFront"/>
                  <w14:lightRig w14:rig="threePt" w14:dir="t">
                    <w14:rot w14:lat="0" w14:lon="0" w14:rev="0"/>
                  </w14:lightRig>
                </w14:scene3d>
              </w:rPr>
              <w:t>10.1</w:t>
            </w:r>
            <w:r w:rsidR="000F3047">
              <w:rPr>
                <w:rFonts w:asciiTheme="minorHAnsi" w:eastAsiaTheme="minorEastAsia" w:hAnsiTheme="minorHAnsi" w:cstheme="minorBidi"/>
                <w:noProof/>
                <w:sz w:val="22"/>
                <w:szCs w:val="22"/>
              </w:rPr>
              <w:tab/>
            </w:r>
            <w:r w:rsidR="000F3047" w:rsidRPr="00523B29">
              <w:rPr>
                <w:rStyle w:val="Hyperlink"/>
                <w:noProof/>
              </w:rPr>
              <w:t>Sensor Positions</w:t>
            </w:r>
            <w:r w:rsidR="000F3047">
              <w:rPr>
                <w:noProof/>
                <w:webHidden/>
              </w:rPr>
              <w:tab/>
            </w:r>
            <w:r w:rsidR="000F3047">
              <w:rPr>
                <w:noProof/>
                <w:webHidden/>
              </w:rPr>
              <w:fldChar w:fldCharType="begin"/>
            </w:r>
            <w:r w:rsidR="000F3047">
              <w:rPr>
                <w:noProof/>
                <w:webHidden/>
              </w:rPr>
              <w:instrText xml:space="preserve"> PAGEREF _Toc478394877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4D160126"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78" w:history="1">
            <w:r w:rsidR="000F3047" w:rsidRPr="00523B29">
              <w:rPr>
                <w:rStyle w:val="Hyperlink"/>
                <w:noProof/>
                <w14:scene3d>
                  <w14:camera w14:prst="orthographicFront"/>
                  <w14:lightRig w14:rig="threePt" w14:dir="t">
                    <w14:rot w14:lat="0" w14:lon="0" w14:rev="0"/>
                  </w14:lightRig>
                </w14:scene3d>
              </w:rPr>
              <w:t>10.2</w:t>
            </w:r>
            <w:r w:rsidR="000F3047">
              <w:rPr>
                <w:rFonts w:asciiTheme="minorHAnsi" w:eastAsiaTheme="minorEastAsia" w:hAnsiTheme="minorHAnsi" w:cstheme="minorBidi"/>
                <w:noProof/>
                <w:sz w:val="22"/>
                <w:szCs w:val="22"/>
              </w:rPr>
              <w:tab/>
            </w:r>
            <w:r w:rsidR="000F3047" w:rsidRPr="00523B29">
              <w:rPr>
                <w:rStyle w:val="Hyperlink"/>
                <w:noProof/>
              </w:rPr>
              <w:t>Sites Used to Evaluated Each Treatment</w:t>
            </w:r>
            <w:r w:rsidR="000F3047">
              <w:rPr>
                <w:noProof/>
                <w:webHidden/>
              </w:rPr>
              <w:tab/>
            </w:r>
            <w:r w:rsidR="000F3047">
              <w:rPr>
                <w:noProof/>
                <w:webHidden/>
              </w:rPr>
              <w:fldChar w:fldCharType="begin"/>
            </w:r>
            <w:r w:rsidR="000F3047">
              <w:rPr>
                <w:noProof/>
                <w:webHidden/>
              </w:rPr>
              <w:instrText xml:space="preserve"> PAGEREF _Toc478394878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6036EFFC"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79" w:history="1">
            <w:r w:rsidR="000F3047" w:rsidRPr="00523B29">
              <w:rPr>
                <w:rStyle w:val="Hyperlink"/>
                <w:noProof/>
                <w14:scene3d>
                  <w14:camera w14:prst="orthographicFront"/>
                  <w14:lightRig w14:rig="threePt" w14:dir="t">
                    <w14:rot w14:lat="0" w14:lon="0" w14:rev="0"/>
                  </w14:lightRig>
                </w14:scene3d>
              </w:rPr>
              <w:t>10.3</w:t>
            </w:r>
            <w:r w:rsidR="000F3047">
              <w:rPr>
                <w:rFonts w:asciiTheme="minorHAnsi" w:eastAsiaTheme="minorEastAsia" w:hAnsiTheme="minorHAnsi" w:cstheme="minorBidi"/>
                <w:noProof/>
                <w:sz w:val="22"/>
                <w:szCs w:val="22"/>
              </w:rPr>
              <w:tab/>
            </w:r>
            <w:r w:rsidR="000F3047" w:rsidRPr="00523B29">
              <w:rPr>
                <w:rStyle w:val="Hyperlink"/>
                <w:noProof/>
              </w:rPr>
              <w:t>Before DSFS Activation Measures (Several Features)</w:t>
            </w:r>
            <w:r w:rsidR="000F3047">
              <w:rPr>
                <w:noProof/>
                <w:webHidden/>
              </w:rPr>
              <w:tab/>
            </w:r>
            <w:r w:rsidR="000F3047">
              <w:rPr>
                <w:noProof/>
                <w:webHidden/>
              </w:rPr>
              <w:fldChar w:fldCharType="begin"/>
            </w:r>
            <w:r w:rsidR="000F3047">
              <w:rPr>
                <w:noProof/>
                <w:webHidden/>
              </w:rPr>
              <w:instrText xml:space="preserve"> PAGEREF _Toc478394879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6A186F1"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0" w:history="1">
            <w:r w:rsidR="000F3047" w:rsidRPr="00523B29">
              <w:rPr>
                <w:rStyle w:val="Hyperlink"/>
                <w:noProof/>
                <w14:scene3d>
                  <w14:camera w14:prst="orthographicFront"/>
                  <w14:lightRig w14:rig="threePt" w14:dir="t">
                    <w14:rot w14:lat="0" w14:lon="0" w14:rev="0"/>
                  </w14:lightRig>
                </w14:scene3d>
              </w:rPr>
              <w:t>10.4</w:t>
            </w:r>
            <w:r w:rsidR="000F3047">
              <w:rPr>
                <w:rFonts w:asciiTheme="minorHAnsi" w:eastAsiaTheme="minorEastAsia" w:hAnsiTheme="minorHAnsi" w:cstheme="minorBidi"/>
                <w:noProof/>
                <w:sz w:val="22"/>
                <w:szCs w:val="22"/>
              </w:rPr>
              <w:tab/>
            </w:r>
            <w:r w:rsidR="000F3047" w:rsidRPr="00523B29">
              <w:rPr>
                <w:rStyle w:val="Hyperlink"/>
                <w:noProof/>
              </w:rPr>
              <w:t>During DSFS activation measures (Several Features)</w:t>
            </w:r>
            <w:r w:rsidR="000F3047">
              <w:rPr>
                <w:noProof/>
                <w:webHidden/>
              </w:rPr>
              <w:tab/>
            </w:r>
            <w:r w:rsidR="000F3047">
              <w:rPr>
                <w:noProof/>
                <w:webHidden/>
              </w:rPr>
              <w:fldChar w:fldCharType="begin"/>
            </w:r>
            <w:r w:rsidR="000F3047">
              <w:rPr>
                <w:noProof/>
                <w:webHidden/>
              </w:rPr>
              <w:instrText xml:space="preserve"> PAGEREF _Toc478394880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6DC290B5"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1" w:history="1">
            <w:r w:rsidR="000F3047" w:rsidRPr="00523B29">
              <w:rPr>
                <w:rStyle w:val="Hyperlink"/>
                <w:noProof/>
                <w14:scene3d>
                  <w14:camera w14:prst="orthographicFront"/>
                  <w14:lightRig w14:rig="threePt" w14:dir="t">
                    <w14:rot w14:lat="0" w14:lon="0" w14:rev="0"/>
                  </w14:lightRig>
                </w14:scene3d>
              </w:rPr>
              <w:t>10.5</w:t>
            </w:r>
            <w:r w:rsidR="000F3047">
              <w:rPr>
                <w:rFonts w:asciiTheme="minorHAnsi" w:eastAsiaTheme="minorEastAsia" w:hAnsiTheme="minorHAnsi" w:cstheme="minorBidi"/>
                <w:noProof/>
                <w:sz w:val="22"/>
                <w:szCs w:val="22"/>
              </w:rPr>
              <w:tab/>
            </w:r>
            <w:r w:rsidR="000F3047" w:rsidRPr="00523B29">
              <w:rPr>
                <w:rStyle w:val="Hyperlink"/>
                <w:noProof/>
              </w:rPr>
              <w:t>After DSFS Deactivation Measures (Several Features)</w:t>
            </w:r>
            <w:r w:rsidR="000F3047">
              <w:rPr>
                <w:noProof/>
                <w:webHidden/>
              </w:rPr>
              <w:tab/>
            </w:r>
            <w:r w:rsidR="000F3047">
              <w:rPr>
                <w:noProof/>
                <w:webHidden/>
              </w:rPr>
              <w:fldChar w:fldCharType="begin"/>
            </w:r>
            <w:r w:rsidR="000F3047">
              <w:rPr>
                <w:noProof/>
                <w:webHidden/>
              </w:rPr>
              <w:instrText xml:space="preserve"> PAGEREF _Toc478394881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5C3662B1"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2" w:history="1">
            <w:r w:rsidR="000F3047" w:rsidRPr="00523B29">
              <w:rPr>
                <w:rStyle w:val="Hyperlink"/>
                <w:noProof/>
                <w14:scene3d>
                  <w14:camera w14:prst="orthographicFront"/>
                  <w14:lightRig w14:rig="threePt" w14:dir="t">
                    <w14:rot w14:lat="0" w14:lon="0" w14:rev="0"/>
                  </w14:lightRig>
                </w14:scene3d>
              </w:rPr>
              <w:t>10.6</w:t>
            </w:r>
            <w:r w:rsidR="000F3047">
              <w:rPr>
                <w:rFonts w:asciiTheme="minorHAnsi" w:eastAsiaTheme="minorEastAsia" w:hAnsiTheme="minorHAnsi" w:cstheme="minorBidi"/>
                <w:noProof/>
                <w:sz w:val="22"/>
                <w:szCs w:val="22"/>
              </w:rPr>
              <w:tab/>
            </w:r>
            <w:r w:rsidR="000F3047" w:rsidRPr="00523B29">
              <w:rPr>
                <w:rStyle w:val="Hyperlink"/>
                <w:noProof/>
              </w:rPr>
              <w:t>Experimental Design</w:t>
            </w:r>
            <w:r w:rsidR="000F3047">
              <w:rPr>
                <w:noProof/>
                <w:webHidden/>
              </w:rPr>
              <w:tab/>
            </w:r>
            <w:r w:rsidR="000F3047">
              <w:rPr>
                <w:noProof/>
                <w:webHidden/>
              </w:rPr>
              <w:fldChar w:fldCharType="begin"/>
            </w:r>
            <w:r w:rsidR="000F3047">
              <w:rPr>
                <w:noProof/>
                <w:webHidden/>
              </w:rPr>
              <w:instrText xml:space="preserve"> PAGEREF _Toc478394882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2D7512B8"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83" w:history="1">
            <w:r w:rsidR="000F3047" w:rsidRPr="00523B29">
              <w:rPr>
                <w:rStyle w:val="Hyperlink"/>
                <w:rFonts w:eastAsia="Times New Roman"/>
                <w:noProof/>
              </w:rPr>
              <w:t>11</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Vote-Count Summary by Safety Focus</w:t>
            </w:r>
            <w:r w:rsidR="000F3047">
              <w:rPr>
                <w:noProof/>
                <w:webHidden/>
              </w:rPr>
              <w:tab/>
            </w:r>
            <w:r w:rsidR="000F3047">
              <w:rPr>
                <w:noProof/>
                <w:webHidden/>
              </w:rPr>
              <w:fldChar w:fldCharType="begin"/>
            </w:r>
            <w:r w:rsidR="000F3047">
              <w:rPr>
                <w:noProof/>
                <w:webHidden/>
              </w:rPr>
              <w:instrText xml:space="preserve"> PAGEREF _Toc478394883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7F5BDE54"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4" w:history="1">
            <w:r w:rsidR="000F3047" w:rsidRPr="00523B29">
              <w:rPr>
                <w:rStyle w:val="Hyperlink"/>
                <w:noProof/>
                <w14:scene3d>
                  <w14:camera w14:prst="orthographicFront"/>
                  <w14:lightRig w14:rig="threePt" w14:dir="t">
                    <w14:rot w14:lat="0" w14:lon="0" w14:rev="0"/>
                  </w14:lightRig>
                </w14:scene3d>
              </w:rPr>
              <w:t>11.1</w:t>
            </w:r>
            <w:r w:rsidR="000F3047">
              <w:rPr>
                <w:rFonts w:asciiTheme="minorHAnsi" w:eastAsiaTheme="minorEastAsia" w:hAnsiTheme="minorHAnsi" w:cstheme="minorBidi"/>
                <w:noProof/>
                <w:sz w:val="22"/>
                <w:szCs w:val="22"/>
              </w:rPr>
              <w:tab/>
            </w:r>
            <w:r w:rsidR="000F3047" w:rsidRPr="00523B29">
              <w:rPr>
                <w:rStyle w:val="Hyperlink"/>
                <w:noProof/>
              </w:rPr>
              <w:t>Work Zone</w:t>
            </w:r>
            <w:r w:rsidR="000F3047">
              <w:rPr>
                <w:noProof/>
                <w:webHidden/>
              </w:rPr>
              <w:tab/>
            </w:r>
            <w:r w:rsidR="000F3047">
              <w:rPr>
                <w:noProof/>
                <w:webHidden/>
              </w:rPr>
              <w:fldChar w:fldCharType="begin"/>
            </w:r>
            <w:r w:rsidR="000F3047">
              <w:rPr>
                <w:noProof/>
                <w:webHidden/>
              </w:rPr>
              <w:instrText xml:space="preserve"> PAGEREF _Toc478394884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26D3348"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5" w:history="1">
            <w:r w:rsidR="000F3047" w:rsidRPr="00523B29">
              <w:rPr>
                <w:rStyle w:val="Hyperlink"/>
                <w:noProof/>
                <w14:scene3d>
                  <w14:camera w14:prst="orthographicFront"/>
                  <w14:lightRig w14:rig="threePt" w14:dir="t">
                    <w14:rot w14:lat="0" w14:lon="0" w14:rev="0"/>
                  </w14:lightRig>
                </w14:scene3d>
              </w:rPr>
              <w:t>11.2</w:t>
            </w:r>
            <w:r w:rsidR="000F3047">
              <w:rPr>
                <w:rFonts w:asciiTheme="minorHAnsi" w:eastAsiaTheme="minorEastAsia" w:hAnsiTheme="minorHAnsi" w:cstheme="minorBidi"/>
                <w:noProof/>
                <w:sz w:val="22"/>
                <w:szCs w:val="22"/>
              </w:rPr>
              <w:tab/>
            </w:r>
            <w:r w:rsidR="000F3047" w:rsidRPr="00523B29">
              <w:rPr>
                <w:rStyle w:val="Hyperlink"/>
                <w:noProof/>
              </w:rPr>
              <w:t>School Zone</w:t>
            </w:r>
            <w:r w:rsidR="000F3047">
              <w:rPr>
                <w:noProof/>
                <w:webHidden/>
              </w:rPr>
              <w:tab/>
            </w:r>
            <w:r w:rsidR="000F3047">
              <w:rPr>
                <w:noProof/>
                <w:webHidden/>
              </w:rPr>
              <w:fldChar w:fldCharType="begin"/>
            </w:r>
            <w:r w:rsidR="000F3047">
              <w:rPr>
                <w:noProof/>
                <w:webHidden/>
              </w:rPr>
              <w:instrText xml:space="preserve"> PAGEREF _Toc478394885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25500E3"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6" w:history="1">
            <w:r w:rsidR="000F3047" w:rsidRPr="00523B29">
              <w:rPr>
                <w:rStyle w:val="Hyperlink"/>
                <w:noProof/>
                <w14:scene3d>
                  <w14:camera w14:prst="orthographicFront"/>
                  <w14:lightRig w14:rig="threePt" w14:dir="t">
                    <w14:rot w14:lat="0" w14:lon="0" w14:rev="0"/>
                  </w14:lightRig>
                </w14:scene3d>
              </w:rPr>
              <w:t>11.3</w:t>
            </w:r>
            <w:r w:rsidR="000F3047">
              <w:rPr>
                <w:rFonts w:asciiTheme="minorHAnsi" w:eastAsiaTheme="minorEastAsia" w:hAnsiTheme="minorHAnsi" w:cstheme="minorBidi"/>
                <w:noProof/>
                <w:sz w:val="22"/>
                <w:szCs w:val="22"/>
              </w:rPr>
              <w:tab/>
            </w:r>
            <w:r w:rsidR="000F3047" w:rsidRPr="00523B29">
              <w:rPr>
                <w:rStyle w:val="Hyperlink"/>
                <w:noProof/>
              </w:rPr>
              <w:t>Transition Zone</w:t>
            </w:r>
            <w:r w:rsidR="000F3047">
              <w:rPr>
                <w:noProof/>
                <w:webHidden/>
              </w:rPr>
              <w:tab/>
            </w:r>
            <w:r w:rsidR="000F3047">
              <w:rPr>
                <w:noProof/>
                <w:webHidden/>
              </w:rPr>
              <w:fldChar w:fldCharType="begin"/>
            </w:r>
            <w:r w:rsidR="000F3047">
              <w:rPr>
                <w:noProof/>
                <w:webHidden/>
              </w:rPr>
              <w:instrText xml:space="preserve"> PAGEREF _Toc478394886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20FD2FF"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7" w:history="1">
            <w:r w:rsidR="000F3047" w:rsidRPr="00523B29">
              <w:rPr>
                <w:rStyle w:val="Hyperlink"/>
                <w:noProof/>
                <w14:scene3d>
                  <w14:camera w14:prst="orthographicFront"/>
                  <w14:lightRig w14:rig="threePt" w14:dir="t">
                    <w14:rot w14:lat="0" w14:lon="0" w14:rev="0"/>
                  </w14:lightRig>
                </w14:scene3d>
              </w:rPr>
              <w:t>11.4</w:t>
            </w:r>
            <w:r w:rsidR="000F3047">
              <w:rPr>
                <w:rFonts w:asciiTheme="minorHAnsi" w:eastAsiaTheme="minorEastAsia" w:hAnsiTheme="minorHAnsi" w:cstheme="minorBidi"/>
                <w:noProof/>
                <w:sz w:val="22"/>
                <w:szCs w:val="22"/>
              </w:rPr>
              <w:tab/>
            </w:r>
            <w:r w:rsidR="000F3047" w:rsidRPr="00523B29">
              <w:rPr>
                <w:rStyle w:val="Hyperlink"/>
                <w:noProof/>
              </w:rPr>
              <w:t>Curved Section</w:t>
            </w:r>
            <w:r w:rsidR="000F3047">
              <w:rPr>
                <w:noProof/>
                <w:webHidden/>
              </w:rPr>
              <w:tab/>
            </w:r>
            <w:r w:rsidR="000F3047">
              <w:rPr>
                <w:noProof/>
                <w:webHidden/>
              </w:rPr>
              <w:fldChar w:fldCharType="begin"/>
            </w:r>
            <w:r w:rsidR="000F3047">
              <w:rPr>
                <w:noProof/>
                <w:webHidden/>
              </w:rPr>
              <w:instrText xml:space="preserve"> PAGEREF _Toc478394887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41E328A"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88" w:history="1">
            <w:r w:rsidR="000F3047" w:rsidRPr="00523B29">
              <w:rPr>
                <w:rStyle w:val="Hyperlink"/>
                <w:noProof/>
                <w14:scene3d>
                  <w14:camera w14:prst="orthographicFront"/>
                  <w14:lightRig w14:rig="threePt" w14:dir="t">
                    <w14:rot w14:lat="0" w14:lon="0" w14:rev="0"/>
                  </w14:lightRig>
                </w14:scene3d>
              </w:rPr>
              <w:t>11.5</w:t>
            </w:r>
            <w:r w:rsidR="000F3047">
              <w:rPr>
                <w:rFonts w:asciiTheme="minorHAnsi" w:eastAsiaTheme="minorEastAsia" w:hAnsiTheme="minorHAnsi" w:cstheme="minorBidi"/>
                <w:noProof/>
                <w:sz w:val="22"/>
                <w:szCs w:val="22"/>
              </w:rPr>
              <w:tab/>
            </w:r>
            <w:r w:rsidR="000F3047" w:rsidRPr="00523B29">
              <w:rPr>
                <w:rStyle w:val="Hyperlink"/>
                <w:noProof/>
              </w:rPr>
              <w:t>Straight Section</w:t>
            </w:r>
            <w:r w:rsidR="000F3047">
              <w:rPr>
                <w:noProof/>
                <w:webHidden/>
              </w:rPr>
              <w:tab/>
            </w:r>
            <w:r w:rsidR="000F3047">
              <w:rPr>
                <w:noProof/>
                <w:webHidden/>
              </w:rPr>
              <w:fldChar w:fldCharType="begin"/>
            </w:r>
            <w:r w:rsidR="000F3047">
              <w:rPr>
                <w:noProof/>
                <w:webHidden/>
              </w:rPr>
              <w:instrText xml:space="preserve"> PAGEREF _Toc478394888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585B0EE"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89" w:history="1">
            <w:r w:rsidR="000F3047" w:rsidRPr="00523B29">
              <w:rPr>
                <w:rStyle w:val="Hyperlink"/>
                <w:rFonts w:eastAsia="Times New Roman"/>
                <w:noProof/>
              </w:rPr>
              <w:t>12</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Discussion</w:t>
            </w:r>
            <w:r w:rsidR="000F3047">
              <w:rPr>
                <w:noProof/>
                <w:webHidden/>
              </w:rPr>
              <w:tab/>
            </w:r>
            <w:r w:rsidR="000F3047">
              <w:rPr>
                <w:noProof/>
                <w:webHidden/>
              </w:rPr>
              <w:fldChar w:fldCharType="begin"/>
            </w:r>
            <w:r w:rsidR="000F3047">
              <w:rPr>
                <w:noProof/>
                <w:webHidden/>
              </w:rPr>
              <w:instrText xml:space="preserve"> PAGEREF _Toc478394889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74E147F1"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90" w:history="1">
            <w:r w:rsidR="000F3047" w:rsidRPr="00523B29">
              <w:rPr>
                <w:rStyle w:val="Hyperlink"/>
                <w:noProof/>
                <w14:scene3d>
                  <w14:camera w14:prst="orthographicFront"/>
                  <w14:lightRig w14:rig="threePt" w14:dir="t">
                    <w14:rot w14:lat="0" w14:lon="0" w14:rev="0"/>
                  </w14:lightRig>
                </w14:scene3d>
              </w:rPr>
              <w:t>12.1</w:t>
            </w:r>
            <w:r w:rsidR="000F3047">
              <w:rPr>
                <w:rFonts w:asciiTheme="minorHAnsi" w:eastAsiaTheme="minorEastAsia" w:hAnsiTheme="minorHAnsi" w:cstheme="minorBidi"/>
                <w:noProof/>
                <w:sz w:val="22"/>
                <w:szCs w:val="22"/>
              </w:rPr>
              <w:tab/>
            </w:r>
            <w:r w:rsidR="000F3047" w:rsidRPr="00523B29">
              <w:rPr>
                <w:rStyle w:val="Hyperlink"/>
                <w:noProof/>
              </w:rPr>
              <w:t>Overall</w:t>
            </w:r>
            <w:r w:rsidR="000F3047">
              <w:rPr>
                <w:noProof/>
                <w:webHidden/>
              </w:rPr>
              <w:tab/>
            </w:r>
            <w:r w:rsidR="000F3047">
              <w:rPr>
                <w:noProof/>
                <w:webHidden/>
              </w:rPr>
              <w:fldChar w:fldCharType="begin"/>
            </w:r>
            <w:r w:rsidR="000F3047">
              <w:rPr>
                <w:noProof/>
                <w:webHidden/>
              </w:rPr>
              <w:instrText xml:space="preserve"> PAGEREF _Toc478394890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0191CC36"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91" w:history="1">
            <w:r w:rsidR="000F3047" w:rsidRPr="00523B29">
              <w:rPr>
                <w:rStyle w:val="Hyperlink"/>
                <w:noProof/>
                <w14:scene3d>
                  <w14:camera w14:prst="orthographicFront"/>
                  <w14:lightRig w14:rig="threePt" w14:dir="t">
                    <w14:rot w14:lat="0" w14:lon="0" w14:rev="0"/>
                  </w14:lightRig>
                </w14:scene3d>
              </w:rPr>
              <w:t>12.2</w:t>
            </w:r>
            <w:r w:rsidR="000F3047">
              <w:rPr>
                <w:rFonts w:asciiTheme="minorHAnsi" w:eastAsiaTheme="minorEastAsia" w:hAnsiTheme="minorHAnsi" w:cstheme="minorBidi"/>
                <w:noProof/>
                <w:sz w:val="22"/>
                <w:szCs w:val="22"/>
              </w:rPr>
              <w:tab/>
            </w:r>
            <w:r w:rsidR="000F3047" w:rsidRPr="00523B29">
              <w:rPr>
                <w:rStyle w:val="Hyperlink"/>
                <w:noProof/>
              </w:rPr>
              <w:t>Safety Focus</w:t>
            </w:r>
            <w:r w:rsidR="000F3047">
              <w:rPr>
                <w:noProof/>
                <w:webHidden/>
              </w:rPr>
              <w:tab/>
            </w:r>
            <w:r w:rsidR="000F3047">
              <w:rPr>
                <w:noProof/>
                <w:webHidden/>
              </w:rPr>
              <w:fldChar w:fldCharType="begin"/>
            </w:r>
            <w:r w:rsidR="000F3047">
              <w:rPr>
                <w:noProof/>
                <w:webHidden/>
              </w:rPr>
              <w:instrText xml:space="preserve"> PAGEREF _Toc478394891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5153D735"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92" w:history="1">
            <w:r w:rsidR="000F3047" w:rsidRPr="00523B29">
              <w:rPr>
                <w:rStyle w:val="Hyperlink"/>
                <w:rFonts w:eastAsia="Times New Roman"/>
                <w:noProof/>
                <w14:scene3d>
                  <w14:camera w14:prst="orthographicFront"/>
                  <w14:lightRig w14:rig="threePt" w14:dir="t">
                    <w14:rot w14:lat="0" w14:lon="0" w14:rev="0"/>
                  </w14:lightRig>
                </w14:scene3d>
              </w:rPr>
              <w:t>12.3</w:t>
            </w:r>
            <w:r w:rsidR="000F3047">
              <w:rPr>
                <w:rFonts w:asciiTheme="minorHAnsi" w:eastAsiaTheme="minorEastAsia" w:hAnsiTheme="minorHAnsi" w:cstheme="minorBidi"/>
                <w:noProof/>
                <w:sz w:val="22"/>
                <w:szCs w:val="22"/>
              </w:rPr>
              <w:tab/>
            </w:r>
            <w:r w:rsidR="000F3047" w:rsidRPr="00523B29">
              <w:rPr>
                <w:rStyle w:val="Hyperlink"/>
                <w:rFonts w:eastAsia="Times New Roman"/>
                <w:noProof/>
              </w:rPr>
              <w:t>Limitations</w:t>
            </w:r>
            <w:r w:rsidR="000F3047">
              <w:rPr>
                <w:noProof/>
                <w:webHidden/>
              </w:rPr>
              <w:tab/>
            </w:r>
            <w:r w:rsidR="000F3047">
              <w:rPr>
                <w:noProof/>
                <w:webHidden/>
              </w:rPr>
              <w:fldChar w:fldCharType="begin"/>
            </w:r>
            <w:r w:rsidR="000F3047">
              <w:rPr>
                <w:noProof/>
                <w:webHidden/>
              </w:rPr>
              <w:instrText xml:space="preserve"> PAGEREF _Toc478394892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1873F0D0"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93" w:history="1">
            <w:r w:rsidR="000F3047" w:rsidRPr="00523B29">
              <w:rPr>
                <w:rStyle w:val="Hyperlink"/>
                <w:noProof/>
              </w:rPr>
              <w:t>13</w:t>
            </w:r>
            <w:r w:rsidR="000F3047">
              <w:rPr>
                <w:rFonts w:asciiTheme="minorHAnsi" w:eastAsiaTheme="minorEastAsia" w:hAnsiTheme="minorHAnsi" w:cstheme="minorBidi"/>
                <w:noProof/>
                <w:sz w:val="22"/>
                <w:szCs w:val="22"/>
              </w:rPr>
              <w:tab/>
            </w:r>
            <w:r w:rsidR="000F3047" w:rsidRPr="00523B29">
              <w:rPr>
                <w:rStyle w:val="Hyperlink"/>
                <w:noProof/>
              </w:rPr>
              <w:t>References</w:t>
            </w:r>
            <w:r w:rsidR="000F3047">
              <w:rPr>
                <w:noProof/>
                <w:webHidden/>
              </w:rPr>
              <w:tab/>
            </w:r>
            <w:r w:rsidR="000F3047">
              <w:rPr>
                <w:noProof/>
                <w:webHidden/>
              </w:rPr>
              <w:fldChar w:fldCharType="begin"/>
            </w:r>
            <w:r w:rsidR="000F3047">
              <w:rPr>
                <w:noProof/>
                <w:webHidden/>
              </w:rPr>
              <w:instrText xml:space="preserve"> PAGEREF _Toc478394893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32EA115D"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94" w:history="1">
            <w:r w:rsidR="000F3047" w:rsidRPr="00523B29">
              <w:rPr>
                <w:rStyle w:val="Hyperlink"/>
                <w:noProof/>
              </w:rPr>
              <w:t>14</w:t>
            </w:r>
            <w:r w:rsidR="000F3047">
              <w:rPr>
                <w:rFonts w:asciiTheme="minorHAnsi" w:eastAsiaTheme="minorEastAsia" w:hAnsiTheme="minorHAnsi" w:cstheme="minorBidi"/>
                <w:noProof/>
                <w:sz w:val="22"/>
                <w:szCs w:val="22"/>
              </w:rPr>
              <w:tab/>
            </w:r>
            <w:r w:rsidR="000F3047" w:rsidRPr="00523B29">
              <w:rPr>
                <w:rStyle w:val="Hyperlink"/>
                <w:noProof/>
              </w:rPr>
              <w:t>Appendix A: Dynamic Speed Feedback Sign Examples</w:t>
            </w:r>
            <w:r w:rsidR="000F3047">
              <w:rPr>
                <w:noProof/>
                <w:webHidden/>
              </w:rPr>
              <w:tab/>
            </w:r>
            <w:r w:rsidR="000F3047">
              <w:rPr>
                <w:noProof/>
                <w:webHidden/>
              </w:rPr>
              <w:fldChar w:fldCharType="begin"/>
            </w:r>
            <w:r w:rsidR="000F3047">
              <w:rPr>
                <w:noProof/>
                <w:webHidden/>
              </w:rPr>
              <w:instrText xml:space="preserve"> PAGEREF _Toc478394894 \h </w:instrText>
            </w:r>
            <w:r w:rsidR="000F3047">
              <w:rPr>
                <w:noProof/>
                <w:webHidden/>
              </w:rPr>
            </w:r>
            <w:r w:rsidR="000F3047">
              <w:rPr>
                <w:noProof/>
                <w:webHidden/>
              </w:rPr>
              <w:fldChar w:fldCharType="separate"/>
            </w:r>
            <w:r w:rsidR="00A4708A">
              <w:rPr>
                <w:noProof/>
                <w:webHidden/>
              </w:rPr>
              <w:t>10</w:t>
            </w:r>
            <w:r w:rsidR="000F3047">
              <w:rPr>
                <w:noProof/>
                <w:webHidden/>
              </w:rPr>
              <w:fldChar w:fldCharType="end"/>
            </w:r>
          </w:hyperlink>
        </w:p>
        <w:p w14:paraId="58A8E04B"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895" w:history="1">
            <w:r w:rsidR="000F3047" w:rsidRPr="00523B29">
              <w:rPr>
                <w:rStyle w:val="Hyperlink"/>
                <w:noProof/>
              </w:rPr>
              <w:t>15</w:t>
            </w:r>
            <w:r w:rsidR="000F3047">
              <w:rPr>
                <w:rFonts w:asciiTheme="minorHAnsi" w:eastAsiaTheme="minorEastAsia" w:hAnsiTheme="minorHAnsi" w:cstheme="minorBidi"/>
                <w:noProof/>
                <w:sz w:val="22"/>
                <w:szCs w:val="22"/>
              </w:rPr>
              <w:tab/>
            </w:r>
            <w:r w:rsidR="000F3047" w:rsidRPr="00523B29">
              <w:rPr>
                <w:rStyle w:val="Hyperlink"/>
                <w:noProof/>
              </w:rPr>
              <w:t>Appendix B: Article Review Template</w:t>
            </w:r>
            <w:r w:rsidR="000F3047">
              <w:rPr>
                <w:noProof/>
                <w:webHidden/>
              </w:rPr>
              <w:tab/>
            </w:r>
            <w:r w:rsidR="000F3047">
              <w:rPr>
                <w:noProof/>
                <w:webHidden/>
              </w:rPr>
              <w:fldChar w:fldCharType="begin"/>
            </w:r>
            <w:r w:rsidR="000F3047">
              <w:rPr>
                <w:noProof/>
                <w:webHidden/>
              </w:rPr>
              <w:instrText xml:space="preserve"> PAGEREF _Toc478394895 \h </w:instrText>
            </w:r>
            <w:r w:rsidR="000F3047">
              <w:rPr>
                <w:noProof/>
                <w:webHidden/>
              </w:rPr>
            </w:r>
            <w:r w:rsidR="000F3047">
              <w:rPr>
                <w:noProof/>
                <w:webHidden/>
              </w:rPr>
              <w:fldChar w:fldCharType="separate"/>
            </w:r>
            <w:r w:rsidR="00A4708A">
              <w:rPr>
                <w:noProof/>
                <w:webHidden/>
              </w:rPr>
              <w:t>14</w:t>
            </w:r>
            <w:r w:rsidR="000F3047">
              <w:rPr>
                <w:noProof/>
                <w:webHidden/>
              </w:rPr>
              <w:fldChar w:fldCharType="end"/>
            </w:r>
          </w:hyperlink>
        </w:p>
        <w:p w14:paraId="61B19056"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96" w:history="1">
            <w:r w:rsidR="000F3047" w:rsidRPr="00523B29">
              <w:rPr>
                <w:rStyle w:val="Hyperlink"/>
                <w:noProof/>
                <w14:scene3d>
                  <w14:camera w14:prst="orthographicFront"/>
                  <w14:lightRig w14:rig="threePt" w14:dir="t">
                    <w14:rot w14:lat="0" w14:lon="0" w14:rev="0"/>
                  </w14:lightRig>
                </w14:scene3d>
              </w:rPr>
              <w:t>15.1</w:t>
            </w:r>
            <w:r w:rsidR="000F3047">
              <w:rPr>
                <w:rFonts w:asciiTheme="minorHAnsi" w:eastAsiaTheme="minorEastAsia" w:hAnsiTheme="minorHAnsi" w:cstheme="minorBidi"/>
                <w:noProof/>
                <w:sz w:val="22"/>
                <w:szCs w:val="22"/>
              </w:rPr>
              <w:tab/>
            </w:r>
            <w:r w:rsidR="000F3047" w:rsidRPr="00523B29">
              <w:rPr>
                <w:rStyle w:val="Hyperlink"/>
                <w:noProof/>
              </w:rPr>
              <w:t>Introductory Information</w:t>
            </w:r>
            <w:r w:rsidR="000F3047">
              <w:rPr>
                <w:noProof/>
                <w:webHidden/>
              </w:rPr>
              <w:tab/>
            </w:r>
            <w:r w:rsidR="000F3047">
              <w:rPr>
                <w:noProof/>
                <w:webHidden/>
              </w:rPr>
              <w:fldChar w:fldCharType="begin"/>
            </w:r>
            <w:r w:rsidR="000F3047">
              <w:rPr>
                <w:noProof/>
                <w:webHidden/>
              </w:rPr>
              <w:instrText xml:space="preserve"> PAGEREF _Toc478394896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73FB0D14"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97" w:history="1">
            <w:r w:rsidR="000F3047" w:rsidRPr="00523B29">
              <w:rPr>
                <w:rStyle w:val="Hyperlink"/>
                <w:noProof/>
                <w14:scene3d>
                  <w14:camera w14:prst="orthographicFront"/>
                  <w14:lightRig w14:rig="threePt" w14:dir="t">
                    <w14:rot w14:lat="0" w14:lon="0" w14:rev="0"/>
                  </w14:lightRig>
                </w14:scene3d>
              </w:rPr>
              <w:t>15.2</w:t>
            </w:r>
            <w:r w:rsidR="000F3047">
              <w:rPr>
                <w:rFonts w:asciiTheme="minorHAnsi" w:eastAsiaTheme="minorEastAsia" w:hAnsiTheme="minorHAnsi" w:cstheme="minorBidi"/>
                <w:noProof/>
                <w:sz w:val="22"/>
                <w:szCs w:val="22"/>
              </w:rPr>
              <w:tab/>
            </w:r>
            <w:r w:rsidR="000F3047" w:rsidRPr="00523B29">
              <w:rPr>
                <w:rStyle w:val="Hyperlink"/>
                <w:noProof/>
              </w:rPr>
              <w:t>Features</w:t>
            </w:r>
            <w:r w:rsidR="000F3047">
              <w:rPr>
                <w:noProof/>
                <w:webHidden/>
              </w:rPr>
              <w:tab/>
            </w:r>
            <w:r w:rsidR="000F3047">
              <w:rPr>
                <w:noProof/>
                <w:webHidden/>
              </w:rPr>
              <w:fldChar w:fldCharType="begin"/>
            </w:r>
            <w:r w:rsidR="000F3047">
              <w:rPr>
                <w:noProof/>
                <w:webHidden/>
              </w:rPr>
              <w:instrText xml:space="preserve"> PAGEREF _Toc478394897 \h </w:instrText>
            </w:r>
            <w:r w:rsidR="000F3047">
              <w:rPr>
                <w:noProof/>
                <w:webHidden/>
              </w:rPr>
            </w:r>
            <w:r w:rsidR="000F3047">
              <w:rPr>
                <w:noProof/>
                <w:webHidden/>
              </w:rPr>
              <w:fldChar w:fldCharType="separate"/>
            </w:r>
            <w:r w:rsidR="00A4708A">
              <w:rPr>
                <w:noProof/>
                <w:webHidden/>
              </w:rPr>
              <w:t>14</w:t>
            </w:r>
            <w:r w:rsidR="000F3047">
              <w:rPr>
                <w:noProof/>
                <w:webHidden/>
              </w:rPr>
              <w:fldChar w:fldCharType="end"/>
            </w:r>
          </w:hyperlink>
        </w:p>
        <w:p w14:paraId="0131B04E"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98" w:history="1">
            <w:r w:rsidR="000F3047" w:rsidRPr="00523B29">
              <w:rPr>
                <w:rStyle w:val="Hyperlink"/>
                <w:noProof/>
                <w14:scene3d>
                  <w14:camera w14:prst="orthographicFront"/>
                  <w14:lightRig w14:rig="threePt" w14:dir="t">
                    <w14:rot w14:lat="0" w14:lon="0" w14:rev="0"/>
                  </w14:lightRig>
                </w14:scene3d>
              </w:rPr>
              <w:t>15.3</w:t>
            </w:r>
            <w:r w:rsidR="000F3047">
              <w:rPr>
                <w:rFonts w:asciiTheme="minorHAnsi" w:eastAsiaTheme="minorEastAsia" w:hAnsiTheme="minorHAnsi" w:cstheme="minorBidi"/>
                <w:noProof/>
                <w:sz w:val="22"/>
                <w:szCs w:val="22"/>
              </w:rPr>
              <w:tab/>
            </w:r>
            <w:r w:rsidR="000F3047" w:rsidRPr="00523B29">
              <w:rPr>
                <w:rStyle w:val="Hyperlink"/>
                <w:noProof/>
              </w:rPr>
              <w:t>Summary of Study</w:t>
            </w:r>
            <w:r w:rsidR="000F3047">
              <w:rPr>
                <w:noProof/>
                <w:webHidden/>
              </w:rPr>
              <w:tab/>
            </w:r>
            <w:r w:rsidR="000F3047">
              <w:rPr>
                <w:noProof/>
                <w:webHidden/>
              </w:rPr>
              <w:fldChar w:fldCharType="begin"/>
            </w:r>
            <w:r w:rsidR="000F3047">
              <w:rPr>
                <w:noProof/>
                <w:webHidden/>
              </w:rPr>
              <w:instrText xml:space="preserve"> PAGEREF _Toc478394898 \h </w:instrText>
            </w:r>
            <w:r w:rsidR="000F3047">
              <w:rPr>
                <w:noProof/>
                <w:webHidden/>
              </w:rPr>
            </w:r>
            <w:r w:rsidR="000F3047">
              <w:rPr>
                <w:noProof/>
                <w:webHidden/>
              </w:rPr>
              <w:fldChar w:fldCharType="separate"/>
            </w:r>
            <w:r w:rsidR="00A4708A">
              <w:rPr>
                <w:noProof/>
                <w:webHidden/>
              </w:rPr>
              <w:t>16</w:t>
            </w:r>
            <w:r w:rsidR="000F3047">
              <w:rPr>
                <w:noProof/>
                <w:webHidden/>
              </w:rPr>
              <w:fldChar w:fldCharType="end"/>
            </w:r>
          </w:hyperlink>
        </w:p>
        <w:p w14:paraId="6A455382"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899" w:history="1">
            <w:r w:rsidR="000F3047" w:rsidRPr="00523B29">
              <w:rPr>
                <w:rStyle w:val="Hyperlink"/>
                <w:noProof/>
                <w14:scene3d>
                  <w14:camera w14:prst="orthographicFront"/>
                  <w14:lightRig w14:rig="threePt" w14:dir="t">
                    <w14:rot w14:lat="0" w14:lon="0" w14:rev="0"/>
                  </w14:lightRig>
                </w14:scene3d>
              </w:rPr>
              <w:t>15.4</w:t>
            </w:r>
            <w:r w:rsidR="000F3047">
              <w:rPr>
                <w:rFonts w:asciiTheme="minorHAnsi" w:eastAsiaTheme="minorEastAsia" w:hAnsiTheme="minorHAnsi" w:cstheme="minorBidi"/>
                <w:noProof/>
                <w:sz w:val="22"/>
                <w:szCs w:val="22"/>
              </w:rPr>
              <w:tab/>
            </w:r>
            <w:r w:rsidR="000F3047" w:rsidRPr="00523B29">
              <w:rPr>
                <w:rStyle w:val="Hyperlink"/>
                <w:noProof/>
              </w:rPr>
              <w:t>Study Schematic</w:t>
            </w:r>
            <w:r w:rsidR="000F3047">
              <w:rPr>
                <w:noProof/>
                <w:webHidden/>
              </w:rPr>
              <w:tab/>
            </w:r>
            <w:r w:rsidR="000F3047">
              <w:rPr>
                <w:noProof/>
                <w:webHidden/>
              </w:rPr>
              <w:fldChar w:fldCharType="begin"/>
            </w:r>
            <w:r w:rsidR="000F3047">
              <w:rPr>
                <w:noProof/>
                <w:webHidden/>
              </w:rPr>
              <w:instrText xml:space="preserve"> PAGEREF _Toc478394899 \h </w:instrText>
            </w:r>
            <w:r w:rsidR="000F3047">
              <w:rPr>
                <w:noProof/>
                <w:webHidden/>
              </w:rPr>
            </w:r>
            <w:r w:rsidR="000F3047">
              <w:rPr>
                <w:noProof/>
                <w:webHidden/>
              </w:rPr>
              <w:fldChar w:fldCharType="separate"/>
            </w:r>
            <w:r w:rsidR="00A4708A">
              <w:rPr>
                <w:noProof/>
                <w:webHidden/>
              </w:rPr>
              <w:t>17</w:t>
            </w:r>
            <w:r w:rsidR="000F3047">
              <w:rPr>
                <w:noProof/>
                <w:webHidden/>
              </w:rPr>
              <w:fldChar w:fldCharType="end"/>
            </w:r>
          </w:hyperlink>
        </w:p>
        <w:p w14:paraId="00A1A4C2" w14:textId="77777777" w:rsidR="000F3047" w:rsidRDefault="004055C6">
          <w:pPr>
            <w:pStyle w:val="TOC1"/>
            <w:tabs>
              <w:tab w:val="left" w:pos="480"/>
              <w:tab w:val="right" w:leader="dot" w:pos="9350"/>
            </w:tabs>
            <w:rPr>
              <w:rFonts w:asciiTheme="minorHAnsi" w:eastAsiaTheme="minorEastAsia" w:hAnsiTheme="minorHAnsi" w:cstheme="minorBidi"/>
              <w:noProof/>
              <w:sz w:val="22"/>
              <w:szCs w:val="22"/>
            </w:rPr>
          </w:pPr>
          <w:hyperlink w:anchor="_Toc478394900" w:history="1">
            <w:r w:rsidR="000F3047" w:rsidRPr="00523B29">
              <w:rPr>
                <w:rStyle w:val="Hyperlink"/>
                <w:noProof/>
              </w:rPr>
              <w:t>16</w:t>
            </w:r>
            <w:r w:rsidR="000F3047">
              <w:rPr>
                <w:rFonts w:asciiTheme="minorHAnsi" w:eastAsiaTheme="minorEastAsia" w:hAnsiTheme="minorHAnsi" w:cstheme="minorBidi"/>
                <w:noProof/>
                <w:sz w:val="22"/>
                <w:szCs w:val="22"/>
              </w:rPr>
              <w:tab/>
            </w:r>
            <w:r w:rsidR="000F3047" w:rsidRPr="00523B29">
              <w:rPr>
                <w:rStyle w:val="Hyperlink"/>
                <w:noProof/>
              </w:rPr>
              <w:t>Appendix C: Studies Linked to Vote-count</w:t>
            </w:r>
            <w:r w:rsidR="000F3047">
              <w:rPr>
                <w:noProof/>
                <w:webHidden/>
              </w:rPr>
              <w:tab/>
            </w:r>
            <w:r w:rsidR="000F3047">
              <w:rPr>
                <w:noProof/>
                <w:webHidden/>
              </w:rPr>
              <w:fldChar w:fldCharType="begin"/>
            </w:r>
            <w:r w:rsidR="000F3047">
              <w:rPr>
                <w:noProof/>
                <w:webHidden/>
              </w:rPr>
              <w:instrText xml:space="preserve"> PAGEREF _Toc478394900 \h </w:instrText>
            </w:r>
            <w:r w:rsidR="000F3047">
              <w:rPr>
                <w:noProof/>
                <w:webHidden/>
              </w:rPr>
              <w:fldChar w:fldCharType="separate"/>
            </w:r>
            <w:r w:rsidR="00A4708A">
              <w:rPr>
                <w:b/>
                <w:noProof/>
                <w:webHidden/>
              </w:rPr>
              <w:t>Error! Bookmark not defined.</w:t>
            </w:r>
            <w:r w:rsidR="000F3047">
              <w:rPr>
                <w:noProof/>
                <w:webHidden/>
              </w:rPr>
              <w:fldChar w:fldCharType="end"/>
            </w:r>
          </w:hyperlink>
        </w:p>
        <w:p w14:paraId="543A4F16"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901" w:history="1">
            <w:r w:rsidR="000F3047" w:rsidRPr="00523B29">
              <w:rPr>
                <w:rStyle w:val="Hyperlink"/>
                <w:noProof/>
                <w14:scene3d>
                  <w14:camera w14:prst="orthographicFront"/>
                  <w14:lightRig w14:rig="threePt" w14:dir="t">
                    <w14:rot w14:lat="0" w14:lon="0" w14:rev="0"/>
                  </w14:lightRig>
                </w14:scene3d>
              </w:rPr>
              <w:t>16.1</w:t>
            </w:r>
            <w:r w:rsidR="000F3047">
              <w:rPr>
                <w:rFonts w:asciiTheme="minorHAnsi" w:eastAsiaTheme="minorEastAsia" w:hAnsiTheme="minorHAnsi" w:cstheme="minorBidi"/>
                <w:noProof/>
                <w:sz w:val="22"/>
                <w:szCs w:val="22"/>
              </w:rPr>
              <w:tab/>
            </w:r>
            <w:r w:rsidR="000F3047" w:rsidRPr="00523B29">
              <w:rPr>
                <w:rStyle w:val="Hyperlink"/>
                <w:noProof/>
              </w:rPr>
              <w:t>Work Zone</w:t>
            </w:r>
            <w:r w:rsidR="000F3047">
              <w:rPr>
                <w:noProof/>
                <w:webHidden/>
              </w:rPr>
              <w:tab/>
            </w:r>
            <w:r w:rsidR="000F3047">
              <w:rPr>
                <w:noProof/>
                <w:webHidden/>
              </w:rPr>
              <w:fldChar w:fldCharType="begin"/>
            </w:r>
            <w:r w:rsidR="000F3047">
              <w:rPr>
                <w:noProof/>
                <w:webHidden/>
              </w:rPr>
              <w:instrText xml:space="preserve"> PAGEREF _Toc478394901 \h </w:instrText>
            </w:r>
            <w:r w:rsidR="000F3047">
              <w:rPr>
                <w:noProof/>
                <w:webHidden/>
              </w:rPr>
            </w:r>
            <w:r w:rsidR="000F3047">
              <w:rPr>
                <w:noProof/>
                <w:webHidden/>
              </w:rPr>
              <w:fldChar w:fldCharType="separate"/>
            </w:r>
            <w:r w:rsidR="00A4708A">
              <w:rPr>
                <w:noProof/>
                <w:webHidden/>
              </w:rPr>
              <w:t>5</w:t>
            </w:r>
            <w:r w:rsidR="000F3047">
              <w:rPr>
                <w:noProof/>
                <w:webHidden/>
              </w:rPr>
              <w:fldChar w:fldCharType="end"/>
            </w:r>
          </w:hyperlink>
        </w:p>
        <w:p w14:paraId="5BF8EA11"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902" w:history="1">
            <w:r w:rsidR="000F3047" w:rsidRPr="00523B29">
              <w:rPr>
                <w:rStyle w:val="Hyperlink"/>
                <w:noProof/>
                <w14:scene3d>
                  <w14:camera w14:prst="orthographicFront"/>
                  <w14:lightRig w14:rig="threePt" w14:dir="t">
                    <w14:rot w14:lat="0" w14:lon="0" w14:rev="0"/>
                  </w14:lightRig>
                </w14:scene3d>
              </w:rPr>
              <w:t>16.2</w:t>
            </w:r>
            <w:r w:rsidR="000F3047">
              <w:rPr>
                <w:rFonts w:asciiTheme="minorHAnsi" w:eastAsiaTheme="minorEastAsia" w:hAnsiTheme="minorHAnsi" w:cstheme="minorBidi"/>
                <w:noProof/>
                <w:sz w:val="22"/>
                <w:szCs w:val="22"/>
              </w:rPr>
              <w:tab/>
            </w:r>
            <w:r w:rsidR="000F3047" w:rsidRPr="00523B29">
              <w:rPr>
                <w:rStyle w:val="Hyperlink"/>
                <w:noProof/>
              </w:rPr>
              <w:t>School Zone</w:t>
            </w:r>
            <w:r w:rsidR="000F3047">
              <w:rPr>
                <w:noProof/>
                <w:webHidden/>
              </w:rPr>
              <w:tab/>
            </w:r>
            <w:r w:rsidR="000F3047">
              <w:rPr>
                <w:noProof/>
                <w:webHidden/>
              </w:rPr>
              <w:fldChar w:fldCharType="begin"/>
            </w:r>
            <w:r w:rsidR="000F3047">
              <w:rPr>
                <w:noProof/>
                <w:webHidden/>
              </w:rPr>
              <w:instrText xml:space="preserve"> PAGEREF _Toc478394902 \h </w:instrText>
            </w:r>
            <w:r w:rsidR="000F3047">
              <w:rPr>
                <w:noProof/>
                <w:webHidden/>
              </w:rPr>
            </w:r>
            <w:r w:rsidR="000F3047">
              <w:rPr>
                <w:noProof/>
                <w:webHidden/>
              </w:rPr>
              <w:fldChar w:fldCharType="separate"/>
            </w:r>
            <w:r w:rsidR="00A4708A">
              <w:rPr>
                <w:noProof/>
                <w:webHidden/>
              </w:rPr>
              <w:t>6</w:t>
            </w:r>
            <w:r w:rsidR="000F3047">
              <w:rPr>
                <w:noProof/>
                <w:webHidden/>
              </w:rPr>
              <w:fldChar w:fldCharType="end"/>
            </w:r>
          </w:hyperlink>
        </w:p>
        <w:p w14:paraId="773862C4"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903" w:history="1">
            <w:r w:rsidR="000F3047" w:rsidRPr="00523B29">
              <w:rPr>
                <w:rStyle w:val="Hyperlink"/>
                <w:noProof/>
                <w14:scene3d>
                  <w14:camera w14:prst="orthographicFront"/>
                  <w14:lightRig w14:rig="threePt" w14:dir="t">
                    <w14:rot w14:lat="0" w14:lon="0" w14:rev="0"/>
                  </w14:lightRig>
                </w14:scene3d>
              </w:rPr>
              <w:t>16.3</w:t>
            </w:r>
            <w:r w:rsidR="000F3047">
              <w:rPr>
                <w:rFonts w:asciiTheme="minorHAnsi" w:eastAsiaTheme="minorEastAsia" w:hAnsiTheme="minorHAnsi" w:cstheme="minorBidi"/>
                <w:noProof/>
                <w:sz w:val="22"/>
                <w:szCs w:val="22"/>
              </w:rPr>
              <w:tab/>
            </w:r>
            <w:r w:rsidR="000F3047" w:rsidRPr="00523B29">
              <w:rPr>
                <w:rStyle w:val="Hyperlink"/>
                <w:noProof/>
              </w:rPr>
              <w:t>Transition Zone</w:t>
            </w:r>
            <w:r w:rsidR="000F3047">
              <w:rPr>
                <w:noProof/>
                <w:webHidden/>
              </w:rPr>
              <w:tab/>
            </w:r>
            <w:r w:rsidR="000F3047">
              <w:rPr>
                <w:noProof/>
                <w:webHidden/>
              </w:rPr>
              <w:fldChar w:fldCharType="begin"/>
            </w:r>
            <w:r w:rsidR="000F3047">
              <w:rPr>
                <w:noProof/>
                <w:webHidden/>
              </w:rPr>
              <w:instrText xml:space="preserve"> PAGEREF _Toc478394903 \h </w:instrText>
            </w:r>
            <w:r w:rsidR="000F3047">
              <w:rPr>
                <w:noProof/>
                <w:webHidden/>
              </w:rPr>
            </w:r>
            <w:r w:rsidR="000F3047">
              <w:rPr>
                <w:noProof/>
                <w:webHidden/>
              </w:rPr>
              <w:fldChar w:fldCharType="separate"/>
            </w:r>
            <w:r w:rsidR="00A4708A">
              <w:rPr>
                <w:noProof/>
                <w:webHidden/>
              </w:rPr>
              <w:t>7</w:t>
            </w:r>
            <w:r w:rsidR="000F3047">
              <w:rPr>
                <w:noProof/>
                <w:webHidden/>
              </w:rPr>
              <w:fldChar w:fldCharType="end"/>
            </w:r>
          </w:hyperlink>
        </w:p>
        <w:p w14:paraId="4931FC2D"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904" w:history="1">
            <w:r w:rsidR="000F3047" w:rsidRPr="00523B29">
              <w:rPr>
                <w:rStyle w:val="Hyperlink"/>
                <w:noProof/>
                <w14:scene3d>
                  <w14:camera w14:prst="orthographicFront"/>
                  <w14:lightRig w14:rig="threePt" w14:dir="t">
                    <w14:rot w14:lat="0" w14:lon="0" w14:rev="0"/>
                  </w14:lightRig>
                </w14:scene3d>
              </w:rPr>
              <w:t>16.4</w:t>
            </w:r>
            <w:r w:rsidR="000F3047">
              <w:rPr>
                <w:rFonts w:asciiTheme="minorHAnsi" w:eastAsiaTheme="minorEastAsia" w:hAnsiTheme="minorHAnsi" w:cstheme="minorBidi"/>
                <w:noProof/>
                <w:sz w:val="22"/>
                <w:szCs w:val="22"/>
              </w:rPr>
              <w:tab/>
            </w:r>
            <w:r w:rsidR="000F3047" w:rsidRPr="00523B29">
              <w:rPr>
                <w:rStyle w:val="Hyperlink"/>
                <w:noProof/>
              </w:rPr>
              <w:t>Curved Section</w:t>
            </w:r>
            <w:r w:rsidR="000F3047">
              <w:rPr>
                <w:noProof/>
                <w:webHidden/>
              </w:rPr>
              <w:tab/>
            </w:r>
            <w:r w:rsidR="000F3047">
              <w:rPr>
                <w:noProof/>
                <w:webHidden/>
              </w:rPr>
              <w:fldChar w:fldCharType="begin"/>
            </w:r>
            <w:r w:rsidR="000F3047">
              <w:rPr>
                <w:noProof/>
                <w:webHidden/>
              </w:rPr>
              <w:instrText xml:space="preserve"> PAGEREF _Toc478394904 \h </w:instrText>
            </w:r>
            <w:r w:rsidR="000F3047">
              <w:rPr>
                <w:noProof/>
                <w:webHidden/>
              </w:rPr>
            </w:r>
            <w:r w:rsidR="000F3047">
              <w:rPr>
                <w:noProof/>
                <w:webHidden/>
              </w:rPr>
              <w:fldChar w:fldCharType="separate"/>
            </w:r>
            <w:r w:rsidR="00A4708A">
              <w:rPr>
                <w:noProof/>
                <w:webHidden/>
              </w:rPr>
              <w:t>8</w:t>
            </w:r>
            <w:r w:rsidR="000F3047">
              <w:rPr>
                <w:noProof/>
                <w:webHidden/>
              </w:rPr>
              <w:fldChar w:fldCharType="end"/>
            </w:r>
          </w:hyperlink>
        </w:p>
        <w:p w14:paraId="1DA437AC" w14:textId="77777777" w:rsidR="000F3047" w:rsidRDefault="004055C6">
          <w:pPr>
            <w:pStyle w:val="TOC2"/>
            <w:tabs>
              <w:tab w:val="left" w:pos="1100"/>
              <w:tab w:val="right" w:leader="dot" w:pos="9350"/>
            </w:tabs>
            <w:rPr>
              <w:rFonts w:asciiTheme="minorHAnsi" w:eastAsiaTheme="minorEastAsia" w:hAnsiTheme="minorHAnsi" w:cstheme="minorBidi"/>
              <w:noProof/>
              <w:sz w:val="22"/>
              <w:szCs w:val="22"/>
            </w:rPr>
          </w:pPr>
          <w:hyperlink w:anchor="_Toc478394905" w:history="1">
            <w:r w:rsidR="000F3047" w:rsidRPr="00523B29">
              <w:rPr>
                <w:rStyle w:val="Hyperlink"/>
                <w:noProof/>
                <w14:scene3d>
                  <w14:camera w14:prst="orthographicFront"/>
                  <w14:lightRig w14:rig="threePt" w14:dir="t">
                    <w14:rot w14:lat="0" w14:lon="0" w14:rev="0"/>
                  </w14:lightRig>
                </w14:scene3d>
              </w:rPr>
              <w:t>16.5</w:t>
            </w:r>
            <w:r w:rsidR="000F3047">
              <w:rPr>
                <w:rFonts w:asciiTheme="minorHAnsi" w:eastAsiaTheme="minorEastAsia" w:hAnsiTheme="minorHAnsi" w:cstheme="minorBidi"/>
                <w:noProof/>
                <w:sz w:val="22"/>
                <w:szCs w:val="22"/>
              </w:rPr>
              <w:tab/>
            </w:r>
            <w:r w:rsidR="000F3047" w:rsidRPr="00523B29">
              <w:rPr>
                <w:rStyle w:val="Hyperlink"/>
                <w:noProof/>
              </w:rPr>
              <w:t>Straight Section</w:t>
            </w:r>
            <w:r w:rsidR="000F3047">
              <w:rPr>
                <w:noProof/>
                <w:webHidden/>
              </w:rPr>
              <w:tab/>
            </w:r>
            <w:r w:rsidR="000F3047">
              <w:rPr>
                <w:noProof/>
                <w:webHidden/>
              </w:rPr>
              <w:fldChar w:fldCharType="begin"/>
            </w:r>
            <w:r w:rsidR="000F3047">
              <w:rPr>
                <w:noProof/>
                <w:webHidden/>
              </w:rPr>
              <w:instrText xml:space="preserve"> PAGEREF _Toc478394905 \h </w:instrText>
            </w:r>
            <w:r w:rsidR="000F3047">
              <w:rPr>
                <w:noProof/>
                <w:webHidden/>
              </w:rPr>
            </w:r>
            <w:r w:rsidR="000F3047">
              <w:rPr>
                <w:noProof/>
                <w:webHidden/>
              </w:rPr>
              <w:fldChar w:fldCharType="separate"/>
            </w:r>
            <w:r w:rsidR="00A4708A">
              <w:rPr>
                <w:noProof/>
                <w:webHidden/>
              </w:rPr>
              <w:t>9</w:t>
            </w:r>
            <w:r w:rsidR="000F3047">
              <w:rPr>
                <w:noProof/>
                <w:webHidden/>
              </w:rPr>
              <w:fldChar w:fldCharType="end"/>
            </w:r>
          </w:hyperlink>
        </w:p>
        <w:p w14:paraId="391602EB" w14:textId="77777777" w:rsidR="00E36875" w:rsidRPr="00530C83" w:rsidRDefault="00CD546C">
          <w:r w:rsidRPr="00530C83">
            <w:fldChar w:fldCharType="end"/>
          </w:r>
        </w:p>
      </w:sdtContent>
    </w:sdt>
    <w:p w14:paraId="1C7AB1A9" w14:textId="77777777" w:rsidR="00E36875" w:rsidRPr="00530C83" w:rsidRDefault="00E36875">
      <w:pPr>
        <w:spacing w:after="160" w:line="259" w:lineRule="auto"/>
        <w:rPr>
          <w:rFonts w:eastAsia="Times New Roman"/>
        </w:rPr>
      </w:pPr>
    </w:p>
    <w:p w14:paraId="4EB487BB" w14:textId="069653DE" w:rsidR="004055C6" w:rsidRDefault="004055C6" w:rsidP="003A6763">
      <w:pPr>
        <w:pStyle w:val="Heading1"/>
        <w:rPr>
          <w:rFonts w:eastAsia="Times New Roman"/>
        </w:rPr>
      </w:pPr>
      <w:bookmarkStart w:id="0" w:name="_Toc478394843"/>
      <w:bookmarkStart w:id="1" w:name="_Toc355424556"/>
      <w:r>
        <w:rPr>
          <w:rFonts w:eastAsia="Times New Roman"/>
        </w:rPr>
        <w:t>Executive Summary</w:t>
      </w:r>
      <w:r w:rsidR="006326BE">
        <w:rPr>
          <w:rFonts w:eastAsia="Times New Roman"/>
        </w:rPr>
        <w:t xml:space="preserve"> to Volume 2</w:t>
      </w:r>
      <w:bookmarkEnd w:id="1"/>
    </w:p>
    <w:p w14:paraId="09319533" w14:textId="77777777" w:rsidR="00C72001" w:rsidRDefault="00C72001" w:rsidP="00C72001">
      <w:pPr>
        <w:spacing w:after="160" w:line="259" w:lineRule="auto"/>
      </w:pPr>
    </w:p>
    <w:p w14:paraId="1B1797A5" w14:textId="77777777" w:rsidR="00707EC8" w:rsidRDefault="00707EC8" w:rsidP="00C72001">
      <w:pPr>
        <w:spacing w:after="160" w:line="259" w:lineRule="auto"/>
      </w:pPr>
    </w:p>
    <w:p w14:paraId="078E4ED1" w14:textId="3A443CA3" w:rsidR="00707EC8" w:rsidRDefault="00707EC8" w:rsidP="00707EC8">
      <w:pPr>
        <w:pStyle w:val="Heading2"/>
      </w:pPr>
      <w:r w:rsidRPr="00820B41">
        <w:t>Table</w:t>
      </w:r>
      <w:r>
        <w:t xml:space="preserve"> of Contents</w:t>
      </w:r>
    </w:p>
    <w:p w14:paraId="7972618B" w14:textId="77777777" w:rsidR="00707EC8" w:rsidRDefault="00707EC8" w:rsidP="00707EC8">
      <w:pPr>
        <w:pStyle w:val="TOC1"/>
      </w:pPr>
    </w:p>
    <w:p w14:paraId="29E964AD" w14:textId="77777777" w:rsidR="00707EC8" w:rsidRDefault="00707EC8">
      <w:pPr>
        <w:pStyle w:val="TOC1"/>
        <w:tabs>
          <w:tab w:val="left" w:pos="360"/>
          <w:tab w:val="right" w:leader="dot" w:pos="9350"/>
        </w:tabs>
        <w:rPr>
          <w:rFonts w:asciiTheme="minorHAnsi" w:eastAsiaTheme="minorEastAsia" w:hAnsiTheme="minorHAnsi" w:cstheme="minorBidi"/>
          <w:noProof/>
          <w:lang w:eastAsia="ja-JP"/>
        </w:rPr>
      </w:pPr>
      <w:r>
        <w:fldChar w:fldCharType="begin"/>
      </w:r>
      <w:r>
        <w:instrText xml:space="preserve"> TOC \o "1-1" \h \z \u </w:instrText>
      </w:r>
      <w:r>
        <w:fldChar w:fldCharType="separate"/>
      </w:r>
      <w:r w:rsidRPr="00EC24E2">
        <w:rPr>
          <w:rFonts w:eastAsia="Times New Roman"/>
          <w:noProof/>
        </w:rPr>
        <w:t>1</w:t>
      </w:r>
      <w:r>
        <w:rPr>
          <w:rFonts w:asciiTheme="minorHAnsi" w:eastAsiaTheme="minorEastAsia" w:hAnsiTheme="minorHAnsi" w:cstheme="minorBidi"/>
          <w:noProof/>
          <w:lang w:eastAsia="ja-JP"/>
        </w:rPr>
        <w:tab/>
      </w:r>
      <w:r w:rsidRPr="00EC24E2">
        <w:rPr>
          <w:rFonts w:eastAsia="Times New Roman"/>
          <w:noProof/>
        </w:rPr>
        <w:t>Executive Summary to Volume 2</w:t>
      </w:r>
      <w:r>
        <w:rPr>
          <w:noProof/>
        </w:rPr>
        <w:tab/>
      </w:r>
      <w:r>
        <w:rPr>
          <w:noProof/>
        </w:rPr>
        <w:fldChar w:fldCharType="begin"/>
      </w:r>
      <w:r>
        <w:rPr>
          <w:noProof/>
        </w:rPr>
        <w:instrText xml:space="preserve"> PAGEREF _Toc355424556 \h </w:instrText>
      </w:r>
      <w:r>
        <w:rPr>
          <w:noProof/>
        </w:rPr>
      </w:r>
      <w:r>
        <w:rPr>
          <w:noProof/>
        </w:rPr>
        <w:fldChar w:fldCharType="separate"/>
      </w:r>
      <w:r>
        <w:rPr>
          <w:noProof/>
        </w:rPr>
        <w:t>4</w:t>
      </w:r>
      <w:r>
        <w:rPr>
          <w:noProof/>
        </w:rPr>
        <w:fldChar w:fldCharType="end"/>
      </w:r>
    </w:p>
    <w:p w14:paraId="79C7FC43" w14:textId="77777777" w:rsidR="00707EC8" w:rsidRDefault="00707EC8">
      <w:pPr>
        <w:pStyle w:val="TOC1"/>
        <w:tabs>
          <w:tab w:val="left" w:pos="360"/>
          <w:tab w:val="right" w:leader="dot" w:pos="9350"/>
        </w:tabs>
        <w:rPr>
          <w:rFonts w:asciiTheme="minorHAnsi" w:eastAsiaTheme="minorEastAsia" w:hAnsiTheme="minorHAnsi" w:cstheme="minorBidi"/>
          <w:noProof/>
          <w:lang w:eastAsia="ja-JP"/>
        </w:rPr>
      </w:pPr>
      <w:r w:rsidRPr="00EC24E2">
        <w:rPr>
          <w:rFonts w:eastAsia="Times New Roman"/>
          <w:noProof/>
        </w:rPr>
        <w:t>2</w:t>
      </w:r>
      <w:r>
        <w:rPr>
          <w:rFonts w:asciiTheme="minorHAnsi" w:eastAsiaTheme="minorEastAsia" w:hAnsiTheme="minorHAnsi" w:cstheme="minorBidi"/>
          <w:noProof/>
          <w:lang w:eastAsia="ja-JP"/>
        </w:rPr>
        <w:tab/>
      </w:r>
      <w:r w:rsidRPr="00EC24E2">
        <w:rPr>
          <w:rFonts w:eastAsia="Times New Roman"/>
          <w:noProof/>
        </w:rPr>
        <w:t>Appendix A: Index of DSFS Features</w:t>
      </w:r>
      <w:r>
        <w:rPr>
          <w:noProof/>
        </w:rPr>
        <w:tab/>
      </w:r>
      <w:r>
        <w:rPr>
          <w:noProof/>
        </w:rPr>
        <w:fldChar w:fldCharType="begin"/>
      </w:r>
      <w:r>
        <w:rPr>
          <w:noProof/>
        </w:rPr>
        <w:instrText xml:space="preserve"> PAGEREF _Toc355424557 \h </w:instrText>
      </w:r>
      <w:r>
        <w:rPr>
          <w:noProof/>
        </w:rPr>
      </w:r>
      <w:r>
        <w:rPr>
          <w:noProof/>
        </w:rPr>
        <w:fldChar w:fldCharType="separate"/>
      </w:r>
      <w:r>
        <w:rPr>
          <w:noProof/>
        </w:rPr>
        <w:t>6</w:t>
      </w:r>
      <w:r>
        <w:rPr>
          <w:noProof/>
        </w:rPr>
        <w:fldChar w:fldCharType="end"/>
      </w:r>
    </w:p>
    <w:p w14:paraId="0825981F" w14:textId="77777777" w:rsidR="00707EC8" w:rsidRDefault="00707EC8">
      <w:pPr>
        <w:pStyle w:val="TOC1"/>
        <w:tabs>
          <w:tab w:val="left" w:pos="360"/>
          <w:tab w:val="right" w:leader="dot" w:pos="9350"/>
        </w:tabs>
        <w:rPr>
          <w:rFonts w:asciiTheme="minorHAnsi" w:eastAsiaTheme="minorEastAsia" w:hAnsiTheme="minorHAnsi" w:cstheme="minorBidi"/>
          <w:noProof/>
          <w:lang w:eastAsia="ja-JP"/>
        </w:rPr>
      </w:pPr>
      <w:r>
        <w:rPr>
          <w:noProof/>
        </w:rPr>
        <w:t>3</w:t>
      </w:r>
      <w:r>
        <w:rPr>
          <w:rFonts w:asciiTheme="minorHAnsi" w:eastAsiaTheme="minorEastAsia" w:hAnsiTheme="minorHAnsi" w:cstheme="minorBidi"/>
          <w:noProof/>
          <w:lang w:eastAsia="ja-JP"/>
        </w:rPr>
        <w:tab/>
      </w:r>
      <w:r>
        <w:rPr>
          <w:noProof/>
        </w:rPr>
        <w:t>Appendix B: Dynamic Speed Feedback Sign Examples</w:t>
      </w:r>
      <w:r>
        <w:rPr>
          <w:noProof/>
        </w:rPr>
        <w:tab/>
      </w:r>
      <w:r>
        <w:rPr>
          <w:noProof/>
        </w:rPr>
        <w:fldChar w:fldCharType="begin"/>
      </w:r>
      <w:r>
        <w:rPr>
          <w:noProof/>
        </w:rPr>
        <w:instrText xml:space="preserve"> PAGEREF _Toc355424558 \h </w:instrText>
      </w:r>
      <w:r>
        <w:rPr>
          <w:noProof/>
        </w:rPr>
      </w:r>
      <w:r>
        <w:rPr>
          <w:noProof/>
        </w:rPr>
        <w:fldChar w:fldCharType="separate"/>
      </w:r>
      <w:r>
        <w:rPr>
          <w:noProof/>
        </w:rPr>
        <w:t>11</w:t>
      </w:r>
      <w:r>
        <w:rPr>
          <w:noProof/>
        </w:rPr>
        <w:fldChar w:fldCharType="end"/>
      </w:r>
    </w:p>
    <w:p w14:paraId="25498174" w14:textId="77777777" w:rsidR="00707EC8" w:rsidRDefault="00707EC8">
      <w:pPr>
        <w:pStyle w:val="TOC1"/>
        <w:tabs>
          <w:tab w:val="left" w:pos="360"/>
          <w:tab w:val="right" w:leader="dot" w:pos="9350"/>
        </w:tabs>
        <w:rPr>
          <w:rFonts w:asciiTheme="minorHAnsi" w:eastAsiaTheme="minorEastAsia" w:hAnsiTheme="minorHAnsi" w:cstheme="minorBidi"/>
          <w:noProof/>
          <w:lang w:eastAsia="ja-JP"/>
        </w:rPr>
      </w:pPr>
      <w:r>
        <w:rPr>
          <w:noProof/>
        </w:rPr>
        <w:t>4</w:t>
      </w:r>
      <w:r>
        <w:rPr>
          <w:rFonts w:asciiTheme="minorHAnsi" w:eastAsiaTheme="minorEastAsia" w:hAnsiTheme="minorHAnsi" w:cstheme="minorBidi"/>
          <w:noProof/>
          <w:lang w:eastAsia="ja-JP"/>
        </w:rPr>
        <w:tab/>
      </w:r>
      <w:r>
        <w:rPr>
          <w:noProof/>
        </w:rPr>
        <w:t>Appendix C: Article Review Template</w:t>
      </w:r>
      <w:r>
        <w:rPr>
          <w:noProof/>
        </w:rPr>
        <w:tab/>
      </w:r>
      <w:r>
        <w:rPr>
          <w:noProof/>
        </w:rPr>
        <w:fldChar w:fldCharType="begin"/>
      </w:r>
      <w:r>
        <w:rPr>
          <w:noProof/>
        </w:rPr>
        <w:instrText xml:space="preserve"> PAGEREF _Toc355424559 \h </w:instrText>
      </w:r>
      <w:r>
        <w:rPr>
          <w:noProof/>
        </w:rPr>
      </w:r>
      <w:r>
        <w:rPr>
          <w:noProof/>
        </w:rPr>
        <w:fldChar w:fldCharType="separate"/>
      </w:r>
      <w:r>
        <w:rPr>
          <w:noProof/>
        </w:rPr>
        <w:t>15</w:t>
      </w:r>
      <w:r>
        <w:rPr>
          <w:noProof/>
        </w:rPr>
        <w:fldChar w:fldCharType="end"/>
      </w:r>
    </w:p>
    <w:p w14:paraId="0FF80EB8" w14:textId="77777777" w:rsidR="00707EC8" w:rsidRDefault="00707EC8">
      <w:pPr>
        <w:pStyle w:val="TOC1"/>
        <w:tabs>
          <w:tab w:val="left" w:pos="360"/>
          <w:tab w:val="right" w:leader="dot" w:pos="9350"/>
        </w:tabs>
        <w:rPr>
          <w:rFonts w:asciiTheme="minorHAnsi" w:eastAsiaTheme="minorEastAsia" w:hAnsiTheme="minorHAnsi" w:cstheme="minorBidi"/>
          <w:noProof/>
          <w:lang w:eastAsia="ja-JP"/>
        </w:rPr>
      </w:pPr>
      <w:r>
        <w:rPr>
          <w:noProof/>
        </w:rPr>
        <w:t>5</w:t>
      </w:r>
      <w:r>
        <w:rPr>
          <w:rFonts w:asciiTheme="minorHAnsi" w:eastAsiaTheme="minorEastAsia" w:hAnsiTheme="minorHAnsi" w:cstheme="minorBidi"/>
          <w:noProof/>
          <w:lang w:eastAsia="ja-JP"/>
        </w:rPr>
        <w:tab/>
      </w:r>
      <w:r>
        <w:rPr>
          <w:noProof/>
        </w:rPr>
        <w:t>Annotated Bibliography for Review of Dynamic Speed Feedback Signs</w:t>
      </w:r>
      <w:r>
        <w:rPr>
          <w:noProof/>
        </w:rPr>
        <w:tab/>
      </w:r>
      <w:r>
        <w:rPr>
          <w:noProof/>
        </w:rPr>
        <w:fldChar w:fldCharType="begin"/>
      </w:r>
      <w:r>
        <w:rPr>
          <w:noProof/>
        </w:rPr>
        <w:instrText xml:space="preserve"> PAGEREF _Toc355424560 \h </w:instrText>
      </w:r>
      <w:r>
        <w:rPr>
          <w:noProof/>
        </w:rPr>
      </w:r>
      <w:r>
        <w:rPr>
          <w:noProof/>
        </w:rPr>
        <w:fldChar w:fldCharType="separate"/>
      </w:r>
      <w:r>
        <w:rPr>
          <w:noProof/>
        </w:rPr>
        <w:t>1</w:t>
      </w:r>
      <w:r>
        <w:rPr>
          <w:noProof/>
        </w:rPr>
        <w:fldChar w:fldCharType="end"/>
      </w:r>
    </w:p>
    <w:p w14:paraId="3A595893"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1.</w:t>
      </w:r>
      <w:r>
        <w:rPr>
          <w:rFonts w:asciiTheme="minorHAnsi" w:eastAsiaTheme="minorEastAsia" w:hAnsiTheme="minorHAnsi" w:cstheme="minorBidi"/>
          <w:noProof/>
          <w:lang w:eastAsia="ja-JP"/>
        </w:rPr>
        <w:tab/>
      </w:r>
      <w:r>
        <w:rPr>
          <w:noProof/>
        </w:rPr>
        <w:t>Addison County Regional Planning Commission, 2013</w:t>
      </w:r>
      <w:r>
        <w:rPr>
          <w:noProof/>
        </w:rPr>
        <w:tab/>
      </w:r>
      <w:r>
        <w:rPr>
          <w:noProof/>
        </w:rPr>
        <w:fldChar w:fldCharType="begin"/>
      </w:r>
      <w:r>
        <w:rPr>
          <w:noProof/>
        </w:rPr>
        <w:instrText xml:space="preserve"> PAGEREF _Toc355424561 \h </w:instrText>
      </w:r>
      <w:r>
        <w:rPr>
          <w:noProof/>
        </w:rPr>
      </w:r>
      <w:r>
        <w:rPr>
          <w:noProof/>
        </w:rPr>
        <w:fldChar w:fldCharType="separate"/>
      </w:r>
      <w:r>
        <w:rPr>
          <w:noProof/>
        </w:rPr>
        <w:t>6</w:t>
      </w:r>
      <w:r>
        <w:rPr>
          <w:noProof/>
        </w:rPr>
        <w:fldChar w:fldCharType="end"/>
      </w:r>
    </w:p>
    <w:p w14:paraId="10A7CDEE"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2.</w:t>
      </w:r>
      <w:r>
        <w:rPr>
          <w:rFonts w:asciiTheme="minorHAnsi" w:eastAsiaTheme="minorEastAsia" w:hAnsiTheme="minorHAnsi" w:cstheme="minorBidi"/>
          <w:noProof/>
          <w:lang w:eastAsia="ja-JP"/>
        </w:rPr>
        <w:tab/>
      </w:r>
      <w:r>
        <w:rPr>
          <w:noProof/>
        </w:rPr>
        <w:t>City of Bellevue Transportation Department, 2009</w:t>
      </w:r>
      <w:r>
        <w:rPr>
          <w:noProof/>
        </w:rPr>
        <w:tab/>
      </w:r>
      <w:r>
        <w:rPr>
          <w:noProof/>
        </w:rPr>
        <w:fldChar w:fldCharType="begin"/>
      </w:r>
      <w:r>
        <w:rPr>
          <w:noProof/>
        </w:rPr>
        <w:instrText xml:space="preserve"> PAGEREF _Toc355424562 \h </w:instrText>
      </w:r>
      <w:r>
        <w:rPr>
          <w:noProof/>
        </w:rPr>
      </w:r>
      <w:r>
        <w:rPr>
          <w:noProof/>
        </w:rPr>
        <w:fldChar w:fldCharType="separate"/>
      </w:r>
      <w:r>
        <w:rPr>
          <w:noProof/>
        </w:rPr>
        <w:t>9</w:t>
      </w:r>
      <w:r>
        <w:rPr>
          <w:noProof/>
        </w:rPr>
        <w:fldChar w:fldCharType="end"/>
      </w:r>
    </w:p>
    <w:p w14:paraId="1093E4BA"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3.</w:t>
      </w:r>
      <w:r>
        <w:rPr>
          <w:rFonts w:asciiTheme="minorHAnsi" w:eastAsiaTheme="minorEastAsia" w:hAnsiTheme="minorHAnsi" w:cstheme="minorBidi"/>
          <w:noProof/>
          <w:lang w:eastAsia="ja-JP"/>
        </w:rPr>
        <w:tab/>
      </w:r>
      <w:r>
        <w:rPr>
          <w:noProof/>
        </w:rPr>
        <w:t>Bertini, Monsere, Nolan, Bosa, and Abou El-Seoud, 2006</w:t>
      </w:r>
      <w:r>
        <w:rPr>
          <w:noProof/>
        </w:rPr>
        <w:tab/>
      </w:r>
      <w:r>
        <w:rPr>
          <w:noProof/>
        </w:rPr>
        <w:fldChar w:fldCharType="begin"/>
      </w:r>
      <w:r>
        <w:rPr>
          <w:noProof/>
        </w:rPr>
        <w:instrText xml:space="preserve"> PAGEREF _Toc355424563 \h </w:instrText>
      </w:r>
      <w:r>
        <w:rPr>
          <w:noProof/>
        </w:rPr>
      </w:r>
      <w:r>
        <w:rPr>
          <w:noProof/>
        </w:rPr>
        <w:fldChar w:fldCharType="separate"/>
      </w:r>
      <w:r>
        <w:rPr>
          <w:noProof/>
        </w:rPr>
        <w:t>14</w:t>
      </w:r>
      <w:r>
        <w:rPr>
          <w:noProof/>
        </w:rPr>
        <w:fldChar w:fldCharType="end"/>
      </w:r>
    </w:p>
    <w:p w14:paraId="14BA6F11"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4.</w:t>
      </w:r>
      <w:r>
        <w:rPr>
          <w:rFonts w:asciiTheme="minorHAnsi" w:eastAsiaTheme="minorEastAsia" w:hAnsiTheme="minorHAnsi" w:cstheme="minorBidi"/>
          <w:noProof/>
          <w:lang w:eastAsia="ja-JP"/>
        </w:rPr>
        <w:tab/>
      </w:r>
      <w:r>
        <w:rPr>
          <w:noProof/>
        </w:rPr>
        <w:t>Bloch and Automobile Club of Southern California, 2007</w:t>
      </w:r>
      <w:r>
        <w:rPr>
          <w:noProof/>
        </w:rPr>
        <w:tab/>
      </w:r>
      <w:r>
        <w:rPr>
          <w:noProof/>
        </w:rPr>
        <w:fldChar w:fldCharType="begin"/>
      </w:r>
      <w:r>
        <w:rPr>
          <w:noProof/>
        </w:rPr>
        <w:instrText xml:space="preserve"> PAGEREF _Toc355424564 \h </w:instrText>
      </w:r>
      <w:r>
        <w:rPr>
          <w:noProof/>
        </w:rPr>
      </w:r>
      <w:r>
        <w:rPr>
          <w:noProof/>
        </w:rPr>
        <w:fldChar w:fldCharType="separate"/>
      </w:r>
      <w:r>
        <w:rPr>
          <w:noProof/>
        </w:rPr>
        <w:t>20</w:t>
      </w:r>
      <w:r>
        <w:rPr>
          <w:noProof/>
        </w:rPr>
        <w:fldChar w:fldCharType="end"/>
      </w:r>
    </w:p>
    <w:p w14:paraId="4F439B31"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5.</w:t>
      </w:r>
      <w:r>
        <w:rPr>
          <w:rFonts w:asciiTheme="minorHAnsi" w:eastAsiaTheme="minorEastAsia" w:hAnsiTheme="minorHAnsi" w:cstheme="minorBidi"/>
          <w:noProof/>
          <w:lang w:eastAsia="ja-JP"/>
        </w:rPr>
        <w:tab/>
      </w:r>
      <w:r>
        <w:rPr>
          <w:noProof/>
        </w:rPr>
        <w:t>Bowie, 2003</w:t>
      </w:r>
      <w:r>
        <w:rPr>
          <w:noProof/>
        </w:rPr>
        <w:tab/>
      </w:r>
      <w:r>
        <w:rPr>
          <w:noProof/>
        </w:rPr>
        <w:fldChar w:fldCharType="begin"/>
      </w:r>
      <w:r>
        <w:rPr>
          <w:noProof/>
        </w:rPr>
        <w:instrText xml:space="preserve"> PAGEREF _Toc355424565 \h </w:instrText>
      </w:r>
      <w:r>
        <w:rPr>
          <w:noProof/>
        </w:rPr>
      </w:r>
      <w:r>
        <w:rPr>
          <w:noProof/>
        </w:rPr>
        <w:fldChar w:fldCharType="separate"/>
      </w:r>
      <w:r>
        <w:rPr>
          <w:noProof/>
        </w:rPr>
        <w:t>23</w:t>
      </w:r>
      <w:r>
        <w:rPr>
          <w:noProof/>
        </w:rPr>
        <w:fldChar w:fldCharType="end"/>
      </w:r>
    </w:p>
    <w:p w14:paraId="6FA59398"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6.</w:t>
      </w:r>
      <w:r>
        <w:rPr>
          <w:rFonts w:asciiTheme="minorHAnsi" w:eastAsiaTheme="minorEastAsia" w:hAnsiTheme="minorHAnsi" w:cstheme="minorBidi"/>
          <w:noProof/>
          <w:lang w:eastAsia="ja-JP"/>
        </w:rPr>
        <w:tab/>
      </w:r>
      <w:r>
        <w:rPr>
          <w:noProof/>
        </w:rPr>
        <w:t>Brewer, Pesti, and Schneider, 2006</w:t>
      </w:r>
      <w:r>
        <w:rPr>
          <w:noProof/>
        </w:rPr>
        <w:tab/>
      </w:r>
      <w:r>
        <w:rPr>
          <w:noProof/>
        </w:rPr>
        <w:fldChar w:fldCharType="begin"/>
      </w:r>
      <w:r>
        <w:rPr>
          <w:noProof/>
        </w:rPr>
        <w:instrText xml:space="preserve"> PAGEREF _Toc355424566 \h </w:instrText>
      </w:r>
      <w:r>
        <w:rPr>
          <w:noProof/>
        </w:rPr>
      </w:r>
      <w:r>
        <w:rPr>
          <w:noProof/>
        </w:rPr>
        <w:fldChar w:fldCharType="separate"/>
      </w:r>
      <w:r>
        <w:rPr>
          <w:noProof/>
        </w:rPr>
        <w:t>28</w:t>
      </w:r>
      <w:r>
        <w:rPr>
          <w:noProof/>
        </w:rPr>
        <w:fldChar w:fldCharType="end"/>
      </w:r>
    </w:p>
    <w:p w14:paraId="3E1C2488"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7.</w:t>
      </w:r>
      <w:r>
        <w:rPr>
          <w:rFonts w:asciiTheme="minorHAnsi" w:eastAsiaTheme="minorEastAsia" w:hAnsiTheme="minorHAnsi" w:cstheme="minorBidi"/>
          <w:noProof/>
          <w:lang w:eastAsia="ja-JP"/>
        </w:rPr>
        <w:tab/>
      </w:r>
      <w:r>
        <w:rPr>
          <w:noProof/>
        </w:rPr>
        <w:t>Bullough, Skinner, Brons, and Rea, 2012</w:t>
      </w:r>
      <w:r>
        <w:rPr>
          <w:noProof/>
        </w:rPr>
        <w:tab/>
      </w:r>
      <w:r>
        <w:rPr>
          <w:noProof/>
        </w:rPr>
        <w:fldChar w:fldCharType="begin"/>
      </w:r>
      <w:r>
        <w:rPr>
          <w:noProof/>
        </w:rPr>
        <w:instrText xml:space="preserve"> PAGEREF _Toc355424567 \h </w:instrText>
      </w:r>
      <w:r>
        <w:rPr>
          <w:noProof/>
        </w:rPr>
      </w:r>
      <w:r>
        <w:rPr>
          <w:noProof/>
        </w:rPr>
        <w:fldChar w:fldCharType="separate"/>
      </w:r>
      <w:r>
        <w:rPr>
          <w:noProof/>
        </w:rPr>
        <w:t>33</w:t>
      </w:r>
      <w:r>
        <w:rPr>
          <w:noProof/>
        </w:rPr>
        <w:fldChar w:fldCharType="end"/>
      </w:r>
    </w:p>
    <w:p w14:paraId="58B2480D"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8.</w:t>
      </w:r>
      <w:r>
        <w:rPr>
          <w:rFonts w:asciiTheme="minorHAnsi" w:eastAsiaTheme="minorEastAsia" w:hAnsiTheme="minorHAnsi" w:cstheme="minorBidi"/>
          <w:noProof/>
          <w:lang w:eastAsia="ja-JP"/>
        </w:rPr>
        <w:tab/>
      </w:r>
      <w:r>
        <w:rPr>
          <w:noProof/>
        </w:rPr>
        <w:t>Chang, Nolan, and Nihan, 2004</w:t>
      </w:r>
      <w:r>
        <w:rPr>
          <w:noProof/>
        </w:rPr>
        <w:tab/>
      </w:r>
      <w:r>
        <w:rPr>
          <w:noProof/>
        </w:rPr>
        <w:fldChar w:fldCharType="begin"/>
      </w:r>
      <w:r>
        <w:rPr>
          <w:noProof/>
        </w:rPr>
        <w:instrText xml:space="preserve"> PAGEREF _Toc355424568 \h </w:instrText>
      </w:r>
      <w:r>
        <w:rPr>
          <w:noProof/>
        </w:rPr>
      </w:r>
      <w:r>
        <w:rPr>
          <w:noProof/>
        </w:rPr>
        <w:fldChar w:fldCharType="separate"/>
      </w:r>
      <w:r>
        <w:rPr>
          <w:noProof/>
        </w:rPr>
        <w:t>38</w:t>
      </w:r>
      <w:r>
        <w:rPr>
          <w:noProof/>
        </w:rPr>
        <w:fldChar w:fldCharType="end"/>
      </w:r>
    </w:p>
    <w:p w14:paraId="4A8301F9" w14:textId="77777777" w:rsidR="00707EC8" w:rsidRDefault="00707EC8">
      <w:pPr>
        <w:pStyle w:val="TOC1"/>
        <w:tabs>
          <w:tab w:val="left" w:pos="420"/>
          <w:tab w:val="right" w:leader="dot" w:pos="9350"/>
        </w:tabs>
        <w:rPr>
          <w:rFonts w:asciiTheme="minorHAnsi" w:eastAsiaTheme="minorEastAsia" w:hAnsiTheme="minorHAnsi" w:cstheme="minorBidi"/>
          <w:noProof/>
          <w:lang w:eastAsia="ja-JP"/>
        </w:rPr>
      </w:pPr>
      <w:r>
        <w:rPr>
          <w:noProof/>
        </w:rPr>
        <w:t>9.</w:t>
      </w:r>
      <w:r>
        <w:rPr>
          <w:rFonts w:asciiTheme="minorHAnsi" w:eastAsiaTheme="minorEastAsia" w:hAnsiTheme="minorHAnsi" w:cstheme="minorBidi"/>
          <w:noProof/>
          <w:lang w:eastAsia="ja-JP"/>
        </w:rPr>
        <w:tab/>
      </w:r>
      <w:r>
        <w:rPr>
          <w:noProof/>
        </w:rPr>
        <w:t>Cruzado and Donnell, 2009</w:t>
      </w:r>
      <w:r>
        <w:rPr>
          <w:noProof/>
        </w:rPr>
        <w:tab/>
      </w:r>
      <w:r>
        <w:rPr>
          <w:noProof/>
        </w:rPr>
        <w:fldChar w:fldCharType="begin"/>
      </w:r>
      <w:r>
        <w:rPr>
          <w:noProof/>
        </w:rPr>
        <w:instrText xml:space="preserve"> PAGEREF _Toc355424569 \h </w:instrText>
      </w:r>
      <w:r>
        <w:rPr>
          <w:noProof/>
        </w:rPr>
      </w:r>
      <w:r>
        <w:rPr>
          <w:noProof/>
        </w:rPr>
        <w:fldChar w:fldCharType="separate"/>
      </w:r>
      <w:r>
        <w:rPr>
          <w:noProof/>
        </w:rPr>
        <w:t>42</w:t>
      </w:r>
      <w:r>
        <w:rPr>
          <w:noProof/>
        </w:rPr>
        <w:fldChar w:fldCharType="end"/>
      </w:r>
    </w:p>
    <w:p w14:paraId="1EEF92D6"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10.</w:t>
      </w:r>
      <w:r>
        <w:rPr>
          <w:rFonts w:asciiTheme="minorHAnsi" w:eastAsiaTheme="minorEastAsia" w:hAnsiTheme="minorHAnsi" w:cstheme="minorBidi"/>
          <w:noProof/>
          <w:lang w:eastAsia="ja-JP"/>
        </w:rPr>
        <w:tab/>
      </w:r>
      <w:r>
        <w:rPr>
          <w:noProof/>
        </w:rPr>
        <w:t>Drakopoulos, Uprety, and Vergou, 2003</w:t>
      </w:r>
      <w:r>
        <w:rPr>
          <w:noProof/>
        </w:rPr>
        <w:tab/>
      </w:r>
      <w:r>
        <w:rPr>
          <w:noProof/>
        </w:rPr>
        <w:fldChar w:fldCharType="begin"/>
      </w:r>
      <w:r>
        <w:rPr>
          <w:noProof/>
        </w:rPr>
        <w:instrText xml:space="preserve"> PAGEREF _Toc355424570 \h </w:instrText>
      </w:r>
      <w:r>
        <w:rPr>
          <w:noProof/>
        </w:rPr>
      </w:r>
      <w:r>
        <w:rPr>
          <w:noProof/>
        </w:rPr>
        <w:fldChar w:fldCharType="separate"/>
      </w:r>
      <w:r>
        <w:rPr>
          <w:noProof/>
        </w:rPr>
        <w:t>47</w:t>
      </w:r>
      <w:r>
        <w:rPr>
          <w:noProof/>
        </w:rPr>
        <w:fldChar w:fldCharType="end"/>
      </w:r>
    </w:p>
    <w:p w14:paraId="67E0EC5D"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11.</w:t>
      </w:r>
      <w:r>
        <w:rPr>
          <w:rFonts w:asciiTheme="minorHAnsi" w:eastAsiaTheme="minorEastAsia" w:hAnsiTheme="minorHAnsi" w:cstheme="minorBidi"/>
          <w:noProof/>
          <w:lang w:eastAsia="ja-JP"/>
        </w:rPr>
        <w:tab/>
      </w:r>
      <w:r>
        <w:rPr>
          <w:noProof/>
        </w:rPr>
        <w:t>City of Englewood, Colorado, 2014</w:t>
      </w:r>
      <w:r>
        <w:rPr>
          <w:noProof/>
        </w:rPr>
        <w:tab/>
      </w:r>
      <w:r>
        <w:rPr>
          <w:noProof/>
        </w:rPr>
        <w:fldChar w:fldCharType="begin"/>
      </w:r>
      <w:r>
        <w:rPr>
          <w:noProof/>
        </w:rPr>
        <w:instrText xml:space="preserve"> PAGEREF _Toc355424571 \h </w:instrText>
      </w:r>
      <w:r>
        <w:rPr>
          <w:noProof/>
        </w:rPr>
      </w:r>
      <w:r>
        <w:rPr>
          <w:noProof/>
        </w:rPr>
        <w:fldChar w:fldCharType="separate"/>
      </w:r>
      <w:r>
        <w:rPr>
          <w:noProof/>
        </w:rPr>
        <w:t>52</w:t>
      </w:r>
      <w:r>
        <w:rPr>
          <w:noProof/>
        </w:rPr>
        <w:fldChar w:fldCharType="end"/>
      </w:r>
    </w:p>
    <w:p w14:paraId="3AD896B5"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12.</w:t>
      </w:r>
      <w:r>
        <w:rPr>
          <w:rFonts w:asciiTheme="minorHAnsi" w:eastAsiaTheme="minorEastAsia" w:hAnsiTheme="minorHAnsi" w:cstheme="minorBidi"/>
          <w:noProof/>
          <w:lang w:eastAsia="ja-JP"/>
        </w:rPr>
        <w:tab/>
      </w:r>
      <w:r>
        <w:rPr>
          <w:noProof/>
        </w:rPr>
        <w:t>Fontaine, 2001</w:t>
      </w:r>
      <w:r>
        <w:rPr>
          <w:noProof/>
        </w:rPr>
        <w:tab/>
      </w:r>
      <w:r>
        <w:rPr>
          <w:noProof/>
        </w:rPr>
        <w:fldChar w:fldCharType="begin"/>
      </w:r>
      <w:r>
        <w:rPr>
          <w:noProof/>
        </w:rPr>
        <w:instrText xml:space="preserve"> PAGEREF _Toc355424572 \h </w:instrText>
      </w:r>
      <w:r>
        <w:rPr>
          <w:noProof/>
        </w:rPr>
      </w:r>
      <w:r>
        <w:rPr>
          <w:noProof/>
        </w:rPr>
        <w:fldChar w:fldCharType="separate"/>
      </w:r>
      <w:r>
        <w:rPr>
          <w:noProof/>
        </w:rPr>
        <w:t>55</w:t>
      </w:r>
      <w:r>
        <w:rPr>
          <w:noProof/>
        </w:rPr>
        <w:fldChar w:fldCharType="end"/>
      </w:r>
    </w:p>
    <w:p w14:paraId="221A7F50"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13.</w:t>
      </w:r>
      <w:r>
        <w:rPr>
          <w:rFonts w:asciiTheme="minorHAnsi" w:eastAsiaTheme="minorEastAsia" w:hAnsiTheme="minorHAnsi" w:cstheme="minorBidi"/>
          <w:noProof/>
          <w:lang w:eastAsia="ja-JP"/>
        </w:rPr>
        <w:tab/>
      </w:r>
      <w:r>
        <w:rPr>
          <w:noProof/>
        </w:rPr>
        <w:t>Fontaine, 2008</w:t>
      </w:r>
      <w:r>
        <w:rPr>
          <w:noProof/>
        </w:rPr>
        <w:tab/>
      </w:r>
      <w:r>
        <w:rPr>
          <w:noProof/>
        </w:rPr>
        <w:fldChar w:fldCharType="begin"/>
      </w:r>
      <w:r>
        <w:rPr>
          <w:noProof/>
        </w:rPr>
        <w:instrText xml:space="preserve"> PAGEREF _Toc355424573 \h </w:instrText>
      </w:r>
      <w:r>
        <w:rPr>
          <w:noProof/>
        </w:rPr>
      </w:r>
      <w:r>
        <w:rPr>
          <w:noProof/>
        </w:rPr>
        <w:fldChar w:fldCharType="separate"/>
      </w:r>
      <w:r>
        <w:rPr>
          <w:noProof/>
        </w:rPr>
        <w:t>60</w:t>
      </w:r>
      <w:r>
        <w:rPr>
          <w:noProof/>
        </w:rPr>
        <w:fldChar w:fldCharType="end"/>
      </w:r>
    </w:p>
    <w:p w14:paraId="6D92E691"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14.</w:t>
      </w:r>
      <w:r>
        <w:rPr>
          <w:rFonts w:asciiTheme="minorHAnsi" w:eastAsiaTheme="minorEastAsia" w:hAnsiTheme="minorHAnsi" w:cstheme="minorBidi"/>
          <w:noProof/>
          <w:lang w:eastAsia="ja-JP"/>
        </w:rPr>
        <w:tab/>
      </w:r>
      <w:r>
        <w:rPr>
          <w:noProof/>
        </w:rPr>
        <w:t>Gambatese and Zhang, 2014</w:t>
      </w:r>
      <w:r>
        <w:rPr>
          <w:noProof/>
        </w:rPr>
        <w:tab/>
      </w:r>
      <w:r>
        <w:rPr>
          <w:noProof/>
        </w:rPr>
        <w:fldChar w:fldCharType="begin"/>
      </w:r>
      <w:r>
        <w:rPr>
          <w:noProof/>
        </w:rPr>
        <w:instrText xml:space="preserve"> PAGEREF _Toc355424574 \h </w:instrText>
      </w:r>
      <w:r>
        <w:rPr>
          <w:noProof/>
        </w:rPr>
      </w:r>
      <w:r>
        <w:rPr>
          <w:noProof/>
        </w:rPr>
        <w:fldChar w:fldCharType="separate"/>
      </w:r>
      <w:r>
        <w:rPr>
          <w:noProof/>
        </w:rPr>
        <w:t>62</w:t>
      </w:r>
      <w:r>
        <w:rPr>
          <w:noProof/>
        </w:rPr>
        <w:fldChar w:fldCharType="end"/>
      </w:r>
    </w:p>
    <w:p w14:paraId="37A445F5"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15.</w:t>
      </w:r>
      <w:r>
        <w:rPr>
          <w:rFonts w:asciiTheme="minorHAnsi" w:eastAsiaTheme="minorEastAsia" w:hAnsiTheme="minorHAnsi" w:cstheme="minorBidi"/>
          <w:noProof/>
          <w:lang w:eastAsia="ja-JP"/>
        </w:rPr>
        <w:tab/>
      </w:r>
      <w:r>
        <w:rPr>
          <w:noProof/>
        </w:rPr>
        <w:t>Gambatese and Jafarnejad, 2015</w:t>
      </w:r>
      <w:r>
        <w:rPr>
          <w:noProof/>
        </w:rPr>
        <w:tab/>
      </w:r>
      <w:r>
        <w:rPr>
          <w:noProof/>
        </w:rPr>
        <w:fldChar w:fldCharType="begin"/>
      </w:r>
      <w:r>
        <w:rPr>
          <w:noProof/>
        </w:rPr>
        <w:instrText xml:space="preserve"> PAGEREF _Toc355424575 \h </w:instrText>
      </w:r>
      <w:r>
        <w:rPr>
          <w:noProof/>
        </w:rPr>
      </w:r>
      <w:r>
        <w:rPr>
          <w:noProof/>
        </w:rPr>
        <w:fldChar w:fldCharType="separate"/>
      </w:r>
      <w:r>
        <w:rPr>
          <w:noProof/>
        </w:rPr>
        <w:t>68</w:t>
      </w:r>
      <w:r>
        <w:rPr>
          <w:noProof/>
        </w:rPr>
        <w:fldChar w:fldCharType="end"/>
      </w:r>
    </w:p>
    <w:p w14:paraId="341C9674"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16.</w:t>
      </w:r>
      <w:r>
        <w:rPr>
          <w:rFonts w:asciiTheme="minorHAnsi" w:eastAsiaTheme="minorEastAsia" w:hAnsiTheme="minorHAnsi" w:cstheme="minorBidi"/>
          <w:noProof/>
          <w:lang w:eastAsia="ja-JP"/>
        </w:rPr>
        <w:tab/>
      </w:r>
      <w:r>
        <w:rPr>
          <w:noProof/>
        </w:rPr>
        <w:t>Hajbabai, Medina, Want, Benekohal, and Chitturi, 2011</w:t>
      </w:r>
      <w:r>
        <w:rPr>
          <w:noProof/>
        </w:rPr>
        <w:tab/>
      </w:r>
      <w:r>
        <w:rPr>
          <w:noProof/>
        </w:rPr>
        <w:fldChar w:fldCharType="begin"/>
      </w:r>
      <w:r>
        <w:rPr>
          <w:noProof/>
        </w:rPr>
        <w:instrText xml:space="preserve"> PAGEREF _Toc355424576 \h </w:instrText>
      </w:r>
      <w:r>
        <w:rPr>
          <w:noProof/>
        </w:rPr>
      </w:r>
      <w:r>
        <w:rPr>
          <w:noProof/>
        </w:rPr>
        <w:fldChar w:fldCharType="separate"/>
      </w:r>
      <w:r>
        <w:rPr>
          <w:noProof/>
        </w:rPr>
        <w:t>77</w:t>
      </w:r>
      <w:r>
        <w:rPr>
          <w:noProof/>
        </w:rPr>
        <w:fldChar w:fldCharType="end"/>
      </w:r>
    </w:p>
    <w:p w14:paraId="47C4C0CC"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17.</w:t>
      </w:r>
      <w:r>
        <w:rPr>
          <w:rFonts w:asciiTheme="minorHAnsi" w:eastAsiaTheme="minorEastAsia" w:hAnsiTheme="minorHAnsi" w:cstheme="minorBidi"/>
          <w:noProof/>
          <w:lang w:eastAsia="ja-JP"/>
        </w:rPr>
        <w:tab/>
      </w:r>
      <w:r>
        <w:rPr>
          <w:noProof/>
        </w:rPr>
        <w:t>Hallmark, Peterson, Fitzsimmons, Hawkins, Resler, and Welch, 2007</w:t>
      </w:r>
      <w:r>
        <w:rPr>
          <w:noProof/>
        </w:rPr>
        <w:tab/>
      </w:r>
      <w:r>
        <w:rPr>
          <w:noProof/>
        </w:rPr>
        <w:fldChar w:fldCharType="begin"/>
      </w:r>
      <w:r>
        <w:rPr>
          <w:noProof/>
        </w:rPr>
        <w:instrText xml:space="preserve"> PAGEREF _Toc355424577 \h </w:instrText>
      </w:r>
      <w:r>
        <w:rPr>
          <w:noProof/>
        </w:rPr>
      </w:r>
      <w:r>
        <w:rPr>
          <w:noProof/>
        </w:rPr>
        <w:fldChar w:fldCharType="separate"/>
      </w:r>
      <w:r>
        <w:rPr>
          <w:noProof/>
        </w:rPr>
        <w:t>81</w:t>
      </w:r>
      <w:r>
        <w:rPr>
          <w:noProof/>
        </w:rPr>
        <w:fldChar w:fldCharType="end"/>
      </w:r>
    </w:p>
    <w:p w14:paraId="62253816"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18.</w:t>
      </w:r>
      <w:r>
        <w:rPr>
          <w:rFonts w:asciiTheme="minorHAnsi" w:eastAsiaTheme="minorEastAsia" w:hAnsiTheme="minorHAnsi" w:cstheme="minorBidi"/>
          <w:noProof/>
          <w:lang w:eastAsia="ja-JP"/>
        </w:rPr>
        <w:tab/>
      </w:r>
      <w:r>
        <w:rPr>
          <w:noProof/>
        </w:rPr>
        <w:t>Hallmark, Hawkins, and Knickerbocker, 2015</w:t>
      </w:r>
      <w:r>
        <w:rPr>
          <w:noProof/>
        </w:rPr>
        <w:tab/>
      </w:r>
      <w:r>
        <w:rPr>
          <w:noProof/>
        </w:rPr>
        <w:fldChar w:fldCharType="begin"/>
      </w:r>
      <w:r>
        <w:rPr>
          <w:noProof/>
        </w:rPr>
        <w:instrText xml:space="preserve"> PAGEREF _Toc355424578 \h </w:instrText>
      </w:r>
      <w:r>
        <w:rPr>
          <w:noProof/>
        </w:rPr>
      </w:r>
      <w:r>
        <w:rPr>
          <w:noProof/>
        </w:rPr>
        <w:fldChar w:fldCharType="separate"/>
      </w:r>
      <w:r>
        <w:rPr>
          <w:noProof/>
        </w:rPr>
        <w:t>85</w:t>
      </w:r>
      <w:r>
        <w:rPr>
          <w:noProof/>
        </w:rPr>
        <w:fldChar w:fldCharType="end"/>
      </w:r>
    </w:p>
    <w:p w14:paraId="48E58600"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19.</w:t>
      </w:r>
      <w:r>
        <w:rPr>
          <w:rFonts w:asciiTheme="minorHAnsi" w:eastAsiaTheme="minorEastAsia" w:hAnsiTheme="minorHAnsi" w:cstheme="minorBidi"/>
          <w:noProof/>
          <w:lang w:eastAsia="ja-JP"/>
        </w:rPr>
        <w:tab/>
      </w:r>
      <w:r>
        <w:rPr>
          <w:noProof/>
        </w:rPr>
        <w:t>Hallmark, Hawkins, and Smadi, 2015</w:t>
      </w:r>
      <w:r>
        <w:rPr>
          <w:noProof/>
        </w:rPr>
        <w:tab/>
      </w:r>
      <w:r>
        <w:rPr>
          <w:noProof/>
        </w:rPr>
        <w:fldChar w:fldCharType="begin"/>
      </w:r>
      <w:r>
        <w:rPr>
          <w:noProof/>
        </w:rPr>
        <w:instrText xml:space="preserve"> PAGEREF _Toc355424579 \h </w:instrText>
      </w:r>
      <w:r>
        <w:rPr>
          <w:noProof/>
        </w:rPr>
      </w:r>
      <w:r>
        <w:rPr>
          <w:noProof/>
        </w:rPr>
        <w:fldChar w:fldCharType="separate"/>
      </w:r>
      <w:r>
        <w:rPr>
          <w:noProof/>
        </w:rPr>
        <w:t>89</w:t>
      </w:r>
      <w:r>
        <w:rPr>
          <w:noProof/>
        </w:rPr>
        <w:fldChar w:fldCharType="end"/>
      </w:r>
    </w:p>
    <w:p w14:paraId="285277F5"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20.</w:t>
      </w:r>
      <w:r>
        <w:rPr>
          <w:rFonts w:asciiTheme="minorHAnsi" w:eastAsiaTheme="minorEastAsia" w:hAnsiTheme="minorHAnsi" w:cstheme="minorBidi"/>
          <w:noProof/>
          <w:lang w:eastAsia="ja-JP"/>
        </w:rPr>
        <w:tab/>
      </w:r>
      <w:r>
        <w:rPr>
          <w:noProof/>
        </w:rPr>
        <w:t>Hallmark, Knickerbocker, and Hawkins, 2013</w:t>
      </w:r>
      <w:r>
        <w:rPr>
          <w:noProof/>
        </w:rPr>
        <w:tab/>
      </w:r>
      <w:r>
        <w:rPr>
          <w:noProof/>
        </w:rPr>
        <w:fldChar w:fldCharType="begin"/>
      </w:r>
      <w:r>
        <w:rPr>
          <w:noProof/>
        </w:rPr>
        <w:instrText xml:space="preserve"> PAGEREF _Toc355424580 \h </w:instrText>
      </w:r>
      <w:r>
        <w:rPr>
          <w:noProof/>
        </w:rPr>
      </w:r>
      <w:r>
        <w:rPr>
          <w:noProof/>
        </w:rPr>
        <w:fldChar w:fldCharType="separate"/>
      </w:r>
      <w:r>
        <w:rPr>
          <w:noProof/>
        </w:rPr>
        <w:t>94</w:t>
      </w:r>
      <w:r>
        <w:rPr>
          <w:noProof/>
        </w:rPr>
        <w:fldChar w:fldCharType="end"/>
      </w:r>
    </w:p>
    <w:p w14:paraId="7ED0B031"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21.</w:t>
      </w:r>
      <w:r>
        <w:rPr>
          <w:rFonts w:asciiTheme="minorHAnsi" w:eastAsiaTheme="minorEastAsia" w:hAnsiTheme="minorHAnsi" w:cstheme="minorBidi"/>
          <w:noProof/>
          <w:lang w:eastAsia="ja-JP"/>
        </w:rPr>
        <w:tab/>
      </w:r>
      <w:r>
        <w:rPr>
          <w:noProof/>
        </w:rPr>
        <w:t>Jeihani, Ardeshiri, and Naeeni, 2012</w:t>
      </w:r>
      <w:r>
        <w:rPr>
          <w:noProof/>
        </w:rPr>
        <w:tab/>
      </w:r>
      <w:r>
        <w:rPr>
          <w:noProof/>
        </w:rPr>
        <w:fldChar w:fldCharType="begin"/>
      </w:r>
      <w:r>
        <w:rPr>
          <w:noProof/>
        </w:rPr>
        <w:instrText xml:space="preserve"> PAGEREF _Toc355424581 \h </w:instrText>
      </w:r>
      <w:r>
        <w:rPr>
          <w:noProof/>
        </w:rPr>
      </w:r>
      <w:r>
        <w:rPr>
          <w:noProof/>
        </w:rPr>
        <w:fldChar w:fldCharType="separate"/>
      </w:r>
      <w:r>
        <w:rPr>
          <w:noProof/>
        </w:rPr>
        <w:t>98</w:t>
      </w:r>
      <w:r>
        <w:rPr>
          <w:noProof/>
        </w:rPr>
        <w:fldChar w:fldCharType="end"/>
      </w:r>
    </w:p>
    <w:p w14:paraId="27043EDD"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22.</w:t>
      </w:r>
      <w:r>
        <w:rPr>
          <w:rFonts w:asciiTheme="minorHAnsi" w:eastAsiaTheme="minorEastAsia" w:hAnsiTheme="minorHAnsi" w:cstheme="minorBidi"/>
          <w:noProof/>
          <w:lang w:eastAsia="ja-JP"/>
        </w:rPr>
        <w:tab/>
      </w:r>
      <w:r>
        <w:rPr>
          <w:noProof/>
        </w:rPr>
        <w:t>Kamyab, Andrle, and Kroeger, 2002</w:t>
      </w:r>
      <w:r>
        <w:rPr>
          <w:noProof/>
        </w:rPr>
        <w:tab/>
      </w:r>
      <w:r>
        <w:rPr>
          <w:noProof/>
        </w:rPr>
        <w:fldChar w:fldCharType="begin"/>
      </w:r>
      <w:r>
        <w:rPr>
          <w:noProof/>
        </w:rPr>
        <w:instrText xml:space="preserve"> PAGEREF _Toc355424582 \h </w:instrText>
      </w:r>
      <w:r>
        <w:rPr>
          <w:noProof/>
        </w:rPr>
      </w:r>
      <w:r>
        <w:rPr>
          <w:noProof/>
        </w:rPr>
        <w:fldChar w:fldCharType="separate"/>
      </w:r>
      <w:r>
        <w:rPr>
          <w:noProof/>
        </w:rPr>
        <w:t>103</w:t>
      </w:r>
      <w:r>
        <w:rPr>
          <w:noProof/>
        </w:rPr>
        <w:fldChar w:fldCharType="end"/>
      </w:r>
    </w:p>
    <w:p w14:paraId="68EC6FE3"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23.</w:t>
      </w:r>
      <w:r>
        <w:rPr>
          <w:rFonts w:asciiTheme="minorHAnsi" w:eastAsiaTheme="minorEastAsia" w:hAnsiTheme="minorHAnsi" w:cstheme="minorBidi"/>
          <w:noProof/>
          <w:lang w:eastAsia="ja-JP"/>
        </w:rPr>
        <w:tab/>
      </w:r>
      <w:r>
        <w:rPr>
          <w:noProof/>
        </w:rPr>
        <w:t>Knapp and Robinson, 2012</w:t>
      </w:r>
      <w:r>
        <w:rPr>
          <w:noProof/>
        </w:rPr>
        <w:tab/>
      </w:r>
      <w:r>
        <w:rPr>
          <w:noProof/>
        </w:rPr>
        <w:fldChar w:fldCharType="begin"/>
      </w:r>
      <w:r>
        <w:rPr>
          <w:noProof/>
        </w:rPr>
        <w:instrText xml:space="preserve"> PAGEREF _Toc355424583 \h </w:instrText>
      </w:r>
      <w:r>
        <w:rPr>
          <w:noProof/>
        </w:rPr>
      </w:r>
      <w:r>
        <w:rPr>
          <w:noProof/>
        </w:rPr>
        <w:fldChar w:fldCharType="separate"/>
      </w:r>
      <w:r>
        <w:rPr>
          <w:noProof/>
        </w:rPr>
        <w:t>107</w:t>
      </w:r>
      <w:r>
        <w:rPr>
          <w:noProof/>
        </w:rPr>
        <w:fldChar w:fldCharType="end"/>
      </w:r>
    </w:p>
    <w:p w14:paraId="518D3BDE"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24.</w:t>
      </w:r>
      <w:r>
        <w:rPr>
          <w:rFonts w:asciiTheme="minorHAnsi" w:eastAsiaTheme="minorEastAsia" w:hAnsiTheme="minorHAnsi" w:cstheme="minorBidi"/>
          <w:noProof/>
          <w:lang w:eastAsia="ja-JP"/>
        </w:rPr>
        <w:tab/>
      </w:r>
      <w:r>
        <w:rPr>
          <w:noProof/>
        </w:rPr>
        <w:t>Lee, Lee, Choi, and Oh, 2006</w:t>
      </w:r>
      <w:r>
        <w:rPr>
          <w:noProof/>
        </w:rPr>
        <w:tab/>
      </w:r>
      <w:r>
        <w:rPr>
          <w:noProof/>
        </w:rPr>
        <w:fldChar w:fldCharType="begin"/>
      </w:r>
      <w:r>
        <w:rPr>
          <w:noProof/>
        </w:rPr>
        <w:instrText xml:space="preserve"> PAGEREF _Toc355424584 \h </w:instrText>
      </w:r>
      <w:r>
        <w:rPr>
          <w:noProof/>
        </w:rPr>
      </w:r>
      <w:r>
        <w:rPr>
          <w:noProof/>
        </w:rPr>
        <w:fldChar w:fldCharType="separate"/>
      </w:r>
      <w:r>
        <w:rPr>
          <w:noProof/>
        </w:rPr>
        <w:t>110</w:t>
      </w:r>
      <w:r>
        <w:rPr>
          <w:noProof/>
        </w:rPr>
        <w:fldChar w:fldCharType="end"/>
      </w:r>
    </w:p>
    <w:p w14:paraId="323E9CC6"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25.</w:t>
      </w:r>
      <w:r>
        <w:rPr>
          <w:rFonts w:asciiTheme="minorHAnsi" w:eastAsiaTheme="minorEastAsia" w:hAnsiTheme="minorHAnsi" w:cstheme="minorBidi"/>
          <w:noProof/>
          <w:lang w:eastAsia="ja-JP"/>
        </w:rPr>
        <w:tab/>
      </w:r>
      <w:r>
        <w:rPr>
          <w:noProof/>
        </w:rPr>
        <w:t>Mattox, Sarasua, Ogle, Eckenrode, and Dunning, 2007</w:t>
      </w:r>
      <w:r>
        <w:rPr>
          <w:noProof/>
        </w:rPr>
        <w:tab/>
      </w:r>
      <w:r>
        <w:rPr>
          <w:noProof/>
        </w:rPr>
        <w:fldChar w:fldCharType="begin"/>
      </w:r>
      <w:r>
        <w:rPr>
          <w:noProof/>
        </w:rPr>
        <w:instrText xml:space="preserve"> PAGEREF _Toc355424585 \h </w:instrText>
      </w:r>
      <w:r>
        <w:rPr>
          <w:noProof/>
        </w:rPr>
      </w:r>
      <w:r>
        <w:rPr>
          <w:noProof/>
        </w:rPr>
        <w:fldChar w:fldCharType="separate"/>
      </w:r>
      <w:r>
        <w:rPr>
          <w:noProof/>
        </w:rPr>
        <w:t>115</w:t>
      </w:r>
      <w:r>
        <w:rPr>
          <w:noProof/>
        </w:rPr>
        <w:fldChar w:fldCharType="end"/>
      </w:r>
    </w:p>
    <w:p w14:paraId="27112BB4"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26.</w:t>
      </w:r>
      <w:r>
        <w:rPr>
          <w:rFonts w:asciiTheme="minorHAnsi" w:eastAsiaTheme="minorEastAsia" w:hAnsiTheme="minorHAnsi" w:cstheme="minorBidi"/>
          <w:noProof/>
          <w:lang w:eastAsia="ja-JP"/>
        </w:rPr>
        <w:tab/>
      </w:r>
      <w:r>
        <w:rPr>
          <w:noProof/>
        </w:rPr>
        <w:t>McCoy and Pesti, 2001</w:t>
      </w:r>
      <w:r>
        <w:rPr>
          <w:noProof/>
        </w:rPr>
        <w:tab/>
      </w:r>
      <w:r>
        <w:rPr>
          <w:noProof/>
        </w:rPr>
        <w:fldChar w:fldCharType="begin"/>
      </w:r>
      <w:r>
        <w:rPr>
          <w:noProof/>
        </w:rPr>
        <w:instrText xml:space="preserve"> PAGEREF _Toc355424586 \h </w:instrText>
      </w:r>
      <w:r>
        <w:rPr>
          <w:noProof/>
        </w:rPr>
      </w:r>
      <w:r>
        <w:rPr>
          <w:noProof/>
        </w:rPr>
        <w:fldChar w:fldCharType="separate"/>
      </w:r>
      <w:r>
        <w:rPr>
          <w:noProof/>
        </w:rPr>
        <w:t>119</w:t>
      </w:r>
      <w:r>
        <w:rPr>
          <w:noProof/>
        </w:rPr>
        <w:fldChar w:fldCharType="end"/>
      </w:r>
    </w:p>
    <w:p w14:paraId="58C64EB6"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27.</w:t>
      </w:r>
      <w:r>
        <w:rPr>
          <w:rFonts w:asciiTheme="minorHAnsi" w:eastAsiaTheme="minorEastAsia" w:hAnsiTheme="minorHAnsi" w:cstheme="minorBidi"/>
          <w:noProof/>
          <w:lang w:eastAsia="ja-JP"/>
        </w:rPr>
        <w:tab/>
      </w:r>
      <w:r>
        <w:rPr>
          <w:noProof/>
        </w:rPr>
        <w:t>McCoy, Bonneson, and Kollbaum, 1995</w:t>
      </w:r>
      <w:r>
        <w:rPr>
          <w:noProof/>
        </w:rPr>
        <w:tab/>
      </w:r>
      <w:r>
        <w:rPr>
          <w:noProof/>
        </w:rPr>
        <w:fldChar w:fldCharType="begin"/>
      </w:r>
      <w:r>
        <w:rPr>
          <w:noProof/>
        </w:rPr>
        <w:instrText xml:space="preserve"> PAGEREF _Toc355424587 \h </w:instrText>
      </w:r>
      <w:r>
        <w:rPr>
          <w:noProof/>
        </w:rPr>
      </w:r>
      <w:r>
        <w:rPr>
          <w:noProof/>
        </w:rPr>
        <w:fldChar w:fldCharType="separate"/>
      </w:r>
      <w:r>
        <w:rPr>
          <w:noProof/>
        </w:rPr>
        <w:t>123</w:t>
      </w:r>
      <w:r>
        <w:rPr>
          <w:noProof/>
        </w:rPr>
        <w:fldChar w:fldCharType="end"/>
      </w:r>
    </w:p>
    <w:p w14:paraId="4AC69068"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28.</w:t>
      </w:r>
      <w:r>
        <w:rPr>
          <w:rFonts w:asciiTheme="minorHAnsi" w:eastAsiaTheme="minorEastAsia" w:hAnsiTheme="minorHAnsi" w:cstheme="minorBidi"/>
          <w:noProof/>
          <w:lang w:eastAsia="ja-JP"/>
        </w:rPr>
        <w:tab/>
      </w:r>
      <w:r>
        <w:rPr>
          <w:noProof/>
        </w:rPr>
        <w:t>Medina, Benekohal, Hajbabaie, Wang, and Chitturi, 2009</w:t>
      </w:r>
      <w:r>
        <w:rPr>
          <w:noProof/>
        </w:rPr>
        <w:tab/>
      </w:r>
      <w:r>
        <w:rPr>
          <w:noProof/>
        </w:rPr>
        <w:fldChar w:fldCharType="begin"/>
      </w:r>
      <w:r>
        <w:rPr>
          <w:noProof/>
        </w:rPr>
        <w:instrText xml:space="preserve"> PAGEREF _Toc355424588 \h </w:instrText>
      </w:r>
      <w:r>
        <w:rPr>
          <w:noProof/>
        </w:rPr>
      </w:r>
      <w:r>
        <w:rPr>
          <w:noProof/>
        </w:rPr>
        <w:fldChar w:fldCharType="separate"/>
      </w:r>
      <w:r>
        <w:rPr>
          <w:noProof/>
        </w:rPr>
        <w:t>126</w:t>
      </w:r>
      <w:r>
        <w:rPr>
          <w:noProof/>
        </w:rPr>
        <w:fldChar w:fldCharType="end"/>
      </w:r>
    </w:p>
    <w:p w14:paraId="3E9EBC06"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29.</w:t>
      </w:r>
      <w:r>
        <w:rPr>
          <w:rFonts w:asciiTheme="minorHAnsi" w:eastAsiaTheme="minorEastAsia" w:hAnsiTheme="minorHAnsi" w:cstheme="minorBidi"/>
          <w:noProof/>
          <w:lang w:eastAsia="ja-JP"/>
        </w:rPr>
        <w:tab/>
      </w:r>
      <w:r>
        <w:rPr>
          <w:noProof/>
        </w:rPr>
        <w:t>Meyer, 2000</w:t>
      </w:r>
      <w:r>
        <w:rPr>
          <w:noProof/>
        </w:rPr>
        <w:tab/>
      </w:r>
      <w:r>
        <w:rPr>
          <w:noProof/>
        </w:rPr>
        <w:fldChar w:fldCharType="begin"/>
      </w:r>
      <w:r>
        <w:rPr>
          <w:noProof/>
        </w:rPr>
        <w:instrText xml:space="preserve"> PAGEREF _Toc355424589 \h </w:instrText>
      </w:r>
      <w:r>
        <w:rPr>
          <w:noProof/>
        </w:rPr>
      </w:r>
      <w:r>
        <w:rPr>
          <w:noProof/>
        </w:rPr>
        <w:fldChar w:fldCharType="separate"/>
      </w:r>
      <w:r>
        <w:rPr>
          <w:noProof/>
        </w:rPr>
        <w:t>130</w:t>
      </w:r>
      <w:r>
        <w:rPr>
          <w:noProof/>
        </w:rPr>
        <w:fldChar w:fldCharType="end"/>
      </w:r>
    </w:p>
    <w:p w14:paraId="6AA00EA4"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30.</w:t>
      </w:r>
      <w:r>
        <w:rPr>
          <w:rFonts w:asciiTheme="minorHAnsi" w:eastAsiaTheme="minorEastAsia" w:hAnsiTheme="minorHAnsi" w:cstheme="minorBidi"/>
          <w:noProof/>
          <w:lang w:eastAsia="ja-JP"/>
        </w:rPr>
        <w:tab/>
      </w:r>
      <w:r>
        <w:rPr>
          <w:noProof/>
        </w:rPr>
        <w:t>O’Brien and Simpson, 2012</w:t>
      </w:r>
      <w:r>
        <w:rPr>
          <w:noProof/>
        </w:rPr>
        <w:tab/>
      </w:r>
      <w:r>
        <w:rPr>
          <w:noProof/>
        </w:rPr>
        <w:fldChar w:fldCharType="begin"/>
      </w:r>
      <w:r>
        <w:rPr>
          <w:noProof/>
        </w:rPr>
        <w:instrText xml:space="preserve"> PAGEREF _Toc355424590 \h </w:instrText>
      </w:r>
      <w:r>
        <w:rPr>
          <w:noProof/>
        </w:rPr>
      </w:r>
      <w:r>
        <w:rPr>
          <w:noProof/>
        </w:rPr>
        <w:fldChar w:fldCharType="separate"/>
      </w:r>
      <w:r>
        <w:rPr>
          <w:noProof/>
        </w:rPr>
        <w:t>133</w:t>
      </w:r>
      <w:r>
        <w:rPr>
          <w:noProof/>
        </w:rPr>
        <w:fldChar w:fldCharType="end"/>
      </w:r>
    </w:p>
    <w:p w14:paraId="195E88F7"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31.</w:t>
      </w:r>
      <w:r>
        <w:rPr>
          <w:rFonts w:asciiTheme="minorHAnsi" w:eastAsiaTheme="minorEastAsia" w:hAnsiTheme="minorHAnsi" w:cstheme="minorBidi"/>
          <w:noProof/>
          <w:lang w:eastAsia="ja-JP"/>
        </w:rPr>
        <w:tab/>
      </w:r>
      <w:r>
        <w:rPr>
          <w:noProof/>
        </w:rPr>
        <w:t>Pesti and McCoy, 2011</w:t>
      </w:r>
      <w:r>
        <w:rPr>
          <w:noProof/>
        </w:rPr>
        <w:tab/>
      </w:r>
      <w:r>
        <w:rPr>
          <w:noProof/>
        </w:rPr>
        <w:fldChar w:fldCharType="begin"/>
      </w:r>
      <w:r>
        <w:rPr>
          <w:noProof/>
        </w:rPr>
        <w:instrText xml:space="preserve"> PAGEREF _Toc355424591 \h </w:instrText>
      </w:r>
      <w:r>
        <w:rPr>
          <w:noProof/>
        </w:rPr>
      </w:r>
      <w:r>
        <w:rPr>
          <w:noProof/>
        </w:rPr>
        <w:fldChar w:fldCharType="separate"/>
      </w:r>
      <w:r>
        <w:rPr>
          <w:noProof/>
        </w:rPr>
        <w:t>137</w:t>
      </w:r>
      <w:r>
        <w:rPr>
          <w:noProof/>
        </w:rPr>
        <w:fldChar w:fldCharType="end"/>
      </w:r>
    </w:p>
    <w:p w14:paraId="5AB927F9"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32.</w:t>
      </w:r>
      <w:r>
        <w:rPr>
          <w:rFonts w:asciiTheme="minorHAnsi" w:eastAsiaTheme="minorEastAsia" w:hAnsiTheme="minorHAnsi" w:cstheme="minorBidi"/>
          <w:noProof/>
          <w:lang w:eastAsia="ja-JP"/>
        </w:rPr>
        <w:tab/>
      </w:r>
      <w:r>
        <w:rPr>
          <w:noProof/>
        </w:rPr>
        <w:t>Reddy, Datta, Savolainen, and Pinapaka, 2008</w:t>
      </w:r>
      <w:r>
        <w:rPr>
          <w:noProof/>
        </w:rPr>
        <w:tab/>
      </w:r>
      <w:r>
        <w:rPr>
          <w:noProof/>
        </w:rPr>
        <w:fldChar w:fldCharType="begin"/>
      </w:r>
      <w:r>
        <w:rPr>
          <w:noProof/>
        </w:rPr>
        <w:instrText xml:space="preserve"> PAGEREF _Toc355424592 \h </w:instrText>
      </w:r>
      <w:r>
        <w:rPr>
          <w:noProof/>
        </w:rPr>
      </w:r>
      <w:r>
        <w:rPr>
          <w:noProof/>
        </w:rPr>
        <w:fldChar w:fldCharType="separate"/>
      </w:r>
      <w:r>
        <w:rPr>
          <w:noProof/>
        </w:rPr>
        <w:t>142</w:t>
      </w:r>
      <w:r>
        <w:rPr>
          <w:noProof/>
        </w:rPr>
        <w:fldChar w:fldCharType="end"/>
      </w:r>
    </w:p>
    <w:p w14:paraId="0C3F56CC"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33.</w:t>
      </w:r>
      <w:r>
        <w:rPr>
          <w:rFonts w:asciiTheme="minorHAnsi" w:eastAsiaTheme="minorEastAsia" w:hAnsiTheme="minorHAnsi" w:cstheme="minorBidi"/>
          <w:noProof/>
          <w:lang w:eastAsia="ja-JP"/>
        </w:rPr>
        <w:tab/>
      </w:r>
      <w:r>
        <w:rPr>
          <w:noProof/>
        </w:rPr>
        <w:t>Roberts and Smaglik, 2012</w:t>
      </w:r>
      <w:r>
        <w:rPr>
          <w:noProof/>
        </w:rPr>
        <w:tab/>
      </w:r>
      <w:r>
        <w:rPr>
          <w:noProof/>
        </w:rPr>
        <w:fldChar w:fldCharType="begin"/>
      </w:r>
      <w:r>
        <w:rPr>
          <w:noProof/>
        </w:rPr>
        <w:instrText xml:space="preserve"> PAGEREF _Toc355424593 \h </w:instrText>
      </w:r>
      <w:r>
        <w:rPr>
          <w:noProof/>
        </w:rPr>
      </w:r>
      <w:r>
        <w:rPr>
          <w:noProof/>
        </w:rPr>
        <w:fldChar w:fldCharType="separate"/>
      </w:r>
      <w:r>
        <w:rPr>
          <w:noProof/>
        </w:rPr>
        <w:t>148</w:t>
      </w:r>
      <w:r>
        <w:rPr>
          <w:noProof/>
        </w:rPr>
        <w:fldChar w:fldCharType="end"/>
      </w:r>
    </w:p>
    <w:p w14:paraId="74F193B1"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34.</w:t>
      </w:r>
      <w:r>
        <w:rPr>
          <w:rFonts w:asciiTheme="minorHAnsi" w:eastAsiaTheme="minorEastAsia" w:hAnsiTheme="minorHAnsi" w:cstheme="minorBidi"/>
          <w:noProof/>
          <w:lang w:eastAsia="ja-JP"/>
        </w:rPr>
        <w:tab/>
      </w:r>
      <w:r>
        <w:rPr>
          <w:noProof/>
        </w:rPr>
        <w:t>Saito and Ash, 2005</w:t>
      </w:r>
      <w:r>
        <w:rPr>
          <w:noProof/>
        </w:rPr>
        <w:tab/>
      </w:r>
      <w:r>
        <w:rPr>
          <w:noProof/>
        </w:rPr>
        <w:fldChar w:fldCharType="begin"/>
      </w:r>
      <w:r>
        <w:rPr>
          <w:noProof/>
        </w:rPr>
        <w:instrText xml:space="preserve"> PAGEREF _Toc355424594 \h </w:instrText>
      </w:r>
      <w:r>
        <w:rPr>
          <w:noProof/>
        </w:rPr>
      </w:r>
      <w:r>
        <w:rPr>
          <w:noProof/>
        </w:rPr>
        <w:fldChar w:fldCharType="separate"/>
      </w:r>
      <w:r>
        <w:rPr>
          <w:noProof/>
        </w:rPr>
        <w:t>151</w:t>
      </w:r>
      <w:r>
        <w:rPr>
          <w:noProof/>
        </w:rPr>
        <w:fldChar w:fldCharType="end"/>
      </w:r>
    </w:p>
    <w:p w14:paraId="72BBE75B"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35.</w:t>
      </w:r>
      <w:r>
        <w:rPr>
          <w:rFonts w:asciiTheme="minorHAnsi" w:eastAsiaTheme="minorEastAsia" w:hAnsiTheme="minorHAnsi" w:cstheme="minorBidi"/>
          <w:noProof/>
          <w:lang w:eastAsia="ja-JP"/>
        </w:rPr>
        <w:tab/>
      </w:r>
      <w:r>
        <w:rPr>
          <w:noProof/>
        </w:rPr>
        <w:t>Santiago-Chaparro, Chitturi, Bill, and Noyce, 2011</w:t>
      </w:r>
      <w:r>
        <w:rPr>
          <w:noProof/>
        </w:rPr>
        <w:tab/>
      </w:r>
      <w:r>
        <w:rPr>
          <w:noProof/>
        </w:rPr>
        <w:fldChar w:fldCharType="begin"/>
      </w:r>
      <w:r>
        <w:rPr>
          <w:noProof/>
        </w:rPr>
        <w:instrText xml:space="preserve"> PAGEREF _Toc355424595 \h </w:instrText>
      </w:r>
      <w:r>
        <w:rPr>
          <w:noProof/>
        </w:rPr>
      </w:r>
      <w:r>
        <w:rPr>
          <w:noProof/>
        </w:rPr>
        <w:fldChar w:fldCharType="separate"/>
      </w:r>
      <w:r>
        <w:rPr>
          <w:noProof/>
        </w:rPr>
        <w:t>156</w:t>
      </w:r>
      <w:r>
        <w:rPr>
          <w:noProof/>
        </w:rPr>
        <w:fldChar w:fldCharType="end"/>
      </w:r>
    </w:p>
    <w:p w14:paraId="2DA78A37"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36.</w:t>
      </w:r>
      <w:r>
        <w:rPr>
          <w:rFonts w:asciiTheme="minorHAnsi" w:eastAsiaTheme="minorEastAsia" w:hAnsiTheme="minorHAnsi" w:cstheme="minorBidi"/>
          <w:noProof/>
          <w:lang w:eastAsia="ja-JP"/>
        </w:rPr>
        <w:tab/>
      </w:r>
      <w:r>
        <w:rPr>
          <w:noProof/>
        </w:rPr>
        <w:t>Sarasua, Ogle, Davis, and Chowdhury, 2006</w:t>
      </w:r>
      <w:r>
        <w:rPr>
          <w:noProof/>
        </w:rPr>
        <w:tab/>
      </w:r>
      <w:r>
        <w:rPr>
          <w:noProof/>
        </w:rPr>
        <w:fldChar w:fldCharType="begin"/>
      </w:r>
      <w:r>
        <w:rPr>
          <w:noProof/>
        </w:rPr>
        <w:instrText xml:space="preserve"> PAGEREF _Toc355424596 \h </w:instrText>
      </w:r>
      <w:r>
        <w:rPr>
          <w:noProof/>
        </w:rPr>
      </w:r>
      <w:r>
        <w:rPr>
          <w:noProof/>
        </w:rPr>
        <w:fldChar w:fldCharType="separate"/>
      </w:r>
      <w:r>
        <w:rPr>
          <w:noProof/>
        </w:rPr>
        <w:t>160</w:t>
      </w:r>
      <w:r>
        <w:rPr>
          <w:noProof/>
        </w:rPr>
        <w:fldChar w:fldCharType="end"/>
      </w:r>
    </w:p>
    <w:p w14:paraId="0F6E3913"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37.</w:t>
      </w:r>
      <w:r>
        <w:rPr>
          <w:rFonts w:asciiTheme="minorHAnsi" w:eastAsiaTheme="minorEastAsia" w:hAnsiTheme="minorHAnsi" w:cstheme="minorBidi"/>
          <w:noProof/>
          <w:lang w:eastAsia="ja-JP"/>
        </w:rPr>
        <w:tab/>
      </w:r>
      <w:r>
        <w:rPr>
          <w:noProof/>
        </w:rPr>
        <w:t>Schoenecker, Sandberg, Sebastian, and Soler, 2008</w:t>
      </w:r>
      <w:r>
        <w:rPr>
          <w:noProof/>
        </w:rPr>
        <w:tab/>
      </w:r>
      <w:r>
        <w:rPr>
          <w:noProof/>
        </w:rPr>
        <w:fldChar w:fldCharType="begin"/>
      </w:r>
      <w:r>
        <w:rPr>
          <w:noProof/>
        </w:rPr>
        <w:instrText xml:space="preserve"> PAGEREF _Toc355424597 \h </w:instrText>
      </w:r>
      <w:r>
        <w:rPr>
          <w:noProof/>
        </w:rPr>
      </w:r>
      <w:r>
        <w:rPr>
          <w:noProof/>
        </w:rPr>
        <w:fldChar w:fldCharType="separate"/>
      </w:r>
      <w:r>
        <w:rPr>
          <w:noProof/>
        </w:rPr>
        <w:t>166</w:t>
      </w:r>
      <w:r>
        <w:rPr>
          <w:noProof/>
        </w:rPr>
        <w:fldChar w:fldCharType="end"/>
      </w:r>
    </w:p>
    <w:p w14:paraId="12904042"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38.</w:t>
      </w:r>
      <w:r>
        <w:rPr>
          <w:rFonts w:asciiTheme="minorHAnsi" w:eastAsiaTheme="minorEastAsia" w:hAnsiTheme="minorHAnsi" w:cstheme="minorBidi"/>
          <w:noProof/>
          <w:lang w:eastAsia="ja-JP"/>
        </w:rPr>
        <w:tab/>
      </w:r>
      <w:r>
        <w:rPr>
          <w:noProof/>
        </w:rPr>
        <w:t>Teng, Xu, Li, Kwigizile, and Gibby, 2009</w:t>
      </w:r>
      <w:r>
        <w:rPr>
          <w:noProof/>
        </w:rPr>
        <w:tab/>
      </w:r>
      <w:r>
        <w:rPr>
          <w:noProof/>
        </w:rPr>
        <w:fldChar w:fldCharType="begin"/>
      </w:r>
      <w:r>
        <w:rPr>
          <w:noProof/>
        </w:rPr>
        <w:instrText xml:space="preserve"> PAGEREF _Toc355424598 \h </w:instrText>
      </w:r>
      <w:r>
        <w:rPr>
          <w:noProof/>
        </w:rPr>
      </w:r>
      <w:r>
        <w:rPr>
          <w:noProof/>
        </w:rPr>
        <w:fldChar w:fldCharType="separate"/>
      </w:r>
      <w:r>
        <w:rPr>
          <w:noProof/>
        </w:rPr>
        <w:t>170</w:t>
      </w:r>
      <w:r>
        <w:rPr>
          <w:noProof/>
        </w:rPr>
        <w:fldChar w:fldCharType="end"/>
      </w:r>
    </w:p>
    <w:p w14:paraId="42FDD9DA"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39.</w:t>
      </w:r>
      <w:r>
        <w:rPr>
          <w:rFonts w:asciiTheme="minorHAnsi" w:eastAsiaTheme="minorEastAsia" w:hAnsiTheme="minorHAnsi" w:cstheme="minorBidi"/>
          <w:noProof/>
          <w:lang w:eastAsia="ja-JP"/>
        </w:rPr>
        <w:tab/>
      </w:r>
      <w:r>
        <w:rPr>
          <w:noProof/>
        </w:rPr>
        <w:t>Tribbett, McGowen, and Mounce, 2000</w:t>
      </w:r>
      <w:r>
        <w:rPr>
          <w:noProof/>
        </w:rPr>
        <w:tab/>
      </w:r>
      <w:r>
        <w:rPr>
          <w:noProof/>
        </w:rPr>
        <w:fldChar w:fldCharType="begin"/>
      </w:r>
      <w:r>
        <w:rPr>
          <w:noProof/>
        </w:rPr>
        <w:instrText xml:space="preserve"> PAGEREF _Toc355424599 \h </w:instrText>
      </w:r>
      <w:r>
        <w:rPr>
          <w:noProof/>
        </w:rPr>
      </w:r>
      <w:r>
        <w:rPr>
          <w:noProof/>
        </w:rPr>
        <w:fldChar w:fldCharType="separate"/>
      </w:r>
      <w:r>
        <w:rPr>
          <w:noProof/>
        </w:rPr>
        <w:t>175</w:t>
      </w:r>
      <w:r>
        <w:rPr>
          <w:noProof/>
        </w:rPr>
        <w:fldChar w:fldCharType="end"/>
      </w:r>
    </w:p>
    <w:p w14:paraId="1F9B4AAD"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40.</w:t>
      </w:r>
      <w:r>
        <w:rPr>
          <w:rFonts w:asciiTheme="minorHAnsi" w:eastAsiaTheme="minorEastAsia" w:hAnsiTheme="minorHAnsi" w:cstheme="minorBidi"/>
          <w:noProof/>
          <w:lang w:eastAsia="ja-JP"/>
        </w:rPr>
        <w:tab/>
      </w:r>
      <w:r>
        <w:rPr>
          <w:noProof/>
        </w:rPr>
        <w:t>Ullman and Rose, 2005</w:t>
      </w:r>
      <w:r>
        <w:rPr>
          <w:noProof/>
        </w:rPr>
        <w:tab/>
      </w:r>
      <w:r>
        <w:rPr>
          <w:noProof/>
        </w:rPr>
        <w:fldChar w:fldCharType="begin"/>
      </w:r>
      <w:r>
        <w:rPr>
          <w:noProof/>
        </w:rPr>
        <w:instrText xml:space="preserve"> PAGEREF _Toc355424600 \h </w:instrText>
      </w:r>
      <w:r>
        <w:rPr>
          <w:noProof/>
        </w:rPr>
      </w:r>
      <w:r>
        <w:rPr>
          <w:noProof/>
        </w:rPr>
        <w:fldChar w:fldCharType="separate"/>
      </w:r>
      <w:r>
        <w:rPr>
          <w:noProof/>
        </w:rPr>
        <w:t>187</w:t>
      </w:r>
      <w:r>
        <w:rPr>
          <w:noProof/>
        </w:rPr>
        <w:fldChar w:fldCharType="end"/>
      </w:r>
    </w:p>
    <w:p w14:paraId="238C9775"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41.</w:t>
      </w:r>
      <w:r>
        <w:rPr>
          <w:rFonts w:asciiTheme="minorHAnsi" w:eastAsiaTheme="minorEastAsia" w:hAnsiTheme="minorHAnsi" w:cstheme="minorBidi"/>
          <w:noProof/>
          <w:lang w:eastAsia="ja-JP"/>
        </w:rPr>
        <w:tab/>
      </w:r>
      <w:r>
        <w:rPr>
          <w:noProof/>
        </w:rPr>
        <w:t>Walter and Broughton, 2011</w:t>
      </w:r>
      <w:r>
        <w:rPr>
          <w:noProof/>
        </w:rPr>
        <w:tab/>
      </w:r>
      <w:r>
        <w:rPr>
          <w:noProof/>
        </w:rPr>
        <w:fldChar w:fldCharType="begin"/>
      </w:r>
      <w:r>
        <w:rPr>
          <w:noProof/>
        </w:rPr>
        <w:instrText xml:space="preserve"> PAGEREF _Toc355424601 \h </w:instrText>
      </w:r>
      <w:r>
        <w:rPr>
          <w:noProof/>
        </w:rPr>
      </w:r>
      <w:r>
        <w:rPr>
          <w:noProof/>
        </w:rPr>
        <w:fldChar w:fldCharType="separate"/>
      </w:r>
      <w:r>
        <w:rPr>
          <w:noProof/>
        </w:rPr>
        <w:t>191</w:t>
      </w:r>
      <w:r>
        <w:rPr>
          <w:noProof/>
        </w:rPr>
        <w:fldChar w:fldCharType="end"/>
      </w:r>
    </w:p>
    <w:p w14:paraId="639B175A"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42.</w:t>
      </w:r>
      <w:r>
        <w:rPr>
          <w:rFonts w:asciiTheme="minorHAnsi" w:eastAsiaTheme="minorEastAsia" w:hAnsiTheme="minorHAnsi" w:cstheme="minorBidi"/>
          <w:noProof/>
          <w:lang w:eastAsia="ja-JP"/>
        </w:rPr>
        <w:tab/>
      </w:r>
      <w:r>
        <w:rPr>
          <w:noProof/>
        </w:rPr>
        <w:t>Western Transportation Institute, 2003</w:t>
      </w:r>
      <w:r>
        <w:rPr>
          <w:noProof/>
        </w:rPr>
        <w:tab/>
      </w:r>
      <w:r>
        <w:rPr>
          <w:noProof/>
        </w:rPr>
        <w:fldChar w:fldCharType="begin"/>
      </w:r>
      <w:r>
        <w:rPr>
          <w:noProof/>
        </w:rPr>
        <w:instrText xml:space="preserve"> PAGEREF _Toc355424602 \h </w:instrText>
      </w:r>
      <w:r>
        <w:rPr>
          <w:noProof/>
        </w:rPr>
      </w:r>
      <w:r>
        <w:rPr>
          <w:noProof/>
        </w:rPr>
        <w:fldChar w:fldCharType="separate"/>
      </w:r>
      <w:r>
        <w:rPr>
          <w:noProof/>
        </w:rPr>
        <w:t>194</w:t>
      </w:r>
      <w:r>
        <w:rPr>
          <w:noProof/>
        </w:rPr>
        <w:fldChar w:fldCharType="end"/>
      </w:r>
    </w:p>
    <w:p w14:paraId="4FDBCC35" w14:textId="77777777" w:rsidR="00707EC8" w:rsidRDefault="00707EC8">
      <w:pPr>
        <w:pStyle w:val="TOC1"/>
        <w:tabs>
          <w:tab w:val="left" w:pos="540"/>
          <w:tab w:val="right" w:leader="dot" w:pos="9350"/>
        </w:tabs>
        <w:rPr>
          <w:rFonts w:asciiTheme="minorHAnsi" w:eastAsiaTheme="minorEastAsia" w:hAnsiTheme="minorHAnsi" w:cstheme="minorBidi"/>
          <w:noProof/>
          <w:lang w:eastAsia="ja-JP"/>
        </w:rPr>
      </w:pPr>
      <w:r>
        <w:rPr>
          <w:noProof/>
        </w:rPr>
        <w:t>43.</w:t>
      </w:r>
      <w:r>
        <w:rPr>
          <w:rFonts w:asciiTheme="minorHAnsi" w:eastAsiaTheme="minorEastAsia" w:hAnsiTheme="minorHAnsi" w:cstheme="minorBidi"/>
          <w:noProof/>
          <w:lang w:eastAsia="ja-JP"/>
        </w:rPr>
        <w:tab/>
      </w:r>
      <w:r>
        <w:rPr>
          <w:noProof/>
        </w:rPr>
        <w:t>Williamson and Fries, 2015</w:t>
      </w:r>
      <w:r>
        <w:rPr>
          <w:noProof/>
        </w:rPr>
        <w:tab/>
      </w:r>
      <w:r>
        <w:rPr>
          <w:noProof/>
        </w:rPr>
        <w:fldChar w:fldCharType="begin"/>
      </w:r>
      <w:r>
        <w:rPr>
          <w:noProof/>
        </w:rPr>
        <w:instrText xml:space="preserve"> PAGEREF _Toc355424603 \h </w:instrText>
      </w:r>
      <w:r>
        <w:rPr>
          <w:noProof/>
        </w:rPr>
      </w:r>
      <w:r>
        <w:rPr>
          <w:noProof/>
        </w:rPr>
        <w:fldChar w:fldCharType="separate"/>
      </w:r>
      <w:r>
        <w:rPr>
          <w:noProof/>
        </w:rPr>
        <w:t>199</w:t>
      </w:r>
      <w:r>
        <w:rPr>
          <w:noProof/>
        </w:rPr>
        <w:fldChar w:fldCharType="end"/>
      </w:r>
    </w:p>
    <w:p w14:paraId="3E35F867" w14:textId="77777777" w:rsidR="00707EC8" w:rsidRDefault="00707EC8">
      <w:pPr>
        <w:pStyle w:val="TOC1"/>
        <w:tabs>
          <w:tab w:val="right" w:leader="dot" w:pos="9350"/>
        </w:tabs>
        <w:rPr>
          <w:rFonts w:asciiTheme="minorHAnsi" w:eastAsiaTheme="minorEastAsia" w:hAnsiTheme="minorHAnsi" w:cstheme="minorBidi"/>
          <w:noProof/>
          <w:lang w:eastAsia="ja-JP"/>
        </w:rPr>
      </w:pPr>
      <w:r>
        <w:rPr>
          <w:noProof/>
        </w:rPr>
        <w:t>References</w:t>
      </w:r>
      <w:r>
        <w:rPr>
          <w:noProof/>
        </w:rPr>
        <w:tab/>
      </w:r>
      <w:r>
        <w:rPr>
          <w:noProof/>
        </w:rPr>
        <w:fldChar w:fldCharType="begin"/>
      </w:r>
      <w:r>
        <w:rPr>
          <w:noProof/>
        </w:rPr>
        <w:instrText xml:space="preserve"> PAGEREF _Toc355424604 \h </w:instrText>
      </w:r>
      <w:r>
        <w:rPr>
          <w:noProof/>
        </w:rPr>
      </w:r>
      <w:r>
        <w:rPr>
          <w:noProof/>
        </w:rPr>
        <w:fldChar w:fldCharType="separate"/>
      </w:r>
      <w:r>
        <w:rPr>
          <w:noProof/>
        </w:rPr>
        <w:t>201</w:t>
      </w:r>
      <w:r>
        <w:rPr>
          <w:noProof/>
        </w:rPr>
        <w:fldChar w:fldCharType="end"/>
      </w:r>
    </w:p>
    <w:p w14:paraId="774E6905" w14:textId="0BE1F243" w:rsidR="00707EC8" w:rsidRDefault="00707EC8" w:rsidP="00707EC8">
      <w:pPr>
        <w:spacing w:after="160" w:line="259" w:lineRule="auto"/>
        <w:sectPr w:rsidR="00707EC8">
          <w:footerReference w:type="default" r:id="rId9"/>
          <w:pgSz w:w="12240" w:h="15840"/>
          <w:pgMar w:top="1440" w:right="1440" w:bottom="1440" w:left="1440" w:header="720" w:footer="720" w:gutter="0"/>
          <w:cols w:space="720"/>
          <w:docGrid w:linePitch="360"/>
        </w:sectPr>
      </w:pPr>
      <w:r>
        <w:fldChar w:fldCharType="end"/>
      </w:r>
    </w:p>
    <w:p w14:paraId="727515E1" w14:textId="4A99CBF0" w:rsidR="00C72001" w:rsidRPr="00C72001" w:rsidRDefault="00C72001" w:rsidP="00C72001">
      <w:pPr>
        <w:spacing w:after="160" w:line="259" w:lineRule="auto"/>
      </w:pPr>
    </w:p>
    <w:p w14:paraId="41E8CD7A" w14:textId="5202FBED" w:rsidR="00C72001" w:rsidRPr="00C72001" w:rsidRDefault="00C72001" w:rsidP="00C72001">
      <w:pPr>
        <w:pStyle w:val="Heading1"/>
        <w:rPr>
          <w:rFonts w:eastAsia="Times New Roman"/>
        </w:rPr>
      </w:pPr>
      <w:bookmarkStart w:id="2" w:name="_Toc355424557"/>
      <w:r>
        <w:rPr>
          <w:rFonts w:eastAsia="Times New Roman"/>
        </w:rPr>
        <w:t xml:space="preserve">Appendix A: </w:t>
      </w:r>
      <w:r w:rsidR="006326BE">
        <w:rPr>
          <w:rFonts w:eastAsia="Times New Roman"/>
        </w:rPr>
        <w:t>Index of DSFS Features</w:t>
      </w:r>
      <w:bookmarkEnd w:id="2"/>
    </w:p>
    <w:bookmarkEnd w:id="0" w:displacedByCustomXml="next"/>
    <w:sdt>
      <w:sdtPr>
        <w:rPr>
          <w:b/>
          <w:smallCaps/>
        </w:rPr>
        <w:id w:val="-493725073"/>
        <w:docPartObj>
          <w:docPartGallery w:val="Bibliographies"/>
          <w:docPartUnique/>
        </w:docPartObj>
      </w:sdtPr>
      <w:sdtEndPr>
        <w:rPr>
          <w:b w:val="0"/>
          <w:smallCaps w:val="0"/>
        </w:rPr>
      </w:sdtEndPr>
      <w:sdtContent>
        <w:sdt>
          <w:sdtPr>
            <w:id w:val="-573587230"/>
            <w:bibliography/>
          </w:sdtPr>
          <w:sdtContent>
            <w:p w14:paraId="18DACF06" w14:textId="4DA969D6" w:rsidR="00C72001" w:rsidRPr="00530C83" w:rsidRDefault="00C72001" w:rsidP="00C72001">
              <w:r>
                <w:t xml:space="preserve">    </w:t>
              </w:r>
            </w:p>
          </w:sdtContent>
        </w:sdt>
      </w:sdtContent>
    </w:sdt>
    <w:tbl>
      <w:tblPr>
        <w:tblpPr w:leftFromText="180" w:rightFromText="180" w:vertAnchor="page" w:horzAnchor="page" w:tblpX="1486" w:tblpY="4306"/>
        <w:tblW w:w="12781" w:type="dxa"/>
        <w:tblLook w:val="04A0" w:firstRow="1" w:lastRow="0" w:firstColumn="1" w:lastColumn="0" w:noHBand="0" w:noVBand="1"/>
      </w:tblPr>
      <w:tblGrid>
        <w:gridCol w:w="2742"/>
        <w:gridCol w:w="850"/>
        <w:gridCol w:w="534"/>
        <w:gridCol w:w="412"/>
        <w:gridCol w:w="409"/>
        <w:gridCol w:w="534"/>
        <w:gridCol w:w="412"/>
        <w:gridCol w:w="534"/>
        <w:gridCol w:w="412"/>
        <w:gridCol w:w="534"/>
        <w:gridCol w:w="534"/>
        <w:gridCol w:w="464"/>
        <w:gridCol w:w="534"/>
        <w:gridCol w:w="412"/>
        <w:gridCol w:w="534"/>
        <w:gridCol w:w="412"/>
        <w:gridCol w:w="435"/>
        <w:gridCol w:w="435"/>
        <w:gridCol w:w="412"/>
        <w:gridCol w:w="412"/>
        <w:gridCol w:w="412"/>
        <w:gridCol w:w="412"/>
      </w:tblGrid>
      <w:tr w:rsidR="00C72001" w:rsidRPr="00B944F7" w14:paraId="42A9981A" w14:textId="77777777" w:rsidTr="00C72001">
        <w:trPr>
          <w:trHeight w:val="312"/>
        </w:trPr>
        <w:tc>
          <w:tcPr>
            <w:tcW w:w="2742" w:type="dxa"/>
            <w:tcBorders>
              <w:top w:val="single" w:sz="8" w:space="0" w:color="auto"/>
              <w:left w:val="single" w:sz="4" w:space="0" w:color="auto"/>
              <w:bottom w:val="single" w:sz="4" w:space="0" w:color="auto"/>
              <w:right w:val="single" w:sz="4" w:space="0" w:color="auto"/>
            </w:tcBorders>
            <w:shd w:val="clear" w:color="000000" w:fill="000000"/>
            <w:hideMark/>
          </w:tcPr>
          <w:p w14:paraId="1D44E250" w14:textId="77777777" w:rsidR="00C72001" w:rsidRPr="00B944F7" w:rsidRDefault="00C72001" w:rsidP="00C72001">
            <w:pP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Authors</w:t>
            </w:r>
          </w:p>
        </w:tc>
        <w:tc>
          <w:tcPr>
            <w:tcW w:w="850" w:type="dxa"/>
            <w:tcBorders>
              <w:top w:val="single" w:sz="8" w:space="0" w:color="auto"/>
              <w:left w:val="nil"/>
              <w:bottom w:val="single" w:sz="4" w:space="0" w:color="auto"/>
              <w:right w:val="single" w:sz="4" w:space="0" w:color="auto"/>
            </w:tcBorders>
            <w:shd w:val="clear" w:color="000000" w:fill="000000"/>
            <w:hideMark/>
          </w:tcPr>
          <w:p w14:paraId="76AAD553"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Cases</w:t>
            </w:r>
          </w:p>
        </w:tc>
        <w:tc>
          <w:tcPr>
            <w:tcW w:w="1355" w:type="dxa"/>
            <w:gridSpan w:val="3"/>
            <w:tcBorders>
              <w:top w:val="single" w:sz="8" w:space="0" w:color="auto"/>
              <w:left w:val="nil"/>
              <w:bottom w:val="single" w:sz="4" w:space="0" w:color="auto"/>
              <w:right w:val="single" w:sz="4" w:space="0" w:color="000000"/>
            </w:tcBorders>
            <w:shd w:val="clear" w:color="000000" w:fill="000000"/>
            <w:hideMark/>
          </w:tcPr>
          <w:p w14:paraId="12C6CF2F"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H1: Mean</w:t>
            </w:r>
          </w:p>
        </w:tc>
        <w:tc>
          <w:tcPr>
            <w:tcW w:w="946" w:type="dxa"/>
            <w:gridSpan w:val="2"/>
            <w:tcBorders>
              <w:top w:val="single" w:sz="8" w:space="0" w:color="auto"/>
              <w:left w:val="nil"/>
              <w:bottom w:val="single" w:sz="4" w:space="0" w:color="auto"/>
              <w:right w:val="single" w:sz="4" w:space="0" w:color="000000"/>
            </w:tcBorders>
            <w:shd w:val="clear" w:color="000000" w:fill="000000"/>
            <w:hideMark/>
          </w:tcPr>
          <w:p w14:paraId="700705A1"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H1: 85th</w:t>
            </w:r>
          </w:p>
        </w:tc>
        <w:tc>
          <w:tcPr>
            <w:tcW w:w="946" w:type="dxa"/>
            <w:gridSpan w:val="2"/>
            <w:tcBorders>
              <w:top w:val="single" w:sz="8" w:space="0" w:color="auto"/>
              <w:left w:val="nil"/>
              <w:bottom w:val="single" w:sz="4" w:space="0" w:color="auto"/>
              <w:right w:val="single" w:sz="4" w:space="0" w:color="000000"/>
            </w:tcBorders>
            <w:shd w:val="clear" w:color="000000" w:fill="000000"/>
            <w:hideMark/>
          </w:tcPr>
          <w:p w14:paraId="586FDD3C"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H1:  Over</w:t>
            </w:r>
          </w:p>
        </w:tc>
        <w:tc>
          <w:tcPr>
            <w:tcW w:w="1532" w:type="dxa"/>
            <w:gridSpan w:val="3"/>
            <w:tcBorders>
              <w:top w:val="single" w:sz="8" w:space="0" w:color="auto"/>
              <w:left w:val="nil"/>
              <w:bottom w:val="single" w:sz="4" w:space="0" w:color="auto"/>
              <w:right w:val="single" w:sz="4" w:space="0" w:color="000000"/>
            </w:tcBorders>
            <w:shd w:val="clear" w:color="000000" w:fill="000000"/>
            <w:hideMark/>
          </w:tcPr>
          <w:p w14:paraId="5687286D"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H2: Mean</w:t>
            </w:r>
          </w:p>
        </w:tc>
        <w:tc>
          <w:tcPr>
            <w:tcW w:w="946" w:type="dxa"/>
            <w:gridSpan w:val="2"/>
            <w:tcBorders>
              <w:top w:val="single" w:sz="8" w:space="0" w:color="auto"/>
              <w:left w:val="nil"/>
              <w:bottom w:val="single" w:sz="4" w:space="0" w:color="auto"/>
              <w:right w:val="single" w:sz="4" w:space="0" w:color="000000"/>
            </w:tcBorders>
            <w:shd w:val="clear" w:color="000000" w:fill="000000"/>
            <w:hideMark/>
          </w:tcPr>
          <w:p w14:paraId="1A26D170"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 xml:space="preserve">H2: 85th </w:t>
            </w:r>
          </w:p>
        </w:tc>
        <w:tc>
          <w:tcPr>
            <w:tcW w:w="946" w:type="dxa"/>
            <w:gridSpan w:val="2"/>
            <w:tcBorders>
              <w:top w:val="single" w:sz="8" w:space="0" w:color="auto"/>
              <w:left w:val="nil"/>
              <w:bottom w:val="single" w:sz="4" w:space="0" w:color="auto"/>
              <w:right w:val="single" w:sz="4" w:space="0" w:color="000000"/>
            </w:tcBorders>
            <w:shd w:val="clear" w:color="000000" w:fill="000000"/>
            <w:hideMark/>
          </w:tcPr>
          <w:p w14:paraId="5E3D887B"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H2: Over</w:t>
            </w:r>
          </w:p>
        </w:tc>
        <w:tc>
          <w:tcPr>
            <w:tcW w:w="870" w:type="dxa"/>
            <w:gridSpan w:val="2"/>
            <w:tcBorders>
              <w:top w:val="single" w:sz="8" w:space="0" w:color="auto"/>
              <w:left w:val="nil"/>
              <w:bottom w:val="single" w:sz="4" w:space="0" w:color="auto"/>
              <w:right w:val="single" w:sz="4" w:space="0" w:color="000000"/>
            </w:tcBorders>
            <w:shd w:val="clear" w:color="000000" w:fill="000000"/>
            <w:hideMark/>
          </w:tcPr>
          <w:p w14:paraId="79A9CBDE"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 xml:space="preserve">H3: Mean </w:t>
            </w:r>
          </w:p>
        </w:tc>
        <w:tc>
          <w:tcPr>
            <w:tcW w:w="824" w:type="dxa"/>
            <w:gridSpan w:val="2"/>
            <w:tcBorders>
              <w:top w:val="single" w:sz="8" w:space="0" w:color="auto"/>
              <w:left w:val="nil"/>
              <w:bottom w:val="single" w:sz="4" w:space="0" w:color="auto"/>
              <w:right w:val="single" w:sz="4" w:space="0" w:color="000000"/>
            </w:tcBorders>
            <w:shd w:val="clear" w:color="000000" w:fill="000000"/>
            <w:hideMark/>
          </w:tcPr>
          <w:p w14:paraId="01FF0727"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H3: 85th</w:t>
            </w:r>
          </w:p>
        </w:tc>
        <w:tc>
          <w:tcPr>
            <w:tcW w:w="824" w:type="dxa"/>
            <w:gridSpan w:val="2"/>
            <w:tcBorders>
              <w:top w:val="single" w:sz="8" w:space="0" w:color="auto"/>
              <w:left w:val="nil"/>
              <w:bottom w:val="single" w:sz="4" w:space="0" w:color="auto"/>
              <w:right w:val="single" w:sz="4" w:space="0" w:color="000000"/>
            </w:tcBorders>
            <w:shd w:val="clear" w:color="000000" w:fill="000000"/>
            <w:hideMark/>
          </w:tcPr>
          <w:p w14:paraId="2FC20E41"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H3: Over</w:t>
            </w:r>
          </w:p>
        </w:tc>
      </w:tr>
      <w:tr w:rsidR="00C72001" w:rsidRPr="00B944F7" w14:paraId="12E26833"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000000" w:themeFill="text1"/>
            <w:noWrap/>
          </w:tcPr>
          <w:p w14:paraId="7F3CE8AB" w14:textId="77777777" w:rsidR="00C72001" w:rsidRPr="00B944F7" w:rsidRDefault="00C72001" w:rsidP="00C72001">
            <w:pP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Change in Speed</w:t>
            </w:r>
          </w:p>
        </w:tc>
        <w:tc>
          <w:tcPr>
            <w:tcW w:w="850" w:type="dxa"/>
            <w:tcBorders>
              <w:top w:val="nil"/>
              <w:left w:val="nil"/>
              <w:bottom w:val="single" w:sz="4" w:space="0" w:color="auto"/>
              <w:right w:val="single" w:sz="4" w:space="0" w:color="auto"/>
            </w:tcBorders>
            <w:shd w:val="clear" w:color="auto" w:fill="000000" w:themeFill="text1"/>
          </w:tcPr>
          <w:p w14:paraId="5EB6F669" w14:textId="77777777" w:rsidR="00C72001" w:rsidRPr="00B944F7" w:rsidRDefault="00C72001" w:rsidP="00C72001">
            <w:pPr>
              <w:jc w:val="center"/>
              <w:rPr>
                <w:rFonts w:ascii="Calibri" w:eastAsia="Times New Roman" w:hAnsi="Calibri" w:cs="Calibri"/>
                <w:b/>
                <w:color w:val="FFFFFF" w:themeColor="background1"/>
                <w:sz w:val="18"/>
                <w:szCs w:val="18"/>
              </w:rPr>
            </w:pPr>
          </w:p>
        </w:tc>
        <w:tc>
          <w:tcPr>
            <w:tcW w:w="534" w:type="dxa"/>
            <w:tcBorders>
              <w:top w:val="nil"/>
              <w:left w:val="nil"/>
              <w:bottom w:val="single" w:sz="4" w:space="0" w:color="auto"/>
              <w:right w:val="single" w:sz="4" w:space="0" w:color="auto"/>
            </w:tcBorders>
            <w:shd w:val="clear" w:color="auto" w:fill="000000" w:themeFill="text1"/>
          </w:tcPr>
          <w:p w14:paraId="2C17F196"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12" w:type="dxa"/>
            <w:tcBorders>
              <w:top w:val="nil"/>
              <w:left w:val="nil"/>
              <w:bottom w:val="single" w:sz="4" w:space="0" w:color="auto"/>
              <w:right w:val="single" w:sz="4" w:space="0" w:color="auto"/>
            </w:tcBorders>
            <w:shd w:val="clear" w:color="auto" w:fill="000000" w:themeFill="text1"/>
          </w:tcPr>
          <w:p w14:paraId="2D9BE05C"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c>
          <w:tcPr>
            <w:tcW w:w="409" w:type="dxa"/>
            <w:tcBorders>
              <w:top w:val="nil"/>
              <w:left w:val="nil"/>
              <w:bottom w:val="single" w:sz="4" w:space="0" w:color="auto"/>
              <w:right w:val="single" w:sz="4" w:space="0" w:color="auto"/>
            </w:tcBorders>
            <w:shd w:val="clear" w:color="auto" w:fill="000000" w:themeFill="text1"/>
          </w:tcPr>
          <w:p w14:paraId="4FFAED3B"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534" w:type="dxa"/>
            <w:tcBorders>
              <w:top w:val="nil"/>
              <w:left w:val="nil"/>
              <w:bottom w:val="single" w:sz="4" w:space="0" w:color="auto"/>
              <w:right w:val="single" w:sz="4" w:space="0" w:color="auto"/>
            </w:tcBorders>
            <w:shd w:val="clear" w:color="auto" w:fill="000000" w:themeFill="text1"/>
          </w:tcPr>
          <w:p w14:paraId="686BD908"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12" w:type="dxa"/>
            <w:tcBorders>
              <w:top w:val="nil"/>
              <w:left w:val="nil"/>
              <w:bottom w:val="single" w:sz="4" w:space="0" w:color="auto"/>
              <w:right w:val="single" w:sz="4" w:space="0" w:color="auto"/>
            </w:tcBorders>
            <w:shd w:val="clear" w:color="auto" w:fill="000000" w:themeFill="text1"/>
          </w:tcPr>
          <w:p w14:paraId="0C71F7A1"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c>
          <w:tcPr>
            <w:tcW w:w="534" w:type="dxa"/>
            <w:tcBorders>
              <w:top w:val="nil"/>
              <w:left w:val="nil"/>
              <w:bottom w:val="single" w:sz="4" w:space="0" w:color="auto"/>
              <w:right w:val="single" w:sz="4" w:space="0" w:color="auto"/>
            </w:tcBorders>
            <w:shd w:val="clear" w:color="auto" w:fill="000000" w:themeFill="text1"/>
          </w:tcPr>
          <w:p w14:paraId="0B35884D"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12" w:type="dxa"/>
            <w:tcBorders>
              <w:top w:val="nil"/>
              <w:left w:val="nil"/>
              <w:bottom w:val="single" w:sz="4" w:space="0" w:color="auto"/>
              <w:right w:val="single" w:sz="4" w:space="0" w:color="auto"/>
            </w:tcBorders>
            <w:shd w:val="clear" w:color="auto" w:fill="000000" w:themeFill="text1"/>
          </w:tcPr>
          <w:p w14:paraId="1FBA96EA"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c>
          <w:tcPr>
            <w:tcW w:w="534" w:type="dxa"/>
            <w:tcBorders>
              <w:top w:val="nil"/>
              <w:left w:val="nil"/>
              <w:bottom w:val="single" w:sz="4" w:space="0" w:color="auto"/>
              <w:right w:val="single" w:sz="4" w:space="0" w:color="auto"/>
            </w:tcBorders>
            <w:shd w:val="clear" w:color="auto" w:fill="000000" w:themeFill="text1"/>
            <w:hideMark/>
          </w:tcPr>
          <w:p w14:paraId="543C578A"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534" w:type="dxa"/>
            <w:tcBorders>
              <w:top w:val="nil"/>
              <w:left w:val="nil"/>
              <w:bottom w:val="single" w:sz="4" w:space="0" w:color="auto"/>
              <w:right w:val="single" w:sz="4" w:space="0" w:color="auto"/>
            </w:tcBorders>
            <w:shd w:val="clear" w:color="auto" w:fill="000000" w:themeFill="text1"/>
            <w:hideMark/>
          </w:tcPr>
          <w:p w14:paraId="29F71C61"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0 </w:t>
            </w:r>
          </w:p>
        </w:tc>
        <w:tc>
          <w:tcPr>
            <w:tcW w:w="464" w:type="dxa"/>
            <w:tcBorders>
              <w:top w:val="nil"/>
              <w:left w:val="nil"/>
              <w:bottom w:val="single" w:sz="4" w:space="0" w:color="auto"/>
              <w:right w:val="single" w:sz="4" w:space="0" w:color="auto"/>
            </w:tcBorders>
            <w:shd w:val="clear" w:color="auto" w:fill="000000" w:themeFill="text1"/>
            <w:hideMark/>
          </w:tcPr>
          <w:p w14:paraId="08088783"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 </w:t>
            </w:r>
          </w:p>
        </w:tc>
        <w:tc>
          <w:tcPr>
            <w:tcW w:w="534" w:type="dxa"/>
            <w:tcBorders>
              <w:top w:val="nil"/>
              <w:left w:val="nil"/>
              <w:bottom w:val="single" w:sz="4" w:space="0" w:color="auto"/>
              <w:right w:val="single" w:sz="4" w:space="0" w:color="auto"/>
            </w:tcBorders>
            <w:shd w:val="clear" w:color="auto" w:fill="000000" w:themeFill="text1"/>
            <w:hideMark/>
          </w:tcPr>
          <w:p w14:paraId="4A437100"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12" w:type="dxa"/>
            <w:tcBorders>
              <w:top w:val="nil"/>
              <w:left w:val="nil"/>
              <w:bottom w:val="single" w:sz="4" w:space="0" w:color="auto"/>
              <w:right w:val="single" w:sz="4" w:space="0" w:color="auto"/>
            </w:tcBorders>
            <w:shd w:val="clear" w:color="auto" w:fill="000000" w:themeFill="text1"/>
            <w:hideMark/>
          </w:tcPr>
          <w:p w14:paraId="1852E09F"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c>
          <w:tcPr>
            <w:tcW w:w="534" w:type="dxa"/>
            <w:tcBorders>
              <w:top w:val="nil"/>
              <w:left w:val="nil"/>
              <w:bottom w:val="single" w:sz="4" w:space="0" w:color="auto"/>
              <w:right w:val="single" w:sz="4" w:space="0" w:color="auto"/>
            </w:tcBorders>
            <w:shd w:val="clear" w:color="auto" w:fill="000000" w:themeFill="text1"/>
            <w:hideMark/>
          </w:tcPr>
          <w:p w14:paraId="3E800283"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12" w:type="dxa"/>
            <w:tcBorders>
              <w:top w:val="nil"/>
              <w:left w:val="nil"/>
              <w:bottom w:val="single" w:sz="4" w:space="0" w:color="auto"/>
              <w:right w:val="single" w:sz="4" w:space="0" w:color="auto"/>
            </w:tcBorders>
            <w:shd w:val="clear" w:color="auto" w:fill="000000" w:themeFill="text1"/>
            <w:hideMark/>
          </w:tcPr>
          <w:p w14:paraId="4FED31C2"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c>
          <w:tcPr>
            <w:tcW w:w="435" w:type="dxa"/>
            <w:tcBorders>
              <w:top w:val="nil"/>
              <w:left w:val="nil"/>
              <w:bottom w:val="single" w:sz="4" w:space="0" w:color="auto"/>
              <w:right w:val="single" w:sz="4" w:space="0" w:color="auto"/>
            </w:tcBorders>
            <w:shd w:val="clear" w:color="auto" w:fill="000000" w:themeFill="text1"/>
            <w:hideMark/>
          </w:tcPr>
          <w:p w14:paraId="599AB4F8"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35" w:type="dxa"/>
            <w:tcBorders>
              <w:top w:val="nil"/>
              <w:left w:val="nil"/>
              <w:bottom w:val="single" w:sz="4" w:space="0" w:color="auto"/>
              <w:right w:val="single" w:sz="4" w:space="0" w:color="auto"/>
            </w:tcBorders>
            <w:shd w:val="clear" w:color="auto" w:fill="000000" w:themeFill="text1"/>
            <w:hideMark/>
          </w:tcPr>
          <w:p w14:paraId="1F1D719A"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c>
          <w:tcPr>
            <w:tcW w:w="412" w:type="dxa"/>
            <w:tcBorders>
              <w:top w:val="nil"/>
              <w:left w:val="nil"/>
              <w:bottom w:val="single" w:sz="4" w:space="0" w:color="auto"/>
              <w:right w:val="single" w:sz="4" w:space="0" w:color="auto"/>
            </w:tcBorders>
            <w:shd w:val="clear" w:color="auto" w:fill="000000" w:themeFill="text1"/>
            <w:hideMark/>
          </w:tcPr>
          <w:p w14:paraId="479BDCD0"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12" w:type="dxa"/>
            <w:tcBorders>
              <w:top w:val="nil"/>
              <w:left w:val="nil"/>
              <w:bottom w:val="single" w:sz="4" w:space="0" w:color="auto"/>
              <w:right w:val="single" w:sz="4" w:space="0" w:color="auto"/>
            </w:tcBorders>
            <w:shd w:val="clear" w:color="auto" w:fill="000000" w:themeFill="text1"/>
            <w:hideMark/>
          </w:tcPr>
          <w:p w14:paraId="4172F66C"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c>
          <w:tcPr>
            <w:tcW w:w="412" w:type="dxa"/>
            <w:tcBorders>
              <w:top w:val="nil"/>
              <w:left w:val="nil"/>
              <w:bottom w:val="single" w:sz="4" w:space="0" w:color="auto"/>
              <w:right w:val="single" w:sz="4" w:space="0" w:color="auto"/>
            </w:tcBorders>
            <w:shd w:val="clear" w:color="auto" w:fill="000000" w:themeFill="text1"/>
            <w:hideMark/>
          </w:tcPr>
          <w:p w14:paraId="7264656C"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w:t>
            </w:r>
          </w:p>
        </w:tc>
        <w:tc>
          <w:tcPr>
            <w:tcW w:w="412" w:type="dxa"/>
            <w:tcBorders>
              <w:top w:val="nil"/>
              <w:left w:val="nil"/>
              <w:bottom w:val="single" w:sz="4" w:space="0" w:color="auto"/>
              <w:right w:val="single" w:sz="4" w:space="0" w:color="auto"/>
            </w:tcBorders>
            <w:shd w:val="clear" w:color="auto" w:fill="000000" w:themeFill="text1"/>
            <w:hideMark/>
          </w:tcPr>
          <w:p w14:paraId="1093D86C" w14:textId="77777777" w:rsidR="00C72001" w:rsidRPr="00B944F7" w:rsidRDefault="00C72001" w:rsidP="00C72001">
            <w:pPr>
              <w:jc w:val="center"/>
              <w:rPr>
                <w:rFonts w:ascii="Calibri" w:eastAsia="Times New Roman" w:hAnsi="Calibri" w:cs="Calibri"/>
                <w:b/>
                <w:color w:val="FFFFFF" w:themeColor="background1"/>
                <w:sz w:val="18"/>
                <w:szCs w:val="18"/>
              </w:rPr>
            </w:pPr>
            <w:r w:rsidRPr="00B944F7">
              <w:rPr>
                <w:rFonts w:ascii="Calibri" w:eastAsia="Times New Roman" w:hAnsi="Calibri" w:cs="Calibri"/>
                <w:b/>
                <w:color w:val="FFFFFF" w:themeColor="background1"/>
                <w:sz w:val="18"/>
                <w:szCs w:val="18"/>
              </w:rPr>
              <w:t>0</w:t>
            </w:r>
          </w:p>
        </w:tc>
      </w:tr>
      <w:tr w:rsidR="00C72001" w:rsidRPr="00B944F7" w14:paraId="7F9917E5"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tcPr>
          <w:p w14:paraId="12C43283"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Bowie, J.M.</w:t>
            </w:r>
          </w:p>
        </w:tc>
        <w:tc>
          <w:tcPr>
            <w:tcW w:w="850" w:type="dxa"/>
            <w:tcBorders>
              <w:top w:val="nil"/>
              <w:left w:val="nil"/>
              <w:bottom w:val="single" w:sz="4" w:space="0" w:color="auto"/>
              <w:right w:val="single" w:sz="4" w:space="0" w:color="auto"/>
            </w:tcBorders>
            <w:shd w:val="clear" w:color="auto" w:fill="auto"/>
          </w:tcPr>
          <w:p w14:paraId="0BD2981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tcPr>
          <w:p w14:paraId="292195A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tcPr>
          <w:p w14:paraId="087705B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tcPr>
          <w:p w14:paraId="5922A2A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tcPr>
          <w:p w14:paraId="20C6DFD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tcPr>
          <w:p w14:paraId="08855E7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tcPr>
          <w:p w14:paraId="7F86F47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tcPr>
          <w:p w14:paraId="775E751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tcPr>
          <w:p w14:paraId="7DBFD6B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tcPr>
          <w:p w14:paraId="439DFE9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tcPr>
          <w:p w14:paraId="1F3C5F9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tcPr>
          <w:p w14:paraId="6A2BE5F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tcPr>
          <w:p w14:paraId="3121305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tcPr>
          <w:p w14:paraId="6148084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tcPr>
          <w:p w14:paraId="2372EFC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tcPr>
          <w:p w14:paraId="0B665B0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tcPr>
          <w:p w14:paraId="70BFB17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tcPr>
          <w:p w14:paraId="05077DA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tcPr>
          <w:p w14:paraId="0B6CCA6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tcPr>
          <w:p w14:paraId="679CF37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tcPr>
          <w:p w14:paraId="0B34B1E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236A8788"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2F36A281"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Brewer, Pesti, and Schneider</w:t>
            </w:r>
          </w:p>
        </w:tc>
        <w:tc>
          <w:tcPr>
            <w:tcW w:w="850" w:type="dxa"/>
            <w:tcBorders>
              <w:top w:val="nil"/>
              <w:left w:val="nil"/>
              <w:bottom w:val="single" w:sz="4" w:space="0" w:color="auto"/>
              <w:right w:val="single" w:sz="4" w:space="0" w:color="auto"/>
            </w:tcBorders>
            <w:shd w:val="clear" w:color="auto" w:fill="auto"/>
            <w:hideMark/>
          </w:tcPr>
          <w:p w14:paraId="5E05018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534" w:type="dxa"/>
            <w:tcBorders>
              <w:top w:val="nil"/>
              <w:left w:val="nil"/>
              <w:bottom w:val="single" w:sz="4" w:space="0" w:color="auto"/>
              <w:right w:val="single" w:sz="4" w:space="0" w:color="auto"/>
            </w:tcBorders>
            <w:shd w:val="clear" w:color="000000" w:fill="D9D9D9"/>
            <w:hideMark/>
          </w:tcPr>
          <w:p w14:paraId="0117BF7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71990B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7AD0F3A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3D201DB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142158E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5E5BE10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05D44D8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3CAE8C7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0F50281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111FF42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11E602D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4007ABF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015C6BD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51A0B89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1DD580C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22B8FE2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DFBAF3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B7D5A3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2FA171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4F55A36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7D94CB09"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48DE201B"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Fontaine, 2001</w:t>
            </w:r>
          </w:p>
        </w:tc>
        <w:tc>
          <w:tcPr>
            <w:tcW w:w="850" w:type="dxa"/>
            <w:tcBorders>
              <w:top w:val="nil"/>
              <w:left w:val="nil"/>
              <w:bottom w:val="single" w:sz="4" w:space="0" w:color="auto"/>
              <w:right w:val="single" w:sz="4" w:space="0" w:color="auto"/>
            </w:tcBorders>
            <w:shd w:val="clear" w:color="auto" w:fill="auto"/>
            <w:hideMark/>
          </w:tcPr>
          <w:p w14:paraId="0C82926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0836ACF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34975BA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3</w:t>
            </w:r>
          </w:p>
        </w:tc>
        <w:tc>
          <w:tcPr>
            <w:tcW w:w="409" w:type="dxa"/>
            <w:tcBorders>
              <w:top w:val="nil"/>
              <w:left w:val="nil"/>
              <w:bottom w:val="single" w:sz="4" w:space="0" w:color="auto"/>
              <w:right w:val="single" w:sz="4" w:space="0" w:color="auto"/>
            </w:tcBorders>
            <w:shd w:val="clear" w:color="000000" w:fill="D9D9D9"/>
            <w:hideMark/>
          </w:tcPr>
          <w:p w14:paraId="2DA2CA5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593839F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5D1405C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642E8FB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694C32F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hideMark/>
          </w:tcPr>
          <w:p w14:paraId="2B4B7B7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3</w:t>
            </w:r>
          </w:p>
        </w:tc>
        <w:tc>
          <w:tcPr>
            <w:tcW w:w="534" w:type="dxa"/>
            <w:tcBorders>
              <w:top w:val="nil"/>
              <w:left w:val="nil"/>
              <w:bottom w:val="single" w:sz="4" w:space="0" w:color="auto"/>
              <w:right w:val="single" w:sz="4" w:space="0" w:color="auto"/>
            </w:tcBorders>
            <w:shd w:val="clear" w:color="auto" w:fill="auto"/>
            <w:hideMark/>
          </w:tcPr>
          <w:p w14:paraId="09CBEF8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64" w:type="dxa"/>
            <w:tcBorders>
              <w:top w:val="nil"/>
              <w:left w:val="nil"/>
              <w:bottom w:val="single" w:sz="4" w:space="0" w:color="auto"/>
              <w:right w:val="single" w:sz="4" w:space="0" w:color="auto"/>
            </w:tcBorders>
            <w:shd w:val="clear" w:color="auto" w:fill="auto"/>
            <w:hideMark/>
          </w:tcPr>
          <w:p w14:paraId="6FB1C8F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1277964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10CD070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249333D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3E39987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3</w:t>
            </w:r>
          </w:p>
        </w:tc>
        <w:tc>
          <w:tcPr>
            <w:tcW w:w="435" w:type="dxa"/>
            <w:tcBorders>
              <w:top w:val="nil"/>
              <w:left w:val="nil"/>
              <w:bottom w:val="single" w:sz="4" w:space="0" w:color="auto"/>
              <w:right w:val="single" w:sz="4" w:space="0" w:color="auto"/>
            </w:tcBorders>
            <w:shd w:val="clear" w:color="000000" w:fill="D9D9D9"/>
            <w:hideMark/>
          </w:tcPr>
          <w:p w14:paraId="429A549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35ABCC0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1ABF9BC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43C7528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0B67C0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3C0269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2054E094"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tcPr>
          <w:p w14:paraId="503E1F37"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Fontaine, 2008</w:t>
            </w:r>
          </w:p>
        </w:tc>
        <w:tc>
          <w:tcPr>
            <w:tcW w:w="850" w:type="dxa"/>
            <w:tcBorders>
              <w:top w:val="nil"/>
              <w:left w:val="nil"/>
              <w:bottom w:val="single" w:sz="4" w:space="0" w:color="auto"/>
              <w:right w:val="single" w:sz="4" w:space="0" w:color="auto"/>
            </w:tcBorders>
            <w:shd w:val="clear" w:color="auto" w:fill="auto"/>
          </w:tcPr>
          <w:p w14:paraId="7A40601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4</w:t>
            </w:r>
          </w:p>
        </w:tc>
        <w:tc>
          <w:tcPr>
            <w:tcW w:w="534" w:type="dxa"/>
            <w:tcBorders>
              <w:top w:val="nil"/>
              <w:left w:val="nil"/>
              <w:bottom w:val="single" w:sz="4" w:space="0" w:color="auto"/>
              <w:right w:val="single" w:sz="4" w:space="0" w:color="auto"/>
            </w:tcBorders>
            <w:shd w:val="clear" w:color="000000" w:fill="D9D9D9"/>
          </w:tcPr>
          <w:p w14:paraId="12B232E9"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000000" w:fill="D9D9D9"/>
          </w:tcPr>
          <w:p w14:paraId="5957DA1A" w14:textId="77777777" w:rsidR="00C72001" w:rsidRPr="00B944F7" w:rsidRDefault="00C72001" w:rsidP="00C72001">
            <w:pPr>
              <w:jc w:val="center"/>
              <w:rPr>
                <w:rFonts w:ascii="Calibri" w:eastAsia="Times New Roman" w:hAnsi="Calibri" w:cs="Calibri"/>
                <w:color w:val="000000"/>
                <w:sz w:val="18"/>
                <w:szCs w:val="18"/>
              </w:rPr>
            </w:pPr>
          </w:p>
        </w:tc>
        <w:tc>
          <w:tcPr>
            <w:tcW w:w="409" w:type="dxa"/>
            <w:tcBorders>
              <w:top w:val="nil"/>
              <w:left w:val="nil"/>
              <w:bottom w:val="single" w:sz="4" w:space="0" w:color="auto"/>
              <w:right w:val="single" w:sz="4" w:space="0" w:color="auto"/>
            </w:tcBorders>
            <w:shd w:val="clear" w:color="000000" w:fill="D9D9D9"/>
          </w:tcPr>
          <w:p w14:paraId="1A56FFE6" w14:textId="77777777" w:rsidR="00C72001" w:rsidRPr="00B944F7" w:rsidRDefault="00C72001" w:rsidP="00C72001">
            <w:pPr>
              <w:jc w:val="center"/>
              <w:rPr>
                <w:rFonts w:ascii="Calibri" w:eastAsia="Times New Roman" w:hAnsi="Calibri" w:cs="Calibri"/>
                <w:color w:val="000000"/>
                <w:sz w:val="18"/>
                <w:szCs w:val="18"/>
              </w:rPr>
            </w:pPr>
          </w:p>
        </w:tc>
        <w:tc>
          <w:tcPr>
            <w:tcW w:w="534" w:type="dxa"/>
            <w:tcBorders>
              <w:top w:val="nil"/>
              <w:left w:val="nil"/>
              <w:bottom w:val="single" w:sz="4" w:space="0" w:color="auto"/>
              <w:right w:val="single" w:sz="4" w:space="0" w:color="auto"/>
            </w:tcBorders>
            <w:shd w:val="clear" w:color="auto" w:fill="auto"/>
          </w:tcPr>
          <w:p w14:paraId="16A3D5FA"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auto" w:fill="auto"/>
          </w:tcPr>
          <w:p w14:paraId="26548CDF" w14:textId="77777777" w:rsidR="00C72001" w:rsidRPr="00B944F7" w:rsidRDefault="00C72001" w:rsidP="00C72001">
            <w:pPr>
              <w:jc w:val="center"/>
              <w:rPr>
                <w:rFonts w:ascii="Calibri" w:eastAsia="Times New Roman" w:hAnsi="Calibri" w:cs="Calibri"/>
                <w:color w:val="000000"/>
                <w:sz w:val="18"/>
                <w:szCs w:val="18"/>
              </w:rPr>
            </w:pPr>
          </w:p>
        </w:tc>
        <w:tc>
          <w:tcPr>
            <w:tcW w:w="534" w:type="dxa"/>
            <w:tcBorders>
              <w:top w:val="nil"/>
              <w:left w:val="nil"/>
              <w:bottom w:val="single" w:sz="4" w:space="0" w:color="auto"/>
              <w:right w:val="single" w:sz="4" w:space="0" w:color="auto"/>
            </w:tcBorders>
            <w:shd w:val="clear" w:color="000000" w:fill="D9D9D9"/>
          </w:tcPr>
          <w:p w14:paraId="14AD1191"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000000" w:fill="D9D9D9"/>
          </w:tcPr>
          <w:p w14:paraId="4E87B740" w14:textId="77777777" w:rsidR="00C72001" w:rsidRPr="00B944F7" w:rsidRDefault="00C72001" w:rsidP="00C72001">
            <w:pPr>
              <w:jc w:val="center"/>
              <w:rPr>
                <w:rFonts w:ascii="Calibri" w:eastAsia="Times New Roman" w:hAnsi="Calibri" w:cs="Calibri"/>
                <w:color w:val="000000"/>
                <w:sz w:val="18"/>
                <w:szCs w:val="18"/>
              </w:rPr>
            </w:pPr>
          </w:p>
        </w:tc>
        <w:tc>
          <w:tcPr>
            <w:tcW w:w="534" w:type="dxa"/>
            <w:tcBorders>
              <w:top w:val="nil"/>
              <w:left w:val="nil"/>
              <w:bottom w:val="single" w:sz="4" w:space="0" w:color="auto"/>
              <w:right w:val="single" w:sz="4" w:space="0" w:color="auto"/>
            </w:tcBorders>
            <w:shd w:val="clear" w:color="auto" w:fill="auto"/>
          </w:tcPr>
          <w:p w14:paraId="478DE858" w14:textId="77777777" w:rsidR="00C72001" w:rsidRPr="00B944F7" w:rsidRDefault="00C72001" w:rsidP="00C72001">
            <w:pPr>
              <w:jc w:val="center"/>
              <w:rPr>
                <w:rFonts w:ascii="Calibri" w:eastAsia="Times New Roman" w:hAnsi="Calibri" w:cs="Calibri"/>
                <w:color w:val="000000"/>
                <w:sz w:val="18"/>
                <w:szCs w:val="18"/>
              </w:rPr>
            </w:pPr>
          </w:p>
        </w:tc>
        <w:tc>
          <w:tcPr>
            <w:tcW w:w="534" w:type="dxa"/>
            <w:tcBorders>
              <w:top w:val="nil"/>
              <w:left w:val="nil"/>
              <w:bottom w:val="single" w:sz="4" w:space="0" w:color="auto"/>
              <w:right w:val="single" w:sz="4" w:space="0" w:color="auto"/>
            </w:tcBorders>
            <w:shd w:val="clear" w:color="auto" w:fill="auto"/>
          </w:tcPr>
          <w:p w14:paraId="2A17467F" w14:textId="77777777" w:rsidR="00C72001" w:rsidRPr="00B944F7" w:rsidRDefault="00C72001" w:rsidP="00C72001">
            <w:pPr>
              <w:jc w:val="center"/>
              <w:rPr>
                <w:rFonts w:ascii="Calibri" w:eastAsia="Times New Roman" w:hAnsi="Calibri" w:cs="Calibri"/>
                <w:color w:val="000000"/>
                <w:sz w:val="18"/>
                <w:szCs w:val="18"/>
              </w:rPr>
            </w:pPr>
          </w:p>
        </w:tc>
        <w:tc>
          <w:tcPr>
            <w:tcW w:w="464" w:type="dxa"/>
            <w:tcBorders>
              <w:top w:val="nil"/>
              <w:left w:val="nil"/>
              <w:bottom w:val="single" w:sz="4" w:space="0" w:color="auto"/>
              <w:right w:val="single" w:sz="4" w:space="0" w:color="auto"/>
            </w:tcBorders>
            <w:shd w:val="clear" w:color="auto" w:fill="auto"/>
          </w:tcPr>
          <w:p w14:paraId="59F83766" w14:textId="77777777" w:rsidR="00C72001" w:rsidRPr="00B944F7" w:rsidRDefault="00C72001" w:rsidP="00C72001">
            <w:pPr>
              <w:jc w:val="center"/>
              <w:rPr>
                <w:rFonts w:ascii="Calibri" w:eastAsia="Times New Roman" w:hAnsi="Calibri" w:cs="Calibri"/>
                <w:color w:val="000000"/>
                <w:sz w:val="18"/>
                <w:szCs w:val="18"/>
              </w:rPr>
            </w:pPr>
          </w:p>
        </w:tc>
        <w:tc>
          <w:tcPr>
            <w:tcW w:w="534" w:type="dxa"/>
            <w:tcBorders>
              <w:top w:val="nil"/>
              <w:left w:val="nil"/>
              <w:bottom w:val="single" w:sz="4" w:space="0" w:color="auto"/>
              <w:right w:val="single" w:sz="4" w:space="0" w:color="auto"/>
            </w:tcBorders>
            <w:shd w:val="clear" w:color="000000" w:fill="D9D9D9"/>
          </w:tcPr>
          <w:p w14:paraId="227225EA"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000000" w:fill="D9D9D9"/>
          </w:tcPr>
          <w:p w14:paraId="10253E07" w14:textId="77777777" w:rsidR="00C72001" w:rsidRPr="00B944F7" w:rsidRDefault="00C72001" w:rsidP="00C72001">
            <w:pPr>
              <w:jc w:val="center"/>
              <w:rPr>
                <w:rFonts w:ascii="Calibri" w:eastAsia="Times New Roman" w:hAnsi="Calibri" w:cs="Calibri"/>
                <w:color w:val="000000"/>
                <w:sz w:val="18"/>
                <w:szCs w:val="18"/>
              </w:rPr>
            </w:pPr>
          </w:p>
        </w:tc>
        <w:tc>
          <w:tcPr>
            <w:tcW w:w="534" w:type="dxa"/>
            <w:tcBorders>
              <w:top w:val="nil"/>
              <w:left w:val="nil"/>
              <w:bottom w:val="single" w:sz="4" w:space="0" w:color="auto"/>
              <w:right w:val="single" w:sz="4" w:space="0" w:color="auto"/>
            </w:tcBorders>
            <w:shd w:val="clear" w:color="auto" w:fill="auto"/>
          </w:tcPr>
          <w:p w14:paraId="7FC958F9"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auto" w:fill="auto"/>
          </w:tcPr>
          <w:p w14:paraId="6A673EC4" w14:textId="77777777" w:rsidR="00C72001" w:rsidRPr="00B944F7" w:rsidRDefault="00C72001" w:rsidP="00C72001">
            <w:pPr>
              <w:jc w:val="center"/>
              <w:rPr>
                <w:rFonts w:ascii="Calibri" w:eastAsia="Times New Roman" w:hAnsi="Calibri" w:cs="Calibri"/>
                <w:color w:val="000000"/>
                <w:sz w:val="18"/>
                <w:szCs w:val="18"/>
              </w:rPr>
            </w:pPr>
          </w:p>
        </w:tc>
        <w:tc>
          <w:tcPr>
            <w:tcW w:w="435" w:type="dxa"/>
            <w:tcBorders>
              <w:top w:val="nil"/>
              <w:left w:val="nil"/>
              <w:bottom w:val="single" w:sz="4" w:space="0" w:color="auto"/>
              <w:right w:val="single" w:sz="4" w:space="0" w:color="auto"/>
            </w:tcBorders>
            <w:shd w:val="clear" w:color="000000" w:fill="D9D9D9"/>
          </w:tcPr>
          <w:p w14:paraId="15DFDE37" w14:textId="77777777" w:rsidR="00C72001" w:rsidRPr="00B944F7" w:rsidRDefault="00C72001" w:rsidP="00C72001">
            <w:pPr>
              <w:jc w:val="center"/>
              <w:rPr>
                <w:rFonts w:ascii="Calibri" w:eastAsia="Times New Roman" w:hAnsi="Calibri" w:cs="Calibri"/>
                <w:color w:val="000000"/>
                <w:sz w:val="18"/>
                <w:szCs w:val="18"/>
              </w:rPr>
            </w:pPr>
          </w:p>
        </w:tc>
        <w:tc>
          <w:tcPr>
            <w:tcW w:w="435" w:type="dxa"/>
            <w:tcBorders>
              <w:top w:val="nil"/>
              <w:left w:val="nil"/>
              <w:bottom w:val="single" w:sz="4" w:space="0" w:color="auto"/>
              <w:right w:val="single" w:sz="4" w:space="0" w:color="auto"/>
            </w:tcBorders>
            <w:shd w:val="clear" w:color="000000" w:fill="D9D9D9"/>
          </w:tcPr>
          <w:p w14:paraId="485CA4DE"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auto" w:fill="auto"/>
          </w:tcPr>
          <w:p w14:paraId="252DBE07"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auto" w:fill="auto"/>
          </w:tcPr>
          <w:p w14:paraId="66DFE32A"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000000" w:fill="D9D9D9"/>
          </w:tcPr>
          <w:p w14:paraId="361AAD2E" w14:textId="77777777" w:rsidR="00C72001" w:rsidRPr="00B944F7" w:rsidRDefault="00C72001" w:rsidP="00C72001">
            <w:pPr>
              <w:jc w:val="center"/>
              <w:rPr>
                <w:rFonts w:ascii="Calibri" w:eastAsia="Times New Roman" w:hAnsi="Calibri" w:cs="Calibri"/>
                <w:color w:val="000000"/>
                <w:sz w:val="18"/>
                <w:szCs w:val="18"/>
              </w:rPr>
            </w:pPr>
          </w:p>
        </w:tc>
        <w:tc>
          <w:tcPr>
            <w:tcW w:w="412" w:type="dxa"/>
            <w:tcBorders>
              <w:top w:val="nil"/>
              <w:left w:val="nil"/>
              <w:bottom w:val="single" w:sz="4" w:space="0" w:color="auto"/>
              <w:right w:val="single" w:sz="4" w:space="0" w:color="auto"/>
            </w:tcBorders>
            <w:shd w:val="clear" w:color="000000" w:fill="D9D9D9"/>
          </w:tcPr>
          <w:p w14:paraId="38729F45" w14:textId="77777777" w:rsidR="00C72001" w:rsidRPr="00B944F7" w:rsidRDefault="00C72001" w:rsidP="00C72001">
            <w:pPr>
              <w:jc w:val="center"/>
              <w:rPr>
                <w:rFonts w:ascii="Calibri" w:eastAsia="Times New Roman" w:hAnsi="Calibri" w:cs="Calibri"/>
                <w:color w:val="000000"/>
                <w:sz w:val="18"/>
                <w:szCs w:val="18"/>
              </w:rPr>
            </w:pPr>
          </w:p>
        </w:tc>
      </w:tr>
      <w:tr w:rsidR="00C72001" w:rsidRPr="00B944F7" w14:paraId="1DB90C9C"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73383E51"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Gambatese and Zhang</w:t>
            </w:r>
          </w:p>
        </w:tc>
        <w:tc>
          <w:tcPr>
            <w:tcW w:w="850" w:type="dxa"/>
            <w:tcBorders>
              <w:top w:val="nil"/>
              <w:left w:val="nil"/>
              <w:bottom w:val="single" w:sz="4" w:space="0" w:color="auto"/>
              <w:right w:val="single" w:sz="4" w:space="0" w:color="auto"/>
            </w:tcBorders>
            <w:shd w:val="clear" w:color="auto" w:fill="auto"/>
            <w:hideMark/>
          </w:tcPr>
          <w:p w14:paraId="4FBB9E3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6BB26AE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36BB99C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09" w:type="dxa"/>
            <w:tcBorders>
              <w:top w:val="nil"/>
              <w:left w:val="nil"/>
              <w:bottom w:val="single" w:sz="4" w:space="0" w:color="auto"/>
              <w:right w:val="single" w:sz="4" w:space="0" w:color="auto"/>
            </w:tcBorders>
            <w:shd w:val="clear" w:color="000000" w:fill="D9D9D9"/>
            <w:hideMark/>
          </w:tcPr>
          <w:p w14:paraId="56071EF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A3BC1F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118E2C6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164B34C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E35893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6DD0C2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2927BE2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74B5FE4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04E8170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6C7199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2F2C9CD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5D8A347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1A0C31F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60E6B8E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0E50A21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4667A90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11CBFC0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990A93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4126CD5F"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5F257DC8"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Gambatese and Jafarnejad</w:t>
            </w:r>
          </w:p>
        </w:tc>
        <w:tc>
          <w:tcPr>
            <w:tcW w:w="850" w:type="dxa"/>
            <w:tcBorders>
              <w:top w:val="nil"/>
              <w:left w:val="nil"/>
              <w:bottom w:val="single" w:sz="4" w:space="0" w:color="auto"/>
              <w:right w:val="single" w:sz="4" w:space="0" w:color="auto"/>
            </w:tcBorders>
            <w:shd w:val="clear" w:color="auto" w:fill="auto"/>
            <w:hideMark/>
          </w:tcPr>
          <w:p w14:paraId="3C575BF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8</w:t>
            </w:r>
          </w:p>
        </w:tc>
        <w:tc>
          <w:tcPr>
            <w:tcW w:w="534" w:type="dxa"/>
            <w:tcBorders>
              <w:top w:val="nil"/>
              <w:left w:val="nil"/>
              <w:bottom w:val="single" w:sz="4" w:space="0" w:color="auto"/>
              <w:right w:val="single" w:sz="4" w:space="0" w:color="auto"/>
            </w:tcBorders>
            <w:shd w:val="clear" w:color="000000" w:fill="D9D9D9"/>
            <w:hideMark/>
          </w:tcPr>
          <w:p w14:paraId="7E6EF0C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8</w:t>
            </w:r>
          </w:p>
        </w:tc>
        <w:tc>
          <w:tcPr>
            <w:tcW w:w="412" w:type="dxa"/>
            <w:tcBorders>
              <w:top w:val="nil"/>
              <w:left w:val="nil"/>
              <w:bottom w:val="single" w:sz="4" w:space="0" w:color="auto"/>
              <w:right w:val="single" w:sz="4" w:space="0" w:color="auto"/>
            </w:tcBorders>
            <w:shd w:val="clear" w:color="000000" w:fill="D9D9D9"/>
            <w:hideMark/>
          </w:tcPr>
          <w:p w14:paraId="0119214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3C1D450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9EE00E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4AA5575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4413772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8</w:t>
            </w:r>
          </w:p>
        </w:tc>
        <w:tc>
          <w:tcPr>
            <w:tcW w:w="412" w:type="dxa"/>
            <w:tcBorders>
              <w:top w:val="nil"/>
              <w:left w:val="nil"/>
              <w:bottom w:val="single" w:sz="4" w:space="0" w:color="auto"/>
              <w:right w:val="single" w:sz="4" w:space="0" w:color="auto"/>
            </w:tcBorders>
            <w:shd w:val="clear" w:color="000000" w:fill="D9D9D9"/>
            <w:hideMark/>
          </w:tcPr>
          <w:p w14:paraId="39CEB38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9CA7A9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77CDDB4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2F63211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08FA576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6F7427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56BE80D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656274C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0D25DB1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0053E0E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CE87B1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6DC7653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1582F63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C2CE3A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39E69040"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08A17C79"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Hajbabai et al.</w:t>
            </w:r>
          </w:p>
        </w:tc>
        <w:tc>
          <w:tcPr>
            <w:tcW w:w="850" w:type="dxa"/>
            <w:tcBorders>
              <w:top w:val="nil"/>
              <w:left w:val="nil"/>
              <w:bottom w:val="single" w:sz="4" w:space="0" w:color="auto"/>
              <w:right w:val="single" w:sz="4" w:space="0" w:color="auto"/>
            </w:tcBorders>
            <w:shd w:val="clear" w:color="auto" w:fill="auto"/>
            <w:hideMark/>
          </w:tcPr>
          <w:p w14:paraId="3630E1F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6</w:t>
            </w:r>
          </w:p>
        </w:tc>
        <w:tc>
          <w:tcPr>
            <w:tcW w:w="534" w:type="dxa"/>
            <w:tcBorders>
              <w:top w:val="nil"/>
              <w:left w:val="nil"/>
              <w:bottom w:val="single" w:sz="4" w:space="0" w:color="auto"/>
              <w:right w:val="single" w:sz="4" w:space="0" w:color="auto"/>
            </w:tcBorders>
            <w:shd w:val="clear" w:color="000000" w:fill="D9D9D9"/>
            <w:hideMark/>
          </w:tcPr>
          <w:p w14:paraId="0C59501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6</w:t>
            </w:r>
          </w:p>
        </w:tc>
        <w:tc>
          <w:tcPr>
            <w:tcW w:w="412" w:type="dxa"/>
            <w:tcBorders>
              <w:top w:val="nil"/>
              <w:left w:val="nil"/>
              <w:bottom w:val="single" w:sz="4" w:space="0" w:color="auto"/>
              <w:right w:val="single" w:sz="4" w:space="0" w:color="auto"/>
            </w:tcBorders>
            <w:shd w:val="clear" w:color="000000" w:fill="D9D9D9"/>
            <w:hideMark/>
          </w:tcPr>
          <w:p w14:paraId="5962654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2ED38C3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04B5E6E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412" w:type="dxa"/>
            <w:tcBorders>
              <w:top w:val="nil"/>
              <w:left w:val="nil"/>
              <w:bottom w:val="single" w:sz="4" w:space="0" w:color="auto"/>
              <w:right w:val="single" w:sz="4" w:space="0" w:color="auto"/>
            </w:tcBorders>
            <w:shd w:val="clear" w:color="auto" w:fill="auto"/>
            <w:hideMark/>
          </w:tcPr>
          <w:p w14:paraId="5168011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534" w:type="dxa"/>
            <w:tcBorders>
              <w:top w:val="nil"/>
              <w:left w:val="nil"/>
              <w:bottom w:val="single" w:sz="4" w:space="0" w:color="auto"/>
              <w:right w:val="single" w:sz="4" w:space="0" w:color="auto"/>
            </w:tcBorders>
            <w:shd w:val="clear" w:color="000000" w:fill="D9D9D9"/>
            <w:hideMark/>
          </w:tcPr>
          <w:p w14:paraId="1DFF7D2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6D71A6F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3C1F7BD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1EDDE75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42014D2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46F9826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6D0C437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0A861AB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55BB54D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0EB19F3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4F35807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528DD7E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6A18D9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1EC2BD2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2FDFDB2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40364ABE"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5D38CC7A"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Mattox et al.</w:t>
            </w:r>
          </w:p>
        </w:tc>
        <w:tc>
          <w:tcPr>
            <w:tcW w:w="850" w:type="dxa"/>
            <w:tcBorders>
              <w:top w:val="nil"/>
              <w:left w:val="nil"/>
              <w:bottom w:val="single" w:sz="4" w:space="0" w:color="auto"/>
              <w:right w:val="single" w:sz="4" w:space="0" w:color="auto"/>
            </w:tcBorders>
            <w:shd w:val="clear" w:color="auto" w:fill="auto"/>
            <w:hideMark/>
          </w:tcPr>
          <w:p w14:paraId="67094D5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534" w:type="dxa"/>
            <w:tcBorders>
              <w:top w:val="nil"/>
              <w:left w:val="nil"/>
              <w:bottom w:val="single" w:sz="4" w:space="0" w:color="auto"/>
              <w:right w:val="single" w:sz="4" w:space="0" w:color="auto"/>
            </w:tcBorders>
            <w:shd w:val="clear" w:color="000000" w:fill="D9D9D9"/>
            <w:hideMark/>
          </w:tcPr>
          <w:p w14:paraId="6AEA025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412" w:type="dxa"/>
            <w:tcBorders>
              <w:top w:val="nil"/>
              <w:left w:val="nil"/>
              <w:bottom w:val="single" w:sz="4" w:space="0" w:color="auto"/>
              <w:right w:val="single" w:sz="4" w:space="0" w:color="auto"/>
            </w:tcBorders>
            <w:shd w:val="clear" w:color="000000" w:fill="D9D9D9"/>
            <w:hideMark/>
          </w:tcPr>
          <w:p w14:paraId="2E6797D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573A139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A0D551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412" w:type="dxa"/>
            <w:tcBorders>
              <w:top w:val="nil"/>
              <w:left w:val="nil"/>
              <w:bottom w:val="single" w:sz="4" w:space="0" w:color="auto"/>
              <w:right w:val="single" w:sz="4" w:space="0" w:color="auto"/>
            </w:tcBorders>
            <w:shd w:val="clear" w:color="auto" w:fill="auto"/>
            <w:hideMark/>
          </w:tcPr>
          <w:p w14:paraId="1C85AAF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4EFCC99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412" w:type="dxa"/>
            <w:tcBorders>
              <w:top w:val="nil"/>
              <w:left w:val="nil"/>
              <w:bottom w:val="single" w:sz="4" w:space="0" w:color="auto"/>
              <w:right w:val="single" w:sz="4" w:space="0" w:color="auto"/>
            </w:tcBorders>
            <w:shd w:val="clear" w:color="000000" w:fill="D9D9D9"/>
            <w:hideMark/>
          </w:tcPr>
          <w:p w14:paraId="52CF0D2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C38AD2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534" w:type="dxa"/>
            <w:tcBorders>
              <w:top w:val="nil"/>
              <w:left w:val="nil"/>
              <w:bottom w:val="single" w:sz="4" w:space="0" w:color="auto"/>
              <w:right w:val="single" w:sz="4" w:space="0" w:color="auto"/>
            </w:tcBorders>
            <w:shd w:val="clear" w:color="auto" w:fill="auto"/>
            <w:hideMark/>
          </w:tcPr>
          <w:p w14:paraId="55582B3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327E48F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31C2658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412" w:type="dxa"/>
            <w:tcBorders>
              <w:top w:val="nil"/>
              <w:left w:val="nil"/>
              <w:bottom w:val="single" w:sz="4" w:space="0" w:color="auto"/>
              <w:right w:val="single" w:sz="4" w:space="0" w:color="auto"/>
            </w:tcBorders>
            <w:shd w:val="clear" w:color="000000" w:fill="D9D9D9"/>
            <w:hideMark/>
          </w:tcPr>
          <w:p w14:paraId="09BEBE0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758D947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412" w:type="dxa"/>
            <w:tcBorders>
              <w:top w:val="nil"/>
              <w:left w:val="nil"/>
              <w:bottom w:val="single" w:sz="4" w:space="0" w:color="auto"/>
              <w:right w:val="single" w:sz="4" w:space="0" w:color="auto"/>
            </w:tcBorders>
            <w:shd w:val="clear" w:color="auto" w:fill="auto"/>
            <w:hideMark/>
          </w:tcPr>
          <w:p w14:paraId="5384BB3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260E48A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0D06003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3A42234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164F4B1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7B002FA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1302CD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45413B06"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7DDE2BCB"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McCoy and Pesti</w:t>
            </w:r>
          </w:p>
        </w:tc>
        <w:tc>
          <w:tcPr>
            <w:tcW w:w="850" w:type="dxa"/>
            <w:tcBorders>
              <w:top w:val="nil"/>
              <w:left w:val="nil"/>
              <w:bottom w:val="single" w:sz="4" w:space="0" w:color="auto"/>
              <w:right w:val="single" w:sz="4" w:space="0" w:color="auto"/>
            </w:tcBorders>
            <w:shd w:val="clear" w:color="auto" w:fill="auto"/>
            <w:hideMark/>
          </w:tcPr>
          <w:p w14:paraId="4F43039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58EE2AB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43E8E34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5863005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911E22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6E1CC68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60F83DB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2E659E0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0B6C63F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hideMark/>
          </w:tcPr>
          <w:p w14:paraId="5844948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5A032B6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46A3F96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1BA319F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5B26F74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auto" w:fill="auto"/>
            <w:hideMark/>
          </w:tcPr>
          <w:p w14:paraId="00E88E7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74AE763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63FA405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128475D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7EA8D60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2E28859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639AD09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006A120C"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72822CEB"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McCoy, Bonneson, and Kollbaum</w:t>
            </w:r>
          </w:p>
        </w:tc>
        <w:tc>
          <w:tcPr>
            <w:tcW w:w="850" w:type="dxa"/>
            <w:tcBorders>
              <w:top w:val="nil"/>
              <w:left w:val="nil"/>
              <w:bottom w:val="single" w:sz="4" w:space="0" w:color="auto"/>
              <w:right w:val="single" w:sz="4" w:space="0" w:color="auto"/>
            </w:tcBorders>
            <w:shd w:val="clear" w:color="auto" w:fill="auto"/>
            <w:hideMark/>
          </w:tcPr>
          <w:p w14:paraId="0702281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78C9940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684008C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7B9CFA6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503E376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7DE02E1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1C548FE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73226F3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0B11249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hideMark/>
          </w:tcPr>
          <w:p w14:paraId="2BB6654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0F58A1F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5649A77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62AB59C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2A0DCD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auto" w:fill="auto"/>
            <w:hideMark/>
          </w:tcPr>
          <w:p w14:paraId="50444BD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671E51F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113C63C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54CC8F5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46A4432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26B1897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3F245B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76D632E4"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0042F42F"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Medina et al.</w:t>
            </w:r>
          </w:p>
        </w:tc>
        <w:tc>
          <w:tcPr>
            <w:tcW w:w="850" w:type="dxa"/>
            <w:tcBorders>
              <w:top w:val="nil"/>
              <w:left w:val="nil"/>
              <w:bottom w:val="single" w:sz="4" w:space="0" w:color="auto"/>
              <w:right w:val="single" w:sz="4" w:space="0" w:color="auto"/>
            </w:tcBorders>
            <w:shd w:val="clear" w:color="auto" w:fill="auto"/>
            <w:hideMark/>
          </w:tcPr>
          <w:p w14:paraId="239E6DC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24</w:t>
            </w:r>
          </w:p>
        </w:tc>
        <w:tc>
          <w:tcPr>
            <w:tcW w:w="534" w:type="dxa"/>
            <w:tcBorders>
              <w:top w:val="nil"/>
              <w:left w:val="nil"/>
              <w:bottom w:val="single" w:sz="4" w:space="0" w:color="auto"/>
              <w:right w:val="single" w:sz="4" w:space="0" w:color="auto"/>
            </w:tcBorders>
            <w:shd w:val="clear" w:color="000000" w:fill="D9D9D9"/>
            <w:hideMark/>
          </w:tcPr>
          <w:p w14:paraId="0FE6C50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23203A3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2665FFB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320FB7A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004F63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79660AB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AB723C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3EE4031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8</w:t>
            </w:r>
          </w:p>
        </w:tc>
        <w:tc>
          <w:tcPr>
            <w:tcW w:w="534" w:type="dxa"/>
            <w:tcBorders>
              <w:top w:val="nil"/>
              <w:left w:val="nil"/>
              <w:bottom w:val="single" w:sz="4" w:space="0" w:color="auto"/>
              <w:right w:val="single" w:sz="4" w:space="0" w:color="auto"/>
            </w:tcBorders>
            <w:shd w:val="clear" w:color="auto" w:fill="auto"/>
            <w:hideMark/>
          </w:tcPr>
          <w:p w14:paraId="4C56C6D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10</w:t>
            </w:r>
          </w:p>
        </w:tc>
        <w:tc>
          <w:tcPr>
            <w:tcW w:w="464" w:type="dxa"/>
            <w:tcBorders>
              <w:top w:val="nil"/>
              <w:left w:val="nil"/>
              <w:bottom w:val="single" w:sz="4" w:space="0" w:color="auto"/>
              <w:right w:val="single" w:sz="4" w:space="0" w:color="auto"/>
            </w:tcBorders>
            <w:shd w:val="clear" w:color="auto" w:fill="auto"/>
            <w:hideMark/>
          </w:tcPr>
          <w:p w14:paraId="381634B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6</w:t>
            </w:r>
          </w:p>
        </w:tc>
        <w:tc>
          <w:tcPr>
            <w:tcW w:w="534" w:type="dxa"/>
            <w:tcBorders>
              <w:top w:val="nil"/>
              <w:left w:val="nil"/>
              <w:bottom w:val="single" w:sz="4" w:space="0" w:color="auto"/>
              <w:right w:val="single" w:sz="4" w:space="0" w:color="auto"/>
            </w:tcBorders>
            <w:shd w:val="clear" w:color="000000" w:fill="D9D9D9"/>
            <w:hideMark/>
          </w:tcPr>
          <w:p w14:paraId="46F2175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075646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299A56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1B6C108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1BC3D5C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42ED03F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19BEF2C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4D757FE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2FB8D48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60BE127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39223DC9"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126B5DBA"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Meyer</w:t>
            </w:r>
          </w:p>
        </w:tc>
        <w:tc>
          <w:tcPr>
            <w:tcW w:w="850" w:type="dxa"/>
            <w:tcBorders>
              <w:top w:val="nil"/>
              <w:left w:val="nil"/>
              <w:bottom w:val="single" w:sz="4" w:space="0" w:color="auto"/>
              <w:right w:val="single" w:sz="4" w:space="0" w:color="auto"/>
            </w:tcBorders>
            <w:shd w:val="clear" w:color="auto" w:fill="auto"/>
            <w:hideMark/>
          </w:tcPr>
          <w:p w14:paraId="3BF756A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1AC4135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6F26E62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4258D93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592B5E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485A2AD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462ABA4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7039CBE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7451268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hideMark/>
          </w:tcPr>
          <w:p w14:paraId="683FE46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7629474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289FB00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112FE81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75E85A8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6DE5DD8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266FB6C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26C4593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55A0950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0C8166B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5B4F218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5C6DD3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597B4051"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71A90C94"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Pesti and McCoy</w:t>
            </w:r>
          </w:p>
        </w:tc>
        <w:tc>
          <w:tcPr>
            <w:tcW w:w="850" w:type="dxa"/>
            <w:tcBorders>
              <w:top w:val="nil"/>
              <w:left w:val="nil"/>
              <w:bottom w:val="single" w:sz="4" w:space="0" w:color="auto"/>
              <w:right w:val="single" w:sz="4" w:space="0" w:color="auto"/>
            </w:tcBorders>
            <w:shd w:val="clear" w:color="auto" w:fill="auto"/>
            <w:hideMark/>
          </w:tcPr>
          <w:p w14:paraId="7D546B5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2AA615D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409F8B2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43A93E2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EC2AE8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1DAEE9C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5A4C5F7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3EF7846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389FC01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noWrap/>
            <w:hideMark/>
          </w:tcPr>
          <w:p w14:paraId="6398BCD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759194C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6D05FFE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noWrap/>
            <w:hideMark/>
          </w:tcPr>
          <w:p w14:paraId="1A37C20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81A359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auto" w:fill="auto"/>
            <w:noWrap/>
            <w:hideMark/>
          </w:tcPr>
          <w:p w14:paraId="5085E50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noWrap/>
            <w:hideMark/>
          </w:tcPr>
          <w:p w14:paraId="3BAFFFD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35" w:type="dxa"/>
            <w:tcBorders>
              <w:top w:val="nil"/>
              <w:left w:val="nil"/>
              <w:bottom w:val="single" w:sz="4" w:space="0" w:color="auto"/>
              <w:right w:val="single" w:sz="4" w:space="0" w:color="auto"/>
            </w:tcBorders>
            <w:shd w:val="clear" w:color="000000" w:fill="D9D9D9"/>
            <w:noWrap/>
            <w:hideMark/>
          </w:tcPr>
          <w:p w14:paraId="69F744E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noWrap/>
            <w:hideMark/>
          </w:tcPr>
          <w:p w14:paraId="4E1A612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auto" w:fill="auto"/>
            <w:noWrap/>
            <w:hideMark/>
          </w:tcPr>
          <w:p w14:paraId="650DE0D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noWrap/>
            <w:hideMark/>
          </w:tcPr>
          <w:p w14:paraId="6077A9D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noWrap/>
            <w:hideMark/>
          </w:tcPr>
          <w:p w14:paraId="69BB821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3B2DBD0E"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685F3C97"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Reddy et al.</w:t>
            </w:r>
          </w:p>
        </w:tc>
        <w:tc>
          <w:tcPr>
            <w:tcW w:w="850" w:type="dxa"/>
            <w:tcBorders>
              <w:top w:val="nil"/>
              <w:left w:val="nil"/>
              <w:bottom w:val="single" w:sz="4" w:space="0" w:color="auto"/>
              <w:right w:val="single" w:sz="4" w:space="0" w:color="auto"/>
            </w:tcBorders>
            <w:shd w:val="clear" w:color="auto" w:fill="auto"/>
            <w:hideMark/>
          </w:tcPr>
          <w:p w14:paraId="28A44C8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4219224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5943BC1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16941CE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B2542C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auto" w:fill="auto"/>
            <w:hideMark/>
          </w:tcPr>
          <w:p w14:paraId="6F80827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301B1BA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1B01981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27344E7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hideMark/>
          </w:tcPr>
          <w:p w14:paraId="1CB3409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23C0AE8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31F43F3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000000" w:fill="D9D9D9"/>
            <w:hideMark/>
          </w:tcPr>
          <w:p w14:paraId="022925F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7FA1AB5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12" w:type="dxa"/>
            <w:tcBorders>
              <w:top w:val="nil"/>
              <w:left w:val="nil"/>
              <w:bottom w:val="single" w:sz="4" w:space="0" w:color="auto"/>
              <w:right w:val="single" w:sz="4" w:space="0" w:color="auto"/>
            </w:tcBorders>
            <w:shd w:val="clear" w:color="auto" w:fill="auto"/>
            <w:hideMark/>
          </w:tcPr>
          <w:p w14:paraId="7838626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262338B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3043D31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3505266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19F984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2A1F1F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19CBD16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4950A60F" w14:textId="77777777" w:rsidTr="00C72001">
        <w:trPr>
          <w:trHeight w:val="318"/>
        </w:trPr>
        <w:tc>
          <w:tcPr>
            <w:tcW w:w="2742" w:type="dxa"/>
            <w:tcBorders>
              <w:top w:val="nil"/>
              <w:left w:val="single" w:sz="4" w:space="0" w:color="auto"/>
              <w:bottom w:val="single" w:sz="8" w:space="0" w:color="auto"/>
              <w:right w:val="single" w:sz="4" w:space="0" w:color="auto"/>
            </w:tcBorders>
            <w:shd w:val="clear" w:color="auto" w:fill="auto"/>
            <w:noWrap/>
            <w:hideMark/>
          </w:tcPr>
          <w:p w14:paraId="64BAA1FE"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Roberts and Smaglik</w:t>
            </w:r>
          </w:p>
        </w:tc>
        <w:tc>
          <w:tcPr>
            <w:tcW w:w="850" w:type="dxa"/>
            <w:tcBorders>
              <w:top w:val="nil"/>
              <w:left w:val="nil"/>
              <w:bottom w:val="single" w:sz="4" w:space="0" w:color="auto"/>
              <w:right w:val="single" w:sz="4" w:space="0" w:color="auto"/>
            </w:tcBorders>
            <w:shd w:val="clear" w:color="auto" w:fill="auto"/>
            <w:hideMark/>
          </w:tcPr>
          <w:p w14:paraId="66E57A4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534" w:type="dxa"/>
            <w:tcBorders>
              <w:top w:val="nil"/>
              <w:left w:val="nil"/>
              <w:bottom w:val="single" w:sz="4" w:space="0" w:color="auto"/>
              <w:right w:val="single" w:sz="4" w:space="0" w:color="auto"/>
            </w:tcBorders>
            <w:shd w:val="clear" w:color="000000" w:fill="D9D9D9"/>
            <w:hideMark/>
          </w:tcPr>
          <w:p w14:paraId="0C91741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431FCFA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366E1B1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391186D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706E9EE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5ED2D19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58C0822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6C4EC1C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534" w:type="dxa"/>
            <w:tcBorders>
              <w:top w:val="nil"/>
              <w:left w:val="nil"/>
              <w:bottom w:val="single" w:sz="4" w:space="0" w:color="auto"/>
              <w:right w:val="single" w:sz="4" w:space="0" w:color="auto"/>
            </w:tcBorders>
            <w:shd w:val="clear" w:color="auto" w:fill="auto"/>
            <w:hideMark/>
          </w:tcPr>
          <w:p w14:paraId="246CC96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7C786E9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33371A0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63ED641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25269EE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55A9D84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6FDA307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35" w:type="dxa"/>
            <w:tcBorders>
              <w:top w:val="nil"/>
              <w:left w:val="nil"/>
              <w:bottom w:val="single" w:sz="4" w:space="0" w:color="auto"/>
              <w:right w:val="single" w:sz="4" w:space="0" w:color="auto"/>
            </w:tcBorders>
            <w:shd w:val="clear" w:color="000000" w:fill="D9D9D9"/>
            <w:hideMark/>
          </w:tcPr>
          <w:p w14:paraId="20834DC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684BBCC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3C97322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0F6C040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3DE3055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137A6C1E" w14:textId="77777777" w:rsidTr="00C72001">
        <w:trPr>
          <w:trHeight w:val="312"/>
        </w:trPr>
        <w:tc>
          <w:tcPr>
            <w:tcW w:w="2742" w:type="dxa"/>
            <w:tcBorders>
              <w:top w:val="single" w:sz="4" w:space="0" w:color="auto"/>
              <w:left w:val="single" w:sz="4" w:space="0" w:color="auto"/>
              <w:bottom w:val="single" w:sz="4" w:space="0" w:color="auto"/>
              <w:right w:val="single" w:sz="4" w:space="0" w:color="auto"/>
            </w:tcBorders>
            <w:shd w:val="clear" w:color="auto" w:fill="auto"/>
            <w:noWrap/>
            <w:hideMark/>
          </w:tcPr>
          <w:p w14:paraId="35FF63EB"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Sarasua et al.</w:t>
            </w:r>
          </w:p>
        </w:tc>
        <w:tc>
          <w:tcPr>
            <w:tcW w:w="850" w:type="dxa"/>
            <w:tcBorders>
              <w:top w:val="nil"/>
              <w:left w:val="nil"/>
              <w:bottom w:val="single" w:sz="4" w:space="0" w:color="auto"/>
              <w:right w:val="single" w:sz="4" w:space="0" w:color="auto"/>
            </w:tcBorders>
            <w:shd w:val="clear" w:color="auto" w:fill="auto"/>
            <w:hideMark/>
          </w:tcPr>
          <w:p w14:paraId="21A8F96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17</w:t>
            </w:r>
          </w:p>
        </w:tc>
        <w:tc>
          <w:tcPr>
            <w:tcW w:w="534" w:type="dxa"/>
            <w:tcBorders>
              <w:top w:val="nil"/>
              <w:left w:val="nil"/>
              <w:bottom w:val="single" w:sz="4" w:space="0" w:color="auto"/>
              <w:right w:val="single" w:sz="4" w:space="0" w:color="auto"/>
            </w:tcBorders>
            <w:shd w:val="clear" w:color="000000" w:fill="D9D9D9"/>
            <w:hideMark/>
          </w:tcPr>
          <w:p w14:paraId="6A73AAE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15</w:t>
            </w:r>
          </w:p>
        </w:tc>
        <w:tc>
          <w:tcPr>
            <w:tcW w:w="412" w:type="dxa"/>
            <w:tcBorders>
              <w:top w:val="nil"/>
              <w:left w:val="nil"/>
              <w:bottom w:val="single" w:sz="4" w:space="0" w:color="auto"/>
              <w:right w:val="single" w:sz="4" w:space="0" w:color="auto"/>
            </w:tcBorders>
            <w:shd w:val="clear" w:color="000000" w:fill="D9D9D9"/>
            <w:hideMark/>
          </w:tcPr>
          <w:p w14:paraId="726FF6E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09" w:type="dxa"/>
            <w:tcBorders>
              <w:top w:val="nil"/>
              <w:left w:val="nil"/>
              <w:bottom w:val="single" w:sz="4" w:space="0" w:color="auto"/>
              <w:right w:val="single" w:sz="4" w:space="0" w:color="auto"/>
            </w:tcBorders>
            <w:shd w:val="clear" w:color="000000" w:fill="D9D9D9"/>
            <w:hideMark/>
          </w:tcPr>
          <w:p w14:paraId="4C608C8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2EFB29E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15</w:t>
            </w:r>
          </w:p>
        </w:tc>
        <w:tc>
          <w:tcPr>
            <w:tcW w:w="412" w:type="dxa"/>
            <w:tcBorders>
              <w:top w:val="nil"/>
              <w:left w:val="nil"/>
              <w:bottom w:val="single" w:sz="4" w:space="0" w:color="auto"/>
              <w:right w:val="single" w:sz="4" w:space="0" w:color="auto"/>
            </w:tcBorders>
            <w:shd w:val="clear" w:color="auto" w:fill="auto"/>
            <w:hideMark/>
          </w:tcPr>
          <w:p w14:paraId="7482374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000000" w:fill="D9D9D9"/>
            <w:hideMark/>
          </w:tcPr>
          <w:p w14:paraId="428EEAB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15</w:t>
            </w:r>
          </w:p>
        </w:tc>
        <w:tc>
          <w:tcPr>
            <w:tcW w:w="412" w:type="dxa"/>
            <w:tcBorders>
              <w:top w:val="nil"/>
              <w:left w:val="nil"/>
              <w:bottom w:val="single" w:sz="4" w:space="0" w:color="auto"/>
              <w:right w:val="single" w:sz="4" w:space="0" w:color="auto"/>
            </w:tcBorders>
            <w:shd w:val="clear" w:color="000000" w:fill="D9D9D9"/>
            <w:hideMark/>
          </w:tcPr>
          <w:p w14:paraId="7FCF658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hideMark/>
          </w:tcPr>
          <w:p w14:paraId="5277510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15</w:t>
            </w:r>
          </w:p>
        </w:tc>
        <w:tc>
          <w:tcPr>
            <w:tcW w:w="534" w:type="dxa"/>
            <w:tcBorders>
              <w:top w:val="nil"/>
              <w:left w:val="nil"/>
              <w:bottom w:val="single" w:sz="4" w:space="0" w:color="auto"/>
              <w:right w:val="single" w:sz="4" w:space="0" w:color="auto"/>
            </w:tcBorders>
            <w:shd w:val="clear" w:color="auto" w:fill="auto"/>
            <w:hideMark/>
          </w:tcPr>
          <w:p w14:paraId="466C309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64" w:type="dxa"/>
            <w:tcBorders>
              <w:top w:val="nil"/>
              <w:left w:val="nil"/>
              <w:bottom w:val="single" w:sz="4" w:space="0" w:color="auto"/>
              <w:right w:val="single" w:sz="4" w:space="0" w:color="auto"/>
            </w:tcBorders>
            <w:shd w:val="clear" w:color="auto" w:fill="auto"/>
            <w:hideMark/>
          </w:tcPr>
          <w:p w14:paraId="3F91E44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5AEF718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15</w:t>
            </w:r>
          </w:p>
        </w:tc>
        <w:tc>
          <w:tcPr>
            <w:tcW w:w="412" w:type="dxa"/>
            <w:tcBorders>
              <w:top w:val="nil"/>
              <w:left w:val="nil"/>
              <w:bottom w:val="single" w:sz="4" w:space="0" w:color="auto"/>
              <w:right w:val="single" w:sz="4" w:space="0" w:color="auto"/>
            </w:tcBorders>
            <w:shd w:val="clear" w:color="000000" w:fill="D9D9D9"/>
            <w:hideMark/>
          </w:tcPr>
          <w:p w14:paraId="2EE40E6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534" w:type="dxa"/>
            <w:tcBorders>
              <w:top w:val="nil"/>
              <w:left w:val="nil"/>
              <w:bottom w:val="single" w:sz="4" w:space="0" w:color="auto"/>
              <w:right w:val="single" w:sz="4" w:space="0" w:color="auto"/>
            </w:tcBorders>
            <w:shd w:val="clear" w:color="auto" w:fill="auto"/>
            <w:hideMark/>
          </w:tcPr>
          <w:p w14:paraId="7E0A747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15</w:t>
            </w:r>
          </w:p>
        </w:tc>
        <w:tc>
          <w:tcPr>
            <w:tcW w:w="412" w:type="dxa"/>
            <w:tcBorders>
              <w:top w:val="nil"/>
              <w:left w:val="nil"/>
              <w:bottom w:val="single" w:sz="4" w:space="0" w:color="auto"/>
              <w:right w:val="single" w:sz="4" w:space="0" w:color="auto"/>
            </w:tcBorders>
            <w:shd w:val="clear" w:color="auto" w:fill="auto"/>
            <w:hideMark/>
          </w:tcPr>
          <w:p w14:paraId="7223DA2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35" w:type="dxa"/>
            <w:tcBorders>
              <w:top w:val="nil"/>
              <w:left w:val="nil"/>
              <w:bottom w:val="single" w:sz="4" w:space="0" w:color="auto"/>
              <w:right w:val="single" w:sz="4" w:space="0" w:color="auto"/>
            </w:tcBorders>
            <w:shd w:val="clear" w:color="000000" w:fill="D9D9D9"/>
            <w:hideMark/>
          </w:tcPr>
          <w:p w14:paraId="6474854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652A95F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DC7168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49B7A93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25E4302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3E17007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407F606E" w14:textId="77777777" w:rsidTr="00C72001">
        <w:trPr>
          <w:trHeight w:val="312"/>
        </w:trPr>
        <w:tc>
          <w:tcPr>
            <w:tcW w:w="2742" w:type="dxa"/>
            <w:tcBorders>
              <w:top w:val="nil"/>
              <w:left w:val="single" w:sz="4" w:space="0" w:color="auto"/>
              <w:bottom w:val="single" w:sz="4" w:space="0" w:color="auto"/>
              <w:right w:val="single" w:sz="4" w:space="0" w:color="auto"/>
            </w:tcBorders>
            <w:shd w:val="clear" w:color="auto" w:fill="auto"/>
            <w:noWrap/>
            <w:hideMark/>
          </w:tcPr>
          <w:p w14:paraId="5A9270EC"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Teng et al.</w:t>
            </w:r>
          </w:p>
        </w:tc>
        <w:tc>
          <w:tcPr>
            <w:tcW w:w="850" w:type="dxa"/>
            <w:tcBorders>
              <w:top w:val="nil"/>
              <w:left w:val="nil"/>
              <w:bottom w:val="single" w:sz="4" w:space="0" w:color="auto"/>
              <w:right w:val="single" w:sz="4" w:space="0" w:color="auto"/>
            </w:tcBorders>
            <w:shd w:val="clear" w:color="auto" w:fill="auto"/>
            <w:hideMark/>
          </w:tcPr>
          <w:p w14:paraId="3F02E62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534" w:type="dxa"/>
            <w:tcBorders>
              <w:top w:val="nil"/>
              <w:left w:val="nil"/>
              <w:bottom w:val="single" w:sz="4" w:space="0" w:color="auto"/>
              <w:right w:val="single" w:sz="4" w:space="0" w:color="auto"/>
            </w:tcBorders>
            <w:shd w:val="clear" w:color="000000" w:fill="D9D9D9"/>
            <w:hideMark/>
          </w:tcPr>
          <w:p w14:paraId="6D44268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6A870A5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09" w:type="dxa"/>
            <w:tcBorders>
              <w:top w:val="nil"/>
              <w:left w:val="nil"/>
              <w:bottom w:val="single" w:sz="4" w:space="0" w:color="auto"/>
              <w:right w:val="single" w:sz="4" w:space="0" w:color="auto"/>
            </w:tcBorders>
            <w:shd w:val="clear" w:color="000000" w:fill="D9D9D9"/>
            <w:hideMark/>
          </w:tcPr>
          <w:p w14:paraId="59A5A5C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2D5467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0AFC28A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06B0731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3A3B62A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1344E78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534" w:type="dxa"/>
            <w:tcBorders>
              <w:top w:val="nil"/>
              <w:left w:val="nil"/>
              <w:bottom w:val="single" w:sz="4" w:space="0" w:color="auto"/>
              <w:right w:val="single" w:sz="4" w:space="0" w:color="auto"/>
            </w:tcBorders>
            <w:shd w:val="clear" w:color="auto" w:fill="auto"/>
            <w:hideMark/>
          </w:tcPr>
          <w:p w14:paraId="557302B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64" w:type="dxa"/>
            <w:tcBorders>
              <w:top w:val="nil"/>
              <w:left w:val="nil"/>
              <w:bottom w:val="single" w:sz="4" w:space="0" w:color="auto"/>
              <w:right w:val="single" w:sz="4" w:space="0" w:color="auto"/>
            </w:tcBorders>
            <w:shd w:val="clear" w:color="auto" w:fill="auto"/>
            <w:hideMark/>
          </w:tcPr>
          <w:p w14:paraId="383C8DD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000000" w:fill="D9D9D9"/>
            <w:hideMark/>
          </w:tcPr>
          <w:p w14:paraId="061B072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000000" w:fill="D9D9D9"/>
            <w:hideMark/>
          </w:tcPr>
          <w:p w14:paraId="55EEB2B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534" w:type="dxa"/>
            <w:tcBorders>
              <w:top w:val="nil"/>
              <w:left w:val="nil"/>
              <w:bottom w:val="single" w:sz="4" w:space="0" w:color="auto"/>
              <w:right w:val="single" w:sz="4" w:space="0" w:color="auto"/>
            </w:tcBorders>
            <w:shd w:val="clear" w:color="auto" w:fill="auto"/>
            <w:hideMark/>
          </w:tcPr>
          <w:p w14:paraId="414B1C3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12" w:type="dxa"/>
            <w:tcBorders>
              <w:top w:val="nil"/>
              <w:left w:val="nil"/>
              <w:bottom w:val="single" w:sz="4" w:space="0" w:color="auto"/>
              <w:right w:val="single" w:sz="4" w:space="0" w:color="auto"/>
            </w:tcBorders>
            <w:shd w:val="clear" w:color="auto" w:fill="auto"/>
            <w:hideMark/>
          </w:tcPr>
          <w:p w14:paraId="7986BFA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41742B2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35" w:type="dxa"/>
            <w:tcBorders>
              <w:top w:val="nil"/>
              <w:left w:val="nil"/>
              <w:bottom w:val="single" w:sz="4" w:space="0" w:color="auto"/>
              <w:right w:val="single" w:sz="4" w:space="0" w:color="auto"/>
            </w:tcBorders>
            <w:shd w:val="clear" w:color="000000" w:fill="D9D9D9"/>
            <w:hideMark/>
          </w:tcPr>
          <w:p w14:paraId="20A9941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4A35DB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auto" w:fill="auto"/>
            <w:hideMark/>
          </w:tcPr>
          <w:p w14:paraId="2A5039F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62CD4AF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12" w:type="dxa"/>
            <w:tcBorders>
              <w:top w:val="nil"/>
              <w:left w:val="nil"/>
              <w:bottom w:val="single" w:sz="4" w:space="0" w:color="auto"/>
              <w:right w:val="single" w:sz="4" w:space="0" w:color="auto"/>
            </w:tcBorders>
            <w:shd w:val="clear" w:color="000000" w:fill="D9D9D9"/>
            <w:hideMark/>
          </w:tcPr>
          <w:p w14:paraId="78C1DE7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bl>
    <w:p w14:paraId="71A32B9B" w14:textId="77777777" w:rsidR="00C72001" w:rsidRPr="00530C83" w:rsidRDefault="00C72001" w:rsidP="00C72001">
      <w:pPr>
        <w:pStyle w:val="Heading2"/>
      </w:pPr>
      <w:bookmarkStart w:id="3" w:name="_Ref470784965"/>
      <w:bookmarkStart w:id="4" w:name="_Toc478394901"/>
      <w:r w:rsidRPr="00530C83">
        <w:t>Work Zone</w:t>
      </w:r>
      <w:bookmarkEnd w:id="3"/>
      <w:bookmarkEnd w:id="4"/>
    </w:p>
    <w:p w14:paraId="1BCCDCBC" w14:textId="77777777" w:rsidR="00C72001" w:rsidRPr="00530C83" w:rsidRDefault="00C72001" w:rsidP="00C72001"/>
    <w:p w14:paraId="1D3CE2DA" w14:textId="06A3DFF3" w:rsidR="00C72001" w:rsidRPr="00530C83" w:rsidRDefault="00C72001" w:rsidP="00C72001">
      <w:pPr>
        <w:pStyle w:val="Caption"/>
      </w:pPr>
      <w:bookmarkStart w:id="5" w:name="_Ref478393783"/>
      <w:bookmarkStart w:id="6" w:name="_Ref478393782"/>
      <w:r>
        <w:t>Table A</w:t>
      </w:r>
      <w:fldSimple w:instr=" SEQ Table_C \* ARABIC ">
        <w:r w:rsidR="00A4708A">
          <w:rPr>
            <w:noProof/>
          </w:rPr>
          <w:t>1</w:t>
        </w:r>
      </w:fldSimple>
      <w:bookmarkEnd w:id="5"/>
      <w:r>
        <w:t xml:space="preserve">. </w:t>
      </w:r>
      <w:r w:rsidRPr="00632BEA">
        <w:rPr>
          <w:noProof/>
        </w:rPr>
        <w:t>Work Zone Studies. (“Mean” represents mean speed; “85th” represents the 85th percentile speed; “Over” represents the percentage of drivers over the speed limit; “ ”, “0” and “+” represent, respectively, a decrease, no change and increase in speed.)</w:t>
      </w:r>
      <w:bookmarkEnd w:id="6"/>
      <w:r w:rsidRPr="00530C83">
        <w:t xml:space="preserve">  </w:t>
      </w:r>
    </w:p>
    <w:p w14:paraId="43D794C5" w14:textId="77777777" w:rsidR="00C72001" w:rsidRPr="00530C83" w:rsidRDefault="00C72001" w:rsidP="00C72001"/>
    <w:p w14:paraId="40731FA9" w14:textId="77777777" w:rsidR="00C72001" w:rsidRPr="00530C83" w:rsidRDefault="00C72001" w:rsidP="00C72001">
      <w:pPr>
        <w:pStyle w:val="Heading2"/>
      </w:pPr>
      <w:bookmarkStart w:id="7" w:name="_Ref471156977"/>
      <w:bookmarkStart w:id="8" w:name="_Toc478394902"/>
      <w:r w:rsidRPr="00530C83">
        <w:t>School Zone</w:t>
      </w:r>
      <w:bookmarkEnd w:id="7"/>
      <w:bookmarkEnd w:id="8"/>
    </w:p>
    <w:p w14:paraId="1B9264EC" w14:textId="77777777" w:rsidR="00C72001" w:rsidRPr="00530C83" w:rsidRDefault="00C72001" w:rsidP="00C72001"/>
    <w:p w14:paraId="5A3672FF" w14:textId="591263FE" w:rsidR="00C72001" w:rsidRPr="00530C83" w:rsidRDefault="00C72001" w:rsidP="00C72001">
      <w:pPr>
        <w:pStyle w:val="Caption"/>
      </w:pPr>
      <w:bookmarkStart w:id="9" w:name="_Ref478393884"/>
      <w:r>
        <w:t>Table A</w:t>
      </w:r>
      <w:fldSimple w:instr=" SEQ Table_C \* ARABIC ">
        <w:r w:rsidR="00A4708A">
          <w:rPr>
            <w:noProof/>
          </w:rPr>
          <w:t>2</w:t>
        </w:r>
      </w:fldSimple>
      <w:bookmarkEnd w:id="9"/>
      <w:r>
        <w:t xml:space="preserve">. </w:t>
      </w:r>
      <w:r w:rsidRPr="00530C83">
        <w:t>School Zone Studies. (“Mean” represents mean speed; “85</w:t>
      </w:r>
      <w:r w:rsidRPr="00530C83">
        <w:rPr>
          <w:vertAlign w:val="superscript"/>
        </w:rPr>
        <w:t>th</w:t>
      </w:r>
      <w:r w:rsidRPr="00530C83">
        <w:t>” represents the 85</w:t>
      </w:r>
      <w:r w:rsidRPr="00530C83">
        <w:rPr>
          <w:vertAlign w:val="superscript"/>
        </w:rPr>
        <w:t>th</w:t>
      </w:r>
      <w:r w:rsidRPr="00530C83">
        <w:t xml:space="preserve"> percentile speed; “Over” represents the percentage of drivers over the speed limit; “</w:t>
      </w:r>
      <w:r w:rsidRPr="00530C83">
        <w:noBreakHyphen/>
        <w:t>”, “0” and “+” represent, respectively, a decrease, no change and increase in speed.)</w:t>
      </w:r>
    </w:p>
    <w:tbl>
      <w:tblPr>
        <w:tblW w:w="12536" w:type="dxa"/>
        <w:jc w:val="center"/>
        <w:tblLayout w:type="fixed"/>
        <w:tblLook w:val="04A0" w:firstRow="1" w:lastRow="0" w:firstColumn="1" w:lastColumn="0" w:noHBand="0" w:noVBand="1"/>
      </w:tblPr>
      <w:tblGrid>
        <w:gridCol w:w="2610"/>
        <w:gridCol w:w="752"/>
        <w:gridCol w:w="458"/>
        <w:gridCol w:w="458"/>
        <w:gridCol w:w="458"/>
        <w:gridCol w:w="458"/>
        <w:gridCol w:w="458"/>
        <w:gridCol w:w="458"/>
        <w:gridCol w:w="459"/>
        <w:gridCol w:w="459"/>
        <w:gridCol w:w="459"/>
        <w:gridCol w:w="459"/>
        <w:gridCol w:w="459"/>
        <w:gridCol w:w="459"/>
        <w:gridCol w:w="459"/>
        <w:gridCol w:w="459"/>
        <w:gridCol w:w="459"/>
        <w:gridCol w:w="459"/>
        <w:gridCol w:w="459"/>
        <w:gridCol w:w="459"/>
        <w:gridCol w:w="459"/>
        <w:gridCol w:w="459"/>
      </w:tblGrid>
      <w:tr w:rsidR="00C72001" w:rsidRPr="00B944F7" w14:paraId="76857E67" w14:textId="77777777" w:rsidTr="00C72001">
        <w:trPr>
          <w:trHeight w:val="936"/>
          <w:jc w:val="center"/>
        </w:trPr>
        <w:tc>
          <w:tcPr>
            <w:tcW w:w="2610" w:type="dxa"/>
            <w:tcBorders>
              <w:top w:val="single" w:sz="4" w:space="0" w:color="auto"/>
              <w:left w:val="single" w:sz="4" w:space="0" w:color="auto"/>
              <w:bottom w:val="single" w:sz="4" w:space="0" w:color="auto"/>
              <w:right w:val="single" w:sz="4" w:space="0" w:color="auto"/>
            </w:tcBorders>
            <w:shd w:val="clear" w:color="000000" w:fill="000000"/>
            <w:noWrap/>
            <w:hideMark/>
          </w:tcPr>
          <w:p w14:paraId="75E6827D"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Author</w:t>
            </w:r>
          </w:p>
        </w:tc>
        <w:tc>
          <w:tcPr>
            <w:tcW w:w="752" w:type="dxa"/>
            <w:tcBorders>
              <w:top w:val="single" w:sz="4" w:space="0" w:color="auto"/>
              <w:left w:val="nil"/>
              <w:bottom w:val="single" w:sz="4" w:space="0" w:color="auto"/>
              <w:right w:val="single" w:sz="4" w:space="0" w:color="auto"/>
            </w:tcBorders>
            <w:shd w:val="clear" w:color="000000" w:fill="000000"/>
            <w:hideMark/>
          </w:tcPr>
          <w:p w14:paraId="2728FE28"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Cases</w:t>
            </w:r>
          </w:p>
        </w:tc>
        <w:tc>
          <w:tcPr>
            <w:tcW w:w="1374" w:type="dxa"/>
            <w:gridSpan w:val="3"/>
            <w:tcBorders>
              <w:top w:val="single" w:sz="4" w:space="0" w:color="auto"/>
              <w:left w:val="nil"/>
              <w:bottom w:val="single" w:sz="4" w:space="0" w:color="auto"/>
              <w:right w:val="single" w:sz="4" w:space="0" w:color="000000"/>
            </w:tcBorders>
            <w:shd w:val="clear" w:color="000000" w:fill="000000"/>
            <w:hideMark/>
          </w:tcPr>
          <w:p w14:paraId="6AAB0B09"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H1:mean</w:t>
            </w:r>
          </w:p>
        </w:tc>
        <w:tc>
          <w:tcPr>
            <w:tcW w:w="916" w:type="dxa"/>
            <w:gridSpan w:val="2"/>
            <w:tcBorders>
              <w:top w:val="single" w:sz="4" w:space="0" w:color="auto"/>
              <w:left w:val="nil"/>
              <w:bottom w:val="single" w:sz="4" w:space="0" w:color="auto"/>
              <w:right w:val="single" w:sz="4" w:space="0" w:color="000000"/>
            </w:tcBorders>
            <w:shd w:val="clear" w:color="000000" w:fill="000000"/>
            <w:hideMark/>
          </w:tcPr>
          <w:p w14:paraId="3ED3558D"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H1:85th</w:t>
            </w:r>
          </w:p>
        </w:tc>
        <w:tc>
          <w:tcPr>
            <w:tcW w:w="917" w:type="dxa"/>
            <w:gridSpan w:val="2"/>
            <w:tcBorders>
              <w:top w:val="single" w:sz="4" w:space="0" w:color="auto"/>
              <w:left w:val="nil"/>
              <w:bottom w:val="single" w:sz="4" w:space="0" w:color="auto"/>
              <w:right w:val="single" w:sz="4" w:space="0" w:color="000000"/>
            </w:tcBorders>
            <w:shd w:val="clear" w:color="000000" w:fill="000000"/>
            <w:hideMark/>
          </w:tcPr>
          <w:p w14:paraId="4C85D0AC"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H1: Over</w:t>
            </w:r>
          </w:p>
        </w:tc>
        <w:tc>
          <w:tcPr>
            <w:tcW w:w="1377" w:type="dxa"/>
            <w:gridSpan w:val="3"/>
            <w:tcBorders>
              <w:top w:val="single" w:sz="4" w:space="0" w:color="auto"/>
              <w:left w:val="nil"/>
              <w:bottom w:val="single" w:sz="4" w:space="0" w:color="auto"/>
              <w:right w:val="single" w:sz="4" w:space="0" w:color="000000"/>
            </w:tcBorders>
            <w:shd w:val="clear" w:color="000000" w:fill="000000"/>
            <w:hideMark/>
          </w:tcPr>
          <w:p w14:paraId="44A33724"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H2:mean</w:t>
            </w:r>
          </w:p>
        </w:tc>
        <w:tc>
          <w:tcPr>
            <w:tcW w:w="918" w:type="dxa"/>
            <w:gridSpan w:val="2"/>
            <w:tcBorders>
              <w:top w:val="single" w:sz="4" w:space="0" w:color="auto"/>
              <w:left w:val="nil"/>
              <w:bottom w:val="single" w:sz="4" w:space="0" w:color="auto"/>
              <w:right w:val="single" w:sz="4" w:space="0" w:color="000000"/>
            </w:tcBorders>
            <w:shd w:val="clear" w:color="000000" w:fill="000000"/>
            <w:hideMark/>
          </w:tcPr>
          <w:p w14:paraId="4487460E"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H2:85th</w:t>
            </w:r>
          </w:p>
        </w:tc>
        <w:tc>
          <w:tcPr>
            <w:tcW w:w="918" w:type="dxa"/>
            <w:gridSpan w:val="2"/>
            <w:tcBorders>
              <w:top w:val="single" w:sz="4" w:space="0" w:color="auto"/>
              <w:left w:val="nil"/>
              <w:bottom w:val="single" w:sz="4" w:space="0" w:color="auto"/>
              <w:right w:val="single" w:sz="4" w:space="0" w:color="000000"/>
            </w:tcBorders>
            <w:shd w:val="clear" w:color="000000" w:fill="000000"/>
            <w:hideMark/>
          </w:tcPr>
          <w:p w14:paraId="14976918"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H2: Over</w:t>
            </w:r>
          </w:p>
        </w:tc>
        <w:tc>
          <w:tcPr>
            <w:tcW w:w="918" w:type="dxa"/>
            <w:gridSpan w:val="2"/>
            <w:tcBorders>
              <w:top w:val="single" w:sz="4" w:space="0" w:color="auto"/>
              <w:left w:val="nil"/>
              <w:bottom w:val="single" w:sz="4" w:space="0" w:color="auto"/>
              <w:right w:val="single" w:sz="4" w:space="0" w:color="000000"/>
            </w:tcBorders>
            <w:shd w:val="clear" w:color="000000" w:fill="000000"/>
            <w:hideMark/>
          </w:tcPr>
          <w:p w14:paraId="0FA787AD"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H3: Mean</w:t>
            </w:r>
          </w:p>
        </w:tc>
        <w:tc>
          <w:tcPr>
            <w:tcW w:w="918" w:type="dxa"/>
            <w:gridSpan w:val="2"/>
            <w:tcBorders>
              <w:top w:val="single" w:sz="4" w:space="0" w:color="auto"/>
              <w:left w:val="nil"/>
              <w:bottom w:val="single" w:sz="4" w:space="0" w:color="auto"/>
              <w:right w:val="single" w:sz="4" w:space="0" w:color="000000"/>
            </w:tcBorders>
            <w:shd w:val="clear" w:color="000000" w:fill="000000"/>
            <w:hideMark/>
          </w:tcPr>
          <w:p w14:paraId="290CB60A"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H3: 85th</w:t>
            </w:r>
          </w:p>
        </w:tc>
        <w:tc>
          <w:tcPr>
            <w:tcW w:w="918" w:type="dxa"/>
            <w:gridSpan w:val="2"/>
            <w:tcBorders>
              <w:top w:val="single" w:sz="4" w:space="0" w:color="auto"/>
              <w:left w:val="nil"/>
              <w:bottom w:val="single" w:sz="4" w:space="0" w:color="auto"/>
              <w:right w:val="single" w:sz="4" w:space="0" w:color="auto"/>
            </w:tcBorders>
            <w:shd w:val="clear" w:color="000000" w:fill="000000"/>
            <w:hideMark/>
          </w:tcPr>
          <w:p w14:paraId="67B06E54"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H3: Over</w:t>
            </w:r>
          </w:p>
        </w:tc>
      </w:tr>
      <w:tr w:rsidR="00C72001" w:rsidRPr="00B944F7" w14:paraId="37AF3724" w14:textId="77777777" w:rsidTr="00C72001">
        <w:trPr>
          <w:trHeight w:val="288"/>
          <w:jc w:val="center"/>
        </w:trPr>
        <w:tc>
          <w:tcPr>
            <w:tcW w:w="2610" w:type="dxa"/>
            <w:tcBorders>
              <w:top w:val="nil"/>
              <w:left w:val="single" w:sz="4" w:space="0" w:color="auto"/>
              <w:bottom w:val="single" w:sz="4" w:space="0" w:color="auto"/>
              <w:right w:val="single" w:sz="4" w:space="0" w:color="auto"/>
            </w:tcBorders>
            <w:shd w:val="clear" w:color="000000" w:fill="000000"/>
            <w:noWrap/>
            <w:hideMark/>
          </w:tcPr>
          <w:p w14:paraId="7A4F3937"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Changes in Speed</w:t>
            </w:r>
          </w:p>
        </w:tc>
        <w:tc>
          <w:tcPr>
            <w:tcW w:w="752" w:type="dxa"/>
            <w:tcBorders>
              <w:top w:val="nil"/>
              <w:left w:val="nil"/>
              <w:bottom w:val="single" w:sz="4" w:space="0" w:color="auto"/>
              <w:right w:val="single" w:sz="4" w:space="0" w:color="auto"/>
            </w:tcBorders>
            <w:shd w:val="clear" w:color="000000" w:fill="000000"/>
            <w:hideMark/>
          </w:tcPr>
          <w:p w14:paraId="4C52E04D"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 </w:t>
            </w:r>
          </w:p>
        </w:tc>
        <w:tc>
          <w:tcPr>
            <w:tcW w:w="458" w:type="dxa"/>
            <w:tcBorders>
              <w:top w:val="nil"/>
              <w:left w:val="nil"/>
              <w:bottom w:val="single" w:sz="4" w:space="0" w:color="auto"/>
              <w:right w:val="single" w:sz="4" w:space="0" w:color="auto"/>
            </w:tcBorders>
            <w:shd w:val="clear" w:color="000000" w:fill="000000"/>
            <w:hideMark/>
          </w:tcPr>
          <w:p w14:paraId="2273C46A"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8" w:type="dxa"/>
            <w:tcBorders>
              <w:top w:val="nil"/>
              <w:left w:val="nil"/>
              <w:bottom w:val="single" w:sz="4" w:space="0" w:color="auto"/>
              <w:right w:val="single" w:sz="4" w:space="0" w:color="auto"/>
            </w:tcBorders>
            <w:shd w:val="clear" w:color="000000" w:fill="000000"/>
            <w:hideMark/>
          </w:tcPr>
          <w:p w14:paraId="4E42D333"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8" w:type="dxa"/>
            <w:tcBorders>
              <w:top w:val="nil"/>
              <w:left w:val="nil"/>
              <w:bottom w:val="single" w:sz="4" w:space="0" w:color="auto"/>
              <w:right w:val="single" w:sz="4" w:space="0" w:color="auto"/>
            </w:tcBorders>
            <w:shd w:val="clear" w:color="000000" w:fill="000000"/>
            <w:hideMark/>
          </w:tcPr>
          <w:p w14:paraId="74AD2A4F"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8" w:type="dxa"/>
            <w:tcBorders>
              <w:top w:val="nil"/>
              <w:left w:val="nil"/>
              <w:bottom w:val="single" w:sz="4" w:space="0" w:color="auto"/>
              <w:right w:val="single" w:sz="4" w:space="0" w:color="auto"/>
            </w:tcBorders>
            <w:shd w:val="clear" w:color="000000" w:fill="000000"/>
            <w:hideMark/>
          </w:tcPr>
          <w:p w14:paraId="323D1049"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8" w:type="dxa"/>
            <w:tcBorders>
              <w:top w:val="nil"/>
              <w:left w:val="nil"/>
              <w:bottom w:val="single" w:sz="4" w:space="0" w:color="auto"/>
              <w:right w:val="single" w:sz="4" w:space="0" w:color="auto"/>
            </w:tcBorders>
            <w:shd w:val="clear" w:color="000000" w:fill="000000"/>
            <w:hideMark/>
          </w:tcPr>
          <w:p w14:paraId="6BA69676"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8" w:type="dxa"/>
            <w:tcBorders>
              <w:top w:val="nil"/>
              <w:left w:val="nil"/>
              <w:bottom w:val="single" w:sz="4" w:space="0" w:color="auto"/>
              <w:right w:val="single" w:sz="4" w:space="0" w:color="auto"/>
            </w:tcBorders>
            <w:shd w:val="clear" w:color="000000" w:fill="000000"/>
            <w:hideMark/>
          </w:tcPr>
          <w:p w14:paraId="70E713D1"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6BF028F1"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9" w:type="dxa"/>
            <w:tcBorders>
              <w:top w:val="nil"/>
              <w:left w:val="nil"/>
              <w:bottom w:val="single" w:sz="4" w:space="0" w:color="auto"/>
              <w:right w:val="single" w:sz="4" w:space="0" w:color="auto"/>
            </w:tcBorders>
            <w:shd w:val="clear" w:color="000000" w:fill="000000"/>
            <w:hideMark/>
          </w:tcPr>
          <w:p w14:paraId="775F94AB"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28D74C59"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9" w:type="dxa"/>
            <w:tcBorders>
              <w:top w:val="nil"/>
              <w:left w:val="nil"/>
              <w:bottom w:val="single" w:sz="4" w:space="0" w:color="auto"/>
              <w:right w:val="single" w:sz="4" w:space="0" w:color="auto"/>
            </w:tcBorders>
            <w:shd w:val="clear" w:color="000000" w:fill="000000"/>
            <w:hideMark/>
          </w:tcPr>
          <w:p w14:paraId="6698BF48"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0CEF1BE7"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4C0E323A"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9" w:type="dxa"/>
            <w:tcBorders>
              <w:top w:val="nil"/>
              <w:left w:val="nil"/>
              <w:bottom w:val="single" w:sz="4" w:space="0" w:color="auto"/>
              <w:right w:val="single" w:sz="4" w:space="0" w:color="auto"/>
            </w:tcBorders>
            <w:shd w:val="clear" w:color="000000" w:fill="000000"/>
            <w:hideMark/>
          </w:tcPr>
          <w:p w14:paraId="57A9B595"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24A7FF28"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9" w:type="dxa"/>
            <w:tcBorders>
              <w:top w:val="nil"/>
              <w:left w:val="nil"/>
              <w:bottom w:val="single" w:sz="4" w:space="0" w:color="auto"/>
              <w:right w:val="single" w:sz="4" w:space="0" w:color="auto"/>
            </w:tcBorders>
            <w:shd w:val="clear" w:color="000000" w:fill="000000"/>
            <w:hideMark/>
          </w:tcPr>
          <w:p w14:paraId="5BF455D4"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478D9DFA"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9" w:type="dxa"/>
            <w:tcBorders>
              <w:top w:val="nil"/>
              <w:left w:val="nil"/>
              <w:bottom w:val="single" w:sz="4" w:space="0" w:color="auto"/>
              <w:right w:val="single" w:sz="4" w:space="0" w:color="auto"/>
            </w:tcBorders>
            <w:shd w:val="clear" w:color="000000" w:fill="000000"/>
            <w:hideMark/>
          </w:tcPr>
          <w:p w14:paraId="1EF2523E"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5149E6DE"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c>
          <w:tcPr>
            <w:tcW w:w="459" w:type="dxa"/>
            <w:tcBorders>
              <w:top w:val="nil"/>
              <w:left w:val="nil"/>
              <w:bottom w:val="single" w:sz="4" w:space="0" w:color="auto"/>
              <w:right w:val="single" w:sz="4" w:space="0" w:color="auto"/>
            </w:tcBorders>
            <w:shd w:val="clear" w:color="000000" w:fill="000000"/>
            <w:hideMark/>
          </w:tcPr>
          <w:p w14:paraId="1B2AC464"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w:t>
            </w:r>
          </w:p>
        </w:tc>
        <w:tc>
          <w:tcPr>
            <w:tcW w:w="459" w:type="dxa"/>
            <w:tcBorders>
              <w:top w:val="nil"/>
              <w:left w:val="nil"/>
              <w:bottom w:val="single" w:sz="4" w:space="0" w:color="auto"/>
              <w:right w:val="single" w:sz="4" w:space="0" w:color="auto"/>
            </w:tcBorders>
            <w:shd w:val="clear" w:color="000000" w:fill="000000"/>
            <w:hideMark/>
          </w:tcPr>
          <w:p w14:paraId="52BCFFD4" w14:textId="77777777" w:rsidR="00C72001" w:rsidRPr="00B944F7" w:rsidRDefault="00C72001" w:rsidP="00C72001">
            <w:pPr>
              <w:jc w:val="center"/>
              <w:rPr>
                <w:rFonts w:ascii="Calibri" w:eastAsia="Times New Roman" w:hAnsi="Calibri" w:cs="Calibri"/>
                <w:b/>
                <w:bCs/>
                <w:color w:val="FFFFFF"/>
                <w:sz w:val="18"/>
                <w:szCs w:val="18"/>
              </w:rPr>
            </w:pPr>
            <w:r w:rsidRPr="00B944F7">
              <w:rPr>
                <w:rFonts w:ascii="Calibri" w:eastAsia="Times New Roman" w:hAnsi="Calibri" w:cs="Calibri"/>
                <w:b/>
                <w:bCs/>
                <w:color w:val="FFFFFF"/>
                <w:sz w:val="18"/>
                <w:szCs w:val="18"/>
              </w:rPr>
              <w:t>0</w:t>
            </w:r>
          </w:p>
        </w:tc>
      </w:tr>
      <w:tr w:rsidR="00C72001" w:rsidRPr="00B944F7" w14:paraId="5D743624" w14:textId="77777777" w:rsidTr="00C72001">
        <w:trPr>
          <w:trHeight w:val="312"/>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57E332B9"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Obrien and Simpson</w:t>
            </w:r>
          </w:p>
        </w:tc>
        <w:tc>
          <w:tcPr>
            <w:tcW w:w="752" w:type="dxa"/>
            <w:tcBorders>
              <w:top w:val="nil"/>
              <w:left w:val="nil"/>
              <w:bottom w:val="single" w:sz="4" w:space="0" w:color="auto"/>
              <w:right w:val="single" w:sz="4" w:space="0" w:color="auto"/>
            </w:tcBorders>
            <w:shd w:val="clear" w:color="auto" w:fill="auto"/>
            <w:vAlign w:val="center"/>
            <w:hideMark/>
          </w:tcPr>
          <w:p w14:paraId="421DCA7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58" w:type="dxa"/>
            <w:tcBorders>
              <w:top w:val="nil"/>
              <w:left w:val="nil"/>
              <w:bottom w:val="single" w:sz="4" w:space="0" w:color="auto"/>
              <w:right w:val="single" w:sz="4" w:space="0" w:color="auto"/>
            </w:tcBorders>
            <w:shd w:val="clear" w:color="000000" w:fill="D9D9D9"/>
            <w:vAlign w:val="center"/>
            <w:hideMark/>
          </w:tcPr>
          <w:p w14:paraId="0BECCFE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58" w:type="dxa"/>
            <w:tcBorders>
              <w:top w:val="nil"/>
              <w:left w:val="nil"/>
              <w:bottom w:val="single" w:sz="4" w:space="0" w:color="auto"/>
              <w:right w:val="single" w:sz="4" w:space="0" w:color="auto"/>
            </w:tcBorders>
            <w:shd w:val="clear" w:color="000000" w:fill="D9D9D9"/>
            <w:vAlign w:val="center"/>
            <w:hideMark/>
          </w:tcPr>
          <w:p w14:paraId="16EFE1B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0BB3612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auto" w:fill="auto"/>
            <w:vAlign w:val="center"/>
            <w:hideMark/>
          </w:tcPr>
          <w:p w14:paraId="7BA2108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58" w:type="dxa"/>
            <w:tcBorders>
              <w:top w:val="nil"/>
              <w:left w:val="nil"/>
              <w:bottom w:val="single" w:sz="4" w:space="0" w:color="auto"/>
              <w:right w:val="single" w:sz="4" w:space="0" w:color="auto"/>
            </w:tcBorders>
            <w:shd w:val="clear" w:color="auto" w:fill="auto"/>
            <w:vAlign w:val="center"/>
            <w:hideMark/>
          </w:tcPr>
          <w:p w14:paraId="1361915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21129A2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2</w:t>
            </w:r>
          </w:p>
        </w:tc>
        <w:tc>
          <w:tcPr>
            <w:tcW w:w="459" w:type="dxa"/>
            <w:tcBorders>
              <w:top w:val="nil"/>
              <w:left w:val="nil"/>
              <w:bottom w:val="single" w:sz="4" w:space="0" w:color="auto"/>
              <w:right w:val="single" w:sz="4" w:space="0" w:color="auto"/>
            </w:tcBorders>
            <w:shd w:val="clear" w:color="000000" w:fill="D9D9D9"/>
            <w:vAlign w:val="center"/>
            <w:hideMark/>
          </w:tcPr>
          <w:p w14:paraId="61B02C7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3EA7E0A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49630CD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77F04C3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58A928C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6C8E671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2E15761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085FDB6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606F99E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346F732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32A1894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7A1BD75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nil"/>
            </w:tcBorders>
            <w:shd w:val="clear" w:color="000000" w:fill="D9D9D9"/>
            <w:vAlign w:val="center"/>
            <w:hideMark/>
          </w:tcPr>
          <w:p w14:paraId="1920CBB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single" w:sz="4" w:space="0" w:color="auto"/>
              <w:bottom w:val="single" w:sz="4" w:space="0" w:color="auto"/>
              <w:right w:val="single" w:sz="4" w:space="0" w:color="auto"/>
            </w:tcBorders>
            <w:shd w:val="clear" w:color="000000" w:fill="D9D9D9"/>
            <w:vAlign w:val="center"/>
            <w:hideMark/>
          </w:tcPr>
          <w:p w14:paraId="1A3424C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1C619E71" w14:textId="77777777" w:rsidTr="00C72001">
        <w:trPr>
          <w:trHeight w:val="312"/>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4E4DFE56"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Lee et al.</w:t>
            </w:r>
          </w:p>
        </w:tc>
        <w:tc>
          <w:tcPr>
            <w:tcW w:w="752" w:type="dxa"/>
            <w:tcBorders>
              <w:top w:val="nil"/>
              <w:left w:val="nil"/>
              <w:bottom w:val="single" w:sz="4" w:space="0" w:color="auto"/>
              <w:right w:val="single" w:sz="4" w:space="0" w:color="auto"/>
            </w:tcBorders>
            <w:shd w:val="clear" w:color="auto" w:fill="auto"/>
            <w:vAlign w:val="center"/>
            <w:hideMark/>
          </w:tcPr>
          <w:p w14:paraId="2122FB5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8" w:type="dxa"/>
            <w:tcBorders>
              <w:top w:val="nil"/>
              <w:left w:val="nil"/>
              <w:bottom w:val="single" w:sz="4" w:space="0" w:color="auto"/>
              <w:right w:val="single" w:sz="4" w:space="0" w:color="auto"/>
            </w:tcBorders>
            <w:shd w:val="clear" w:color="000000" w:fill="D9D9D9"/>
            <w:vAlign w:val="center"/>
            <w:hideMark/>
          </w:tcPr>
          <w:p w14:paraId="5611FB9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8" w:type="dxa"/>
            <w:tcBorders>
              <w:top w:val="nil"/>
              <w:left w:val="nil"/>
              <w:bottom w:val="single" w:sz="4" w:space="0" w:color="auto"/>
              <w:right w:val="single" w:sz="4" w:space="0" w:color="auto"/>
            </w:tcBorders>
            <w:shd w:val="clear" w:color="000000" w:fill="D9D9D9"/>
            <w:vAlign w:val="center"/>
            <w:hideMark/>
          </w:tcPr>
          <w:p w14:paraId="0AEEDEA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08DF6E2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auto" w:fill="auto"/>
            <w:vAlign w:val="center"/>
            <w:hideMark/>
          </w:tcPr>
          <w:p w14:paraId="7E909ED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8" w:type="dxa"/>
            <w:tcBorders>
              <w:top w:val="nil"/>
              <w:left w:val="nil"/>
              <w:bottom w:val="single" w:sz="4" w:space="0" w:color="auto"/>
              <w:right w:val="single" w:sz="4" w:space="0" w:color="auto"/>
            </w:tcBorders>
            <w:shd w:val="clear" w:color="auto" w:fill="auto"/>
            <w:vAlign w:val="center"/>
            <w:hideMark/>
          </w:tcPr>
          <w:p w14:paraId="0D2A501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2B4F157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13F735E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0DDC615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9" w:type="dxa"/>
            <w:tcBorders>
              <w:top w:val="nil"/>
              <w:left w:val="nil"/>
              <w:bottom w:val="single" w:sz="4" w:space="0" w:color="auto"/>
              <w:right w:val="single" w:sz="4" w:space="0" w:color="auto"/>
            </w:tcBorders>
            <w:shd w:val="clear" w:color="auto" w:fill="auto"/>
            <w:vAlign w:val="center"/>
            <w:hideMark/>
          </w:tcPr>
          <w:p w14:paraId="5A8F592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485C853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206E4F9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9" w:type="dxa"/>
            <w:tcBorders>
              <w:top w:val="nil"/>
              <w:left w:val="nil"/>
              <w:bottom w:val="single" w:sz="4" w:space="0" w:color="auto"/>
              <w:right w:val="single" w:sz="4" w:space="0" w:color="auto"/>
            </w:tcBorders>
            <w:shd w:val="clear" w:color="000000" w:fill="D9D9D9"/>
            <w:vAlign w:val="center"/>
            <w:hideMark/>
          </w:tcPr>
          <w:p w14:paraId="42F1175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3618841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65908EB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75C0084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630B5B8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45C3E12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06A1601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nil"/>
            </w:tcBorders>
            <w:shd w:val="clear" w:color="000000" w:fill="D9D9D9"/>
            <w:vAlign w:val="center"/>
            <w:hideMark/>
          </w:tcPr>
          <w:p w14:paraId="77F06B2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single" w:sz="4" w:space="0" w:color="auto"/>
              <w:bottom w:val="single" w:sz="4" w:space="0" w:color="auto"/>
              <w:right w:val="single" w:sz="4" w:space="0" w:color="auto"/>
            </w:tcBorders>
            <w:shd w:val="clear" w:color="000000" w:fill="D9D9D9"/>
            <w:vAlign w:val="center"/>
            <w:hideMark/>
          </w:tcPr>
          <w:p w14:paraId="5D4ADF3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5A420B63" w14:textId="77777777" w:rsidTr="00C72001">
        <w:trPr>
          <w:trHeight w:val="312"/>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680812A4"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Saito and Ash</w:t>
            </w:r>
          </w:p>
        </w:tc>
        <w:tc>
          <w:tcPr>
            <w:tcW w:w="752" w:type="dxa"/>
            <w:tcBorders>
              <w:top w:val="nil"/>
              <w:left w:val="nil"/>
              <w:bottom w:val="single" w:sz="4" w:space="0" w:color="auto"/>
              <w:right w:val="single" w:sz="4" w:space="0" w:color="auto"/>
            </w:tcBorders>
            <w:shd w:val="clear" w:color="auto" w:fill="auto"/>
            <w:vAlign w:val="center"/>
            <w:hideMark/>
          </w:tcPr>
          <w:p w14:paraId="18C0034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8</w:t>
            </w:r>
          </w:p>
        </w:tc>
        <w:tc>
          <w:tcPr>
            <w:tcW w:w="458" w:type="dxa"/>
            <w:tcBorders>
              <w:top w:val="nil"/>
              <w:left w:val="nil"/>
              <w:bottom w:val="single" w:sz="4" w:space="0" w:color="auto"/>
              <w:right w:val="single" w:sz="4" w:space="0" w:color="auto"/>
            </w:tcBorders>
            <w:shd w:val="clear" w:color="000000" w:fill="D9D9D9"/>
            <w:vAlign w:val="center"/>
            <w:hideMark/>
          </w:tcPr>
          <w:p w14:paraId="1949C11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5</w:t>
            </w:r>
          </w:p>
        </w:tc>
        <w:tc>
          <w:tcPr>
            <w:tcW w:w="458" w:type="dxa"/>
            <w:tcBorders>
              <w:top w:val="nil"/>
              <w:left w:val="nil"/>
              <w:bottom w:val="single" w:sz="4" w:space="0" w:color="auto"/>
              <w:right w:val="single" w:sz="4" w:space="0" w:color="auto"/>
            </w:tcBorders>
            <w:shd w:val="clear" w:color="000000" w:fill="D9D9D9"/>
            <w:vAlign w:val="center"/>
            <w:hideMark/>
          </w:tcPr>
          <w:p w14:paraId="3D82299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458328B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3</w:t>
            </w:r>
          </w:p>
        </w:tc>
        <w:tc>
          <w:tcPr>
            <w:tcW w:w="458" w:type="dxa"/>
            <w:tcBorders>
              <w:top w:val="nil"/>
              <w:left w:val="nil"/>
              <w:bottom w:val="single" w:sz="4" w:space="0" w:color="auto"/>
              <w:right w:val="single" w:sz="4" w:space="0" w:color="auto"/>
            </w:tcBorders>
            <w:shd w:val="clear" w:color="auto" w:fill="auto"/>
            <w:vAlign w:val="center"/>
            <w:hideMark/>
          </w:tcPr>
          <w:p w14:paraId="53BE465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auto" w:fill="auto"/>
            <w:vAlign w:val="center"/>
            <w:hideMark/>
          </w:tcPr>
          <w:p w14:paraId="459DE24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54FEBA1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4B36380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7A107AC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6542DF0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517345B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4E4586F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5C56BE1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06C8545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4E57BC4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16DFF97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2972311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1CD2C1B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5C5E21F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nil"/>
            </w:tcBorders>
            <w:shd w:val="clear" w:color="000000" w:fill="D9D9D9"/>
            <w:vAlign w:val="center"/>
            <w:hideMark/>
          </w:tcPr>
          <w:p w14:paraId="224A833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single" w:sz="4" w:space="0" w:color="auto"/>
              <w:bottom w:val="single" w:sz="4" w:space="0" w:color="auto"/>
              <w:right w:val="single" w:sz="4" w:space="0" w:color="auto"/>
            </w:tcBorders>
            <w:shd w:val="clear" w:color="000000" w:fill="D9D9D9"/>
            <w:vAlign w:val="center"/>
            <w:hideMark/>
          </w:tcPr>
          <w:p w14:paraId="1F99619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3D72C8CF" w14:textId="77777777" w:rsidTr="00C72001">
        <w:trPr>
          <w:trHeight w:val="312"/>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32BBC8E1"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Jeihani, Ardeshiri and Naeeni</w:t>
            </w:r>
          </w:p>
        </w:tc>
        <w:tc>
          <w:tcPr>
            <w:tcW w:w="752" w:type="dxa"/>
            <w:tcBorders>
              <w:top w:val="nil"/>
              <w:left w:val="nil"/>
              <w:bottom w:val="single" w:sz="4" w:space="0" w:color="auto"/>
              <w:right w:val="single" w:sz="4" w:space="0" w:color="auto"/>
            </w:tcBorders>
            <w:shd w:val="clear" w:color="auto" w:fill="auto"/>
            <w:vAlign w:val="center"/>
            <w:hideMark/>
          </w:tcPr>
          <w:p w14:paraId="6916398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3</w:t>
            </w:r>
          </w:p>
        </w:tc>
        <w:tc>
          <w:tcPr>
            <w:tcW w:w="458" w:type="dxa"/>
            <w:tcBorders>
              <w:top w:val="nil"/>
              <w:left w:val="nil"/>
              <w:bottom w:val="single" w:sz="4" w:space="0" w:color="auto"/>
              <w:right w:val="single" w:sz="4" w:space="0" w:color="auto"/>
            </w:tcBorders>
            <w:shd w:val="clear" w:color="000000" w:fill="D9D9D9"/>
            <w:vAlign w:val="center"/>
            <w:hideMark/>
          </w:tcPr>
          <w:p w14:paraId="14A8D49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3</w:t>
            </w:r>
          </w:p>
        </w:tc>
        <w:tc>
          <w:tcPr>
            <w:tcW w:w="458" w:type="dxa"/>
            <w:tcBorders>
              <w:top w:val="nil"/>
              <w:left w:val="nil"/>
              <w:bottom w:val="single" w:sz="4" w:space="0" w:color="auto"/>
              <w:right w:val="single" w:sz="4" w:space="0" w:color="auto"/>
            </w:tcBorders>
            <w:shd w:val="clear" w:color="000000" w:fill="D9D9D9"/>
            <w:vAlign w:val="center"/>
            <w:hideMark/>
          </w:tcPr>
          <w:p w14:paraId="2BEF9C3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2247AB4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auto" w:fill="auto"/>
            <w:vAlign w:val="center"/>
            <w:hideMark/>
          </w:tcPr>
          <w:p w14:paraId="3283052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auto" w:fill="auto"/>
            <w:vAlign w:val="center"/>
            <w:hideMark/>
          </w:tcPr>
          <w:p w14:paraId="6769B01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000000" w:fill="D9D9D9"/>
            <w:vAlign w:val="center"/>
            <w:hideMark/>
          </w:tcPr>
          <w:p w14:paraId="5C96278B"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0777E5A1"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1DB0F4B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28A8857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3</w:t>
            </w:r>
          </w:p>
        </w:tc>
        <w:tc>
          <w:tcPr>
            <w:tcW w:w="459" w:type="dxa"/>
            <w:tcBorders>
              <w:top w:val="nil"/>
              <w:left w:val="nil"/>
              <w:bottom w:val="single" w:sz="4" w:space="0" w:color="auto"/>
              <w:right w:val="single" w:sz="4" w:space="0" w:color="auto"/>
            </w:tcBorders>
            <w:shd w:val="clear" w:color="auto" w:fill="auto"/>
            <w:vAlign w:val="center"/>
            <w:hideMark/>
          </w:tcPr>
          <w:p w14:paraId="64150B8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1668506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3AE22E4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12163AF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79E152D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54343A5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72AF81B5"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520FF5FD"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495CC0D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nil"/>
            </w:tcBorders>
            <w:shd w:val="clear" w:color="000000" w:fill="D9D9D9"/>
            <w:vAlign w:val="center"/>
            <w:hideMark/>
          </w:tcPr>
          <w:p w14:paraId="065F5227"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single" w:sz="4" w:space="0" w:color="auto"/>
              <w:bottom w:val="single" w:sz="4" w:space="0" w:color="auto"/>
              <w:right w:val="single" w:sz="4" w:space="0" w:color="auto"/>
            </w:tcBorders>
            <w:shd w:val="clear" w:color="000000" w:fill="D9D9D9"/>
            <w:vAlign w:val="center"/>
            <w:hideMark/>
          </w:tcPr>
          <w:p w14:paraId="11DF455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r w:rsidR="00C72001" w:rsidRPr="00B944F7" w14:paraId="116A547D" w14:textId="77777777" w:rsidTr="00C72001">
        <w:trPr>
          <w:trHeight w:val="312"/>
          <w:jc w:val="center"/>
        </w:trPr>
        <w:tc>
          <w:tcPr>
            <w:tcW w:w="2610" w:type="dxa"/>
            <w:tcBorders>
              <w:top w:val="nil"/>
              <w:left w:val="single" w:sz="4" w:space="0" w:color="auto"/>
              <w:bottom w:val="single" w:sz="4" w:space="0" w:color="auto"/>
              <w:right w:val="single" w:sz="4" w:space="0" w:color="auto"/>
            </w:tcBorders>
            <w:shd w:val="clear" w:color="auto" w:fill="auto"/>
            <w:noWrap/>
            <w:vAlign w:val="bottom"/>
            <w:hideMark/>
          </w:tcPr>
          <w:p w14:paraId="778E7042" w14:textId="77777777" w:rsidR="00C72001" w:rsidRPr="00B944F7" w:rsidRDefault="00C72001" w:rsidP="00C72001">
            <w:pPr>
              <w:rPr>
                <w:rFonts w:ascii="Calibri" w:eastAsia="Times New Roman" w:hAnsi="Calibri" w:cs="Calibri"/>
                <w:color w:val="000000"/>
                <w:sz w:val="18"/>
                <w:szCs w:val="18"/>
              </w:rPr>
            </w:pPr>
            <w:r w:rsidRPr="00B944F7">
              <w:rPr>
                <w:rFonts w:ascii="Calibri" w:eastAsia="Times New Roman" w:hAnsi="Calibri" w:cs="Calibri"/>
                <w:color w:val="000000"/>
                <w:sz w:val="18"/>
                <w:szCs w:val="18"/>
              </w:rPr>
              <w:t>Ulmann and Rose</w:t>
            </w:r>
          </w:p>
        </w:tc>
        <w:tc>
          <w:tcPr>
            <w:tcW w:w="752" w:type="dxa"/>
            <w:tcBorders>
              <w:top w:val="nil"/>
              <w:left w:val="nil"/>
              <w:bottom w:val="single" w:sz="4" w:space="0" w:color="auto"/>
              <w:right w:val="single" w:sz="4" w:space="0" w:color="auto"/>
            </w:tcBorders>
            <w:shd w:val="clear" w:color="auto" w:fill="auto"/>
            <w:vAlign w:val="center"/>
            <w:hideMark/>
          </w:tcPr>
          <w:p w14:paraId="2E75839F"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8" w:type="dxa"/>
            <w:tcBorders>
              <w:top w:val="nil"/>
              <w:left w:val="nil"/>
              <w:bottom w:val="single" w:sz="4" w:space="0" w:color="auto"/>
              <w:right w:val="single" w:sz="4" w:space="0" w:color="auto"/>
            </w:tcBorders>
            <w:shd w:val="clear" w:color="000000" w:fill="D9D9D9"/>
            <w:vAlign w:val="center"/>
            <w:hideMark/>
          </w:tcPr>
          <w:p w14:paraId="6D47371C"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8" w:type="dxa"/>
            <w:tcBorders>
              <w:top w:val="nil"/>
              <w:left w:val="nil"/>
              <w:bottom w:val="single" w:sz="4" w:space="0" w:color="auto"/>
              <w:right w:val="single" w:sz="4" w:space="0" w:color="auto"/>
            </w:tcBorders>
            <w:shd w:val="clear" w:color="000000" w:fill="D9D9D9"/>
            <w:vAlign w:val="center"/>
            <w:hideMark/>
          </w:tcPr>
          <w:p w14:paraId="601A30E5" w14:textId="77777777" w:rsidR="00C72001" w:rsidRPr="00B944F7" w:rsidRDefault="00C72001" w:rsidP="00C72001">
            <w:pPr>
              <w:jc w:val="center"/>
              <w:rPr>
                <w:rFonts w:ascii="Calibri" w:eastAsia="Times New Roman" w:hAnsi="Calibri" w:cs="Calibri"/>
                <w:color w:val="000000"/>
                <w:sz w:val="18"/>
                <w:szCs w:val="18"/>
              </w:rPr>
            </w:pPr>
          </w:p>
        </w:tc>
        <w:tc>
          <w:tcPr>
            <w:tcW w:w="458" w:type="dxa"/>
            <w:tcBorders>
              <w:top w:val="nil"/>
              <w:left w:val="nil"/>
              <w:bottom w:val="single" w:sz="4" w:space="0" w:color="auto"/>
              <w:right w:val="single" w:sz="4" w:space="0" w:color="auto"/>
            </w:tcBorders>
            <w:shd w:val="clear" w:color="000000" w:fill="D9D9D9"/>
            <w:vAlign w:val="center"/>
            <w:hideMark/>
          </w:tcPr>
          <w:p w14:paraId="67D2A79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8" w:type="dxa"/>
            <w:tcBorders>
              <w:top w:val="nil"/>
              <w:left w:val="nil"/>
              <w:bottom w:val="single" w:sz="4" w:space="0" w:color="auto"/>
              <w:right w:val="single" w:sz="4" w:space="0" w:color="auto"/>
            </w:tcBorders>
            <w:shd w:val="clear" w:color="auto" w:fill="auto"/>
            <w:vAlign w:val="center"/>
            <w:hideMark/>
          </w:tcPr>
          <w:p w14:paraId="17753DDB" w14:textId="77777777" w:rsidR="00C72001" w:rsidRPr="00B944F7" w:rsidRDefault="00C72001" w:rsidP="00C72001">
            <w:pPr>
              <w:jc w:val="center"/>
              <w:rPr>
                <w:rFonts w:ascii="Calibri" w:eastAsia="Times New Roman" w:hAnsi="Calibri" w:cs="Calibri"/>
                <w:color w:val="000000"/>
                <w:sz w:val="18"/>
                <w:szCs w:val="18"/>
              </w:rPr>
            </w:pPr>
          </w:p>
        </w:tc>
        <w:tc>
          <w:tcPr>
            <w:tcW w:w="458" w:type="dxa"/>
            <w:tcBorders>
              <w:top w:val="nil"/>
              <w:left w:val="nil"/>
              <w:bottom w:val="single" w:sz="4" w:space="0" w:color="auto"/>
              <w:right w:val="single" w:sz="4" w:space="0" w:color="auto"/>
            </w:tcBorders>
            <w:shd w:val="clear" w:color="auto" w:fill="auto"/>
            <w:vAlign w:val="center"/>
            <w:hideMark/>
          </w:tcPr>
          <w:p w14:paraId="07D2ABC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1 </w:t>
            </w:r>
          </w:p>
        </w:tc>
        <w:tc>
          <w:tcPr>
            <w:tcW w:w="458" w:type="dxa"/>
            <w:tcBorders>
              <w:top w:val="nil"/>
              <w:left w:val="nil"/>
              <w:bottom w:val="single" w:sz="4" w:space="0" w:color="auto"/>
              <w:right w:val="single" w:sz="4" w:space="0" w:color="auto"/>
            </w:tcBorders>
            <w:shd w:val="clear" w:color="000000" w:fill="D9D9D9"/>
            <w:vAlign w:val="center"/>
            <w:hideMark/>
          </w:tcPr>
          <w:p w14:paraId="381524D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1</w:t>
            </w:r>
          </w:p>
        </w:tc>
        <w:tc>
          <w:tcPr>
            <w:tcW w:w="459" w:type="dxa"/>
            <w:tcBorders>
              <w:top w:val="nil"/>
              <w:left w:val="nil"/>
              <w:bottom w:val="single" w:sz="4" w:space="0" w:color="auto"/>
              <w:right w:val="single" w:sz="4" w:space="0" w:color="auto"/>
            </w:tcBorders>
            <w:shd w:val="clear" w:color="000000" w:fill="D9D9D9"/>
            <w:vAlign w:val="center"/>
            <w:hideMark/>
          </w:tcPr>
          <w:p w14:paraId="1E326E3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0FBB43B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1E20C5FA"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6A57D82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470BD27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2B96F774"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599FE226"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65B3B0CE"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3992C958"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000000" w:fill="D9D9D9"/>
            <w:vAlign w:val="center"/>
            <w:hideMark/>
          </w:tcPr>
          <w:p w14:paraId="4F430E2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5A820E09"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single" w:sz="4" w:space="0" w:color="auto"/>
            </w:tcBorders>
            <w:shd w:val="clear" w:color="auto" w:fill="auto"/>
            <w:vAlign w:val="center"/>
            <w:hideMark/>
          </w:tcPr>
          <w:p w14:paraId="4A614763"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nil"/>
              <w:bottom w:val="single" w:sz="4" w:space="0" w:color="auto"/>
              <w:right w:val="nil"/>
            </w:tcBorders>
            <w:shd w:val="clear" w:color="000000" w:fill="D9D9D9"/>
            <w:vAlign w:val="center"/>
            <w:hideMark/>
          </w:tcPr>
          <w:p w14:paraId="10FC6BD2"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c>
          <w:tcPr>
            <w:tcW w:w="459" w:type="dxa"/>
            <w:tcBorders>
              <w:top w:val="nil"/>
              <w:left w:val="single" w:sz="4" w:space="0" w:color="auto"/>
              <w:bottom w:val="single" w:sz="4" w:space="0" w:color="auto"/>
              <w:right w:val="single" w:sz="4" w:space="0" w:color="auto"/>
            </w:tcBorders>
            <w:shd w:val="clear" w:color="000000" w:fill="D9D9D9"/>
            <w:vAlign w:val="center"/>
            <w:hideMark/>
          </w:tcPr>
          <w:p w14:paraId="3EC11C60" w14:textId="77777777" w:rsidR="00C72001" w:rsidRPr="00B944F7" w:rsidRDefault="00C72001" w:rsidP="00C72001">
            <w:pPr>
              <w:jc w:val="center"/>
              <w:rPr>
                <w:rFonts w:ascii="Calibri" w:eastAsia="Times New Roman" w:hAnsi="Calibri" w:cs="Calibri"/>
                <w:color w:val="000000"/>
                <w:sz w:val="18"/>
                <w:szCs w:val="18"/>
              </w:rPr>
            </w:pPr>
            <w:r w:rsidRPr="00B944F7">
              <w:rPr>
                <w:rFonts w:ascii="Calibri" w:eastAsia="Times New Roman" w:hAnsi="Calibri" w:cs="Calibri"/>
                <w:color w:val="000000"/>
                <w:sz w:val="18"/>
                <w:szCs w:val="18"/>
              </w:rPr>
              <w:t> </w:t>
            </w:r>
          </w:p>
        </w:tc>
      </w:tr>
    </w:tbl>
    <w:p w14:paraId="3737E912" w14:textId="77777777" w:rsidR="00C72001" w:rsidRPr="00530C83" w:rsidRDefault="00C72001" w:rsidP="00C72001"/>
    <w:p w14:paraId="76F53113" w14:textId="77777777" w:rsidR="00C72001" w:rsidRPr="00530C83" w:rsidRDefault="00C72001" w:rsidP="00C72001">
      <w:pPr>
        <w:spacing w:after="160" w:line="259" w:lineRule="auto"/>
      </w:pPr>
      <w:r w:rsidRPr="00530C83">
        <w:br w:type="page"/>
      </w:r>
    </w:p>
    <w:p w14:paraId="3768A86E" w14:textId="77777777" w:rsidR="00C72001" w:rsidRPr="00530C83" w:rsidRDefault="00C72001" w:rsidP="00C72001"/>
    <w:p w14:paraId="4512479F" w14:textId="77777777" w:rsidR="00C72001" w:rsidRPr="00530C83" w:rsidRDefault="00C72001" w:rsidP="00C72001">
      <w:pPr>
        <w:pStyle w:val="Heading2"/>
      </w:pPr>
      <w:bookmarkStart w:id="10" w:name="_Toc471244680"/>
      <w:bookmarkStart w:id="11" w:name="_Ref471241945"/>
      <w:bookmarkStart w:id="12" w:name="_Toc478394903"/>
      <w:bookmarkEnd w:id="10"/>
      <w:r w:rsidRPr="00530C83">
        <w:t>Transition Zone</w:t>
      </w:r>
      <w:bookmarkEnd w:id="11"/>
      <w:bookmarkEnd w:id="12"/>
    </w:p>
    <w:p w14:paraId="6952796C" w14:textId="77777777" w:rsidR="00C72001" w:rsidRPr="00530C83" w:rsidRDefault="00C72001" w:rsidP="00C72001">
      <w:pPr>
        <w:keepNext/>
      </w:pPr>
    </w:p>
    <w:p w14:paraId="1C091C32" w14:textId="0671E38E" w:rsidR="00C72001" w:rsidRPr="00530C83" w:rsidRDefault="00C72001" w:rsidP="00C72001">
      <w:pPr>
        <w:pStyle w:val="Caption"/>
      </w:pPr>
      <w:bookmarkStart w:id="13" w:name="_Ref478393922"/>
      <w:r>
        <w:t>Table A</w:t>
      </w:r>
      <w:fldSimple w:instr=" SEQ Table_C \* ARABIC ">
        <w:r w:rsidR="00A4708A">
          <w:rPr>
            <w:noProof/>
          </w:rPr>
          <w:t>3</w:t>
        </w:r>
      </w:fldSimple>
      <w:bookmarkEnd w:id="13"/>
      <w:r>
        <w:t xml:space="preserve">. </w:t>
      </w:r>
      <w:r w:rsidRPr="00530C83">
        <w:t>Transition Zone Studies. (“Mean” represents mean speed; “85</w:t>
      </w:r>
      <w:r w:rsidRPr="00530C83">
        <w:rPr>
          <w:vertAlign w:val="superscript"/>
        </w:rPr>
        <w:t>th</w:t>
      </w:r>
      <w:r w:rsidRPr="00530C83">
        <w:t>” represents the 85</w:t>
      </w:r>
      <w:r w:rsidRPr="00530C83">
        <w:rPr>
          <w:vertAlign w:val="superscript"/>
        </w:rPr>
        <w:t>th</w:t>
      </w:r>
      <w:r w:rsidRPr="00530C83">
        <w:t xml:space="preserve"> percentile speed; “Over” represents the percentage of drivers over the speed limit; “</w:t>
      </w:r>
      <w:r w:rsidRPr="00530C83">
        <w:noBreakHyphen/>
        <w:t>”, “0” and “+” represent, respectively, a decrease, no change and increase in speed.)</w:t>
      </w:r>
    </w:p>
    <w:tbl>
      <w:tblPr>
        <w:tblW w:w="13083" w:type="dxa"/>
        <w:tblInd w:w="93" w:type="dxa"/>
        <w:tblLayout w:type="fixed"/>
        <w:tblLook w:val="04A0" w:firstRow="1" w:lastRow="0" w:firstColumn="1" w:lastColumn="0" w:noHBand="0" w:noVBand="1"/>
      </w:tblPr>
      <w:tblGrid>
        <w:gridCol w:w="2025"/>
        <w:gridCol w:w="526"/>
        <w:gridCol w:w="526"/>
        <w:gridCol w:w="52"/>
        <w:gridCol w:w="474"/>
        <w:gridCol w:w="526"/>
        <w:gridCol w:w="107"/>
        <w:gridCol w:w="419"/>
        <w:gridCol w:w="526"/>
        <w:gridCol w:w="162"/>
        <w:gridCol w:w="364"/>
        <w:gridCol w:w="526"/>
        <w:gridCol w:w="215"/>
        <w:gridCol w:w="311"/>
        <w:gridCol w:w="526"/>
        <w:gridCol w:w="270"/>
        <w:gridCol w:w="256"/>
        <w:gridCol w:w="526"/>
        <w:gridCol w:w="324"/>
        <w:gridCol w:w="201"/>
        <w:gridCol w:w="526"/>
        <w:gridCol w:w="377"/>
        <w:gridCol w:w="149"/>
        <w:gridCol w:w="526"/>
        <w:gridCol w:w="432"/>
        <w:gridCol w:w="94"/>
        <w:gridCol w:w="526"/>
        <w:gridCol w:w="487"/>
        <w:gridCol w:w="39"/>
        <w:gridCol w:w="526"/>
        <w:gridCol w:w="539"/>
      </w:tblGrid>
      <w:tr w:rsidR="00460487" w:rsidRPr="00C72001" w14:paraId="774D3D40" w14:textId="77777777" w:rsidTr="00460487">
        <w:trPr>
          <w:trHeight w:val="320"/>
        </w:trPr>
        <w:tc>
          <w:tcPr>
            <w:tcW w:w="774" w:type="pct"/>
            <w:tcBorders>
              <w:top w:val="single" w:sz="8" w:space="0" w:color="auto"/>
              <w:left w:val="single" w:sz="8" w:space="0" w:color="auto"/>
              <w:bottom w:val="single" w:sz="8" w:space="0" w:color="auto"/>
              <w:right w:val="single" w:sz="8" w:space="0" w:color="auto"/>
            </w:tcBorders>
            <w:shd w:val="clear" w:color="000000" w:fill="000000"/>
            <w:noWrap/>
            <w:vAlign w:val="center"/>
            <w:hideMark/>
          </w:tcPr>
          <w:p w14:paraId="3EA4520E"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Author</w:t>
            </w:r>
          </w:p>
        </w:tc>
        <w:tc>
          <w:tcPr>
            <w:tcW w:w="422" w:type="pct"/>
            <w:gridSpan w:val="3"/>
            <w:tcBorders>
              <w:top w:val="single" w:sz="8" w:space="0" w:color="auto"/>
              <w:left w:val="nil"/>
              <w:bottom w:val="single" w:sz="8" w:space="0" w:color="auto"/>
              <w:right w:val="single" w:sz="8" w:space="0" w:color="auto"/>
            </w:tcBorders>
            <w:shd w:val="clear" w:color="000000" w:fill="000000"/>
            <w:vAlign w:val="center"/>
            <w:hideMark/>
          </w:tcPr>
          <w:p w14:paraId="40ECCBB0"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Cases</w:t>
            </w:r>
          </w:p>
        </w:tc>
        <w:tc>
          <w:tcPr>
            <w:tcW w:w="423" w:type="pct"/>
            <w:gridSpan w:val="3"/>
            <w:tcBorders>
              <w:top w:val="single" w:sz="8" w:space="0" w:color="auto"/>
              <w:left w:val="nil"/>
              <w:bottom w:val="single" w:sz="8" w:space="0" w:color="auto"/>
              <w:right w:val="single" w:sz="8" w:space="0" w:color="000000"/>
            </w:tcBorders>
            <w:shd w:val="clear" w:color="000000" w:fill="000000"/>
            <w:vAlign w:val="center"/>
            <w:hideMark/>
          </w:tcPr>
          <w:p w14:paraId="574EE84B"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H1:mean</w:t>
            </w:r>
          </w:p>
        </w:tc>
        <w:tc>
          <w:tcPr>
            <w:tcW w:w="423" w:type="pct"/>
            <w:gridSpan w:val="3"/>
            <w:tcBorders>
              <w:top w:val="single" w:sz="8" w:space="0" w:color="auto"/>
              <w:left w:val="nil"/>
              <w:bottom w:val="single" w:sz="8" w:space="0" w:color="auto"/>
              <w:right w:val="single" w:sz="8" w:space="0" w:color="000000"/>
            </w:tcBorders>
            <w:shd w:val="clear" w:color="000000" w:fill="000000"/>
            <w:vAlign w:val="center"/>
            <w:hideMark/>
          </w:tcPr>
          <w:p w14:paraId="0932586C"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H1:85th</w:t>
            </w:r>
          </w:p>
        </w:tc>
        <w:tc>
          <w:tcPr>
            <w:tcW w:w="422" w:type="pct"/>
            <w:gridSpan w:val="3"/>
            <w:tcBorders>
              <w:top w:val="single" w:sz="8" w:space="0" w:color="auto"/>
              <w:left w:val="nil"/>
              <w:bottom w:val="single" w:sz="8" w:space="0" w:color="auto"/>
              <w:right w:val="single" w:sz="8" w:space="0" w:color="000000"/>
            </w:tcBorders>
            <w:shd w:val="clear" w:color="000000" w:fill="000000"/>
            <w:vAlign w:val="center"/>
            <w:hideMark/>
          </w:tcPr>
          <w:p w14:paraId="6B76CC2C"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H1: Over</w:t>
            </w:r>
          </w:p>
        </w:tc>
        <w:tc>
          <w:tcPr>
            <w:tcW w:w="423" w:type="pct"/>
            <w:gridSpan w:val="3"/>
            <w:tcBorders>
              <w:top w:val="single" w:sz="8" w:space="0" w:color="auto"/>
              <w:left w:val="nil"/>
              <w:bottom w:val="single" w:sz="8" w:space="0" w:color="auto"/>
              <w:right w:val="single" w:sz="8" w:space="0" w:color="000000"/>
            </w:tcBorders>
            <w:shd w:val="clear" w:color="000000" w:fill="000000"/>
            <w:vAlign w:val="center"/>
            <w:hideMark/>
          </w:tcPr>
          <w:p w14:paraId="4783A2E1"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H2:mean</w:t>
            </w:r>
          </w:p>
        </w:tc>
        <w:tc>
          <w:tcPr>
            <w:tcW w:w="423" w:type="pct"/>
            <w:gridSpan w:val="3"/>
            <w:tcBorders>
              <w:top w:val="single" w:sz="8" w:space="0" w:color="auto"/>
              <w:left w:val="nil"/>
              <w:bottom w:val="single" w:sz="8" w:space="0" w:color="auto"/>
              <w:right w:val="single" w:sz="8" w:space="0" w:color="000000"/>
            </w:tcBorders>
            <w:shd w:val="clear" w:color="000000" w:fill="000000"/>
            <w:vAlign w:val="center"/>
            <w:hideMark/>
          </w:tcPr>
          <w:p w14:paraId="200C64FC"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H2:85th</w:t>
            </w:r>
          </w:p>
        </w:tc>
        <w:tc>
          <w:tcPr>
            <w:tcW w:w="422" w:type="pct"/>
            <w:gridSpan w:val="3"/>
            <w:tcBorders>
              <w:top w:val="single" w:sz="8" w:space="0" w:color="auto"/>
              <w:left w:val="nil"/>
              <w:bottom w:val="single" w:sz="8" w:space="0" w:color="auto"/>
              <w:right w:val="single" w:sz="8" w:space="0" w:color="000000"/>
            </w:tcBorders>
            <w:shd w:val="clear" w:color="000000" w:fill="000000"/>
            <w:vAlign w:val="center"/>
            <w:hideMark/>
          </w:tcPr>
          <w:p w14:paraId="168AE9D2"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H2: Over</w:t>
            </w:r>
          </w:p>
        </w:tc>
        <w:tc>
          <w:tcPr>
            <w:tcW w:w="423" w:type="pct"/>
            <w:gridSpan w:val="3"/>
            <w:tcBorders>
              <w:top w:val="single" w:sz="8" w:space="0" w:color="auto"/>
              <w:left w:val="nil"/>
              <w:bottom w:val="single" w:sz="8" w:space="0" w:color="auto"/>
              <w:right w:val="single" w:sz="8" w:space="0" w:color="000000"/>
            </w:tcBorders>
            <w:shd w:val="clear" w:color="000000" w:fill="000000"/>
            <w:vAlign w:val="center"/>
            <w:hideMark/>
          </w:tcPr>
          <w:p w14:paraId="6A38E1B2"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H3: Mean</w:t>
            </w:r>
          </w:p>
        </w:tc>
        <w:tc>
          <w:tcPr>
            <w:tcW w:w="423" w:type="pct"/>
            <w:gridSpan w:val="3"/>
            <w:tcBorders>
              <w:top w:val="single" w:sz="8" w:space="0" w:color="auto"/>
              <w:left w:val="nil"/>
              <w:bottom w:val="single" w:sz="8" w:space="0" w:color="auto"/>
              <w:right w:val="single" w:sz="8" w:space="0" w:color="000000"/>
            </w:tcBorders>
            <w:shd w:val="clear" w:color="000000" w:fill="000000"/>
            <w:vAlign w:val="center"/>
            <w:hideMark/>
          </w:tcPr>
          <w:p w14:paraId="233763A6"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H3: 85th</w:t>
            </w:r>
          </w:p>
        </w:tc>
        <w:tc>
          <w:tcPr>
            <w:tcW w:w="423" w:type="pct"/>
            <w:gridSpan w:val="3"/>
            <w:tcBorders>
              <w:top w:val="single" w:sz="8" w:space="0" w:color="auto"/>
              <w:left w:val="nil"/>
              <w:bottom w:val="single" w:sz="8" w:space="0" w:color="auto"/>
              <w:right w:val="single" w:sz="8" w:space="0" w:color="000000"/>
            </w:tcBorders>
            <w:shd w:val="clear" w:color="000000" w:fill="000000"/>
            <w:vAlign w:val="center"/>
            <w:hideMark/>
          </w:tcPr>
          <w:p w14:paraId="1EF6A60F"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H3: Over</w:t>
            </w:r>
          </w:p>
        </w:tc>
      </w:tr>
      <w:tr w:rsidR="00460487" w:rsidRPr="00C72001" w14:paraId="62D6DF25" w14:textId="77777777" w:rsidTr="00460487">
        <w:trPr>
          <w:trHeight w:val="320"/>
        </w:trPr>
        <w:tc>
          <w:tcPr>
            <w:tcW w:w="774" w:type="pct"/>
            <w:tcBorders>
              <w:top w:val="nil"/>
              <w:left w:val="single" w:sz="8" w:space="0" w:color="auto"/>
              <w:bottom w:val="single" w:sz="8" w:space="0" w:color="auto"/>
              <w:right w:val="single" w:sz="8" w:space="0" w:color="auto"/>
            </w:tcBorders>
            <w:shd w:val="clear" w:color="000000" w:fill="000000"/>
            <w:noWrap/>
            <w:vAlign w:val="center"/>
            <w:hideMark/>
          </w:tcPr>
          <w:p w14:paraId="6933BC1B"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Changes in Speed</w:t>
            </w:r>
          </w:p>
        </w:tc>
        <w:tc>
          <w:tcPr>
            <w:tcW w:w="201" w:type="pct"/>
            <w:tcBorders>
              <w:top w:val="nil"/>
              <w:left w:val="nil"/>
              <w:bottom w:val="single" w:sz="8" w:space="0" w:color="auto"/>
              <w:right w:val="single" w:sz="8" w:space="0" w:color="auto"/>
            </w:tcBorders>
            <w:shd w:val="clear" w:color="000000" w:fill="000000"/>
            <w:vAlign w:val="center"/>
            <w:hideMark/>
          </w:tcPr>
          <w:p w14:paraId="00C43B64"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 </w:t>
            </w:r>
          </w:p>
        </w:tc>
        <w:tc>
          <w:tcPr>
            <w:tcW w:w="201" w:type="pct"/>
            <w:tcBorders>
              <w:top w:val="nil"/>
              <w:left w:val="nil"/>
              <w:bottom w:val="single" w:sz="8" w:space="0" w:color="auto"/>
              <w:right w:val="single" w:sz="8" w:space="0" w:color="auto"/>
            </w:tcBorders>
            <w:shd w:val="clear" w:color="000000" w:fill="000000"/>
            <w:vAlign w:val="center"/>
            <w:hideMark/>
          </w:tcPr>
          <w:p w14:paraId="03272E2B"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1122DC00"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tcBorders>
              <w:top w:val="nil"/>
              <w:left w:val="nil"/>
              <w:bottom w:val="single" w:sz="8" w:space="0" w:color="auto"/>
              <w:right w:val="single" w:sz="8" w:space="0" w:color="auto"/>
            </w:tcBorders>
            <w:shd w:val="clear" w:color="000000" w:fill="000000"/>
            <w:vAlign w:val="center"/>
            <w:hideMark/>
          </w:tcPr>
          <w:p w14:paraId="015EA9B5"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27A12457"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tcBorders>
              <w:top w:val="nil"/>
              <w:left w:val="nil"/>
              <w:bottom w:val="single" w:sz="8" w:space="0" w:color="auto"/>
              <w:right w:val="single" w:sz="8" w:space="0" w:color="auto"/>
            </w:tcBorders>
            <w:shd w:val="clear" w:color="000000" w:fill="000000"/>
            <w:vAlign w:val="center"/>
            <w:hideMark/>
          </w:tcPr>
          <w:p w14:paraId="6BFBD371"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36EB7BBB"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tcBorders>
              <w:top w:val="nil"/>
              <w:left w:val="nil"/>
              <w:bottom w:val="single" w:sz="8" w:space="0" w:color="auto"/>
              <w:right w:val="single" w:sz="8" w:space="0" w:color="auto"/>
            </w:tcBorders>
            <w:shd w:val="clear" w:color="000000" w:fill="000000"/>
            <w:vAlign w:val="center"/>
            <w:hideMark/>
          </w:tcPr>
          <w:p w14:paraId="02F67B25"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44DEF57C"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tcBorders>
              <w:top w:val="nil"/>
              <w:left w:val="nil"/>
              <w:bottom w:val="single" w:sz="8" w:space="0" w:color="auto"/>
              <w:right w:val="single" w:sz="8" w:space="0" w:color="auto"/>
            </w:tcBorders>
            <w:shd w:val="clear" w:color="000000" w:fill="000000"/>
            <w:vAlign w:val="center"/>
            <w:hideMark/>
          </w:tcPr>
          <w:p w14:paraId="387C74FC"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19A0B759"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tcBorders>
              <w:top w:val="nil"/>
              <w:left w:val="nil"/>
              <w:bottom w:val="single" w:sz="8" w:space="0" w:color="auto"/>
              <w:right w:val="single" w:sz="8" w:space="0" w:color="auto"/>
            </w:tcBorders>
            <w:shd w:val="clear" w:color="000000" w:fill="000000"/>
            <w:vAlign w:val="center"/>
            <w:hideMark/>
          </w:tcPr>
          <w:p w14:paraId="45A695F7"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22D40D42"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tcBorders>
              <w:top w:val="nil"/>
              <w:left w:val="nil"/>
              <w:bottom w:val="single" w:sz="8" w:space="0" w:color="auto"/>
              <w:right w:val="single" w:sz="8" w:space="0" w:color="auto"/>
            </w:tcBorders>
            <w:shd w:val="clear" w:color="000000" w:fill="000000"/>
            <w:vAlign w:val="center"/>
            <w:hideMark/>
          </w:tcPr>
          <w:p w14:paraId="3C0D5F5D"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68104A13"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tcBorders>
              <w:top w:val="nil"/>
              <w:left w:val="nil"/>
              <w:bottom w:val="single" w:sz="8" w:space="0" w:color="auto"/>
              <w:right w:val="single" w:sz="8" w:space="0" w:color="auto"/>
            </w:tcBorders>
            <w:shd w:val="clear" w:color="000000" w:fill="000000"/>
            <w:vAlign w:val="center"/>
            <w:hideMark/>
          </w:tcPr>
          <w:p w14:paraId="53F6AC31"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3938C638"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tcBorders>
              <w:top w:val="nil"/>
              <w:left w:val="nil"/>
              <w:bottom w:val="single" w:sz="8" w:space="0" w:color="auto"/>
              <w:right w:val="single" w:sz="8" w:space="0" w:color="auto"/>
            </w:tcBorders>
            <w:shd w:val="clear" w:color="000000" w:fill="000000"/>
            <w:vAlign w:val="center"/>
            <w:hideMark/>
          </w:tcPr>
          <w:p w14:paraId="521913D5"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gridSpan w:val="2"/>
            <w:tcBorders>
              <w:top w:val="nil"/>
              <w:left w:val="nil"/>
              <w:bottom w:val="single" w:sz="8" w:space="0" w:color="auto"/>
              <w:right w:val="single" w:sz="8" w:space="0" w:color="auto"/>
            </w:tcBorders>
            <w:shd w:val="clear" w:color="000000" w:fill="000000"/>
            <w:vAlign w:val="center"/>
            <w:hideMark/>
          </w:tcPr>
          <w:p w14:paraId="271AA2C7"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c>
          <w:tcPr>
            <w:tcW w:w="201" w:type="pct"/>
            <w:tcBorders>
              <w:top w:val="nil"/>
              <w:left w:val="nil"/>
              <w:bottom w:val="single" w:sz="8" w:space="0" w:color="auto"/>
              <w:right w:val="single" w:sz="8" w:space="0" w:color="auto"/>
            </w:tcBorders>
            <w:shd w:val="clear" w:color="000000" w:fill="000000"/>
            <w:vAlign w:val="center"/>
            <w:hideMark/>
          </w:tcPr>
          <w:p w14:paraId="43E38250"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w:t>
            </w:r>
          </w:p>
        </w:tc>
        <w:tc>
          <w:tcPr>
            <w:tcW w:w="201" w:type="pct"/>
            <w:tcBorders>
              <w:top w:val="nil"/>
              <w:left w:val="nil"/>
              <w:bottom w:val="single" w:sz="8" w:space="0" w:color="auto"/>
              <w:right w:val="single" w:sz="8" w:space="0" w:color="auto"/>
            </w:tcBorders>
            <w:shd w:val="clear" w:color="000000" w:fill="000000"/>
            <w:vAlign w:val="center"/>
            <w:hideMark/>
          </w:tcPr>
          <w:p w14:paraId="0A0AFE9F" w14:textId="77777777" w:rsidR="00C72001" w:rsidRPr="00C72001" w:rsidRDefault="00C72001" w:rsidP="00C72001">
            <w:pPr>
              <w:jc w:val="center"/>
              <w:rPr>
                <w:rFonts w:ascii="Calibri" w:eastAsia="Times New Roman" w:hAnsi="Calibri"/>
                <w:b/>
                <w:bCs/>
                <w:color w:val="FFFFFF"/>
                <w:sz w:val="18"/>
                <w:szCs w:val="18"/>
              </w:rPr>
            </w:pPr>
            <w:r w:rsidRPr="00C72001">
              <w:rPr>
                <w:rFonts w:ascii="Calibri" w:eastAsia="Times New Roman" w:hAnsi="Calibri"/>
                <w:b/>
                <w:bCs/>
                <w:color w:val="FFFFFF"/>
                <w:sz w:val="18"/>
                <w:szCs w:val="18"/>
              </w:rPr>
              <w:t>0</w:t>
            </w:r>
          </w:p>
        </w:tc>
      </w:tr>
      <w:tr w:rsidR="00460487" w:rsidRPr="00C72001" w14:paraId="3C6AB08B"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683B6FE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Cruzado and Donnell</w:t>
            </w:r>
          </w:p>
        </w:tc>
        <w:tc>
          <w:tcPr>
            <w:tcW w:w="201" w:type="pct"/>
            <w:tcBorders>
              <w:top w:val="nil"/>
              <w:left w:val="nil"/>
              <w:bottom w:val="single" w:sz="8" w:space="0" w:color="auto"/>
              <w:right w:val="single" w:sz="8" w:space="0" w:color="auto"/>
            </w:tcBorders>
            <w:shd w:val="clear" w:color="auto" w:fill="auto"/>
            <w:vAlign w:val="center"/>
            <w:hideMark/>
          </w:tcPr>
          <w:p w14:paraId="4B4196A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12</w:t>
            </w:r>
          </w:p>
        </w:tc>
        <w:tc>
          <w:tcPr>
            <w:tcW w:w="201" w:type="pct"/>
            <w:tcBorders>
              <w:top w:val="nil"/>
              <w:left w:val="nil"/>
              <w:bottom w:val="single" w:sz="8" w:space="0" w:color="auto"/>
              <w:right w:val="single" w:sz="8" w:space="0" w:color="auto"/>
            </w:tcBorders>
            <w:shd w:val="clear" w:color="000000" w:fill="D9D9D9"/>
            <w:vAlign w:val="center"/>
            <w:hideMark/>
          </w:tcPr>
          <w:p w14:paraId="2E3CC64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12</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6C8E79B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30DF391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7E9F083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360A26E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3E83435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4CBBF94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62574FB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4A9921E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6FB6644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4331A49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6284736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0E4BE68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10D76DB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3397A59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5BB89BF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54438A0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3E13E73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vAlign w:val="center"/>
            <w:hideMark/>
          </w:tcPr>
          <w:p w14:paraId="1C9A28A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vAlign w:val="center"/>
            <w:hideMark/>
          </w:tcPr>
          <w:p w14:paraId="6116A2A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1EB1FD6C"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6403901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Cruzado and Donnell</w:t>
            </w:r>
          </w:p>
        </w:tc>
        <w:tc>
          <w:tcPr>
            <w:tcW w:w="201" w:type="pct"/>
            <w:tcBorders>
              <w:top w:val="nil"/>
              <w:left w:val="nil"/>
              <w:bottom w:val="single" w:sz="8" w:space="0" w:color="auto"/>
              <w:right w:val="single" w:sz="8" w:space="0" w:color="auto"/>
            </w:tcBorders>
            <w:shd w:val="clear" w:color="auto" w:fill="auto"/>
            <w:vAlign w:val="center"/>
            <w:hideMark/>
          </w:tcPr>
          <w:p w14:paraId="77BBF37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2</w:t>
            </w:r>
          </w:p>
        </w:tc>
        <w:tc>
          <w:tcPr>
            <w:tcW w:w="201" w:type="pct"/>
            <w:tcBorders>
              <w:top w:val="nil"/>
              <w:left w:val="nil"/>
              <w:bottom w:val="single" w:sz="8" w:space="0" w:color="auto"/>
              <w:right w:val="single" w:sz="8" w:space="0" w:color="auto"/>
            </w:tcBorders>
            <w:shd w:val="clear" w:color="000000" w:fill="D9D9D9"/>
            <w:vAlign w:val="center"/>
            <w:hideMark/>
          </w:tcPr>
          <w:p w14:paraId="0078C52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3430FCD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566034A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43D17FC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57204DA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0D51229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7CA8E9E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7721FDB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6E1005C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77B9FC6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3514F14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7F79265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65C14AA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435A8B9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03AAEBC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4F24717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4422785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79706B3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vAlign w:val="center"/>
            <w:hideMark/>
          </w:tcPr>
          <w:p w14:paraId="68CDF83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vAlign w:val="center"/>
            <w:hideMark/>
          </w:tcPr>
          <w:p w14:paraId="40B945A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0562D226"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2D53E55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Hallmark et al. (2007)</w:t>
            </w:r>
          </w:p>
        </w:tc>
        <w:tc>
          <w:tcPr>
            <w:tcW w:w="201" w:type="pct"/>
            <w:tcBorders>
              <w:top w:val="nil"/>
              <w:left w:val="nil"/>
              <w:bottom w:val="single" w:sz="8" w:space="0" w:color="auto"/>
              <w:right w:val="single" w:sz="8" w:space="0" w:color="auto"/>
            </w:tcBorders>
            <w:shd w:val="clear" w:color="auto" w:fill="auto"/>
            <w:noWrap/>
            <w:vAlign w:val="center"/>
            <w:hideMark/>
          </w:tcPr>
          <w:p w14:paraId="0691EA9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4</w:t>
            </w:r>
          </w:p>
        </w:tc>
        <w:tc>
          <w:tcPr>
            <w:tcW w:w="201" w:type="pct"/>
            <w:tcBorders>
              <w:top w:val="nil"/>
              <w:left w:val="nil"/>
              <w:bottom w:val="single" w:sz="8" w:space="0" w:color="auto"/>
              <w:right w:val="single" w:sz="8" w:space="0" w:color="auto"/>
            </w:tcBorders>
            <w:shd w:val="clear" w:color="000000" w:fill="D9D9D9"/>
            <w:noWrap/>
            <w:vAlign w:val="center"/>
            <w:hideMark/>
          </w:tcPr>
          <w:p w14:paraId="26E0536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4</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06EB8B8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1553907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41DA968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4</w:t>
            </w:r>
          </w:p>
        </w:tc>
        <w:tc>
          <w:tcPr>
            <w:tcW w:w="201" w:type="pct"/>
            <w:tcBorders>
              <w:top w:val="nil"/>
              <w:left w:val="nil"/>
              <w:bottom w:val="single" w:sz="8" w:space="0" w:color="auto"/>
              <w:right w:val="single" w:sz="8" w:space="0" w:color="auto"/>
            </w:tcBorders>
            <w:shd w:val="clear" w:color="auto" w:fill="auto"/>
            <w:noWrap/>
            <w:vAlign w:val="center"/>
            <w:hideMark/>
          </w:tcPr>
          <w:p w14:paraId="79CC81D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359E110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0C0070E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07F7C6E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4795565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471F299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118A7C3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08CC09F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16A74D9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2B58027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6A63E8B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15E4CCD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05932BB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7A00327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noWrap/>
            <w:vAlign w:val="center"/>
            <w:hideMark/>
          </w:tcPr>
          <w:p w14:paraId="749CE12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noWrap/>
            <w:vAlign w:val="center"/>
            <w:hideMark/>
          </w:tcPr>
          <w:p w14:paraId="4176CB5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524EE5F3"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3B24A89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Hallmark and Hawkins</w:t>
            </w:r>
          </w:p>
        </w:tc>
        <w:tc>
          <w:tcPr>
            <w:tcW w:w="201" w:type="pct"/>
            <w:tcBorders>
              <w:top w:val="nil"/>
              <w:left w:val="nil"/>
              <w:bottom w:val="single" w:sz="8" w:space="0" w:color="auto"/>
              <w:right w:val="single" w:sz="8" w:space="0" w:color="auto"/>
            </w:tcBorders>
            <w:shd w:val="clear" w:color="auto" w:fill="auto"/>
            <w:vAlign w:val="center"/>
            <w:hideMark/>
          </w:tcPr>
          <w:p w14:paraId="08655A5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6</w:t>
            </w:r>
          </w:p>
        </w:tc>
        <w:tc>
          <w:tcPr>
            <w:tcW w:w="201" w:type="pct"/>
            <w:tcBorders>
              <w:top w:val="nil"/>
              <w:left w:val="nil"/>
              <w:bottom w:val="single" w:sz="8" w:space="0" w:color="auto"/>
              <w:right w:val="single" w:sz="8" w:space="0" w:color="auto"/>
            </w:tcBorders>
            <w:shd w:val="clear" w:color="000000" w:fill="D9D9D9"/>
            <w:vAlign w:val="center"/>
            <w:hideMark/>
          </w:tcPr>
          <w:p w14:paraId="3347842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6</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59A505F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2AE280A4"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4E6DD7F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6703D88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1996A82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43BDDCB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65C8948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5AF695D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40DE7B8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32357C2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48E9A28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460D59F4"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0940CCF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16040C14"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345027C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0212758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19328D8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vAlign w:val="center"/>
            <w:hideMark/>
          </w:tcPr>
          <w:p w14:paraId="436C990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vAlign w:val="center"/>
            <w:hideMark/>
          </w:tcPr>
          <w:p w14:paraId="3837DE1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1F119D19"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37D888D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Hallmark et al. (2013</w:t>
            </w:r>
          </w:p>
        </w:tc>
        <w:tc>
          <w:tcPr>
            <w:tcW w:w="201" w:type="pct"/>
            <w:tcBorders>
              <w:top w:val="nil"/>
              <w:left w:val="nil"/>
              <w:bottom w:val="single" w:sz="8" w:space="0" w:color="auto"/>
              <w:right w:val="single" w:sz="8" w:space="0" w:color="auto"/>
            </w:tcBorders>
            <w:shd w:val="clear" w:color="auto" w:fill="auto"/>
            <w:noWrap/>
            <w:vAlign w:val="center"/>
            <w:hideMark/>
          </w:tcPr>
          <w:p w14:paraId="0905CF9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3</w:t>
            </w:r>
          </w:p>
        </w:tc>
        <w:tc>
          <w:tcPr>
            <w:tcW w:w="201" w:type="pct"/>
            <w:tcBorders>
              <w:top w:val="nil"/>
              <w:left w:val="nil"/>
              <w:bottom w:val="single" w:sz="8" w:space="0" w:color="auto"/>
              <w:right w:val="single" w:sz="8" w:space="0" w:color="auto"/>
            </w:tcBorders>
            <w:shd w:val="clear" w:color="000000" w:fill="D9D9D9"/>
            <w:noWrap/>
            <w:vAlign w:val="center"/>
            <w:hideMark/>
          </w:tcPr>
          <w:p w14:paraId="3EF870A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3</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5C075A8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2128403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2035262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3</w:t>
            </w:r>
          </w:p>
        </w:tc>
        <w:tc>
          <w:tcPr>
            <w:tcW w:w="201" w:type="pct"/>
            <w:tcBorders>
              <w:top w:val="nil"/>
              <w:left w:val="nil"/>
              <w:bottom w:val="single" w:sz="8" w:space="0" w:color="auto"/>
              <w:right w:val="single" w:sz="8" w:space="0" w:color="auto"/>
            </w:tcBorders>
            <w:shd w:val="clear" w:color="auto" w:fill="auto"/>
            <w:noWrap/>
            <w:vAlign w:val="center"/>
            <w:hideMark/>
          </w:tcPr>
          <w:p w14:paraId="320640C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34F0B1A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3</w:t>
            </w:r>
          </w:p>
        </w:tc>
        <w:tc>
          <w:tcPr>
            <w:tcW w:w="201" w:type="pct"/>
            <w:tcBorders>
              <w:top w:val="nil"/>
              <w:left w:val="nil"/>
              <w:bottom w:val="single" w:sz="8" w:space="0" w:color="auto"/>
              <w:right w:val="single" w:sz="8" w:space="0" w:color="auto"/>
            </w:tcBorders>
            <w:shd w:val="clear" w:color="000000" w:fill="D9D9D9"/>
            <w:noWrap/>
            <w:vAlign w:val="center"/>
            <w:hideMark/>
          </w:tcPr>
          <w:p w14:paraId="10DBD12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5BF2655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7D273EC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659F652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2EF775E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66742E9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122C0564"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3DD7791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0E4D1DD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3F7E29E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66196AB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7820B1D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noWrap/>
            <w:vAlign w:val="center"/>
            <w:hideMark/>
          </w:tcPr>
          <w:p w14:paraId="1954905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noWrap/>
            <w:vAlign w:val="center"/>
            <w:hideMark/>
          </w:tcPr>
          <w:p w14:paraId="5C32AC8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703F13ED"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01C48AB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Kamyab, Andrle and Kroger</w:t>
            </w:r>
          </w:p>
        </w:tc>
        <w:tc>
          <w:tcPr>
            <w:tcW w:w="201" w:type="pct"/>
            <w:tcBorders>
              <w:top w:val="nil"/>
              <w:left w:val="nil"/>
              <w:bottom w:val="single" w:sz="8" w:space="0" w:color="auto"/>
              <w:right w:val="single" w:sz="8" w:space="0" w:color="auto"/>
            </w:tcBorders>
            <w:shd w:val="clear" w:color="auto" w:fill="auto"/>
            <w:noWrap/>
            <w:vAlign w:val="center"/>
            <w:hideMark/>
          </w:tcPr>
          <w:p w14:paraId="6C09947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4692B11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049FBD5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7F30204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745323E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349616B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7CF309D4"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12CCFA9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5CB5133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29AE377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1</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1B91881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391EFAB4"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74849A2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1</w:t>
            </w:r>
          </w:p>
        </w:tc>
        <w:tc>
          <w:tcPr>
            <w:tcW w:w="201" w:type="pct"/>
            <w:tcBorders>
              <w:top w:val="nil"/>
              <w:left w:val="nil"/>
              <w:bottom w:val="single" w:sz="8" w:space="0" w:color="auto"/>
              <w:right w:val="single" w:sz="8" w:space="0" w:color="auto"/>
            </w:tcBorders>
            <w:shd w:val="clear" w:color="auto" w:fill="auto"/>
            <w:noWrap/>
            <w:vAlign w:val="center"/>
            <w:hideMark/>
          </w:tcPr>
          <w:p w14:paraId="1E1A2D4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1</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6D469F8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noWrap/>
            <w:vAlign w:val="center"/>
            <w:hideMark/>
          </w:tcPr>
          <w:p w14:paraId="4962EF7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noWrap/>
            <w:vAlign w:val="center"/>
            <w:hideMark/>
          </w:tcPr>
          <w:p w14:paraId="738A422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noWrap/>
            <w:vAlign w:val="center"/>
            <w:hideMark/>
          </w:tcPr>
          <w:p w14:paraId="1A19F29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noWrap/>
            <w:vAlign w:val="center"/>
            <w:hideMark/>
          </w:tcPr>
          <w:p w14:paraId="707D86D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noWrap/>
            <w:vAlign w:val="center"/>
            <w:hideMark/>
          </w:tcPr>
          <w:p w14:paraId="1AA9DD9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noWrap/>
            <w:vAlign w:val="center"/>
            <w:hideMark/>
          </w:tcPr>
          <w:p w14:paraId="01A69F6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210422A3"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3EEC6A8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Schoenecker et al.</w:t>
            </w:r>
          </w:p>
        </w:tc>
        <w:tc>
          <w:tcPr>
            <w:tcW w:w="201" w:type="pct"/>
            <w:tcBorders>
              <w:top w:val="nil"/>
              <w:left w:val="nil"/>
              <w:bottom w:val="single" w:sz="8" w:space="0" w:color="auto"/>
              <w:right w:val="single" w:sz="8" w:space="0" w:color="auto"/>
            </w:tcBorders>
            <w:shd w:val="clear" w:color="auto" w:fill="auto"/>
            <w:vAlign w:val="center"/>
            <w:hideMark/>
          </w:tcPr>
          <w:p w14:paraId="0EC0878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4</w:t>
            </w:r>
          </w:p>
        </w:tc>
        <w:tc>
          <w:tcPr>
            <w:tcW w:w="201" w:type="pct"/>
            <w:tcBorders>
              <w:top w:val="nil"/>
              <w:left w:val="nil"/>
              <w:bottom w:val="single" w:sz="8" w:space="0" w:color="auto"/>
              <w:right w:val="single" w:sz="8" w:space="0" w:color="auto"/>
            </w:tcBorders>
            <w:shd w:val="clear" w:color="000000" w:fill="D9D9D9"/>
            <w:vAlign w:val="center"/>
            <w:hideMark/>
          </w:tcPr>
          <w:p w14:paraId="0B1D0E6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4</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74BD772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2390094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67C1A06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4</w:t>
            </w:r>
          </w:p>
        </w:tc>
        <w:tc>
          <w:tcPr>
            <w:tcW w:w="201" w:type="pct"/>
            <w:tcBorders>
              <w:top w:val="nil"/>
              <w:left w:val="nil"/>
              <w:bottom w:val="single" w:sz="8" w:space="0" w:color="auto"/>
              <w:right w:val="single" w:sz="8" w:space="0" w:color="auto"/>
            </w:tcBorders>
            <w:shd w:val="clear" w:color="auto" w:fill="auto"/>
            <w:vAlign w:val="center"/>
            <w:hideMark/>
          </w:tcPr>
          <w:p w14:paraId="0A3413B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0AE5547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1AE4F0F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5BFC972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0440B80D"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41E1734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010F8F1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4CF0E5E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50AFCCF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035812E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64DAE21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3C207DF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458C94D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3D36D37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vAlign w:val="center"/>
            <w:hideMark/>
          </w:tcPr>
          <w:p w14:paraId="7B5B9AD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vAlign w:val="center"/>
            <w:hideMark/>
          </w:tcPr>
          <w:p w14:paraId="04508B7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3604604A"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36B1941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Ullman and Rose</w:t>
            </w:r>
          </w:p>
        </w:tc>
        <w:tc>
          <w:tcPr>
            <w:tcW w:w="201" w:type="pct"/>
            <w:tcBorders>
              <w:top w:val="nil"/>
              <w:left w:val="nil"/>
              <w:bottom w:val="single" w:sz="8" w:space="0" w:color="auto"/>
              <w:right w:val="single" w:sz="8" w:space="0" w:color="auto"/>
            </w:tcBorders>
            <w:shd w:val="clear" w:color="auto" w:fill="auto"/>
            <w:vAlign w:val="center"/>
            <w:hideMark/>
          </w:tcPr>
          <w:p w14:paraId="558B1E2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2</w:t>
            </w:r>
          </w:p>
        </w:tc>
        <w:tc>
          <w:tcPr>
            <w:tcW w:w="201" w:type="pct"/>
            <w:tcBorders>
              <w:top w:val="nil"/>
              <w:left w:val="nil"/>
              <w:bottom w:val="single" w:sz="8" w:space="0" w:color="auto"/>
              <w:right w:val="single" w:sz="8" w:space="0" w:color="auto"/>
            </w:tcBorders>
            <w:shd w:val="clear" w:color="000000" w:fill="D9D9D9"/>
            <w:vAlign w:val="center"/>
            <w:hideMark/>
          </w:tcPr>
          <w:p w14:paraId="550FC7C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2</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59701DC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3D33E24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0A7D202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7D4747E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2</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329DD9D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2</w:t>
            </w:r>
          </w:p>
        </w:tc>
        <w:tc>
          <w:tcPr>
            <w:tcW w:w="201" w:type="pct"/>
            <w:tcBorders>
              <w:top w:val="nil"/>
              <w:left w:val="nil"/>
              <w:bottom w:val="single" w:sz="8" w:space="0" w:color="auto"/>
              <w:right w:val="single" w:sz="8" w:space="0" w:color="auto"/>
            </w:tcBorders>
            <w:shd w:val="clear" w:color="000000" w:fill="D9D9D9"/>
            <w:vAlign w:val="center"/>
            <w:hideMark/>
          </w:tcPr>
          <w:p w14:paraId="6CBB934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730DFA2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7A41E78E"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4D5D208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08B4E0B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1E1C820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46B501F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291915C8"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4265643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46C23B31"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24659CE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6940CBB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vAlign w:val="center"/>
            <w:hideMark/>
          </w:tcPr>
          <w:p w14:paraId="75D4131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vAlign w:val="center"/>
            <w:hideMark/>
          </w:tcPr>
          <w:p w14:paraId="63EDD4A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r w:rsidR="00460487" w:rsidRPr="00C72001" w14:paraId="4C1CA081" w14:textId="77777777" w:rsidTr="00460487">
        <w:trPr>
          <w:trHeight w:val="320"/>
        </w:trPr>
        <w:tc>
          <w:tcPr>
            <w:tcW w:w="774" w:type="pct"/>
            <w:tcBorders>
              <w:top w:val="nil"/>
              <w:left w:val="single" w:sz="8" w:space="0" w:color="auto"/>
              <w:bottom w:val="single" w:sz="8" w:space="0" w:color="auto"/>
              <w:right w:val="single" w:sz="8" w:space="0" w:color="auto"/>
            </w:tcBorders>
            <w:shd w:val="clear" w:color="auto" w:fill="auto"/>
            <w:noWrap/>
            <w:vAlign w:val="center"/>
            <w:hideMark/>
          </w:tcPr>
          <w:p w14:paraId="60EECB4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Williamson and Fires</w:t>
            </w:r>
          </w:p>
        </w:tc>
        <w:tc>
          <w:tcPr>
            <w:tcW w:w="201" w:type="pct"/>
            <w:tcBorders>
              <w:top w:val="nil"/>
              <w:left w:val="nil"/>
              <w:bottom w:val="single" w:sz="8" w:space="0" w:color="auto"/>
              <w:right w:val="single" w:sz="8" w:space="0" w:color="auto"/>
            </w:tcBorders>
            <w:shd w:val="clear" w:color="auto" w:fill="auto"/>
            <w:vAlign w:val="center"/>
            <w:hideMark/>
          </w:tcPr>
          <w:p w14:paraId="43F8445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1</w:t>
            </w:r>
          </w:p>
        </w:tc>
        <w:tc>
          <w:tcPr>
            <w:tcW w:w="201" w:type="pct"/>
            <w:tcBorders>
              <w:top w:val="nil"/>
              <w:left w:val="nil"/>
              <w:bottom w:val="single" w:sz="8" w:space="0" w:color="auto"/>
              <w:right w:val="single" w:sz="8" w:space="0" w:color="auto"/>
            </w:tcBorders>
            <w:shd w:val="clear" w:color="000000" w:fill="D9D9D9"/>
            <w:vAlign w:val="center"/>
            <w:hideMark/>
          </w:tcPr>
          <w:p w14:paraId="2661D11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119FF86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4109BAC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2D4FF81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6FEDEF0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15F81433"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692B999A"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48B0A82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1</w:t>
            </w:r>
          </w:p>
        </w:tc>
        <w:tc>
          <w:tcPr>
            <w:tcW w:w="201" w:type="pct"/>
            <w:tcBorders>
              <w:top w:val="nil"/>
              <w:left w:val="nil"/>
              <w:bottom w:val="single" w:sz="8" w:space="0" w:color="auto"/>
              <w:right w:val="single" w:sz="8" w:space="0" w:color="auto"/>
            </w:tcBorders>
            <w:shd w:val="clear" w:color="auto" w:fill="auto"/>
            <w:vAlign w:val="center"/>
            <w:hideMark/>
          </w:tcPr>
          <w:p w14:paraId="3C308A29"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2D310922"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4D3826B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7E31C0EC"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55C30F6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3732AB06"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000000" w:fill="D9D9D9"/>
            <w:vAlign w:val="center"/>
            <w:hideMark/>
          </w:tcPr>
          <w:p w14:paraId="2DD7DF6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000000" w:fill="D9D9D9"/>
            <w:vAlign w:val="center"/>
            <w:hideMark/>
          </w:tcPr>
          <w:p w14:paraId="4DA1F3D7"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single" w:sz="8" w:space="0" w:color="auto"/>
            </w:tcBorders>
            <w:shd w:val="clear" w:color="auto" w:fill="auto"/>
            <w:vAlign w:val="center"/>
            <w:hideMark/>
          </w:tcPr>
          <w:p w14:paraId="59146A40"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gridSpan w:val="2"/>
            <w:tcBorders>
              <w:top w:val="nil"/>
              <w:left w:val="nil"/>
              <w:bottom w:val="single" w:sz="8" w:space="0" w:color="auto"/>
              <w:right w:val="single" w:sz="8" w:space="0" w:color="auto"/>
            </w:tcBorders>
            <w:shd w:val="clear" w:color="auto" w:fill="auto"/>
            <w:vAlign w:val="center"/>
            <w:hideMark/>
          </w:tcPr>
          <w:p w14:paraId="7F3D0FB5"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nil"/>
              <w:bottom w:val="single" w:sz="8" w:space="0" w:color="auto"/>
              <w:right w:val="nil"/>
            </w:tcBorders>
            <w:shd w:val="clear" w:color="000000" w:fill="D9D9D9"/>
            <w:vAlign w:val="center"/>
            <w:hideMark/>
          </w:tcPr>
          <w:p w14:paraId="6490999F"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c>
          <w:tcPr>
            <w:tcW w:w="201" w:type="pct"/>
            <w:tcBorders>
              <w:top w:val="nil"/>
              <w:left w:val="single" w:sz="8" w:space="0" w:color="auto"/>
              <w:bottom w:val="single" w:sz="8" w:space="0" w:color="auto"/>
              <w:right w:val="single" w:sz="8" w:space="0" w:color="auto"/>
            </w:tcBorders>
            <w:shd w:val="clear" w:color="000000" w:fill="D9D9D9"/>
            <w:vAlign w:val="center"/>
            <w:hideMark/>
          </w:tcPr>
          <w:p w14:paraId="1A62672B" w14:textId="77777777" w:rsidR="00C72001" w:rsidRPr="00C72001" w:rsidRDefault="00C72001" w:rsidP="00C72001">
            <w:pPr>
              <w:jc w:val="center"/>
              <w:rPr>
                <w:rFonts w:ascii="Calibri" w:eastAsia="Times New Roman" w:hAnsi="Calibri"/>
                <w:color w:val="000000"/>
                <w:sz w:val="18"/>
                <w:szCs w:val="18"/>
              </w:rPr>
            </w:pPr>
            <w:r w:rsidRPr="00C72001">
              <w:rPr>
                <w:rFonts w:ascii="Calibri" w:eastAsia="Times New Roman" w:hAnsi="Calibri"/>
                <w:color w:val="000000"/>
                <w:sz w:val="18"/>
                <w:szCs w:val="18"/>
              </w:rPr>
              <w:t> </w:t>
            </w:r>
          </w:p>
        </w:tc>
      </w:tr>
    </w:tbl>
    <w:p w14:paraId="1857518E" w14:textId="77777777" w:rsidR="00C72001" w:rsidRDefault="00C72001" w:rsidP="00C72001"/>
    <w:p w14:paraId="5F4057E6" w14:textId="77777777" w:rsidR="00C72001" w:rsidRPr="00530C83" w:rsidRDefault="00C72001" w:rsidP="00C72001">
      <w:r w:rsidRPr="00530C83">
        <w:rPr>
          <w:vertAlign w:val="superscript"/>
        </w:rPr>
        <w:t>1</w:t>
      </w:r>
      <w:r w:rsidRPr="00530C83">
        <w:t xml:space="preserve">For two of the sites no information was reported </w:t>
      </w:r>
      <w:sdt>
        <w:sdtPr>
          <w:rPr>
            <w:vertAlign w:val="superscript"/>
          </w:rPr>
          <w:id w:val="-1296673496"/>
          <w:citation/>
        </w:sdtPr>
        <w:sdtContent>
          <w:r w:rsidRPr="00530C83">
            <w:rPr>
              <w:vertAlign w:val="superscript"/>
            </w:rPr>
            <w:fldChar w:fldCharType="begin"/>
          </w:r>
          <w:r w:rsidRPr="00530C83">
            <w:instrText xml:space="preserve"> CITATION Cru09 \l 1033 </w:instrText>
          </w:r>
          <w:r w:rsidRPr="00530C83">
            <w:rPr>
              <w:vertAlign w:val="superscript"/>
            </w:rPr>
            <w:fldChar w:fldCharType="separate"/>
          </w:r>
          <w:r>
            <w:rPr>
              <w:noProof/>
            </w:rPr>
            <w:t>(Cruzado &amp; Donnell, 2009)</w:t>
          </w:r>
          <w:r w:rsidRPr="00530C83">
            <w:rPr>
              <w:vertAlign w:val="superscript"/>
            </w:rPr>
            <w:fldChar w:fldCharType="end"/>
          </w:r>
        </w:sdtContent>
      </w:sdt>
      <w:r w:rsidRPr="00530C83">
        <w:rPr>
          <w:vertAlign w:val="superscript"/>
        </w:rPr>
        <w:t>.</w:t>
      </w:r>
    </w:p>
    <w:p w14:paraId="4278E9FF" w14:textId="77777777" w:rsidR="00C72001" w:rsidRPr="00530C83" w:rsidRDefault="00C72001" w:rsidP="00C72001">
      <w:pPr>
        <w:spacing w:after="160" w:line="259" w:lineRule="auto"/>
      </w:pPr>
      <w:r w:rsidRPr="00530C83">
        <w:br w:type="page"/>
      </w:r>
    </w:p>
    <w:p w14:paraId="33B5B481" w14:textId="77777777" w:rsidR="00C72001" w:rsidRPr="00530C83" w:rsidRDefault="00C72001" w:rsidP="00C72001"/>
    <w:p w14:paraId="5CDA7CAC" w14:textId="77777777" w:rsidR="00C72001" w:rsidRPr="00530C83" w:rsidRDefault="00C72001" w:rsidP="00C72001">
      <w:pPr>
        <w:pStyle w:val="Heading2"/>
      </w:pPr>
      <w:bookmarkStart w:id="14" w:name="_Toc471244682"/>
      <w:bookmarkStart w:id="15" w:name="_Toc471244683"/>
      <w:bookmarkStart w:id="16" w:name="_Toc471244684"/>
      <w:bookmarkStart w:id="17" w:name="_Toc471244685"/>
      <w:bookmarkStart w:id="18" w:name="_Toc471244686"/>
      <w:bookmarkStart w:id="19" w:name="_Toc471244687"/>
      <w:bookmarkStart w:id="20" w:name="_Toc471244688"/>
      <w:bookmarkStart w:id="21" w:name="_Toc471244689"/>
      <w:bookmarkStart w:id="22" w:name="_Toc471244690"/>
      <w:bookmarkStart w:id="23" w:name="_Toc471244691"/>
      <w:bookmarkStart w:id="24" w:name="_Toc471244692"/>
      <w:bookmarkStart w:id="25" w:name="_Toc471244693"/>
      <w:bookmarkStart w:id="26" w:name="_Ref471154036"/>
      <w:bookmarkStart w:id="27" w:name="_Toc478394904"/>
      <w:bookmarkEnd w:id="14"/>
      <w:bookmarkEnd w:id="15"/>
      <w:bookmarkEnd w:id="16"/>
      <w:bookmarkEnd w:id="17"/>
      <w:bookmarkEnd w:id="18"/>
      <w:bookmarkEnd w:id="19"/>
      <w:bookmarkEnd w:id="20"/>
      <w:bookmarkEnd w:id="21"/>
      <w:bookmarkEnd w:id="22"/>
      <w:bookmarkEnd w:id="23"/>
      <w:bookmarkEnd w:id="24"/>
      <w:bookmarkEnd w:id="25"/>
      <w:r w:rsidRPr="00530C83">
        <w:t>Curved Section</w:t>
      </w:r>
      <w:bookmarkEnd w:id="26"/>
      <w:bookmarkEnd w:id="27"/>
    </w:p>
    <w:p w14:paraId="44EDBB16" w14:textId="77777777" w:rsidR="00C72001" w:rsidRPr="00530C83" w:rsidRDefault="00C72001" w:rsidP="00C72001">
      <w:pPr>
        <w:keepNext/>
      </w:pPr>
    </w:p>
    <w:p w14:paraId="6F2F0458" w14:textId="016F6FB7" w:rsidR="00C72001" w:rsidRPr="00530C83" w:rsidRDefault="00C72001" w:rsidP="00C72001">
      <w:pPr>
        <w:pStyle w:val="Caption"/>
      </w:pPr>
      <w:bookmarkStart w:id="28" w:name="_Ref478393957"/>
      <w:r>
        <w:t>Table A</w:t>
      </w:r>
      <w:fldSimple w:instr=" SEQ Table_C \* ARABIC ">
        <w:r w:rsidR="00A4708A">
          <w:rPr>
            <w:noProof/>
          </w:rPr>
          <w:t>4</w:t>
        </w:r>
      </w:fldSimple>
      <w:bookmarkEnd w:id="28"/>
      <w:r>
        <w:t xml:space="preserve">. </w:t>
      </w:r>
      <w:r w:rsidRPr="00530C83">
        <w:t>Curved Section Studies. (“Mean” represents mean speed; “85</w:t>
      </w:r>
      <w:r w:rsidRPr="00530C83">
        <w:rPr>
          <w:vertAlign w:val="superscript"/>
        </w:rPr>
        <w:t>th</w:t>
      </w:r>
      <w:r w:rsidRPr="00530C83">
        <w:t>” represents the 85</w:t>
      </w:r>
      <w:r w:rsidRPr="00530C83">
        <w:rPr>
          <w:vertAlign w:val="superscript"/>
        </w:rPr>
        <w:t>th</w:t>
      </w:r>
      <w:r w:rsidRPr="00530C83">
        <w:t xml:space="preserve"> percentile speed; “Over” represents the percentage of drivers over the speed limit; “</w:t>
      </w:r>
      <w:r w:rsidRPr="00530C83">
        <w:noBreakHyphen/>
        <w:t>”, “0” and “+” represent, respectively, a decrease, no change and increase in speed.)</w:t>
      </w:r>
    </w:p>
    <w:tbl>
      <w:tblPr>
        <w:tblW w:w="12242" w:type="dxa"/>
        <w:jc w:val="center"/>
        <w:tblLayout w:type="fixed"/>
        <w:tblLook w:val="04A0" w:firstRow="1" w:lastRow="0" w:firstColumn="1" w:lastColumn="0" w:noHBand="0" w:noVBand="1"/>
      </w:tblPr>
      <w:tblGrid>
        <w:gridCol w:w="2510"/>
        <w:gridCol w:w="667"/>
        <w:gridCol w:w="454"/>
        <w:gridCol w:w="454"/>
        <w:gridCol w:w="454"/>
        <w:gridCol w:w="454"/>
        <w:gridCol w:w="454"/>
        <w:gridCol w:w="453"/>
        <w:gridCol w:w="453"/>
        <w:gridCol w:w="453"/>
        <w:gridCol w:w="453"/>
        <w:gridCol w:w="453"/>
        <w:gridCol w:w="453"/>
        <w:gridCol w:w="453"/>
        <w:gridCol w:w="453"/>
        <w:gridCol w:w="453"/>
        <w:gridCol w:w="453"/>
        <w:gridCol w:w="453"/>
        <w:gridCol w:w="453"/>
        <w:gridCol w:w="453"/>
        <w:gridCol w:w="453"/>
        <w:gridCol w:w="453"/>
      </w:tblGrid>
      <w:tr w:rsidR="00C72001" w:rsidRPr="00B944F7" w14:paraId="4004CB1E" w14:textId="77777777" w:rsidTr="00C72001">
        <w:trPr>
          <w:trHeight w:val="258"/>
          <w:jc w:val="center"/>
        </w:trPr>
        <w:tc>
          <w:tcPr>
            <w:tcW w:w="2510" w:type="dxa"/>
            <w:tcBorders>
              <w:top w:val="single" w:sz="4" w:space="0" w:color="auto"/>
              <w:left w:val="single" w:sz="4" w:space="0" w:color="auto"/>
              <w:bottom w:val="single" w:sz="4" w:space="0" w:color="auto"/>
              <w:right w:val="single" w:sz="4" w:space="0" w:color="auto"/>
            </w:tcBorders>
            <w:shd w:val="clear" w:color="000000" w:fill="000000"/>
            <w:noWrap/>
            <w:hideMark/>
          </w:tcPr>
          <w:p w14:paraId="79C69D80"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Authors</w:t>
            </w:r>
          </w:p>
        </w:tc>
        <w:tc>
          <w:tcPr>
            <w:tcW w:w="667" w:type="dxa"/>
            <w:tcBorders>
              <w:top w:val="single" w:sz="4" w:space="0" w:color="auto"/>
              <w:left w:val="nil"/>
              <w:bottom w:val="single" w:sz="4" w:space="0" w:color="auto"/>
              <w:right w:val="single" w:sz="4" w:space="0" w:color="auto"/>
            </w:tcBorders>
            <w:shd w:val="clear" w:color="000000" w:fill="000000"/>
            <w:hideMark/>
          </w:tcPr>
          <w:p w14:paraId="53952951"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Cases</w:t>
            </w:r>
          </w:p>
        </w:tc>
        <w:tc>
          <w:tcPr>
            <w:tcW w:w="1362" w:type="dxa"/>
            <w:gridSpan w:val="3"/>
            <w:tcBorders>
              <w:top w:val="single" w:sz="4" w:space="0" w:color="auto"/>
              <w:left w:val="nil"/>
              <w:bottom w:val="single" w:sz="4" w:space="0" w:color="auto"/>
              <w:right w:val="single" w:sz="4" w:space="0" w:color="000000"/>
            </w:tcBorders>
            <w:shd w:val="clear" w:color="000000" w:fill="000000"/>
            <w:hideMark/>
          </w:tcPr>
          <w:p w14:paraId="1C5EDEF8"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H1: mean</w:t>
            </w:r>
          </w:p>
        </w:tc>
        <w:tc>
          <w:tcPr>
            <w:tcW w:w="908" w:type="dxa"/>
            <w:gridSpan w:val="2"/>
            <w:tcBorders>
              <w:top w:val="single" w:sz="4" w:space="0" w:color="auto"/>
              <w:left w:val="nil"/>
              <w:bottom w:val="single" w:sz="4" w:space="0" w:color="auto"/>
              <w:right w:val="single" w:sz="4" w:space="0" w:color="000000"/>
            </w:tcBorders>
            <w:shd w:val="clear" w:color="000000" w:fill="000000"/>
            <w:hideMark/>
          </w:tcPr>
          <w:p w14:paraId="7E9CA210"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H1:85th</w:t>
            </w:r>
          </w:p>
        </w:tc>
        <w:tc>
          <w:tcPr>
            <w:tcW w:w="906" w:type="dxa"/>
            <w:gridSpan w:val="2"/>
            <w:tcBorders>
              <w:top w:val="single" w:sz="4" w:space="0" w:color="auto"/>
              <w:left w:val="nil"/>
              <w:bottom w:val="single" w:sz="4" w:space="0" w:color="auto"/>
              <w:right w:val="single" w:sz="4" w:space="0" w:color="000000"/>
            </w:tcBorders>
            <w:shd w:val="clear" w:color="000000" w:fill="000000"/>
            <w:hideMark/>
          </w:tcPr>
          <w:p w14:paraId="5A023513"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H1: Over</w:t>
            </w:r>
          </w:p>
        </w:tc>
        <w:tc>
          <w:tcPr>
            <w:tcW w:w="1359" w:type="dxa"/>
            <w:gridSpan w:val="3"/>
            <w:tcBorders>
              <w:top w:val="single" w:sz="4" w:space="0" w:color="auto"/>
              <w:left w:val="nil"/>
              <w:bottom w:val="single" w:sz="4" w:space="0" w:color="auto"/>
              <w:right w:val="single" w:sz="4" w:space="0" w:color="000000"/>
            </w:tcBorders>
            <w:shd w:val="clear" w:color="000000" w:fill="000000"/>
            <w:hideMark/>
          </w:tcPr>
          <w:p w14:paraId="21BAFE15"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H2: mean</w:t>
            </w:r>
          </w:p>
        </w:tc>
        <w:tc>
          <w:tcPr>
            <w:tcW w:w="906" w:type="dxa"/>
            <w:gridSpan w:val="2"/>
            <w:tcBorders>
              <w:top w:val="single" w:sz="4" w:space="0" w:color="auto"/>
              <w:left w:val="nil"/>
              <w:bottom w:val="single" w:sz="4" w:space="0" w:color="auto"/>
              <w:right w:val="single" w:sz="4" w:space="0" w:color="000000"/>
            </w:tcBorders>
            <w:shd w:val="clear" w:color="000000" w:fill="000000"/>
            <w:hideMark/>
          </w:tcPr>
          <w:p w14:paraId="1DB23FDA"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H2:85th</w:t>
            </w:r>
          </w:p>
        </w:tc>
        <w:tc>
          <w:tcPr>
            <w:tcW w:w="906" w:type="dxa"/>
            <w:gridSpan w:val="2"/>
            <w:tcBorders>
              <w:top w:val="single" w:sz="4" w:space="0" w:color="auto"/>
              <w:left w:val="nil"/>
              <w:bottom w:val="single" w:sz="4" w:space="0" w:color="auto"/>
              <w:right w:val="single" w:sz="4" w:space="0" w:color="000000"/>
            </w:tcBorders>
            <w:shd w:val="clear" w:color="000000" w:fill="000000"/>
            <w:hideMark/>
          </w:tcPr>
          <w:p w14:paraId="5A4847F7"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H2: Over</w:t>
            </w:r>
          </w:p>
        </w:tc>
        <w:tc>
          <w:tcPr>
            <w:tcW w:w="906" w:type="dxa"/>
            <w:gridSpan w:val="2"/>
            <w:tcBorders>
              <w:top w:val="single" w:sz="4" w:space="0" w:color="auto"/>
              <w:left w:val="nil"/>
              <w:bottom w:val="single" w:sz="4" w:space="0" w:color="auto"/>
              <w:right w:val="single" w:sz="4" w:space="0" w:color="000000"/>
            </w:tcBorders>
            <w:shd w:val="clear" w:color="000000" w:fill="000000"/>
            <w:hideMark/>
          </w:tcPr>
          <w:p w14:paraId="21FDAA4C"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H3: Mean</w:t>
            </w:r>
          </w:p>
        </w:tc>
        <w:tc>
          <w:tcPr>
            <w:tcW w:w="906" w:type="dxa"/>
            <w:gridSpan w:val="2"/>
            <w:tcBorders>
              <w:top w:val="single" w:sz="4" w:space="0" w:color="auto"/>
              <w:left w:val="nil"/>
              <w:bottom w:val="single" w:sz="4" w:space="0" w:color="auto"/>
              <w:right w:val="single" w:sz="4" w:space="0" w:color="000000"/>
            </w:tcBorders>
            <w:shd w:val="clear" w:color="000000" w:fill="000000"/>
            <w:hideMark/>
          </w:tcPr>
          <w:p w14:paraId="1B7AD7BD"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H3: 85th</w:t>
            </w:r>
          </w:p>
        </w:tc>
        <w:tc>
          <w:tcPr>
            <w:tcW w:w="906" w:type="dxa"/>
            <w:gridSpan w:val="2"/>
            <w:tcBorders>
              <w:top w:val="single" w:sz="4" w:space="0" w:color="auto"/>
              <w:left w:val="nil"/>
              <w:bottom w:val="single" w:sz="4" w:space="0" w:color="auto"/>
              <w:right w:val="single" w:sz="4" w:space="0" w:color="auto"/>
            </w:tcBorders>
            <w:shd w:val="clear" w:color="000000" w:fill="000000"/>
            <w:hideMark/>
          </w:tcPr>
          <w:p w14:paraId="52B334FE"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H3: Over</w:t>
            </w:r>
          </w:p>
        </w:tc>
      </w:tr>
      <w:tr w:rsidR="00C72001" w:rsidRPr="00B944F7" w14:paraId="54FB62F5"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000000" w:fill="000000"/>
            <w:noWrap/>
            <w:hideMark/>
          </w:tcPr>
          <w:p w14:paraId="12F10562"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Changes in Speed</w:t>
            </w:r>
          </w:p>
        </w:tc>
        <w:tc>
          <w:tcPr>
            <w:tcW w:w="667" w:type="dxa"/>
            <w:tcBorders>
              <w:top w:val="nil"/>
              <w:left w:val="nil"/>
              <w:bottom w:val="single" w:sz="4" w:space="0" w:color="auto"/>
              <w:right w:val="single" w:sz="4" w:space="0" w:color="auto"/>
            </w:tcBorders>
            <w:shd w:val="clear" w:color="000000" w:fill="000000"/>
            <w:hideMark/>
          </w:tcPr>
          <w:p w14:paraId="43683F04"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 </w:t>
            </w:r>
          </w:p>
        </w:tc>
        <w:tc>
          <w:tcPr>
            <w:tcW w:w="454" w:type="dxa"/>
            <w:tcBorders>
              <w:top w:val="nil"/>
              <w:left w:val="nil"/>
              <w:bottom w:val="single" w:sz="4" w:space="0" w:color="auto"/>
              <w:right w:val="single" w:sz="4" w:space="0" w:color="auto"/>
            </w:tcBorders>
            <w:shd w:val="clear" w:color="000000" w:fill="000000"/>
            <w:hideMark/>
          </w:tcPr>
          <w:p w14:paraId="1146620F"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4" w:type="dxa"/>
            <w:tcBorders>
              <w:top w:val="nil"/>
              <w:left w:val="nil"/>
              <w:bottom w:val="single" w:sz="4" w:space="0" w:color="auto"/>
              <w:right w:val="single" w:sz="4" w:space="0" w:color="auto"/>
            </w:tcBorders>
            <w:shd w:val="clear" w:color="000000" w:fill="000000"/>
            <w:hideMark/>
          </w:tcPr>
          <w:p w14:paraId="542C989D"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4" w:type="dxa"/>
            <w:tcBorders>
              <w:top w:val="nil"/>
              <w:left w:val="nil"/>
              <w:bottom w:val="single" w:sz="4" w:space="0" w:color="auto"/>
              <w:right w:val="single" w:sz="4" w:space="0" w:color="auto"/>
            </w:tcBorders>
            <w:shd w:val="clear" w:color="000000" w:fill="000000"/>
            <w:hideMark/>
          </w:tcPr>
          <w:p w14:paraId="4DE79D98"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4" w:type="dxa"/>
            <w:tcBorders>
              <w:top w:val="nil"/>
              <w:left w:val="nil"/>
              <w:bottom w:val="single" w:sz="4" w:space="0" w:color="auto"/>
              <w:right w:val="single" w:sz="4" w:space="0" w:color="auto"/>
            </w:tcBorders>
            <w:shd w:val="clear" w:color="000000" w:fill="000000"/>
            <w:hideMark/>
          </w:tcPr>
          <w:p w14:paraId="4995B2E6"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4" w:type="dxa"/>
            <w:tcBorders>
              <w:top w:val="nil"/>
              <w:left w:val="nil"/>
              <w:bottom w:val="single" w:sz="4" w:space="0" w:color="auto"/>
              <w:right w:val="single" w:sz="4" w:space="0" w:color="auto"/>
            </w:tcBorders>
            <w:shd w:val="clear" w:color="000000" w:fill="000000"/>
            <w:hideMark/>
          </w:tcPr>
          <w:p w14:paraId="0EFD03DD"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3" w:type="dxa"/>
            <w:tcBorders>
              <w:top w:val="nil"/>
              <w:left w:val="nil"/>
              <w:bottom w:val="single" w:sz="4" w:space="0" w:color="auto"/>
              <w:right w:val="single" w:sz="4" w:space="0" w:color="auto"/>
            </w:tcBorders>
            <w:shd w:val="clear" w:color="000000" w:fill="000000"/>
            <w:hideMark/>
          </w:tcPr>
          <w:p w14:paraId="1B89F4C1"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167F3DD3"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3" w:type="dxa"/>
            <w:tcBorders>
              <w:top w:val="nil"/>
              <w:left w:val="nil"/>
              <w:bottom w:val="single" w:sz="4" w:space="0" w:color="auto"/>
              <w:right w:val="single" w:sz="4" w:space="0" w:color="auto"/>
            </w:tcBorders>
            <w:shd w:val="clear" w:color="000000" w:fill="000000"/>
            <w:hideMark/>
          </w:tcPr>
          <w:p w14:paraId="2A73737D"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2A223FDA"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3" w:type="dxa"/>
            <w:tcBorders>
              <w:top w:val="nil"/>
              <w:left w:val="nil"/>
              <w:bottom w:val="single" w:sz="4" w:space="0" w:color="auto"/>
              <w:right w:val="single" w:sz="4" w:space="0" w:color="auto"/>
            </w:tcBorders>
            <w:shd w:val="clear" w:color="000000" w:fill="000000"/>
            <w:hideMark/>
          </w:tcPr>
          <w:p w14:paraId="7EF865EF"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1A6B7691"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27B04C27"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3" w:type="dxa"/>
            <w:tcBorders>
              <w:top w:val="nil"/>
              <w:left w:val="nil"/>
              <w:bottom w:val="single" w:sz="4" w:space="0" w:color="auto"/>
              <w:right w:val="single" w:sz="4" w:space="0" w:color="auto"/>
            </w:tcBorders>
            <w:shd w:val="clear" w:color="000000" w:fill="000000"/>
            <w:hideMark/>
          </w:tcPr>
          <w:p w14:paraId="316645D7"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3B92227F"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3" w:type="dxa"/>
            <w:tcBorders>
              <w:top w:val="nil"/>
              <w:left w:val="nil"/>
              <w:bottom w:val="single" w:sz="4" w:space="0" w:color="auto"/>
              <w:right w:val="single" w:sz="4" w:space="0" w:color="auto"/>
            </w:tcBorders>
            <w:shd w:val="clear" w:color="000000" w:fill="000000"/>
            <w:hideMark/>
          </w:tcPr>
          <w:p w14:paraId="7042305C"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36462B8A"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3" w:type="dxa"/>
            <w:tcBorders>
              <w:top w:val="nil"/>
              <w:left w:val="nil"/>
              <w:bottom w:val="single" w:sz="4" w:space="0" w:color="auto"/>
              <w:right w:val="single" w:sz="4" w:space="0" w:color="auto"/>
            </w:tcBorders>
            <w:shd w:val="clear" w:color="000000" w:fill="000000"/>
            <w:hideMark/>
          </w:tcPr>
          <w:p w14:paraId="3D01192F"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6E3007EC"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c>
          <w:tcPr>
            <w:tcW w:w="453" w:type="dxa"/>
            <w:tcBorders>
              <w:top w:val="nil"/>
              <w:left w:val="nil"/>
              <w:bottom w:val="single" w:sz="4" w:space="0" w:color="auto"/>
              <w:right w:val="single" w:sz="4" w:space="0" w:color="auto"/>
            </w:tcBorders>
            <w:shd w:val="clear" w:color="000000" w:fill="000000"/>
            <w:hideMark/>
          </w:tcPr>
          <w:p w14:paraId="43ACDF7F"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w:t>
            </w:r>
          </w:p>
        </w:tc>
        <w:tc>
          <w:tcPr>
            <w:tcW w:w="453" w:type="dxa"/>
            <w:tcBorders>
              <w:top w:val="nil"/>
              <w:left w:val="nil"/>
              <w:bottom w:val="single" w:sz="4" w:space="0" w:color="auto"/>
              <w:right w:val="single" w:sz="4" w:space="0" w:color="auto"/>
            </w:tcBorders>
            <w:shd w:val="clear" w:color="000000" w:fill="000000"/>
            <w:hideMark/>
          </w:tcPr>
          <w:p w14:paraId="5A06E13A" w14:textId="77777777" w:rsidR="00C72001" w:rsidRPr="00B944F7" w:rsidRDefault="00C72001" w:rsidP="00C72001">
            <w:pPr>
              <w:keepNext/>
              <w:jc w:val="center"/>
              <w:rPr>
                <w:rFonts w:ascii="Calibri" w:eastAsia="Times New Roman" w:hAnsi="Calibri"/>
                <w:b/>
                <w:bCs/>
                <w:color w:val="FFFFFF"/>
                <w:sz w:val="18"/>
                <w:szCs w:val="18"/>
              </w:rPr>
            </w:pPr>
            <w:r w:rsidRPr="00B944F7">
              <w:rPr>
                <w:rFonts w:ascii="Calibri" w:eastAsia="Times New Roman" w:hAnsi="Calibri"/>
                <w:b/>
                <w:bCs/>
                <w:color w:val="FFFFFF"/>
                <w:sz w:val="18"/>
                <w:szCs w:val="18"/>
              </w:rPr>
              <w:t>0</w:t>
            </w:r>
          </w:p>
        </w:tc>
      </w:tr>
      <w:tr w:rsidR="00C72001" w:rsidRPr="00B944F7" w14:paraId="3689FB6D"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hideMark/>
          </w:tcPr>
          <w:p w14:paraId="4B1038A1"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Bertini et al.</w:t>
            </w:r>
          </w:p>
        </w:tc>
        <w:tc>
          <w:tcPr>
            <w:tcW w:w="667" w:type="dxa"/>
            <w:tcBorders>
              <w:top w:val="nil"/>
              <w:left w:val="nil"/>
              <w:bottom w:val="single" w:sz="4" w:space="0" w:color="auto"/>
              <w:right w:val="single" w:sz="4" w:space="0" w:color="auto"/>
            </w:tcBorders>
            <w:shd w:val="clear" w:color="auto" w:fill="auto"/>
            <w:vAlign w:val="center"/>
            <w:hideMark/>
          </w:tcPr>
          <w:p w14:paraId="48595A58"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26EBC45A"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3DD87721"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345EFCF0"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hideMark/>
          </w:tcPr>
          <w:p w14:paraId="3B1A55C2"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hideMark/>
          </w:tcPr>
          <w:p w14:paraId="7C58D3C2"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76C0A2F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5739211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45B677B2"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3" w:type="dxa"/>
            <w:tcBorders>
              <w:top w:val="nil"/>
              <w:left w:val="nil"/>
              <w:bottom w:val="single" w:sz="4" w:space="0" w:color="auto"/>
              <w:right w:val="single" w:sz="4" w:space="0" w:color="auto"/>
            </w:tcBorders>
            <w:shd w:val="clear" w:color="auto" w:fill="auto"/>
            <w:vAlign w:val="center"/>
            <w:hideMark/>
          </w:tcPr>
          <w:p w14:paraId="041ABE6F"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110868D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0AAAC2A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53F9F2C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36E4B1E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7E891E4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6D5AF782"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55D62A24"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141B80EC"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7E2D890A"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vAlign w:val="center"/>
            <w:hideMark/>
          </w:tcPr>
          <w:p w14:paraId="33EF446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7D1F5843" w14:textId="77777777" w:rsidR="00C72001" w:rsidRPr="00B944F7" w:rsidRDefault="00C72001" w:rsidP="00C72001">
            <w:pPr>
              <w:keepNext/>
              <w:jc w:val="center"/>
              <w:rPr>
                <w:rFonts w:ascii="Calibri" w:eastAsia="Times New Roman" w:hAnsi="Calibri"/>
                <w:color w:val="000000"/>
                <w:sz w:val="18"/>
                <w:szCs w:val="18"/>
              </w:rPr>
            </w:pPr>
          </w:p>
        </w:tc>
      </w:tr>
      <w:tr w:rsidR="00C72001" w:rsidRPr="00B944F7" w14:paraId="0FBD9302"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tcPr>
          <w:p w14:paraId="667F4C74"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Bullough et al.</w:t>
            </w:r>
          </w:p>
        </w:tc>
        <w:tc>
          <w:tcPr>
            <w:tcW w:w="667" w:type="dxa"/>
            <w:tcBorders>
              <w:top w:val="nil"/>
              <w:left w:val="nil"/>
              <w:bottom w:val="single" w:sz="4" w:space="0" w:color="auto"/>
              <w:right w:val="single" w:sz="4" w:space="0" w:color="auto"/>
            </w:tcBorders>
            <w:shd w:val="clear" w:color="auto" w:fill="auto"/>
            <w:vAlign w:val="center"/>
          </w:tcPr>
          <w:p w14:paraId="3CA4DF66"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1</w:t>
            </w:r>
          </w:p>
        </w:tc>
        <w:tc>
          <w:tcPr>
            <w:tcW w:w="454" w:type="dxa"/>
            <w:tcBorders>
              <w:top w:val="nil"/>
              <w:left w:val="nil"/>
              <w:bottom w:val="single" w:sz="4" w:space="0" w:color="auto"/>
              <w:right w:val="single" w:sz="4" w:space="0" w:color="auto"/>
            </w:tcBorders>
            <w:shd w:val="clear" w:color="auto" w:fill="BFBFBF" w:themeFill="background1" w:themeFillShade="BF"/>
            <w:vAlign w:val="center"/>
          </w:tcPr>
          <w:p w14:paraId="1C1B1D0E"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tcPr>
          <w:p w14:paraId="5736631F"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tcPr>
          <w:p w14:paraId="5C858F93"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tcPr>
          <w:p w14:paraId="0AE1E926"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tcPr>
          <w:p w14:paraId="17BA1C1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59D55F0C"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69AC396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0F223F45"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1</w:t>
            </w:r>
          </w:p>
        </w:tc>
        <w:tc>
          <w:tcPr>
            <w:tcW w:w="453" w:type="dxa"/>
            <w:tcBorders>
              <w:top w:val="nil"/>
              <w:left w:val="nil"/>
              <w:bottom w:val="single" w:sz="4" w:space="0" w:color="auto"/>
              <w:right w:val="single" w:sz="4" w:space="0" w:color="auto"/>
            </w:tcBorders>
            <w:shd w:val="clear" w:color="auto" w:fill="auto"/>
            <w:vAlign w:val="center"/>
          </w:tcPr>
          <w:p w14:paraId="2FE1E54D"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08268D66"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4A0B2E0A"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29F2010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441D9F9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3F8032FB"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343099D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478A4144"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1DF6B31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1C40FD4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vAlign w:val="center"/>
          </w:tcPr>
          <w:p w14:paraId="04406B2D"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vAlign w:val="center"/>
          </w:tcPr>
          <w:p w14:paraId="365C588B" w14:textId="77777777" w:rsidR="00C72001" w:rsidRPr="00B944F7" w:rsidRDefault="00C72001" w:rsidP="00C72001">
            <w:pPr>
              <w:keepNext/>
              <w:jc w:val="center"/>
              <w:rPr>
                <w:rFonts w:ascii="Calibri" w:eastAsia="Times New Roman" w:hAnsi="Calibri"/>
                <w:color w:val="000000"/>
                <w:sz w:val="18"/>
                <w:szCs w:val="18"/>
              </w:rPr>
            </w:pPr>
          </w:p>
        </w:tc>
      </w:tr>
      <w:tr w:rsidR="00C72001" w:rsidRPr="00B944F7" w14:paraId="53287105"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hideMark/>
          </w:tcPr>
          <w:p w14:paraId="76BD6447"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Drakopoulos and Uprety</w:t>
            </w:r>
            <w:r w:rsidRPr="00B944F7">
              <w:rPr>
                <w:rFonts w:ascii="Calibri" w:eastAsia="Times New Roman" w:hAnsi="Calibri"/>
                <w:color w:val="000000"/>
                <w:sz w:val="18"/>
                <w:szCs w:val="18"/>
                <w:vertAlign w:val="superscript"/>
              </w:rPr>
              <w:t>1</w:t>
            </w:r>
          </w:p>
        </w:tc>
        <w:tc>
          <w:tcPr>
            <w:tcW w:w="667" w:type="dxa"/>
            <w:tcBorders>
              <w:top w:val="nil"/>
              <w:left w:val="nil"/>
              <w:bottom w:val="single" w:sz="4" w:space="0" w:color="auto"/>
              <w:right w:val="single" w:sz="4" w:space="0" w:color="auto"/>
            </w:tcBorders>
            <w:shd w:val="clear" w:color="auto" w:fill="auto"/>
            <w:vAlign w:val="center"/>
            <w:hideMark/>
          </w:tcPr>
          <w:p w14:paraId="5ABCEC9B"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1</w:t>
            </w: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1CCDD70B"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1FBF8795"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11C116A7"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hideMark/>
          </w:tcPr>
          <w:p w14:paraId="378ECEFF"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hideMark/>
          </w:tcPr>
          <w:p w14:paraId="7CA7EDAA"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51559B9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5C3E4A5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5CB5DF30"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4840258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5FEBA35F"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6DE767B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618319D8"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7D83543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3242157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2C3EA0F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79B3088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645B6EEC"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22BB3704"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vAlign w:val="center"/>
            <w:hideMark/>
          </w:tcPr>
          <w:p w14:paraId="033A61C8"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71C5FA83" w14:textId="77777777" w:rsidR="00C72001" w:rsidRPr="00B944F7" w:rsidRDefault="00C72001" w:rsidP="00C72001">
            <w:pPr>
              <w:keepNext/>
              <w:jc w:val="center"/>
              <w:rPr>
                <w:rFonts w:ascii="Calibri" w:eastAsia="Times New Roman" w:hAnsi="Calibri"/>
                <w:color w:val="000000"/>
                <w:sz w:val="18"/>
                <w:szCs w:val="18"/>
              </w:rPr>
            </w:pPr>
          </w:p>
        </w:tc>
      </w:tr>
      <w:tr w:rsidR="00C72001" w:rsidRPr="00B944F7" w14:paraId="540BE102"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hideMark/>
          </w:tcPr>
          <w:p w14:paraId="5184C048" w14:textId="12CA2A1D"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Hallmark</w:t>
            </w:r>
            <w:r w:rsidR="00A4708A">
              <w:rPr>
                <w:rFonts w:ascii="Calibri" w:eastAsia="Times New Roman" w:hAnsi="Calibri"/>
                <w:color w:val="000000"/>
                <w:sz w:val="18"/>
                <w:szCs w:val="18"/>
              </w:rPr>
              <w:t>s</w:t>
            </w:r>
            <w:r w:rsidRPr="00B944F7">
              <w:rPr>
                <w:rFonts w:ascii="Calibri" w:eastAsia="Times New Roman" w:hAnsi="Calibri"/>
                <w:color w:val="000000"/>
                <w:sz w:val="18"/>
                <w:szCs w:val="18"/>
              </w:rPr>
              <w:t>, Hawkins and Smadi</w:t>
            </w:r>
          </w:p>
        </w:tc>
        <w:tc>
          <w:tcPr>
            <w:tcW w:w="667" w:type="dxa"/>
            <w:tcBorders>
              <w:top w:val="nil"/>
              <w:left w:val="nil"/>
              <w:bottom w:val="single" w:sz="4" w:space="0" w:color="auto"/>
              <w:right w:val="single" w:sz="4" w:space="0" w:color="auto"/>
            </w:tcBorders>
            <w:shd w:val="clear" w:color="auto" w:fill="auto"/>
            <w:noWrap/>
            <w:vAlign w:val="center"/>
            <w:hideMark/>
          </w:tcPr>
          <w:p w14:paraId="6CD16079"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22</w:t>
            </w:r>
          </w:p>
        </w:tc>
        <w:tc>
          <w:tcPr>
            <w:tcW w:w="454" w:type="dxa"/>
            <w:tcBorders>
              <w:top w:val="nil"/>
              <w:left w:val="nil"/>
              <w:bottom w:val="single" w:sz="4" w:space="0" w:color="auto"/>
              <w:right w:val="single" w:sz="4" w:space="0" w:color="auto"/>
            </w:tcBorders>
            <w:shd w:val="clear" w:color="auto" w:fill="BFBFBF" w:themeFill="background1" w:themeFillShade="BF"/>
            <w:noWrap/>
            <w:vAlign w:val="center"/>
            <w:hideMark/>
          </w:tcPr>
          <w:p w14:paraId="376EE563"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22</w:t>
            </w:r>
          </w:p>
        </w:tc>
        <w:tc>
          <w:tcPr>
            <w:tcW w:w="454" w:type="dxa"/>
            <w:tcBorders>
              <w:top w:val="nil"/>
              <w:left w:val="nil"/>
              <w:bottom w:val="single" w:sz="4" w:space="0" w:color="auto"/>
              <w:right w:val="single" w:sz="4" w:space="0" w:color="auto"/>
            </w:tcBorders>
            <w:shd w:val="clear" w:color="auto" w:fill="BFBFBF" w:themeFill="background1" w:themeFillShade="BF"/>
            <w:noWrap/>
            <w:vAlign w:val="center"/>
            <w:hideMark/>
          </w:tcPr>
          <w:p w14:paraId="3462E24E"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noWrap/>
            <w:vAlign w:val="center"/>
            <w:hideMark/>
          </w:tcPr>
          <w:p w14:paraId="50908DEC"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noWrap/>
            <w:vAlign w:val="center"/>
            <w:hideMark/>
          </w:tcPr>
          <w:p w14:paraId="54A16A6E"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22</w:t>
            </w:r>
          </w:p>
        </w:tc>
        <w:tc>
          <w:tcPr>
            <w:tcW w:w="454" w:type="dxa"/>
            <w:tcBorders>
              <w:top w:val="nil"/>
              <w:left w:val="nil"/>
              <w:bottom w:val="single" w:sz="4" w:space="0" w:color="auto"/>
              <w:right w:val="single" w:sz="4" w:space="0" w:color="auto"/>
            </w:tcBorders>
            <w:shd w:val="clear" w:color="auto" w:fill="auto"/>
            <w:noWrap/>
            <w:vAlign w:val="center"/>
            <w:hideMark/>
          </w:tcPr>
          <w:p w14:paraId="4F7CD3A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02D18C4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3BFE95D8"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30C75F7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6BA5C9C4"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523A623B"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24D75F5B"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7571EB70"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2E622F8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07C65A6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5F86439B"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3CDC81A0"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7265BBAD"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43DDD2E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noWrap/>
            <w:vAlign w:val="center"/>
            <w:hideMark/>
          </w:tcPr>
          <w:p w14:paraId="2FF10040"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BA3554A" w14:textId="77777777" w:rsidR="00C72001" w:rsidRPr="00B944F7" w:rsidRDefault="00C72001" w:rsidP="00C72001">
            <w:pPr>
              <w:keepNext/>
              <w:jc w:val="center"/>
              <w:rPr>
                <w:rFonts w:ascii="Calibri" w:eastAsia="Times New Roman" w:hAnsi="Calibri"/>
                <w:color w:val="000000"/>
                <w:sz w:val="18"/>
                <w:szCs w:val="18"/>
              </w:rPr>
            </w:pPr>
          </w:p>
        </w:tc>
      </w:tr>
      <w:tr w:rsidR="00C72001" w:rsidRPr="00B944F7" w14:paraId="1157A3DB"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hideMark/>
          </w:tcPr>
          <w:p w14:paraId="66C3DD7F"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Knapp and Robinson</w:t>
            </w:r>
          </w:p>
        </w:tc>
        <w:tc>
          <w:tcPr>
            <w:tcW w:w="667" w:type="dxa"/>
            <w:tcBorders>
              <w:top w:val="nil"/>
              <w:left w:val="nil"/>
              <w:bottom w:val="single" w:sz="4" w:space="0" w:color="auto"/>
              <w:right w:val="single" w:sz="4" w:space="0" w:color="auto"/>
            </w:tcBorders>
            <w:shd w:val="clear" w:color="auto" w:fill="auto"/>
            <w:vAlign w:val="center"/>
            <w:hideMark/>
          </w:tcPr>
          <w:p w14:paraId="03152DD4"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3</w:t>
            </w: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5E8BC594"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3</w:t>
            </w: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33279503"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108C6132"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hideMark/>
          </w:tcPr>
          <w:p w14:paraId="74796B1E"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3</w:t>
            </w:r>
          </w:p>
        </w:tc>
        <w:tc>
          <w:tcPr>
            <w:tcW w:w="454" w:type="dxa"/>
            <w:tcBorders>
              <w:top w:val="nil"/>
              <w:left w:val="nil"/>
              <w:bottom w:val="single" w:sz="4" w:space="0" w:color="auto"/>
              <w:right w:val="single" w:sz="4" w:space="0" w:color="auto"/>
            </w:tcBorders>
            <w:shd w:val="clear" w:color="auto" w:fill="auto"/>
            <w:vAlign w:val="center"/>
            <w:hideMark/>
          </w:tcPr>
          <w:p w14:paraId="710F415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714A0EDA"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3</w:t>
            </w: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4128AB38"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503D5E15"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3</w:t>
            </w:r>
          </w:p>
        </w:tc>
        <w:tc>
          <w:tcPr>
            <w:tcW w:w="453" w:type="dxa"/>
            <w:tcBorders>
              <w:top w:val="nil"/>
              <w:left w:val="nil"/>
              <w:bottom w:val="single" w:sz="4" w:space="0" w:color="auto"/>
              <w:right w:val="single" w:sz="4" w:space="0" w:color="auto"/>
            </w:tcBorders>
            <w:shd w:val="clear" w:color="auto" w:fill="auto"/>
            <w:vAlign w:val="center"/>
            <w:hideMark/>
          </w:tcPr>
          <w:p w14:paraId="5D4F243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402C607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017D87F5"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3</w:t>
            </w: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47D5637F"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6056E065"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3</w:t>
            </w:r>
          </w:p>
        </w:tc>
        <w:tc>
          <w:tcPr>
            <w:tcW w:w="453" w:type="dxa"/>
            <w:tcBorders>
              <w:top w:val="nil"/>
              <w:left w:val="nil"/>
              <w:bottom w:val="single" w:sz="4" w:space="0" w:color="auto"/>
              <w:right w:val="single" w:sz="4" w:space="0" w:color="auto"/>
            </w:tcBorders>
            <w:shd w:val="clear" w:color="auto" w:fill="auto"/>
            <w:vAlign w:val="center"/>
            <w:hideMark/>
          </w:tcPr>
          <w:p w14:paraId="7FEB5F26"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03AE3A8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4E0915E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4D9A213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2CF96D89"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vAlign w:val="center"/>
            <w:hideMark/>
          </w:tcPr>
          <w:p w14:paraId="77EBF4D6"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321CAE4E" w14:textId="77777777" w:rsidR="00C72001" w:rsidRPr="00B944F7" w:rsidRDefault="00C72001" w:rsidP="00C72001">
            <w:pPr>
              <w:keepNext/>
              <w:jc w:val="center"/>
              <w:rPr>
                <w:rFonts w:ascii="Calibri" w:eastAsia="Times New Roman" w:hAnsi="Calibri"/>
                <w:color w:val="000000"/>
                <w:sz w:val="18"/>
                <w:szCs w:val="18"/>
              </w:rPr>
            </w:pPr>
          </w:p>
        </w:tc>
      </w:tr>
      <w:tr w:rsidR="00C72001" w:rsidRPr="00B944F7" w14:paraId="731FFBF5"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hideMark/>
          </w:tcPr>
          <w:p w14:paraId="6A35C0E7"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Tribbett, McGowen and Mounce</w:t>
            </w:r>
          </w:p>
        </w:tc>
        <w:tc>
          <w:tcPr>
            <w:tcW w:w="667" w:type="dxa"/>
            <w:tcBorders>
              <w:top w:val="nil"/>
              <w:left w:val="nil"/>
              <w:bottom w:val="single" w:sz="4" w:space="0" w:color="auto"/>
              <w:right w:val="single" w:sz="4" w:space="0" w:color="auto"/>
            </w:tcBorders>
            <w:shd w:val="clear" w:color="auto" w:fill="auto"/>
            <w:vAlign w:val="center"/>
            <w:hideMark/>
          </w:tcPr>
          <w:p w14:paraId="2B364E89"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10</w:t>
            </w: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5D6FB7D5"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21EC4CF5"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hideMark/>
          </w:tcPr>
          <w:p w14:paraId="01512009"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hideMark/>
          </w:tcPr>
          <w:p w14:paraId="2046A242"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hideMark/>
          </w:tcPr>
          <w:p w14:paraId="50CB7F2A"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29DA54A6"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37EE332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482C5620"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5</w:t>
            </w:r>
          </w:p>
        </w:tc>
        <w:tc>
          <w:tcPr>
            <w:tcW w:w="453" w:type="dxa"/>
            <w:tcBorders>
              <w:top w:val="nil"/>
              <w:left w:val="nil"/>
              <w:bottom w:val="single" w:sz="4" w:space="0" w:color="auto"/>
              <w:right w:val="single" w:sz="4" w:space="0" w:color="auto"/>
            </w:tcBorders>
            <w:shd w:val="clear" w:color="auto" w:fill="auto"/>
            <w:vAlign w:val="center"/>
            <w:hideMark/>
          </w:tcPr>
          <w:p w14:paraId="67F0DAFF"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5</w:t>
            </w:r>
          </w:p>
        </w:tc>
        <w:tc>
          <w:tcPr>
            <w:tcW w:w="453" w:type="dxa"/>
            <w:tcBorders>
              <w:top w:val="nil"/>
              <w:left w:val="nil"/>
              <w:bottom w:val="single" w:sz="4" w:space="0" w:color="auto"/>
              <w:right w:val="single" w:sz="4" w:space="0" w:color="auto"/>
            </w:tcBorders>
            <w:shd w:val="clear" w:color="auto" w:fill="auto"/>
            <w:vAlign w:val="center"/>
            <w:hideMark/>
          </w:tcPr>
          <w:p w14:paraId="1E0E4C8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259A42AA"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29FC3E0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4CE3D32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5B2865B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37D41D6A"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hideMark/>
          </w:tcPr>
          <w:p w14:paraId="5F793ADB"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48D3CB1C"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hideMark/>
          </w:tcPr>
          <w:p w14:paraId="0023CC10"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vAlign w:val="center"/>
            <w:hideMark/>
          </w:tcPr>
          <w:p w14:paraId="785841F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6CE6F3B3" w14:textId="77777777" w:rsidR="00C72001" w:rsidRPr="00B944F7" w:rsidRDefault="00C72001" w:rsidP="00C72001">
            <w:pPr>
              <w:keepNext/>
              <w:jc w:val="center"/>
              <w:rPr>
                <w:rFonts w:ascii="Calibri" w:eastAsia="Times New Roman" w:hAnsi="Calibri"/>
                <w:color w:val="000000"/>
                <w:sz w:val="18"/>
                <w:szCs w:val="18"/>
              </w:rPr>
            </w:pPr>
          </w:p>
        </w:tc>
      </w:tr>
      <w:tr w:rsidR="00C72001" w:rsidRPr="00B944F7" w14:paraId="0CEF4507"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tcPr>
          <w:p w14:paraId="2D11CF6E"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Ullman and Rose</w:t>
            </w:r>
          </w:p>
        </w:tc>
        <w:tc>
          <w:tcPr>
            <w:tcW w:w="667" w:type="dxa"/>
            <w:tcBorders>
              <w:top w:val="nil"/>
              <w:left w:val="nil"/>
              <w:bottom w:val="single" w:sz="4" w:space="0" w:color="auto"/>
              <w:right w:val="single" w:sz="4" w:space="0" w:color="auto"/>
            </w:tcBorders>
            <w:shd w:val="clear" w:color="auto" w:fill="auto"/>
            <w:vAlign w:val="center"/>
          </w:tcPr>
          <w:p w14:paraId="1F4F7851"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vAlign w:val="center"/>
          </w:tcPr>
          <w:p w14:paraId="46C78E99"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4" w:type="dxa"/>
            <w:tcBorders>
              <w:top w:val="nil"/>
              <w:left w:val="nil"/>
              <w:bottom w:val="single" w:sz="4" w:space="0" w:color="auto"/>
              <w:right w:val="single" w:sz="4" w:space="0" w:color="auto"/>
            </w:tcBorders>
            <w:shd w:val="clear" w:color="auto" w:fill="BFBFBF" w:themeFill="background1" w:themeFillShade="BF"/>
            <w:vAlign w:val="center"/>
          </w:tcPr>
          <w:p w14:paraId="70B64EE2"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4" w:type="dxa"/>
            <w:tcBorders>
              <w:top w:val="nil"/>
              <w:left w:val="nil"/>
              <w:bottom w:val="single" w:sz="4" w:space="0" w:color="auto"/>
              <w:right w:val="single" w:sz="4" w:space="0" w:color="auto"/>
            </w:tcBorders>
            <w:shd w:val="clear" w:color="auto" w:fill="BFBFBF" w:themeFill="background1" w:themeFillShade="BF"/>
            <w:vAlign w:val="center"/>
          </w:tcPr>
          <w:p w14:paraId="1CFD22FF"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tcPr>
          <w:p w14:paraId="363463E2"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vAlign w:val="center"/>
          </w:tcPr>
          <w:p w14:paraId="12E8A760"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4</w:t>
            </w: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0269D24A"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30B50E24"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3" w:type="dxa"/>
            <w:tcBorders>
              <w:top w:val="nil"/>
              <w:left w:val="nil"/>
              <w:bottom w:val="single" w:sz="4" w:space="0" w:color="auto"/>
              <w:right w:val="single" w:sz="4" w:space="0" w:color="auto"/>
            </w:tcBorders>
            <w:shd w:val="clear" w:color="auto" w:fill="auto"/>
            <w:vAlign w:val="center"/>
          </w:tcPr>
          <w:p w14:paraId="2CEC49D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7FD9372F"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4B26F8DD"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31261A9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1DD7DB32"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7D00BEB0"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20A0689D"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44DA207B"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vAlign w:val="center"/>
          </w:tcPr>
          <w:p w14:paraId="7F1CF98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159DB0FF"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vAlign w:val="center"/>
          </w:tcPr>
          <w:p w14:paraId="5D9BF15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vAlign w:val="center"/>
          </w:tcPr>
          <w:p w14:paraId="4286741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vAlign w:val="center"/>
          </w:tcPr>
          <w:p w14:paraId="3B2170C0" w14:textId="77777777" w:rsidR="00C72001" w:rsidRPr="00B944F7" w:rsidRDefault="00C72001" w:rsidP="00C72001">
            <w:pPr>
              <w:keepNext/>
              <w:jc w:val="center"/>
              <w:rPr>
                <w:rFonts w:ascii="Calibri" w:eastAsia="Times New Roman" w:hAnsi="Calibri"/>
                <w:color w:val="000000"/>
                <w:sz w:val="18"/>
                <w:szCs w:val="18"/>
              </w:rPr>
            </w:pPr>
          </w:p>
        </w:tc>
      </w:tr>
      <w:tr w:rsidR="00C72001" w:rsidRPr="00B944F7" w14:paraId="29F88720" w14:textId="77777777" w:rsidTr="00C72001">
        <w:trPr>
          <w:trHeight w:val="258"/>
          <w:jc w:val="center"/>
        </w:trPr>
        <w:tc>
          <w:tcPr>
            <w:tcW w:w="2510" w:type="dxa"/>
            <w:tcBorders>
              <w:top w:val="nil"/>
              <w:left w:val="single" w:sz="4" w:space="0" w:color="auto"/>
              <w:bottom w:val="single" w:sz="4" w:space="0" w:color="auto"/>
              <w:right w:val="single" w:sz="4" w:space="0" w:color="auto"/>
            </w:tcBorders>
            <w:shd w:val="clear" w:color="auto" w:fill="auto"/>
            <w:noWrap/>
            <w:vAlign w:val="center"/>
            <w:hideMark/>
          </w:tcPr>
          <w:p w14:paraId="5237D7C3"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Western Transportation Institute</w:t>
            </w:r>
          </w:p>
        </w:tc>
        <w:tc>
          <w:tcPr>
            <w:tcW w:w="667" w:type="dxa"/>
            <w:tcBorders>
              <w:top w:val="nil"/>
              <w:left w:val="nil"/>
              <w:bottom w:val="single" w:sz="4" w:space="0" w:color="auto"/>
              <w:right w:val="single" w:sz="4" w:space="0" w:color="auto"/>
            </w:tcBorders>
            <w:shd w:val="clear" w:color="auto" w:fill="auto"/>
            <w:noWrap/>
            <w:vAlign w:val="center"/>
            <w:hideMark/>
          </w:tcPr>
          <w:p w14:paraId="435D32D9"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4" w:type="dxa"/>
            <w:tcBorders>
              <w:top w:val="nil"/>
              <w:left w:val="nil"/>
              <w:bottom w:val="single" w:sz="4" w:space="0" w:color="auto"/>
              <w:right w:val="single" w:sz="4" w:space="0" w:color="auto"/>
            </w:tcBorders>
            <w:shd w:val="clear" w:color="auto" w:fill="BFBFBF" w:themeFill="background1" w:themeFillShade="BF"/>
            <w:noWrap/>
            <w:vAlign w:val="center"/>
            <w:hideMark/>
          </w:tcPr>
          <w:p w14:paraId="697494F5"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4" w:type="dxa"/>
            <w:tcBorders>
              <w:top w:val="nil"/>
              <w:left w:val="nil"/>
              <w:bottom w:val="single" w:sz="4" w:space="0" w:color="auto"/>
              <w:right w:val="single" w:sz="4" w:space="0" w:color="auto"/>
            </w:tcBorders>
            <w:shd w:val="clear" w:color="auto" w:fill="BFBFBF" w:themeFill="background1" w:themeFillShade="BF"/>
            <w:noWrap/>
            <w:vAlign w:val="center"/>
            <w:hideMark/>
          </w:tcPr>
          <w:p w14:paraId="38836AF3"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BFBFBF" w:themeFill="background1" w:themeFillShade="BF"/>
            <w:noWrap/>
            <w:vAlign w:val="center"/>
            <w:hideMark/>
          </w:tcPr>
          <w:p w14:paraId="24AAADFE" w14:textId="77777777" w:rsidR="00C72001" w:rsidRPr="00B944F7" w:rsidRDefault="00C72001" w:rsidP="00C72001">
            <w:pPr>
              <w:keepNext/>
              <w:jc w:val="center"/>
              <w:rPr>
                <w:rFonts w:ascii="Calibri" w:eastAsia="Times New Roman" w:hAnsi="Calibri"/>
                <w:color w:val="000000"/>
                <w:sz w:val="18"/>
                <w:szCs w:val="18"/>
              </w:rPr>
            </w:pPr>
          </w:p>
        </w:tc>
        <w:tc>
          <w:tcPr>
            <w:tcW w:w="454" w:type="dxa"/>
            <w:tcBorders>
              <w:top w:val="nil"/>
              <w:left w:val="nil"/>
              <w:bottom w:val="single" w:sz="4" w:space="0" w:color="auto"/>
              <w:right w:val="single" w:sz="4" w:space="0" w:color="auto"/>
            </w:tcBorders>
            <w:shd w:val="clear" w:color="auto" w:fill="auto"/>
            <w:noWrap/>
            <w:vAlign w:val="center"/>
            <w:hideMark/>
          </w:tcPr>
          <w:p w14:paraId="42E1A837" w14:textId="77777777" w:rsidR="00C72001" w:rsidRPr="00B944F7" w:rsidRDefault="00C72001" w:rsidP="00C72001">
            <w:pPr>
              <w:keepNext/>
              <w:jc w:val="center"/>
              <w:rPr>
                <w:rFonts w:ascii="Calibri" w:eastAsia="Times New Roman" w:hAnsi="Calibri"/>
                <w:color w:val="000000"/>
                <w:sz w:val="18"/>
                <w:szCs w:val="18"/>
              </w:rPr>
            </w:pPr>
            <w:r w:rsidRPr="00B944F7">
              <w:rPr>
                <w:rFonts w:ascii="Calibri" w:eastAsia="Times New Roman" w:hAnsi="Calibri"/>
                <w:color w:val="000000"/>
                <w:sz w:val="18"/>
                <w:szCs w:val="18"/>
              </w:rPr>
              <w:t>2</w:t>
            </w:r>
          </w:p>
        </w:tc>
        <w:tc>
          <w:tcPr>
            <w:tcW w:w="454" w:type="dxa"/>
            <w:tcBorders>
              <w:top w:val="nil"/>
              <w:left w:val="nil"/>
              <w:bottom w:val="single" w:sz="4" w:space="0" w:color="auto"/>
              <w:right w:val="single" w:sz="4" w:space="0" w:color="auto"/>
            </w:tcBorders>
            <w:shd w:val="clear" w:color="auto" w:fill="auto"/>
            <w:noWrap/>
            <w:vAlign w:val="center"/>
            <w:hideMark/>
          </w:tcPr>
          <w:p w14:paraId="65FF0FA2"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0507A8E6"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11E73A60"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6EB73EE7"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06F50F72"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025E2EB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72328242"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16BC1A23"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49437A5E"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3CBA5731"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53AFD3FB"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BFBFBF" w:themeFill="background1" w:themeFillShade="BF"/>
            <w:noWrap/>
            <w:vAlign w:val="center"/>
            <w:hideMark/>
          </w:tcPr>
          <w:p w14:paraId="1B643494"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6E41D6EC"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single" w:sz="4" w:space="0" w:color="auto"/>
            </w:tcBorders>
            <w:shd w:val="clear" w:color="auto" w:fill="auto"/>
            <w:noWrap/>
            <w:vAlign w:val="center"/>
            <w:hideMark/>
          </w:tcPr>
          <w:p w14:paraId="6EDF0EAC"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nil"/>
              <w:bottom w:val="single" w:sz="4" w:space="0" w:color="auto"/>
              <w:right w:val="nil"/>
            </w:tcBorders>
            <w:shd w:val="clear" w:color="auto" w:fill="BFBFBF" w:themeFill="background1" w:themeFillShade="BF"/>
            <w:noWrap/>
            <w:vAlign w:val="center"/>
            <w:hideMark/>
          </w:tcPr>
          <w:p w14:paraId="7E42CEE5" w14:textId="77777777" w:rsidR="00C72001" w:rsidRPr="00B944F7" w:rsidRDefault="00C72001" w:rsidP="00C72001">
            <w:pPr>
              <w:keepNext/>
              <w:jc w:val="center"/>
              <w:rPr>
                <w:rFonts w:ascii="Calibri" w:eastAsia="Times New Roman" w:hAnsi="Calibri"/>
                <w:color w:val="000000"/>
                <w:sz w:val="18"/>
                <w:szCs w:val="18"/>
              </w:rPr>
            </w:pPr>
          </w:p>
        </w:tc>
        <w:tc>
          <w:tcPr>
            <w:tcW w:w="453"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408357A" w14:textId="77777777" w:rsidR="00C72001" w:rsidRPr="00B944F7" w:rsidRDefault="00C72001" w:rsidP="00C72001">
            <w:pPr>
              <w:keepNext/>
              <w:jc w:val="center"/>
              <w:rPr>
                <w:rFonts w:ascii="Calibri" w:eastAsia="Times New Roman" w:hAnsi="Calibri"/>
                <w:color w:val="000000"/>
                <w:sz w:val="18"/>
                <w:szCs w:val="18"/>
              </w:rPr>
            </w:pPr>
          </w:p>
        </w:tc>
      </w:tr>
    </w:tbl>
    <w:p w14:paraId="3E64AF7E" w14:textId="77777777" w:rsidR="00C72001" w:rsidRPr="00530C83" w:rsidRDefault="00C72001" w:rsidP="00C72001"/>
    <w:p w14:paraId="37AD3896" w14:textId="77777777" w:rsidR="00C72001" w:rsidRPr="00530C83" w:rsidRDefault="00C72001" w:rsidP="00C72001">
      <w:r w:rsidRPr="00530C83">
        <w:rPr>
          <w:vertAlign w:val="superscript"/>
        </w:rPr>
        <w:t>1</w:t>
      </w:r>
      <w:r w:rsidRPr="00530C83">
        <w:t xml:space="preserve">Note that there was a significant decrease in the Drakopoulos and Uprety </w:t>
      </w:r>
      <w:sdt>
        <w:sdtPr>
          <w:id w:val="-1026867827"/>
          <w:citation/>
        </w:sdtPr>
        <w:sdtContent>
          <w:r w:rsidRPr="00530C83">
            <w:fldChar w:fldCharType="begin"/>
          </w:r>
          <w:r w:rsidRPr="00530C83">
            <w:instrText xml:space="preserve">CITATION Dra03 \n  \t  \l 1033 </w:instrText>
          </w:r>
          <w:r w:rsidRPr="00530C83">
            <w:fldChar w:fldCharType="separate"/>
          </w:r>
          <w:r>
            <w:rPr>
              <w:noProof/>
            </w:rPr>
            <w:t>(2003)</w:t>
          </w:r>
          <w:r w:rsidRPr="00530C83">
            <w:fldChar w:fldCharType="end"/>
          </w:r>
        </w:sdtContent>
      </w:sdt>
      <w:r w:rsidRPr="00530C83">
        <w:t>study only for semi-trucks that activated the sign.  When only a single case was presented and the evidence from that case was not unanimous, we decided not to include it.</w:t>
      </w:r>
    </w:p>
    <w:p w14:paraId="0B6094BB" w14:textId="77777777" w:rsidR="00C72001" w:rsidRPr="00530C83" w:rsidRDefault="00C72001" w:rsidP="00C72001">
      <w:pPr>
        <w:spacing w:after="160" w:line="259" w:lineRule="auto"/>
      </w:pPr>
      <w:r w:rsidRPr="00530C83">
        <w:br w:type="page"/>
      </w:r>
    </w:p>
    <w:p w14:paraId="1336934B" w14:textId="77777777" w:rsidR="00C72001" w:rsidRPr="00530C83" w:rsidRDefault="00C72001" w:rsidP="00C72001"/>
    <w:p w14:paraId="2FBD510E" w14:textId="77777777" w:rsidR="00C72001" w:rsidRPr="00530C83" w:rsidRDefault="00C72001" w:rsidP="00C72001">
      <w:pPr>
        <w:pStyle w:val="Heading2"/>
      </w:pPr>
      <w:bookmarkStart w:id="29" w:name="_Ref471242053"/>
      <w:bookmarkStart w:id="30" w:name="_Toc478394905"/>
      <w:r w:rsidRPr="00530C83">
        <w:t>Straight Section</w:t>
      </w:r>
      <w:bookmarkEnd w:id="29"/>
      <w:bookmarkEnd w:id="30"/>
    </w:p>
    <w:p w14:paraId="0CDB5164" w14:textId="77777777" w:rsidR="00C72001" w:rsidRPr="00530C83" w:rsidRDefault="00C72001" w:rsidP="00C72001">
      <w:pPr>
        <w:pStyle w:val="Caption"/>
      </w:pPr>
      <w:bookmarkStart w:id="31" w:name="_Ref478393986"/>
      <w:r>
        <w:t>Table C</w:t>
      </w:r>
      <w:fldSimple w:instr=" SEQ Table_C \* ARABIC ">
        <w:r w:rsidR="00A4708A">
          <w:rPr>
            <w:noProof/>
          </w:rPr>
          <w:t>5</w:t>
        </w:r>
      </w:fldSimple>
      <w:bookmarkEnd w:id="31"/>
      <w:r>
        <w:t xml:space="preserve">. </w:t>
      </w:r>
      <w:r w:rsidRPr="00530C83">
        <w:t>Straight Section Studies. (“Mean” represents mean speed; “85</w:t>
      </w:r>
      <w:r w:rsidRPr="00530C83">
        <w:rPr>
          <w:vertAlign w:val="superscript"/>
        </w:rPr>
        <w:t>th</w:t>
      </w:r>
      <w:r w:rsidRPr="00530C83">
        <w:t>” represents the 85</w:t>
      </w:r>
      <w:r w:rsidRPr="00530C83">
        <w:rPr>
          <w:vertAlign w:val="superscript"/>
        </w:rPr>
        <w:t>th</w:t>
      </w:r>
      <w:r w:rsidRPr="00530C83">
        <w:t xml:space="preserve"> percentile speed; “Over” represents the percentage of drivers over the speed limit; “</w:t>
      </w:r>
      <w:r w:rsidRPr="00530C83">
        <w:noBreakHyphen/>
        <w:t>”, “0” and “+” represent, respectively, a decrease, no change and increase in speed.)</w:t>
      </w:r>
      <w:r w:rsidRPr="00530C83">
        <w:tab/>
      </w:r>
    </w:p>
    <w:p w14:paraId="54CE31DC" w14:textId="77777777" w:rsidR="00C72001" w:rsidRPr="00530C83" w:rsidRDefault="00C72001" w:rsidP="00C72001">
      <w:pPr>
        <w:keepNext/>
      </w:pPr>
    </w:p>
    <w:tbl>
      <w:tblPr>
        <w:tblW w:w="12757" w:type="dxa"/>
        <w:jc w:val="center"/>
        <w:tblLook w:val="04A0" w:firstRow="1" w:lastRow="0" w:firstColumn="1" w:lastColumn="0" w:noHBand="0" w:noVBand="1"/>
      </w:tblPr>
      <w:tblGrid>
        <w:gridCol w:w="2538"/>
        <w:gridCol w:w="921"/>
        <w:gridCol w:w="447"/>
        <w:gridCol w:w="447"/>
        <w:gridCol w:w="444"/>
        <w:gridCol w:w="418"/>
        <w:gridCol w:w="446"/>
        <w:gridCol w:w="504"/>
        <w:gridCol w:w="446"/>
        <w:gridCol w:w="504"/>
        <w:gridCol w:w="504"/>
        <w:gridCol w:w="504"/>
        <w:gridCol w:w="504"/>
        <w:gridCol w:w="446"/>
        <w:gridCol w:w="504"/>
        <w:gridCol w:w="446"/>
        <w:gridCol w:w="504"/>
        <w:gridCol w:w="446"/>
        <w:gridCol w:w="417"/>
        <w:gridCol w:w="446"/>
        <w:gridCol w:w="417"/>
        <w:gridCol w:w="504"/>
      </w:tblGrid>
      <w:tr w:rsidR="00C72001" w:rsidRPr="005F4A55" w14:paraId="02011A9E" w14:textId="77777777" w:rsidTr="00C72001">
        <w:trPr>
          <w:trHeight w:val="288"/>
          <w:jc w:val="center"/>
        </w:trPr>
        <w:tc>
          <w:tcPr>
            <w:tcW w:w="2538" w:type="dxa"/>
            <w:tcBorders>
              <w:top w:val="single" w:sz="4" w:space="0" w:color="auto"/>
              <w:left w:val="single" w:sz="4" w:space="0" w:color="auto"/>
              <w:bottom w:val="single" w:sz="4" w:space="0" w:color="auto"/>
              <w:right w:val="single" w:sz="4" w:space="0" w:color="auto"/>
            </w:tcBorders>
            <w:shd w:val="clear" w:color="000000" w:fill="000000"/>
            <w:noWrap/>
            <w:hideMark/>
          </w:tcPr>
          <w:p w14:paraId="055B982C"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Authors</w:t>
            </w:r>
          </w:p>
        </w:tc>
        <w:tc>
          <w:tcPr>
            <w:tcW w:w="921" w:type="dxa"/>
            <w:tcBorders>
              <w:top w:val="single" w:sz="4" w:space="0" w:color="auto"/>
              <w:left w:val="nil"/>
              <w:bottom w:val="single" w:sz="4" w:space="0" w:color="auto"/>
              <w:right w:val="single" w:sz="4" w:space="0" w:color="auto"/>
            </w:tcBorders>
            <w:shd w:val="clear" w:color="000000" w:fill="000000"/>
            <w:hideMark/>
          </w:tcPr>
          <w:p w14:paraId="25E97BE5"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Cases</w:t>
            </w:r>
          </w:p>
        </w:tc>
        <w:tc>
          <w:tcPr>
            <w:tcW w:w="1338" w:type="dxa"/>
            <w:gridSpan w:val="3"/>
            <w:tcBorders>
              <w:top w:val="single" w:sz="4" w:space="0" w:color="auto"/>
              <w:left w:val="nil"/>
              <w:bottom w:val="single" w:sz="4" w:space="0" w:color="auto"/>
              <w:right w:val="single" w:sz="4" w:space="0" w:color="000000"/>
            </w:tcBorders>
            <w:shd w:val="clear" w:color="000000" w:fill="000000"/>
            <w:hideMark/>
          </w:tcPr>
          <w:p w14:paraId="0942C49B"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H1: Mean</w:t>
            </w:r>
          </w:p>
        </w:tc>
        <w:tc>
          <w:tcPr>
            <w:tcW w:w="864" w:type="dxa"/>
            <w:gridSpan w:val="2"/>
            <w:tcBorders>
              <w:top w:val="single" w:sz="4" w:space="0" w:color="auto"/>
              <w:left w:val="nil"/>
              <w:bottom w:val="single" w:sz="4" w:space="0" w:color="auto"/>
              <w:right w:val="single" w:sz="4" w:space="0" w:color="000000"/>
            </w:tcBorders>
            <w:shd w:val="clear" w:color="000000" w:fill="000000"/>
            <w:hideMark/>
          </w:tcPr>
          <w:p w14:paraId="617D1B90"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H1: 85th</w:t>
            </w:r>
          </w:p>
        </w:tc>
        <w:tc>
          <w:tcPr>
            <w:tcW w:w="950" w:type="dxa"/>
            <w:gridSpan w:val="2"/>
            <w:tcBorders>
              <w:top w:val="single" w:sz="4" w:space="0" w:color="auto"/>
              <w:left w:val="nil"/>
              <w:bottom w:val="single" w:sz="4" w:space="0" w:color="auto"/>
              <w:right w:val="single" w:sz="4" w:space="0" w:color="000000"/>
            </w:tcBorders>
            <w:shd w:val="clear" w:color="000000" w:fill="000000"/>
            <w:hideMark/>
          </w:tcPr>
          <w:p w14:paraId="1797586E"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H1:  Over</w:t>
            </w:r>
          </w:p>
        </w:tc>
        <w:tc>
          <w:tcPr>
            <w:tcW w:w="1512" w:type="dxa"/>
            <w:gridSpan w:val="3"/>
            <w:tcBorders>
              <w:top w:val="single" w:sz="4" w:space="0" w:color="auto"/>
              <w:left w:val="nil"/>
              <w:bottom w:val="single" w:sz="4" w:space="0" w:color="auto"/>
              <w:right w:val="single" w:sz="4" w:space="0" w:color="000000"/>
            </w:tcBorders>
            <w:shd w:val="clear" w:color="000000" w:fill="000000"/>
            <w:hideMark/>
          </w:tcPr>
          <w:p w14:paraId="242823C4"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H2: Mean</w:t>
            </w:r>
          </w:p>
        </w:tc>
        <w:tc>
          <w:tcPr>
            <w:tcW w:w="950" w:type="dxa"/>
            <w:gridSpan w:val="2"/>
            <w:tcBorders>
              <w:top w:val="single" w:sz="4" w:space="0" w:color="auto"/>
              <w:left w:val="nil"/>
              <w:bottom w:val="single" w:sz="4" w:space="0" w:color="auto"/>
              <w:right w:val="single" w:sz="4" w:space="0" w:color="000000"/>
            </w:tcBorders>
            <w:shd w:val="clear" w:color="000000" w:fill="000000"/>
            <w:hideMark/>
          </w:tcPr>
          <w:p w14:paraId="32F0EBB3"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 xml:space="preserve">H2: 85th </w:t>
            </w:r>
          </w:p>
        </w:tc>
        <w:tc>
          <w:tcPr>
            <w:tcW w:w="950" w:type="dxa"/>
            <w:gridSpan w:val="2"/>
            <w:tcBorders>
              <w:top w:val="single" w:sz="4" w:space="0" w:color="auto"/>
              <w:left w:val="nil"/>
              <w:bottom w:val="single" w:sz="4" w:space="0" w:color="auto"/>
              <w:right w:val="single" w:sz="4" w:space="0" w:color="000000"/>
            </w:tcBorders>
            <w:shd w:val="clear" w:color="000000" w:fill="000000"/>
            <w:hideMark/>
          </w:tcPr>
          <w:p w14:paraId="5F8EEF2B"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H2: Over</w:t>
            </w:r>
          </w:p>
        </w:tc>
        <w:tc>
          <w:tcPr>
            <w:tcW w:w="950" w:type="dxa"/>
            <w:gridSpan w:val="2"/>
            <w:tcBorders>
              <w:top w:val="single" w:sz="4" w:space="0" w:color="auto"/>
              <w:left w:val="nil"/>
              <w:bottom w:val="single" w:sz="4" w:space="0" w:color="auto"/>
              <w:right w:val="single" w:sz="4" w:space="0" w:color="000000"/>
            </w:tcBorders>
            <w:shd w:val="clear" w:color="000000" w:fill="000000"/>
            <w:hideMark/>
          </w:tcPr>
          <w:p w14:paraId="097A26DB"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 xml:space="preserve">H3: Mean </w:t>
            </w:r>
          </w:p>
        </w:tc>
        <w:tc>
          <w:tcPr>
            <w:tcW w:w="863" w:type="dxa"/>
            <w:gridSpan w:val="2"/>
            <w:tcBorders>
              <w:top w:val="single" w:sz="4" w:space="0" w:color="auto"/>
              <w:left w:val="nil"/>
              <w:bottom w:val="single" w:sz="4" w:space="0" w:color="auto"/>
              <w:right w:val="single" w:sz="4" w:space="0" w:color="000000"/>
            </w:tcBorders>
            <w:shd w:val="clear" w:color="000000" w:fill="000000"/>
            <w:hideMark/>
          </w:tcPr>
          <w:p w14:paraId="2E31580E"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H3: 85th</w:t>
            </w:r>
          </w:p>
        </w:tc>
        <w:tc>
          <w:tcPr>
            <w:tcW w:w="921" w:type="dxa"/>
            <w:gridSpan w:val="2"/>
            <w:tcBorders>
              <w:top w:val="single" w:sz="4" w:space="0" w:color="auto"/>
              <w:left w:val="nil"/>
              <w:bottom w:val="single" w:sz="4" w:space="0" w:color="auto"/>
              <w:right w:val="single" w:sz="4" w:space="0" w:color="auto"/>
            </w:tcBorders>
            <w:shd w:val="clear" w:color="000000" w:fill="000000"/>
            <w:hideMark/>
          </w:tcPr>
          <w:p w14:paraId="360BE947"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H3: Over</w:t>
            </w:r>
          </w:p>
        </w:tc>
      </w:tr>
      <w:tr w:rsidR="00C72001" w:rsidRPr="005F4A55" w14:paraId="54BCE013" w14:textId="77777777" w:rsidTr="00C72001">
        <w:trPr>
          <w:trHeight w:val="288"/>
          <w:jc w:val="center"/>
        </w:trPr>
        <w:tc>
          <w:tcPr>
            <w:tcW w:w="2538" w:type="dxa"/>
            <w:tcBorders>
              <w:top w:val="nil"/>
              <w:left w:val="single" w:sz="4" w:space="0" w:color="auto"/>
              <w:bottom w:val="single" w:sz="4" w:space="0" w:color="auto"/>
              <w:right w:val="single" w:sz="4" w:space="0" w:color="auto"/>
            </w:tcBorders>
            <w:shd w:val="clear" w:color="000000" w:fill="000000"/>
            <w:noWrap/>
            <w:hideMark/>
          </w:tcPr>
          <w:p w14:paraId="7F66E05C"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Changes in Speed</w:t>
            </w:r>
          </w:p>
        </w:tc>
        <w:tc>
          <w:tcPr>
            <w:tcW w:w="921" w:type="dxa"/>
            <w:tcBorders>
              <w:top w:val="nil"/>
              <w:left w:val="nil"/>
              <w:bottom w:val="single" w:sz="4" w:space="0" w:color="auto"/>
              <w:right w:val="single" w:sz="4" w:space="0" w:color="auto"/>
            </w:tcBorders>
            <w:shd w:val="clear" w:color="000000" w:fill="000000"/>
            <w:hideMark/>
          </w:tcPr>
          <w:p w14:paraId="28BA15C6"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 </w:t>
            </w:r>
          </w:p>
        </w:tc>
        <w:tc>
          <w:tcPr>
            <w:tcW w:w="447" w:type="dxa"/>
            <w:tcBorders>
              <w:top w:val="nil"/>
              <w:left w:val="nil"/>
              <w:bottom w:val="single" w:sz="4" w:space="0" w:color="auto"/>
              <w:right w:val="single" w:sz="4" w:space="0" w:color="auto"/>
            </w:tcBorders>
            <w:shd w:val="clear" w:color="000000" w:fill="000000"/>
            <w:hideMark/>
          </w:tcPr>
          <w:p w14:paraId="05E20A26"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47" w:type="dxa"/>
            <w:tcBorders>
              <w:top w:val="nil"/>
              <w:left w:val="nil"/>
              <w:bottom w:val="single" w:sz="4" w:space="0" w:color="auto"/>
              <w:right w:val="single" w:sz="4" w:space="0" w:color="auto"/>
            </w:tcBorders>
            <w:shd w:val="clear" w:color="000000" w:fill="000000"/>
            <w:hideMark/>
          </w:tcPr>
          <w:p w14:paraId="4BAC16A4"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444" w:type="dxa"/>
            <w:tcBorders>
              <w:top w:val="nil"/>
              <w:left w:val="nil"/>
              <w:bottom w:val="single" w:sz="4" w:space="0" w:color="auto"/>
              <w:right w:val="single" w:sz="4" w:space="0" w:color="auto"/>
            </w:tcBorders>
            <w:shd w:val="clear" w:color="000000" w:fill="000000"/>
            <w:hideMark/>
          </w:tcPr>
          <w:p w14:paraId="23ED6C51"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18" w:type="dxa"/>
            <w:tcBorders>
              <w:top w:val="nil"/>
              <w:left w:val="nil"/>
              <w:bottom w:val="single" w:sz="4" w:space="0" w:color="auto"/>
              <w:right w:val="single" w:sz="4" w:space="0" w:color="auto"/>
            </w:tcBorders>
            <w:shd w:val="clear" w:color="000000" w:fill="000000"/>
            <w:hideMark/>
          </w:tcPr>
          <w:p w14:paraId="666137FD"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46" w:type="dxa"/>
            <w:tcBorders>
              <w:top w:val="nil"/>
              <w:left w:val="nil"/>
              <w:bottom w:val="single" w:sz="4" w:space="0" w:color="auto"/>
              <w:right w:val="single" w:sz="4" w:space="0" w:color="auto"/>
            </w:tcBorders>
            <w:shd w:val="clear" w:color="000000" w:fill="000000"/>
            <w:hideMark/>
          </w:tcPr>
          <w:p w14:paraId="3AADD993"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504" w:type="dxa"/>
            <w:tcBorders>
              <w:top w:val="nil"/>
              <w:left w:val="nil"/>
              <w:bottom w:val="single" w:sz="4" w:space="0" w:color="auto"/>
              <w:right w:val="single" w:sz="4" w:space="0" w:color="auto"/>
            </w:tcBorders>
            <w:shd w:val="clear" w:color="000000" w:fill="000000"/>
            <w:hideMark/>
          </w:tcPr>
          <w:p w14:paraId="3A80AF20"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46" w:type="dxa"/>
            <w:tcBorders>
              <w:top w:val="nil"/>
              <w:left w:val="nil"/>
              <w:bottom w:val="single" w:sz="4" w:space="0" w:color="auto"/>
              <w:right w:val="single" w:sz="4" w:space="0" w:color="auto"/>
            </w:tcBorders>
            <w:shd w:val="clear" w:color="000000" w:fill="000000"/>
            <w:hideMark/>
          </w:tcPr>
          <w:p w14:paraId="75CB267A"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504" w:type="dxa"/>
            <w:tcBorders>
              <w:top w:val="nil"/>
              <w:left w:val="nil"/>
              <w:bottom w:val="single" w:sz="4" w:space="0" w:color="auto"/>
              <w:right w:val="single" w:sz="4" w:space="0" w:color="auto"/>
            </w:tcBorders>
            <w:shd w:val="clear" w:color="000000" w:fill="000000"/>
            <w:hideMark/>
          </w:tcPr>
          <w:p w14:paraId="0D901DF2"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504" w:type="dxa"/>
            <w:tcBorders>
              <w:top w:val="nil"/>
              <w:left w:val="nil"/>
              <w:bottom w:val="single" w:sz="4" w:space="0" w:color="auto"/>
              <w:right w:val="single" w:sz="4" w:space="0" w:color="auto"/>
            </w:tcBorders>
            <w:shd w:val="clear" w:color="000000" w:fill="000000"/>
            <w:hideMark/>
          </w:tcPr>
          <w:p w14:paraId="6CD977B2"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504" w:type="dxa"/>
            <w:tcBorders>
              <w:top w:val="nil"/>
              <w:left w:val="nil"/>
              <w:bottom w:val="single" w:sz="4" w:space="0" w:color="auto"/>
              <w:right w:val="single" w:sz="4" w:space="0" w:color="auto"/>
            </w:tcBorders>
            <w:shd w:val="clear" w:color="000000" w:fill="000000"/>
            <w:hideMark/>
          </w:tcPr>
          <w:p w14:paraId="6DD1DD00"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504" w:type="dxa"/>
            <w:tcBorders>
              <w:top w:val="nil"/>
              <w:left w:val="nil"/>
              <w:bottom w:val="single" w:sz="4" w:space="0" w:color="auto"/>
              <w:right w:val="single" w:sz="4" w:space="0" w:color="auto"/>
            </w:tcBorders>
            <w:shd w:val="clear" w:color="000000" w:fill="000000"/>
            <w:hideMark/>
          </w:tcPr>
          <w:p w14:paraId="27183439"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46" w:type="dxa"/>
            <w:tcBorders>
              <w:top w:val="nil"/>
              <w:left w:val="nil"/>
              <w:bottom w:val="single" w:sz="4" w:space="0" w:color="auto"/>
              <w:right w:val="single" w:sz="4" w:space="0" w:color="auto"/>
            </w:tcBorders>
            <w:shd w:val="clear" w:color="000000" w:fill="000000"/>
            <w:hideMark/>
          </w:tcPr>
          <w:p w14:paraId="669845D9"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504" w:type="dxa"/>
            <w:tcBorders>
              <w:top w:val="nil"/>
              <w:left w:val="nil"/>
              <w:bottom w:val="single" w:sz="4" w:space="0" w:color="auto"/>
              <w:right w:val="single" w:sz="4" w:space="0" w:color="auto"/>
            </w:tcBorders>
            <w:shd w:val="clear" w:color="000000" w:fill="000000"/>
            <w:hideMark/>
          </w:tcPr>
          <w:p w14:paraId="7ABC792F"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46" w:type="dxa"/>
            <w:tcBorders>
              <w:top w:val="nil"/>
              <w:left w:val="nil"/>
              <w:bottom w:val="single" w:sz="4" w:space="0" w:color="auto"/>
              <w:right w:val="single" w:sz="4" w:space="0" w:color="auto"/>
            </w:tcBorders>
            <w:shd w:val="clear" w:color="000000" w:fill="000000"/>
            <w:hideMark/>
          </w:tcPr>
          <w:p w14:paraId="2B81FABC"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504" w:type="dxa"/>
            <w:tcBorders>
              <w:top w:val="nil"/>
              <w:left w:val="nil"/>
              <w:bottom w:val="single" w:sz="4" w:space="0" w:color="auto"/>
              <w:right w:val="single" w:sz="4" w:space="0" w:color="auto"/>
            </w:tcBorders>
            <w:shd w:val="clear" w:color="000000" w:fill="000000"/>
            <w:hideMark/>
          </w:tcPr>
          <w:p w14:paraId="347CBF1C"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46" w:type="dxa"/>
            <w:tcBorders>
              <w:top w:val="nil"/>
              <w:left w:val="nil"/>
              <w:bottom w:val="single" w:sz="4" w:space="0" w:color="auto"/>
              <w:right w:val="single" w:sz="4" w:space="0" w:color="auto"/>
            </w:tcBorders>
            <w:shd w:val="clear" w:color="000000" w:fill="000000"/>
            <w:hideMark/>
          </w:tcPr>
          <w:p w14:paraId="30BC7395"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417" w:type="dxa"/>
            <w:tcBorders>
              <w:top w:val="nil"/>
              <w:left w:val="nil"/>
              <w:bottom w:val="single" w:sz="4" w:space="0" w:color="auto"/>
              <w:right w:val="single" w:sz="4" w:space="0" w:color="auto"/>
            </w:tcBorders>
            <w:shd w:val="clear" w:color="000000" w:fill="000000"/>
            <w:hideMark/>
          </w:tcPr>
          <w:p w14:paraId="48AAEFDF"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446" w:type="dxa"/>
            <w:tcBorders>
              <w:top w:val="nil"/>
              <w:left w:val="nil"/>
              <w:bottom w:val="single" w:sz="4" w:space="0" w:color="auto"/>
              <w:right w:val="single" w:sz="4" w:space="0" w:color="auto"/>
            </w:tcBorders>
            <w:shd w:val="clear" w:color="000000" w:fill="000000"/>
            <w:hideMark/>
          </w:tcPr>
          <w:p w14:paraId="60C1288F"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c>
          <w:tcPr>
            <w:tcW w:w="417" w:type="dxa"/>
            <w:tcBorders>
              <w:top w:val="nil"/>
              <w:left w:val="nil"/>
              <w:bottom w:val="single" w:sz="4" w:space="0" w:color="auto"/>
              <w:right w:val="single" w:sz="4" w:space="0" w:color="auto"/>
            </w:tcBorders>
            <w:shd w:val="clear" w:color="000000" w:fill="000000"/>
            <w:hideMark/>
          </w:tcPr>
          <w:p w14:paraId="6D3DDB06"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w:t>
            </w:r>
          </w:p>
        </w:tc>
        <w:tc>
          <w:tcPr>
            <w:tcW w:w="504" w:type="dxa"/>
            <w:tcBorders>
              <w:top w:val="nil"/>
              <w:left w:val="nil"/>
              <w:bottom w:val="single" w:sz="4" w:space="0" w:color="auto"/>
              <w:right w:val="single" w:sz="4" w:space="0" w:color="auto"/>
            </w:tcBorders>
            <w:shd w:val="clear" w:color="000000" w:fill="000000"/>
            <w:hideMark/>
          </w:tcPr>
          <w:p w14:paraId="790876A7" w14:textId="77777777" w:rsidR="00C72001" w:rsidRPr="005F4A55" w:rsidRDefault="00C72001" w:rsidP="00C72001">
            <w:pPr>
              <w:jc w:val="center"/>
              <w:rPr>
                <w:rFonts w:ascii="Calibri" w:eastAsia="Times New Roman" w:hAnsi="Calibri" w:cs="Calibri"/>
                <w:b/>
                <w:bCs/>
                <w:color w:val="FFFFFF"/>
                <w:sz w:val="18"/>
                <w:szCs w:val="18"/>
              </w:rPr>
            </w:pPr>
            <w:r w:rsidRPr="005F4A55">
              <w:rPr>
                <w:rFonts w:ascii="Calibri" w:eastAsia="Times New Roman" w:hAnsi="Calibri" w:cs="Calibri"/>
                <w:b/>
                <w:bCs/>
                <w:color w:val="FFFFFF"/>
                <w:sz w:val="18"/>
                <w:szCs w:val="18"/>
              </w:rPr>
              <w:t>0</w:t>
            </w:r>
          </w:p>
        </w:tc>
      </w:tr>
      <w:tr w:rsidR="00C72001" w:rsidRPr="005F4A55" w14:paraId="2AF83A44" w14:textId="77777777" w:rsidTr="00C72001">
        <w:trPr>
          <w:trHeight w:val="288"/>
          <w:jc w:val="center"/>
        </w:trPr>
        <w:tc>
          <w:tcPr>
            <w:tcW w:w="2538" w:type="dxa"/>
            <w:tcBorders>
              <w:top w:val="nil"/>
              <w:left w:val="single" w:sz="4" w:space="0" w:color="auto"/>
              <w:bottom w:val="single" w:sz="4" w:space="0" w:color="auto"/>
              <w:right w:val="single" w:sz="4" w:space="0" w:color="auto"/>
            </w:tcBorders>
            <w:shd w:val="clear" w:color="auto" w:fill="auto"/>
            <w:noWrap/>
            <w:hideMark/>
          </w:tcPr>
          <w:p w14:paraId="6CED1908"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noProof/>
                <w:color w:val="000000"/>
                <w:sz w:val="18"/>
                <w:szCs w:val="18"/>
              </w:rPr>
              <w:t>Bloch &amp; Automobile Club of Southern California</w:t>
            </w:r>
          </w:p>
        </w:tc>
        <w:tc>
          <w:tcPr>
            <w:tcW w:w="921" w:type="dxa"/>
            <w:tcBorders>
              <w:top w:val="nil"/>
              <w:left w:val="nil"/>
              <w:bottom w:val="single" w:sz="4" w:space="0" w:color="auto"/>
              <w:right w:val="single" w:sz="4" w:space="0" w:color="auto"/>
            </w:tcBorders>
            <w:shd w:val="clear" w:color="auto" w:fill="auto"/>
            <w:hideMark/>
          </w:tcPr>
          <w:p w14:paraId="5EE649D5"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2</w:t>
            </w:r>
          </w:p>
        </w:tc>
        <w:tc>
          <w:tcPr>
            <w:tcW w:w="447" w:type="dxa"/>
            <w:tcBorders>
              <w:top w:val="nil"/>
              <w:left w:val="nil"/>
              <w:bottom w:val="single" w:sz="4" w:space="0" w:color="auto"/>
              <w:right w:val="single" w:sz="4" w:space="0" w:color="auto"/>
            </w:tcBorders>
            <w:shd w:val="clear" w:color="000000" w:fill="D9D9D9"/>
          </w:tcPr>
          <w:p w14:paraId="43AB4905"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2</w:t>
            </w:r>
          </w:p>
        </w:tc>
        <w:tc>
          <w:tcPr>
            <w:tcW w:w="447" w:type="dxa"/>
            <w:tcBorders>
              <w:top w:val="nil"/>
              <w:left w:val="nil"/>
              <w:bottom w:val="single" w:sz="4" w:space="0" w:color="auto"/>
              <w:right w:val="single" w:sz="4" w:space="0" w:color="auto"/>
            </w:tcBorders>
            <w:shd w:val="clear" w:color="000000" w:fill="D9D9D9"/>
          </w:tcPr>
          <w:p w14:paraId="1D1D1A16" w14:textId="77777777" w:rsidR="00C72001" w:rsidRPr="005F4A55" w:rsidRDefault="00C72001" w:rsidP="00C72001">
            <w:pPr>
              <w:jc w:val="center"/>
              <w:rPr>
                <w:rFonts w:ascii="Calibri" w:eastAsia="Times New Roman" w:hAnsi="Calibri" w:cs="Calibri"/>
                <w:color w:val="000000"/>
                <w:sz w:val="18"/>
                <w:szCs w:val="18"/>
              </w:rPr>
            </w:pPr>
          </w:p>
        </w:tc>
        <w:tc>
          <w:tcPr>
            <w:tcW w:w="444" w:type="dxa"/>
            <w:tcBorders>
              <w:top w:val="nil"/>
              <w:left w:val="nil"/>
              <w:bottom w:val="single" w:sz="4" w:space="0" w:color="auto"/>
              <w:right w:val="single" w:sz="4" w:space="0" w:color="auto"/>
            </w:tcBorders>
            <w:shd w:val="clear" w:color="000000" w:fill="D9D9D9"/>
          </w:tcPr>
          <w:p w14:paraId="007E8C99" w14:textId="77777777" w:rsidR="00C72001" w:rsidRPr="005F4A55" w:rsidRDefault="00C72001" w:rsidP="00C72001">
            <w:pPr>
              <w:jc w:val="center"/>
              <w:rPr>
                <w:rFonts w:ascii="Calibri" w:eastAsia="Times New Roman" w:hAnsi="Calibri" w:cs="Calibri"/>
                <w:color w:val="000000"/>
                <w:sz w:val="18"/>
                <w:szCs w:val="18"/>
              </w:rPr>
            </w:pPr>
          </w:p>
        </w:tc>
        <w:tc>
          <w:tcPr>
            <w:tcW w:w="418" w:type="dxa"/>
            <w:tcBorders>
              <w:top w:val="nil"/>
              <w:left w:val="nil"/>
              <w:bottom w:val="single" w:sz="4" w:space="0" w:color="auto"/>
              <w:right w:val="single" w:sz="4" w:space="0" w:color="auto"/>
            </w:tcBorders>
            <w:shd w:val="clear" w:color="auto" w:fill="auto"/>
            <w:hideMark/>
          </w:tcPr>
          <w:p w14:paraId="11E46B74"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02FAF885"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000000" w:fill="D9D9D9"/>
            <w:hideMark/>
          </w:tcPr>
          <w:p w14:paraId="711CA7D8"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2</w:t>
            </w:r>
          </w:p>
        </w:tc>
        <w:tc>
          <w:tcPr>
            <w:tcW w:w="446" w:type="dxa"/>
            <w:tcBorders>
              <w:top w:val="nil"/>
              <w:left w:val="nil"/>
              <w:bottom w:val="single" w:sz="4" w:space="0" w:color="auto"/>
              <w:right w:val="single" w:sz="4" w:space="0" w:color="auto"/>
            </w:tcBorders>
            <w:shd w:val="clear" w:color="000000" w:fill="D9D9D9"/>
            <w:hideMark/>
          </w:tcPr>
          <w:p w14:paraId="73600164"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4522527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2</w:t>
            </w:r>
          </w:p>
        </w:tc>
        <w:tc>
          <w:tcPr>
            <w:tcW w:w="504" w:type="dxa"/>
            <w:tcBorders>
              <w:top w:val="nil"/>
              <w:left w:val="nil"/>
              <w:bottom w:val="single" w:sz="4" w:space="0" w:color="auto"/>
              <w:right w:val="single" w:sz="4" w:space="0" w:color="auto"/>
            </w:tcBorders>
            <w:shd w:val="clear" w:color="auto" w:fill="auto"/>
            <w:hideMark/>
          </w:tcPr>
          <w:p w14:paraId="50C3544F"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0 </w:t>
            </w:r>
          </w:p>
        </w:tc>
        <w:tc>
          <w:tcPr>
            <w:tcW w:w="504" w:type="dxa"/>
            <w:tcBorders>
              <w:top w:val="nil"/>
              <w:left w:val="nil"/>
              <w:bottom w:val="single" w:sz="4" w:space="0" w:color="auto"/>
              <w:right w:val="single" w:sz="4" w:space="0" w:color="auto"/>
            </w:tcBorders>
            <w:shd w:val="clear" w:color="auto" w:fill="auto"/>
            <w:hideMark/>
          </w:tcPr>
          <w:p w14:paraId="70863EC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0 </w:t>
            </w:r>
          </w:p>
        </w:tc>
        <w:tc>
          <w:tcPr>
            <w:tcW w:w="504" w:type="dxa"/>
            <w:tcBorders>
              <w:top w:val="nil"/>
              <w:left w:val="nil"/>
              <w:bottom w:val="single" w:sz="4" w:space="0" w:color="auto"/>
              <w:right w:val="single" w:sz="4" w:space="0" w:color="auto"/>
            </w:tcBorders>
            <w:shd w:val="clear" w:color="000000" w:fill="D9D9D9"/>
            <w:hideMark/>
          </w:tcPr>
          <w:p w14:paraId="69243216"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2</w:t>
            </w:r>
          </w:p>
        </w:tc>
        <w:tc>
          <w:tcPr>
            <w:tcW w:w="446" w:type="dxa"/>
            <w:tcBorders>
              <w:top w:val="nil"/>
              <w:left w:val="nil"/>
              <w:bottom w:val="single" w:sz="4" w:space="0" w:color="auto"/>
              <w:right w:val="single" w:sz="4" w:space="0" w:color="auto"/>
            </w:tcBorders>
            <w:shd w:val="clear" w:color="000000" w:fill="D9D9D9"/>
            <w:hideMark/>
          </w:tcPr>
          <w:p w14:paraId="2CA25A53"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6B6FDDF1"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2</w:t>
            </w:r>
          </w:p>
        </w:tc>
        <w:tc>
          <w:tcPr>
            <w:tcW w:w="446" w:type="dxa"/>
            <w:tcBorders>
              <w:top w:val="nil"/>
              <w:left w:val="nil"/>
              <w:bottom w:val="single" w:sz="4" w:space="0" w:color="auto"/>
              <w:right w:val="single" w:sz="4" w:space="0" w:color="auto"/>
            </w:tcBorders>
            <w:shd w:val="clear" w:color="auto" w:fill="auto"/>
            <w:hideMark/>
          </w:tcPr>
          <w:p w14:paraId="3DA264CE"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000000" w:fill="D9D9D9"/>
            <w:hideMark/>
          </w:tcPr>
          <w:p w14:paraId="1A020F3A"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2</w:t>
            </w:r>
          </w:p>
        </w:tc>
        <w:tc>
          <w:tcPr>
            <w:tcW w:w="446" w:type="dxa"/>
            <w:tcBorders>
              <w:top w:val="nil"/>
              <w:left w:val="nil"/>
              <w:bottom w:val="single" w:sz="4" w:space="0" w:color="auto"/>
              <w:right w:val="single" w:sz="4" w:space="0" w:color="auto"/>
            </w:tcBorders>
            <w:shd w:val="clear" w:color="000000" w:fill="D9D9D9"/>
            <w:hideMark/>
          </w:tcPr>
          <w:p w14:paraId="5C0ED61F"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17" w:type="dxa"/>
            <w:tcBorders>
              <w:top w:val="nil"/>
              <w:left w:val="nil"/>
              <w:bottom w:val="single" w:sz="4" w:space="0" w:color="auto"/>
              <w:right w:val="single" w:sz="4" w:space="0" w:color="auto"/>
            </w:tcBorders>
            <w:shd w:val="clear" w:color="auto" w:fill="auto"/>
            <w:hideMark/>
          </w:tcPr>
          <w:p w14:paraId="403949F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70D849DF"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17" w:type="dxa"/>
            <w:tcBorders>
              <w:top w:val="nil"/>
              <w:left w:val="nil"/>
              <w:bottom w:val="single" w:sz="4" w:space="0" w:color="auto"/>
              <w:right w:val="nil"/>
            </w:tcBorders>
            <w:shd w:val="clear" w:color="000000" w:fill="D9D9D9"/>
            <w:hideMark/>
          </w:tcPr>
          <w:p w14:paraId="3496DD7C"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single" w:sz="4" w:space="0" w:color="auto"/>
              <w:bottom w:val="single" w:sz="4" w:space="0" w:color="auto"/>
              <w:right w:val="single" w:sz="4" w:space="0" w:color="auto"/>
            </w:tcBorders>
            <w:shd w:val="clear" w:color="000000" w:fill="D9D9D9"/>
            <w:hideMark/>
          </w:tcPr>
          <w:p w14:paraId="1ABBA010"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2 </w:t>
            </w:r>
          </w:p>
        </w:tc>
      </w:tr>
      <w:tr w:rsidR="00C72001" w:rsidRPr="005F4A55" w14:paraId="7EBD38CF" w14:textId="77777777" w:rsidTr="00C72001">
        <w:trPr>
          <w:trHeight w:val="288"/>
          <w:jc w:val="center"/>
        </w:trPr>
        <w:tc>
          <w:tcPr>
            <w:tcW w:w="2538" w:type="dxa"/>
            <w:tcBorders>
              <w:top w:val="nil"/>
              <w:left w:val="single" w:sz="4" w:space="0" w:color="auto"/>
              <w:bottom w:val="single" w:sz="4" w:space="0" w:color="auto"/>
              <w:right w:val="single" w:sz="4" w:space="0" w:color="auto"/>
            </w:tcBorders>
            <w:shd w:val="clear" w:color="auto" w:fill="auto"/>
            <w:noWrap/>
            <w:hideMark/>
          </w:tcPr>
          <w:p w14:paraId="0FDFFBE0"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noProof/>
                <w:color w:val="000000"/>
                <w:sz w:val="18"/>
                <w:szCs w:val="18"/>
              </w:rPr>
              <w:t>Chang, Nolan, &amp; Nihan</w:t>
            </w:r>
          </w:p>
        </w:tc>
        <w:tc>
          <w:tcPr>
            <w:tcW w:w="921" w:type="dxa"/>
            <w:tcBorders>
              <w:top w:val="nil"/>
              <w:left w:val="nil"/>
              <w:bottom w:val="single" w:sz="4" w:space="0" w:color="auto"/>
              <w:right w:val="single" w:sz="4" w:space="0" w:color="auto"/>
            </w:tcBorders>
            <w:shd w:val="clear" w:color="auto" w:fill="auto"/>
            <w:hideMark/>
          </w:tcPr>
          <w:p w14:paraId="1ECE8A8E"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4</w:t>
            </w:r>
          </w:p>
        </w:tc>
        <w:tc>
          <w:tcPr>
            <w:tcW w:w="447" w:type="dxa"/>
            <w:tcBorders>
              <w:top w:val="nil"/>
              <w:left w:val="nil"/>
              <w:bottom w:val="single" w:sz="4" w:space="0" w:color="auto"/>
              <w:right w:val="single" w:sz="4" w:space="0" w:color="auto"/>
            </w:tcBorders>
            <w:shd w:val="clear" w:color="000000" w:fill="D9D9D9"/>
            <w:hideMark/>
          </w:tcPr>
          <w:p w14:paraId="74A63CAE" w14:textId="77777777" w:rsidR="00C72001" w:rsidRPr="005F4A55" w:rsidRDefault="00C72001" w:rsidP="00C72001">
            <w:pPr>
              <w:jc w:val="center"/>
              <w:rPr>
                <w:rFonts w:ascii="Calibri" w:eastAsia="Times New Roman" w:hAnsi="Calibri" w:cs="Calibri"/>
                <w:color w:val="000000"/>
                <w:sz w:val="18"/>
                <w:szCs w:val="18"/>
              </w:rPr>
            </w:pPr>
          </w:p>
        </w:tc>
        <w:tc>
          <w:tcPr>
            <w:tcW w:w="447" w:type="dxa"/>
            <w:tcBorders>
              <w:top w:val="nil"/>
              <w:left w:val="nil"/>
              <w:bottom w:val="single" w:sz="4" w:space="0" w:color="auto"/>
              <w:right w:val="single" w:sz="4" w:space="0" w:color="auto"/>
            </w:tcBorders>
            <w:shd w:val="clear" w:color="000000" w:fill="D9D9D9"/>
            <w:hideMark/>
          </w:tcPr>
          <w:p w14:paraId="2872C9E9" w14:textId="77777777" w:rsidR="00C72001" w:rsidRPr="005F4A55" w:rsidRDefault="00C72001" w:rsidP="00C72001">
            <w:pPr>
              <w:jc w:val="center"/>
              <w:rPr>
                <w:rFonts w:ascii="Calibri" w:eastAsia="Times New Roman" w:hAnsi="Calibri" w:cs="Calibri"/>
                <w:color w:val="000000"/>
                <w:sz w:val="18"/>
                <w:szCs w:val="18"/>
              </w:rPr>
            </w:pPr>
          </w:p>
        </w:tc>
        <w:tc>
          <w:tcPr>
            <w:tcW w:w="444" w:type="dxa"/>
            <w:tcBorders>
              <w:top w:val="nil"/>
              <w:left w:val="nil"/>
              <w:bottom w:val="single" w:sz="4" w:space="0" w:color="auto"/>
              <w:right w:val="single" w:sz="4" w:space="0" w:color="auto"/>
            </w:tcBorders>
            <w:shd w:val="clear" w:color="000000" w:fill="D9D9D9"/>
            <w:hideMark/>
          </w:tcPr>
          <w:p w14:paraId="56B8BC4C" w14:textId="77777777" w:rsidR="00C72001" w:rsidRPr="005F4A55" w:rsidRDefault="00C72001" w:rsidP="00C72001">
            <w:pPr>
              <w:jc w:val="center"/>
              <w:rPr>
                <w:rFonts w:ascii="Calibri" w:eastAsia="Times New Roman" w:hAnsi="Calibri" w:cs="Calibri"/>
                <w:color w:val="000000"/>
                <w:sz w:val="18"/>
                <w:szCs w:val="18"/>
              </w:rPr>
            </w:pPr>
          </w:p>
        </w:tc>
        <w:tc>
          <w:tcPr>
            <w:tcW w:w="418" w:type="dxa"/>
            <w:tcBorders>
              <w:top w:val="nil"/>
              <w:left w:val="nil"/>
              <w:bottom w:val="single" w:sz="4" w:space="0" w:color="auto"/>
              <w:right w:val="single" w:sz="4" w:space="0" w:color="auto"/>
            </w:tcBorders>
            <w:shd w:val="clear" w:color="auto" w:fill="auto"/>
            <w:hideMark/>
          </w:tcPr>
          <w:p w14:paraId="081C827C"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48C67E7A"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000000" w:fill="D9D9D9"/>
            <w:hideMark/>
          </w:tcPr>
          <w:p w14:paraId="01EEE757"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000000" w:fill="D9D9D9"/>
            <w:hideMark/>
          </w:tcPr>
          <w:p w14:paraId="452D9FF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025F8D46"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3</w:t>
            </w:r>
          </w:p>
        </w:tc>
        <w:tc>
          <w:tcPr>
            <w:tcW w:w="504" w:type="dxa"/>
            <w:tcBorders>
              <w:top w:val="nil"/>
              <w:left w:val="nil"/>
              <w:bottom w:val="single" w:sz="4" w:space="0" w:color="auto"/>
              <w:right w:val="single" w:sz="4" w:space="0" w:color="auto"/>
            </w:tcBorders>
            <w:shd w:val="clear" w:color="auto" w:fill="auto"/>
            <w:hideMark/>
          </w:tcPr>
          <w:p w14:paraId="26BB712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0 </w:t>
            </w:r>
          </w:p>
        </w:tc>
        <w:tc>
          <w:tcPr>
            <w:tcW w:w="504" w:type="dxa"/>
            <w:tcBorders>
              <w:top w:val="nil"/>
              <w:left w:val="nil"/>
              <w:bottom w:val="single" w:sz="4" w:space="0" w:color="auto"/>
              <w:right w:val="single" w:sz="4" w:space="0" w:color="auto"/>
            </w:tcBorders>
            <w:shd w:val="clear" w:color="auto" w:fill="auto"/>
            <w:hideMark/>
          </w:tcPr>
          <w:p w14:paraId="7FF18E68"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1 </w:t>
            </w:r>
          </w:p>
        </w:tc>
        <w:tc>
          <w:tcPr>
            <w:tcW w:w="504" w:type="dxa"/>
            <w:tcBorders>
              <w:top w:val="nil"/>
              <w:left w:val="nil"/>
              <w:bottom w:val="single" w:sz="4" w:space="0" w:color="auto"/>
              <w:right w:val="single" w:sz="4" w:space="0" w:color="auto"/>
            </w:tcBorders>
            <w:shd w:val="clear" w:color="000000" w:fill="D9D9D9"/>
            <w:hideMark/>
          </w:tcPr>
          <w:p w14:paraId="70F1326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000000" w:fill="D9D9D9"/>
            <w:hideMark/>
          </w:tcPr>
          <w:p w14:paraId="7028692B"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59579446"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0FE032C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000000" w:fill="D9D9D9"/>
            <w:hideMark/>
          </w:tcPr>
          <w:p w14:paraId="27098F22"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000000" w:fill="D9D9D9"/>
            <w:hideMark/>
          </w:tcPr>
          <w:p w14:paraId="34C4C8B8"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17" w:type="dxa"/>
            <w:tcBorders>
              <w:top w:val="nil"/>
              <w:left w:val="nil"/>
              <w:bottom w:val="single" w:sz="4" w:space="0" w:color="auto"/>
              <w:right w:val="single" w:sz="4" w:space="0" w:color="auto"/>
            </w:tcBorders>
            <w:shd w:val="clear" w:color="auto" w:fill="auto"/>
            <w:hideMark/>
          </w:tcPr>
          <w:p w14:paraId="7C550B9D"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65AB7EE4"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17" w:type="dxa"/>
            <w:tcBorders>
              <w:top w:val="nil"/>
              <w:left w:val="nil"/>
              <w:bottom w:val="single" w:sz="4" w:space="0" w:color="auto"/>
              <w:right w:val="nil"/>
            </w:tcBorders>
            <w:shd w:val="clear" w:color="000000" w:fill="D9D9D9"/>
            <w:noWrap/>
            <w:hideMark/>
          </w:tcPr>
          <w:p w14:paraId="7F2FF094"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single" w:sz="4" w:space="0" w:color="auto"/>
              <w:bottom w:val="single" w:sz="4" w:space="0" w:color="auto"/>
              <w:right w:val="single" w:sz="4" w:space="0" w:color="auto"/>
            </w:tcBorders>
            <w:shd w:val="clear" w:color="000000" w:fill="D9D9D9"/>
            <w:noWrap/>
            <w:hideMark/>
          </w:tcPr>
          <w:p w14:paraId="6D2D525A"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r>
      <w:tr w:rsidR="00C72001" w:rsidRPr="005F4A55" w14:paraId="39574C29" w14:textId="77777777" w:rsidTr="00C72001">
        <w:trPr>
          <w:trHeight w:val="288"/>
          <w:jc w:val="center"/>
        </w:trPr>
        <w:tc>
          <w:tcPr>
            <w:tcW w:w="2538" w:type="dxa"/>
            <w:tcBorders>
              <w:top w:val="nil"/>
              <w:left w:val="single" w:sz="4" w:space="0" w:color="auto"/>
              <w:bottom w:val="single" w:sz="4" w:space="0" w:color="auto"/>
              <w:right w:val="single" w:sz="4" w:space="0" w:color="auto"/>
            </w:tcBorders>
            <w:shd w:val="clear" w:color="auto" w:fill="auto"/>
            <w:noWrap/>
            <w:hideMark/>
          </w:tcPr>
          <w:p w14:paraId="3C394F9E"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noProof/>
                <w:color w:val="000000"/>
                <w:sz w:val="18"/>
                <w:szCs w:val="18"/>
              </w:rPr>
              <w:t>City of Englewood, CO</w:t>
            </w:r>
          </w:p>
        </w:tc>
        <w:tc>
          <w:tcPr>
            <w:tcW w:w="921" w:type="dxa"/>
            <w:tcBorders>
              <w:top w:val="nil"/>
              <w:left w:val="nil"/>
              <w:bottom w:val="single" w:sz="4" w:space="0" w:color="auto"/>
              <w:right w:val="single" w:sz="4" w:space="0" w:color="auto"/>
            </w:tcBorders>
            <w:shd w:val="clear" w:color="auto" w:fill="auto"/>
            <w:hideMark/>
          </w:tcPr>
          <w:p w14:paraId="7DB021F5"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6</w:t>
            </w:r>
          </w:p>
        </w:tc>
        <w:tc>
          <w:tcPr>
            <w:tcW w:w="447" w:type="dxa"/>
            <w:tcBorders>
              <w:top w:val="nil"/>
              <w:left w:val="nil"/>
              <w:bottom w:val="single" w:sz="4" w:space="0" w:color="auto"/>
              <w:right w:val="single" w:sz="4" w:space="0" w:color="auto"/>
            </w:tcBorders>
            <w:shd w:val="clear" w:color="000000" w:fill="D9D9D9"/>
            <w:hideMark/>
          </w:tcPr>
          <w:p w14:paraId="6913B1BB"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7" w:type="dxa"/>
            <w:tcBorders>
              <w:top w:val="nil"/>
              <w:left w:val="nil"/>
              <w:bottom w:val="single" w:sz="4" w:space="0" w:color="auto"/>
              <w:right w:val="single" w:sz="4" w:space="0" w:color="auto"/>
            </w:tcBorders>
            <w:shd w:val="clear" w:color="000000" w:fill="D9D9D9"/>
            <w:hideMark/>
          </w:tcPr>
          <w:p w14:paraId="33964B58"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4" w:type="dxa"/>
            <w:tcBorders>
              <w:top w:val="nil"/>
              <w:left w:val="nil"/>
              <w:bottom w:val="single" w:sz="4" w:space="0" w:color="auto"/>
              <w:right w:val="single" w:sz="4" w:space="0" w:color="auto"/>
            </w:tcBorders>
            <w:shd w:val="clear" w:color="000000" w:fill="D9D9D9"/>
            <w:hideMark/>
          </w:tcPr>
          <w:p w14:paraId="27D544D7"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18" w:type="dxa"/>
            <w:tcBorders>
              <w:top w:val="nil"/>
              <w:left w:val="nil"/>
              <w:bottom w:val="single" w:sz="4" w:space="0" w:color="auto"/>
              <w:right w:val="single" w:sz="4" w:space="0" w:color="auto"/>
            </w:tcBorders>
            <w:shd w:val="clear" w:color="auto" w:fill="auto"/>
            <w:hideMark/>
          </w:tcPr>
          <w:p w14:paraId="3BBEA5BA"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1BE89E33"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000000" w:fill="D9D9D9"/>
            <w:hideMark/>
          </w:tcPr>
          <w:p w14:paraId="4609C4E5"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000000" w:fill="D9D9D9"/>
            <w:hideMark/>
          </w:tcPr>
          <w:p w14:paraId="7FD37222"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6DCE8699"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270E8C5A"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742B1A68"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000000" w:fill="D9D9D9"/>
            <w:hideMark/>
          </w:tcPr>
          <w:p w14:paraId="34A0ED16"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000000" w:fill="D9D9D9"/>
            <w:hideMark/>
          </w:tcPr>
          <w:p w14:paraId="1CB42EA6"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auto" w:fill="auto"/>
            <w:hideMark/>
          </w:tcPr>
          <w:p w14:paraId="476E5EFC"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703ECABA"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nil"/>
              <w:bottom w:val="single" w:sz="4" w:space="0" w:color="auto"/>
              <w:right w:val="single" w:sz="4" w:space="0" w:color="auto"/>
            </w:tcBorders>
            <w:shd w:val="clear" w:color="000000" w:fill="D9D9D9"/>
            <w:hideMark/>
          </w:tcPr>
          <w:p w14:paraId="33F431F7"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000000" w:fill="D9D9D9"/>
            <w:hideMark/>
          </w:tcPr>
          <w:p w14:paraId="3A2D95E4"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17" w:type="dxa"/>
            <w:tcBorders>
              <w:top w:val="nil"/>
              <w:left w:val="nil"/>
              <w:bottom w:val="single" w:sz="4" w:space="0" w:color="auto"/>
              <w:right w:val="single" w:sz="4" w:space="0" w:color="auto"/>
            </w:tcBorders>
            <w:shd w:val="clear" w:color="auto" w:fill="auto"/>
            <w:hideMark/>
          </w:tcPr>
          <w:p w14:paraId="01DC1869"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46" w:type="dxa"/>
            <w:tcBorders>
              <w:top w:val="nil"/>
              <w:left w:val="nil"/>
              <w:bottom w:val="single" w:sz="4" w:space="0" w:color="auto"/>
              <w:right w:val="single" w:sz="4" w:space="0" w:color="auto"/>
            </w:tcBorders>
            <w:shd w:val="clear" w:color="auto" w:fill="auto"/>
            <w:hideMark/>
          </w:tcPr>
          <w:p w14:paraId="73A119AE"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417" w:type="dxa"/>
            <w:tcBorders>
              <w:top w:val="nil"/>
              <w:left w:val="nil"/>
              <w:bottom w:val="single" w:sz="4" w:space="0" w:color="auto"/>
              <w:right w:val="nil"/>
            </w:tcBorders>
            <w:shd w:val="clear" w:color="000000" w:fill="D9D9D9"/>
            <w:hideMark/>
          </w:tcPr>
          <w:p w14:paraId="0663287F"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c>
          <w:tcPr>
            <w:tcW w:w="504" w:type="dxa"/>
            <w:tcBorders>
              <w:top w:val="nil"/>
              <w:left w:val="single" w:sz="4" w:space="0" w:color="auto"/>
              <w:bottom w:val="single" w:sz="4" w:space="0" w:color="auto"/>
              <w:right w:val="single" w:sz="4" w:space="0" w:color="auto"/>
            </w:tcBorders>
            <w:shd w:val="clear" w:color="000000" w:fill="D9D9D9"/>
            <w:hideMark/>
          </w:tcPr>
          <w:p w14:paraId="25153321" w14:textId="77777777" w:rsidR="00C72001" w:rsidRPr="005F4A55" w:rsidRDefault="00C72001" w:rsidP="00C72001">
            <w:pPr>
              <w:jc w:val="center"/>
              <w:rPr>
                <w:rFonts w:ascii="Calibri" w:eastAsia="Times New Roman" w:hAnsi="Calibri" w:cs="Calibri"/>
                <w:color w:val="000000"/>
                <w:sz w:val="18"/>
                <w:szCs w:val="18"/>
              </w:rPr>
            </w:pPr>
            <w:r w:rsidRPr="005F4A55">
              <w:rPr>
                <w:rFonts w:ascii="Calibri" w:eastAsia="Times New Roman" w:hAnsi="Calibri" w:cs="Calibri"/>
                <w:color w:val="000000"/>
                <w:sz w:val="18"/>
                <w:szCs w:val="18"/>
              </w:rPr>
              <w:t> </w:t>
            </w:r>
          </w:p>
        </w:tc>
      </w:tr>
    </w:tbl>
    <w:p w14:paraId="19D95E6C" w14:textId="77777777" w:rsidR="00C72001" w:rsidRDefault="00C72001" w:rsidP="00C72001">
      <w:pPr>
        <w:pStyle w:val="Heading1"/>
        <w:numPr>
          <w:ilvl w:val="0"/>
          <w:numId w:val="0"/>
        </w:numPr>
        <w:ind w:left="432"/>
        <w:jc w:val="left"/>
        <w:sectPr w:rsidR="00C72001" w:rsidSect="00C72001">
          <w:pgSz w:w="15840" w:h="12240" w:orient="landscape"/>
          <w:pgMar w:top="1440" w:right="1440" w:bottom="1440" w:left="1440" w:header="720" w:footer="720" w:gutter="0"/>
          <w:cols w:space="720"/>
          <w:docGrid w:linePitch="360"/>
          <w:printerSettings r:id="rId10"/>
        </w:sectPr>
      </w:pPr>
      <w:bookmarkStart w:id="32" w:name="_Ref477791977"/>
      <w:bookmarkStart w:id="33" w:name="_Toc478394894"/>
    </w:p>
    <w:p w14:paraId="5506943B" w14:textId="63359671" w:rsidR="00C72001" w:rsidRDefault="00C72001" w:rsidP="00C72001"/>
    <w:p w14:paraId="3971C8E1" w14:textId="4F509FEF" w:rsidR="00363790" w:rsidRPr="00530C83" w:rsidRDefault="00363790" w:rsidP="00C72001">
      <w:pPr>
        <w:pStyle w:val="Heading1"/>
      </w:pPr>
      <w:bookmarkStart w:id="34" w:name="_Toc355424558"/>
      <w:r w:rsidRPr="00530C83">
        <w:t xml:space="preserve">Appendix </w:t>
      </w:r>
      <w:r w:rsidR="00A4708A">
        <w:t>B</w:t>
      </w:r>
      <w:r w:rsidR="00FB4E24" w:rsidRPr="00530C83">
        <w:t xml:space="preserve">: </w:t>
      </w:r>
      <w:r w:rsidRPr="00530C83">
        <w:t>Dynamic Speed Feedback Sign Examples</w:t>
      </w:r>
      <w:bookmarkEnd w:id="32"/>
      <w:bookmarkEnd w:id="33"/>
      <w:bookmarkEnd w:id="34"/>
    </w:p>
    <w:p w14:paraId="5D343288" w14:textId="77777777" w:rsidR="00FB4E24" w:rsidRPr="00530C83" w:rsidRDefault="00FB4E24" w:rsidP="00604737">
      <w:pPr>
        <w:jc w:val="center"/>
        <w:rPr>
          <w:rFonts w:ascii="Times New Roman Bold" w:hAnsi="Times New Roman Bold"/>
          <w:szCs w:val="26"/>
        </w:rPr>
      </w:pPr>
    </w:p>
    <w:p w14:paraId="36838098" w14:textId="77777777" w:rsidR="00363790" w:rsidRPr="00530C83" w:rsidRDefault="00363790" w:rsidP="00363790">
      <w:r w:rsidRPr="00530C83">
        <w:t>Five examples of various combinations of the above types of DSFS are shown below.</w:t>
      </w:r>
    </w:p>
    <w:p w14:paraId="6DE9245A" w14:textId="77777777" w:rsidR="00363790" w:rsidRPr="00530C83" w:rsidRDefault="00363790" w:rsidP="00363790"/>
    <w:p w14:paraId="2424886F" w14:textId="4B9C0A26" w:rsidR="00363790" w:rsidRPr="00530C83" w:rsidRDefault="00363790" w:rsidP="00363790">
      <w:r w:rsidRPr="00530C83">
        <w:t xml:space="preserve">A typical, very simple installation is displayed below in </w:t>
      </w:r>
      <w:r w:rsidR="00134B48">
        <w:fldChar w:fldCharType="begin"/>
      </w:r>
      <w:r w:rsidR="00134B48">
        <w:instrText xml:space="preserve"> REF _Ref478392739 \h </w:instrText>
      </w:r>
      <w:r w:rsidR="00134B48">
        <w:fldChar w:fldCharType="separate"/>
      </w:r>
      <w:r w:rsidR="00A4708A">
        <w:t>Figure A</w:t>
      </w:r>
      <w:r w:rsidR="00A4708A">
        <w:rPr>
          <w:noProof/>
        </w:rPr>
        <w:t>1</w:t>
      </w:r>
      <w:r w:rsidR="00134B48">
        <w:fldChar w:fldCharType="end"/>
      </w:r>
      <w:r w:rsidR="00134B48">
        <w:t xml:space="preserve"> </w:t>
      </w:r>
      <w:sdt>
        <w:sdtPr>
          <w:id w:val="-1403289221"/>
          <w:citation/>
        </w:sdtPr>
        <w:sdtContent>
          <w:r w:rsidRPr="00530C83">
            <w:fldChar w:fldCharType="begin"/>
          </w:r>
          <w:r w:rsidRPr="00530C83">
            <w:instrText xml:space="preserve"> CITATION Bul12 \l 1033 </w:instrText>
          </w:r>
          <w:r w:rsidRPr="00530C83">
            <w:fldChar w:fldCharType="separate"/>
          </w:r>
          <w:r w:rsidR="00744E8A" w:rsidRPr="00530C83">
            <w:rPr>
              <w:noProof/>
            </w:rPr>
            <w:t>(Bullough, Skinner, Brons, &amp; Rea, 2012)</w:t>
          </w:r>
          <w:r w:rsidRPr="00530C83">
            <w:fldChar w:fldCharType="end"/>
          </w:r>
        </w:sdtContent>
      </w:sdt>
      <w:r w:rsidRPr="00530C83">
        <w:t>.  This static DSFS display message is activated when the speed is greater than 30 mph.  The display is lighted, but does not indicate the driver’s speed nor does it flash.  The unit is a fixed one.  A speed limit sign is upstream of the DSFS.</w:t>
      </w:r>
    </w:p>
    <w:p w14:paraId="2892C7FE" w14:textId="77777777" w:rsidR="00363790" w:rsidRPr="00530C83" w:rsidRDefault="00363790" w:rsidP="00363790"/>
    <w:p w14:paraId="220F218F" w14:textId="360654DC" w:rsidR="00363790" w:rsidRPr="00530C83" w:rsidRDefault="00363790" w:rsidP="00363790">
      <w:pPr>
        <w:keepNext/>
      </w:pPr>
      <w:r w:rsidRPr="00530C83">
        <w:rPr>
          <w:noProof/>
        </w:rPr>
        <w:drawing>
          <wp:anchor distT="0" distB="0" distL="114300" distR="114300" simplePos="0" relativeHeight="251728896" behindDoc="0" locked="0" layoutInCell="1" allowOverlap="1" wp14:anchorId="45182EC7" wp14:editId="075B9359">
            <wp:simplePos x="0" y="0"/>
            <wp:positionH relativeFrom="margin">
              <wp:align>center</wp:align>
            </wp:positionH>
            <wp:positionV relativeFrom="paragraph">
              <wp:posOffset>78740</wp:posOffset>
            </wp:positionV>
            <wp:extent cx="4343400" cy="289864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r="1094" b="6184"/>
                    <a:stretch/>
                  </pic:blipFill>
                  <pic:spPr bwMode="auto">
                    <a:xfrm>
                      <a:off x="0" y="0"/>
                      <a:ext cx="4343400" cy="28986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872CF6" w14:textId="77777777" w:rsidR="00363790" w:rsidRPr="00530C83" w:rsidRDefault="00363790" w:rsidP="00363790">
      <w:pPr>
        <w:keepNext/>
      </w:pPr>
    </w:p>
    <w:p w14:paraId="11D4B42F" w14:textId="77777777" w:rsidR="00363790" w:rsidRPr="00530C83" w:rsidRDefault="00363790" w:rsidP="00363790">
      <w:pPr>
        <w:keepNext/>
      </w:pPr>
    </w:p>
    <w:p w14:paraId="2811283F" w14:textId="77777777" w:rsidR="00363790" w:rsidRPr="00530C83" w:rsidRDefault="00363790" w:rsidP="00363790">
      <w:pPr>
        <w:keepNext/>
      </w:pPr>
    </w:p>
    <w:p w14:paraId="3541C311" w14:textId="77777777" w:rsidR="00363790" w:rsidRPr="00530C83" w:rsidRDefault="00363790" w:rsidP="00363790">
      <w:pPr>
        <w:keepNext/>
      </w:pPr>
    </w:p>
    <w:p w14:paraId="36E53646" w14:textId="77777777" w:rsidR="00363790" w:rsidRPr="00530C83" w:rsidRDefault="00363790" w:rsidP="00363790">
      <w:pPr>
        <w:keepNext/>
      </w:pPr>
    </w:p>
    <w:p w14:paraId="125FDFC4" w14:textId="77777777" w:rsidR="00363790" w:rsidRPr="00530C83" w:rsidRDefault="00363790" w:rsidP="00363790">
      <w:pPr>
        <w:keepNext/>
      </w:pPr>
    </w:p>
    <w:p w14:paraId="03182EDC" w14:textId="77777777" w:rsidR="00363790" w:rsidRPr="00530C83" w:rsidRDefault="00363790" w:rsidP="00363790">
      <w:pPr>
        <w:keepNext/>
      </w:pPr>
    </w:p>
    <w:p w14:paraId="51CA5A6E" w14:textId="77777777" w:rsidR="00363790" w:rsidRPr="00530C83" w:rsidRDefault="00363790" w:rsidP="00363790">
      <w:pPr>
        <w:keepNext/>
      </w:pPr>
    </w:p>
    <w:p w14:paraId="5AFC03C1" w14:textId="77777777" w:rsidR="00363790" w:rsidRPr="00530C83" w:rsidRDefault="00363790" w:rsidP="00363790">
      <w:pPr>
        <w:keepNext/>
      </w:pPr>
    </w:p>
    <w:p w14:paraId="1128F322" w14:textId="77777777" w:rsidR="00363790" w:rsidRPr="00530C83" w:rsidRDefault="00363790" w:rsidP="00363790">
      <w:pPr>
        <w:keepNext/>
      </w:pPr>
    </w:p>
    <w:p w14:paraId="6B042808" w14:textId="77777777" w:rsidR="00363790" w:rsidRPr="00530C83" w:rsidRDefault="00363790" w:rsidP="00363790">
      <w:pPr>
        <w:keepNext/>
      </w:pPr>
    </w:p>
    <w:p w14:paraId="19809C17" w14:textId="77777777" w:rsidR="00363790" w:rsidRPr="00530C83" w:rsidRDefault="00363790" w:rsidP="00363790">
      <w:pPr>
        <w:keepNext/>
      </w:pPr>
    </w:p>
    <w:p w14:paraId="75F0E875" w14:textId="77777777" w:rsidR="00363790" w:rsidRPr="00530C83" w:rsidRDefault="00363790" w:rsidP="00363790">
      <w:pPr>
        <w:keepNext/>
      </w:pPr>
    </w:p>
    <w:p w14:paraId="3612C2FF" w14:textId="77777777" w:rsidR="00363790" w:rsidRPr="00530C83" w:rsidRDefault="00363790" w:rsidP="00363790">
      <w:pPr>
        <w:keepNext/>
      </w:pPr>
    </w:p>
    <w:p w14:paraId="08CF7919" w14:textId="77777777" w:rsidR="00363790" w:rsidRPr="00530C83" w:rsidRDefault="00363790" w:rsidP="00363790">
      <w:pPr>
        <w:keepNext/>
      </w:pPr>
    </w:p>
    <w:p w14:paraId="1A655A00" w14:textId="4C3332E9" w:rsidR="00363790" w:rsidRPr="00530C83" w:rsidRDefault="00874AA8" w:rsidP="00363790">
      <w:pPr>
        <w:keepNext/>
      </w:pPr>
      <w:r>
        <w:rPr>
          <w:noProof/>
        </w:rPr>
        <mc:AlternateContent>
          <mc:Choice Requires="wps">
            <w:drawing>
              <wp:anchor distT="0" distB="0" distL="114300" distR="114300" simplePos="0" relativeHeight="251742208" behindDoc="0" locked="0" layoutInCell="1" allowOverlap="1" wp14:anchorId="056BB3E0" wp14:editId="7F1E4EB1">
                <wp:simplePos x="0" y="0"/>
                <wp:positionH relativeFrom="margin">
                  <wp:posOffset>438150</wp:posOffset>
                </wp:positionH>
                <wp:positionV relativeFrom="paragraph">
                  <wp:posOffset>173990</wp:posOffset>
                </wp:positionV>
                <wp:extent cx="5066030" cy="710565"/>
                <wp:effectExtent l="0" t="0" r="1270" b="0"/>
                <wp:wrapNone/>
                <wp:docPr id="6" name="Text Box 6"/>
                <wp:cNvGraphicFramePr/>
                <a:graphic xmlns:a="http://schemas.openxmlformats.org/drawingml/2006/main">
                  <a:graphicData uri="http://schemas.microsoft.com/office/word/2010/wordprocessingShape">
                    <wps:wsp>
                      <wps:cNvSpPr txBox="1"/>
                      <wps:spPr>
                        <a:xfrm>
                          <a:off x="0" y="0"/>
                          <a:ext cx="5066030" cy="710565"/>
                        </a:xfrm>
                        <a:prstGeom prst="rect">
                          <a:avLst/>
                        </a:prstGeom>
                        <a:solidFill>
                          <a:prstClr val="white"/>
                        </a:solidFill>
                        <a:ln>
                          <a:noFill/>
                        </a:ln>
                        <a:effectLst/>
                      </wps:spPr>
                      <wps:txbx>
                        <w:txbxContent>
                          <w:p w14:paraId="660234B9" w14:textId="2369514B" w:rsidR="0080712B" w:rsidRPr="00A55CC9" w:rsidRDefault="0080712B" w:rsidP="00874AA8">
                            <w:pPr>
                              <w:pStyle w:val="Caption"/>
                              <w:rPr>
                                <w:noProof/>
                                <w:szCs w:val="24"/>
                              </w:rPr>
                            </w:pPr>
                            <w:bookmarkStart w:id="35" w:name="_Ref478392739"/>
                            <w:r>
                              <w:t>Figure B</w:t>
                            </w:r>
                            <w:fldSimple w:instr=" SEQ Figure_A \* ARABIC ">
                              <w:r>
                                <w:rPr>
                                  <w:noProof/>
                                </w:rPr>
                                <w:t>1</w:t>
                              </w:r>
                            </w:fldSimple>
                            <w:bookmarkEnd w:id="35"/>
                            <w:r>
                              <w:t xml:space="preserve">. </w:t>
                            </w:r>
                            <w:r w:rsidRPr="00530C83">
                              <w:t>Static, lighted DSFS on CMS which does not display speed and does not flash.  (Display activated when speed is greater than 30 mph.)</w:t>
                            </w:r>
                            <w:r>
                              <w:t xml:space="preserve"> </w:t>
                            </w:r>
                            <w:sdt>
                              <w:sdtPr>
                                <w:id w:val="2046173788"/>
                                <w:citation/>
                              </w:sdtPr>
                              <w:sdtContent>
                                <w:r w:rsidRPr="00530C83">
                                  <w:fldChar w:fldCharType="begin"/>
                                </w:r>
                                <w:r w:rsidRPr="00530C83">
                                  <w:instrText xml:space="preserve"> CITATION Bul12 \l 1033 </w:instrText>
                                </w:r>
                                <w:r w:rsidRPr="00530C83">
                                  <w:fldChar w:fldCharType="separate"/>
                                </w:r>
                                <w:r w:rsidRPr="00530C83">
                                  <w:rPr>
                                    <w:noProof/>
                                  </w:rPr>
                                  <w:t>(Bullough, Skinner, Brons, &amp; Rea, 2012)</w:t>
                                </w:r>
                                <w:r w:rsidRPr="00530C83">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0,0l0,21600,21600,21600,21600,0xe">
                <v:stroke joinstyle="miter"/>
                <v:path gradientshapeok="t" o:connecttype="rect"/>
              </v:shapetype>
              <v:shape id="Text Box 6" o:spid="_x0000_s1026" type="#_x0000_t202" style="position:absolute;margin-left:34.5pt;margin-top:13.7pt;width:398.9pt;height:55.95pt;z-index:251742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" stroked="f">
                <v:textbox style="mso-fit-shape-to-text:t" inset="0,0,0,0">
                  <w:txbxContent>
                    <w:p w14:paraId="660234B9" w14:textId="2369514B" w:rsidR="0080712B" w:rsidRPr="00A55CC9" w:rsidRDefault="0080712B" w:rsidP="00874AA8">
                      <w:pPr>
                        <w:pStyle w:val="Caption"/>
                        <w:rPr>
                          <w:noProof/>
                          <w:szCs w:val="24"/>
                        </w:rPr>
                      </w:pPr>
                      <w:bookmarkStart w:id="36" w:name="_Ref478392739"/>
                      <w:r>
                        <w:t>Figure B</w:t>
                      </w:r>
                      <w:fldSimple w:instr=" SEQ Figure_A \* ARABIC ">
                        <w:r>
                          <w:rPr>
                            <w:noProof/>
                          </w:rPr>
                          <w:t>1</w:t>
                        </w:r>
                      </w:fldSimple>
                      <w:bookmarkEnd w:id="36"/>
                      <w:r>
                        <w:t xml:space="preserve">. </w:t>
                      </w:r>
                      <w:r w:rsidRPr="00530C83">
                        <w:t>Static, lighted DSFS on CMS which does not display speed and does not flash.  (Display activated when speed is greater than 30 mph.)</w:t>
                      </w:r>
                      <w:r>
                        <w:t xml:space="preserve"> </w:t>
                      </w:r>
                      <w:sdt>
                        <w:sdtPr>
                          <w:id w:val="2046173788"/>
                          <w:citation/>
                        </w:sdtPr>
                        <w:sdtContent>
                          <w:r w:rsidRPr="00530C83">
                            <w:fldChar w:fldCharType="begin"/>
                          </w:r>
                          <w:r w:rsidRPr="00530C83">
                            <w:instrText xml:space="preserve"> CITATION Bul12 \l 1033 </w:instrText>
                          </w:r>
                          <w:r w:rsidRPr="00530C83">
                            <w:fldChar w:fldCharType="separate"/>
                          </w:r>
                          <w:r w:rsidRPr="00530C83">
                            <w:rPr>
                              <w:noProof/>
                            </w:rPr>
                            <w:t>(Bullough, Skinner, Brons, &amp; Rea, 2012)</w:t>
                          </w:r>
                          <w:r w:rsidRPr="00530C83">
                            <w:fldChar w:fldCharType="end"/>
                          </w:r>
                        </w:sdtContent>
                      </w:sdt>
                    </w:p>
                  </w:txbxContent>
                </v:textbox>
                <w10:wrap anchorx="margin"/>
              </v:shape>
            </w:pict>
          </mc:Fallback>
        </mc:AlternateContent>
      </w:r>
    </w:p>
    <w:p w14:paraId="48BDD96E" w14:textId="77777777" w:rsidR="00874AA8" w:rsidRDefault="00874AA8" w:rsidP="00363790"/>
    <w:p w14:paraId="364B37FD" w14:textId="77777777" w:rsidR="00874AA8" w:rsidRDefault="00874AA8" w:rsidP="00363790"/>
    <w:p w14:paraId="7EAFB561" w14:textId="77777777" w:rsidR="00874AA8" w:rsidRDefault="00874AA8" w:rsidP="00363790"/>
    <w:p w14:paraId="35CE4D97" w14:textId="77777777" w:rsidR="00874AA8" w:rsidRDefault="00874AA8" w:rsidP="00363790"/>
    <w:p w14:paraId="46835D5E" w14:textId="77777777" w:rsidR="00874AA8" w:rsidRDefault="00874AA8" w:rsidP="00363790"/>
    <w:p w14:paraId="03CF90F2" w14:textId="04B51AD0" w:rsidR="00363790" w:rsidRPr="00530C83" w:rsidRDefault="00363790" w:rsidP="00363790">
      <w:r w:rsidRPr="00530C83">
        <w:t xml:space="preserve">A mobile, lighted DSFS which displays the driver’s speed is presented below in </w:t>
      </w:r>
      <w:r w:rsidR="00134B48">
        <w:fldChar w:fldCharType="begin"/>
      </w:r>
      <w:r w:rsidR="00134B48">
        <w:instrText xml:space="preserve"> REF _Ref478392783 \h </w:instrText>
      </w:r>
      <w:r w:rsidR="00134B48">
        <w:fldChar w:fldCharType="separate"/>
      </w:r>
      <w:r w:rsidR="00A4708A">
        <w:t>Figure A</w:t>
      </w:r>
      <w:r w:rsidR="00A4708A">
        <w:rPr>
          <w:noProof/>
        </w:rPr>
        <w:t>2</w:t>
      </w:r>
      <w:r w:rsidR="00134B48">
        <w:fldChar w:fldCharType="end"/>
      </w:r>
      <w:r w:rsidR="00134B48">
        <w:t xml:space="preserve"> </w:t>
      </w:r>
      <w:sdt>
        <w:sdtPr>
          <w:id w:val="866248677"/>
          <w:citation/>
        </w:sdtPr>
        <w:sdtContent>
          <w:r w:rsidRPr="00530C83">
            <w:fldChar w:fldCharType="begin"/>
          </w:r>
          <w:r w:rsidRPr="00530C83">
            <w:instrText xml:space="preserve"> CITATION Bre06 \l 1033 </w:instrText>
          </w:r>
          <w:r w:rsidRPr="00530C83">
            <w:fldChar w:fldCharType="separate"/>
          </w:r>
          <w:r w:rsidR="00744E8A" w:rsidRPr="00530C83">
            <w:rPr>
              <w:noProof/>
            </w:rPr>
            <w:t>(Brewer, Pestie, &amp; Schneider, 2006)</w:t>
          </w:r>
          <w:r w:rsidRPr="00530C83">
            <w:fldChar w:fldCharType="end"/>
          </w:r>
        </w:sdtContent>
      </w:sdt>
      <w:r w:rsidRPr="00530C83">
        <w:t xml:space="preserve">.  The DSFS is downstream from a speed limit sign.  It is activated at all times and is often referred to as a speed display trailer.   </w:t>
      </w:r>
    </w:p>
    <w:p w14:paraId="4CF844B1" w14:textId="6FBCD232" w:rsidR="00363790" w:rsidRPr="00530C83" w:rsidRDefault="00363790" w:rsidP="00363790">
      <w:pPr>
        <w:keepNext/>
      </w:pPr>
      <w:r w:rsidRPr="00530C83">
        <w:rPr>
          <w:noProof/>
        </w:rPr>
        <w:lastRenderedPageBreak/>
        <w:drawing>
          <wp:anchor distT="0" distB="0" distL="114300" distR="114300" simplePos="0" relativeHeight="251729920" behindDoc="0" locked="0" layoutInCell="1" allowOverlap="1" wp14:anchorId="3894207A" wp14:editId="4BE4D765">
            <wp:simplePos x="0" y="0"/>
            <wp:positionH relativeFrom="column">
              <wp:posOffset>1562100</wp:posOffset>
            </wp:positionH>
            <wp:positionV relativeFrom="paragraph">
              <wp:posOffset>9525</wp:posOffset>
            </wp:positionV>
            <wp:extent cx="2543175" cy="3823297"/>
            <wp:effectExtent l="0" t="0" r="0" b="6350"/>
            <wp:wrapNone/>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5963" cy="38274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01DA7" w14:textId="77777777" w:rsidR="00363790" w:rsidRPr="00530C83" w:rsidRDefault="00363790" w:rsidP="00363790">
      <w:pPr>
        <w:keepNext/>
      </w:pPr>
    </w:p>
    <w:p w14:paraId="472E8A53" w14:textId="77777777" w:rsidR="00363790" w:rsidRPr="00530C83" w:rsidRDefault="00363790" w:rsidP="00363790">
      <w:pPr>
        <w:keepNext/>
      </w:pPr>
    </w:p>
    <w:p w14:paraId="5F7D7954" w14:textId="77777777" w:rsidR="00363790" w:rsidRPr="00530C83" w:rsidRDefault="00363790" w:rsidP="00363790">
      <w:pPr>
        <w:keepNext/>
      </w:pPr>
    </w:p>
    <w:p w14:paraId="6BA469EC" w14:textId="77777777" w:rsidR="00363790" w:rsidRPr="00530C83" w:rsidRDefault="00363790" w:rsidP="00363790">
      <w:pPr>
        <w:keepNext/>
      </w:pPr>
    </w:p>
    <w:p w14:paraId="1D807DD8" w14:textId="77777777" w:rsidR="00363790" w:rsidRPr="00530C83" w:rsidRDefault="00363790" w:rsidP="00363790">
      <w:pPr>
        <w:keepNext/>
      </w:pPr>
    </w:p>
    <w:p w14:paraId="65688BBA" w14:textId="77777777" w:rsidR="00363790" w:rsidRPr="00530C83" w:rsidRDefault="00363790" w:rsidP="00363790">
      <w:pPr>
        <w:keepNext/>
      </w:pPr>
    </w:p>
    <w:p w14:paraId="76C54A9D" w14:textId="77777777" w:rsidR="00363790" w:rsidRPr="00530C83" w:rsidRDefault="00363790" w:rsidP="00363790">
      <w:pPr>
        <w:keepNext/>
      </w:pPr>
    </w:p>
    <w:p w14:paraId="09CC6665" w14:textId="77777777" w:rsidR="00363790" w:rsidRPr="00530C83" w:rsidRDefault="00363790" w:rsidP="00363790">
      <w:pPr>
        <w:keepNext/>
      </w:pPr>
    </w:p>
    <w:p w14:paraId="0180DFD3" w14:textId="77777777" w:rsidR="00363790" w:rsidRPr="00530C83" w:rsidRDefault="00363790" w:rsidP="00363790">
      <w:pPr>
        <w:keepNext/>
      </w:pPr>
    </w:p>
    <w:p w14:paraId="48175ECB" w14:textId="77777777" w:rsidR="00363790" w:rsidRPr="00530C83" w:rsidRDefault="00363790" w:rsidP="00363790">
      <w:pPr>
        <w:keepNext/>
      </w:pPr>
    </w:p>
    <w:p w14:paraId="439C73FA" w14:textId="77777777" w:rsidR="00363790" w:rsidRPr="00530C83" w:rsidRDefault="00363790" w:rsidP="00363790">
      <w:pPr>
        <w:keepNext/>
      </w:pPr>
    </w:p>
    <w:p w14:paraId="641A2824" w14:textId="77777777" w:rsidR="00363790" w:rsidRPr="00530C83" w:rsidRDefault="00363790" w:rsidP="00363790">
      <w:pPr>
        <w:keepNext/>
      </w:pPr>
    </w:p>
    <w:p w14:paraId="5A82E39D" w14:textId="77777777" w:rsidR="00363790" w:rsidRPr="00530C83" w:rsidRDefault="00363790" w:rsidP="00363790">
      <w:pPr>
        <w:keepNext/>
      </w:pPr>
    </w:p>
    <w:p w14:paraId="6A62E582" w14:textId="77777777" w:rsidR="00363790" w:rsidRPr="00530C83" w:rsidRDefault="00363790" w:rsidP="00363790">
      <w:pPr>
        <w:keepNext/>
      </w:pPr>
    </w:p>
    <w:p w14:paraId="6F0BA682" w14:textId="77777777" w:rsidR="00363790" w:rsidRPr="00530C83" w:rsidRDefault="00363790" w:rsidP="00363790">
      <w:pPr>
        <w:keepNext/>
      </w:pPr>
    </w:p>
    <w:p w14:paraId="2CFFB3DA" w14:textId="77777777" w:rsidR="00363790" w:rsidRPr="00530C83" w:rsidRDefault="00363790" w:rsidP="00363790">
      <w:pPr>
        <w:keepNext/>
      </w:pPr>
    </w:p>
    <w:p w14:paraId="68A377F4" w14:textId="77777777" w:rsidR="00363790" w:rsidRPr="00530C83" w:rsidRDefault="00363790" w:rsidP="00363790">
      <w:pPr>
        <w:keepNext/>
      </w:pPr>
    </w:p>
    <w:p w14:paraId="623DA999" w14:textId="77777777" w:rsidR="00363790" w:rsidRPr="00530C83" w:rsidRDefault="00363790" w:rsidP="00363790">
      <w:pPr>
        <w:keepNext/>
      </w:pPr>
    </w:p>
    <w:p w14:paraId="72A04A3D" w14:textId="77777777" w:rsidR="00363790" w:rsidRPr="00530C83" w:rsidRDefault="00363790" w:rsidP="00363790">
      <w:pPr>
        <w:keepNext/>
      </w:pPr>
    </w:p>
    <w:p w14:paraId="0A4D0970" w14:textId="77777777" w:rsidR="00363790" w:rsidRPr="00530C83" w:rsidRDefault="00363790" w:rsidP="00363790">
      <w:pPr>
        <w:keepNext/>
      </w:pPr>
    </w:p>
    <w:p w14:paraId="486FCA28" w14:textId="77777777" w:rsidR="00363790" w:rsidRPr="00530C83" w:rsidRDefault="00363790" w:rsidP="00363790">
      <w:pPr>
        <w:keepNext/>
      </w:pPr>
    </w:p>
    <w:p w14:paraId="03AB2A6A" w14:textId="39D8C405" w:rsidR="00363790" w:rsidRPr="00530C83" w:rsidRDefault="00134B48" w:rsidP="00363790">
      <w:pPr>
        <w:keepNext/>
      </w:pPr>
      <w:r>
        <w:rPr>
          <w:noProof/>
        </w:rPr>
        <mc:AlternateContent>
          <mc:Choice Requires="wps">
            <w:drawing>
              <wp:anchor distT="0" distB="0" distL="114300" distR="114300" simplePos="0" relativeHeight="251744256" behindDoc="0" locked="0" layoutInCell="1" allowOverlap="1" wp14:anchorId="4B459978" wp14:editId="6EE9E596">
                <wp:simplePos x="0" y="0"/>
                <wp:positionH relativeFrom="column">
                  <wp:posOffset>358346</wp:posOffset>
                </wp:positionH>
                <wp:positionV relativeFrom="paragraph">
                  <wp:posOffset>37293</wp:posOffset>
                </wp:positionV>
                <wp:extent cx="5189580" cy="518984"/>
                <wp:effectExtent l="0" t="0" r="0" b="0"/>
                <wp:wrapNone/>
                <wp:docPr id="9" name="Text Box 9"/>
                <wp:cNvGraphicFramePr/>
                <a:graphic xmlns:a="http://schemas.openxmlformats.org/drawingml/2006/main">
                  <a:graphicData uri="http://schemas.microsoft.com/office/word/2010/wordprocessingShape">
                    <wps:wsp>
                      <wps:cNvSpPr txBox="1"/>
                      <wps:spPr>
                        <a:xfrm>
                          <a:off x="0" y="0"/>
                          <a:ext cx="5189580" cy="518984"/>
                        </a:xfrm>
                        <a:prstGeom prst="rect">
                          <a:avLst/>
                        </a:prstGeom>
                        <a:solidFill>
                          <a:prstClr val="white"/>
                        </a:solidFill>
                        <a:ln>
                          <a:noFill/>
                        </a:ln>
                        <a:effectLst/>
                      </wps:spPr>
                      <wps:txbx>
                        <w:txbxContent>
                          <w:p w14:paraId="696B7460" w14:textId="7E7C8DED" w:rsidR="0080712B" w:rsidRPr="00530C83" w:rsidRDefault="0080712B" w:rsidP="00134B48">
                            <w:pPr>
                              <w:pStyle w:val="Caption"/>
                            </w:pPr>
                            <w:bookmarkStart w:id="37" w:name="_Ref478392783"/>
                            <w:r>
                              <w:t>Figure B</w:t>
                            </w:r>
                            <w:fldSimple w:instr=" SEQ Figure_A \* ARABIC ">
                              <w:r>
                                <w:rPr>
                                  <w:noProof/>
                                </w:rPr>
                                <w:t>2</w:t>
                              </w:r>
                            </w:fldSimple>
                            <w:bookmarkEnd w:id="37"/>
                            <w:r>
                              <w:t xml:space="preserve">. </w:t>
                            </w:r>
                            <w:r w:rsidRPr="00530C83">
                              <w:t xml:space="preserve">Mobile, lighted DFS which displays speed without flashing. (Speed displayed for all drivers.). </w:t>
                            </w:r>
                            <w:sdt>
                              <w:sdtPr>
                                <w:id w:val="1095744509"/>
                                <w:citation/>
                              </w:sdtPr>
                              <w:sdtContent>
                                <w:r w:rsidRPr="00530C83">
                                  <w:fldChar w:fldCharType="begin"/>
                                </w:r>
                                <w:r w:rsidRPr="00530C83">
                                  <w:instrText xml:space="preserve"> CITATION Bul12 \l 1033 </w:instrText>
                                </w:r>
                                <w:r w:rsidRPr="00530C83">
                                  <w:fldChar w:fldCharType="separate"/>
                                </w:r>
                                <w:r w:rsidRPr="00530C83">
                                  <w:rPr>
                                    <w:noProof/>
                                  </w:rPr>
                                  <w:t>(Bullough, Skinner, Brons, &amp; Rea, 2012)</w:t>
                                </w:r>
                                <w:r w:rsidRPr="00530C83">
                                  <w:fldChar w:fldCharType="end"/>
                                </w:r>
                              </w:sdtContent>
                            </w:sdt>
                          </w:p>
                          <w:p w14:paraId="0354C9B8" w14:textId="1B8571CD" w:rsidR="0080712B" w:rsidRPr="005400F2" w:rsidRDefault="0080712B" w:rsidP="00134B48">
                            <w:pPr>
                              <w:pStyle w:val="Caption"/>
                              <w:rPr>
                                <w:noProof/>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7" type="#_x0000_t202" style="position:absolute;margin-left:28.2pt;margin-top:2.95pt;width:408.65pt;height:40.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" stroked="f">
                <v:textbox inset="0,0,0,0">
                  <w:txbxContent>
                    <w:p w14:paraId="696B7460" w14:textId="7E7C8DED" w:rsidR="0080712B" w:rsidRPr="00530C83" w:rsidRDefault="0080712B" w:rsidP="00134B48">
                      <w:pPr>
                        <w:pStyle w:val="Caption"/>
                      </w:pPr>
                      <w:bookmarkStart w:id="38" w:name="_Ref478392783"/>
                      <w:r>
                        <w:t>Figure B</w:t>
                      </w:r>
                      <w:fldSimple w:instr=" SEQ Figure_A \* ARABIC ">
                        <w:r>
                          <w:rPr>
                            <w:noProof/>
                          </w:rPr>
                          <w:t>2</w:t>
                        </w:r>
                      </w:fldSimple>
                      <w:bookmarkEnd w:id="38"/>
                      <w:r>
                        <w:t xml:space="preserve">. </w:t>
                      </w:r>
                      <w:r w:rsidRPr="00530C83">
                        <w:t xml:space="preserve">Mobile, lighted DFS which displays speed without flashing. (Speed displayed for all drivers.). </w:t>
                      </w:r>
                      <w:sdt>
                        <w:sdtPr>
                          <w:id w:val="1095744509"/>
                          <w:citation/>
                        </w:sdtPr>
                        <w:sdtContent>
                          <w:r w:rsidRPr="00530C83">
                            <w:fldChar w:fldCharType="begin"/>
                          </w:r>
                          <w:r w:rsidRPr="00530C83">
                            <w:instrText xml:space="preserve"> CITATION Bul12 \l 1033 </w:instrText>
                          </w:r>
                          <w:r w:rsidRPr="00530C83">
                            <w:fldChar w:fldCharType="separate"/>
                          </w:r>
                          <w:r w:rsidRPr="00530C83">
                            <w:rPr>
                              <w:noProof/>
                            </w:rPr>
                            <w:t>(Bullough, Skinner, Brons, &amp; Rea, 2012)</w:t>
                          </w:r>
                          <w:r w:rsidRPr="00530C83">
                            <w:fldChar w:fldCharType="end"/>
                          </w:r>
                        </w:sdtContent>
                      </w:sdt>
                    </w:p>
                    <w:p w14:paraId="0354C9B8" w14:textId="1B8571CD" w:rsidR="0080712B" w:rsidRPr="005400F2" w:rsidRDefault="0080712B" w:rsidP="00134B48">
                      <w:pPr>
                        <w:pStyle w:val="Caption"/>
                        <w:rPr>
                          <w:noProof/>
                          <w:szCs w:val="24"/>
                        </w:rPr>
                      </w:pPr>
                    </w:p>
                  </w:txbxContent>
                </v:textbox>
              </v:shape>
            </w:pict>
          </mc:Fallback>
        </mc:AlternateContent>
      </w:r>
    </w:p>
    <w:p w14:paraId="48A869C1" w14:textId="77777777" w:rsidR="00363790" w:rsidRDefault="00363790" w:rsidP="00363790"/>
    <w:p w14:paraId="2A4893EF" w14:textId="77777777" w:rsidR="00134B48" w:rsidRDefault="00134B48" w:rsidP="00363790"/>
    <w:p w14:paraId="3D600D18" w14:textId="77777777" w:rsidR="00134B48" w:rsidRPr="00530C83" w:rsidRDefault="00134B48" w:rsidP="00363790"/>
    <w:p w14:paraId="7FEDDC43" w14:textId="67B1DD86" w:rsidR="00363790" w:rsidRPr="00530C83" w:rsidRDefault="00363790" w:rsidP="00363790">
      <w:r w:rsidRPr="00530C83">
        <w:t xml:space="preserve">Next, consider a mobile, lighted DSFS which displays the driver’s speed, but does not flash. The speed of the driver may be the last of several messages displayed when a driver is over the speed limit.  This is the case for the sequence of messages in </w:t>
      </w:r>
      <w:r w:rsidR="00134B48">
        <w:fldChar w:fldCharType="begin"/>
      </w:r>
      <w:r w:rsidR="00134B48">
        <w:instrText xml:space="preserve"> REF _Ref478392835 \h </w:instrText>
      </w:r>
      <w:r w:rsidR="00134B48">
        <w:fldChar w:fldCharType="separate"/>
      </w:r>
      <w:r w:rsidR="00A4708A">
        <w:t>Figure A</w:t>
      </w:r>
      <w:r w:rsidR="00A4708A">
        <w:rPr>
          <w:noProof/>
        </w:rPr>
        <w:t>3</w:t>
      </w:r>
      <w:r w:rsidR="00134B48">
        <w:fldChar w:fldCharType="end"/>
      </w:r>
      <w:r w:rsidR="00134B48">
        <w:t xml:space="preserve"> </w:t>
      </w:r>
      <w:r w:rsidRPr="00530C83">
        <w:t xml:space="preserve">below that was used in one of the studies </w:t>
      </w:r>
      <w:sdt>
        <w:sdtPr>
          <w:id w:val="1764725947"/>
          <w:citation/>
        </w:sdtPr>
        <w:sdtContent>
          <w:r w:rsidRPr="00530C83">
            <w:fldChar w:fldCharType="begin"/>
          </w:r>
          <w:r w:rsidRPr="00530C83">
            <w:instrText xml:space="preserve"> CITATION Bre06 \l 1033 </w:instrText>
          </w:r>
          <w:r w:rsidRPr="00530C83">
            <w:fldChar w:fldCharType="separate"/>
          </w:r>
          <w:r w:rsidR="00744E8A" w:rsidRPr="00530C83">
            <w:rPr>
              <w:noProof/>
            </w:rPr>
            <w:t>(Brewer, Pestie, &amp; Schneider, 2006)</w:t>
          </w:r>
          <w:r w:rsidRPr="00530C83">
            <w:fldChar w:fldCharType="end"/>
          </w:r>
        </w:sdtContent>
      </w:sdt>
      <w:r w:rsidRPr="00530C83">
        <w:t>.  The first message was displayed to all drivers: (a) “Give us a brake”.  The second, third and fourth messages were displayed in sequence as a violator approached the DSFS: (b) “Slow Down”, (c) “Your Speed” (d) “(</w:t>
      </w:r>
      <w:r w:rsidRPr="00530C83">
        <w:rPr>
          <w:i/>
        </w:rPr>
        <w:t>driver’s actual speed</w:t>
      </w:r>
      <w:r w:rsidRPr="00530C83">
        <w:t>)”.</w:t>
      </w:r>
    </w:p>
    <w:p w14:paraId="6327FDA9" w14:textId="6B217F3C" w:rsidR="00363790" w:rsidRPr="00530C83" w:rsidRDefault="00363790" w:rsidP="00363790">
      <w:pPr>
        <w:keepNext/>
      </w:pPr>
      <w:r w:rsidRPr="00530C83">
        <w:rPr>
          <w:noProof/>
        </w:rPr>
        <w:lastRenderedPageBreak/>
        <w:drawing>
          <wp:anchor distT="0" distB="0" distL="114300" distR="114300" simplePos="0" relativeHeight="251730944" behindDoc="0" locked="0" layoutInCell="1" allowOverlap="1" wp14:anchorId="3A2DC9A8" wp14:editId="4E27163F">
            <wp:simplePos x="0" y="0"/>
            <wp:positionH relativeFrom="margin">
              <wp:posOffset>238125</wp:posOffset>
            </wp:positionH>
            <wp:positionV relativeFrom="paragraph">
              <wp:posOffset>0</wp:posOffset>
            </wp:positionV>
            <wp:extent cx="5238750" cy="5796351"/>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a:extLst>
                        <a:ext uri="{28A0092B-C50C-407E-A947-70E740481C1C}">
                          <a14:useLocalDpi xmlns:a14="http://schemas.microsoft.com/office/drawing/2010/main" val="0"/>
                        </a:ext>
                      </a:extLst>
                    </a:blip>
                    <a:srcRect r="428" b="11591"/>
                    <a:stretch/>
                  </pic:blipFill>
                  <pic:spPr bwMode="auto">
                    <a:xfrm>
                      <a:off x="0" y="0"/>
                      <a:ext cx="5238750" cy="57963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3B1809" w14:textId="77777777" w:rsidR="00363790" w:rsidRPr="00530C83" w:rsidRDefault="00363790" w:rsidP="00363790">
      <w:pPr>
        <w:keepNext/>
      </w:pPr>
    </w:p>
    <w:p w14:paraId="4615CA5D" w14:textId="77777777" w:rsidR="00363790" w:rsidRPr="00530C83" w:rsidRDefault="00363790" w:rsidP="00363790">
      <w:pPr>
        <w:keepNext/>
      </w:pPr>
    </w:p>
    <w:p w14:paraId="4D013B5C" w14:textId="77777777" w:rsidR="00363790" w:rsidRPr="00530C83" w:rsidRDefault="00363790" w:rsidP="00363790">
      <w:pPr>
        <w:keepNext/>
      </w:pPr>
    </w:p>
    <w:p w14:paraId="434F0FA3" w14:textId="77777777" w:rsidR="00363790" w:rsidRPr="00530C83" w:rsidRDefault="00363790" w:rsidP="00363790">
      <w:pPr>
        <w:keepNext/>
      </w:pPr>
    </w:p>
    <w:p w14:paraId="4B17CA8A" w14:textId="77777777" w:rsidR="00363790" w:rsidRPr="00530C83" w:rsidRDefault="00363790" w:rsidP="00363790">
      <w:pPr>
        <w:keepNext/>
      </w:pPr>
    </w:p>
    <w:p w14:paraId="6AC1E04E" w14:textId="77777777" w:rsidR="00363790" w:rsidRPr="00530C83" w:rsidRDefault="00363790" w:rsidP="00363790">
      <w:pPr>
        <w:keepNext/>
      </w:pPr>
    </w:p>
    <w:p w14:paraId="2AC6F7D0" w14:textId="77777777" w:rsidR="00363790" w:rsidRPr="00530C83" w:rsidRDefault="00363790" w:rsidP="00363790">
      <w:pPr>
        <w:keepNext/>
      </w:pPr>
    </w:p>
    <w:p w14:paraId="2E1DBA7C" w14:textId="77777777" w:rsidR="00363790" w:rsidRPr="00530C83" w:rsidRDefault="00363790" w:rsidP="00363790">
      <w:pPr>
        <w:keepNext/>
      </w:pPr>
    </w:p>
    <w:p w14:paraId="4587EB4E" w14:textId="77777777" w:rsidR="00363790" w:rsidRPr="00530C83" w:rsidRDefault="00363790" w:rsidP="00363790">
      <w:pPr>
        <w:keepNext/>
      </w:pPr>
    </w:p>
    <w:p w14:paraId="0A5AFB63" w14:textId="77777777" w:rsidR="00363790" w:rsidRPr="00530C83" w:rsidRDefault="00363790" w:rsidP="00363790">
      <w:pPr>
        <w:keepNext/>
      </w:pPr>
    </w:p>
    <w:p w14:paraId="5F6AB597" w14:textId="77777777" w:rsidR="00363790" w:rsidRPr="00530C83" w:rsidRDefault="00363790" w:rsidP="00363790">
      <w:pPr>
        <w:keepNext/>
      </w:pPr>
    </w:p>
    <w:p w14:paraId="1BC55DA4" w14:textId="77777777" w:rsidR="00363790" w:rsidRPr="00530C83" w:rsidRDefault="00363790" w:rsidP="00363790">
      <w:pPr>
        <w:keepNext/>
      </w:pPr>
    </w:p>
    <w:p w14:paraId="7DA612BF" w14:textId="77777777" w:rsidR="00363790" w:rsidRPr="00530C83" w:rsidRDefault="00363790" w:rsidP="00363790">
      <w:pPr>
        <w:keepNext/>
      </w:pPr>
    </w:p>
    <w:p w14:paraId="672A361A" w14:textId="77777777" w:rsidR="00363790" w:rsidRPr="00530C83" w:rsidRDefault="00363790" w:rsidP="00363790">
      <w:pPr>
        <w:keepNext/>
      </w:pPr>
    </w:p>
    <w:p w14:paraId="596A6214" w14:textId="77777777" w:rsidR="00363790" w:rsidRPr="00530C83" w:rsidRDefault="00363790" w:rsidP="00363790">
      <w:pPr>
        <w:keepNext/>
      </w:pPr>
    </w:p>
    <w:p w14:paraId="614182EA" w14:textId="77777777" w:rsidR="00363790" w:rsidRPr="00530C83" w:rsidRDefault="00363790" w:rsidP="00363790">
      <w:pPr>
        <w:keepNext/>
      </w:pPr>
    </w:p>
    <w:p w14:paraId="29482932" w14:textId="77777777" w:rsidR="00363790" w:rsidRPr="00530C83" w:rsidRDefault="00363790" w:rsidP="00363790">
      <w:pPr>
        <w:keepNext/>
      </w:pPr>
    </w:p>
    <w:p w14:paraId="50612301" w14:textId="77777777" w:rsidR="00363790" w:rsidRPr="00530C83" w:rsidRDefault="00363790" w:rsidP="00363790">
      <w:pPr>
        <w:keepNext/>
      </w:pPr>
    </w:p>
    <w:p w14:paraId="3988ADE9" w14:textId="77777777" w:rsidR="00363790" w:rsidRPr="00530C83" w:rsidRDefault="00363790" w:rsidP="00363790">
      <w:pPr>
        <w:keepNext/>
      </w:pPr>
    </w:p>
    <w:p w14:paraId="4B84A799" w14:textId="77777777" w:rsidR="00363790" w:rsidRPr="00530C83" w:rsidRDefault="00363790" w:rsidP="00363790">
      <w:pPr>
        <w:keepNext/>
      </w:pPr>
    </w:p>
    <w:p w14:paraId="3B1E7E43" w14:textId="77777777" w:rsidR="00363790" w:rsidRPr="00530C83" w:rsidRDefault="00363790" w:rsidP="00363790">
      <w:pPr>
        <w:keepNext/>
      </w:pPr>
    </w:p>
    <w:p w14:paraId="1BDE967A" w14:textId="77777777" w:rsidR="00363790" w:rsidRPr="00530C83" w:rsidRDefault="00363790" w:rsidP="00363790">
      <w:pPr>
        <w:keepNext/>
      </w:pPr>
    </w:p>
    <w:p w14:paraId="453F7A65" w14:textId="77777777" w:rsidR="00363790" w:rsidRPr="00530C83" w:rsidRDefault="00363790" w:rsidP="00363790">
      <w:pPr>
        <w:keepNext/>
      </w:pPr>
    </w:p>
    <w:p w14:paraId="2F4757BF" w14:textId="77777777" w:rsidR="00363790" w:rsidRPr="00530C83" w:rsidRDefault="00363790" w:rsidP="00363790">
      <w:pPr>
        <w:keepNext/>
      </w:pPr>
    </w:p>
    <w:p w14:paraId="5EFE192B" w14:textId="77777777" w:rsidR="00363790" w:rsidRPr="00530C83" w:rsidRDefault="00363790" w:rsidP="00363790">
      <w:pPr>
        <w:keepNext/>
      </w:pPr>
    </w:p>
    <w:p w14:paraId="55187E35" w14:textId="77777777" w:rsidR="00363790" w:rsidRPr="00530C83" w:rsidRDefault="00363790" w:rsidP="00363790">
      <w:pPr>
        <w:keepNext/>
      </w:pPr>
    </w:p>
    <w:p w14:paraId="27AE8D33" w14:textId="77777777" w:rsidR="00363790" w:rsidRPr="00530C83" w:rsidRDefault="00363790" w:rsidP="00363790">
      <w:pPr>
        <w:keepNext/>
      </w:pPr>
    </w:p>
    <w:p w14:paraId="6E6B9E1D" w14:textId="77777777" w:rsidR="00363790" w:rsidRPr="00530C83" w:rsidRDefault="00363790" w:rsidP="00363790">
      <w:pPr>
        <w:keepNext/>
      </w:pPr>
    </w:p>
    <w:p w14:paraId="319DAE68" w14:textId="77777777" w:rsidR="00363790" w:rsidRPr="00530C83" w:rsidRDefault="00363790" w:rsidP="00363790">
      <w:pPr>
        <w:keepNext/>
      </w:pPr>
    </w:p>
    <w:p w14:paraId="0938869B" w14:textId="77777777" w:rsidR="00363790" w:rsidRPr="00530C83" w:rsidRDefault="00363790" w:rsidP="00363790">
      <w:pPr>
        <w:keepNext/>
      </w:pPr>
    </w:p>
    <w:p w14:paraId="58908BF9" w14:textId="77777777" w:rsidR="00363790" w:rsidRPr="00530C83" w:rsidRDefault="00363790" w:rsidP="00363790">
      <w:pPr>
        <w:keepNext/>
      </w:pPr>
    </w:p>
    <w:p w14:paraId="3C56BAFB" w14:textId="77777777" w:rsidR="00363790" w:rsidRPr="00530C83" w:rsidRDefault="00363790" w:rsidP="00363790">
      <w:pPr>
        <w:keepNext/>
      </w:pPr>
    </w:p>
    <w:p w14:paraId="664FFBC2" w14:textId="7F1B1CA6" w:rsidR="00363790" w:rsidRPr="00530C83" w:rsidRDefault="00134B48" w:rsidP="00363790">
      <w:pPr>
        <w:keepNext/>
      </w:pPr>
      <w:r>
        <w:rPr>
          <w:noProof/>
        </w:rPr>
        <mc:AlternateContent>
          <mc:Choice Requires="wps">
            <w:drawing>
              <wp:anchor distT="0" distB="0" distL="114300" distR="114300" simplePos="0" relativeHeight="251746304" behindDoc="0" locked="0" layoutInCell="1" allowOverlap="1" wp14:anchorId="7584C993" wp14:editId="64561F3A">
                <wp:simplePos x="0" y="0"/>
                <wp:positionH relativeFrom="margin">
                  <wp:align>left</wp:align>
                </wp:positionH>
                <wp:positionV relativeFrom="paragraph">
                  <wp:posOffset>74158</wp:posOffset>
                </wp:positionV>
                <wp:extent cx="5782945" cy="710565"/>
                <wp:effectExtent l="0" t="0" r="8255" b="3810"/>
                <wp:wrapNone/>
                <wp:docPr id="22" name="Text Box 22"/>
                <wp:cNvGraphicFramePr/>
                <a:graphic xmlns:a="http://schemas.openxmlformats.org/drawingml/2006/main">
                  <a:graphicData uri="http://schemas.microsoft.com/office/word/2010/wordprocessingShape">
                    <wps:wsp>
                      <wps:cNvSpPr txBox="1"/>
                      <wps:spPr>
                        <a:xfrm>
                          <a:off x="0" y="0"/>
                          <a:ext cx="5782945" cy="710565"/>
                        </a:xfrm>
                        <a:prstGeom prst="rect">
                          <a:avLst/>
                        </a:prstGeom>
                        <a:solidFill>
                          <a:prstClr val="white"/>
                        </a:solidFill>
                        <a:ln>
                          <a:noFill/>
                        </a:ln>
                        <a:effectLst/>
                      </wps:spPr>
                      <wps:txbx>
                        <w:txbxContent>
                          <w:p w14:paraId="0041CC81" w14:textId="2679019E" w:rsidR="0080712B" w:rsidRPr="004E7D15" w:rsidRDefault="0080712B" w:rsidP="00134B48">
                            <w:pPr>
                              <w:pStyle w:val="Caption"/>
                              <w:rPr>
                                <w:noProof/>
                                <w:szCs w:val="24"/>
                              </w:rPr>
                            </w:pPr>
                            <w:bookmarkStart w:id="39" w:name="_Ref478392835"/>
                            <w:r>
                              <w:t>Figure B</w:t>
                            </w:r>
                            <w:fldSimple w:instr=" SEQ Figure_A \* ARABIC ">
                              <w:r>
                                <w:rPr>
                                  <w:noProof/>
                                </w:rPr>
                                <w:t>3</w:t>
                              </w:r>
                            </w:fldSimple>
                            <w:bookmarkEnd w:id="39"/>
                            <w:r>
                              <w:t xml:space="preserve">. </w:t>
                            </w:r>
                            <w:r w:rsidRPr="00530C83">
                              <w:t xml:space="preserve">Mobile, lighted, DSFS with multiple messages prior to display of speed – no flashing.  [(a) default DSFS message for non-violations; (b) first pass phase for violates; (c) second pass phase for violators; and (d) final phase for violators.] </w:t>
                            </w:r>
                            <w:sdt>
                              <w:sdtPr>
                                <w:id w:val="1006097415"/>
                                <w:citation/>
                              </w:sdtPr>
                              <w:sdtContent>
                                <w:r w:rsidRPr="00530C83">
                                  <w:fldChar w:fldCharType="begin"/>
                                </w:r>
                                <w:r w:rsidRPr="00530C83">
                                  <w:instrText xml:space="preserve"> CITATION Bre06 \l 1033 </w:instrText>
                                </w:r>
                                <w:r w:rsidRPr="00530C83">
                                  <w:fldChar w:fldCharType="separate"/>
                                </w:r>
                                <w:r w:rsidRPr="00530C83">
                                  <w:rPr>
                                    <w:noProof/>
                                  </w:rPr>
                                  <w:t>(Brewer, Pestie, &amp; Schneider, 2006)</w:t>
                                </w:r>
                                <w:r w:rsidRPr="00530C83">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2" o:spid="_x0000_s1028" type="#_x0000_t202" style="position:absolute;margin-left:0;margin-top:5.85pt;width:455.35pt;height:55.95pt;z-index:2517463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" stroked="f">
                <v:textbox style="mso-fit-shape-to-text:t" inset="0,0,0,0">
                  <w:txbxContent>
                    <w:p w14:paraId="0041CC81" w14:textId="2679019E" w:rsidR="0080712B" w:rsidRPr="004E7D15" w:rsidRDefault="0080712B" w:rsidP="00134B48">
                      <w:pPr>
                        <w:pStyle w:val="Caption"/>
                        <w:rPr>
                          <w:noProof/>
                          <w:szCs w:val="24"/>
                        </w:rPr>
                      </w:pPr>
                      <w:bookmarkStart w:id="40" w:name="_Ref478392835"/>
                      <w:r>
                        <w:t>Figure B</w:t>
                      </w:r>
                      <w:fldSimple w:instr=" SEQ Figure_A \* ARABIC ">
                        <w:r>
                          <w:rPr>
                            <w:noProof/>
                          </w:rPr>
                          <w:t>3</w:t>
                        </w:r>
                      </w:fldSimple>
                      <w:bookmarkEnd w:id="40"/>
                      <w:r>
                        <w:t xml:space="preserve">. </w:t>
                      </w:r>
                      <w:r w:rsidRPr="00530C83">
                        <w:t xml:space="preserve">Mobile, lighted, DSFS with multiple messages prior to display of speed – no flashing.  [(a) default DSFS message for non-violations; (b) first pass phase for violates; (c) second pass phase for violators; and (d) final phase for violators.] </w:t>
                      </w:r>
                      <w:sdt>
                        <w:sdtPr>
                          <w:id w:val="1006097415"/>
                          <w:citation/>
                        </w:sdtPr>
                        <w:sdtContent>
                          <w:r w:rsidRPr="00530C83">
                            <w:fldChar w:fldCharType="begin"/>
                          </w:r>
                          <w:r w:rsidRPr="00530C83">
                            <w:instrText xml:space="preserve"> CITATION Bre06 \l 1033 </w:instrText>
                          </w:r>
                          <w:r w:rsidRPr="00530C83">
                            <w:fldChar w:fldCharType="separate"/>
                          </w:r>
                          <w:r w:rsidRPr="00530C83">
                            <w:rPr>
                              <w:noProof/>
                            </w:rPr>
                            <w:t>(Brewer, Pestie, &amp; Schneider, 2006)</w:t>
                          </w:r>
                          <w:r w:rsidRPr="00530C83">
                            <w:fldChar w:fldCharType="end"/>
                          </w:r>
                        </w:sdtContent>
                      </w:sdt>
                    </w:p>
                  </w:txbxContent>
                </v:textbox>
                <w10:wrap anchorx="margin"/>
              </v:shape>
            </w:pict>
          </mc:Fallback>
        </mc:AlternateContent>
      </w:r>
    </w:p>
    <w:p w14:paraId="291B7173" w14:textId="77777777" w:rsidR="00134B48" w:rsidRDefault="00134B48" w:rsidP="00363790">
      <w:pPr>
        <w:rPr>
          <w:b/>
          <w:iCs/>
          <w:color w:val="000000" w:themeColor="text1"/>
          <w:szCs w:val="18"/>
        </w:rPr>
      </w:pPr>
    </w:p>
    <w:p w14:paraId="1CDC13DC" w14:textId="77777777" w:rsidR="00134B48" w:rsidRDefault="00134B48" w:rsidP="00363790">
      <w:pPr>
        <w:rPr>
          <w:b/>
          <w:iCs/>
          <w:color w:val="000000" w:themeColor="text1"/>
          <w:szCs w:val="18"/>
        </w:rPr>
      </w:pPr>
    </w:p>
    <w:p w14:paraId="06965A1A" w14:textId="77777777" w:rsidR="00134B48" w:rsidRDefault="00134B48" w:rsidP="00363790">
      <w:pPr>
        <w:rPr>
          <w:b/>
          <w:iCs/>
          <w:color w:val="000000" w:themeColor="text1"/>
          <w:szCs w:val="18"/>
        </w:rPr>
      </w:pPr>
    </w:p>
    <w:p w14:paraId="39CD2B54" w14:textId="77777777" w:rsidR="00134B48" w:rsidRDefault="00134B48" w:rsidP="00363790">
      <w:pPr>
        <w:rPr>
          <w:b/>
          <w:iCs/>
          <w:color w:val="000000" w:themeColor="text1"/>
          <w:szCs w:val="18"/>
        </w:rPr>
      </w:pPr>
    </w:p>
    <w:p w14:paraId="41F2928C" w14:textId="77777777" w:rsidR="00134B48" w:rsidRDefault="00134B48" w:rsidP="00363790">
      <w:pPr>
        <w:rPr>
          <w:b/>
          <w:iCs/>
          <w:color w:val="000000" w:themeColor="text1"/>
          <w:szCs w:val="18"/>
        </w:rPr>
      </w:pPr>
    </w:p>
    <w:p w14:paraId="4CF8A4D4" w14:textId="7CC2F522" w:rsidR="00363790" w:rsidRPr="00530C83" w:rsidRDefault="00363790" w:rsidP="00363790">
      <w:r w:rsidRPr="00530C83">
        <w:t>There also exist examples of dynamic speed feedback signs which do not display the speed, but which do flash when the driver is over the posted speed limit. For example, in one study the top and bottom lights flashed on a message which said “Slow Down” and which had an icon of a sharp right curve</w:t>
      </w:r>
      <w:r w:rsidR="00BD6DF4">
        <w:t xml:space="preserve"> (</w:t>
      </w:r>
      <w:r w:rsidR="00BD6DF4">
        <w:fldChar w:fldCharType="begin"/>
      </w:r>
      <w:r w:rsidR="00BD6DF4">
        <w:instrText xml:space="preserve"> REF _Ref478392929 \h </w:instrText>
      </w:r>
      <w:r w:rsidR="00BD6DF4">
        <w:fldChar w:fldCharType="separate"/>
      </w:r>
      <w:r w:rsidR="00A4708A">
        <w:t>Figure B</w:t>
      </w:r>
      <w:r w:rsidR="00A4708A">
        <w:rPr>
          <w:noProof/>
        </w:rPr>
        <w:t>4</w:t>
      </w:r>
      <w:r w:rsidR="00BD6DF4">
        <w:fldChar w:fldCharType="end"/>
      </w:r>
      <w:r w:rsidR="00BD6DF4">
        <w:t>)</w:t>
      </w:r>
      <w:r w:rsidRPr="00530C83">
        <w:t xml:space="preserve"> </w:t>
      </w:r>
      <w:sdt>
        <w:sdtPr>
          <w:id w:val="1545250792"/>
          <w:citation/>
        </w:sdtPr>
        <w:sdtContent>
          <w:r w:rsidRPr="00530C83">
            <w:fldChar w:fldCharType="begin"/>
          </w:r>
          <w:r w:rsidRPr="00530C83">
            <w:instrText xml:space="preserve"> CITATION Rob12 \l 1033 </w:instrText>
          </w:r>
          <w:r w:rsidRPr="00530C83">
            <w:fldChar w:fldCharType="separate"/>
          </w:r>
          <w:r w:rsidR="00744E8A" w:rsidRPr="00530C83">
            <w:rPr>
              <w:noProof/>
            </w:rPr>
            <w:t>(Robinson, 2012)</w:t>
          </w:r>
          <w:r w:rsidRPr="00530C83">
            <w:fldChar w:fldCharType="end"/>
          </w:r>
        </w:sdtContent>
      </w:sdt>
      <w:r w:rsidRPr="00530C83">
        <w:t xml:space="preserve">.  </w:t>
      </w:r>
    </w:p>
    <w:p w14:paraId="79D82E48" w14:textId="77777777" w:rsidR="00363790" w:rsidRPr="00530C83" w:rsidRDefault="00363790" w:rsidP="00363790"/>
    <w:p w14:paraId="7574751E" w14:textId="77777777" w:rsidR="00363790" w:rsidRPr="00530C83" w:rsidRDefault="00363790" w:rsidP="00363790"/>
    <w:p w14:paraId="0FBDEE92" w14:textId="185E494C" w:rsidR="00363790" w:rsidRPr="00530C83" w:rsidRDefault="00363790" w:rsidP="00363790">
      <w:pPr>
        <w:keepNext/>
      </w:pPr>
      <w:r w:rsidRPr="00530C83">
        <w:rPr>
          <w:noProof/>
        </w:rPr>
        <w:lastRenderedPageBreak/>
        <w:drawing>
          <wp:anchor distT="0" distB="0" distL="114300" distR="114300" simplePos="0" relativeHeight="251731968" behindDoc="0" locked="0" layoutInCell="1" allowOverlap="1" wp14:anchorId="0E3D4711" wp14:editId="3BB68333">
            <wp:simplePos x="0" y="0"/>
            <wp:positionH relativeFrom="margin">
              <wp:align>center</wp:align>
            </wp:positionH>
            <wp:positionV relativeFrom="paragraph">
              <wp:posOffset>-386080</wp:posOffset>
            </wp:positionV>
            <wp:extent cx="3406775" cy="4325812"/>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2346" b="7585"/>
                    <a:stretch/>
                  </pic:blipFill>
                  <pic:spPr bwMode="auto">
                    <a:xfrm>
                      <a:off x="0" y="0"/>
                      <a:ext cx="3406775" cy="43258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761575" w14:textId="77777777" w:rsidR="00363790" w:rsidRPr="00530C83" w:rsidRDefault="00363790" w:rsidP="00363790">
      <w:pPr>
        <w:keepNext/>
      </w:pPr>
    </w:p>
    <w:p w14:paraId="4121E8BE" w14:textId="77777777" w:rsidR="00363790" w:rsidRPr="00530C83" w:rsidRDefault="00363790" w:rsidP="00363790">
      <w:pPr>
        <w:keepNext/>
      </w:pPr>
    </w:p>
    <w:p w14:paraId="4CEAA68D" w14:textId="77777777" w:rsidR="00363790" w:rsidRPr="00530C83" w:rsidRDefault="00363790" w:rsidP="00363790">
      <w:pPr>
        <w:keepNext/>
      </w:pPr>
    </w:p>
    <w:p w14:paraId="61044DC8" w14:textId="77777777" w:rsidR="00363790" w:rsidRPr="00530C83" w:rsidRDefault="00363790" w:rsidP="00363790">
      <w:pPr>
        <w:keepNext/>
      </w:pPr>
    </w:p>
    <w:p w14:paraId="7D28D455" w14:textId="77777777" w:rsidR="00363790" w:rsidRPr="00530C83" w:rsidRDefault="00363790" w:rsidP="00363790">
      <w:pPr>
        <w:keepNext/>
      </w:pPr>
    </w:p>
    <w:p w14:paraId="2266C98D" w14:textId="77777777" w:rsidR="00363790" w:rsidRPr="00530C83" w:rsidRDefault="00363790" w:rsidP="00363790">
      <w:pPr>
        <w:keepNext/>
      </w:pPr>
    </w:p>
    <w:p w14:paraId="5C4EE5AF" w14:textId="77777777" w:rsidR="00363790" w:rsidRPr="00530C83" w:rsidRDefault="00363790" w:rsidP="00363790">
      <w:pPr>
        <w:keepNext/>
      </w:pPr>
    </w:p>
    <w:p w14:paraId="59CE6501" w14:textId="77777777" w:rsidR="00363790" w:rsidRPr="00530C83" w:rsidRDefault="00363790" w:rsidP="00363790">
      <w:pPr>
        <w:keepNext/>
      </w:pPr>
    </w:p>
    <w:p w14:paraId="5E05CFEC" w14:textId="77777777" w:rsidR="00363790" w:rsidRPr="00530C83" w:rsidRDefault="00363790" w:rsidP="00363790">
      <w:pPr>
        <w:keepNext/>
      </w:pPr>
    </w:p>
    <w:p w14:paraId="2006748B" w14:textId="77777777" w:rsidR="00363790" w:rsidRPr="00530C83" w:rsidRDefault="00363790" w:rsidP="00363790">
      <w:pPr>
        <w:keepNext/>
      </w:pPr>
    </w:p>
    <w:p w14:paraId="32B1A9E0" w14:textId="77777777" w:rsidR="00363790" w:rsidRPr="00530C83" w:rsidRDefault="00363790" w:rsidP="00363790">
      <w:pPr>
        <w:keepNext/>
      </w:pPr>
    </w:p>
    <w:p w14:paraId="64CEC4C0" w14:textId="77777777" w:rsidR="00363790" w:rsidRPr="00530C83" w:rsidRDefault="00363790" w:rsidP="00363790">
      <w:pPr>
        <w:keepNext/>
      </w:pPr>
    </w:p>
    <w:p w14:paraId="6B5ED370" w14:textId="77777777" w:rsidR="00363790" w:rsidRPr="00530C83" w:rsidRDefault="00363790" w:rsidP="00363790">
      <w:pPr>
        <w:keepNext/>
      </w:pPr>
    </w:p>
    <w:p w14:paraId="2FE259CA" w14:textId="77777777" w:rsidR="00363790" w:rsidRPr="00530C83" w:rsidRDefault="00363790" w:rsidP="00363790">
      <w:pPr>
        <w:keepNext/>
      </w:pPr>
    </w:p>
    <w:p w14:paraId="199B55A7" w14:textId="77777777" w:rsidR="00363790" w:rsidRPr="00530C83" w:rsidRDefault="00363790" w:rsidP="00363790">
      <w:pPr>
        <w:keepNext/>
      </w:pPr>
    </w:p>
    <w:p w14:paraId="7731B524" w14:textId="77777777" w:rsidR="00363790" w:rsidRPr="00530C83" w:rsidRDefault="00363790" w:rsidP="00363790">
      <w:pPr>
        <w:keepNext/>
      </w:pPr>
    </w:p>
    <w:p w14:paraId="48FF1F3D" w14:textId="77777777" w:rsidR="00363790" w:rsidRPr="00530C83" w:rsidRDefault="00363790" w:rsidP="00363790">
      <w:pPr>
        <w:keepNext/>
      </w:pPr>
    </w:p>
    <w:p w14:paraId="7E5E360E" w14:textId="77777777" w:rsidR="00363790" w:rsidRPr="00530C83" w:rsidRDefault="00363790" w:rsidP="00363790">
      <w:pPr>
        <w:keepNext/>
      </w:pPr>
    </w:p>
    <w:p w14:paraId="7F4CC18D" w14:textId="77777777" w:rsidR="00363790" w:rsidRPr="00530C83" w:rsidRDefault="00363790" w:rsidP="00363790">
      <w:pPr>
        <w:keepNext/>
      </w:pPr>
    </w:p>
    <w:p w14:paraId="3EAA31D6" w14:textId="77777777" w:rsidR="00363790" w:rsidRPr="00530C83" w:rsidRDefault="00363790" w:rsidP="00363790">
      <w:pPr>
        <w:keepNext/>
      </w:pPr>
    </w:p>
    <w:p w14:paraId="2246C313" w14:textId="77777777" w:rsidR="00363790" w:rsidRPr="00530C83" w:rsidRDefault="00363790" w:rsidP="00363790">
      <w:pPr>
        <w:keepNext/>
      </w:pPr>
    </w:p>
    <w:p w14:paraId="77175B5F" w14:textId="742E9FD4" w:rsidR="00134B48" w:rsidRDefault="00134B48" w:rsidP="00363790">
      <w:r>
        <w:rPr>
          <w:noProof/>
        </w:rPr>
        <mc:AlternateContent>
          <mc:Choice Requires="wps">
            <w:drawing>
              <wp:anchor distT="0" distB="0" distL="114300" distR="114300" simplePos="0" relativeHeight="251748352" behindDoc="0" locked="0" layoutInCell="1" allowOverlap="1" wp14:anchorId="74382105" wp14:editId="37BEE490">
                <wp:simplePos x="0" y="0"/>
                <wp:positionH relativeFrom="column">
                  <wp:posOffset>197708</wp:posOffset>
                </wp:positionH>
                <wp:positionV relativeFrom="paragraph">
                  <wp:posOffset>136147</wp:posOffset>
                </wp:positionV>
                <wp:extent cx="5325110" cy="549910"/>
                <wp:effectExtent l="0" t="0" r="8890" b="0"/>
                <wp:wrapNone/>
                <wp:docPr id="23" name="Text Box 23"/>
                <wp:cNvGraphicFramePr/>
                <a:graphic xmlns:a="http://schemas.openxmlformats.org/drawingml/2006/main">
                  <a:graphicData uri="http://schemas.microsoft.com/office/word/2010/wordprocessingShape">
                    <wps:wsp>
                      <wps:cNvSpPr txBox="1"/>
                      <wps:spPr>
                        <a:xfrm>
                          <a:off x="0" y="0"/>
                          <a:ext cx="5325110" cy="549910"/>
                        </a:xfrm>
                        <a:prstGeom prst="rect">
                          <a:avLst/>
                        </a:prstGeom>
                        <a:solidFill>
                          <a:prstClr val="white"/>
                        </a:solidFill>
                        <a:ln>
                          <a:noFill/>
                        </a:ln>
                        <a:effectLst/>
                      </wps:spPr>
                      <wps:txbx>
                        <w:txbxContent>
                          <w:p w14:paraId="43B5AFEE" w14:textId="2ACB04DD" w:rsidR="0080712B" w:rsidRPr="00134B48" w:rsidRDefault="0080712B" w:rsidP="00134B48">
                            <w:pPr>
                              <w:pStyle w:val="Caption"/>
                            </w:pPr>
                            <w:bookmarkStart w:id="41" w:name="_Ref478392929"/>
                            <w:r>
                              <w:t>Figure B</w:t>
                            </w:r>
                            <w:fldSimple w:instr=" SEQ Figure_A \* ARABIC ">
                              <w:r>
                                <w:rPr>
                                  <w:noProof/>
                                </w:rPr>
                                <w:t>4</w:t>
                              </w:r>
                            </w:fldSimple>
                            <w:bookmarkEnd w:id="41"/>
                            <w:r>
                              <w:t xml:space="preserve">. </w:t>
                            </w:r>
                            <w:r w:rsidRPr="00530C83">
                              <w:t xml:space="preserve">Static, lighted DSFS which does not display speed but which flashes, as a dynamic curve warning sign. </w:t>
                            </w:r>
                            <w:sdt>
                              <w:sdtPr>
                                <w:id w:val="-976762650"/>
                                <w:citation/>
                              </w:sdtPr>
                              <w:sdtContent>
                                <w:r w:rsidRPr="00530C83">
                                  <w:fldChar w:fldCharType="begin"/>
                                </w:r>
                                <w:r w:rsidRPr="00530C83">
                                  <w:instrText xml:space="preserve"> CITATION Rob12 \l 1033 </w:instrText>
                                </w:r>
                                <w:r w:rsidRPr="00530C83">
                                  <w:fldChar w:fldCharType="separate"/>
                                </w:r>
                                <w:r w:rsidRPr="00530C83">
                                  <w:rPr>
                                    <w:noProof/>
                                  </w:rPr>
                                  <w:t>(Robinson, 2012)</w:t>
                                </w:r>
                                <w:r w:rsidRPr="00530C83">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3" o:spid="_x0000_s1029" type="#_x0000_t202" style="position:absolute;margin-left:15.55pt;margin-top:10.7pt;width:419.3pt;height:43.3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" stroked="f">
                <v:textbox style="mso-fit-shape-to-text:t" inset="0,0,0,0">
                  <w:txbxContent>
                    <w:p w14:paraId="43B5AFEE" w14:textId="2ACB04DD" w:rsidR="0080712B" w:rsidRPr="00134B48" w:rsidRDefault="0080712B" w:rsidP="00134B48">
                      <w:pPr>
                        <w:pStyle w:val="Caption"/>
                      </w:pPr>
                      <w:bookmarkStart w:id="42" w:name="_Ref478392929"/>
                      <w:r>
                        <w:t>Figure B</w:t>
                      </w:r>
                      <w:fldSimple w:instr=" SEQ Figure_A \* ARABIC ">
                        <w:r>
                          <w:rPr>
                            <w:noProof/>
                          </w:rPr>
                          <w:t>4</w:t>
                        </w:r>
                      </w:fldSimple>
                      <w:bookmarkEnd w:id="42"/>
                      <w:r>
                        <w:t xml:space="preserve">. </w:t>
                      </w:r>
                      <w:r w:rsidRPr="00530C83">
                        <w:t xml:space="preserve">Static, lighted DSFS which does not display speed but which flashes, as a dynamic curve warning sign. </w:t>
                      </w:r>
                      <w:sdt>
                        <w:sdtPr>
                          <w:id w:val="-976762650"/>
                          <w:citation/>
                        </w:sdtPr>
                        <w:sdtContent>
                          <w:r w:rsidRPr="00530C83">
                            <w:fldChar w:fldCharType="begin"/>
                          </w:r>
                          <w:r w:rsidRPr="00530C83">
                            <w:instrText xml:space="preserve"> CITATION Rob12 \l 1033 </w:instrText>
                          </w:r>
                          <w:r w:rsidRPr="00530C83">
                            <w:fldChar w:fldCharType="separate"/>
                          </w:r>
                          <w:r w:rsidRPr="00530C83">
                            <w:rPr>
                              <w:noProof/>
                            </w:rPr>
                            <w:t>(Robinson, 2012)</w:t>
                          </w:r>
                          <w:r w:rsidRPr="00530C83">
                            <w:fldChar w:fldCharType="end"/>
                          </w:r>
                        </w:sdtContent>
                      </w:sdt>
                    </w:p>
                  </w:txbxContent>
                </v:textbox>
              </v:shape>
            </w:pict>
          </mc:Fallback>
        </mc:AlternateContent>
      </w:r>
    </w:p>
    <w:p w14:paraId="56194771" w14:textId="77777777" w:rsidR="00134B48" w:rsidRDefault="00134B48" w:rsidP="00363790"/>
    <w:p w14:paraId="22D6A4AD" w14:textId="77777777" w:rsidR="00134B48" w:rsidRDefault="00134B48" w:rsidP="00363790"/>
    <w:p w14:paraId="1F784689" w14:textId="77777777" w:rsidR="00134B48" w:rsidRDefault="00134B48" w:rsidP="00363790"/>
    <w:p w14:paraId="644E638E" w14:textId="013AC031" w:rsidR="00363790" w:rsidRPr="00530C83" w:rsidRDefault="00363790" w:rsidP="00363790">
      <w:r w:rsidRPr="00530C83">
        <w:t xml:space="preserve">Finally, there are signs which flash the speed for drivers who travel above the speed limit. A simple example is displayed below in </w:t>
      </w:r>
      <w:r w:rsidR="00134B48">
        <w:fldChar w:fldCharType="begin"/>
      </w:r>
      <w:r w:rsidR="00134B48">
        <w:instrText xml:space="preserve"> REF _Ref478392912 \h </w:instrText>
      </w:r>
      <w:r w:rsidR="00134B48">
        <w:fldChar w:fldCharType="separate"/>
      </w:r>
      <w:r w:rsidR="00A4708A">
        <w:t>Figure B</w:t>
      </w:r>
      <w:r w:rsidR="00A4708A">
        <w:rPr>
          <w:noProof/>
        </w:rPr>
        <w:t>5</w:t>
      </w:r>
      <w:r w:rsidR="00134B48">
        <w:fldChar w:fldCharType="end"/>
      </w:r>
      <w:r w:rsidR="00134B48">
        <w:t xml:space="preserve"> </w:t>
      </w:r>
      <w:sdt>
        <w:sdtPr>
          <w:id w:val="-495570981"/>
          <w:citation/>
        </w:sdtPr>
        <w:sdtContent>
          <w:r w:rsidRPr="00530C83">
            <w:fldChar w:fldCharType="begin"/>
          </w:r>
          <w:r w:rsidRPr="00530C83">
            <w:instrText xml:space="preserve"> CITATION San12 \l 1033 </w:instrText>
          </w:r>
          <w:r w:rsidRPr="00530C83">
            <w:fldChar w:fldCharType="separate"/>
          </w:r>
          <w:r w:rsidR="00744E8A" w:rsidRPr="00530C83">
            <w:rPr>
              <w:noProof/>
            </w:rPr>
            <w:t>(Santiago-Chaparro, Chitturi, Bill, &amp; Noyce, 2012)</w:t>
          </w:r>
          <w:r w:rsidRPr="00530C83">
            <w:fldChar w:fldCharType="end"/>
          </w:r>
        </w:sdtContent>
      </w:sdt>
      <w:r w:rsidRPr="00530C83">
        <w:t>.</w:t>
      </w:r>
    </w:p>
    <w:p w14:paraId="2E4E1AE6" w14:textId="77777777" w:rsidR="00363790" w:rsidRPr="00530C83" w:rsidRDefault="00363790" w:rsidP="00363790"/>
    <w:p w14:paraId="056ABB01" w14:textId="77777777" w:rsidR="00363790" w:rsidRPr="00530C83" w:rsidRDefault="00363790" w:rsidP="00363790"/>
    <w:p w14:paraId="6A94D9D8" w14:textId="335BC0C3" w:rsidR="00363790" w:rsidRPr="00530C83" w:rsidRDefault="00363790" w:rsidP="00363790">
      <w:pPr>
        <w:keepNext/>
      </w:pPr>
      <w:r w:rsidRPr="00530C83">
        <w:rPr>
          <w:noProof/>
        </w:rPr>
        <w:drawing>
          <wp:anchor distT="0" distB="0" distL="114300" distR="114300" simplePos="0" relativeHeight="251732992" behindDoc="0" locked="0" layoutInCell="1" allowOverlap="1" wp14:anchorId="1A1B1D1D" wp14:editId="0489B58E">
            <wp:simplePos x="0" y="0"/>
            <wp:positionH relativeFrom="margin">
              <wp:align>center</wp:align>
            </wp:positionH>
            <wp:positionV relativeFrom="paragraph">
              <wp:posOffset>32385</wp:posOffset>
            </wp:positionV>
            <wp:extent cx="821055" cy="10953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1055" cy="1095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6346B" w14:textId="77777777" w:rsidR="00363790" w:rsidRPr="00530C83" w:rsidRDefault="00363790" w:rsidP="00363790">
      <w:pPr>
        <w:keepNext/>
      </w:pPr>
    </w:p>
    <w:p w14:paraId="30C5DDDD" w14:textId="77777777" w:rsidR="00363790" w:rsidRPr="00530C83" w:rsidRDefault="00363790" w:rsidP="00363790">
      <w:pPr>
        <w:keepNext/>
      </w:pPr>
    </w:p>
    <w:p w14:paraId="31DD3DD4" w14:textId="77777777" w:rsidR="00363790" w:rsidRPr="00530C83" w:rsidRDefault="00363790" w:rsidP="00363790">
      <w:pPr>
        <w:keepNext/>
      </w:pPr>
    </w:p>
    <w:p w14:paraId="0F99BFFE" w14:textId="77777777" w:rsidR="00363790" w:rsidRPr="00530C83" w:rsidRDefault="00363790" w:rsidP="00363790">
      <w:pPr>
        <w:keepNext/>
      </w:pPr>
    </w:p>
    <w:p w14:paraId="18671BD0" w14:textId="77777777" w:rsidR="00363790" w:rsidRPr="00530C83" w:rsidRDefault="00363790" w:rsidP="00363790">
      <w:pPr>
        <w:keepNext/>
      </w:pPr>
    </w:p>
    <w:p w14:paraId="46A2B84E" w14:textId="61FEBC46" w:rsidR="00363790" w:rsidRPr="00530C83" w:rsidRDefault="00134B48" w:rsidP="00363790">
      <w:pPr>
        <w:keepNext/>
      </w:pPr>
      <w:r>
        <w:rPr>
          <w:noProof/>
        </w:rPr>
        <mc:AlternateContent>
          <mc:Choice Requires="wps">
            <w:drawing>
              <wp:anchor distT="0" distB="0" distL="114300" distR="114300" simplePos="0" relativeHeight="251750400" behindDoc="0" locked="0" layoutInCell="1" allowOverlap="1" wp14:anchorId="7B35C0BE" wp14:editId="347FEA6A">
                <wp:simplePos x="0" y="0"/>
                <wp:positionH relativeFrom="column">
                  <wp:posOffset>234778</wp:posOffset>
                </wp:positionH>
                <wp:positionV relativeFrom="paragraph">
                  <wp:posOffset>139237</wp:posOffset>
                </wp:positionV>
                <wp:extent cx="5522595" cy="549910"/>
                <wp:effectExtent l="0" t="0" r="1905" b="0"/>
                <wp:wrapNone/>
                <wp:docPr id="32" name="Text Box 32"/>
                <wp:cNvGraphicFramePr/>
                <a:graphic xmlns:a="http://schemas.openxmlformats.org/drawingml/2006/main">
                  <a:graphicData uri="http://schemas.microsoft.com/office/word/2010/wordprocessingShape">
                    <wps:wsp>
                      <wps:cNvSpPr txBox="1"/>
                      <wps:spPr>
                        <a:xfrm>
                          <a:off x="0" y="0"/>
                          <a:ext cx="5522595" cy="549910"/>
                        </a:xfrm>
                        <a:prstGeom prst="rect">
                          <a:avLst/>
                        </a:prstGeom>
                        <a:solidFill>
                          <a:prstClr val="white"/>
                        </a:solidFill>
                        <a:ln>
                          <a:noFill/>
                        </a:ln>
                        <a:effectLst/>
                      </wps:spPr>
                      <wps:txbx>
                        <w:txbxContent>
                          <w:p w14:paraId="3956CFA7" w14:textId="41B5DE6A" w:rsidR="0080712B" w:rsidRPr="00DC2B93" w:rsidRDefault="0080712B" w:rsidP="00134B48">
                            <w:pPr>
                              <w:pStyle w:val="Caption"/>
                              <w:rPr>
                                <w:noProof/>
                                <w:szCs w:val="24"/>
                              </w:rPr>
                            </w:pPr>
                            <w:bookmarkStart w:id="43" w:name="_Ref478392912"/>
                            <w:r>
                              <w:t>Figure B</w:t>
                            </w:r>
                            <w:fldSimple w:instr=" SEQ Figure_A \* ARABIC ">
                              <w:r>
                                <w:rPr>
                                  <w:noProof/>
                                </w:rPr>
                                <w:t>5</w:t>
                              </w:r>
                            </w:fldSimple>
                            <w:bookmarkEnd w:id="43"/>
                            <w:r>
                              <w:t xml:space="preserve">. </w:t>
                            </w:r>
                            <w:r w:rsidRPr="00530C83">
                              <w:t xml:space="preserve">Static, lighted DSFS which displays speed and flashed.  </w:t>
                            </w:r>
                            <w:sdt>
                              <w:sdtPr>
                                <w:id w:val="775286584"/>
                                <w:citation/>
                              </w:sdtPr>
                              <w:sdtContent>
                                <w:r w:rsidRPr="00530C83">
                                  <w:fldChar w:fldCharType="begin"/>
                                </w:r>
                                <w:r w:rsidRPr="00530C83">
                                  <w:instrText xml:space="preserve"> CITATION San12 \l 1033 </w:instrText>
                                </w:r>
                                <w:r w:rsidRPr="00530C83">
                                  <w:fldChar w:fldCharType="separate"/>
                                </w:r>
                                <w:r w:rsidRPr="00530C83">
                                  <w:rPr>
                                    <w:noProof/>
                                  </w:rPr>
                                  <w:t>(Santiago-Chaparro, Chitturi, Bill, &amp; Noyce, 2012)</w:t>
                                </w:r>
                                <w:r w:rsidRPr="00530C83">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32" o:spid="_x0000_s1030" type="#_x0000_t202" style="position:absolute;margin-left:18.5pt;margin-top:10.95pt;width:434.85pt;height:43.3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" stroked="f">
                <v:textbox style="mso-fit-shape-to-text:t" inset="0,0,0,0">
                  <w:txbxContent>
                    <w:p w14:paraId="3956CFA7" w14:textId="41B5DE6A" w:rsidR="0080712B" w:rsidRPr="00DC2B93" w:rsidRDefault="0080712B" w:rsidP="00134B48">
                      <w:pPr>
                        <w:pStyle w:val="Caption"/>
                        <w:rPr>
                          <w:noProof/>
                          <w:szCs w:val="24"/>
                        </w:rPr>
                      </w:pPr>
                      <w:bookmarkStart w:id="44" w:name="_Ref478392912"/>
                      <w:r>
                        <w:t>Figure B</w:t>
                      </w:r>
                      <w:fldSimple w:instr=" SEQ Figure_A \* ARABIC ">
                        <w:r>
                          <w:rPr>
                            <w:noProof/>
                          </w:rPr>
                          <w:t>5</w:t>
                        </w:r>
                      </w:fldSimple>
                      <w:bookmarkEnd w:id="44"/>
                      <w:r>
                        <w:t xml:space="preserve">. </w:t>
                      </w:r>
                      <w:r w:rsidRPr="00530C83">
                        <w:t xml:space="preserve">Static, lighted DSFS which displays speed and flashed.  </w:t>
                      </w:r>
                      <w:sdt>
                        <w:sdtPr>
                          <w:id w:val="775286584"/>
                          <w:citation/>
                        </w:sdtPr>
                        <w:sdtContent>
                          <w:r w:rsidRPr="00530C83">
                            <w:fldChar w:fldCharType="begin"/>
                          </w:r>
                          <w:r w:rsidRPr="00530C83">
                            <w:instrText xml:space="preserve"> CITATION San12 \l 1033 </w:instrText>
                          </w:r>
                          <w:r w:rsidRPr="00530C83">
                            <w:fldChar w:fldCharType="separate"/>
                          </w:r>
                          <w:r w:rsidRPr="00530C83">
                            <w:rPr>
                              <w:noProof/>
                            </w:rPr>
                            <w:t>(Santiago-Chaparro, Chitturi, Bill, &amp; Noyce, 2012)</w:t>
                          </w:r>
                          <w:r w:rsidRPr="00530C83">
                            <w:fldChar w:fldCharType="end"/>
                          </w:r>
                        </w:sdtContent>
                      </w:sdt>
                    </w:p>
                  </w:txbxContent>
                </v:textbox>
              </v:shape>
            </w:pict>
          </mc:Fallback>
        </mc:AlternateContent>
      </w:r>
    </w:p>
    <w:p w14:paraId="3934CA51" w14:textId="77777777" w:rsidR="009A6E82" w:rsidRDefault="009A6E82" w:rsidP="009A6E82"/>
    <w:p w14:paraId="18586DBD" w14:textId="77777777" w:rsidR="009A6E82" w:rsidRPr="009A6E82" w:rsidRDefault="009A6E82" w:rsidP="009A6E82"/>
    <w:p w14:paraId="75313FBE" w14:textId="4E35854A" w:rsidR="00183B4C" w:rsidRPr="00530C83" w:rsidRDefault="00183B4C">
      <w:pPr>
        <w:spacing w:after="160" w:line="259" w:lineRule="auto"/>
      </w:pPr>
    </w:p>
    <w:p w14:paraId="7D675DB9" w14:textId="77777777" w:rsidR="00183B4C" w:rsidRPr="00530C83" w:rsidRDefault="00183B4C" w:rsidP="00604737"/>
    <w:p w14:paraId="309B688C" w14:textId="77777777" w:rsidR="00C72001" w:rsidRDefault="00C72001" w:rsidP="00183B4C">
      <w:pPr>
        <w:pStyle w:val="Heading1"/>
        <w:sectPr w:rsidR="00C72001">
          <w:pgSz w:w="12240" w:h="15840"/>
          <w:pgMar w:top="1440" w:right="1440" w:bottom="1440" w:left="1440" w:header="720" w:footer="720" w:gutter="0"/>
          <w:cols w:space="720"/>
          <w:docGrid w:linePitch="360"/>
        </w:sectPr>
      </w:pPr>
      <w:bookmarkStart w:id="45" w:name="_Ref478288119"/>
      <w:bookmarkStart w:id="46" w:name="_Toc478394895"/>
    </w:p>
    <w:p w14:paraId="01836C3C" w14:textId="36186E08" w:rsidR="00183B4C" w:rsidRPr="00530C83" w:rsidRDefault="00183B4C" w:rsidP="00183B4C">
      <w:pPr>
        <w:pStyle w:val="Heading1"/>
      </w:pPr>
      <w:bookmarkStart w:id="47" w:name="_Toc355424559"/>
      <w:r w:rsidRPr="00530C83">
        <w:lastRenderedPageBreak/>
        <w:t xml:space="preserve">Appendix </w:t>
      </w:r>
      <w:r w:rsidR="00A4708A">
        <w:t>C</w:t>
      </w:r>
      <w:r w:rsidRPr="00530C83">
        <w:t>: Article Review Template</w:t>
      </w:r>
      <w:bookmarkEnd w:id="45"/>
      <w:bookmarkEnd w:id="46"/>
      <w:bookmarkEnd w:id="47"/>
    </w:p>
    <w:p w14:paraId="754CE68C" w14:textId="6DE6531B" w:rsidR="00183B4C" w:rsidRPr="00530C83" w:rsidRDefault="00183B4C" w:rsidP="007022B0">
      <w:r w:rsidRPr="00530C83">
        <w:t xml:space="preserve">Each of the 43 included articles was reviewed in </w:t>
      </w:r>
      <w:r w:rsidR="007022B0">
        <w:t>the</w:t>
      </w:r>
      <w:r w:rsidRPr="00530C83">
        <w:t xml:space="preserve"> Annotated Bibliography</w:t>
      </w:r>
      <w:r w:rsidR="007022B0">
        <w:t xml:space="preserve"> is detailed here</w:t>
      </w:r>
      <w:r w:rsidRPr="00530C83">
        <w:t xml:space="preserve">. </w:t>
      </w:r>
    </w:p>
    <w:p w14:paraId="22358907" w14:textId="79EE6DBB" w:rsidR="00183B4C" w:rsidRPr="00530C83" w:rsidRDefault="00183B4C" w:rsidP="00183B4C">
      <w:r w:rsidRPr="00530C83">
        <w:t xml:space="preserve">The example article </w:t>
      </w:r>
      <w:r w:rsidR="007022B0">
        <w:t>below</w:t>
      </w:r>
      <w:r w:rsidRPr="00530C83">
        <w:t xml:space="preserve"> </w:t>
      </w:r>
      <w:r w:rsidR="007022B0">
        <w:t>focu</w:t>
      </w:r>
      <w:r w:rsidRPr="00530C83">
        <w:t>sed on the use of DSFSs at</w:t>
      </w:r>
      <w:r w:rsidR="007022B0">
        <w:t xml:space="preserve"> horizontal</w:t>
      </w:r>
      <w:r w:rsidRPr="00530C83">
        <w:t xml:space="preserve"> curves </w:t>
      </w:r>
      <w:sdt>
        <w:sdtPr>
          <w:id w:val="383529660"/>
          <w:citation/>
        </w:sdtPr>
        <w:sdtContent>
          <w:r w:rsidRPr="00530C83">
            <w:fldChar w:fldCharType="begin"/>
          </w:r>
          <w:r w:rsidRPr="00530C83">
            <w:instrText xml:space="preserve"> CITATION Bul12 \l 1033 </w:instrText>
          </w:r>
          <w:r w:rsidRPr="00530C83">
            <w:fldChar w:fldCharType="separate"/>
          </w:r>
          <w:r w:rsidR="00744E8A" w:rsidRPr="00530C83">
            <w:rPr>
              <w:noProof/>
            </w:rPr>
            <w:t>(Bullough, Skinner, Brons, &amp; Rea, 2012)</w:t>
          </w:r>
          <w:r w:rsidRPr="00530C83">
            <w:fldChar w:fldCharType="end"/>
          </w:r>
        </w:sdtContent>
      </w:sdt>
      <w:r w:rsidRPr="00530C83">
        <w:t xml:space="preserve">.  We begin each article in </w:t>
      </w:r>
      <w:r w:rsidR="007022B0">
        <w:t>the</w:t>
      </w:r>
      <w:r w:rsidRPr="00530C83">
        <w:t xml:space="preserve"> review with information on the study identifying information, relevance screening and quality screening.  These have been discussed </w:t>
      </w:r>
      <w:r w:rsidR="007022B0">
        <w:t>in the Literature Review in Volume 1.</w:t>
      </w:r>
    </w:p>
    <w:p w14:paraId="7AD68CA8" w14:textId="77777777" w:rsidR="00183B4C" w:rsidRPr="00530C83" w:rsidRDefault="00183B4C" w:rsidP="00183B4C">
      <w:pPr>
        <w:pStyle w:val="Heading2"/>
      </w:pPr>
      <w:bookmarkStart w:id="48" w:name="_Toc478394897"/>
      <w:r w:rsidRPr="00530C83">
        <w:t>Features</w:t>
      </w:r>
      <w:bookmarkEnd w:id="48"/>
    </w:p>
    <w:p w14:paraId="13DF154D" w14:textId="6C3EB5D7" w:rsidR="00183B4C" w:rsidRPr="00530C83" w:rsidRDefault="00183B4C" w:rsidP="00183B4C">
      <w:r w:rsidRPr="00530C83">
        <w:t>We continue the review with a simple list of information relevant to the study (</w:t>
      </w:r>
      <w:r w:rsidR="00744E8A" w:rsidRPr="00530C83">
        <w:fldChar w:fldCharType="begin"/>
      </w:r>
      <w:r w:rsidR="00744E8A" w:rsidRPr="00530C83">
        <w:instrText xml:space="preserve"> REF _Ref478372479 \h </w:instrText>
      </w:r>
      <w:r w:rsidR="00530C83">
        <w:instrText xml:space="preserve"> \* MERGEFORMAT </w:instrText>
      </w:r>
      <w:r w:rsidR="00744E8A" w:rsidRPr="00530C83">
        <w:fldChar w:fldCharType="separate"/>
      </w:r>
      <w:r w:rsidR="00A4708A" w:rsidRPr="00530C83">
        <w:t>Table B</w:t>
      </w:r>
      <w:r w:rsidR="00A4708A">
        <w:t>1</w:t>
      </w:r>
      <w:r w:rsidR="00744E8A" w:rsidRPr="00530C83">
        <w:fldChar w:fldCharType="end"/>
      </w:r>
      <w:r w:rsidRPr="00530C83">
        <w:t xml:space="preserve">).  This list includes five different categories: </w:t>
      </w:r>
    </w:p>
    <w:p w14:paraId="7040DFA5" w14:textId="77777777" w:rsidR="00183B4C" w:rsidRPr="00530C83" w:rsidRDefault="00183B4C" w:rsidP="006B7644">
      <w:pPr>
        <w:pStyle w:val="ListParagraph"/>
        <w:numPr>
          <w:ilvl w:val="0"/>
          <w:numId w:val="9"/>
        </w:numPr>
      </w:pPr>
      <w:r w:rsidRPr="00530C83">
        <w:t>What hypotheses were evaluated,</w:t>
      </w:r>
    </w:p>
    <w:p w14:paraId="03D0B162" w14:textId="77777777" w:rsidR="00183B4C" w:rsidRPr="00530C83" w:rsidRDefault="00183B4C" w:rsidP="006B7644">
      <w:pPr>
        <w:pStyle w:val="ListParagraph"/>
        <w:numPr>
          <w:ilvl w:val="0"/>
          <w:numId w:val="9"/>
        </w:numPr>
      </w:pPr>
      <w:r w:rsidRPr="00530C83">
        <w:t>What dependent variables were used to evaluate the hypotheses,</w:t>
      </w:r>
    </w:p>
    <w:p w14:paraId="7831BA90" w14:textId="77777777" w:rsidR="00183B4C" w:rsidRPr="00530C83" w:rsidRDefault="00183B4C" w:rsidP="006B7644">
      <w:pPr>
        <w:pStyle w:val="ListParagraph"/>
        <w:numPr>
          <w:ilvl w:val="0"/>
          <w:numId w:val="9"/>
        </w:numPr>
      </w:pPr>
      <w:r w:rsidRPr="00530C83">
        <w:t>What were the results of those evaluations,</w:t>
      </w:r>
    </w:p>
    <w:p w14:paraId="26CF2ED5" w14:textId="77777777" w:rsidR="00183B4C" w:rsidRPr="00530C83" w:rsidRDefault="00183B4C" w:rsidP="006B7644">
      <w:pPr>
        <w:pStyle w:val="ListParagraph"/>
        <w:numPr>
          <w:ilvl w:val="0"/>
          <w:numId w:val="9"/>
        </w:numPr>
      </w:pPr>
      <w:r w:rsidRPr="00530C83">
        <w:t>What were the characteristics of the study which the practitioner needs to know in order to implement the DSFS in a particular setting, and</w:t>
      </w:r>
    </w:p>
    <w:p w14:paraId="7544796B" w14:textId="77777777" w:rsidR="00183B4C" w:rsidRDefault="00183B4C" w:rsidP="006B7644">
      <w:pPr>
        <w:pStyle w:val="ListParagraph"/>
        <w:numPr>
          <w:ilvl w:val="0"/>
          <w:numId w:val="9"/>
        </w:numPr>
      </w:pPr>
      <w:r w:rsidRPr="00530C83">
        <w:t>What are the aspects of the experimental design that the researcher needs to know in order to evaluate the goodness of the study.</w:t>
      </w:r>
    </w:p>
    <w:p w14:paraId="454A2B5B" w14:textId="77777777" w:rsidR="007918E8" w:rsidRPr="00530C83" w:rsidRDefault="007918E8" w:rsidP="007918E8">
      <w:pPr>
        <w:ind w:left="360"/>
      </w:pPr>
    </w:p>
    <w:p w14:paraId="5EF2E81E" w14:textId="19536C5B" w:rsidR="00183B4C" w:rsidRPr="00530C83" w:rsidRDefault="00744E8A" w:rsidP="00744E8A">
      <w:pPr>
        <w:pStyle w:val="Caption"/>
      </w:pPr>
      <w:bookmarkStart w:id="49" w:name="_Ref478372479"/>
      <w:r w:rsidRPr="00530C83">
        <w:t xml:space="preserve">Table </w:t>
      </w:r>
      <w:r w:rsidR="00A4708A">
        <w:t>C</w:t>
      </w:r>
      <w:fldSimple w:instr=" SEQ Table_B \* ARABIC ">
        <w:r w:rsidR="00A4708A">
          <w:rPr>
            <w:noProof/>
          </w:rPr>
          <w:t>1</w:t>
        </w:r>
      </w:fldSimple>
      <w:bookmarkEnd w:id="49"/>
      <w:r w:rsidRPr="00530C83">
        <w:t xml:space="preserve"> Features Defining Each Study</w:t>
      </w:r>
    </w:p>
    <w:tbl>
      <w:tblPr>
        <w:tblStyle w:val="TableGrid"/>
        <w:tblW w:w="0" w:type="auto"/>
        <w:tblLook w:val="04A0" w:firstRow="1" w:lastRow="0" w:firstColumn="1" w:lastColumn="0" w:noHBand="0" w:noVBand="1"/>
      </w:tblPr>
      <w:tblGrid>
        <w:gridCol w:w="3775"/>
        <w:gridCol w:w="5130"/>
      </w:tblGrid>
      <w:tr w:rsidR="00183B4C" w:rsidRPr="00530C83" w14:paraId="6B491257" w14:textId="77777777" w:rsidTr="007918E8">
        <w:trPr>
          <w:tblHeader/>
        </w:trPr>
        <w:tc>
          <w:tcPr>
            <w:tcW w:w="3775" w:type="dxa"/>
            <w:tcBorders>
              <w:bottom w:val="single" w:sz="4" w:space="0" w:color="auto"/>
            </w:tcBorders>
          </w:tcPr>
          <w:p w14:paraId="27BFB69E" w14:textId="77777777" w:rsidR="00183B4C" w:rsidRPr="007918E8" w:rsidRDefault="00183B4C" w:rsidP="00183B4C">
            <w:pPr>
              <w:rPr>
                <w:b/>
              </w:rPr>
            </w:pPr>
            <w:r w:rsidRPr="007918E8">
              <w:rPr>
                <w:b/>
              </w:rPr>
              <w:t>Feature</w:t>
            </w:r>
          </w:p>
        </w:tc>
        <w:tc>
          <w:tcPr>
            <w:tcW w:w="5130" w:type="dxa"/>
            <w:tcBorders>
              <w:bottom w:val="single" w:sz="4" w:space="0" w:color="auto"/>
            </w:tcBorders>
          </w:tcPr>
          <w:p w14:paraId="00CD9E93" w14:textId="77777777" w:rsidR="00183B4C" w:rsidRPr="007918E8" w:rsidRDefault="00183B4C" w:rsidP="00183B4C">
            <w:pPr>
              <w:rPr>
                <w:b/>
              </w:rPr>
            </w:pPr>
            <w:r w:rsidRPr="007918E8">
              <w:rPr>
                <w:b/>
              </w:rPr>
              <w:t>Study data</w:t>
            </w:r>
          </w:p>
        </w:tc>
      </w:tr>
      <w:tr w:rsidR="00183B4C" w:rsidRPr="00530C83" w14:paraId="37A38CD1" w14:textId="77777777" w:rsidTr="00183B4C">
        <w:tc>
          <w:tcPr>
            <w:tcW w:w="3775" w:type="dxa"/>
            <w:tcBorders>
              <w:top w:val="single" w:sz="4" w:space="0" w:color="auto"/>
              <w:bottom w:val="single" w:sz="4" w:space="0" w:color="auto"/>
              <w:right w:val="single" w:sz="4" w:space="0" w:color="auto"/>
            </w:tcBorders>
            <w:vAlign w:val="bottom"/>
          </w:tcPr>
          <w:p w14:paraId="6D518280" w14:textId="77777777" w:rsidR="00183B4C" w:rsidRPr="00530C83" w:rsidRDefault="00183B4C" w:rsidP="00183B4C">
            <w:r w:rsidRPr="00530C83">
              <w:t>Experimental Design</w:t>
            </w:r>
          </w:p>
        </w:tc>
        <w:tc>
          <w:tcPr>
            <w:tcW w:w="5130" w:type="dxa"/>
            <w:tcBorders>
              <w:top w:val="single" w:sz="4" w:space="0" w:color="auto"/>
              <w:left w:val="nil"/>
              <w:bottom w:val="single" w:sz="4" w:space="0" w:color="auto"/>
              <w:right w:val="single" w:sz="4" w:space="0" w:color="auto"/>
            </w:tcBorders>
            <w:shd w:val="clear" w:color="auto" w:fill="auto"/>
            <w:vAlign w:val="bottom"/>
          </w:tcPr>
          <w:p w14:paraId="6B084748" w14:textId="77777777" w:rsidR="00183B4C" w:rsidRPr="00530C83" w:rsidRDefault="00183B4C" w:rsidP="00183B4C">
            <w:pPr>
              <w:rPr>
                <w:lang w:val="es-MX"/>
              </w:rPr>
            </w:pPr>
            <w:r w:rsidRPr="00530C83">
              <w:t>O-X-O</w:t>
            </w:r>
          </w:p>
        </w:tc>
      </w:tr>
      <w:tr w:rsidR="00183B4C" w:rsidRPr="00530C83" w14:paraId="1A2DB92D" w14:textId="77777777" w:rsidTr="00183B4C">
        <w:tc>
          <w:tcPr>
            <w:tcW w:w="3775" w:type="dxa"/>
            <w:tcBorders>
              <w:top w:val="single" w:sz="4" w:space="0" w:color="auto"/>
              <w:bottom w:val="single" w:sz="4" w:space="0" w:color="auto"/>
            </w:tcBorders>
            <w:vAlign w:val="bottom"/>
          </w:tcPr>
          <w:p w14:paraId="185E0AEA" w14:textId="77777777" w:rsidR="00183B4C" w:rsidRPr="00530C83" w:rsidRDefault="00183B4C" w:rsidP="00183B4C">
            <w:r w:rsidRPr="00530C83">
              <w:t>Safety Focus</w:t>
            </w:r>
          </w:p>
        </w:tc>
        <w:tc>
          <w:tcPr>
            <w:tcW w:w="5130" w:type="dxa"/>
            <w:tcBorders>
              <w:top w:val="single" w:sz="4" w:space="0" w:color="auto"/>
              <w:left w:val="nil"/>
              <w:bottom w:val="single" w:sz="4" w:space="0" w:color="auto"/>
              <w:right w:val="single" w:sz="4" w:space="0" w:color="auto"/>
            </w:tcBorders>
            <w:shd w:val="clear" w:color="auto" w:fill="auto"/>
            <w:vAlign w:val="bottom"/>
          </w:tcPr>
          <w:p w14:paraId="6AD57671" w14:textId="77777777" w:rsidR="00183B4C" w:rsidRPr="00530C83" w:rsidRDefault="00183B4C" w:rsidP="00183B4C">
            <w:r w:rsidRPr="00530C83">
              <w:t>NS</w:t>
            </w:r>
          </w:p>
        </w:tc>
      </w:tr>
      <w:tr w:rsidR="00183B4C" w:rsidRPr="00530C83" w14:paraId="5462796B" w14:textId="77777777" w:rsidTr="00183B4C">
        <w:tc>
          <w:tcPr>
            <w:tcW w:w="3775" w:type="dxa"/>
            <w:tcBorders>
              <w:top w:val="single" w:sz="4" w:space="0" w:color="auto"/>
              <w:bottom w:val="single" w:sz="4" w:space="0" w:color="auto"/>
            </w:tcBorders>
            <w:vAlign w:val="bottom"/>
          </w:tcPr>
          <w:p w14:paraId="6725AB04" w14:textId="77777777" w:rsidR="00183B4C" w:rsidRPr="00530C83" w:rsidRDefault="00183B4C" w:rsidP="00183B4C">
            <w:r w:rsidRPr="00530C83">
              <w:t>Graphic of DSFS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2B1EB715" w14:textId="77777777" w:rsidR="00183B4C" w:rsidRPr="00530C83" w:rsidRDefault="00183B4C" w:rsidP="00183B4C">
            <w:r w:rsidRPr="00530C83">
              <w:t>Yes</w:t>
            </w:r>
          </w:p>
        </w:tc>
      </w:tr>
      <w:tr w:rsidR="00183B4C" w:rsidRPr="00530C83" w14:paraId="4E82FD1B" w14:textId="77777777" w:rsidTr="00183B4C">
        <w:tc>
          <w:tcPr>
            <w:tcW w:w="3775" w:type="dxa"/>
            <w:tcBorders>
              <w:top w:val="single" w:sz="4" w:space="0" w:color="auto"/>
              <w:bottom w:val="single" w:sz="4" w:space="0" w:color="auto"/>
            </w:tcBorders>
            <w:vAlign w:val="bottom"/>
          </w:tcPr>
          <w:p w14:paraId="60D8E113" w14:textId="77777777" w:rsidR="00183B4C" w:rsidRPr="00530C83" w:rsidRDefault="00183B4C" w:rsidP="00183B4C">
            <w:r w:rsidRPr="00530C83">
              <w:t>Graphic of Layout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7B3F829F" w14:textId="77777777" w:rsidR="00183B4C" w:rsidRPr="00530C83" w:rsidRDefault="00183B4C" w:rsidP="00183B4C">
            <w:r w:rsidRPr="00530C83">
              <w:t>Yes</w:t>
            </w:r>
          </w:p>
        </w:tc>
      </w:tr>
      <w:tr w:rsidR="00183B4C" w:rsidRPr="00530C83" w14:paraId="4EB4CF95" w14:textId="77777777" w:rsidTr="00183B4C">
        <w:tc>
          <w:tcPr>
            <w:tcW w:w="3775" w:type="dxa"/>
            <w:tcBorders>
              <w:top w:val="single" w:sz="4" w:space="0" w:color="auto"/>
              <w:bottom w:val="single" w:sz="4" w:space="0" w:color="auto"/>
            </w:tcBorders>
            <w:vAlign w:val="bottom"/>
          </w:tcPr>
          <w:p w14:paraId="1234CBA7" w14:textId="77777777" w:rsidR="00183B4C" w:rsidRPr="00530C83" w:rsidRDefault="00183B4C" w:rsidP="00183B4C">
            <w:r w:rsidRPr="00530C83">
              <w:t>Study restricted to free flow level of service</w:t>
            </w:r>
          </w:p>
        </w:tc>
        <w:tc>
          <w:tcPr>
            <w:tcW w:w="5130" w:type="dxa"/>
            <w:tcBorders>
              <w:top w:val="single" w:sz="4" w:space="0" w:color="auto"/>
              <w:left w:val="nil"/>
              <w:bottom w:val="single" w:sz="4" w:space="0" w:color="auto"/>
              <w:right w:val="single" w:sz="4" w:space="0" w:color="auto"/>
            </w:tcBorders>
            <w:shd w:val="clear" w:color="auto" w:fill="auto"/>
            <w:vAlign w:val="bottom"/>
          </w:tcPr>
          <w:p w14:paraId="0E758D27" w14:textId="77777777" w:rsidR="00183B4C" w:rsidRPr="00530C83" w:rsidRDefault="00183B4C" w:rsidP="00183B4C">
            <w:r w:rsidRPr="00530C83">
              <w:t>Yes</w:t>
            </w:r>
          </w:p>
        </w:tc>
      </w:tr>
      <w:tr w:rsidR="00183B4C" w:rsidRPr="00530C83" w14:paraId="4ADAB86D" w14:textId="77777777" w:rsidTr="00183B4C">
        <w:tc>
          <w:tcPr>
            <w:tcW w:w="3775" w:type="dxa"/>
            <w:tcBorders>
              <w:top w:val="single" w:sz="4" w:space="0" w:color="auto"/>
              <w:bottom w:val="single" w:sz="4" w:space="0" w:color="auto"/>
            </w:tcBorders>
            <w:vAlign w:val="bottom"/>
          </w:tcPr>
          <w:p w14:paraId="098C6CBC" w14:textId="77777777" w:rsidR="00183B4C" w:rsidRPr="00530C83" w:rsidRDefault="00183B4C" w:rsidP="00183B4C">
            <w:r w:rsidRPr="00530C83">
              <w:t>Classes of vehicles included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6B342776" w14:textId="77777777" w:rsidR="00183B4C" w:rsidRPr="00530C83" w:rsidRDefault="00183B4C" w:rsidP="00183B4C">
            <w:r w:rsidRPr="00530C83">
              <w:t>NS</w:t>
            </w:r>
          </w:p>
        </w:tc>
      </w:tr>
      <w:tr w:rsidR="00183B4C" w:rsidRPr="00530C83" w14:paraId="6F5BB6B0" w14:textId="77777777" w:rsidTr="00183B4C">
        <w:tc>
          <w:tcPr>
            <w:tcW w:w="3775" w:type="dxa"/>
            <w:tcBorders>
              <w:top w:val="single" w:sz="4" w:space="0" w:color="auto"/>
              <w:bottom w:val="single" w:sz="4" w:space="0" w:color="auto"/>
            </w:tcBorders>
            <w:vAlign w:val="bottom"/>
          </w:tcPr>
          <w:p w14:paraId="43E2106E" w14:textId="77777777" w:rsidR="00183B4C" w:rsidRPr="00530C83" w:rsidRDefault="00183B4C" w:rsidP="00183B4C">
            <w:r w:rsidRPr="00530C83">
              <w:t>Hypothesis 1 level</w:t>
            </w:r>
          </w:p>
        </w:tc>
        <w:tc>
          <w:tcPr>
            <w:tcW w:w="5130" w:type="dxa"/>
            <w:tcBorders>
              <w:top w:val="single" w:sz="4" w:space="0" w:color="auto"/>
              <w:left w:val="nil"/>
              <w:bottom w:val="single" w:sz="4" w:space="0" w:color="auto"/>
              <w:right w:val="single" w:sz="4" w:space="0" w:color="auto"/>
            </w:tcBorders>
            <w:shd w:val="clear" w:color="auto" w:fill="auto"/>
            <w:vAlign w:val="bottom"/>
          </w:tcPr>
          <w:p w14:paraId="529D15D7" w14:textId="77777777" w:rsidR="00183B4C" w:rsidRPr="00530C83" w:rsidRDefault="00183B4C" w:rsidP="00183B4C">
            <w:r w:rsidRPr="00530C83">
              <w:t>B</w:t>
            </w:r>
          </w:p>
        </w:tc>
      </w:tr>
      <w:tr w:rsidR="00183B4C" w:rsidRPr="00530C83" w14:paraId="21227478" w14:textId="77777777" w:rsidTr="00183B4C">
        <w:tc>
          <w:tcPr>
            <w:tcW w:w="3775" w:type="dxa"/>
            <w:tcBorders>
              <w:top w:val="single" w:sz="4" w:space="0" w:color="auto"/>
              <w:bottom w:val="single" w:sz="4" w:space="0" w:color="auto"/>
            </w:tcBorders>
            <w:vAlign w:val="bottom"/>
          </w:tcPr>
          <w:p w14:paraId="2C7C791F" w14:textId="77777777" w:rsidR="00183B4C" w:rsidRPr="00530C83" w:rsidRDefault="00183B4C" w:rsidP="00183B4C">
            <w:r w:rsidRPr="00530C83">
              <w:t>Hypothesis 2 level</w:t>
            </w:r>
          </w:p>
        </w:tc>
        <w:tc>
          <w:tcPr>
            <w:tcW w:w="5130" w:type="dxa"/>
            <w:tcBorders>
              <w:top w:val="single" w:sz="4" w:space="0" w:color="auto"/>
              <w:left w:val="nil"/>
              <w:bottom w:val="single" w:sz="4" w:space="0" w:color="auto"/>
              <w:right w:val="single" w:sz="4" w:space="0" w:color="auto"/>
            </w:tcBorders>
            <w:shd w:val="clear" w:color="auto" w:fill="auto"/>
            <w:vAlign w:val="bottom"/>
          </w:tcPr>
          <w:p w14:paraId="3E3F656A" w14:textId="77777777" w:rsidR="00183B4C" w:rsidRPr="00530C83" w:rsidRDefault="00183B4C" w:rsidP="00183B4C">
            <w:r w:rsidRPr="00530C83">
              <w:t>B</w:t>
            </w:r>
          </w:p>
        </w:tc>
      </w:tr>
      <w:tr w:rsidR="00183B4C" w:rsidRPr="00530C83" w14:paraId="66F3A999" w14:textId="77777777" w:rsidTr="00183B4C">
        <w:tc>
          <w:tcPr>
            <w:tcW w:w="3775" w:type="dxa"/>
            <w:tcBorders>
              <w:top w:val="single" w:sz="4" w:space="0" w:color="auto"/>
              <w:bottom w:val="single" w:sz="4" w:space="0" w:color="auto"/>
            </w:tcBorders>
            <w:vAlign w:val="bottom"/>
          </w:tcPr>
          <w:p w14:paraId="41DAD4B8" w14:textId="77777777" w:rsidR="00183B4C" w:rsidRPr="00530C83" w:rsidRDefault="00183B4C" w:rsidP="00183B4C">
            <w:r w:rsidRPr="00530C83">
              <w:t>Hypothesis 3 level</w:t>
            </w:r>
          </w:p>
        </w:tc>
        <w:tc>
          <w:tcPr>
            <w:tcW w:w="5130" w:type="dxa"/>
            <w:tcBorders>
              <w:top w:val="single" w:sz="4" w:space="0" w:color="auto"/>
              <w:left w:val="nil"/>
              <w:bottom w:val="single" w:sz="4" w:space="0" w:color="auto"/>
              <w:right w:val="single" w:sz="4" w:space="0" w:color="auto"/>
            </w:tcBorders>
            <w:shd w:val="clear" w:color="auto" w:fill="auto"/>
            <w:vAlign w:val="bottom"/>
          </w:tcPr>
          <w:p w14:paraId="031F685F" w14:textId="77777777" w:rsidR="00183B4C" w:rsidRPr="00530C83" w:rsidRDefault="00183B4C" w:rsidP="00183B4C">
            <w:r w:rsidRPr="00530C83">
              <w:t>NA</w:t>
            </w:r>
          </w:p>
        </w:tc>
      </w:tr>
      <w:tr w:rsidR="00183B4C" w:rsidRPr="00530C83" w14:paraId="4C6ACCE8" w14:textId="77777777" w:rsidTr="00183B4C">
        <w:tc>
          <w:tcPr>
            <w:tcW w:w="3775" w:type="dxa"/>
            <w:tcBorders>
              <w:top w:val="single" w:sz="4" w:space="0" w:color="auto"/>
              <w:bottom w:val="single" w:sz="4" w:space="0" w:color="auto"/>
              <w:right w:val="single" w:sz="4" w:space="0" w:color="auto"/>
            </w:tcBorders>
            <w:vAlign w:val="bottom"/>
          </w:tcPr>
          <w:p w14:paraId="2CBE4F6B" w14:textId="77777777" w:rsidR="00183B4C" w:rsidRPr="00530C83" w:rsidRDefault="00183B4C" w:rsidP="00183B4C">
            <w:r w:rsidRPr="00530C83">
              <w:t>DSFS displays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1BF97784" w14:textId="77777777" w:rsidR="00183B4C" w:rsidRPr="00530C83" w:rsidRDefault="00183B4C" w:rsidP="00183B4C">
            <w:r w:rsidRPr="00530C83">
              <w:t>No</w:t>
            </w:r>
          </w:p>
        </w:tc>
      </w:tr>
      <w:tr w:rsidR="00183B4C" w:rsidRPr="00530C83" w14:paraId="14E0B895" w14:textId="77777777" w:rsidTr="00183B4C">
        <w:tc>
          <w:tcPr>
            <w:tcW w:w="3775" w:type="dxa"/>
            <w:tcBorders>
              <w:top w:val="single" w:sz="4" w:space="0" w:color="auto"/>
              <w:bottom w:val="single" w:sz="4" w:space="0" w:color="auto"/>
            </w:tcBorders>
            <w:vAlign w:val="bottom"/>
          </w:tcPr>
          <w:p w14:paraId="3843C4D6" w14:textId="77777777" w:rsidR="00183B4C" w:rsidRPr="00530C83" w:rsidRDefault="00183B4C" w:rsidP="00183B4C">
            <w:r w:rsidRPr="00530C83">
              <w:t>DSFS speed lighting</w:t>
            </w:r>
          </w:p>
        </w:tc>
        <w:tc>
          <w:tcPr>
            <w:tcW w:w="5130" w:type="dxa"/>
            <w:tcBorders>
              <w:top w:val="single" w:sz="4" w:space="0" w:color="auto"/>
              <w:left w:val="nil"/>
              <w:bottom w:val="single" w:sz="4" w:space="0" w:color="auto"/>
              <w:right w:val="single" w:sz="4" w:space="0" w:color="auto"/>
            </w:tcBorders>
            <w:shd w:val="clear" w:color="auto" w:fill="auto"/>
            <w:vAlign w:val="bottom"/>
          </w:tcPr>
          <w:p w14:paraId="1AE31671" w14:textId="77777777" w:rsidR="00183B4C" w:rsidRPr="00530C83" w:rsidRDefault="00183B4C" w:rsidP="00183B4C">
            <w:r w:rsidRPr="00530C83">
              <w:t>Yes</w:t>
            </w:r>
          </w:p>
        </w:tc>
      </w:tr>
      <w:tr w:rsidR="00183B4C" w:rsidRPr="00530C83" w14:paraId="01EF6754" w14:textId="77777777" w:rsidTr="00183B4C">
        <w:tc>
          <w:tcPr>
            <w:tcW w:w="3775" w:type="dxa"/>
            <w:tcBorders>
              <w:top w:val="single" w:sz="4" w:space="0" w:color="auto"/>
              <w:bottom w:val="single" w:sz="4" w:space="0" w:color="auto"/>
            </w:tcBorders>
            <w:vAlign w:val="bottom"/>
          </w:tcPr>
          <w:p w14:paraId="0C15E334" w14:textId="77777777" w:rsidR="00183B4C" w:rsidRPr="00530C83" w:rsidRDefault="00183B4C" w:rsidP="00183B4C">
            <w:r w:rsidRPr="00530C83">
              <w:t>DSFS flashes (speed or other)</w:t>
            </w:r>
          </w:p>
        </w:tc>
        <w:tc>
          <w:tcPr>
            <w:tcW w:w="5130" w:type="dxa"/>
            <w:tcBorders>
              <w:top w:val="single" w:sz="4" w:space="0" w:color="auto"/>
              <w:left w:val="nil"/>
              <w:bottom w:val="single" w:sz="4" w:space="0" w:color="auto"/>
              <w:right w:val="single" w:sz="4" w:space="0" w:color="auto"/>
            </w:tcBorders>
            <w:shd w:val="clear" w:color="auto" w:fill="auto"/>
            <w:vAlign w:val="bottom"/>
          </w:tcPr>
          <w:p w14:paraId="3EBA08C6" w14:textId="77777777" w:rsidR="00183B4C" w:rsidRPr="00530C83" w:rsidRDefault="00183B4C" w:rsidP="00183B4C">
            <w:r w:rsidRPr="00530C83">
              <w:t>No</w:t>
            </w:r>
          </w:p>
        </w:tc>
      </w:tr>
      <w:tr w:rsidR="00183B4C" w:rsidRPr="00530C83" w14:paraId="07586E04" w14:textId="77777777" w:rsidTr="00183B4C">
        <w:tc>
          <w:tcPr>
            <w:tcW w:w="3775" w:type="dxa"/>
            <w:tcBorders>
              <w:top w:val="single" w:sz="4" w:space="0" w:color="auto"/>
              <w:bottom w:val="single" w:sz="4" w:space="0" w:color="auto"/>
            </w:tcBorders>
            <w:vAlign w:val="bottom"/>
          </w:tcPr>
          <w:p w14:paraId="585BBB5C" w14:textId="77777777" w:rsidR="00183B4C" w:rsidRPr="00530C83" w:rsidRDefault="00183B4C" w:rsidP="00183B4C">
            <w:r w:rsidRPr="00530C83">
              <w:t>Mobile DSFS units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522F9AF4" w14:textId="77777777" w:rsidR="00183B4C" w:rsidRPr="00530C83" w:rsidRDefault="00183B4C" w:rsidP="00183B4C">
            <w:r w:rsidRPr="00530C83">
              <w:t>No</w:t>
            </w:r>
          </w:p>
        </w:tc>
      </w:tr>
      <w:tr w:rsidR="00183B4C" w:rsidRPr="00530C83" w14:paraId="04497174" w14:textId="77777777" w:rsidTr="00183B4C">
        <w:tc>
          <w:tcPr>
            <w:tcW w:w="3775" w:type="dxa"/>
            <w:tcBorders>
              <w:top w:val="single" w:sz="4" w:space="0" w:color="auto"/>
              <w:bottom w:val="single" w:sz="4" w:space="0" w:color="auto"/>
              <w:right w:val="single" w:sz="4" w:space="0" w:color="auto"/>
            </w:tcBorders>
            <w:vAlign w:val="bottom"/>
          </w:tcPr>
          <w:p w14:paraId="66814E17" w14:textId="77777777" w:rsidR="00183B4C" w:rsidRPr="00530C83" w:rsidRDefault="00183B4C" w:rsidP="00183B4C">
            <w:r w:rsidRPr="00530C83">
              <w:t>Roadway type</w:t>
            </w:r>
          </w:p>
        </w:tc>
        <w:tc>
          <w:tcPr>
            <w:tcW w:w="5130" w:type="dxa"/>
            <w:tcBorders>
              <w:top w:val="single" w:sz="4" w:space="0" w:color="auto"/>
              <w:left w:val="nil"/>
              <w:bottom w:val="single" w:sz="4" w:space="0" w:color="auto"/>
              <w:right w:val="single" w:sz="4" w:space="0" w:color="auto"/>
            </w:tcBorders>
            <w:shd w:val="clear" w:color="auto" w:fill="auto"/>
            <w:vAlign w:val="bottom"/>
          </w:tcPr>
          <w:p w14:paraId="099DC2DE" w14:textId="77777777" w:rsidR="00183B4C" w:rsidRPr="00530C83" w:rsidRDefault="00183B4C" w:rsidP="00183B4C">
            <w:r w:rsidRPr="00530C83">
              <w:t>Local</w:t>
            </w:r>
          </w:p>
        </w:tc>
      </w:tr>
      <w:tr w:rsidR="00183B4C" w:rsidRPr="00530C83" w14:paraId="3F76A467" w14:textId="77777777" w:rsidTr="00183B4C">
        <w:tc>
          <w:tcPr>
            <w:tcW w:w="3775" w:type="dxa"/>
            <w:tcBorders>
              <w:top w:val="single" w:sz="4" w:space="0" w:color="auto"/>
              <w:bottom w:val="single" w:sz="4" w:space="0" w:color="auto"/>
            </w:tcBorders>
            <w:vAlign w:val="bottom"/>
          </w:tcPr>
          <w:p w14:paraId="10922877" w14:textId="77777777" w:rsidR="00183B4C" w:rsidRPr="00530C83" w:rsidRDefault="00183B4C" w:rsidP="00183B4C">
            <w:r w:rsidRPr="00530C83">
              <w:t>Area type (location)</w:t>
            </w:r>
          </w:p>
        </w:tc>
        <w:tc>
          <w:tcPr>
            <w:tcW w:w="5130" w:type="dxa"/>
            <w:tcBorders>
              <w:top w:val="single" w:sz="4" w:space="0" w:color="auto"/>
              <w:left w:val="nil"/>
              <w:bottom w:val="single" w:sz="4" w:space="0" w:color="auto"/>
              <w:right w:val="single" w:sz="4" w:space="0" w:color="auto"/>
            </w:tcBorders>
            <w:shd w:val="clear" w:color="auto" w:fill="auto"/>
            <w:vAlign w:val="bottom"/>
          </w:tcPr>
          <w:p w14:paraId="52270EFB" w14:textId="77777777" w:rsidR="00183B4C" w:rsidRPr="00530C83" w:rsidRDefault="00183B4C" w:rsidP="00183B4C">
            <w:r w:rsidRPr="00530C83">
              <w:t>Suburban</w:t>
            </w:r>
          </w:p>
        </w:tc>
      </w:tr>
      <w:tr w:rsidR="00183B4C" w:rsidRPr="00530C83" w14:paraId="3A9E6BFB" w14:textId="77777777" w:rsidTr="00183B4C">
        <w:tc>
          <w:tcPr>
            <w:tcW w:w="3775" w:type="dxa"/>
            <w:tcBorders>
              <w:top w:val="single" w:sz="4" w:space="0" w:color="auto"/>
              <w:bottom w:val="single" w:sz="4" w:space="0" w:color="auto"/>
            </w:tcBorders>
            <w:vAlign w:val="bottom"/>
          </w:tcPr>
          <w:p w14:paraId="458DC880" w14:textId="77777777" w:rsidR="00183B4C" w:rsidRPr="00530C83" w:rsidRDefault="00183B4C" w:rsidP="00183B4C">
            <w:r w:rsidRPr="00530C83">
              <w:t>Sidewalks present</w:t>
            </w:r>
          </w:p>
        </w:tc>
        <w:tc>
          <w:tcPr>
            <w:tcW w:w="5130" w:type="dxa"/>
            <w:tcBorders>
              <w:top w:val="single" w:sz="4" w:space="0" w:color="auto"/>
              <w:left w:val="nil"/>
              <w:bottom w:val="single" w:sz="4" w:space="0" w:color="auto"/>
              <w:right w:val="single" w:sz="4" w:space="0" w:color="auto"/>
            </w:tcBorders>
            <w:shd w:val="clear" w:color="auto" w:fill="auto"/>
            <w:vAlign w:val="bottom"/>
          </w:tcPr>
          <w:p w14:paraId="6B51C278" w14:textId="77777777" w:rsidR="00183B4C" w:rsidRPr="00530C83" w:rsidRDefault="00183B4C" w:rsidP="00183B4C">
            <w:r w:rsidRPr="00530C83">
              <w:t>No</w:t>
            </w:r>
          </w:p>
        </w:tc>
      </w:tr>
      <w:tr w:rsidR="00183B4C" w:rsidRPr="00530C83" w14:paraId="3E63DE06" w14:textId="77777777" w:rsidTr="00183B4C">
        <w:tc>
          <w:tcPr>
            <w:tcW w:w="3775" w:type="dxa"/>
            <w:tcBorders>
              <w:top w:val="single" w:sz="4" w:space="0" w:color="auto"/>
              <w:bottom w:val="single" w:sz="4" w:space="0" w:color="auto"/>
            </w:tcBorders>
            <w:vAlign w:val="bottom"/>
          </w:tcPr>
          <w:p w14:paraId="6AA155B8" w14:textId="77777777" w:rsidR="00183B4C" w:rsidRPr="00530C83" w:rsidRDefault="00183B4C" w:rsidP="00183B4C">
            <w:r w:rsidRPr="00530C83">
              <w:t>Posted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4A62765E" w14:textId="77777777" w:rsidR="00183B4C" w:rsidRPr="00530C83" w:rsidRDefault="00183B4C" w:rsidP="00183B4C">
            <w:r w:rsidRPr="00530C83">
              <w:t>30 mph</w:t>
            </w:r>
          </w:p>
        </w:tc>
      </w:tr>
      <w:tr w:rsidR="00183B4C" w:rsidRPr="00530C83" w14:paraId="6C5FF4EE" w14:textId="77777777" w:rsidTr="00183B4C">
        <w:tc>
          <w:tcPr>
            <w:tcW w:w="3775" w:type="dxa"/>
            <w:tcBorders>
              <w:top w:val="single" w:sz="4" w:space="0" w:color="auto"/>
              <w:bottom w:val="single" w:sz="4" w:space="0" w:color="auto"/>
              <w:right w:val="single" w:sz="4" w:space="0" w:color="auto"/>
            </w:tcBorders>
            <w:vAlign w:val="bottom"/>
          </w:tcPr>
          <w:p w14:paraId="184958E9" w14:textId="77777777" w:rsidR="00183B4C" w:rsidRPr="00530C83" w:rsidRDefault="00183B4C" w:rsidP="00183B4C">
            <w:r w:rsidRPr="00530C83">
              <w:t>Sensor positions</w:t>
            </w:r>
          </w:p>
        </w:tc>
        <w:tc>
          <w:tcPr>
            <w:tcW w:w="5130" w:type="dxa"/>
            <w:tcBorders>
              <w:top w:val="single" w:sz="4" w:space="0" w:color="auto"/>
              <w:left w:val="nil"/>
              <w:bottom w:val="single" w:sz="4" w:space="0" w:color="auto"/>
              <w:right w:val="single" w:sz="4" w:space="0" w:color="auto"/>
            </w:tcBorders>
            <w:shd w:val="clear" w:color="auto" w:fill="auto"/>
            <w:vAlign w:val="bottom"/>
          </w:tcPr>
          <w:p w14:paraId="50E4961F" w14:textId="77777777" w:rsidR="00183B4C" w:rsidRPr="00530C83" w:rsidRDefault="00183B4C" w:rsidP="00183B4C">
            <w:r w:rsidRPr="00530C83">
              <w:t>Adjacent (328 ft. downstream)</w:t>
            </w:r>
          </w:p>
        </w:tc>
      </w:tr>
      <w:tr w:rsidR="00183B4C" w:rsidRPr="00530C83" w14:paraId="5EBC36E0" w14:textId="77777777" w:rsidTr="00183B4C">
        <w:tc>
          <w:tcPr>
            <w:tcW w:w="3775" w:type="dxa"/>
            <w:tcBorders>
              <w:top w:val="single" w:sz="4" w:space="0" w:color="auto"/>
              <w:bottom w:val="single" w:sz="4" w:space="0" w:color="auto"/>
            </w:tcBorders>
            <w:vAlign w:val="bottom"/>
          </w:tcPr>
          <w:p w14:paraId="38444E37" w14:textId="77777777" w:rsidR="00183B4C" w:rsidRPr="00530C83" w:rsidRDefault="00183B4C" w:rsidP="00183B4C">
            <w:r w:rsidRPr="00530C83">
              <w:t>Number of sensors</w:t>
            </w:r>
          </w:p>
        </w:tc>
        <w:tc>
          <w:tcPr>
            <w:tcW w:w="5130" w:type="dxa"/>
            <w:tcBorders>
              <w:top w:val="single" w:sz="4" w:space="0" w:color="auto"/>
              <w:left w:val="nil"/>
              <w:bottom w:val="single" w:sz="4" w:space="0" w:color="auto"/>
              <w:right w:val="single" w:sz="4" w:space="0" w:color="auto"/>
            </w:tcBorders>
            <w:shd w:val="clear" w:color="auto" w:fill="auto"/>
            <w:vAlign w:val="bottom"/>
          </w:tcPr>
          <w:p w14:paraId="2F796248" w14:textId="77777777" w:rsidR="00183B4C" w:rsidRPr="00530C83" w:rsidRDefault="00183B4C" w:rsidP="00183B4C">
            <w:r w:rsidRPr="00530C83">
              <w:t>0,1,1</w:t>
            </w:r>
          </w:p>
        </w:tc>
      </w:tr>
      <w:tr w:rsidR="00183B4C" w:rsidRPr="00530C83" w14:paraId="1424E678" w14:textId="77777777" w:rsidTr="00183B4C">
        <w:tc>
          <w:tcPr>
            <w:tcW w:w="3775" w:type="dxa"/>
            <w:tcBorders>
              <w:top w:val="single" w:sz="4" w:space="0" w:color="auto"/>
              <w:bottom w:val="single" w:sz="4" w:space="0" w:color="auto"/>
            </w:tcBorders>
            <w:vAlign w:val="bottom"/>
          </w:tcPr>
          <w:p w14:paraId="75921D97" w14:textId="77777777" w:rsidR="00183B4C" w:rsidRPr="00530C83" w:rsidRDefault="00183B4C" w:rsidP="00183B4C">
            <w:r w:rsidRPr="00530C83">
              <w:t>Sensor types</w:t>
            </w:r>
          </w:p>
        </w:tc>
        <w:tc>
          <w:tcPr>
            <w:tcW w:w="5130" w:type="dxa"/>
            <w:tcBorders>
              <w:top w:val="single" w:sz="4" w:space="0" w:color="auto"/>
              <w:left w:val="nil"/>
              <w:bottom w:val="single" w:sz="4" w:space="0" w:color="auto"/>
              <w:right w:val="single" w:sz="4" w:space="0" w:color="auto"/>
            </w:tcBorders>
            <w:shd w:val="clear" w:color="auto" w:fill="auto"/>
            <w:vAlign w:val="bottom"/>
          </w:tcPr>
          <w:p w14:paraId="0186317B" w14:textId="77777777" w:rsidR="00183B4C" w:rsidRPr="00530C83" w:rsidRDefault="00183B4C" w:rsidP="00183B4C">
            <w:r w:rsidRPr="00530C83">
              <w:t>Radar</w:t>
            </w:r>
          </w:p>
        </w:tc>
      </w:tr>
      <w:tr w:rsidR="00183B4C" w:rsidRPr="00530C83" w14:paraId="23ADD411" w14:textId="77777777" w:rsidTr="00183B4C">
        <w:tc>
          <w:tcPr>
            <w:tcW w:w="3775" w:type="dxa"/>
            <w:tcBorders>
              <w:top w:val="single" w:sz="4" w:space="0" w:color="auto"/>
              <w:bottom w:val="single" w:sz="4" w:space="0" w:color="auto"/>
              <w:right w:val="single" w:sz="4" w:space="0" w:color="auto"/>
            </w:tcBorders>
            <w:vAlign w:val="bottom"/>
          </w:tcPr>
          <w:p w14:paraId="66AA5891" w14:textId="77777777" w:rsidR="00183B4C" w:rsidRPr="00530C83" w:rsidRDefault="00183B4C" w:rsidP="00183B4C">
            <w:r w:rsidRPr="00530C83">
              <w:lastRenderedPageBreak/>
              <w:t>Types of treatments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3014A940" w14:textId="77777777" w:rsidR="00183B4C" w:rsidRPr="00530C83" w:rsidRDefault="00183B4C" w:rsidP="00183B4C">
            <w:r w:rsidRPr="00530C83">
              <w:t>DSFS</w:t>
            </w:r>
          </w:p>
        </w:tc>
      </w:tr>
      <w:tr w:rsidR="00183B4C" w:rsidRPr="00530C83" w14:paraId="07BCEC94" w14:textId="77777777" w:rsidTr="00183B4C">
        <w:tc>
          <w:tcPr>
            <w:tcW w:w="3775" w:type="dxa"/>
            <w:tcBorders>
              <w:top w:val="single" w:sz="4" w:space="0" w:color="auto"/>
              <w:bottom w:val="single" w:sz="4" w:space="0" w:color="auto"/>
            </w:tcBorders>
            <w:vAlign w:val="bottom"/>
          </w:tcPr>
          <w:p w14:paraId="5EAD6584" w14:textId="77777777" w:rsidR="00183B4C" w:rsidRPr="00530C83" w:rsidRDefault="00183B4C" w:rsidP="00183B4C">
            <w:r w:rsidRPr="00530C83">
              <w:t>Number of sites per treatments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3D1C74E3" w14:textId="77777777" w:rsidR="00183B4C" w:rsidRPr="00530C83" w:rsidRDefault="00183B4C" w:rsidP="00183B4C">
            <w:r w:rsidRPr="00530C83">
              <w:t>1</w:t>
            </w:r>
          </w:p>
        </w:tc>
      </w:tr>
      <w:tr w:rsidR="00183B4C" w:rsidRPr="00530C83" w14:paraId="78825C65" w14:textId="77777777" w:rsidTr="00183B4C">
        <w:tc>
          <w:tcPr>
            <w:tcW w:w="3775" w:type="dxa"/>
            <w:tcBorders>
              <w:top w:val="single" w:sz="4" w:space="0" w:color="auto"/>
              <w:bottom w:val="single" w:sz="4" w:space="0" w:color="auto"/>
              <w:right w:val="single" w:sz="4" w:space="0" w:color="auto"/>
            </w:tcBorders>
            <w:vAlign w:val="bottom"/>
          </w:tcPr>
          <w:p w14:paraId="75CCA182" w14:textId="77777777" w:rsidR="00183B4C" w:rsidRPr="00530C83" w:rsidRDefault="00183B4C" w:rsidP="00183B4C">
            <w:r w:rsidRPr="00530C83">
              <w:t>Over how long a period is speed measured: O1(interval)</w:t>
            </w:r>
          </w:p>
        </w:tc>
        <w:tc>
          <w:tcPr>
            <w:tcW w:w="5130" w:type="dxa"/>
            <w:tcBorders>
              <w:top w:val="single" w:sz="4" w:space="0" w:color="auto"/>
              <w:left w:val="nil"/>
              <w:bottom w:val="single" w:sz="4" w:space="0" w:color="auto"/>
              <w:right w:val="single" w:sz="4" w:space="0" w:color="auto"/>
            </w:tcBorders>
            <w:shd w:val="clear" w:color="auto" w:fill="auto"/>
            <w:vAlign w:val="bottom"/>
          </w:tcPr>
          <w:p w14:paraId="465CFDD3" w14:textId="77777777" w:rsidR="00183B4C" w:rsidRPr="00530C83" w:rsidRDefault="00183B4C" w:rsidP="00183B4C">
            <w:r w:rsidRPr="00530C83">
              <w:t>5 hours</w:t>
            </w:r>
          </w:p>
        </w:tc>
      </w:tr>
      <w:tr w:rsidR="00183B4C" w:rsidRPr="00530C83" w14:paraId="6F7E0503" w14:textId="77777777" w:rsidTr="00183B4C">
        <w:tc>
          <w:tcPr>
            <w:tcW w:w="3775" w:type="dxa"/>
            <w:tcBorders>
              <w:top w:val="single" w:sz="4" w:space="0" w:color="auto"/>
              <w:bottom w:val="single" w:sz="4" w:space="0" w:color="auto"/>
            </w:tcBorders>
            <w:vAlign w:val="bottom"/>
          </w:tcPr>
          <w:p w14:paraId="3C1F793D" w14:textId="77777777" w:rsidR="00183B4C" w:rsidRPr="00530C83" w:rsidRDefault="00183B4C" w:rsidP="00183B4C">
            <w:r w:rsidRPr="00530C83">
              <w:t>How long before activation were speed measures taken: T1(interval)</w:t>
            </w:r>
          </w:p>
        </w:tc>
        <w:tc>
          <w:tcPr>
            <w:tcW w:w="5130" w:type="dxa"/>
            <w:tcBorders>
              <w:top w:val="single" w:sz="4" w:space="0" w:color="auto"/>
              <w:left w:val="nil"/>
              <w:bottom w:val="single" w:sz="4" w:space="0" w:color="auto"/>
              <w:right w:val="single" w:sz="4" w:space="0" w:color="auto"/>
            </w:tcBorders>
            <w:shd w:val="clear" w:color="auto" w:fill="auto"/>
            <w:vAlign w:val="bottom"/>
          </w:tcPr>
          <w:p w14:paraId="1E7AFE64" w14:textId="77777777" w:rsidR="00183B4C" w:rsidRPr="00530C83" w:rsidRDefault="00183B4C" w:rsidP="00183B4C">
            <w:r w:rsidRPr="00530C83">
              <w:t>NS</w:t>
            </w:r>
          </w:p>
        </w:tc>
      </w:tr>
      <w:tr w:rsidR="00183B4C" w:rsidRPr="00530C83" w14:paraId="49FC71A8" w14:textId="77777777" w:rsidTr="00183B4C">
        <w:tc>
          <w:tcPr>
            <w:tcW w:w="3775" w:type="dxa"/>
            <w:tcBorders>
              <w:top w:val="single" w:sz="4" w:space="0" w:color="auto"/>
              <w:bottom w:val="single" w:sz="4" w:space="0" w:color="auto"/>
              <w:right w:val="single" w:sz="4" w:space="0" w:color="auto"/>
            </w:tcBorders>
            <w:vAlign w:val="bottom"/>
          </w:tcPr>
          <w:p w14:paraId="50933741" w14:textId="77777777" w:rsidR="00183B4C" w:rsidRPr="00530C83" w:rsidRDefault="00183B4C" w:rsidP="00183B4C">
            <w:r w:rsidRPr="00530C83">
              <w:t>Over how long a period is DSFS activated: X1(interval)</w:t>
            </w:r>
          </w:p>
        </w:tc>
        <w:tc>
          <w:tcPr>
            <w:tcW w:w="5130" w:type="dxa"/>
            <w:tcBorders>
              <w:top w:val="single" w:sz="4" w:space="0" w:color="auto"/>
              <w:left w:val="nil"/>
              <w:bottom w:val="single" w:sz="4" w:space="0" w:color="auto"/>
              <w:right w:val="single" w:sz="4" w:space="0" w:color="auto"/>
            </w:tcBorders>
            <w:shd w:val="clear" w:color="auto" w:fill="auto"/>
            <w:vAlign w:val="bottom"/>
          </w:tcPr>
          <w:p w14:paraId="3ABB997F" w14:textId="77777777" w:rsidR="00183B4C" w:rsidRPr="00530C83" w:rsidRDefault="00183B4C" w:rsidP="00183B4C">
            <w:r w:rsidRPr="00530C83">
              <w:t>NS</w:t>
            </w:r>
          </w:p>
        </w:tc>
      </w:tr>
      <w:tr w:rsidR="00183B4C" w:rsidRPr="00530C83" w14:paraId="62F2A03C" w14:textId="77777777" w:rsidTr="00183B4C">
        <w:tc>
          <w:tcPr>
            <w:tcW w:w="3775" w:type="dxa"/>
            <w:tcBorders>
              <w:top w:val="single" w:sz="4" w:space="0" w:color="auto"/>
              <w:bottom w:val="single" w:sz="4" w:space="0" w:color="auto"/>
            </w:tcBorders>
            <w:vAlign w:val="bottom"/>
          </w:tcPr>
          <w:p w14:paraId="74A10FAC" w14:textId="77777777" w:rsidR="00183B4C" w:rsidRPr="00530C83" w:rsidRDefault="00183B4C" w:rsidP="00183B4C">
            <w:r w:rsidRPr="00530C83">
              <w:t>Time of day when speed measured:  AM/PM</w:t>
            </w:r>
          </w:p>
        </w:tc>
        <w:tc>
          <w:tcPr>
            <w:tcW w:w="5130" w:type="dxa"/>
            <w:tcBorders>
              <w:top w:val="single" w:sz="4" w:space="0" w:color="auto"/>
              <w:left w:val="nil"/>
              <w:bottom w:val="single" w:sz="4" w:space="0" w:color="auto"/>
              <w:right w:val="single" w:sz="4" w:space="0" w:color="auto"/>
            </w:tcBorders>
            <w:shd w:val="clear" w:color="auto" w:fill="auto"/>
            <w:vAlign w:val="bottom"/>
          </w:tcPr>
          <w:p w14:paraId="61E32AED" w14:textId="77777777" w:rsidR="00183B4C" w:rsidRPr="00530C83" w:rsidRDefault="00183B4C" w:rsidP="00183B4C">
            <w:r w:rsidRPr="00530C83">
              <w:t>Multiple</w:t>
            </w:r>
          </w:p>
        </w:tc>
      </w:tr>
      <w:tr w:rsidR="00183B4C" w:rsidRPr="00530C83" w14:paraId="71DF1C19" w14:textId="77777777" w:rsidTr="00183B4C">
        <w:tc>
          <w:tcPr>
            <w:tcW w:w="3775" w:type="dxa"/>
            <w:tcBorders>
              <w:top w:val="single" w:sz="4" w:space="0" w:color="auto"/>
              <w:bottom w:val="single" w:sz="4" w:space="0" w:color="auto"/>
            </w:tcBorders>
            <w:vAlign w:val="bottom"/>
          </w:tcPr>
          <w:p w14:paraId="10FA0B58" w14:textId="77777777" w:rsidR="00183B4C" w:rsidRPr="00530C83" w:rsidRDefault="00183B4C" w:rsidP="00183B4C">
            <w:r w:rsidRPr="00530C83">
              <w:t>Time of day when speed measured: peak/off peak</w:t>
            </w:r>
          </w:p>
        </w:tc>
        <w:tc>
          <w:tcPr>
            <w:tcW w:w="5130" w:type="dxa"/>
            <w:tcBorders>
              <w:top w:val="single" w:sz="4" w:space="0" w:color="auto"/>
              <w:left w:val="nil"/>
              <w:bottom w:val="single" w:sz="4" w:space="0" w:color="auto"/>
              <w:right w:val="single" w:sz="4" w:space="0" w:color="auto"/>
            </w:tcBorders>
            <w:shd w:val="clear" w:color="auto" w:fill="auto"/>
            <w:vAlign w:val="bottom"/>
          </w:tcPr>
          <w:p w14:paraId="6391F7DF" w14:textId="77777777" w:rsidR="00183B4C" w:rsidRPr="00530C83" w:rsidRDefault="00183B4C" w:rsidP="00183B4C">
            <w:r w:rsidRPr="00530C83">
              <w:t>Off peak</w:t>
            </w:r>
          </w:p>
        </w:tc>
      </w:tr>
      <w:tr w:rsidR="00183B4C" w:rsidRPr="00530C83" w14:paraId="3B7D872C" w14:textId="77777777" w:rsidTr="00183B4C">
        <w:tc>
          <w:tcPr>
            <w:tcW w:w="3775" w:type="dxa"/>
            <w:tcBorders>
              <w:top w:val="single" w:sz="4" w:space="0" w:color="auto"/>
              <w:bottom w:val="single" w:sz="4" w:space="0" w:color="auto"/>
              <w:right w:val="single" w:sz="4" w:space="0" w:color="auto"/>
            </w:tcBorders>
            <w:vAlign w:val="bottom"/>
          </w:tcPr>
          <w:p w14:paraId="1745CF1D" w14:textId="77777777" w:rsidR="00183B4C" w:rsidRPr="00530C83" w:rsidRDefault="00183B4C" w:rsidP="00183B4C">
            <w:r w:rsidRPr="00530C83">
              <w:t>Times after activation of DSFS when speed is measured X1(measurements)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6C2751E4" w14:textId="77777777" w:rsidR="00183B4C" w:rsidRPr="00530C83" w:rsidRDefault="00183B4C" w:rsidP="00183B4C">
            <w:r w:rsidRPr="00530C83">
              <w:t>NS</w:t>
            </w:r>
          </w:p>
        </w:tc>
      </w:tr>
      <w:tr w:rsidR="00183B4C" w:rsidRPr="00530C83" w14:paraId="4379C9EA" w14:textId="77777777" w:rsidTr="00183B4C">
        <w:tc>
          <w:tcPr>
            <w:tcW w:w="3775" w:type="dxa"/>
            <w:tcBorders>
              <w:top w:val="single" w:sz="4" w:space="0" w:color="auto"/>
              <w:bottom w:val="single" w:sz="4" w:space="0" w:color="auto"/>
            </w:tcBorders>
            <w:vAlign w:val="bottom"/>
          </w:tcPr>
          <w:p w14:paraId="59B779D3" w14:textId="77777777" w:rsidR="00183B4C" w:rsidRPr="00530C83" w:rsidRDefault="00183B4C" w:rsidP="00183B4C">
            <w:r w:rsidRPr="00530C83">
              <w:t>How long a time period after DSFS was deactivated intervened between deactivation and measurement: T2(interval)</w:t>
            </w:r>
          </w:p>
        </w:tc>
        <w:tc>
          <w:tcPr>
            <w:tcW w:w="5130" w:type="dxa"/>
            <w:tcBorders>
              <w:top w:val="single" w:sz="4" w:space="0" w:color="auto"/>
              <w:left w:val="nil"/>
              <w:bottom w:val="single" w:sz="4" w:space="0" w:color="auto"/>
              <w:right w:val="single" w:sz="4" w:space="0" w:color="auto"/>
            </w:tcBorders>
            <w:shd w:val="clear" w:color="auto" w:fill="auto"/>
            <w:vAlign w:val="bottom"/>
          </w:tcPr>
          <w:p w14:paraId="6EC9817F" w14:textId="77777777" w:rsidR="00183B4C" w:rsidRPr="00530C83" w:rsidRDefault="00183B4C" w:rsidP="00183B4C">
            <w:r w:rsidRPr="00530C83">
              <w:t>NA</w:t>
            </w:r>
          </w:p>
        </w:tc>
      </w:tr>
      <w:tr w:rsidR="00183B4C" w:rsidRPr="00530C83" w14:paraId="349B6DFB" w14:textId="77777777" w:rsidTr="00183B4C">
        <w:tc>
          <w:tcPr>
            <w:tcW w:w="3775" w:type="dxa"/>
            <w:tcBorders>
              <w:top w:val="single" w:sz="4" w:space="0" w:color="auto"/>
              <w:bottom w:val="single" w:sz="4" w:space="0" w:color="auto"/>
            </w:tcBorders>
            <w:vAlign w:val="bottom"/>
          </w:tcPr>
          <w:p w14:paraId="3243FBB0" w14:textId="77777777" w:rsidR="00183B4C" w:rsidRPr="00530C83" w:rsidRDefault="00183B4C" w:rsidP="00183B4C">
            <w:r w:rsidRPr="00530C83">
              <w:t>How long after DSFS removal/deactivation were they taken: O2(interval)</w:t>
            </w:r>
          </w:p>
        </w:tc>
        <w:tc>
          <w:tcPr>
            <w:tcW w:w="5130" w:type="dxa"/>
            <w:tcBorders>
              <w:top w:val="single" w:sz="4" w:space="0" w:color="auto"/>
              <w:left w:val="nil"/>
              <w:bottom w:val="single" w:sz="4" w:space="0" w:color="auto"/>
              <w:right w:val="single" w:sz="4" w:space="0" w:color="auto"/>
            </w:tcBorders>
            <w:shd w:val="clear" w:color="auto" w:fill="auto"/>
            <w:vAlign w:val="bottom"/>
          </w:tcPr>
          <w:p w14:paraId="751B5511" w14:textId="77777777" w:rsidR="00183B4C" w:rsidRPr="00530C83" w:rsidRDefault="00183B4C" w:rsidP="00183B4C">
            <w:r w:rsidRPr="00530C83">
              <w:t>NA</w:t>
            </w:r>
          </w:p>
        </w:tc>
      </w:tr>
      <w:tr w:rsidR="00183B4C" w:rsidRPr="00530C83" w14:paraId="06461203" w14:textId="77777777" w:rsidTr="00183B4C">
        <w:tc>
          <w:tcPr>
            <w:tcW w:w="3775" w:type="dxa"/>
            <w:tcBorders>
              <w:top w:val="single" w:sz="4" w:space="0" w:color="auto"/>
              <w:bottom w:val="single" w:sz="4" w:space="0" w:color="auto"/>
              <w:right w:val="single" w:sz="4" w:space="0" w:color="auto"/>
            </w:tcBorders>
            <w:vAlign w:val="bottom"/>
          </w:tcPr>
          <w:p w14:paraId="49D6F2F3" w14:textId="77777777" w:rsidR="00183B4C" w:rsidRPr="00530C83" w:rsidRDefault="00183B4C" w:rsidP="00183B4C">
            <w:r w:rsidRPr="00530C83">
              <w:t>H1: Mean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56333A07" w14:textId="77777777" w:rsidR="00183B4C" w:rsidRPr="00530C83" w:rsidRDefault="00183B4C" w:rsidP="00183B4C">
            <w:r w:rsidRPr="00530C83">
              <w:t>Significant reduction recorded</w:t>
            </w:r>
          </w:p>
        </w:tc>
      </w:tr>
      <w:tr w:rsidR="00183B4C" w:rsidRPr="00530C83" w14:paraId="5850CADC" w14:textId="77777777" w:rsidTr="00183B4C">
        <w:tc>
          <w:tcPr>
            <w:tcW w:w="3775" w:type="dxa"/>
            <w:tcBorders>
              <w:top w:val="single" w:sz="4" w:space="0" w:color="auto"/>
              <w:bottom w:val="single" w:sz="4" w:space="0" w:color="auto"/>
            </w:tcBorders>
            <w:vAlign w:val="bottom"/>
          </w:tcPr>
          <w:p w14:paraId="492DAD0B" w14:textId="77777777" w:rsidR="00183B4C" w:rsidRPr="00530C83" w:rsidRDefault="00183B4C" w:rsidP="00183B4C">
            <w:r w:rsidRPr="00530C83">
              <w:t>H1: 85 percentile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7854626C" w14:textId="77777777" w:rsidR="00183B4C" w:rsidRPr="00530C83" w:rsidRDefault="00183B4C" w:rsidP="00183B4C">
            <w:r w:rsidRPr="00530C83">
              <w:t>Nothing reported</w:t>
            </w:r>
          </w:p>
        </w:tc>
      </w:tr>
      <w:tr w:rsidR="00183B4C" w:rsidRPr="00530C83" w14:paraId="0FA7726D" w14:textId="77777777" w:rsidTr="00183B4C">
        <w:tc>
          <w:tcPr>
            <w:tcW w:w="3775" w:type="dxa"/>
            <w:tcBorders>
              <w:top w:val="single" w:sz="4" w:space="0" w:color="auto"/>
              <w:bottom w:val="single" w:sz="4" w:space="0" w:color="auto"/>
            </w:tcBorders>
            <w:vAlign w:val="bottom"/>
          </w:tcPr>
          <w:p w14:paraId="2E833D0E" w14:textId="77777777" w:rsidR="00183B4C" w:rsidRPr="00530C83" w:rsidRDefault="00183B4C" w:rsidP="00183B4C">
            <w:r w:rsidRPr="00530C83">
              <w:t>H1: Percentage of drivers over speed limit</w:t>
            </w:r>
          </w:p>
        </w:tc>
        <w:tc>
          <w:tcPr>
            <w:tcW w:w="5130" w:type="dxa"/>
            <w:tcBorders>
              <w:top w:val="single" w:sz="4" w:space="0" w:color="auto"/>
              <w:left w:val="nil"/>
              <w:bottom w:val="single" w:sz="4" w:space="0" w:color="auto"/>
              <w:right w:val="single" w:sz="4" w:space="0" w:color="auto"/>
            </w:tcBorders>
            <w:shd w:val="clear" w:color="auto" w:fill="auto"/>
            <w:vAlign w:val="bottom"/>
          </w:tcPr>
          <w:p w14:paraId="7BCA0179" w14:textId="77777777" w:rsidR="00183B4C" w:rsidRPr="00530C83" w:rsidRDefault="00183B4C" w:rsidP="00183B4C">
            <w:r w:rsidRPr="00530C83">
              <w:t>Nothing reported</w:t>
            </w:r>
          </w:p>
        </w:tc>
      </w:tr>
      <w:tr w:rsidR="00183B4C" w:rsidRPr="00530C83" w14:paraId="782EE6D1" w14:textId="77777777" w:rsidTr="00183B4C">
        <w:tc>
          <w:tcPr>
            <w:tcW w:w="3775" w:type="dxa"/>
            <w:tcBorders>
              <w:top w:val="single" w:sz="4" w:space="0" w:color="auto"/>
              <w:bottom w:val="single" w:sz="4" w:space="0" w:color="auto"/>
            </w:tcBorders>
            <w:vAlign w:val="bottom"/>
          </w:tcPr>
          <w:p w14:paraId="25DD6FA1" w14:textId="77777777" w:rsidR="00183B4C" w:rsidRPr="00530C83" w:rsidRDefault="00183B4C" w:rsidP="00183B4C">
            <w:r w:rsidRPr="00530C83">
              <w:t>H1: Distribution of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3B103786" w14:textId="77777777" w:rsidR="00183B4C" w:rsidRPr="00530C83" w:rsidRDefault="00183B4C" w:rsidP="00183B4C">
            <w:r w:rsidRPr="00530C83">
              <w:t>Significant reduction recorded</w:t>
            </w:r>
          </w:p>
        </w:tc>
      </w:tr>
      <w:tr w:rsidR="00183B4C" w:rsidRPr="00530C83" w14:paraId="13712BA5" w14:textId="77777777" w:rsidTr="00183B4C">
        <w:tc>
          <w:tcPr>
            <w:tcW w:w="3775" w:type="dxa"/>
            <w:tcBorders>
              <w:top w:val="single" w:sz="4" w:space="0" w:color="auto"/>
              <w:bottom w:val="single" w:sz="4" w:space="0" w:color="auto"/>
              <w:right w:val="single" w:sz="4" w:space="0" w:color="auto"/>
            </w:tcBorders>
            <w:vAlign w:val="bottom"/>
          </w:tcPr>
          <w:p w14:paraId="3A59E9A5" w14:textId="77777777" w:rsidR="00183B4C" w:rsidRPr="00530C83" w:rsidRDefault="00183B4C" w:rsidP="00183B4C">
            <w:r w:rsidRPr="00530C83">
              <w:t>H2: Mean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26653363" w14:textId="77777777" w:rsidR="00183B4C" w:rsidRPr="00530C83" w:rsidRDefault="00183B4C" w:rsidP="00183B4C">
            <w:r w:rsidRPr="00530C83">
              <w:t>Significant reduction recorded</w:t>
            </w:r>
          </w:p>
        </w:tc>
      </w:tr>
      <w:tr w:rsidR="00183B4C" w:rsidRPr="00530C83" w14:paraId="12938F6A" w14:textId="77777777" w:rsidTr="00183B4C">
        <w:tc>
          <w:tcPr>
            <w:tcW w:w="3775" w:type="dxa"/>
            <w:tcBorders>
              <w:top w:val="single" w:sz="4" w:space="0" w:color="auto"/>
              <w:bottom w:val="single" w:sz="4" w:space="0" w:color="auto"/>
            </w:tcBorders>
            <w:vAlign w:val="bottom"/>
          </w:tcPr>
          <w:p w14:paraId="77A401C6" w14:textId="77777777" w:rsidR="00183B4C" w:rsidRPr="00530C83" w:rsidRDefault="00183B4C" w:rsidP="00183B4C">
            <w:r w:rsidRPr="00530C83">
              <w:t>H2: 85 percentile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69E508E8" w14:textId="77777777" w:rsidR="00183B4C" w:rsidRPr="00530C83" w:rsidRDefault="00183B4C" w:rsidP="00183B4C">
            <w:r w:rsidRPr="00530C83">
              <w:t>Nothing reported</w:t>
            </w:r>
          </w:p>
        </w:tc>
      </w:tr>
      <w:tr w:rsidR="00183B4C" w:rsidRPr="00530C83" w14:paraId="0C5AEB5A" w14:textId="77777777" w:rsidTr="00183B4C">
        <w:tc>
          <w:tcPr>
            <w:tcW w:w="3775" w:type="dxa"/>
            <w:tcBorders>
              <w:top w:val="single" w:sz="4" w:space="0" w:color="auto"/>
              <w:bottom w:val="single" w:sz="4" w:space="0" w:color="auto"/>
            </w:tcBorders>
            <w:vAlign w:val="bottom"/>
          </w:tcPr>
          <w:p w14:paraId="41F194E6" w14:textId="77777777" w:rsidR="00183B4C" w:rsidRPr="00530C83" w:rsidRDefault="00183B4C" w:rsidP="00183B4C">
            <w:r w:rsidRPr="00530C83">
              <w:t>H2: Percentage of drivers over speed limit</w:t>
            </w:r>
          </w:p>
        </w:tc>
        <w:tc>
          <w:tcPr>
            <w:tcW w:w="5130" w:type="dxa"/>
            <w:tcBorders>
              <w:top w:val="single" w:sz="4" w:space="0" w:color="auto"/>
              <w:left w:val="nil"/>
              <w:bottom w:val="single" w:sz="4" w:space="0" w:color="auto"/>
              <w:right w:val="single" w:sz="4" w:space="0" w:color="auto"/>
            </w:tcBorders>
            <w:shd w:val="clear" w:color="auto" w:fill="auto"/>
            <w:vAlign w:val="bottom"/>
          </w:tcPr>
          <w:p w14:paraId="6BEA08A7" w14:textId="77777777" w:rsidR="00183B4C" w:rsidRPr="00530C83" w:rsidRDefault="00183B4C" w:rsidP="00183B4C">
            <w:r w:rsidRPr="00530C83">
              <w:t>Nothing reported</w:t>
            </w:r>
          </w:p>
        </w:tc>
      </w:tr>
      <w:tr w:rsidR="00183B4C" w:rsidRPr="00530C83" w14:paraId="595C646D" w14:textId="77777777" w:rsidTr="00183B4C">
        <w:tc>
          <w:tcPr>
            <w:tcW w:w="3775" w:type="dxa"/>
            <w:tcBorders>
              <w:top w:val="single" w:sz="4" w:space="0" w:color="auto"/>
              <w:bottom w:val="single" w:sz="4" w:space="0" w:color="auto"/>
            </w:tcBorders>
            <w:vAlign w:val="bottom"/>
          </w:tcPr>
          <w:p w14:paraId="170398C4" w14:textId="77777777" w:rsidR="00183B4C" w:rsidRPr="00530C83" w:rsidRDefault="00183B4C" w:rsidP="00183B4C">
            <w:r w:rsidRPr="00530C83">
              <w:t>H2: Distribution of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00084C1B" w14:textId="77777777" w:rsidR="00183B4C" w:rsidRPr="00530C83" w:rsidRDefault="00183B4C" w:rsidP="00183B4C">
            <w:r w:rsidRPr="00530C83">
              <w:t>Significant reduction recorded</w:t>
            </w:r>
          </w:p>
        </w:tc>
      </w:tr>
      <w:tr w:rsidR="00183B4C" w:rsidRPr="00530C83" w14:paraId="79E06D39" w14:textId="77777777" w:rsidTr="00183B4C">
        <w:tc>
          <w:tcPr>
            <w:tcW w:w="3775" w:type="dxa"/>
            <w:tcBorders>
              <w:top w:val="single" w:sz="4" w:space="0" w:color="auto"/>
              <w:bottom w:val="single" w:sz="4" w:space="0" w:color="auto"/>
            </w:tcBorders>
            <w:vAlign w:val="bottom"/>
          </w:tcPr>
          <w:p w14:paraId="4885816A" w14:textId="77777777" w:rsidR="00183B4C" w:rsidRPr="00530C83" w:rsidRDefault="00183B4C" w:rsidP="00183B4C">
            <w:r w:rsidRPr="00530C83">
              <w:t>H3: Mean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44C2A27D" w14:textId="77777777" w:rsidR="00183B4C" w:rsidRPr="00530C83" w:rsidRDefault="00183B4C" w:rsidP="00183B4C">
            <w:r w:rsidRPr="00530C83">
              <w:t>Nothing reported</w:t>
            </w:r>
          </w:p>
        </w:tc>
      </w:tr>
      <w:tr w:rsidR="00183B4C" w:rsidRPr="00530C83" w14:paraId="672FD23E" w14:textId="77777777" w:rsidTr="00183B4C">
        <w:tc>
          <w:tcPr>
            <w:tcW w:w="3775" w:type="dxa"/>
            <w:tcBorders>
              <w:top w:val="single" w:sz="4" w:space="0" w:color="auto"/>
              <w:bottom w:val="single" w:sz="4" w:space="0" w:color="auto"/>
            </w:tcBorders>
            <w:vAlign w:val="bottom"/>
          </w:tcPr>
          <w:p w14:paraId="31CB1F6A" w14:textId="77777777" w:rsidR="00183B4C" w:rsidRPr="00530C83" w:rsidRDefault="00183B4C" w:rsidP="00183B4C">
            <w:r w:rsidRPr="00530C83">
              <w:t>H3: 85 percentile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5880FB26" w14:textId="77777777" w:rsidR="00183B4C" w:rsidRPr="00530C83" w:rsidRDefault="00183B4C" w:rsidP="00183B4C">
            <w:r w:rsidRPr="00530C83">
              <w:t>Nothing reported</w:t>
            </w:r>
          </w:p>
        </w:tc>
      </w:tr>
      <w:tr w:rsidR="00183B4C" w:rsidRPr="00530C83" w14:paraId="44D278B2" w14:textId="77777777" w:rsidTr="00183B4C">
        <w:tc>
          <w:tcPr>
            <w:tcW w:w="3775" w:type="dxa"/>
            <w:tcBorders>
              <w:top w:val="single" w:sz="4" w:space="0" w:color="auto"/>
              <w:bottom w:val="single" w:sz="4" w:space="0" w:color="auto"/>
            </w:tcBorders>
            <w:vAlign w:val="bottom"/>
          </w:tcPr>
          <w:p w14:paraId="30A194E0" w14:textId="77777777" w:rsidR="00183B4C" w:rsidRPr="00530C83" w:rsidRDefault="00183B4C" w:rsidP="00183B4C">
            <w:r w:rsidRPr="00530C83">
              <w:t>H3: Percentage of drivers over speed limit</w:t>
            </w:r>
          </w:p>
        </w:tc>
        <w:tc>
          <w:tcPr>
            <w:tcW w:w="5130" w:type="dxa"/>
            <w:tcBorders>
              <w:top w:val="single" w:sz="4" w:space="0" w:color="auto"/>
              <w:left w:val="nil"/>
              <w:bottom w:val="single" w:sz="4" w:space="0" w:color="auto"/>
              <w:right w:val="single" w:sz="4" w:space="0" w:color="auto"/>
            </w:tcBorders>
            <w:shd w:val="clear" w:color="auto" w:fill="auto"/>
            <w:vAlign w:val="bottom"/>
          </w:tcPr>
          <w:p w14:paraId="41D934FC" w14:textId="77777777" w:rsidR="00183B4C" w:rsidRPr="00530C83" w:rsidRDefault="00183B4C" w:rsidP="00183B4C">
            <w:r w:rsidRPr="00530C83">
              <w:t>Nothing reported</w:t>
            </w:r>
          </w:p>
        </w:tc>
      </w:tr>
      <w:tr w:rsidR="00183B4C" w:rsidRPr="00530C83" w14:paraId="6D63C303" w14:textId="77777777" w:rsidTr="00183B4C">
        <w:tc>
          <w:tcPr>
            <w:tcW w:w="3775" w:type="dxa"/>
            <w:tcBorders>
              <w:top w:val="single" w:sz="4" w:space="0" w:color="auto"/>
              <w:bottom w:val="single" w:sz="4" w:space="0" w:color="auto"/>
            </w:tcBorders>
            <w:vAlign w:val="bottom"/>
          </w:tcPr>
          <w:p w14:paraId="596D13A3" w14:textId="77777777" w:rsidR="00183B4C" w:rsidRPr="00530C83" w:rsidRDefault="00183B4C" w:rsidP="00183B4C">
            <w:r w:rsidRPr="00530C83">
              <w:t>H3: Distribution of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48973F4A" w14:textId="77777777" w:rsidR="00183B4C" w:rsidRPr="00530C83" w:rsidRDefault="00183B4C" w:rsidP="00183B4C">
            <w:r w:rsidRPr="00530C83">
              <w:t>Nothing reported</w:t>
            </w:r>
          </w:p>
        </w:tc>
      </w:tr>
      <w:tr w:rsidR="00183B4C" w:rsidRPr="00530C83" w14:paraId="448CE8DE" w14:textId="77777777" w:rsidTr="00183B4C">
        <w:tc>
          <w:tcPr>
            <w:tcW w:w="3775" w:type="dxa"/>
            <w:tcBorders>
              <w:top w:val="single" w:sz="4" w:space="0" w:color="auto"/>
              <w:bottom w:val="single" w:sz="4" w:space="0" w:color="auto"/>
              <w:right w:val="single" w:sz="4" w:space="0" w:color="auto"/>
            </w:tcBorders>
            <w:vAlign w:val="bottom"/>
          </w:tcPr>
          <w:p w14:paraId="273D2EB8" w14:textId="77777777" w:rsidR="00183B4C" w:rsidRPr="00530C83" w:rsidRDefault="00183B4C" w:rsidP="00183B4C">
            <w:r w:rsidRPr="00530C83">
              <w:t>Meta-analysis data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71362095" w14:textId="77777777" w:rsidR="00183B4C" w:rsidRPr="00530C83" w:rsidRDefault="00183B4C" w:rsidP="00183B4C">
            <w:r w:rsidRPr="00530C83">
              <w:t>Yes</w:t>
            </w:r>
          </w:p>
        </w:tc>
      </w:tr>
      <w:tr w:rsidR="00183B4C" w:rsidRPr="00530C83" w14:paraId="0DD04E2C" w14:textId="77777777" w:rsidTr="00183B4C">
        <w:tc>
          <w:tcPr>
            <w:tcW w:w="3775" w:type="dxa"/>
            <w:tcBorders>
              <w:top w:val="single" w:sz="4" w:space="0" w:color="auto"/>
              <w:bottom w:val="single" w:sz="4" w:space="0" w:color="auto"/>
              <w:right w:val="single" w:sz="4" w:space="0" w:color="auto"/>
            </w:tcBorders>
            <w:vAlign w:val="bottom"/>
          </w:tcPr>
          <w:p w14:paraId="6CCE667C" w14:textId="77777777" w:rsidR="00183B4C" w:rsidRPr="00530C83" w:rsidRDefault="00183B4C" w:rsidP="00183B4C">
            <w:r w:rsidRPr="00530C83">
              <w:t>Caveats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453E9B15" w14:textId="77777777" w:rsidR="00183B4C" w:rsidRPr="00530C83" w:rsidRDefault="00183B4C" w:rsidP="00183B4C">
            <w:r w:rsidRPr="00530C83">
              <w:t>None</w:t>
            </w:r>
          </w:p>
        </w:tc>
      </w:tr>
      <w:tr w:rsidR="00183B4C" w:rsidRPr="00530C83" w14:paraId="18434323" w14:textId="77777777" w:rsidTr="00183B4C">
        <w:tc>
          <w:tcPr>
            <w:tcW w:w="3775" w:type="dxa"/>
            <w:tcBorders>
              <w:top w:val="single" w:sz="4" w:space="0" w:color="auto"/>
              <w:bottom w:val="single" w:sz="4" w:space="0" w:color="auto"/>
            </w:tcBorders>
            <w:vAlign w:val="bottom"/>
          </w:tcPr>
          <w:p w14:paraId="0B53A3C9" w14:textId="77777777" w:rsidR="00183B4C" w:rsidRPr="00530C83" w:rsidRDefault="00183B4C" w:rsidP="00183B4C">
            <w:r w:rsidRPr="00530C83">
              <w:t>Best practices information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22BF1988" w14:textId="77777777" w:rsidR="00183B4C" w:rsidRPr="00530C83" w:rsidRDefault="00183B4C" w:rsidP="00183B4C">
            <w:r w:rsidRPr="00530C83">
              <w:t>No</w:t>
            </w:r>
          </w:p>
        </w:tc>
      </w:tr>
    </w:tbl>
    <w:p w14:paraId="67734930" w14:textId="77777777" w:rsidR="00183B4C" w:rsidRPr="00530C83" w:rsidRDefault="00183B4C" w:rsidP="00183B4C"/>
    <w:p w14:paraId="4CCBAE79" w14:textId="77777777" w:rsidR="00183B4C" w:rsidRPr="00530C83" w:rsidRDefault="00183B4C" w:rsidP="00183B4C">
      <w:r w:rsidRPr="00530C83">
        <w:t xml:space="preserve">More generally, with respect to 1) – 5) above, </w:t>
      </w:r>
    </w:p>
    <w:p w14:paraId="3CF13159" w14:textId="77777777" w:rsidR="00183B4C" w:rsidRPr="00530C83" w:rsidRDefault="00183B4C" w:rsidP="006B7644">
      <w:pPr>
        <w:pStyle w:val="ListParagraph"/>
        <w:numPr>
          <w:ilvl w:val="0"/>
          <w:numId w:val="10"/>
        </w:numPr>
      </w:pPr>
      <w:r w:rsidRPr="00530C83">
        <w:t xml:space="preserve">The hypotheses are discussed in detail in Section </w:t>
      </w:r>
      <w:r w:rsidRPr="00530C83">
        <w:fldChar w:fldCharType="begin"/>
      </w:r>
      <w:r w:rsidRPr="00530C83">
        <w:instrText xml:space="preserve"> REF _Ref470256625 \n \h  \* MERGEFORMAT </w:instrText>
      </w:r>
      <w:r w:rsidRPr="00530C83">
        <w:fldChar w:fldCharType="separate"/>
      </w:r>
      <w:r w:rsidR="00A4708A">
        <w:rPr>
          <w:b/>
        </w:rPr>
        <w:t>Error! Reference source not found.</w:t>
      </w:r>
      <w:r w:rsidRPr="00530C83">
        <w:fldChar w:fldCharType="end"/>
      </w:r>
      <w:r w:rsidRPr="00530C83">
        <w:t xml:space="preserve">, </w:t>
      </w:r>
    </w:p>
    <w:p w14:paraId="0BFEF190" w14:textId="77777777" w:rsidR="00183B4C" w:rsidRPr="00530C83" w:rsidRDefault="00183B4C" w:rsidP="006B7644">
      <w:pPr>
        <w:pStyle w:val="ListParagraph"/>
        <w:numPr>
          <w:ilvl w:val="0"/>
          <w:numId w:val="10"/>
        </w:numPr>
      </w:pPr>
      <w:r w:rsidRPr="00530C83">
        <w:t xml:space="preserve">The dependent variables are discussed in Section </w:t>
      </w:r>
      <w:r w:rsidRPr="00530C83">
        <w:fldChar w:fldCharType="begin"/>
      </w:r>
      <w:r w:rsidRPr="00530C83">
        <w:instrText xml:space="preserve"> REF _Ref470438195 \n \h  \* MERGEFORMAT </w:instrText>
      </w:r>
      <w:r w:rsidRPr="00530C83">
        <w:fldChar w:fldCharType="separate"/>
      </w:r>
      <w:r w:rsidR="00A4708A">
        <w:rPr>
          <w:b/>
        </w:rPr>
        <w:t>Error! Reference source not found.</w:t>
      </w:r>
      <w:r w:rsidRPr="00530C83">
        <w:fldChar w:fldCharType="end"/>
      </w:r>
      <w:r w:rsidRPr="00530C83">
        <w:t>,</w:t>
      </w:r>
    </w:p>
    <w:p w14:paraId="4E85C6B3" w14:textId="77777777" w:rsidR="00183B4C" w:rsidRPr="00530C83" w:rsidRDefault="00183B4C" w:rsidP="006B7644">
      <w:pPr>
        <w:pStyle w:val="ListParagraph"/>
        <w:numPr>
          <w:ilvl w:val="0"/>
          <w:numId w:val="10"/>
        </w:numPr>
      </w:pPr>
      <w:r w:rsidRPr="00530C83">
        <w:lastRenderedPageBreak/>
        <w:t xml:space="preserve">The results of all of the evaluations are discussed in Section </w:t>
      </w:r>
      <w:r w:rsidRPr="00530C83">
        <w:fldChar w:fldCharType="begin"/>
      </w:r>
      <w:r w:rsidRPr="00530C83">
        <w:instrText xml:space="preserve"> REF _Ref472241924 \r \h  \* MERGEFORMAT </w:instrText>
      </w:r>
      <w:r w:rsidRPr="00530C83">
        <w:fldChar w:fldCharType="separate"/>
      </w:r>
      <w:r w:rsidR="00A4708A">
        <w:rPr>
          <w:b/>
        </w:rPr>
        <w:t>Error! Reference source not found.</w:t>
      </w:r>
      <w:r w:rsidRPr="00530C83">
        <w:fldChar w:fldCharType="end"/>
      </w:r>
      <w:r w:rsidRPr="00530C83">
        <w:t xml:space="preserve"> and then separated out by safety focus in Section </w:t>
      </w:r>
      <w:r w:rsidRPr="00530C83">
        <w:fldChar w:fldCharType="begin"/>
      </w:r>
      <w:r w:rsidRPr="00530C83">
        <w:instrText xml:space="preserve"> REF _Ref472241962 \r \h  \* MERGEFORMAT </w:instrText>
      </w:r>
      <w:r w:rsidRPr="00530C83">
        <w:fldChar w:fldCharType="separate"/>
      </w:r>
      <w:r w:rsidR="00A4708A">
        <w:rPr>
          <w:b/>
        </w:rPr>
        <w:t>Error! Reference source not found.</w:t>
      </w:r>
      <w:r w:rsidRPr="00530C83">
        <w:fldChar w:fldCharType="end"/>
      </w:r>
      <w:r w:rsidRPr="00530C83">
        <w:t>,</w:t>
      </w:r>
    </w:p>
    <w:p w14:paraId="7D24B35D" w14:textId="77777777" w:rsidR="00183B4C" w:rsidRPr="00530C83" w:rsidRDefault="00183B4C" w:rsidP="006B7644">
      <w:pPr>
        <w:pStyle w:val="ListParagraph"/>
        <w:numPr>
          <w:ilvl w:val="0"/>
          <w:numId w:val="10"/>
        </w:numPr>
      </w:pPr>
      <w:r w:rsidRPr="00530C83">
        <w:t xml:space="preserve">The characteristics of a study which are important to implementation of a DSFS at a location are discussed in Section </w:t>
      </w:r>
      <w:r w:rsidRPr="00530C83">
        <w:fldChar w:fldCharType="begin"/>
      </w:r>
      <w:r w:rsidRPr="00530C83">
        <w:instrText xml:space="preserve"> REF _Ref470438595 \n \h  \* MERGEFORMAT </w:instrText>
      </w:r>
      <w:r w:rsidRPr="00530C83">
        <w:fldChar w:fldCharType="separate"/>
      </w:r>
      <w:r w:rsidR="00A4708A">
        <w:rPr>
          <w:b/>
        </w:rPr>
        <w:t>Error! Reference source not found.</w:t>
      </w:r>
      <w:r w:rsidRPr="00530C83">
        <w:fldChar w:fldCharType="end"/>
      </w:r>
      <w:r w:rsidRPr="00530C83">
        <w:t xml:space="preserve">, and </w:t>
      </w:r>
    </w:p>
    <w:p w14:paraId="0401FE09" w14:textId="77777777" w:rsidR="00183B4C" w:rsidRPr="00530C83" w:rsidRDefault="00183B4C" w:rsidP="006B7644">
      <w:pPr>
        <w:pStyle w:val="ListParagraph"/>
        <w:numPr>
          <w:ilvl w:val="0"/>
          <w:numId w:val="10"/>
        </w:numPr>
      </w:pPr>
      <w:r w:rsidRPr="00530C83">
        <w:t xml:space="preserve">Finally, the information necessary to evaluate the scientific validity of a study is described in Section </w:t>
      </w:r>
      <w:r w:rsidRPr="00530C83">
        <w:fldChar w:fldCharType="begin"/>
      </w:r>
      <w:r w:rsidRPr="00530C83">
        <w:instrText xml:space="preserve"> REF _Ref470438613 \n \h  \* MERGEFORMAT </w:instrText>
      </w:r>
      <w:r w:rsidRPr="00530C83">
        <w:fldChar w:fldCharType="separate"/>
      </w:r>
      <w:r w:rsidR="00A4708A">
        <w:rPr>
          <w:b/>
        </w:rPr>
        <w:t>Error! Reference source not found.</w:t>
      </w:r>
      <w:r w:rsidRPr="00530C83">
        <w:fldChar w:fldCharType="end"/>
      </w:r>
      <w:r w:rsidRPr="00530C83">
        <w:t xml:space="preserve">.  </w:t>
      </w:r>
    </w:p>
    <w:p w14:paraId="5B7B4D80" w14:textId="77777777" w:rsidR="00183B4C" w:rsidRPr="00530C83" w:rsidRDefault="00183B4C" w:rsidP="00183B4C">
      <w:pPr>
        <w:pStyle w:val="Heading2"/>
      </w:pPr>
      <w:bookmarkStart w:id="50" w:name="_Toc478394898"/>
      <w:r w:rsidRPr="00530C83">
        <w:t>Summary of Study</w:t>
      </w:r>
      <w:bookmarkEnd w:id="50"/>
    </w:p>
    <w:p w14:paraId="2459041D" w14:textId="77777777" w:rsidR="00183B4C" w:rsidRPr="00530C83" w:rsidRDefault="00183B4C" w:rsidP="00183B4C">
      <w:r w:rsidRPr="00530C83">
        <w:t xml:space="preserve">Next, we include a summary of the study.  This summary follows verbatim below </w:t>
      </w:r>
      <w:sdt>
        <w:sdtPr>
          <w:id w:val="-1469350199"/>
          <w:citation/>
        </w:sdtPr>
        <w:sdtContent>
          <w:r w:rsidRPr="00530C83">
            <w:fldChar w:fldCharType="begin"/>
          </w:r>
          <w:r w:rsidRPr="00530C83">
            <w:instrText xml:space="preserve"> CITATION Bul12 \l 1033 </w:instrText>
          </w:r>
          <w:r w:rsidRPr="00530C83">
            <w:fldChar w:fldCharType="separate"/>
          </w:r>
          <w:r w:rsidR="00744E8A" w:rsidRPr="00530C83">
            <w:rPr>
              <w:noProof/>
            </w:rPr>
            <w:t>(Bullough, Skinner, Brons, &amp; Rea, 2012)</w:t>
          </w:r>
          <w:r w:rsidRPr="00530C83">
            <w:fldChar w:fldCharType="end"/>
          </w:r>
        </w:sdtContent>
      </w:sdt>
      <w:r w:rsidRPr="00530C83">
        <w:t>.</w:t>
      </w:r>
    </w:p>
    <w:p w14:paraId="05FF937F" w14:textId="77777777" w:rsidR="00183B4C" w:rsidRPr="00530C83" w:rsidRDefault="00183B4C" w:rsidP="00183B4C"/>
    <w:p w14:paraId="38CA2323" w14:textId="77777777" w:rsidR="00183B4C" w:rsidRPr="00530C83" w:rsidRDefault="00183B4C" w:rsidP="00183B4C">
      <w:r w:rsidRPr="00530C83">
        <w:t>This study examined the effectiveness of two safety countermeasures. Relevant to this literature review, it evaluated a sign with conditional messages based on driver speed. Initial tests were conducted in controlled field experiments and then follow-up evaluations studied the effectiveness in real-world conditions. The real-world test location for the sign was located along Jordan Road, a small local road within the Rensselaer Technology Park in the town of North Greenbush, New York. The sign was located on the grass adjacent to the road, and no construction work or other activity took place in the road itself during the data collection.</w:t>
      </w:r>
    </w:p>
    <w:p w14:paraId="3DB2D1CD" w14:textId="77777777" w:rsidR="00183B4C" w:rsidRPr="00530C83" w:rsidRDefault="00183B4C" w:rsidP="00183B4C">
      <w:r w:rsidRPr="00530C83">
        <w:t>The LED sign was programmed to display several conditional messages based on the speed of the approaching vehicle:</w:t>
      </w:r>
    </w:p>
    <w:p w14:paraId="10278862" w14:textId="77777777" w:rsidR="00183B4C" w:rsidRPr="00530C83" w:rsidRDefault="00183B4C" w:rsidP="00183B4C"/>
    <w:p w14:paraId="57A7C216" w14:textId="77777777" w:rsidR="00183B4C" w:rsidRPr="00530C83" w:rsidRDefault="00183B4C" w:rsidP="006B7644">
      <w:pPr>
        <w:numPr>
          <w:ilvl w:val="0"/>
          <w:numId w:val="7"/>
        </w:numPr>
      </w:pPr>
      <w:r w:rsidRPr="00530C83">
        <w:t>If a vehicle is going faster than 30 mph: "REDUCE SPEED TO 25 MPH"</w:t>
      </w:r>
    </w:p>
    <w:p w14:paraId="59CD9F75" w14:textId="77777777" w:rsidR="00183B4C" w:rsidRPr="00530C83" w:rsidRDefault="00183B4C" w:rsidP="006B7644">
      <w:pPr>
        <w:numPr>
          <w:ilvl w:val="0"/>
          <w:numId w:val="7"/>
        </w:numPr>
      </w:pPr>
      <w:r w:rsidRPr="00530C83">
        <w:t>If a vehicle is going between 25-30 mph: "25 MPH SPEED ZONE"</w:t>
      </w:r>
    </w:p>
    <w:p w14:paraId="406B20B3" w14:textId="77777777" w:rsidR="00183B4C" w:rsidRPr="00530C83" w:rsidRDefault="00183B4C" w:rsidP="006B7644">
      <w:pPr>
        <w:numPr>
          <w:ilvl w:val="0"/>
          <w:numId w:val="7"/>
        </w:numPr>
      </w:pPr>
      <w:r w:rsidRPr="00530C83">
        <w:t>If a vehicle is going between 20-25 mph: (No Message)</w:t>
      </w:r>
    </w:p>
    <w:p w14:paraId="68D23AA8" w14:textId="77777777" w:rsidR="00183B4C" w:rsidRPr="00530C83" w:rsidRDefault="00183B4C" w:rsidP="006B7644">
      <w:pPr>
        <w:numPr>
          <w:ilvl w:val="0"/>
          <w:numId w:val="7"/>
        </w:numPr>
      </w:pPr>
      <w:r w:rsidRPr="00530C83">
        <w:t>If a vehicle is going less than 20 mph: "25 MPH SPEED ZONE"</w:t>
      </w:r>
    </w:p>
    <w:p w14:paraId="642131BF" w14:textId="77777777" w:rsidR="00183B4C" w:rsidRPr="00530C83" w:rsidRDefault="00183B4C" w:rsidP="006B7644">
      <w:pPr>
        <w:numPr>
          <w:ilvl w:val="0"/>
          <w:numId w:val="6"/>
        </w:numPr>
      </w:pPr>
      <w:r w:rsidRPr="00530C83">
        <w:t>When no vehicles are approaching the sign it rests in a blank display.</w:t>
      </w:r>
    </w:p>
    <w:p w14:paraId="687E49BF" w14:textId="77777777" w:rsidR="00183B4C" w:rsidRPr="00530C83" w:rsidRDefault="00183B4C" w:rsidP="00183B4C">
      <w:pPr>
        <w:ind w:left="720"/>
      </w:pPr>
    </w:p>
    <w:p w14:paraId="4FE00AAA" w14:textId="77777777" w:rsidR="00183B4C" w:rsidRPr="00530C83" w:rsidRDefault="00183B4C" w:rsidP="00183B4C">
      <w:r w:rsidRPr="00530C83">
        <w:t xml:space="preserve">Although the original speed limit along this road segment was 30 mph, the speed display sign was set up to encourage driving speeds of 25 mph. Approximately 328 ft. downstream from the display a member of the project team hid behind several trees and an electrical junction box and measured speeds with a radar gun. Further downstream a sign alerted drivers that the speed limit reverted to 30 mph. All measurements were taken in clear weather in the middle of the day to avoid peak rush hour. If vehicles were closely spaced, only the speed of the lead vehicle was measured to ensure independent speed measurements.  </w:t>
      </w:r>
    </w:p>
    <w:p w14:paraId="6105F346" w14:textId="77777777" w:rsidR="00183B4C" w:rsidRPr="00530C83" w:rsidRDefault="00183B4C" w:rsidP="00183B4C"/>
    <w:p w14:paraId="3C52A443" w14:textId="77777777" w:rsidR="00183B4C" w:rsidRPr="00530C83" w:rsidRDefault="00183B4C" w:rsidP="00183B4C">
      <w:r w:rsidRPr="00530C83">
        <w:t>Data were collected before and during sign implementation, but the publication did not specify how much time elapsed between the measurements:</w:t>
      </w:r>
    </w:p>
    <w:p w14:paraId="49748464" w14:textId="77777777" w:rsidR="00183B4C" w:rsidRPr="00530C83" w:rsidRDefault="00183B4C" w:rsidP="00183B4C"/>
    <w:p w14:paraId="1607D94E" w14:textId="77777777" w:rsidR="00183B4C" w:rsidRPr="00530C83" w:rsidRDefault="00183B4C" w:rsidP="006B7644">
      <w:pPr>
        <w:numPr>
          <w:ilvl w:val="0"/>
          <w:numId w:val="8"/>
        </w:numPr>
      </w:pPr>
      <w:r w:rsidRPr="00530C83">
        <w:t>Before: Between 10 a.m. and 3 p.m., a total of 663 vehicle speeds were measured.</w:t>
      </w:r>
    </w:p>
    <w:p w14:paraId="46284B2B" w14:textId="77777777" w:rsidR="00183B4C" w:rsidRPr="00530C83" w:rsidRDefault="00183B4C" w:rsidP="006B7644">
      <w:pPr>
        <w:numPr>
          <w:ilvl w:val="0"/>
          <w:numId w:val="8"/>
        </w:numPr>
      </w:pPr>
      <w:r w:rsidRPr="00530C83">
        <w:t>During: Between approximately 9:45 a.m. and 11:00 a.m., speeds for 108 vehicles were measured.</w:t>
      </w:r>
    </w:p>
    <w:p w14:paraId="12D8958D" w14:textId="77777777" w:rsidR="00183B4C" w:rsidRPr="00530C83" w:rsidRDefault="00183B4C" w:rsidP="00183B4C"/>
    <w:p w14:paraId="19EE0F67" w14:textId="77777777" w:rsidR="00183B4C" w:rsidRPr="00530C83" w:rsidRDefault="00183B4C" w:rsidP="00183B4C">
      <w:r w:rsidRPr="00530C83">
        <w:t xml:space="preserve">The measures of effectiveness were mean speed and the standard deviation of speed. The hypotheses investigated were H1B and H2B. </w:t>
      </w:r>
    </w:p>
    <w:p w14:paraId="5CD19957" w14:textId="77777777" w:rsidR="00183B4C" w:rsidRPr="00530C83" w:rsidRDefault="00183B4C" w:rsidP="00183B4C"/>
    <w:p w14:paraId="6FF47DE9" w14:textId="77777777" w:rsidR="00183B4C" w:rsidRPr="00530C83" w:rsidRDefault="00183B4C" w:rsidP="00183B4C">
      <w:r w:rsidRPr="00530C83">
        <w:rPr>
          <w:b/>
        </w:rPr>
        <w:lastRenderedPageBreak/>
        <w:t>Data reported.</w:t>
      </w:r>
      <w:r w:rsidRPr="00530C83">
        <w:t xml:space="preserve"> Mean speeds and standard deviation, as well as histograms of speed observations.</w:t>
      </w:r>
    </w:p>
    <w:p w14:paraId="118F55A6" w14:textId="77777777" w:rsidR="00183B4C" w:rsidRPr="00530C83" w:rsidRDefault="00183B4C" w:rsidP="00183B4C"/>
    <w:p w14:paraId="42D57A7A" w14:textId="77777777" w:rsidR="00183B4C" w:rsidRPr="00530C83" w:rsidRDefault="00183B4C" w:rsidP="00183B4C">
      <w:r w:rsidRPr="00530C83">
        <w:rPr>
          <w:b/>
        </w:rPr>
        <w:t xml:space="preserve">Results. </w:t>
      </w:r>
      <w:r w:rsidRPr="00530C83">
        <w:t xml:space="preserve"> There was a statistically significant (p&lt;0.001) reduction in the mean measured speeds during the installation test compared to the baseline conditions. The speed display messaging appeared to have the intended effect of reducing speeds closer to 25 mph (from a mean of 30 mph and a median of 33 mph), and also reduced the standard deviation of the measured speeds from 7.88 to 4.66 mph.</w:t>
      </w:r>
    </w:p>
    <w:p w14:paraId="12C86481" w14:textId="77777777" w:rsidR="00183B4C" w:rsidRPr="00530C83" w:rsidRDefault="00183B4C" w:rsidP="00183B4C"/>
    <w:p w14:paraId="47550E06" w14:textId="44E27302" w:rsidR="00183B4C" w:rsidRPr="00BD6DF4" w:rsidRDefault="00183B4C" w:rsidP="00BD6DF4">
      <w:r w:rsidRPr="00530C83">
        <w:rPr>
          <w:b/>
        </w:rPr>
        <w:t xml:space="preserve">Statistical Analysis. </w:t>
      </w:r>
      <w:r w:rsidRPr="00530C83">
        <w:t xml:space="preserve"> The publication did not describe the statistical analysis, but it did report that results were statistically significant, implying that the researchers </w:t>
      </w:r>
      <w:r w:rsidR="00BD6DF4">
        <w:t>conducted statistical analysis. The authors of this publication indicated that significant speed reductions were achieved at the location of the DSFS and downstream of the DSFS, in line with hypotheses H1 and H2.</w:t>
      </w:r>
    </w:p>
    <w:p w14:paraId="4CA1815A" w14:textId="77777777" w:rsidR="00183B4C" w:rsidRDefault="00183B4C" w:rsidP="00183B4C"/>
    <w:p w14:paraId="6AEC4810" w14:textId="77777777" w:rsidR="00183B4C" w:rsidRPr="00530C83" w:rsidRDefault="00183B4C" w:rsidP="00183B4C">
      <w:pPr>
        <w:pStyle w:val="Heading2"/>
      </w:pPr>
      <w:bookmarkStart w:id="51" w:name="_Toc478394899"/>
      <w:r w:rsidRPr="00530C83">
        <w:t>Study Schematic</w:t>
      </w:r>
      <w:bookmarkEnd w:id="51"/>
    </w:p>
    <w:p w14:paraId="05957D03" w14:textId="4FCAF4F2" w:rsidR="00183B4C" w:rsidRPr="00530C83" w:rsidRDefault="00183B4C" w:rsidP="00183B4C">
      <w:r w:rsidRPr="00530C83">
        <w:t xml:space="preserve">When information is available on the details of the implementation of the study, such as a schematic, we include that for reference as well in the review of the study.  For example, below in </w:t>
      </w:r>
      <w:r w:rsidR="00604698">
        <w:fldChar w:fldCharType="begin"/>
      </w:r>
      <w:r w:rsidR="00604698">
        <w:instrText xml:space="preserve"> REF _Ref478393094 \h </w:instrText>
      </w:r>
      <w:r w:rsidR="00604698">
        <w:fldChar w:fldCharType="separate"/>
      </w:r>
      <w:r w:rsidR="00A4708A">
        <w:t>Figure C</w:t>
      </w:r>
      <w:r w:rsidR="00A4708A">
        <w:rPr>
          <w:noProof/>
        </w:rPr>
        <w:t>2</w:t>
      </w:r>
      <w:r w:rsidR="00604698">
        <w:fldChar w:fldCharType="end"/>
      </w:r>
      <w:r w:rsidRPr="00530C83">
        <w:t xml:space="preserve"> is an aerial view and map of the general area where the DSFS was installed </w:t>
      </w:r>
      <w:sdt>
        <w:sdtPr>
          <w:id w:val="1195269539"/>
          <w:citation/>
        </w:sdtPr>
        <w:sdtContent>
          <w:r w:rsidRPr="00530C83">
            <w:fldChar w:fldCharType="begin"/>
          </w:r>
          <w:r w:rsidRPr="00530C83">
            <w:instrText xml:space="preserve"> CITATION Bul12 \l 1033 </w:instrText>
          </w:r>
          <w:r w:rsidRPr="00530C83">
            <w:fldChar w:fldCharType="separate"/>
          </w:r>
          <w:r w:rsidR="00744E8A" w:rsidRPr="00530C83">
            <w:rPr>
              <w:noProof/>
            </w:rPr>
            <w:t>(Bullough, Skinner, Brons, &amp; Rea, 2012)</w:t>
          </w:r>
          <w:r w:rsidRPr="00530C83">
            <w:fldChar w:fldCharType="end"/>
          </w:r>
        </w:sdtContent>
      </w:sdt>
      <w:r w:rsidRPr="00530C83">
        <w:t>.</w:t>
      </w:r>
    </w:p>
    <w:p w14:paraId="551D45EF" w14:textId="77777777" w:rsidR="00183B4C" w:rsidRPr="00530C83" w:rsidRDefault="00183B4C" w:rsidP="00183B4C"/>
    <w:p w14:paraId="592C4D3F" w14:textId="208BB9F6" w:rsidR="00874AA8" w:rsidRDefault="00A4708A" w:rsidP="00604698">
      <w:r>
        <w:rPr>
          <w:noProof/>
        </w:rPr>
        <mc:AlternateContent>
          <mc:Choice Requires="wps">
            <w:drawing>
              <wp:anchor distT="0" distB="0" distL="114300" distR="114300" simplePos="0" relativeHeight="251752448" behindDoc="0" locked="0" layoutInCell="1" allowOverlap="1" wp14:anchorId="5A93FDEA" wp14:editId="52F31307">
                <wp:simplePos x="0" y="0"/>
                <wp:positionH relativeFrom="column">
                  <wp:posOffset>342900</wp:posOffset>
                </wp:positionH>
                <wp:positionV relativeFrom="paragraph">
                  <wp:posOffset>-937260</wp:posOffset>
                </wp:positionV>
                <wp:extent cx="5207000" cy="549910"/>
                <wp:effectExtent l="0" t="0" r="0" b="8890"/>
                <wp:wrapTopAndBottom/>
                <wp:docPr id="33" name="Text Box 33"/>
                <wp:cNvGraphicFramePr/>
                <a:graphic xmlns:a="http://schemas.openxmlformats.org/drawingml/2006/main">
                  <a:graphicData uri="http://schemas.microsoft.com/office/word/2010/wordprocessingShape">
                    <wps:wsp>
                      <wps:cNvSpPr txBox="1"/>
                      <wps:spPr>
                        <a:xfrm>
                          <a:off x="0" y="0"/>
                          <a:ext cx="5207000" cy="549910"/>
                        </a:xfrm>
                        <a:prstGeom prst="rect">
                          <a:avLst/>
                        </a:prstGeom>
                        <a:solidFill>
                          <a:prstClr val="white"/>
                        </a:solidFill>
                        <a:ln>
                          <a:noFill/>
                        </a:ln>
                        <a:effectLst/>
                      </wps:spPr>
                      <wps:txbx>
                        <w:txbxContent>
                          <w:p w14:paraId="7F258D4D" w14:textId="45B391AA" w:rsidR="0080712B" w:rsidRPr="00530C83" w:rsidRDefault="0080712B" w:rsidP="00604698">
                            <w:pPr>
                              <w:pStyle w:val="Caption"/>
                            </w:pPr>
                            <w:bookmarkStart w:id="52" w:name="_Ref478393094"/>
                            <w:r>
                              <w:t>Figure C</w:t>
                            </w:r>
                            <w:fldSimple w:instr=" SEQ Figure_B \* ARABIC ">
                              <w:r>
                                <w:rPr>
                                  <w:noProof/>
                                </w:rPr>
                                <w:t>2</w:t>
                              </w:r>
                            </w:fldSimple>
                            <w:bookmarkEnd w:id="52"/>
                            <w:r>
                              <w:t xml:space="preserve">. </w:t>
                            </w:r>
                            <w:r w:rsidRPr="00530C83">
                              <w:t xml:space="preserve">Plan view of geographic location of study.  </w:t>
                            </w:r>
                            <w:sdt>
                              <w:sdtPr>
                                <w:id w:val="-1964027756"/>
                                <w:citation/>
                              </w:sdtPr>
                              <w:sdtContent>
                                <w:r w:rsidRPr="00530C83">
                                  <w:fldChar w:fldCharType="begin"/>
                                </w:r>
                                <w:r w:rsidRPr="00530C83">
                                  <w:instrText xml:space="preserve"> CITATION Bul12 \l 1033 </w:instrText>
                                </w:r>
                                <w:r w:rsidRPr="00530C83">
                                  <w:fldChar w:fldCharType="separate"/>
                                </w:r>
                                <w:r w:rsidRPr="00530C83">
                                  <w:rPr>
                                    <w:noProof/>
                                  </w:rPr>
                                  <w:t>(Bullough, Skinner, Brons, &amp; Rea, 2012)</w:t>
                                </w:r>
                                <w:r w:rsidRPr="00530C83">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3" o:spid="_x0000_s1031" type="#_x0000_t202" style="position:absolute;margin-left:27pt;margin-top:-73.75pt;width:410pt;height:43.3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" stroked="f">
                <v:textbox style="mso-fit-shape-to-text:t" inset="0,0,0,0">
                  <w:txbxContent>
                    <w:p w14:paraId="7F258D4D" w14:textId="45B391AA" w:rsidR="0080712B" w:rsidRPr="00530C83" w:rsidRDefault="0080712B" w:rsidP="00604698">
                      <w:pPr>
                        <w:pStyle w:val="Caption"/>
                      </w:pPr>
                      <w:bookmarkStart w:id="53" w:name="_Ref478393094"/>
                      <w:r>
                        <w:t>Figure C</w:t>
                      </w:r>
                      <w:fldSimple w:instr=" SEQ Figure_B \* ARABIC ">
                        <w:r>
                          <w:rPr>
                            <w:noProof/>
                          </w:rPr>
                          <w:t>2</w:t>
                        </w:r>
                      </w:fldSimple>
                      <w:bookmarkEnd w:id="53"/>
                      <w:r>
                        <w:t xml:space="preserve">. </w:t>
                      </w:r>
                      <w:r w:rsidRPr="00530C83">
                        <w:t xml:space="preserve">Plan view of geographic location of study.  </w:t>
                      </w:r>
                      <w:sdt>
                        <w:sdtPr>
                          <w:id w:val="-1964027756"/>
                          <w:citation/>
                        </w:sdtPr>
                        <w:sdtContent>
                          <w:r w:rsidRPr="00530C83">
                            <w:fldChar w:fldCharType="begin"/>
                          </w:r>
                          <w:r w:rsidRPr="00530C83">
                            <w:instrText xml:space="preserve"> CITATION Bul12 \l 1033 </w:instrText>
                          </w:r>
                          <w:r w:rsidRPr="00530C83">
                            <w:fldChar w:fldCharType="separate"/>
                          </w:r>
                          <w:r w:rsidRPr="00530C83">
                            <w:rPr>
                              <w:noProof/>
                            </w:rPr>
                            <w:t>(Bullough, Skinner, Brons, &amp; Rea, 2012)</w:t>
                          </w:r>
                          <w:r w:rsidRPr="00530C83">
                            <w:fldChar w:fldCharType="end"/>
                          </w:r>
                        </w:sdtContent>
                      </w:sdt>
                    </w:p>
                  </w:txbxContent>
                </v:textbox>
                <w10:wrap type="topAndBottom"/>
              </v:shape>
            </w:pict>
          </mc:Fallback>
        </mc:AlternateContent>
      </w:r>
      <w:r w:rsidR="00874AA8" w:rsidRPr="00530C83">
        <w:rPr>
          <w:noProof/>
        </w:rPr>
        <w:drawing>
          <wp:anchor distT="0" distB="0" distL="114300" distR="114300" simplePos="0" relativeHeight="251739136" behindDoc="0" locked="0" layoutInCell="1" allowOverlap="1" wp14:anchorId="70574047" wp14:editId="18AEA967">
            <wp:simplePos x="0" y="0"/>
            <wp:positionH relativeFrom="margin">
              <wp:posOffset>373380</wp:posOffset>
            </wp:positionH>
            <wp:positionV relativeFrom="paragraph">
              <wp:posOffset>7620</wp:posOffset>
            </wp:positionV>
            <wp:extent cx="5207000" cy="27286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438" b="10913"/>
                    <a:stretch/>
                  </pic:blipFill>
                  <pic:spPr bwMode="auto">
                    <a:xfrm>
                      <a:off x="0" y="0"/>
                      <a:ext cx="5207000" cy="2728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4AA8" w:rsidRPr="00530C83">
        <w:t>Additionally, where more detail is available, information is provided on the location of the DSFS in relation to any upstream and down</w:t>
      </w:r>
      <w:r w:rsidR="00604698">
        <w:t>stream traffic control devices (</w:t>
      </w:r>
      <w:r w:rsidR="00604698">
        <w:fldChar w:fldCharType="begin"/>
      </w:r>
      <w:r w:rsidR="00604698">
        <w:instrText xml:space="preserve"> REF _Ref478393140 \h </w:instrText>
      </w:r>
      <w:r w:rsidR="00604698">
        <w:fldChar w:fldCharType="separate"/>
      </w:r>
      <w:r>
        <w:t>Figure C</w:t>
      </w:r>
      <w:r>
        <w:rPr>
          <w:noProof/>
        </w:rPr>
        <w:t>1</w:t>
      </w:r>
      <w:r w:rsidR="00604698">
        <w:fldChar w:fldCharType="end"/>
      </w:r>
      <w:r w:rsidR="00604698">
        <w:t>).</w:t>
      </w:r>
    </w:p>
    <w:p w14:paraId="53E39392" w14:textId="77777777" w:rsidR="00A4708A" w:rsidRDefault="00A4708A" w:rsidP="00604698"/>
    <w:p w14:paraId="2E4D5E4D" w14:textId="2B69E623" w:rsidR="00A4708A" w:rsidRPr="00530C83" w:rsidRDefault="00A4708A" w:rsidP="00604698">
      <w:r>
        <w:rPr>
          <w:noProof/>
        </w:rPr>
        <w:lastRenderedPageBreak/>
        <mc:AlternateContent>
          <mc:Choice Requires="wps">
            <w:drawing>
              <wp:anchor distT="0" distB="0" distL="114300" distR="114300" simplePos="0" relativeHeight="251754496" behindDoc="0" locked="0" layoutInCell="1" allowOverlap="1" wp14:anchorId="6A6BFD84" wp14:editId="1051E037">
                <wp:simplePos x="0" y="0"/>
                <wp:positionH relativeFrom="column">
                  <wp:posOffset>342900</wp:posOffset>
                </wp:positionH>
                <wp:positionV relativeFrom="paragraph">
                  <wp:posOffset>-114300</wp:posOffset>
                </wp:positionV>
                <wp:extent cx="5036185" cy="494030"/>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5036185" cy="494030"/>
                        </a:xfrm>
                        <a:prstGeom prst="rect">
                          <a:avLst/>
                        </a:prstGeom>
                        <a:solidFill>
                          <a:prstClr val="white"/>
                        </a:solidFill>
                        <a:ln>
                          <a:noFill/>
                        </a:ln>
                        <a:effectLst/>
                      </wps:spPr>
                      <wps:txbx>
                        <w:txbxContent>
                          <w:p w14:paraId="2F16725E" w14:textId="24E72E2F" w:rsidR="0080712B" w:rsidRPr="00DD628A" w:rsidRDefault="0080712B" w:rsidP="00604698">
                            <w:pPr>
                              <w:pStyle w:val="Caption"/>
                              <w:rPr>
                                <w:noProof/>
                              </w:rPr>
                            </w:pPr>
                            <w:bookmarkStart w:id="54" w:name="_Ref478393140"/>
                            <w:r>
                              <w:t>Figure C</w:t>
                            </w:r>
                            <w:fldSimple w:instr=" SEQ Figure_B \* ARABIC ">
                              <w:r>
                                <w:rPr>
                                  <w:noProof/>
                                </w:rPr>
                                <w:t>1</w:t>
                              </w:r>
                            </w:fldSimple>
                            <w:bookmarkEnd w:id="54"/>
                            <w:r>
                              <w:t xml:space="preserve">. </w:t>
                            </w:r>
                            <w:r w:rsidRPr="00F762F4">
                              <w:t>Location of DSFS relative to other traffic control devices.  (Bullough, Skinner, Brons, &amp; Rea, 2012)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4" o:spid="_x0000_s1032" type="#_x0000_t202" style="position:absolute;margin-left:27pt;margin-top:-8.95pt;width:396.55pt;height:38.9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" stroked="f">
                <v:textbox inset="0,0,0,0">
                  <w:txbxContent>
                    <w:p w14:paraId="2F16725E" w14:textId="24E72E2F" w:rsidR="0080712B" w:rsidRPr="00DD628A" w:rsidRDefault="0080712B" w:rsidP="00604698">
                      <w:pPr>
                        <w:pStyle w:val="Caption"/>
                        <w:rPr>
                          <w:noProof/>
                        </w:rPr>
                      </w:pPr>
                      <w:bookmarkStart w:id="55" w:name="_Ref478393140"/>
                      <w:r>
                        <w:t>Figure C</w:t>
                      </w:r>
                      <w:fldSimple w:instr=" SEQ Figure_B \* ARABIC ">
                        <w:r>
                          <w:rPr>
                            <w:noProof/>
                          </w:rPr>
                          <w:t>1</w:t>
                        </w:r>
                      </w:fldSimple>
                      <w:bookmarkEnd w:id="55"/>
                      <w:r>
                        <w:t xml:space="preserve">. </w:t>
                      </w:r>
                      <w:r w:rsidRPr="00F762F4">
                        <w:t>Location of DSFS relative to other traffic control devices.  (Bullough, Skinner, Brons, &amp; Rea, 2012)</w:t>
                      </w:r>
                    </w:p>
                  </w:txbxContent>
                </v:textbox>
                <w10:wrap type="topAndBottom"/>
              </v:shape>
            </w:pict>
          </mc:Fallback>
        </mc:AlternateContent>
      </w:r>
    </w:p>
    <w:p w14:paraId="139C5AE2" w14:textId="35164981" w:rsidR="00874AA8" w:rsidRPr="00530C83" w:rsidRDefault="00874AA8" w:rsidP="00874AA8">
      <w:pPr>
        <w:pStyle w:val="Caption"/>
      </w:pPr>
      <w:r w:rsidRPr="00530C83">
        <w:rPr>
          <w:noProof/>
        </w:rPr>
        <w:drawing>
          <wp:anchor distT="0" distB="0" distL="114300" distR="114300" simplePos="0" relativeHeight="251740160" behindDoc="0" locked="0" layoutInCell="1" allowOverlap="1" wp14:anchorId="528EAD09" wp14:editId="4691244F">
            <wp:simplePos x="0" y="0"/>
            <wp:positionH relativeFrom="margin">
              <wp:posOffset>396240</wp:posOffset>
            </wp:positionH>
            <wp:positionV relativeFrom="paragraph">
              <wp:posOffset>144145</wp:posOffset>
            </wp:positionV>
            <wp:extent cx="5036457" cy="1658257"/>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r="1814" b="17568"/>
                    <a:stretch/>
                  </pic:blipFill>
                  <pic:spPr bwMode="auto">
                    <a:xfrm>
                      <a:off x="0" y="0"/>
                      <a:ext cx="5036457" cy="16582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0C83">
        <w:t xml:space="preserve"> </w:t>
      </w:r>
    </w:p>
    <w:p w14:paraId="5F10D789" w14:textId="77777777" w:rsidR="00183B4C" w:rsidRPr="00530C83" w:rsidRDefault="00183B4C" w:rsidP="00604737"/>
    <w:p w14:paraId="24298A53" w14:textId="77777777" w:rsidR="00363790" w:rsidRPr="00530C83" w:rsidRDefault="00363790" w:rsidP="00363790">
      <w:pPr>
        <w:tabs>
          <w:tab w:val="left" w:pos="1950"/>
        </w:tabs>
      </w:pPr>
    </w:p>
    <w:p w14:paraId="68AC46AD" w14:textId="30135428" w:rsidR="00D55D99" w:rsidRPr="00530C83" w:rsidRDefault="00D55D99" w:rsidP="00363790">
      <w:pPr>
        <w:tabs>
          <w:tab w:val="left" w:pos="1950"/>
        </w:tabs>
        <w:sectPr w:rsidR="00D55D99" w:rsidRPr="00530C83">
          <w:pgSz w:w="12240" w:h="15840"/>
          <w:pgMar w:top="1440" w:right="1440" w:bottom="1440" w:left="1440" w:header="720" w:footer="720" w:gutter="0"/>
          <w:cols w:space="720"/>
          <w:docGrid w:linePitch="360"/>
        </w:sectPr>
      </w:pPr>
    </w:p>
    <w:p w14:paraId="00E85000" w14:textId="77777777" w:rsidR="006B7644" w:rsidRDefault="006B7644" w:rsidP="006B7644">
      <w:pPr>
        <w:pStyle w:val="Heading1"/>
      </w:pPr>
      <w:bookmarkStart w:id="56" w:name="_Toc355424560"/>
      <w:r w:rsidRPr="00B84496">
        <w:lastRenderedPageBreak/>
        <w:t>Annotated</w:t>
      </w:r>
      <w:r>
        <w:t xml:space="preserve"> Bibliography for Review of </w:t>
      </w:r>
      <w:r w:rsidRPr="005E674A">
        <w:t>Dynamic Speed Feedback Signs</w:t>
      </w:r>
      <w:bookmarkEnd w:id="56"/>
    </w:p>
    <w:p w14:paraId="3C519F26" w14:textId="77777777" w:rsidR="006B7644" w:rsidRDefault="006B7644" w:rsidP="006B7644">
      <w:r>
        <w:t xml:space="preserve">This Annotated Bibliography provides detailed descriptions of the publications reviewed in the Literature Review. Readers are asked to refer to the Literature Review for discussion of the study goals, hypotheses, and conclusions. This document provides comprehensive detail on individual studies which may be of interest for matching study characteristics and methods with a DSFS site under consideration. </w:t>
      </w:r>
    </w:p>
    <w:p w14:paraId="7A51242E" w14:textId="77777777" w:rsidR="006B7644" w:rsidRDefault="006B7644" w:rsidP="006B7644"/>
    <w:p w14:paraId="22533A1E" w14:textId="77777777" w:rsidR="006B7644" w:rsidRDefault="006B7644" w:rsidP="006B7644">
      <w:r>
        <w:t xml:space="preserve">Candidate publications were identified by a search of the following databases: Transport Research International Documentation (TRID), National Transportation Library (NTL), WorldShare, Academic Search Complete, PsycINFO, Web of Science, and Science Direct. The searches were carried out between 3/9/2016 and 3/16/2016 by research librarians.  A full list of the search terms is provided in Table 1 of the Literature Review. The search resulted in 108 candidate references. After filtering for domestic sources which report unique data collection efforts, and had data available for analysis, 43 publications were reviewed.  </w:t>
      </w:r>
    </w:p>
    <w:p w14:paraId="6DE9450C" w14:textId="77777777" w:rsidR="006B7644" w:rsidRPr="00466DB4" w:rsidRDefault="006B7644" w:rsidP="006B7644">
      <w:r>
        <w:t>Publications are listed alphabetically by first author. See the References section for bibliographic details on each publication.</w:t>
      </w:r>
    </w:p>
    <w:p w14:paraId="290AC762" w14:textId="77777777" w:rsidR="006B7644" w:rsidRPr="00C738F7" w:rsidRDefault="006B7644" w:rsidP="00707EC8">
      <w:pPr>
        <w:pStyle w:val="Heading2"/>
      </w:pPr>
      <w:bookmarkStart w:id="57" w:name="_GoBack"/>
      <w:bookmarkEnd w:id="57"/>
      <w:r w:rsidRPr="00C738F7">
        <w:t>Explanation</w:t>
      </w:r>
      <w:r>
        <w:t xml:space="preserve"> of Annotated Bibliography Fields and Entries</w:t>
      </w:r>
    </w:p>
    <w:p w14:paraId="1D8FD558" w14:textId="77777777" w:rsidR="006B7644" w:rsidRDefault="006B7644" w:rsidP="006B7644">
      <w:r>
        <w:t>Each of the entries in this annotated bibliography follow the same format. This initial section displays the format along with explanatory notes to clarify the meaning and purpose of each field. Some of the text in the entries that follow is directly pasted from the publication abstracts.</w:t>
      </w:r>
    </w:p>
    <w:p w14:paraId="31F8432C" w14:textId="77777777" w:rsidR="006B7644" w:rsidRPr="006D2F14" w:rsidRDefault="006B7644" w:rsidP="00707EC8">
      <w:pPr>
        <w:pStyle w:val="Heading3"/>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4F644E61" w14:textId="77777777" w:rsidTr="00196264">
        <w:tc>
          <w:tcPr>
            <w:tcW w:w="3955" w:type="dxa"/>
          </w:tcPr>
          <w:p w14:paraId="1C35BD49" w14:textId="77777777" w:rsidR="006B7644" w:rsidRPr="00E62F29" w:rsidRDefault="006B7644" w:rsidP="00196264">
            <w:pPr>
              <w:rPr>
                <w:b/>
              </w:rPr>
            </w:pPr>
            <w:r w:rsidRPr="00E62F29">
              <w:rPr>
                <w:b/>
              </w:rPr>
              <w:t>Item</w:t>
            </w:r>
          </w:p>
        </w:tc>
        <w:tc>
          <w:tcPr>
            <w:tcW w:w="4770" w:type="dxa"/>
          </w:tcPr>
          <w:p w14:paraId="54AB6C3D" w14:textId="77777777" w:rsidR="006B7644" w:rsidRPr="00E62F29" w:rsidRDefault="006B7644" w:rsidP="00196264">
            <w:pPr>
              <w:rPr>
                <w:b/>
              </w:rPr>
            </w:pPr>
            <w:r w:rsidRPr="00E62F29">
              <w:rPr>
                <w:b/>
              </w:rPr>
              <w:t>Explanation</w:t>
            </w:r>
          </w:p>
        </w:tc>
      </w:tr>
      <w:tr w:rsidR="006B7644" w:rsidRPr="00A23C24" w14:paraId="7F8794C0" w14:textId="77777777" w:rsidTr="00196264">
        <w:tc>
          <w:tcPr>
            <w:tcW w:w="3955" w:type="dxa"/>
          </w:tcPr>
          <w:p w14:paraId="561FC07F" w14:textId="77777777" w:rsidR="006B7644" w:rsidRPr="009C712E" w:rsidRDefault="006B7644" w:rsidP="00196264">
            <w:r>
              <w:t>Authors</w:t>
            </w:r>
          </w:p>
        </w:tc>
        <w:tc>
          <w:tcPr>
            <w:tcW w:w="4770" w:type="dxa"/>
          </w:tcPr>
          <w:p w14:paraId="1B289923" w14:textId="77777777" w:rsidR="006B7644" w:rsidRPr="008B2077" w:rsidRDefault="006B7644" w:rsidP="00196264">
            <w:r w:rsidRPr="008B2077">
              <w:t>The official authors of the publication</w:t>
            </w:r>
          </w:p>
        </w:tc>
      </w:tr>
      <w:tr w:rsidR="006B7644" w:rsidRPr="00A23C24" w14:paraId="43CBBC21" w14:textId="77777777" w:rsidTr="00196264">
        <w:tc>
          <w:tcPr>
            <w:tcW w:w="3955" w:type="dxa"/>
          </w:tcPr>
          <w:p w14:paraId="0F627D11" w14:textId="77777777" w:rsidR="006B7644" w:rsidRPr="009C712E" w:rsidRDefault="006B7644" w:rsidP="00196264">
            <w:r w:rsidRPr="009C712E">
              <w:t>Title</w:t>
            </w:r>
          </w:p>
        </w:tc>
        <w:tc>
          <w:tcPr>
            <w:tcW w:w="4770" w:type="dxa"/>
          </w:tcPr>
          <w:p w14:paraId="5064BDA1" w14:textId="77777777" w:rsidR="006B7644" w:rsidRPr="008B2077" w:rsidRDefault="006B7644" w:rsidP="00196264">
            <w:r w:rsidRPr="008B2077">
              <w:t>Title as recorded in the publication</w:t>
            </w:r>
          </w:p>
        </w:tc>
      </w:tr>
      <w:tr w:rsidR="006B7644" w:rsidRPr="00A23C24" w14:paraId="12A8BF5C" w14:textId="77777777" w:rsidTr="00196264">
        <w:tc>
          <w:tcPr>
            <w:tcW w:w="3955" w:type="dxa"/>
          </w:tcPr>
          <w:p w14:paraId="79FD1461" w14:textId="77777777" w:rsidR="006B7644" w:rsidRPr="00D602D0" w:rsidRDefault="006B7644" w:rsidP="00196264">
            <w:r>
              <w:t>Publication year</w:t>
            </w:r>
          </w:p>
        </w:tc>
        <w:tc>
          <w:tcPr>
            <w:tcW w:w="4770" w:type="dxa"/>
            <w:shd w:val="clear" w:color="auto" w:fill="auto"/>
          </w:tcPr>
          <w:p w14:paraId="7D03B7A2" w14:textId="77777777" w:rsidR="006B7644" w:rsidRPr="008B2077" w:rsidRDefault="006B7644" w:rsidP="00196264">
            <w:pPr>
              <w:rPr>
                <w:highlight w:val="lightGray"/>
              </w:rPr>
            </w:pPr>
            <w:r w:rsidRPr="005130FF">
              <w:rPr>
                <w:highlight w:val="lightGray"/>
              </w:rPr>
              <w:t>Initial publication year as recorded in the publication</w:t>
            </w:r>
          </w:p>
        </w:tc>
      </w:tr>
    </w:tbl>
    <w:p w14:paraId="6EC1E97C" w14:textId="77777777" w:rsidR="006B7644" w:rsidRDefault="006B7644" w:rsidP="006B7644"/>
    <w:p w14:paraId="20273BAD" w14:textId="77777777" w:rsidR="006B7644" w:rsidRPr="00F4181E" w:rsidRDefault="006B7644" w:rsidP="00707EC8">
      <w:pPr>
        <w:pStyle w:val="Heading3"/>
        <w:rPr>
          <w:rFonts w:hint="eastAsia"/>
        </w:rPr>
      </w:pPr>
      <w:r>
        <w:t>Relevance Screening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4E4205" w14:paraId="3A6A267C" w14:textId="77777777" w:rsidTr="00196264">
        <w:tc>
          <w:tcPr>
            <w:tcW w:w="3955" w:type="dxa"/>
          </w:tcPr>
          <w:p w14:paraId="1C29189E" w14:textId="77777777" w:rsidR="006B7644" w:rsidRPr="00E62F29" w:rsidRDefault="006B7644" w:rsidP="00196264">
            <w:pPr>
              <w:keepNext/>
              <w:rPr>
                <w:b/>
              </w:rPr>
            </w:pPr>
            <w:r w:rsidRPr="00E62F29">
              <w:rPr>
                <w:b/>
              </w:rPr>
              <w:t>Inclusion Criteria</w:t>
            </w:r>
          </w:p>
        </w:tc>
        <w:tc>
          <w:tcPr>
            <w:tcW w:w="4770" w:type="dxa"/>
          </w:tcPr>
          <w:p w14:paraId="6FA224C9" w14:textId="77777777" w:rsidR="006B7644" w:rsidRPr="00E62F29" w:rsidRDefault="006B7644" w:rsidP="00196264">
            <w:pPr>
              <w:keepNext/>
              <w:rPr>
                <w:b/>
              </w:rPr>
            </w:pPr>
            <w:r w:rsidRPr="00E62F29">
              <w:rPr>
                <w:b/>
              </w:rPr>
              <w:t>Explanation</w:t>
            </w:r>
          </w:p>
        </w:tc>
      </w:tr>
      <w:tr w:rsidR="006B7644" w:rsidRPr="004E4205" w14:paraId="13D8EB23" w14:textId="77777777" w:rsidTr="00196264">
        <w:trPr>
          <w:trHeight w:val="593"/>
        </w:trPr>
        <w:tc>
          <w:tcPr>
            <w:tcW w:w="3955" w:type="dxa"/>
          </w:tcPr>
          <w:p w14:paraId="15533971" w14:textId="77777777" w:rsidR="006B7644" w:rsidRPr="004E4205" w:rsidRDefault="006B7644" w:rsidP="00196264">
            <w:pPr>
              <w:keepNext/>
            </w:pPr>
            <w:r w:rsidRPr="00D602D0">
              <w:t>Is this study an empirical investigation of the effects of effectiveness of dynamic speed feedback signs?</w:t>
            </w:r>
          </w:p>
        </w:tc>
        <w:tc>
          <w:tcPr>
            <w:tcW w:w="4770" w:type="dxa"/>
          </w:tcPr>
          <w:p w14:paraId="34CF6816" w14:textId="77777777" w:rsidR="006B7644" w:rsidRPr="00F93FC3" w:rsidRDefault="006B7644" w:rsidP="00196264">
            <w:pPr>
              <w:keepNext/>
              <w:rPr>
                <w:noProof/>
              </w:rPr>
            </w:pPr>
            <w:r>
              <w:rPr>
                <w:noProof/>
              </w:rPr>
              <w:t xml:space="preserve">The </w:t>
            </w:r>
            <w:r w:rsidRPr="00F93FC3">
              <w:rPr>
                <w:noProof/>
              </w:rPr>
              <w:t xml:space="preserve">criteria </w:t>
            </w:r>
            <w:r>
              <w:rPr>
                <w:noProof/>
              </w:rPr>
              <w:t xml:space="preserve">in this table </w:t>
            </w:r>
            <w:r w:rsidRPr="00F93FC3">
              <w:rPr>
                <w:noProof/>
              </w:rPr>
              <w:t>were used to screen each publication. Each publication had to meet both criteria in order to be included. Thus, this table is omitted from the final bibliography entries because it would look the same for each entry.</w:t>
            </w:r>
          </w:p>
        </w:tc>
      </w:tr>
      <w:tr w:rsidR="006B7644" w:rsidRPr="004E4205" w14:paraId="3F0C0176" w14:textId="77777777" w:rsidTr="00196264">
        <w:trPr>
          <w:trHeight w:val="593"/>
        </w:trPr>
        <w:tc>
          <w:tcPr>
            <w:tcW w:w="3955" w:type="dxa"/>
          </w:tcPr>
          <w:p w14:paraId="03C15AB6" w14:textId="77777777" w:rsidR="006B7644" w:rsidRPr="004E4205" w:rsidRDefault="006B7644" w:rsidP="00196264">
            <w:r w:rsidRPr="00D602D0">
              <w:t>Is the outcome measure crashes, fatal crashes, and/or traffic speeds?</w:t>
            </w:r>
          </w:p>
        </w:tc>
        <w:tc>
          <w:tcPr>
            <w:tcW w:w="4770" w:type="dxa"/>
          </w:tcPr>
          <w:p w14:paraId="2BC1A60D" w14:textId="77777777" w:rsidR="006B7644" w:rsidRPr="00F93FC3" w:rsidRDefault="006B7644" w:rsidP="00196264">
            <w:pPr>
              <w:rPr>
                <w:noProof/>
              </w:rPr>
            </w:pPr>
            <w:r w:rsidRPr="00F93FC3">
              <w:rPr>
                <w:noProof/>
              </w:rPr>
              <w:t>See above.</w:t>
            </w:r>
          </w:p>
        </w:tc>
      </w:tr>
    </w:tbl>
    <w:p w14:paraId="4AA0E34F" w14:textId="77777777" w:rsidR="006B7644" w:rsidRDefault="006B7644" w:rsidP="006B7644">
      <w:r>
        <w:t xml:space="preserve"> </w:t>
      </w:r>
    </w:p>
    <w:p w14:paraId="193D2691" w14:textId="77777777" w:rsidR="006B7644" w:rsidRDefault="006B7644" w:rsidP="00707EC8">
      <w:pPr>
        <w:pStyle w:val="Heading3"/>
        <w:rPr>
          <w:rFonts w:hint="eastAsia"/>
        </w:rPr>
      </w:pPr>
      <w:r>
        <w:t>Quality Screening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6385"/>
      </w:tblGrid>
      <w:tr w:rsidR="006B7644" w:rsidRPr="004E4205" w14:paraId="7F20BEA8" w14:textId="77777777" w:rsidTr="00196264">
        <w:trPr>
          <w:trHeight w:val="593"/>
        </w:trPr>
        <w:tc>
          <w:tcPr>
            <w:tcW w:w="2965" w:type="dxa"/>
          </w:tcPr>
          <w:p w14:paraId="59FD4C7C" w14:textId="77777777" w:rsidR="006B7644" w:rsidRPr="00E62F29" w:rsidRDefault="006B7644" w:rsidP="00196264">
            <w:pPr>
              <w:rPr>
                <w:b/>
              </w:rPr>
            </w:pPr>
            <w:r w:rsidRPr="00E62F29">
              <w:rPr>
                <w:b/>
              </w:rPr>
              <w:t>Quality Criteria</w:t>
            </w:r>
          </w:p>
        </w:tc>
        <w:tc>
          <w:tcPr>
            <w:tcW w:w="6385" w:type="dxa"/>
          </w:tcPr>
          <w:p w14:paraId="656C19A5" w14:textId="77777777" w:rsidR="006B7644" w:rsidRPr="00E62F29" w:rsidRDefault="006B7644" w:rsidP="00196264">
            <w:pPr>
              <w:rPr>
                <w:b/>
                <w:noProof/>
              </w:rPr>
            </w:pPr>
            <w:r w:rsidRPr="00E62F29">
              <w:rPr>
                <w:b/>
                <w:noProof/>
              </w:rPr>
              <w:t>Explanation</w:t>
            </w:r>
          </w:p>
        </w:tc>
      </w:tr>
      <w:tr w:rsidR="006B7644" w:rsidRPr="004E4205" w14:paraId="00B41314" w14:textId="77777777" w:rsidTr="00196264">
        <w:trPr>
          <w:trHeight w:val="593"/>
        </w:trPr>
        <w:tc>
          <w:tcPr>
            <w:tcW w:w="2965" w:type="dxa"/>
          </w:tcPr>
          <w:p w14:paraId="263F2C91" w14:textId="77777777" w:rsidR="006B7644" w:rsidRPr="004E4205" w:rsidRDefault="006B7644" w:rsidP="00196264">
            <w:r w:rsidRPr="004E4205">
              <w:lastRenderedPageBreak/>
              <w:t>W</w:t>
            </w:r>
            <w:r>
              <w:t>ere</w:t>
            </w:r>
            <w:r w:rsidRPr="004E4205">
              <w:t xml:space="preserve"> the study population </w:t>
            </w:r>
            <w:r>
              <w:t xml:space="preserve">and the context of the study </w:t>
            </w:r>
            <w:r w:rsidRPr="004E4205">
              <w:t>well described?</w:t>
            </w:r>
          </w:p>
        </w:tc>
        <w:tc>
          <w:tcPr>
            <w:tcW w:w="6385" w:type="dxa"/>
          </w:tcPr>
          <w:p w14:paraId="609D8220" w14:textId="77777777" w:rsidR="006B7644" w:rsidRPr="008B2077" w:rsidRDefault="006B7644" w:rsidP="00196264">
            <w:r w:rsidRPr="008B2077">
              <w:t>In order to qualify, the publication must describe the following:</w:t>
            </w:r>
          </w:p>
          <w:p w14:paraId="15960275" w14:textId="77777777" w:rsidR="006B7644" w:rsidRPr="008B2077" w:rsidRDefault="006B7644" w:rsidP="006B7644">
            <w:pPr>
              <w:pStyle w:val="ListParagraph"/>
              <w:numPr>
                <w:ilvl w:val="1"/>
                <w:numId w:val="5"/>
              </w:numPr>
              <w:spacing w:before="0" w:after="160" w:line="259" w:lineRule="auto"/>
              <w:contextualSpacing/>
            </w:pPr>
            <w:r w:rsidRPr="008B2077">
              <w:t>Study population (e.g., passenger vehicles, trucks, both)</w:t>
            </w:r>
          </w:p>
          <w:p w14:paraId="36E90D82" w14:textId="77777777" w:rsidR="006B7644" w:rsidRPr="008B2077" w:rsidRDefault="006B7644" w:rsidP="006B7644">
            <w:pPr>
              <w:pStyle w:val="ListParagraph"/>
              <w:numPr>
                <w:ilvl w:val="1"/>
                <w:numId w:val="5"/>
              </w:numPr>
              <w:spacing w:before="0" w:after="160" w:line="259" w:lineRule="auto"/>
              <w:contextualSpacing/>
            </w:pPr>
            <w:r w:rsidRPr="008B2077">
              <w:t>Context</w:t>
            </w:r>
          </w:p>
          <w:p w14:paraId="25B80740" w14:textId="77777777" w:rsidR="006B7644" w:rsidRPr="008B2077" w:rsidRDefault="006B7644" w:rsidP="006B7644">
            <w:pPr>
              <w:pStyle w:val="ListParagraph"/>
              <w:numPr>
                <w:ilvl w:val="2"/>
                <w:numId w:val="5"/>
              </w:numPr>
              <w:spacing w:before="0" w:after="160" w:line="259" w:lineRule="auto"/>
              <w:contextualSpacing/>
            </w:pPr>
            <w:r w:rsidRPr="008B2077">
              <w:t>Posted speed</w:t>
            </w:r>
          </w:p>
          <w:p w14:paraId="1FFADF9E" w14:textId="77777777" w:rsidR="006B7644" w:rsidRPr="008B2077" w:rsidRDefault="006B7644" w:rsidP="006B7644">
            <w:pPr>
              <w:pStyle w:val="ListParagraph"/>
              <w:numPr>
                <w:ilvl w:val="2"/>
                <w:numId w:val="5"/>
              </w:numPr>
              <w:spacing w:before="0" w:after="160" w:line="259" w:lineRule="auto"/>
              <w:contextualSpacing/>
            </w:pPr>
            <w:r w:rsidRPr="008B2077">
              <w:t>Roadway design</w:t>
            </w:r>
          </w:p>
          <w:p w14:paraId="7661812B" w14:textId="77777777" w:rsidR="006B7644" w:rsidRPr="008B2077" w:rsidRDefault="006B7644" w:rsidP="006B7644">
            <w:pPr>
              <w:pStyle w:val="ListParagraph"/>
              <w:numPr>
                <w:ilvl w:val="2"/>
                <w:numId w:val="5"/>
              </w:numPr>
              <w:spacing w:before="0" w:after="160" w:line="259" w:lineRule="auto"/>
              <w:contextualSpacing/>
            </w:pPr>
            <w:r w:rsidRPr="008B2077">
              <w:t xml:space="preserve">Placement of sensors and </w:t>
            </w:r>
            <w:r>
              <w:t>Dynamic Speed Feedback Sign (</w:t>
            </w:r>
            <w:r w:rsidRPr="008B2077">
              <w:t>DSFS</w:t>
            </w:r>
            <w:r>
              <w:t>)</w:t>
            </w:r>
          </w:p>
          <w:p w14:paraId="15A5477C" w14:textId="77777777" w:rsidR="006B7644" w:rsidRPr="008B2077" w:rsidRDefault="006B7644" w:rsidP="006B7644">
            <w:pPr>
              <w:pStyle w:val="ListParagraph"/>
              <w:numPr>
                <w:ilvl w:val="2"/>
                <w:numId w:val="5"/>
              </w:numPr>
              <w:spacing w:before="0" w:after="160" w:line="259" w:lineRule="auto"/>
              <w:contextualSpacing/>
            </w:pPr>
            <w:r w:rsidRPr="008B2077">
              <w:t>Time during day and number of days measurements are taken</w:t>
            </w:r>
          </w:p>
        </w:tc>
      </w:tr>
      <w:tr w:rsidR="006B7644" w:rsidRPr="004E4205" w14:paraId="7A50CCC5" w14:textId="77777777" w:rsidTr="00196264">
        <w:tc>
          <w:tcPr>
            <w:tcW w:w="2965" w:type="dxa"/>
          </w:tcPr>
          <w:p w14:paraId="174C8E21"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6385" w:type="dxa"/>
          </w:tcPr>
          <w:p w14:paraId="6EF553BD" w14:textId="77777777" w:rsidR="006B7644" w:rsidRPr="008B2077" w:rsidRDefault="006B7644" w:rsidP="00196264">
            <w:r w:rsidRPr="008B2077">
              <w:t>In order to qualify, the following must be true:</w:t>
            </w:r>
          </w:p>
          <w:p w14:paraId="549A7780" w14:textId="77777777" w:rsidR="006B7644" w:rsidRPr="008B2077" w:rsidRDefault="006B7644" w:rsidP="006B7644">
            <w:pPr>
              <w:pStyle w:val="ListParagraph"/>
              <w:numPr>
                <w:ilvl w:val="1"/>
                <w:numId w:val="5"/>
              </w:numPr>
              <w:spacing w:before="0" w:after="160" w:line="259" w:lineRule="auto"/>
              <w:contextualSpacing/>
            </w:pPr>
            <w:r w:rsidRPr="008B2077">
              <w:t>Did the DSFS provide dynamic speed information during the entirety of the treatment conditions?</w:t>
            </w:r>
          </w:p>
          <w:p w14:paraId="44E75911" w14:textId="77777777" w:rsidR="006B7644" w:rsidRPr="008B2077" w:rsidRDefault="006B7644" w:rsidP="006B7644">
            <w:pPr>
              <w:pStyle w:val="ListParagraph"/>
              <w:numPr>
                <w:ilvl w:val="1"/>
                <w:numId w:val="5"/>
              </w:numPr>
              <w:spacing w:before="0" w:after="160" w:line="259" w:lineRule="auto"/>
              <w:contextualSpacing/>
            </w:pPr>
            <w:r w:rsidRPr="008B2077">
              <w:t>Was the DSFS off during the control conditions?</w:t>
            </w:r>
          </w:p>
        </w:tc>
      </w:tr>
      <w:tr w:rsidR="006B7644" w:rsidRPr="004E4205" w14:paraId="4B29654E" w14:textId="77777777" w:rsidTr="00196264">
        <w:tc>
          <w:tcPr>
            <w:tcW w:w="2965" w:type="dxa"/>
          </w:tcPr>
          <w:p w14:paraId="08CC9B7A"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6385" w:type="dxa"/>
          </w:tcPr>
          <w:p w14:paraId="2C755F2E" w14:textId="77777777" w:rsidR="006B7644" w:rsidRPr="008B2077" w:rsidRDefault="006B7644" w:rsidP="00196264">
            <w:r w:rsidRPr="008B2077">
              <w:t>a.</w:t>
            </w:r>
            <w:r w:rsidRPr="008B2077">
              <w:tab/>
              <w:t>Mean speed, 85th percentile speed, and percentage of drivers exceeding the speed limit were all considered reliable and valid</w:t>
            </w:r>
          </w:p>
          <w:p w14:paraId="2DD1229B" w14:textId="77777777" w:rsidR="006B7644" w:rsidRPr="008B2077" w:rsidRDefault="006B7644" w:rsidP="00196264">
            <w:r w:rsidRPr="008B2077">
              <w:t>b.</w:t>
            </w:r>
            <w:r w:rsidRPr="008B2077">
              <w:tab/>
              <w:t>Other variables were only included if reliable and valid</w:t>
            </w:r>
          </w:p>
        </w:tc>
      </w:tr>
    </w:tbl>
    <w:p w14:paraId="0E2048BE" w14:textId="77777777" w:rsidR="006B7644" w:rsidRPr="00F4181E" w:rsidRDefault="006B7644" w:rsidP="006B7644"/>
    <w:p w14:paraId="0793479E" w14:textId="77777777" w:rsidR="006B7644" w:rsidRDefault="006B7644" w:rsidP="00707EC8">
      <w:pPr>
        <w:pStyle w:val="Heading3"/>
        <w:rPr>
          <w:rFonts w:hint="eastAsia"/>
        </w:rPr>
      </w:pPr>
      <w:r>
        <w:t>Study Features</w:t>
      </w:r>
    </w:p>
    <w:tbl>
      <w:tblPr>
        <w:tblStyle w:val="TableGrid"/>
        <w:tblW w:w="0" w:type="auto"/>
        <w:tblLook w:val="04A0" w:firstRow="1" w:lastRow="0" w:firstColumn="1" w:lastColumn="0" w:noHBand="0" w:noVBand="1"/>
      </w:tblPr>
      <w:tblGrid>
        <w:gridCol w:w="3235"/>
        <w:gridCol w:w="5940"/>
      </w:tblGrid>
      <w:tr w:rsidR="006B7644" w14:paraId="044BFF3A" w14:textId="77777777" w:rsidTr="00196264">
        <w:tc>
          <w:tcPr>
            <w:tcW w:w="3235" w:type="dxa"/>
            <w:tcBorders>
              <w:bottom w:val="single" w:sz="4" w:space="0" w:color="auto"/>
            </w:tcBorders>
          </w:tcPr>
          <w:p w14:paraId="382F1A6B" w14:textId="77777777" w:rsidR="006B7644" w:rsidRPr="00E62F29" w:rsidRDefault="006B7644" w:rsidP="00196264">
            <w:pPr>
              <w:keepNext/>
              <w:rPr>
                <w:b/>
              </w:rPr>
            </w:pPr>
            <w:r w:rsidRPr="00E62F29">
              <w:rPr>
                <w:b/>
              </w:rPr>
              <w:t>Feature</w:t>
            </w:r>
          </w:p>
        </w:tc>
        <w:tc>
          <w:tcPr>
            <w:tcW w:w="5940" w:type="dxa"/>
            <w:tcBorders>
              <w:bottom w:val="single" w:sz="4" w:space="0" w:color="auto"/>
            </w:tcBorders>
          </w:tcPr>
          <w:p w14:paraId="0215402F" w14:textId="77777777" w:rsidR="006B7644" w:rsidRPr="00E62F29" w:rsidRDefault="006B7644" w:rsidP="00196264">
            <w:pPr>
              <w:keepNext/>
              <w:rPr>
                <w:b/>
              </w:rPr>
            </w:pPr>
            <w:r w:rsidRPr="00E62F29">
              <w:rPr>
                <w:b/>
              </w:rPr>
              <w:t>Explanation</w:t>
            </w:r>
          </w:p>
        </w:tc>
      </w:tr>
      <w:tr w:rsidR="006B7644" w:rsidRPr="00115A7E" w14:paraId="723B683F" w14:textId="77777777" w:rsidTr="00196264">
        <w:tc>
          <w:tcPr>
            <w:tcW w:w="3235" w:type="dxa"/>
            <w:tcBorders>
              <w:top w:val="single" w:sz="4" w:space="0" w:color="auto"/>
              <w:bottom w:val="single" w:sz="4" w:space="0" w:color="auto"/>
              <w:right w:val="single" w:sz="4" w:space="0" w:color="auto"/>
            </w:tcBorders>
            <w:shd w:val="clear" w:color="auto" w:fill="auto"/>
          </w:tcPr>
          <w:p w14:paraId="728B17BB" w14:textId="77777777" w:rsidR="006B7644" w:rsidRPr="00B77049" w:rsidRDefault="006B7644" w:rsidP="00196264">
            <w:pPr>
              <w:keepNext/>
            </w:pPr>
            <w:r w:rsidRPr="00B77049">
              <w:t>Experimental Design</w:t>
            </w:r>
          </w:p>
        </w:tc>
        <w:tc>
          <w:tcPr>
            <w:tcW w:w="5940" w:type="dxa"/>
            <w:tcBorders>
              <w:top w:val="single" w:sz="4" w:space="0" w:color="auto"/>
              <w:left w:val="nil"/>
              <w:bottom w:val="single" w:sz="4" w:space="0" w:color="auto"/>
              <w:right w:val="single" w:sz="4" w:space="0" w:color="auto"/>
            </w:tcBorders>
            <w:shd w:val="clear" w:color="auto" w:fill="auto"/>
            <w:vAlign w:val="bottom"/>
          </w:tcPr>
          <w:p w14:paraId="5D1A5297" w14:textId="77777777" w:rsidR="006B7644" w:rsidRPr="00DC1634" w:rsidRDefault="006B7644" w:rsidP="00196264">
            <w:pPr>
              <w:keepNext/>
            </w:pPr>
            <w:r w:rsidRPr="002E5DE4">
              <w:rPr>
                <w:b/>
              </w:rPr>
              <w:t>Example entry:</w:t>
            </w:r>
            <w:r>
              <w:t xml:space="preserve"> O-X-O</w:t>
            </w:r>
          </w:p>
          <w:p w14:paraId="55DF4A8A" w14:textId="77777777" w:rsidR="006B7644" w:rsidRPr="002E5DE4" w:rsidRDefault="006B7644" w:rsidP="00196264">
            <w:pPr>
              <w:keepNext/>
            </w:pPr>
            <w:r w:rsidRPr="008B2077">
              <w:t>Describes the temporal sequence of experimental steps.  “O” indicates an observation period</w:t>
            </w:r>
            <w:r>
              <w:t xml:space="preserve">, and “X” indicates an experimental intervention (DSFS and/or other treatments). </w:t>
            </w:r>
            <w:r w:rsidRPr="008B2077">
              <w:t xml:space="preserve"> </w:t>
            </w:r>
            <w:r>
              <w:t>In the example, the first “O” indicates an observation period before activating the DSFS. The second “O” indicates an observation period during activation of the DSFS</w:t>
            </w:r>
            <w:r w:rsidRPr="008B2077">
              <w:t>.</w:t>
            </w:r>
          </w:p>
        </w:tc>
      </w:tr>
      <w:tr w:rsidR="006B7644" w14:paraId="348380BF" w14:textId="77777777" w:rsidTr="00196264">
        <w:tc>
          <w:tcPr>
            <w:tcW w:w="3235" w:type="dxa"/>
            <w:tcBorders>
              <w:top w:val="single" w:sz="4" w:space="0" w:color="auto"/>
              <w:bottom w:val="single" w:sz="4" w:space="0" w:color="auto"/>
            </w:tcBorders>
            <w:shd w:val="clear" w:color="auto" w:fill="auto"/>
          </w:tcPr>
          <w:p w14:paraId="6C1B2A1A" w14:textId="77777777" w:rsidR="006B7644" w:rsidRPr="00B77049" w:rsidRDefault="006B7644" w:rsidP="00196264">
            <w:r w:rsidRPr="00B77049">
              <w:t>Safety Focus</w:t>
            </w:r>
          </w:p>
        </w:tc>
        <w:tc>
          <w:tcPr>
            <w:tcW w:w="5940" w:type="dxa"/>
            <w:tcBorders>
              <w:top w:val="single" w:sz="4" w:space="0" w:color="auto"/>
              <w:left w:val="nil"/>
              <w:bottom w:val="single" w:sz="4" w:space="0" w:color="auto"/>
              <w:right w:val="single" w:sz="4" w:space="0" w:color="auto"/>
            </w:tcBorders>
            <w:shd w:val="clear" w:color="auto" w:fill="auto"/>
            <w:vAlign w:val="bottom"/>
          </w:tcPr>
          <w:p w14:paraId="692B12F7" w14:textId="77777777" w:rsidR="006B7644" w:rsidRPr="008B2077" w:rsidRDefault="006B7644" w:rsidP="00196264">
            <w:r w:rsidRPr="008B2077">
              <w:t>Identifies the context of concern explicitly identified by the authors (e.g. work zone, school zone, transition zone, horizontal curve).</w:t>
            </w:r>
          </w:p>
        </w:tc>
      </w:tr>
      <w:tr w:rsidR="006B7644" w14:paraId="0F279596" w14:textId="77777777" w:rsidTr="00196264">
        <w:tc>
          <w:tcPr>
            <w:tcW w:w="3235" w:type="dxa"/>
            <w:tcBorders>
              <w:top w:val="single" w:sz="4" w:space="0" w:color="auto"/>
              <w:bottom w:val="single" w:sz="4" w:space="0" w:color="auto"/>
            </w:tcBorders>
            <w:shd w:val="clear" w:color="auto" w:fill="auto"/>
          </w:tcPr>
          <w:p w14:paraId="33EEF242" w14:textId="77777777" w:rsidR="006B7644" w:rsidRPr="00B77049" w:rsidRDefault="006B7644" w:rsidP="00196264">
            <w:r w:rsidRPr="00B77049">
              <w:t>Graphic of DSFS available</w:t>
            </w:r>
          </w:p>
        </w:tc>
        <w:tc>
          <w:tcPr>
            <w:tcW w:w="5940" w:type="dxa"/>
            <w:tcBorders>
              <w:top w:val="single" w:sz="4" w:space="0" w:color="auto"/>
              <w:left w:val="nil"/>
              <w:bottom w:val="single" w:sz="4" w:space="0" w:color="auto"/>
              <w:right w:val="single" w:sz="4" w:space="0" w:color="auto"/>
            </w:tcBorders>
            <w:shd w:val="clear" w:color="auto" w:fill="auto"/>
            <w:vAlign w:val="bottom"/>
          </w:tcPr>
          <w:p w14:paraId="70D0A3C4" w14:textId="77777777" w:rsidR="006B7644" w:rsidRPr="008B2077" w:rsidRDefault="006B7644" w:rsidP="00196264">
            <w:pPr>
              <w:rPr>
                <w:highlight w:val="yellow"/>
              </w:rPr>
            </w:pPr>
            <w:r w:rsidRPr="008B2077">
              <w:t>Indicates whether the publication includes an image of the sign.</w:t>
            </w:r>
          </w:p>
        </w:tc>
      </w:tr>
      <w:tr w:rsidR="006B7644" w14:paraId="42E4F98D" w14:textId="77777777" w:rsidTr="00196264">
        <w:tc>
          <w:tcPr>
            <w:tcW w:w="3235" w:type="dxa"/>
            <w:tcBorders>
              <w:top w:val="single" w:sz="4" w:space="0" w:color="auto"/>
              <w:bottom w:val="single" w:sz="4" w:space="0" w:color="auto"/>
            </w:tcBorders>
            <w:shd w:val="clear" w:color="auto" w:fill="auto"/>
          </w:tcPr>
          <w:p w14:paraId="7CA246DF" w14:textId="77777777" w:rsidR="006B7644" w:rsidRPr="00B77049" w:rsidRDefault="006B7644" w:rsidP="00196264">
            <w:r w:rsidRPr="00B77049">
              <w:t>Graphic of Layout available</w:t>
            </w:r>
          </w:p>
        </w:tc>
        <w:tc>
          <w:tcPr>
            <w:tcW w:w="5940" w:type="dxa"/>
            <w:tcBorders>
              <w:top w:val="single" w:sz="4" w:space="0" w:color="auto"/>
              <w:left w:val="nil"/>
              <w:bottom w:val="single" w:sz="4" w:space="0" w:color="auto"/>
              <w:right w:val="single" w:sz="4" w:space="0" w:color="auto"/>
            </w:tcBorders>
            <w:shd w:val="clear" w:color="auto" w:fill="auto"/>
            <w:vAlign w:val="bottom"/>
          </w:tcPr>
          <w:p w14:paraId="7885DFBB" w14:textId="77777777" w:rsidR="006B7644" w:rsidRPr="008B2077" w:rsidRDefault="006B7644" w:rsidP="00196264">
            <w:pPr>
              <w:rPr>
                <w:highlight w:val="yellow"/>
              </w:rPr>
            </w:pPr>
            <w:r w:rsidRPr="008B2077">
              <w:t>Indicates whether the publication includes a map or diagram showing the location of the sign(s) in relation to other traffic elements.</w:t>
            </w:r>
          </w:p>
        </w:tc>
      </w:tr>
      <w:tr w:rsidR="006B7644" w14:paraId="7FE800FF" w14:textId="77777777" w:rsidTr="00196264">
        <w:tc>
          <w:tcPr>
            <w:tcW w:w="3235" w:type="dxa"/>
            <w:tcBorders>
              <w:top w:val="single" w:sz="4" w:space="0" w:color="auto"/>
              <w:bottom w:val="single" w:sz="4" w:space="0" w:color="auto"/>
            </w:tcBorders>
            <w:shd w:val="clear" w:color="auto" w:fill="auto"/>
          </w:tcPr>
          <w:p w14:paraId="6546705C" w14:textId="77777777" w:rsidR="006B7644" w:rsidRPr="00B77049" w:rsidRDefault="006B7644" w:rsidP="00196264">
            <w:r w:rsidRPr="00B77049">
              <w:t>Study restricted to free flow level of service</w:t>
            </w:r>
          </w:p>
        </w:tc>
        <w:tc>
          <w:tcPr>
            <w:tcW w:w="5940" w:type="dxa"/>
            <w:tcBorders>
              <w:top w:val="single" w:sz="4" w:space="0" w:color="auto"/>
              <w:left w:val="nil"/>
              <w:bottom w:val="single" w:sz="4" w:space="0" w:color="auto"/>
              <w:right w:val="single" w:sz="4" w:space="0" w:color="auto"/>
            </w:tcBorders>
            <w:shd w:val="clear" w:color="auto" w:fill="auto"/>
            <w:vAlign w:val="bottom"/>
          </w:tcPr>
          <w:p w14:paraId="5A5166F7" w14:textId="77777777" w:rsidR="006B7644" w:rsidRPr="008B2077" w:rsidRDefault="006B7644" w:rsidP="00196264">
            <w:pPr>
              <w:rPr>
                <w:highlight w:val="yellow"/>
              </w:rPr>
            </w:pPr>
            <w:r w:rsidRPr="008B2077">
              <w:t>Notes whether the study only measured vehicles in “free-flow” conditions, meaning that vehicles had enough space around them at a given speed so as to be uninfluenced by the speeds of other vehicles. The exact definition of “free-flow” differs slightly across publications.</w:t>
            </w:r>
          </w:p>
        </w:tc>
      </w:tr>
      <w:tr w:rsidR="006B7644" w14:paraId="36567F72" w14:textId="77777777" w:rsidTr="00196264">
        <w:tc>
          <w:tcPr>
            <w:tcW w:w="3235" w:type="dxa"/>
            <w:tcBorders>
              <w:top w:val="single" w:sz="4" w:space="0" w:color="auto"/>
              <w:bottom w:val="single" w:sz="4" w:space="0" w:color="auto"/>
            </w:tcBorders>
            <w:shd w:val="clear" w:color="auto" w:fill="auto"/>
          </w:tcPr>
          <w:p w14:paraId="027B2CBA" w14:textId="77777777" w:rsidR="006B7644" w:rsidRPr="00B77049" w:rsidRDefault="006B7644" w:rsidP="00196264">
            <w:r w:rsidRPr="00B77049">
              <w:lastRenderedPageBreak/>
              <w:t>Classes of vehicles included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4A6F993C" w14:textId="77777777" w:rsidR="006B7644" w:rsidRPr="008B2077" w:rsidRDefault="006B7644" w:rsidP="00196264">
            <w:pPr>
              <w:rPr>
                <w:highlight w:val="yellow"/>
              </w:rPr>
            </w:pPr>
            <w:r w:rsidRPr="008B2077">
              <w:t>Indicates whether the publication had an explicit focus on one or more vehicle classes (e.g. passenger cars and trucks).</w:t>
            </w:r>
          </w:p>
        </w:tc>
      </w:tr>
      <w:tr w:rsidR="006B7644" w14:paraId="1359521D" w14:textId="77777777" w:rsidTr="00196264">
        <w:tc>
          <w:tcPr>
            <w:tcW w:w="3235" w:type="dxa"/>
            <w:tcBorders>
              <w:top w:val="single" w:sz="4" w:space="0" w:color="auto"/>
              <w:bottom w:val="single" w:sz="4" w:space="0" w:color="auto"/>
            </w:tcBorders>
            <w:shd w:val="clear" w:color="auto" w:fill="auto"/>
          </w:tcPr>
          <w:p w14:paraId="2F64116E" w14:textId="77777777" w:rsidR="006B7644" w:rsidRPr="00B77049" w:rsidRDefault="006B7644" w:rsidP="00196264">
            <w:r w:rsidRPr="00B77049">
              <w:t>Hypothesis 1 (H1) level</w:t>
            </w:r>
          </w:p>
        </w:tc>
        <w:tc>
          <w:tcPr>
            <w:tcW w:w="5940" w:type="dxa"/>
            <w:tcBorders>
              <w:top w:val="single" w:sz="4" w:space="0" w:color="auto"/>
              <w:left w:val="nil"/>
              <w:bottom w:val="single" w:sz="4" w:space="0" w:color="auto"/>
              <w:right w:val="single" w:sz="4" w:space="0" w:color="auto"/>
            </w:tcBorders>
            <w:shd w:val="clear" w:color="auto" w:fill="auto"/>
            <w:vAlign w:val="bottom"/>
          </w:tcPr>
          <w:p w14:paraId="2CFD7AB6" w14:textId="77777777" w:rsidR="006B7644" w:rsidRPr="008B2077" w:rsidRDefault="006B7644" w:rsidP="00196264">
            <w:pPr>
              <w:rPr>
                <w:highlight w:val="yellow"/>
              </w:rPr>
            </w:pPr>
            <w:r w:rsidRPr="008B2077">
              <w:t>Indicates the type of hypothesis used to test effectiveness at a location adjacent to the DSFS during activation (“activation hypothesis”). See other documentation for more detailed explanation of hypothesis types and codes.</w:t>
            </w:r>
          </w:p>
        </w:tc>
      </w:tr>
      <w:tr w:rsidR="006B7644" w14:paraId="0731B737" w14:textId="77777777" w:rsidTr="00196264">
        <w:tc>
          <w:tcPr>
            <w:tcW w:w="3235" w:type="dxa"/>
            <w:tcBorders>
              <w:top w:val="single" w:sz="4" w:space="0" w:color="auto"/>
              <w:bottom w:val="single" w:sz="4" w:space="0" w:color="auto"/>
            </w:tcBorders>
            <w:shd w:val="clear" w:color="auto" w:fill="auto"/>
          </w:tcPr>
          <w:p w14:paraId="64AFECA3" w14:textId="77777777" w:rsidR="006B7644" w:rsidRPr="00B77049" w:rsidRDefault="006B7644" w:rsidP="00196264">
            <w:r w:rsidRPr="00B77049">
              <w:t>Hypothesis 2 (H2) level</w:t>
            </w:r>
          </w:p>
        </w:tc>
        <w:tc>
          <w:tcPr>
            <w:tcW w:w="5940" w:type="dxa"/>
            <w:tcBorders>
              <w:top w:val="single" w:sz="4" w:space="0" w:color="auto"/>
              <w:left w:val="nil"/>
              <w:bottom w:val="single" w:sz="4" w:space="0" w:color="auto"/>
              <w:right w:val="single" w:sz="4" w:space="0" w:color="auto"/>
            </w:tcBorders>
            <w:shd w:val="clear" w:color="auto" w:fill="auto"/>
            <w:vAlign w:val="bottom"/>
          </w:tcPr>
          <w:p w14:paraId="4C161BB4" w14:textId="77777777" w:rsidR="006B7644" w:rsidRPr="008B2077" w:rsidRDefault="006B7644" w:rsidP="00196264">
            <w:pPr>
              <w:rPr>
                <w:highlight w:val="yellow"/>
              </w:rPr>
            </w:pPr>
            <w:r w:rsidRPr="008B2077">
              <w:t xml:space="preserve">Indicates the type of hypothesis used to test effectiveness at a location downstream of the DSFS during activation (“downstream activation hypothesis”). See other documentation for more detailed explanation of hypothesis types and codes. </w:t>
            </w:r>
          </w:p>
        </w:tc>
      </w:tr>
      <w:tr w:rsidR="006B7644" w14:paraId="56FC3787" w14:textId="77777777" w:rsidTr="00196264">
        <w:tc>
          <w:tcPr>
            <w:tcW w:w="3235" w:type="dxa"/>
            <w:tcBorders>
              <w:top w:val="single" w:sz="4" w:space="0" w:color="auto"/>
              <w:bottom w:val="single" w:sz="4" w:space="0" w:color="auto"/>
            </w:tcBorders>
            <w:shd w:val="clear" w:color="auto" w:fill="auto"/>
          </w:tcPr>
          <w:p w14:paraId="194E5EE6" w14:textId="77777777" w:rsidR="006B7644" w:rsidRPr="00B77049" w:rsidRDefault="006B7644" w:rsidP="00196264">
            <w:r w:rsidRPr="00B77049">
              <w:t>Hypothesis 3 (H3) level</w:t>
            </w:r>
          </w:p>
        </w:tc>
        <w:tc>
          <w:tcPr>
            <w:tcW w:w="5940" w:type="dxa"/>
            <w:tcBorders>
              <w:top w:val="single" w:sz="4" w:space="0" w:color="auto"/>
              <w:left w:val="nil"/>
              <w:bottom w:val="single" w:sz="4" w:space="0" w:color="auto"/>
              <w:right w:val="single" w:sz="4" w:space="0" w:color="auto"/>
            </w:tcBorders>
            <w:shd w:val="clear" w:color="auto" w:fill="auto"/>
            <w:vAlign w:val="bottom"/>
          </w:tcPr>
          <w:p w14:paraId="6E9B4D95" w14:textId="77777777" w:rsidR="006B7644" w:rsidRPr="008B2077" w:rsidRDefault="006B7644" w:rsidP="00196264">
            <w:pPr>
              <w:rPr>
                <w:highlight w:val="yellow"/>
              </w:rPr>
            </w:pPr>
            <w:r w:rsidRPr="008B2077">
              <w:t>Indicates the type of hypothesis used to test effectiveness at a location adjacent to the DSFS after it has been deactivated (“deactivation hypothesis”). See other documentation for more detailed explanation of hypothesis types and codes.</w:t>
            </w:r>
          </w:p>
        </w:tc>
      </w:tr>
      <w:tr w:rsidR="006B7644" w:rsidRPr="00DD7F1A" w14:paraId="1ED4FB42" w14:textId="77777777" w:rsidTr="00196264">
        <w:tc>
          <w:tcPr>
            <w:tcW w:w="3235" w:type="dxa"/>
            <w:tcBorders>
              <w:top w:val="single" w:sz="4" w:space="0" w:color="auto"/>
              <w:bottom w:val="single" w:sz="4" w:space="0" w:color="auto"/>
              <w:right w:val="single" w:sz="4" w:space="0" w:color="auto"/>
            </w:tcBorders>
            <w:shd w:val="clear" w:color="auto" w:fill="auto"/>
          </w:tcPr>
          <w:p w14:paraId="24EB0D30" w14:textId="77777777" w:rsidR="006B7644" w:rsidRPr="00B77049" w:rsidRDefault="006B7644" w:rsidP="00196264">
            <w:r w:rsidRPr="00B77049">
              <w:t>H1: Mean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6865A76D" w14:textId="77777777" w:rsidR="006B7644" w:rsidRPr="008B2077" w:rsidRDefault="006B7644" w:rsidP="00196264">
            <w:pPr>
              <w:rPr>
                <w:highlight w:val="yellow"/>
              </w:rPr>
            </w:pPr>
            <w:r w:rsidRPr="008B2077">
              <w:t xml:space="preserve">For each combination of hypothesis type and dependent variable, the following entries summarize significant results reported in the publication. </w:t>
            </w:r>
            <w:r>
              <w:t>Here, for example, if a study reported a significant change in the mean speed during activation as compared to before activation at a location adjacent to the DSFS, this field would indicate that there was a significant difference.</w:t>
            </w:r>
          </w:p>
        </w:tc>
      </w:tr>
      <w:tr w:rsidR="006B7644" w:rsidRPr="00DD7F1A" w14:paraId="29DE38AD" w14:textId="77777777" w:rsidTr="00196264">
        <w:tc>
          <w:tcPr>
            <w:tcW w:w="3235" w:type="dxa"/>
            <w:tcBorders>
              <w:top w:val="single" w:sz="4" w:space="0" w:color="auto"/>
              <w:bottom w:val="single" w:sz="4" w:space="0" w:color="auto"/>
            </w:tcBorders>
            <w:shd w:val="clear" w:color="auto" w:fill="auto"/>
          </w:tcPr>
          <w:p w14:paraId="6BB7D3B6" w14:textId="77777777" w:rsidR="006B7644" w:rsidRPr="00B77049" w:rsidRDefault="006B7644" w:rsidP="00196264">
            <w:r w:rsidRPr="00B77049">
              <w:t>H1: 85th percentile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0641EAED" w14:textId="77777777" w:rsidR="006B7644" w:rsidRPr="008B2077" w:rsidRDefault="006B7644" w:rsidP="00196264">
            <w:pPr>
              <w:rPr>
                <w:highlight w:val="yellow"/>
              </w:rPr>
            </w:pPr>
            <w:r w:rsidRPr="008B2077">
              <w:t>See above.</w:t>
            </w:r>
          </w:p>
        </w:tc>
      </w:tr>
      <w:tr w:rsidR="006B7644" w:rsidRPr="00DD7F1A" w14:paraId="75147109" w14:textId="77777777" w:rsidTr="00196264">
        <w:tc>
          <w:tcPr>
            <w:tcW w:w="3235" w:type="dxa"/>
            <w:tcBorders>
              <w:top w:val="single" w:sz="4" w:space="0" w:color="auto"/>
              <w:bottom w:val="single" w:sz="4" w:space="0" w:color="auto"/>
            </w:tcBorders>
            <w:shd w:val="clear" w:color="auto" w:fill="auto"/>
          </w:tcPr>
          <w:p w14:paraId="4D310FA0" w14:textId="77777777" w:rsidR="006B7644" w:rsidRPr="00B77049" w:rsidRDefault="006B7644" w:rsidP="00196264">
            <w:r w:rsidRPr="00B77049">
              <w:t>H1: Percentage of drivers over speed limit</w:t>
            </w:r>
          </w:p>
        </w:tc>
        <w:tc>
          <w:tcPr>
            <w:tcW w:w="5940" w:type="dxa"/>
            <w:tcBorders>
              <w:top w:val="single" w:sz="4" w:space="0" w:color="auto"/>
              <w:left w:val="nil"/>
              <w:bottom w:val="single" w:sz="4" w:space="0" w:color="auto"/>
              <w:right w:val="single" w:sz="4" w:space="0" w:color="auto"/>
            </w:tcBorders>
            <w:shd w:val="clear" w:color="auto" w:fill="auto"/>
            <w:vAlign w:val="bottom"/>
          </w:tcPr>
          <w:p w14:paraId="6E31519A" w14:textId="77777777" w:rsidR="006B7644" w:rsidRPr="008B2077" w:rsidRDefault="006B7644" w:rsidP="00196264">
            <w:pPr>
              <w:rPr>
                <w:highlight w:val="yellow"/>
              </w:rPr>
            </w:pPr>
            <w:r w:rsidRPr="008B2077">
              <w:t>See above.</w:t>
            </w:r>
          </w:p>
        </w:tc>
      </w:tr>
      <w:tr w:rsidR="006B7644" w:rsidRPr="00DD7F1A" w14:paraId="19B6F59F" w14:textId="77777777" w:rsidTr="00196264">
        <w:tc>
          <w:tcPr>
            <w:tcW w:w="3235" w:type="dxa"/>
            <w:tcBorders>
              <w:top w:val="single" w:sz="4" w:space="0" w:color="auto"/>
              <w:bottom w:val="single" w:sz="4" w:space="0" w:color="auto"/>
            </w:tcBorders>
            <w:shd w:val="clear" w:color="auto" w:fill="auto"/>
          </w:tcPr>
          <w:p w14:paraId="2C415C48" w14:textId="77777777" w:rsidR="006B7644" w:rsidRPr="00B77049" w:rsidRDefault="006B7644" w:rsidP="00196264">
            <w:r w:rsidRPr="00B77049">
              <w:t>H1: Distribution of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627E134A" w14:textId="77777777" w:rsidR="006B7644" w:rsidRPr="008B2077" w:rsidRDefault="006B7644" w:rsidP="00196264">
            <w:pPr>
              <w:rPr>
                <w:highlight w:val="yellow"/>
              </w:rPr>
            </w:pPr>
            <w:r w:rsidRPr="008B2077">
              <w:t>See above.</w:t>
            </w:r>
          </w:p>
        </w:tc>
      </w:tr>
      <w:tr w:rsidR="006B7644" w:rsidRPr="00DD7F1A" w14:paraId="4CB3FB1E" w14:textId="77777777" w:rsidTr="00196264">
        <w:tc>
          <w:tcPr>
            <w:tcW w:w="3235" w:type="dxa"/>
            <w:tcBorders>
              <w:top w:val="single" w:sz="4" w:space="0" w:color="auto"/>
              <w:bottom w:val="single" w:sz="4" w:space="0" w:color="auto"/>
              <w:right w:val="single" w:sz="4" w:space="0" w:color="auto"/>
            </w:tcBorders>
            <w:shd w:val="clear" w:color="auto" w:fill="auto"/>
          </w:tcPr>
          <w:p w14:paraId="1AF99248" w14:textId="77777777" w:rsidR="006B7644" w:rsidRPr="00B77049" w:rsidRDefault="006B7644" w:rsidP="00196264">
            <w:r w:rsidRPr="00B77049">
              <w:t>H2: Mean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736D8C80" w14:textId="77777777" w:rsidR="006B7644" w:rsidRPr="008B2077" w:rsidRDefault="006B7644" w:rsidP="00196264">
            <w:pPr>
              <w:rPr>
                <w:highlight w:val="yellow"/>
              </w:rPr>
            </w:pPr>
            <w:r w:rsidRPr="008B2077">
              <w:t>See above.</w:t>
            </w:r>
          </w:p>
        </w:tc>
      </w:tr>
      <w:tr w:rsidR="006B7644" w:rsidRPr="00DD7F1A" w14:paraId="00AF50D6" w14:textId="77777777" w:rsidTr="00196264">
        <w:tc>
          <w:tcPr>
            <w:tcW w:w="3235" w:type="dxa"/>
            <w:tcBorders>
              <w:top w:val="single" w:sz="4" w:space="0" w:color="auto"/>
              <w:bottom w:val="single" w:sz="4" w:space="0" w:color="auto"/>
            </w:tcBorders>
            <w:shd w:val="clear" w:color="auto" w:fill="auto"/>
          </w:tcPr>
          <w:p w14:paraId="2FB5880A" w14:textId="77777777" w:rsidR="006B7644" w:rsidRPr="00B77049" w:rsidRDefault="006B7644" w:rsidP="00196264">
            <w:r w:rsidRPr="00B77049">
              <w:t>H2: 85th percentile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6230AED0" w14:textId="77777777" w:rsidR="006B7644" w:rsidRPr="008B2077" w:rsidRDefault="006B7644" w:rsidP="00196264">
            <w:pPr>
              <w:rPr>
                <w:highlight w:val="yellow"/>
              </w:rPr>
            </w:pPr>
            <w:r w:rsidRPr="008B2077">
              <w:t>See above.</w:t>
            </w:r>
          </w:p>
        </w:tc>
      </w:tr>
      <w:tr w:rsidR="006B7644" w:rsidRPr="00DD7F1A" w14:paraId="39288211" w14:textId="77777777" w:rsidTr="00196264">
        <w:tc>
          <w:tcPr>
            <w:tcW w:w="3235" w:type="dxa"/>
            <w:tcBorders>
              <w:top w:val="single" w:sz="4" w:space="0" w:color="auto"/>
              <w:bottom w:val="single" w:sz="4" w:space="0" w:color="auto"/>
            </w:tcBorders>
            <w:shd w:val="clear" w:color="auto" w:fill="auto"/>
          </w:tcPr>
          <w:p w14:paraId="60BCCB1A" w14:textId="77777777" w:rsidR="006B7644" w:rsidRPr="00B77049" w:rsidRDefault="006B7644" w:rsidP="00196264">
            <w:r w:rsidRPr="00B77049">
              <w:t>H2: Percentage of drivers over speed limit</w:t>
            </w:r>
          </w:p>
        </w:tc>
        <w:tc>
          <w:tcPr>
            <w:tcW w:w="5940" w:type="dxa"/>
            <w:tcBorders>
              <w:top w:val="single" w:sz="4" w:space="0" w:color="auto"/>
              <w:left w:val="nil"/>
              <w:bottom w:val="single" w:sz="4" w:space="0" w:color="auto"/>
              <w:right w:val="single" w:sz="4" w:space="0" w:color="auto"/>
            </w:tcBorders>
            <w:shd w:val="clear" w:color="auto" w:fill="auto"/>
            <w:vAlign w:val="bottom"/>
          </w:tcPr>
          <w:p w14:paraId="45C8887A" w14:textId="77777777" w:rsidR="006B7644" w:rsidRPr="008B2077" w:rsidRDefault="006B7644" w:rsidP="00196264">
            <w:pPr>
              <w:rPr>
                <w:highlight w:val="yellow"/>
              </w:rPr>
            </w:pPr>
            <w:r w:rsidRPr="008B2077">
              <w:t>See above.</w:t>
            </w:r>
          </w:p>
        </w:tc>
      </w:tr>
      <w:tr w:rsidR="006B7644" w:rsidRPr="00DD7F1A" w14:paraId="07812082" w14:textId="77777777" w:rsidTr="00196264">
        <w:tc>
          <w:tcPr>
            <w:tcW w:w="3235" w:type="dxa"/>
            <w:tcBorders>
              <w:top w:val="single" w:sz="4" w:space="0" w:color="auto"/>
              <w:bottom w:val="single" w:sz="4" w:space="0" w:color="auto"/>
            </w:tcBorders>
            <w:shd w:val="clear" w:color="auto" w:fill="auto"/>
          </w:tcPr>
          <w:p w14:paraId="6212A688" w14:textId="77777777" w:rsidR="006B7644" w:rsidRPr="00B77049" w:rsidRDefault="006B7644" w:rsidP="00196264">
            <w:r w:rsidRPr="00B77049">
              <w:t>H2: Distribution of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008B9FE1" w14:textId="77777777" w:rsidR="006B7644" w:rsidRPr="008B2077" w:rsidRDefault="006B7644" w:rsidP="00196264">
            <w:pPr>
              <w:rPr>
                <w:highlight w:val="yellow"/>
              </w:rPr>
            </w:pPr>
            <w:r w:rsidRPr="008B2077">
              <w:t>See above.</w:t>
            </w:r>
          </w:p>
        </w:tc>
      </w:tr>
      <w:tr w:rsidR="006B7644" w:rsidRPr="00DD7F1A" w14:paraId="394F01C1" w14:textId="77777777" w:rsidTr="00196264">
        <w:tc>
          <w:tcPr>
            <w:tcW w:w="3235" w:type="dxa"/>
            <w:tcBorders>
              <w:top w:val="single" w:sz="4" w:space="0" w:color="auto"/>
              <w:bottom w:val="single" w:sz="4" w:space="0" w:color="auto"/>
            </w:tcBorders>
            <w:shd w:val="clear" w:color="auto" w:fill="auto"/>
          </w:tcPr>
          <w:p w14:paraId="7FC8BD51" w14:textId="77777777" w:rsidR="006B7644" w:rsidRPr="00B77049" w:rsidRDefault="006B7644" w:rsidP="00196264">
            <w:r w:rsidRPr="00B77049">
              <w:t>H3: Mean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5313CA91" w14:textId="77777777" w:rsidR="006B7644" w:rsidRPr="008B2077" w:rsidRDefault="006B7644" w:rsidP="00196264">
            <w:pPr>
              <w:rPr>
                <w:highlight w:val="yellow"/>
              </w:rPr>
            </w:pPr>
            <w:r w:rsidRPr="008B2077">
              <w:t>See above.</w:t>
            </w:r>
          </w:p>
        </w:tc>
      </w:tr>
      <w:tr w:rsidR="006B7644" w:rsidRPr="00DD7F1A" w14:paraId="72D22A97" w14:textId="77777777" w:rsidTr="00196264">
        <w:tc>
          <w:tcPr>
            <w:tcW w:w="3235" w:type="dxa"/>
            <w:tcBorders>
              <w:top w:val="single" w:sz="4" w:space="0" w:color="auto"/>
              <w:bottom w:val="single" w:sz="4" w:space="0" w:color="auto"/>
            </w:tcBorders>
            <w:shd w:val="clear" w:color="auto" w:fill="auto"/>
          </w:tcPr>
          <w:p w14:paraId="2703243A" w14:textId="77777777" w:rsidR="006B7644" w:rsidRPr="00B77049" w:rsidRDefault="006B7644" w:rsidP="00196264">
            <w:r w:rsidRPr="00B77049">
              <w:t>H3: 85th percentile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3E919A1D" w14:textId="77777777" w:rsidR="006B7644" w:rsidRPr="008B2077" w:rsidRDefault="006B7644" w:rsidP="00196264">
            <w:pPr>
              <w:rPr>
                <w:highlight w:val="yellow"/>
              </w:rPr>
            </w:pPr>
            <w:r w:rsidRPr="008B2077">
              <w:t>See above.</w:t>
            </w:r>
          </w:p>
        </w:tc>
      </w:tr>
      <w:tr w:rsidR="006B7644" w:rsidRPr="00DD7F1A" w14:paraId="4D93D22D" w14:textId="77777777" w:rsidTr="00196264">
        <w:tc>
          <w:tcPr>
            <w:tcW w:w="3235" w:type="dxa"/>
            <w:tcBorders>
              <w:top w:val="single" w:sz="4" w:space="0" w:color="auto"/>
              <w:bottom w:val="single" w:sz="4" w:space="0" w:color="auto"/>
            </w:tcBorders>
            <w:shd w:val="clear" w:color="auto" w:fill="auto"/>
          </w:tcPr>
          <w:p w14:paraId="03B8DDD1" w14:textId="77777777" w:rsidR="006B7644" w:rsidRPr="00B77049" w:rsidRDefault="006B7644" w:rsidP="00196264">
            <w:r w:rsidRPr="00B77049">
              <w:t>H3: Percentage of drivers over speed limit</w:t>
            </w:r>
          </w:p>
        </w:tc>
        <w:tc>
          <w:tcPr>
            <w:tcW w:w="5940" w:type="dxa"/>
            <w:tcBorders>
              <w:top w:val="single" w:sz="4" w:space="0" w:color="auto"/>
              <w:left w:val="nil"/>
              <w:bottom w:val="single" w:sz="4" w:space="0" w:color="auto"/>
              <w:right w:val="single" w:sz="4" w:space="0" w:color="auto"/>
            </w:tcBorders>
            <w:shd w:val="clear" w:color="auto" w:fill="auto"/>
            <w:vAlign w:val="bottom"/>
          </w:tcPr>
          <w:p w14:paraId="6622513F" w14:textId="77777777" w:rsidR="006B7644" w:rsidRPr="008B2077" w:rsidRDefault="006B7644" w:rsidP="00196264">
            <w:pPr>
              <w:rPr>
                <w:highlight w:val="yellow"/>
              </w:rPr>
            </w:pPr>
            <w:r w:rsidRPr="008B2077">
              <w:t>See above.</w:t>
            </w:r>
          </w:p>
        </w:tc>
      </w:tr>
      <w:tr w:rsidR="006B7644" w:rsidRPr="00DD7F1A" w14:paraId="7421B9CE" w14:textId="77777777" w:rsidTr="00196264">
        <w:tc>
          <w:tcPr>
            <w:tcW w:w="3235" w:type="dxa"/>
            <w:tcBorders>
              <w:top w:val="single" w:sz="4" w:space="0" w:color="auto"/>
              <w:bottom w:val="single" w:sz="4" w:space="0" w:color="auto"/>
            </w:tcBorders>
            <w:shd w:val="clear" w:color="auto" w:fill="auto"/>
          </w:tcPr>
          <w:p w14:paraId="3AF2DE97" w14:textId="77777777" w:rsidR="006B7644" w:rsidRPr="00B77049" w:rsidRDefault="006B7644" w:rsidP="00196264">
            <w:r w:rsidRPr="00B77049">
              <w:t>H3: Distribution of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12522352" w14:textId="77777777" w:rsidR="006B7644" w:rsidRPr="008B2077" w:rsidRDefault="006B7644" w:rsidP="00196264">
            <w:pPr>
              <w:rPr>
                <w:highlight w:val="yellow"/>
              </w:rPr>
            </w:pPr>
            <w:r w:rsidRPr="008B2077">
              <w:t>See above.</w:t>
            </w:r>
          </w:p>
        </w:tc>
      </w:tr>
      <w:tr w:rsidR="006B7644" w14:paraId="27C60FEF" w14:textId="77777777" w:rsidTr="00196264">
        <w:tc>
          <w:tcPr>
            <w:tcW w:w="3235" w:type="dxa"/>
            <w:tcBorders>
              <w:top w:val="single" w:sz="4" w:space="0" w:color="auto"/>
              <w:bottom w:val="single" w:sz="4" w:space="0" w:color="auto"/>
              <w:right w:val="single" w:sz="4" w:space="0" w:color="auto"/>
            </w:tcBorders>
            <w:shd w:val="clear" w:color="auto" w:fill="auto"/>
          </w:tcPr>
          <w:p w14:paraId="4CE21CCE" w14:textId="77777777" w:rsidR="006B7644" w:rsidRPr="00B77049" w:rsidRDefault="006B7644" w:rsidP="00196264">
            <w:r w:rsidRPr="00B77049">
              <w:t>DSFS displays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1977E62D" w14:textId="77777777" w:rsidR="006B7644" w:rsidRPr="008B2077" w:rsidRDefault="006B7644" w:rsidP="00196264">
            <w:pPr>
              <w:rPr>
                <w:highlight w:val="yellow"/>
              </w:rPr>
            </w:pPr>
            <w:r w:rsidRPr="008B2077">
              <w:t>Indicates whether the sign displays numerals to show each driver the measured vehicle speed.</w:t>
            </w:r>
            <w:r>
              <w:t xml:space="preserve"> This is in contrast to a sign that provides feedback to the driver (e.g., displaying “slow down” in response to speeds above a certain threshold) but does not display the exact speed.</w:t>
            </w:r>
          </w:p>
        </w:tc>
      </w:tr>
      <w:tr w:rsidR="006B7644" w14:paraId="50E86E51" w14:textId="77777777" w:rsidTr="00196264">
        <w:tc>
          <w:tcPr>
            <w:tcW w:w="3235" w:type="dxa"/>
            <w:tcBorders>
              <w:top w:val="single" w:sz="4" w:space="0" w:color="auto"/>
              <w:bottom w:val="single" w:sz="4" w:space="0" w:color="auto"/>
            </w:tcBorders>
            <w:shd w:val="clear" w:color="auto" w:fill="auto"/>
          </w:tcPr>
          <w:p w14:paraId="745E1784" w14:textId="77777777" w:rsidR="006B7644" w:rsidRPr="00B77049" w:rsidRDefault="006B7644" w:rsidP="00196264">
            <w:r w:rsidRPr="00B77049">
              <w:t>DSFS speed lighting</w:t>
            </w:r>
          </w:p>
        </w:tc>
        <w:tc>
          <w:tcPr>
            <w:tcW w:w="5940" w:type="dxa"/>
            <w:tcBorders>
              <w:top w:val="single" w:sz="4" w:space="0" w:color="auto"/>
              <w:left w:val="nil"/>
              <w:bottom w:val="single" w:sz="4" w:space="0" w:color="auto"/>
              <w:right w:val="single" w:sz="4" w:space="0" w:color="auto"/>
            </w:tcBorders>
            <w:shd w:val="clear" w:color="auto" w:fill="auto"/>
            <w:vAlign w:val="bottom"/>
          </w:tcPr>
          <w:p w14:paraId="58B91F08" w14:textId="77777777" w:rsidR="006B7644" w:rsidRPr="008B2077" w:rsidRDefault="006B7644" w:rsidP="00196264">
            <w:pPr>
              <w:rPr>
                <w:highlight w:val="yellow"/>
              </w:rPr>
            </w:pPr>
            <w:r w:rsidRPr="008B2077">
              <w:t xml:space="preserve">Indicates whether the </w:t>
            </w:r>
            <w:r>
              <w:t xml:space="preserve">sign had any lights (e.g., numbers on the sign arranged as a matrix of </w:t>
            </w:r>
            <w:r w:rsidRPr="008B2077">
              <w:t>lights</w:t>
            </w:r>
            <w:r>
              <w:t xml:space="preserve"> or retroreflective)</w:t>
            </w:r>
            <w:r w:rsidRPr="008B2077">
              <w:t>.</w:t>
            </w:r>
          </w:p>
        </w:tc>
      </w:tr>
      <w:tr w:rsidR="006B7644" w14:paraId="5910D522" w14:textId="77777777" w:rsidTr="00196264">
        <w:tc>
          <w:tcPr>
            <w:tcW w:w="3235" w:type="dxa"/>
            <w:tcBorders>
              <w:top w:val="single" w:sz="4" w:space="0" w:color="auto"/>
              <w:bottom w:val="single" w:sz="4" w:space="0" w:color="auto"/>
            </w:tcBorders>
            <w:shd w:val="clear" w:color="auto" w:fill="auto"/>
          </w:tcPr>
          <w:p w14:paraId="7FDCEF4A" w14:textId="77777777" w:rsidR="006B7644" w:rsidRPr="00B77049" w:rsidRDefault="006B7644" w:rsidP="00196264">
            <w:r w:rsidRPr="00B77049">
              <w:t>DSFS flashes (speed or other)</w:t>
            </w:r>
          </w:p>
        </w:tc>
        <w:tc>
          <w:tcPr>
            <w:tcW w:w="5940" w:type="dxa"/>
            <w:tcBorders>
              <w:top w:val="single" w:sz="4" w:space="0" w:color="auto"/>
              <w:left w:val="nil"/>
              <w:bottom w:val="single" w:sz="4" w:space="0" w:color="auto"/>
              <w:right w:val="single" w:sz="4" w:space="0" w:color="auto"/>
            </w:tcBorders>
            <w:shd w:val="clear" w:color="auto" w:fill="auto"/>
            <w:vAlign w:val="bottom"/>
          </w:tcPr>
          <w:p w14:paraId="59D4F03A" w14:textId="77777777" w:rsidR="006B7644" w:rsidRPr="008B2077" w:rsidRDefault="006B7644" w:rsidP="00196264">
            <w:pPr>
              <w:rPr>
                <w:highlight w:val="yellow"/>
              </w:rPr>
            </w:pPr>
            <w:r w:rsidRPr="008B2077">
              <w:t xml:space="preserve">Indicates whether the sign has any flashing </w:t>
            </w:r>
            <w:r>
              <w:t xml:space="preserve">lights (numbers </w:t>
            </w:r>
            <w:r>
              <w:lastRenderedPageBreak/>
              <w:t xml:space="preserve">or other </w:t>
            </w:r>
            <w:r w:rsidRPr="008B2077">
              <w:t>lights</w:t>
            </w:r>
            <w:r>
              <w:t>)</w:t>
            </w:r>
            <w:r w:rsidRPr="008B2077">
              <w:t>.</w:t>
            </w:r>
          </w:p>
        </w:tc>
      </w:tr>
      <w:tr w:rsidR="006B7644" w14:paraId="21E79132" w14:textId="77777777" w:rsidTr="00196264">
        <w:tc>
          <w:tcPr>
            <w:tcW w:w="3235" w:type="dxa"/>
            <w:tcBorders>
              <w:top w:val="single" w:sz="4" w:space="0" w:color="auto"/>
              <w:bottom w:val="single" w:sz="4" w:space="0" w:color="auto"/>
            </w:tcBorders>
            <w:shd w:val="clear" w:color="auto" w:fill="auto"/>
          </w:tcPr>
          <w:p w14:paraId="75CD610D" w14:textId="77777777" w:rsidR="006B7644" w:rsidRPr="00B77049" w:rsidRDefault="006B7644" w:rsidP="00196264">
            <w:r w:rsidRPr="00B77049">
              <w:lastRenderedPageBreak/>
              <w:t>Mobile DSFS units</w:t>
            </w:r>
          </w:p>
        </w:tc>
        <w:tc>
          <w:tcPr>
            <w:tcW w:w="5940" w:type="dxa"/>
            <w:tcBorders>
              <w:top w:val="single" w:sz="4" w:space="0" w:color="auto"/>
              <w:left w:val="nil"/>
              <w:bottom w:val="single" w:sz="4" w:space="0" w:color="auto"/>
              <w:right w:val="single" w:sz="4" w:space="0" w:color="auto"/>
            </w:tcBorders>
            <w:shd w:val="clear" w:color="auto" w:fill="auto"/>
            <w:vAlign w:val="bottom"/>
          </w:tcPr>
          <w:p w14:paraId="6311188C" w14:textId="77777777" w:rsidR="006B7644" w:rsidRPr="008B2077" w:rsidRDefault="006B7644" w:rsidP="00196264">
            <w:pPr>
              <w:rPr>
                <w:highlight w:val="yellow"/>
              </w:rPr>
            </w:pPr>
            <w:r w:rsidRPr="008B2077">
              <w:t>Indicates whether the sign is portable (e.g. a speed display trailer)</w:t>
            </w:r>
          </w:p>
        </w:tc>
      </w:tr>
      <w:tr w:rsidR="006B7644" w14:paraId="070A9F44" w14:textId="77777777" w:rsidTr="00196264">
        <w:tc>
          <w:tcPr>
            <w:tcW w:w="3235" w:type="dxa"/>
            <w:tcBorders>
              <w:top w:val="single" w:sz="4" w:space="0" w:color="auto"/>
              <w:bottom w:val="single" w:sz="4" w:space="0" w:color="auto"/>
              <w:right w:val="single" w:sz="4" w:space="0" w:color="auto"/>
            </w:tcBorders>
            <w:shd w:val="clear" w:color="auto" w:fill="auto"/>
          </w:tcPr>
          <w:p w14:paraId="4BB9F8F0" w14:textId="77777777" w:rsidR="006B7644" w:rsidRPr="00B77049" w:rsidRDefault="006B7644" w:rsidP="00196264">
            <w:r w:rsidRPr="00B77049">
              <w:t>Roadway type</w:t>
            </w:r>
          </w:p>
        </w:tc>
        <w:tc>
          <w:tcPr>
            <w:tcW w:w="5940" w:type="dxa"/>
            <w:tcBorders>
              <w:top w:val="single" w:sz="4" w:space="0" w:color="auto"/>
              <w:left w:val="nil"/>
              <w:bottom w:val="single" w:sz="4" w:space="0" w:color="auto"/>
              <w:right w:val="single" w:sz="4" w:space="0" w:color="auto"/>
            </w:tcBorders>
            <w:shd w:val="clear" w:color="auto" w:fill="auto"/>
            <w:vAlign w:val="bottom"/>
          </w:tcPr>
          <w:p w14:paraId="388FFDDB" w14:textId="77777777" w:rsidR="006B7644" w:rsidRPr="008B2077" w:rsidRDefault="006B7644" w:rsidP="00196264">
            <w:pPr>
              <w:rPr>
                <w:highlight w:val="yellow"/>
              </w:rPr>
            </w:pPr>
            <w:r w:rsidRPr="008B2077">
              <w:t xml:space="preserve">Categorizes the road into one of several major types (e.g. freeway, arterial, collector, </w:t>
            </w:r>
            <w:r>
              <w:t xml:space="preserve">and </w:t>
            </w:r>
            <w:r w:rsidRPr="008B2077">
              <w:t>local).</w:t>
            </w:r>
          </w:p>
        </w:tc>
      </w:tr>
      <w:tr w:rsidR="006B7644" w14:paraId="339D3EFF" w14:textId="77777777" w:rsidTr="00196264">
        <w:tc>
          <w:tcPr>
            <w:tcW w:w="3235" w:type="dxa"/>
            <w:tcBorders>
              <w:top w:val="single" w:sz="4" w:space="0" w:color="auto"/>
              <w:bottom w:val="single" w:sz="4" w:space="0" w:color="auto"/>
            </w:tcBorders>
            <w:shd w:val="clear" w:color="auto" w:fill="auto"/>
          </w:tcPr>
          <w:p w14:paraId="3D8CABFA" w14:textId="77777777" w:rsidR="006B7644" w:rsidRPr="00B77049" w:rsidRDefault="006B7644" w:rsidP="00196264">
            <w:r w:rsidRPr="00B77049">
              <w:t>Area type (location)</w:t>
            </w:r>
          </w:p>
        </w:tc>
        <w:tc>
          <w:tcPr>
            <w:tcW w:w="5940" w:type="dxa"/>
            <w:tcBorders>
              <w:top w:val="single" w:sz="4" w:space="0" w:color="auto"/>
              <w:left w:val="nil"/>
              <w:bottom w:val="single" w:sz="4" w:space="0" w:color="auto"/>
              <w:right w:val="single" w:sz="4" w:space="0" w:color="auto"/>
            </w:tcBorders>
            <w:shd w:val="clear" w:color="auto" w:fill="auto"/>
            <w:vAlign w:val="bottom"/>
          </w:tcPr>
          <w:p w14:paraId="58AE591B" w14:textId="77777777" w:rsidR="006B7644" w:rsidRPr="008B2077" w:rsidRDefault="006B7644" w:rsidP="00196264">
            <w:pPr>
              <w:rPr>
                <w:highlight w:val="yellow"/>
              </w:rPr>
            </w:pPr>
            <w:r w:rsidRPr="008B2077">
              <w:t>Categorizes the location as either urban, suburban, or rural.</w:t>
            </w:r>
          </w:p>
        </w:tc>
      </w:tr>
      <w:tr w:rsidR="006B7644" w14:paraId="0C2D3C9B" w14:textId="77777777" w:rsidTr="00196264">
        <w:tc>
          <w:tcPr>
            <w:tcW w:w="3235" w:type="dxa"/>
            <w:tcBorders>
              <w:top w:val="single" w:sz="4" w:space="0" w:color="auto"/>
              <w:bottom w:val="single" w:sz="4" w:space="0" w:color="auto"/>
            </w:tcBorders>
            <w:shd w:val="clear" w:color="auto" w:fill="auto"/>
          </w:tcPr>
          <w:p w14:paraId="32867C7A" w14:textId="77777777" w:rsidR="006B7644" w:rsidRPr="00B77049" w:rsidRDefault="006B7644" w:rsidP="00196264">
            <w:r w:rsidRPr="00B77049">
              <w:t>Sidewalks present</w:t>
            </w:r>
          </w:p>
        </w:tc>
        <w:tc>
          <w:tcPr>
            <w:tcW w:w="5940" w:type="dxa"/>
            <w:tcBorders>
              <w:top w:val="single" w:sz="4" w:space="0" w:color="auto"/>
              <w:left w:val="nil"/>
              <w:bottom w:val="single" w:sz="4" w:space="0" w:color="auto"/>
              <w:right w:val="single" w:sz="4" w:space="0" w:color="auto"/>
            </w:tcBorders>
            <w:shd w:val="clear" w:color="auto" w:fill="auto"/>
            <w:vAlign w:val="bottom"/>
          </w:tcPr>
          <w:p w14:paraId="6C6224DE" w14:textId="77777777" w:rsidR="006B7644" w:rsidRPr="008B2077" w:rsidRDefault="006B7644" w:rsidP="00196264">
            <w:pPr>
              <w:rPr>
                <w:highlight w:val="yellow"/>
              </w:rPr>
            </w:pPr>
            <w:r w:rsidRPr="008B2077">
              <w:t>Indicates whether there are pedestrian sidewalks.</w:t>
            </w:r>
          </w:p>
        </w:tc>
      </w:tr>
      <w:tr w:rsidR="006B7644" w14:paraId="7552FF32" w14:textId="77777777" w:rsidTr="00196264">
        <w:tc>
          <w:tcPr>
            <w:tcW w:w="3235" w:type="dxa"/>
            <w:tcBorders>
              <w:top w:val="single" w:sz="4" w:space="0" w:color="auto"/>
              <w:bottom w:val="single" w:sz="4" w:space="0" w:color="auto"/>
            </w:tcBorders>
            <w:shd w:val="clear" w:color="auto" w:fill="auto"/>
          </w:tcPr>
          <w:p w14:paraId="3E7AC5C6" w14:textId="77777777" w:rsidR="006B7644" w:rsidRPr="00B77049" w:rsidRDefault="006B7644" w:rsidP="00196264">
            <w:r w:rsidRPr="00B77049">
              <w:t>Posted speed</w:t>
            </w:r>
          </w:p>
        </w:tc>
        <w:tc>
          <w:tcPr>
            <w:tcW w:w="5940" w:type="dxa"/>
            <w:tcBorders>
              <w:top w:val="single" w:sz="4" w:space="0" w:color="auto"/>
              <w:left w:val="nil"/>
              <w:bottom w:val="single" w:sz="4" w:space="0" w:color="auto"/>
              <w:right w:val="single" w:sz="4" w:space="0" w:color="auto"/>
            </w:tcBorders>
            <w:shd w:val="clear" w:color="auto" w:fill="auto"/>
            <w:vAlign w:val="bottom"/>
          </w:tcPr>
          <w:p w14:paraId="07021101" w14:textId="77777777" w:rsidR="006B7644" w:rsidRPr="008B2077" w:rsidRDefault="006B7644" w:rsidP="00196264">
            <w:pPr>
              <w:rPr>
                <w:highlight w:val="yellow"/>
              </w:rPr>
            </w:pPr>
            <w:r w:rsidRPr="008B2077">
              <w:t>Denotes the regulatory speed for the roadway at the location of the DSFS (adjacent).</w:t>
            </w:r>
          </w:p>
        </w:tc>
      </w:tr>
      <w:tr w:rsidR="006B7644" w14:paraId="1B279597" w14:textId="77777777" w:rsidTr="00196264">
        <w:tc>
          <w:tcPr>
            <w:tcW w:w="3235" w:type="dxa"/>
            <w:tcBorders>
              <w:top w:val="single" w:sz="4" w:space="0" w:color="auto"/>
              <w:bottom w:val="single" w:sz="4" w:space="0" w:color="auto"/>
              <w:right w:val="single" w:sz="4" w:space="0" w:color="auto"/>
            </w:tcBorders>
            <w:shd w:val="clear" w:color="auto" w:fill="auto"/>
          </w:tcPr>
          <w:p w14:paraId="0C1504F9" w14:textId="77777777" w:rsidR="006B7644" w:rsidRPr="00B77049" w:rsidRDefault="006B7644" w:rsidP="00196264">
            <w:r w:rsidRPr="00B77049">
              <w:t>Sensor positions</w:t>
            </w:r>
          </w:p>
        </w:tc>
        <w:tc>
          <w:tcPr>
            <w:tcW w:w="5940" w:type="dxa"/>
            <w:tcBorders>
              <w:top w:val="single" w:sz="4" w:space="0" w:color="auto"/>
              <w:left w:val="nil"/>
              <w:bottom w:val="single" w:sz="4" w:space="0" w:color="auto"/>
              <w:right w:val="single" w:sz="4" w:space="0" w:color="auto"/>
            </w:tcBorders>
            <w:shd w:val="clear" w:color="auto" w:fill="auto"/>
            <w:vAlign w:val="bottom"/>
          </w:tcPr>
          <w:p w14:paraId="1D6C75D6" w14:textId="77777777" w:rsidR="006B7644" w:rsidRDefault="006B7644" w:rsidP="00196264">
            <w:r w:rsidRPr="008B2077">
              <w:rPr>
                <w:b/>
              </w:rPr>
              <w:t>Example entry:</w:t>
            </w:r>
            <w:r>
              <w:rPr>
                <w:b/>
              </w:rPr>
              <w:t xml:space="preserve"> </w:t>
            </w:r>
            <w:r w:rsidRPr="008B2077">
              <w:t>Adjacent (328 ft</w:t>
            </w:r>
            <w:r>
              <w:t>.</w:t>
            </w:r>
            <w:r w:rsidRPr="008B2077">
              <w:t xml:space="preserve"> downstream)</w:t>
            </w:r>
          </w:p>
          <w:p w14:paraId="64F1611E" w14:textId="77777777" w:rsidR="006B7644" w:rsidRPr="008B2077" w:rsidRDefault="006B7644" w:rsidP="00196264">
            <w:r w:rsidRPr="008B2077">
              <w:t xml:space="preserve">Indicates the location of any sensors used to measure speeds in any of three categories: upstream of the DSFS, adjacent to the DSFS, or downstream of the DSFS. The categorization here is consistent with the way that the authors categorized their sensors. This means that in some cases an “adjacent” sensor may actually be located slightly downstream of the DSFS, if the authors argued that it was effectively adjacent (due to delayed driver reaction time, etc.) Not every study had a sensor in all three categories. Missing categories were omitted, such as in the below example, which did not have any upstream or downstream sensors. </w:t>
            </w:r>
          </w:p>
        </w:tc>
      </w:tr>
      <w:tr w:rsidR="006B7644" w14:paraId="79C2EA68" w14:textId="77777777" w:rsidTr="00196264">
        <w:tc>
          <w:tcPr>
            <w:tcW w:w="3235" w:type="dxa"/>
            <w:tcBorders>
              <w:top w:val="single" w:sz="4" w:space="0" w:color="auto"/>
              <w:bottom w:val="single" w:sz="4" w:space="0" w:color="auto"/>
            </w:tcBorders>
            <w:shd w:val="clear" w:color="auto" w:fill="auto"/>
          </w:tcPr>
          <w:p w14:paraId="58A28597" w14:textId="77777777" w:rsidR="006B7644" w:rsidRPr="00B77049" w:rsidRDefault="006B7644" w:rsidP="00196264">
            <w:r w:rsidRPr="00B77049">
              <w:t>Number of sensors</w:t>
            </w:r>
          </w:p>
        </w:tc>
        <w:tc>
          <w:tcPr>
            <w:tcW w:w="5940" w:type="dxa"/>
            <w:tcBorders>
              <w:top w:val="single" w:sz="4" w:space="0" w:color="auto"/>
              <w:left w:val="nil"/>
              <w:bottom w:val="single" w:sz="4" w:space="0" w:color="auto"/>
              <w:right w:val="single" w:sz="4" w:space="0" w:color="auto"/>
            </w:tcBorders>
            <w:shd w:val="clear" w:color="auto" w:fill="auto"/>
            <w:vAlign w:val="bottom"/>
          </w:tcPr>
          <w:p w14:paraId="6DEBD37C" w14:textId="77777777" w:rsidR="006B7644" w:rsidRDefault="006B7644" w:rsidP="00196264">
            <w:r w:rsidRPr="002E5DE4">
              <w:rPr>
                <w:b/>
              </w:rPr>
              <w:t>Example entry:</w:t>
            </w:r>
            <w:r w:rsidRPr="008B2077">
              <w:t xml:space="preserve"> 0,1,</w:t>
            </w:r>
            <w:r>
              <w:t>0</w:t>
            </w:r>
          </w:p>
          <w:p w14:paraId="0B1D2FE4" w14:textId="77777777" w:rsidR="006B7644" w:rsidRPr="008B2077" w:rsidRDefault="006B7644" w:rsidP="00196264">
            <w:r w:rsidRPr="008B2077">
              <w:t>Lists the number of sensors in each category (</w:t>
            </w:r>
            <w:r>
              <w:t>upstream, adjacent, downstream)</w:t>
            </w:r>
          </w:p>
        </w:tc>
      </w:tr>
      <w:tr w:rsidR="006B7644" w14:paraId="5F63CF35" w14:textId="77777777" w:rsidTr="00196264">
        <w:tc>
          <w:tcPr>
            <w:tcW w:w="3235" w:type="dxa"/>
            <w:tcBorders>
              <w:top w:val="single" w:sz="4" w:space="0" w:color="auto"/>
              <w:bottom w:val="single" w:sz="4" w:space="0" w:color="auto"/>
            </w:tcBorders>
            <w:shd w:val="clear" w:color="auto" w:fill="auto"/>
          </w:tcPr>
          <w:p w14:paraId="45A79AE8" w14:textId="77777777" w:rsidR="006B7644" w:rsidRPr="00B77049" w:rsidRDefault="006B7644" w:rsidP="00196264">
            <w:r w:rsidRPr="00B77049">
              <w:t>Sensor types</w:t>
            </w:r>
          </w:p>
        </w:tc>
        <w:tc>
          <w:tcPr>
            <w:tcW w:w="5940" w:type="dxa"/>
            <w:tcBorders>
              <w:top w:val="single" w:sz="4" w:space="0" w:color="auto"/>
              <w:left w:val="nil"/>
              <w:bottom w:val="single" w:sz="4" w:space="0" w:color="auto"/>
              <w:right w:val="single" w:sz="4" w:space="0" w:color="auto"/>
            </w:tcBorders>
            <w:shd w:val="clear" w:color="auto" w:fill="auto"/>
            <w:vAlign w:val="bottom"/>
          </w:tcPr>
          <w:p w14:paraId="49EE8B53" w14:textId="77777777" w:rsidR="006B7644" w:rsidRPr="008B2077" w:rsidRDefault="006B7644" w:rsidP="00196264">
            <w:pPr>
              <w:rPr>
                <w:highlight w:val="yellow"/>
              </w:rPr>
            </w:pPr>
            <w:r w:rsidRPr="008B2077">
              <w:t>Indicates the type(s) of sensors the researchers used to gather speed data (e.g.</w:t>
            </w:r>
            <w:r>
              <w:t>,</w:t>
            </w:r>
            <w:r w:rsidRPr="008B2077">
              <w:t xml:space="preserve"> radar).</w:t>
            </w:r>
          </w:p>
        </w:tc>
      </w:tr>
      <w:tr w:rsidR="006B7644" w14:paraId="4B3E9964" w14:textId="77777777" w:rsidTr="00196264">
        <w:tc>
          <w:tcPr>
            <w:tcW w:w="3235" w:type="dxa"/>
            <w:tcBorders>
              <w:top w:val="single" w:sz="4" w:space="0" w:color="auto"/>
              <w:bottom w:val="single" w:sz="4" w:space="0" w:color="auto"/>
              <w:right w:val="single" w:sz="4" w:space="0" w:color="auto"/>
            </w:tcBorders>
            <w:shd w:val="clear" w:color="auto" w:fill="auto"/>
          </w:tcPr>
          <w:p w14:paraId="13111F37" w14:textId="77777777" w:rsidR="006B7644" w:rsidRPr="00B77049" w:rsidRDefault="006B7644" w:rsidP="00196264">
            <w:r w:rsidRPr="00B77049">
              <w:t>Types of treatments</w:t>
            </w:r>
          </w:p>
        </w:tc>
        <w:tc>
          <w:tcPr>
            <w:tcW w:w="5940" w:type="dxa"/>
            <w:tcBorders>
              <w:top w:val="single" w:sz="4" w:space="0" w:color="auto"/>
              <w:left w:val="nil"/>
              <w:bottom w:val="single" w:sz="4" w:space="0" w:color="auto"/>
              <w:right w:val="single" w:sz="4" w:space="0" w:color="auto"/>
            </w:tcBorders>
            <w:shd w:val="clear" w:color="auto" w:fill="auto"/>
            <w:vAlign w:val="bottom"/>
          </w:tcPr>
          <w:p w14:paraId="12E7373B" w14:textId="77777777" w:rsidR="006B7644" w:rsidRPr="008B2077" w:rsidRDefault="006B7644" w:rsidP="00196264">
            <w:pPr>
              <w:rPr>
                <w:highlight w:val="yellow"/>
              </w:rPr>
            </w:pPr>
            <w:r w:rsidRPr="008B2077">
              <w:t>This may include DSFS, but may also include other treatments implemented in addition to and simultaneously with the DSFS (e.g.</w:t>
            </w:r>
            <w:r>
              <w:t>,</w:t>
            </w:r>
            <w:r w:rsidRPr="008B2077">
              <w:t xml:space="preserve"> police enforcement).</w:t>
            </w:r>
          </w:p>
        </w:tc>
      </w:tr>
      <w:tr w:rsidR="006B7644" w14:paraId="4B9055DF" w14:textId="77777777" w:rsidTr="00196264">
        <w:tc>
          <w:tcPr>
            <w:tcW w:w="3235" w:type="dxa"/>
            <w:tcBorders>
              <w:top w:val="single" w:sz="4" w:space="0" w:color="auto"/>
              <w:bottom w:val="single" w:sz="4" w:space="0" w:color="auto"/>
            </w:tcBorders>
            <w:shd w:val="clear" w:color="auto" w:fill="auto"/>
          </w:tcPr>
          <w:p w14:paraId="3B8F6BB1" w14:textId="77777777" w:rsidR="006B7644" w:rsidRPr="00B77049" w:rsidRDefault="006B7644" w:rsidP="00196264">
            <w:r w:rsidRPr="00B77049">
              <w:t>Number of relevant sites</w:t>
            </w:r>
          </w:p>
        </w:tc>
        <w:tc>
          <w:tcPr>
            <w:tcW w:w="5940" w:type="dxa"/>
            <w:tcBorders>
              <w:top w:val="single" w:sz="4" w:space="0" w:color="auto"/>
              <w:left w:val="nil"/>
              <w:bottom w:val="single" w:sz="4" w:space="0" w:color="auto"/>
              <w:right w:val="single" w:sz="4" w:space="0" w:color="auto"/>
            </w:tcBorders>
            <w:shd w:val="clear" w:color="auto" w:fill="auto"/>
            <w:vAlign w:val="bottom"/>
          </w:tcPr>
          <w:p w14:paraId="08234164" w14:textId="77777777" w:rsidR="006B7644" w:rsidRPr="008B2077" w:rsidRDefault="006B7644" w:rsidP="00196264">
            <w:pPr>
              <w:rPr>
                <w:highlight w:val="yellow"/>
              </w:rPr>
            </w:pPr>
            <w:r w:rsidRPr="008B2077">
              <w:t>Indicates the number of unique sites where relevant tests were conducted.</w:t>
            </w:r>
          </w:p>
        </w:tc>
      </w:tr>
      <w:tr w:rsidR="006B7644" w14:paraId="10DB9450" w14:textId="77777777" w:rsidTr="00196264">
        <w:tc>
          <w:tcPr>
            <w:tcW w:w="3235" w:type="dxa"/>
            <w:tcBorders>
              <w:top w:val="single" w:sz="4" w:space="0" w:color="auto"/>
              <w:bottom w:val="single" w:sz="4" w:space="0" w:color="auto"/>
            </w:tcBorders>
            <w:shd w:val="clear" w:color="auto" w:fill="auto"/>
          </w:tcPr>
          <w:p w14:paraId="7B3B1CDB" w14:textId="77777777" w:rsidR="006B7644" w:rsidRPr="00B77049" w:rsidRDefault="006B7644" w:rsidP="00196264">
            <w:r w:rsidRPr="00B77049">
              <w:t xml:space="preserve">Number of cases </w:t>
            </w:r>
          </w:p>
        </w:tc>
        <w:tc>
          <w:tcPr>
            <w:tcW w:w="5940" w:type="dxa"/>
            <w:tcBorders>
              <w:top w:val="single" w:sz="4" w:space="0" w:color="auto"/>
              <w:left w:val="nil"/>
              <w:bottom w:val="single" w:sz="4" w:space="0" w:color="auto"/>
              <w:right w:val="single" w:sz="4" w:space="0" w:color="auto"/>
            </w:tcBorders>
            <w:shd w:val="clear" w:color="auto" w:fill="auto"/>
            <w:vAlign w:val="bottom"/>
          </w:tcPr>
          <w:p w14:paraId="25CEFD63" w14:textId="77777777" w:rsidR="006B7644" w:rsidRPr="008B2077" w:rsidRDefault="006B7644" w:rsidP="00196264">
            <w:r w:rsidRPr="008B2077">
              <w:t>Indicates the total number of unique circumstances</w:t>
            </w:r>
            <w:r>
              <w:t xml:space="preserve"> for which data were reported</w:t>
            </w:r>
            <w:r w:rsidRPr="008B2077">
              <w:t xml:space="preserve"> (</w:t>
            </w:r>
            <w:r>
              <w:t>e.g.,</w:t>
            </w:r>
            <w:r w:rsidRPr="008B2077">
              <w:t xml:space="preserve"> the number of sites multiplied by the number of relevant, unique treatments multiplied by the number of vehicle types separately analyzed)</w:t>
            </w:r>
          </w:p>
        </w:tc>
      </w:tr>
      <w:tr w:rsidR="006B7644" w14:paraId="0DBF5B76" w14:textId="77777777" w:rsidTr="00196264">
        <w:tc>
          <w:tcPr>
            <w:tcW w:w="3235" w:type="dxa"/>
            <w:tcBorders>
              <w:top w:val="single" w:sz="4" w:space="0" w:color="auto"/>
              <w:bottom w:val="single" w:sz="4" w:space="0" w:color="auto"/>
              <w:right w:val="single" w:sz="4" w:space="0" w:color="auto"/>
            </w:tcBorders>
            <w:shd w:val="clear" w:color="auto" w:fill="auto"/>
          </w:tcPr>
          <w:p w14:paraId="52D57044" w14:textId="77777777" w:rsidR="006B7644" w:rsidRPr="006011BB" w:rsidRDefault="006B7644" w:rsidP="00196264">
            <w:r>
              <w:t>Duration</w:t>
            </w:r>
            <w:r w:rsidRPr="00B77049">
              <w:t xml:space="preserve"> </w:t>
            </w:r>
            <w:r>
              <w:t>of measurements before activation (“before” measurements)</w:t>
            </w:r>
          </w:p>
        </w:tc>
        <w:tc>
          <w:tcPr>
            <w:tcW w:w="5940" w:type="dxa"/>
            <w:tcBorders>
              <w:top w:val="single" w:sz="4" w:space="0" w:color="auto"/>
              <w:left w:val="nil"/>
              <w:bottom w:val="single" w:sz="4" w:space="0" w:color="auto"/>
              <w:right w:val="single" w:sz="4" w:space="0" w:color="auto"/>
            </w:tcBorders>
            <w:shd w:val="clear" w:color="auto" w:fill="auto"/>
            <w:vAlign w:val="bottom"/>
          </w:tcPr>
          <w:p w14:paraId="6140CB2D" w14:textId="77777777" w:rsidR="006B7644" w:rsidRPr="008B2077" w:rsidRDefault="006B7644" w:rsidP="00196264">
            <w:pPr>
              <w:rPr>
                <w:highlight w:val="yellow"/>
              </w:rPr>
            </w:pPr>
            <w:r w:rsidRPr="008B2077">
              <w:t>Indicates the length of time over which speed measurements were gathered in the baseline observation period (before DSFS activation).</w:t>
            </w:r>
          </w:p>
        </w:tc>
      </w:tr>
      <w:tr w:rsidR="006B7644" w14:paraId="6F954B18" w14:textId="77777777" w:rsidTr="00196264">
        <w:tc>
          <w:tcPr>
            <w:tcW w:w="3235" w:type="dxa"/>
            <w:tcBorders>
              <w:top w:val="single" w:sz="4" w:space="0" w:color="auto"/>
              <w:bottom w:val="single" w:sz="4" w:space="0" w:color="auto"/>
            </w:tcBorders>
            <w:shd w:val="clear" w:color="auto" w:fill="auto"/>
          </w:tcPr>
          <w:p w14:paraId="012476BE" w14:textId="77777777" w:rsidR="006B7644" w:rsidRPr="00B77049" w:rsidRDefault="006B7644" w:rsidP="00196264">
            <w:r>
              <w:t>Time interval between “before” measurements and activation</w:t>
            </w:r>
          </w:p>
        </w:tc>
        <w:tc>
          <w:tcPr>
            <w:tcW w:w="5940" w:type="dxa"/>
            <w:tcBorders>
              <w:top w:val="single" w:sz="4" w:space="0" w:color="auto"/>
              <w:left w:val="nil"/>
              <w:bottom w:val="single" w:sz="4" w:space="0" w:color="auto"/>
              <w:right w:val="single" w:sz="4" w:space="0" w:color="auto"/>
            </w:tcBorders>
            <w:shd w:val="clear" w:color="auto" w:fill="auto"/>
            <w:vAlign w:val="bottom"/>
          </w:tcPr>
          <w:p w14:paraId="6EEC0554" w14:textId="77777777" w:rsidR="006B7644" w:rsidRPr="008B2077" w:rsidRDefault="006B7644" w:rsidP="00196264">
            <w:pPr>
              <w:rPr>
                <w:highlight w:val="yellow"/>
              </w:rPr>
            </w:pPr>
            <w:r w:rsidRPr="008B2077">
              <w:t>Indicates the amount of time that passed after the last baseline measurement and before DSFS activation.</w:t>
            </w:r>
          </w:p>
        </w:tc>
      </w:tr>
      <w:tr w:rsidR="006B7644" w14:paraId="328D51A9" w14:textId="77777777" w:rsidTr="00196264">
        <w:tc>
          <w:tcPr>
            <w:tcW w:w="3235" w:type="dxa"/>
            <w:tcBorders>
              <w:top w:val="single" w:sz="4" w:space="0" w:color="auto"/>
              <w:bottom w:val="single" w:sz="4" w:space="0" w:color="auto"/>
              <w:right w:val="single" w:sz="4" w:space="0" w:color="auto"/>
            </w:tcBorders>
            <w:shd w:val="clear" w:color="auto" w:fill="auto"/>
          </w:tcPr>
          <w:p w14:paraId="4D6ECC88" w14:textId="77777777" w:rsidR="006B7644" w:rsidRPr="00B77049" w:rsidRDefault="006B7644" w:rsidP="00196264">
            <w:r>
              <w:t>Duration of activation</w:t>
            </w:r>
          </w:p>
        </w:tc>
        <w:tc>
          <w:tcPr>
            <w:tcW w:w="5940" w:type="dxa"/>
            <w:tcBorders>
              <w:top w:val="single" w:sz="4" w:space="0" w:color="auto"/>
              <w:left w:val="nil"/>
              <w:bottom w:val="single" w:sz="4" w:space="0" w:color="auto"/>
              <w:right w:val="single" w:sz="4" w:space="0" w:color="auto"/>
            </w:tcBorders>
            <w:shd w:val="clear" w:color="auto" w:fill="auto"/>
            <w:vAlign w:val="bottom"/>
          </w:tcPr>
          <w:p w14:paraId="2EA95E24" w14:textId="77777777" w:rsidR="006B7644" w:rsidRPr="008B2077" w:rsidRDefault="006B7644" w:rsidP="00196264">
            <w:pPr>
              <w:rPr>
                <w:highlight w:val="yellow"/>
              </w:rPr>
            </w:pPr>
            <w:r w:rsidRPr="008B2077">
              <w:t>Indicates the length of time that the DSFS was activated</w:t>
            </w:r>
          </w:p>
        </w:tc>
      </w:tr>
      <w:tr w:rsidR="006B7644" w14:paraId="2BDC4815" w14:textId="77777777" w:rsidTr="00196264">
        <w:tc>
          <w:tcPr>
            <w:tcW w:w="3235" w:type="dxa"/>
            <w:tcBorders>
              <w:top w:val="single" w:sz="4" w:space="0" w:color="auto"/>
              <w:bottom w:val="single" w:sz="4" w:space="0" w:color="auto"/>
            </w:tcBorders>
            <w:shd w:val="clear" w:color="auto" w:fill="auto"/>
          </w:tcPr>
          <w:p w14:paraId="72829E47"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5940" w:type="dxa"/>
            <w:tcBorders>
              <w:top w:val="single" w:sz="4" w:space="0" w:color="auto"/>
              <w:left w:val="nil"/>
              <w:bottom w:val="single" w:sz="4" w:space="0" w:color="auto"/>
              <w:right w:val="single" w:sz="4" w:space="0" w:color="auto"/>
            </w:tcBorders>
            <w:shd w:val="clear" w:color="auto" w:fill="auto"/>
          </w:tcPr>
          <w:p w14:paraId="17FEFA7D" w14:textId="77777777" w:rsidR="006B7644" w:rsidRPr="008B2077" w:rsidRDefault="006B7644" w:rsidP="00196264">
            <w:pPr>
              <w:rPr>
                <w:highlight w:val="yellow"/>
              </w:rPr>
            </w:pPr>
            <w:r w:rsidRPr="008B2077">
              <w:t>Indicates the time of day that speed measurements were taken.</w:t>
            </w:r>
          </w:p>
        </w:tc>
      </w:tr>
      <w:tr w:rsidR="006B7644" w14:paraId="1FE2EB80" w14:textId="77777777" w:rsidTr="00196264">
        <w:tc>
          <w:tcPr>
            <w:tcW w:w="3235" w:type="dxa"/>
            <w:tcBorders>
              <w:top w:val="single" w:sz="4" w:space="0" w:color="auto"/>
              <w:bottom w:val="single" w:sz="4" w:space="0" w:color="auto"/>
            </w:tcBorders>
            <w:shd w:val="clear" w:color="auto" w:fill="auto"/>
          </w:tcPr>
          <w:p w14:paraId="3CC609B9" w14:textId="77777777" w:rsidR="006B7644" w:rsidRPr="00B77049" w:rsidRDefault="006B7644" w:rsidP="00196264">
            <w:r w:rsidRPr="00B77049">
              <w:lastRenderedPageBreak/>
              <w:t>Time of day when speed</w:t>
            </w:r>
            <w:r>
              <w:t xml:space="preserve"> is measured</w:t>
            </w:r>
            <w:r w:rsidRPr="00B77049">
              <w:t xml:space="preserve"> </w:t>
            </w:r>
            <w:r>
              <w:t>(</w:t>
            </w:r>
            <w:r w:rsidRPr="00B77049">
              <w:t>peak/off peak</w:t>
            </w:r>
            <w:r>
              <w:t>)</w:t>
            </w:r>
          </w:p>
        </w:tc>
        <w:tc>
          <w:tcPr>
            <w:tcW w:w="5940" w:type="dxa"/>
            <w:tcBorders>
              <w:top w:val="single" w:sz="4" w:space="0" w:color="auto"/>
              <w:left w:val="nil"/>
              <w:bottom w:val="single" w:sz="4" w:space="0" w:color="auto"/>
              <w:right w:val="single" w:sz="4" w:space="0" w:color="auto"/>
            </w:tcBorders>
            <w:shd w:val="clear" w:color="auto" w:fill="auto"/>
            <w:vAlign w:val="bottom"/>
          </w:tcPr>
          <w:p w14:paraId="146FCB9C" w14:textId="77777777" w:rsidR="006B7644" w:rsidRPr="008B2077" w:rsidRDefault="006B7644" w:rsidP="00196264">
            <w:pPr>
              <w:rPr>
                <w:highlight w:val="yellow"/>
              </w:rPr>
            </w:pPr>
            <w:r w:rsidRPr="008B2077">
              <w:t>Indicates whether speed measurements were taken during a peak or off-peak time.</w:t>
            </w:r>
          </w:p>
        </w:tc>
      </w:tr>
      <w:tr w:rsidR="006B7644" w14:paraId="2AC4DD3E" w14:textId="77777777" w:rsidTr="00196264">
        <w:tc>
          <w:tcPr>
            <w:tcW w:w="3235" w:type="dxa"/>
            <w:tcBorders>
              <w:top w:val="single" w:sz="4" w:space="0" w:color="auto"/>
              <w:bottom w:val="single" w:sz="4" w:space="0" w:color="auto"/>
              <w:right w:val="single" w:sz="4" w:space="0" w:color="auto"/>
            </w:tcBorders>
            <w:shd w:val="clear" w:color="auto" w:fill="auto"/>
          </w:tcPr>
          <w:p w14:paraId="5F716072"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
            </w:r>
          </w:p>
        </w:tc>
        <w:tc>
          <w:tcPr>
            <w:tcW w:w="5940" w:type="dxa"/>
            <w:tcBorders>
              <w:top w:val="single" w:sz="4" w:space="0" w:color="auto"/>
              <w:left w:val="nil"/>
              <w:bottom w:val="single" w:sz="4" w:space="0" w:color="auto"/>
              <w:right w:val="single" w:sz="4" w:space="0" w:color="auto"/>
            </w:tcBorders>
            <w:shd w:val="clear" w:color="auto" w:fill="auto"/>
            <w:vAlign w:val="bottom"/>
          </w:tcPr>
          <w:p w14:paraId="1B8DD22E" w14:textId="77777777" w:rsidR="006B7644" w:rsidRPr="008B2077" w:rsidRDefault="006B7644" w:rsidP="00196264">
            <w:pPr>
              <w:rPr>
                <w:highlight w:val="yellow"/>
              </w:rPr>
            </w:pPr>
            <w:r w:rsidRPr="008B2077">
              <w:t>Indicates the times that speed measurements were taken during activation of the DSFS. For example, an entry of “1, 3, and 6 months,” means that measurements were taken after the DSFS had already been continuously operating for one month, and subsequent separate measurements were taken after 3 and 6 months of operation, respectively.</w:t>
            </w:r>
          </w:p>
        </w:tc>
      </w:tr>
      <w:tr w:rsidR="006B7644" w14:paraId="509E7928" w14:textId="77777777" w:rsidTr="00196264">
        <w:tc>
          <w:tcPr>
            <w:tcW w:w="3235" w:type="dxa"/>
            <w:tcBorders>
              <w:top w:val="single" w:sz="4" w:space="0" w:color="auto"/>
              <w:bottom w:val="single" w:sz="4" w:space="0" w:color="auto"/>
            </w:tcBorders>
            <w:shd w:val="clear" w:color="auto" w:fill="auto"/>
          </w:tcPr>
          <w:p w14:paraId="5D6865A5" w14:textId="77777777" w:rsidR="006B7644" w:rsidRPr="00F63587" w:rsidRDefault="006B7644" w:rsidP="00196264">
            <w:r>
              <w:t>Amount of time that elapsed after deactivation and prior to subsequent measurements (“after” measurements)</w:t>
            </w:r>
          </w:p>
        </w:tc>
        <w:tc>
          <w:tcPr>
            <w:tcW w:w="5940" w:type="dxa"/>
            <w:tcBorders>
              <w:top w:val="single" w:sz="4" w:space="0" w:color="auto"/>
              <w:left w:val="nil"/>
              <w:bottom w:val="single" w:sz="4" w:space="0" w:color="auto"/>
              <w:right w:val="single" w:sz="4" w:space="0" w:color="auto"/>
            </w:tcBorders>
            <w:shd w:val="clear" w:color="auto" w:fill="auto"/>
          </w:tcPr>
          <w:p w14:paraId="091047C8" w14:textId="77777777" w:rsidR="006B7644" w:rsidRPr="008B2077" w:rsidRDefault="006B7644" w:rsidP="00196264">
            <w:pPr>
              <w:rPr>
                <w:highlight w:val="yellow"/>
              </w:rPr>
            </w:pPr>
            <w:r w:rsidRPr="008B2077">
              <w:t xml:space="preserve">Indicates the amount of time that passed after the DSFS was activated and before the subsequent measurement period. </w:t>
            </w:r>
          </w:p>
        </w:tc>
      </w:tr>
      <w:tr w:rsidR="006B7644" w14:paraId="586A94BD" w14:textId="77777777" w:rsidTr="00196264">
        <w:tc>
          <w:tcPr>
            <w:tcW w:w="3235" w:type="dxa"/>
            <w:tcBorders>
              <w:top w:val="single" w:sz="4" w:space="0" w:color="auto"/>
              <w:bottom w:val="single" w:sz="4" w:space="0" w:color="auto"/>
            </w:tcBorders>
            <w:shd w:val="clear" w:color="auto" w:fill="auto"/>
          </w:tcPr>
          <w:p w14:paraId="6A9AC188" w14:textId="77777777" w:rsidR="006B7644" w:rsidRPr="00B77049" w:rsidRDefault="006B7644" w:rsidP="00196264">
            <w:r>
              <w:t>Duration of “after” measurements</w:t>
            </w:r>
          </w:p>
        </w:tc>
        <w:tc>
          <w:tcPr>
            <w:tcW w:w="5940" w:type="dxa"/>
            <w:tcBorders>
              <w:top w:val="single" w:sz="4" w:space="0" w:color="auto"/>
              <w:left w:val="nil"/>
              <w:bottom w:val="single" w:sz="4" w:space="0" w:color="auto"/>
              <w:right w:val="single" w:sz="4" w:space="0" w:color="auto"/>
            </w:tcBorders>
            <w:shd w:val="clear" w:color="auto" w:fill="auto"/>
            <w:vAlign w:val="bottom"/>
          </w:tcPr>
          <w:p w14:paraId="4DFF5B9E" w14:textId="77777777" w:rsidR="006B7644" w:rsidRPr="008B2077" w:rsidRDefault="006B7644" w:rsidP="00196264">
            <w:pPr>
              <w:rPr>
                <w:highlight w:val="yellow"/>
              </w:rPr>
            </w:pPr>
            <w:r w:rsidRPr="008B2077">
              <w:t>Indicates the length of time over which speed measurements were gathered in the observation period following DSFS deactivation.</w:t>
            </w:r>
          </w:p>
        </w:tc>
      </w:tr>
      <w:tr w:rsidR="006B7644" w14:paraId="43F28EBC" w14:textId="77777777" w:rsidTr="00196264">
        <w:tc>
          <w:tcPr>
            <w:tcW w:w="3235" w:type="dxa"/>
            <w:tcBorders>
              <w:top w:val="single" w:sz="4" w:space="0" w:color="auto"/>
              <w:bottom w:val="single" w:sz="4" w:space="0" w:color="auto"/>
              <w:right w:val="single" w:sz="4" w:space="0" w:color="auto"/>
            </w:tcBorders>
            <w:shd w:val="clear" w:color="auto" w:fill="auto"/>
          </w:tcPr>
          <w:p w14:paraId="0BD8F66C" w14:textId="77777777" w:rsidR="006B7644" w:rsidRPr="00B77049" w:rsidRDefault="006B7644" w:rsidP="00196264">
            <w:r w:rsidRPr="00B77049">
              <w:t>Meta-analysis data available</w:t>
            </w:r>
          </w:p>
        </w:tc>
        <w:tc>
          <w:tcPr>
            <w:tcW w:w="5940" w:type="dxa"/>
            <w:tcBorders>
              <w:top w:val="single" w:sz="4" w:space="0" w:color="auto"/>
              <w:left w:val="nil"/>
              <w:bottom w:val="single" w:sz="4" w:space="0" w:color="auto"/>
              <w:right w:val="single" w:sz="4" w:space="0" w:color="auto"/>
            </w:tcBorders>
            <w:shd w:val="clear" w:color="auto" w:fill="auto"/>
            <w:vAlign w:val="bottom"/>
          </w:tcPr>
          <w:p w14:paraId="1D7245F5" w14:textId="77777777" w:rsidR="006B7644" w:rsidRPr="008B2077" w:rsidRDefault="006B7644" w:rsidP="00196264">
            <w:pPr>
              <w:rPr>
                <w:highlight w:val="yellow"/>
              </w:rPr>
            </w:pPr>
            <w:r w:rsidRPr="008B2077">
              <w:t>Indicates whether data was available for use in the meta-analysis.</w:t>
            </w:r>
          </w:p>
        </w:tc>
      </w:tr>
      <w:tr w:rsidR="006B7644" w14:paraId="745F411C" w14:textId="77777777" w:rsidTr="00196264">
        <w:tc>
          <w:tcPr>
            <w:tcW w:w="3235" w:type="dxa"/>
            <w:tcBorders>
              <w:top w:val="single" w:sz="4" w:space="0" w:color="auto"/>
              <w:bottom w:val="single" w:sz="4" w:space="0" w:color="auto"/>
              <w:right w:val="single" w:sz="4" w:space="0" w:color="auto"/>
            </w:tcBorders>
            <w:shd w:val="clear" w:color="auto" w:fill="auto"/>
          </w:tcPr>
          <w:p w14:paraId="4B5AAE1E" w14:textId="77777777" w:rsidR="006B7644" w:rsidRPr="00B77049" w:rsidRDefault="006B7644" w:rsidP="00196264">
            <w:r w:rsidRPr="00B77049">
              <w:t>Caveats</w:t>
            </w:r>
          </w:p>
        </w:tc>
        <w:tc>
          <w:tcPr>
            <w:tcW w:w="5940" w:type="dxa"/>
            <w:tcBorders>
              <w:top w:val="single" w:sz="4" w:space="0" w:color="auto"/>
              <w:left w:val="nil"/>
              <w:bottom w:val="single" w:sz="4" w:space="0" w:color="auto"/>
              <w:right w:val="single" w:sz="4" w:space="0" w:color="auto"/>
            </w:tcBorders>
            <w:shd w:val="clear" w:color="auto" w:fill="auto"/>
            <w:vAlign w:val="bottom"/>
          </w:tcPr>
          <w:p w14:paraId="70D69D59" w14:textId="77777777" w:rsidR="006B7644" w:rsidRPr="008B2077" w:rsidRDefault="006B7644" w:rsidP="00196264">
            <w:pPr>
              <w:rPr>
                <w:highlight w:val="yellow"/>
              </w:rPr>
            </w:pPr>
            <w:r w:rsidRPr="008B2077">
              <w:t>Indicates whether there were any unique circumstances affecting the usability of the data for the meta-analysis.</w:t>
            </w:r>
          </w:p>
        </w:tc>
      </w:tr>
      <w:tr w:rsidR="006B7644" w14:paraId="7BDA38B6" w14:textId="77777777" w:rsidTr="00196264">
        <w:tc>
          <w:tcPr>
            <w:tcW w:w="3235" w:type="dxa"/>
            <w:tcBorders>
              <w:top w:val="single" w:sz="4" w:space="0" w:color="auto"/>
              <w:bottom w:val="single" w:sz="4" w:space="0" w:color="auto"/>
            </w:tcBorders>
            <w:shd w:val="clear" w:color="auto" w:fill="auto"/>
          </w:tcPr>
          <w:p w14:paraId="0551D107" w14:textId="77777777" w:rsidR="006B7644" w:rsidRPr="00B77049" w:rsidRDefault="006B7644" w:rsidP="00196264">
            <w:r w:rsidRPr="00B77049">
              <w:t>Best practices information available</w:t>
            </w:r>
          </w:p>
        </w:tc>
        <w:tc>
          <w:tcPr>
            <w:tcW w:w="5940" w:type="dxa"/>
            <w:tcBorders>
              <w:top w:val="single" w:sz="4" w:space="0" w:color="auto"/>
              <w:left w:val="nil"/>
              <w:bottom w:val="single" w:sz="4" w:space="0" w:color="auto"/>
              <w:right w:val="single" w:sz="4" w:space="0" w:color="auto"/>
            </w:tcBorders>
            <w:shd w:val="clear" w:color="auto" w:fill="auto"/>
            <w:vAlign w:val="bottom"/>
          </w:tcPr>
          <w:p w14:paraId="2ECCA4C7" w14:textId="77777777" w:rsidR="006B7644" w:rsidRPr="008B2077" w:rsidRDefault="006B7644" w:rsidP="00196264">
            <w:pPr>
              <w:rPr>
                <w:highlight w:val="yellow"/>
              </w:rPr>
            </w:pPr>
            <w:r w:rsidRPr="008B2077">
              <w:t xml:space="preserve">Indicates whether the publication included any practical implementation advice that may be of interest to a transportation agency that is considering using a DSFS. </w:t>
            </w:r>
          </w:p>
        </w:tc>
      </w:tr>
    </w:tbl>
    <w:p w14:paraId="7DBE96D3" w14:textId="77777777" w:rsidR="006B7644" w:rsidRDefault="006B7644" w:rsidP="006B7644">
      <w:r>
        <w:tab/>
      </w:r>
    </w:p>
    <w:p w14:paraId="13AD0E79" w14:textId="77777777" w:rsidR="006B7644" w:rsidRDefault="006B7644" w:rsidP="00707EC8">
      <w:pPr>
        <w:pStyle w:val="Heading3"/>
        <w:rPr>
          <w:rFonts w:hint="eastAsia"/>
        </w:rPr>
      </w:pPr>
      <w:r>
        <w:t>Summary of Study</w:t>
      </w:r>
    </w:p>
    <w:p w14:paraId="7110E822" w14:textId="77777777" w:rsidR="006B7644" w:rsidRPr="008B2077" w:rsidRDefault="006B7644" w:rsidP="006B7644">
      <w:r w:rsidRPr="008B2077">
        <w:t>This section of each review describes the basic context of the study in narrative form. It also highlights any aspects that were particularly unique.</w:t>
      </w:r>
    </w:p>
    <w:p w14:paraId="30A658B0" w14:textId="77777777" w:rsidR="006B7644" w:rsidRPr="001D4784" w:rsidRDefault="006B7644" w:rsidP="006B7644">
      <w:r w:rsidRPr="001D4784">
        <w:rPr>
          <w:b/>
        </w:rPr>
        <w:t>Data reported.</w:t>
      </w:r>
      <w:r w:rsidRPr="001D4784">
        <w:t xml:space="preserve"> </w:t>
      </w:r>
      <w:r w:rsidRPr="008B2077">
        <w:t>Describes the data that were actually available in the study. Often this did not include all of the stated measures of effectiveness for which the study collected data.</w:t>
      </w:r>
      <w:r>
        <w:t xml:space="preserve"> </w:t>
      </w:r>
    </w:p>
    <w:p w14:paraId="78A526FC" w14:textId="77777777" w:rsidR="006B7644" w:rsidRDefault="006B7644" w:rsidP="006B7644">
      <w:r w:rsidRPr="00EE4268">
        <w:rPr>
          <w:b/>
        </w:rPr>
        <w:t xml:space="preserve">Results. </w:t>
      </w:r>
      <w:r w:rsidRPr="00EE4268">
        <w:t xml:space="preserve"> </w:t>
      </w:r>
      <w:r w:rsidRPr="008B2077">
        <w:t>Describes the major findings of the study and any statements of statistical significance, if available.</w:t>
      </w:r>
    </w:p>
    <w:p w14:paraId="72D58396" w14:textId="77777777" w:rsidR="006B7644" w:rsidRDefault="006B7644" w:rsidP="006B7644">
      <w:r w:rsidRPr="001D4784">
        <w:rPr>
          <w:b/>
        </w:rPr>
        <w:t xml:space="preserve">Statistical Analysis. </w:t>
      </w:r>
      <w:r w:rsidRPr="001D4784">
        <w:t xml:space="preserve"> </w:t>
      </w:r>
      <w:r w:rsidRPr="008B2077">
        <w:t>Summarizes the statistical analyses and tests that the publication authors conducted, as described by the authors.</w:t>
      </w:r>
      <w:r>
        <w:t xml:space="preserve"> </w:t>
      </w:r>
    </w:p>
    <w:p w14:paraId="0425FD05" w14:textId="77777777" w:rsidR="006B7644" w:rsidRDefault="006B7644" w:rsidP="00707EC8">
      <w:pPr>
        <w:pStyle w:val="Heading3"/>
        <w:rPr>
          <w:rFonts w:hint="eastAsia"/>
        </w:rPr>
      </w:pPr>
      <w:r>
        <w:t>Study S</w:t>
      </w:r>
      <w:r w:rsidRPr="00A45BF2">
        <w:t>chematic</w:t>
      </w:r>
    </w:p>
    <w:p w14:paraId="40684F1B" w14:textId="77777777" w:rsidR="006B7644" w:rsidRPr="008B2077" w:rsidRDefault="006B7644" w:rsidP="006B7644">
      <w:r w:rsidRPr="008B2077">
        <w:t>Maps and/or diagrams showing the location(s) of the sign(s) in relation to other traffic elements, if available.</w:t>
      </w:r>
    </w:p>
    <w:p w14:paraId="7CAF91AD" w14:textId="77777777" w:rsidR="006B7644" w:rsidRDefault="006B7644" w:rsidP="00707EC8">
      <w:pPr>
        <w:pStyle w:val="Heading3"/>
        <w:rPr>
          <w:rFonts w:hint="eastAsia"/>
        </w:rPr>
      </w:pPr>
      <w:r>
        <w:t>DSFS Graphic</w:t>
      </w:r>
    </w:p>
    <w:p w14:paraId="76749600" w14:textId="77777777" w:rsidR="006B7644" w:rsidRDefault="006B7644" w:rsidP="006B7644">
      <w:r w:rsidRPr="008B2077">
        <w:t>Image(s) of the sign(s), if available.</w:t>
      </w:r>
    </w:p>
    <w:p w14:paraId="1563E279" w14:textId="0580039F" w:rsidR="006B7644" w:rsidRDefault="006B7644" w:rsidP="006B7644">
      <w:pPr>
        <w:rPr>
          <w:rFonts w:eastAsiaTheme="majorEastAsia" w:cstheme="majorBidi"/>
          <w:noProof/>
          <w:szCs w:val="32"/>
        </w:rPr>
      </w:pPr>
      <w:r>
        <w:br w:type="page"/>
      </w:r>
    </w:p>
    <w:p w14:paraId="1ADACE9A" w14:textId="77777777" w:rsidR="0080712B" w:rsidRDefault="006B7644" w:rsidP="0080712B">
      <w:pPr>
        <w:pStyle w:val="AnnotatedBibHead1"/>
      </w:pPr>
      <w:bookmarkStart w:id="58" w:name="_Toc355424561"/>
      <w:r w:rsidRPr="0080712B">
        <w:lastRenderedPageBreak/>
        <w:t>Addison</w:t>
      </w:r>
      <w:r w:rsidRPr="006A3902">
        <w:t xml:space="preserve"> </w:t>
      </w:r>
      <w:r w:rsidRPr="00C738F7">
        <w:t>County</w:t>
      </w:r>
      <w:r w:rsidRPr="006A3902">
        <w:t xml:space="preserve"> Regional Planning Commission, 2013</w:t>
      </w:r>
      <w:bookmarkEnd w:id="58"/>
    </w:p>
    <w:p w14:paraId="17CA5272" w14:textId="77777777" w:rsidR="0080712B" w:rsidRDefault="0080712B" w:rsidP="0080712B"/>
    <w:p w14:paraId="2557C726" w14:textId="5734987A" w:rsidR="006B7644" w:rsidRPr="006D2F14" w:rsidRDefault="006B7644" w:rsidP="0080712B">
      <w:pPr>
        <w:pStyle w:val="AnnotatedBibHead2"/>
        <w:rPr>
          <w:rFonts w:hint="eastAsia"/>
        </w:rPr>
      </w:pPr>
      <w:r>
        <w:t xml:space="preserve">Study </w:t>
      </w:r>
      <w:r w:rsidRPr="0080712B">
        <w:t>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51BF4160" w14:textId="77777777" w:rsidTr="00196264">
        <w:tc>
          <w:tcPr>
            <w:tcW w:w="3955" w:type="dxa"/>
            <w:shd w:val="clear" w:color="auto" w:fill="F2F2F2" w:themeFill="background1" w:themeFillShade="F2"/>
          </w:tcPr>
          <w:p w14:paraId="337FCFD4" w14:textId="77777777" w:rsidR="006B7644" w:rsidRPr="009C712E" w:rsidRDefault="006B7644" w:rsidP="00196264">
            <w:r>
              <w:t>Item</w:t>
            </w:r>
          </w:p>
        </w:tc>
        <w:tc>
          <w:tcPr>
            <w:tcW w:w="4770" w:type="dxa"/>
            <w:shd w:val="clear" w:color="auto" w:fill="F2F2F2" w:themeFill="background1" w:themeFillShade="F2"/>
          </w:tcPr>
          <w:p w14:paraId="4954B562" w14:textId="77777777" w:rsidR="006B7644" w:rsidRPr="009C712E" w:rsidRDefault="006B7644" w:rsidP="00196264">
            <w:r>
              <w:t>Response</w:t>
            </w:r>
          </w:p>
        </w:tc>
      </w:tr>
      <w:tr w:rsidR="006B7644" w:rsidRPr="00A23C24" w14:paraId="79230F45" w14:textId="77777777" w:rsidTr="00196264">
        <w:tc>
          <w:tcPr>
            <w:tcW w:w="3955" w:type="dxa"/>
          </w:tcPr>
          <w:p w14:paraId="313BD25F" w14:textId="77777777" w:rsidR="006B7644" w:rsidRPr="009C712E" w:rsidRDefault="006B7644" w:rsidP="00196264">
            <w:r>
              <w:t>Authors</w:t>
            </w:r>
          </w:p>
        </w:tc>
        <w:tc>
          <w:tcPr>
            <w:tcW w:w="4770" w:type="dxa"/>
          </w:tcPr>
          <w:p w14:paraId="5F025FD3" w14:textId="77777777" w:rsidR="006B7644" w:rsidRPr="00041C57" w:rsidRDefault="006B7644" w:rsidP="00196264">
            <w:r w:rsidRPr="00B56E0B">
              <w:rPr>
                <w:noProof/>
              </w:rPr>
              <w:t>Addison County Regional Planning Commission</w:t>
            </w:r>
          </w:p>
        </w:tc>
      </w:tr>
      <w:tr w:rsidR="006B7644" w:rsidRPr="00A23C24" w14:paraId="1FE90A56" w14:textId="77777777" w:rsidTr="00196264">
        <w:tc>
          <w:tcPr>
            <w:tcW w:w="3955" w:type="dxa"/>
          </w:tcPr>
          <w:p w14:paraId="510DC04D" w14:textId="77777777" w:rsidR="006B7644" w:rsidRPr="009C712E" w:rsidRDefault="006B7644" w:rsidP="00196264">
            <w:r w:rsidRPr="009C712E">
              <w:t>Title</w:t>
            </w:r>
          </w:p>
        </w:tc>
        <w:tc>
          <w:tcPr>
            <w:tcW w:w="4770" w:type="dxa"/>
          </w:tcPr>
          <w:p w14:paraId="17973C17" w14:textId="77777777" w:rsidR="006B7644" w:rsidRPr="00041C57" w:rsidRDefault="006B7644" w:rsidP="00196264">
            <w:r w:rsidRPr="00B56E0B">
              <w:rPr>
                <w:noProof/>
              </w:rPr>
              <w:t>Effectiveness of Radar Speed Feedback Signs and Other Traffic Calming Techniques</w:t>
            </w:r>
          </w:p>
        </w:tc>
      </w:tr>
      <w:tr w:rsidR="006B7644" w:rsidRPr="00A23C24" w14:paraId="77B1CF10" w14:textId="77777777" w:rsidTr="00196264">
        <w:tc>
          <w:tcPr>
            <w:tcW w:w="3955" w:type="dxa"/>
          </w:tcPr>
          <w:p w14:paraId="4A3E3FC3" w14:textId="77777777" w:rsidR="006B7644" w:rsidRPr="00D602D0" w:rsidRDefault="006B7644" w:rsidP="00196264">
            <w:r>
              <w:t>Publication year</w:t>
            </w:r>
          </w:p>
        </w:tc>
        <w:tc>
          <w:tcPr>
            <w:tcW w:w="4770" w:type="dxa"/>
            <w:shd w:val="clear" w:color="auto" w:fill="auto"/>
          </w:tcPr>
          <w:p w14:paraId="5120F05C" w14:textId="77777777" w:rsidR="006B7644" w:rsidRPr="00041C57" w:rsidRDefault="006B7644" w:rsidP="00196264">
            <w:pPr>
              <w:rPr>
                <w:highlight w:val="lightGray"/>
              </w:rPr>
            </w:pPr>
            <w:r w:rsidRPr="00B56E0B">
              <w:rPr>
                <w:noProof/>
                <w:highlight w:val="lightGray"/>
              </w:rPr>
              <w:t>2013</w:t>
            </w:r>
          </w:p>
        </w:tc>
      </w:tr>
    </w:tbl>
    <w:p w14:paraId="7B618A40" w14:textId="77777777" w:rsidR="006B7644" w:rsidRDefault="006B7644" w:rsidP="006B7644"/>
    <w:p w14:paraId="6801B9C0"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7D2C2590" w14:textId="77777777" w:rsidTr="00196264">
        <w:trPr>
          <w:trHeight w:val="593"/>
        </w:trPr>
        <w:tc>
          <w:tcPr>
            <w:tcW w:w="3955" w:type="dxa"/>
            <w:shd w:val="clear" w:color="auto" w:fill="F2F2F2" w:themeFill="background1" w:themeFillShade="F2"/>
          </w:tcPr>
          <w:p w14:paraId="253FE85F" w14:textId="77777777" w:rsidR="006B7644" w:rsidRPr="004E4205" w:rsidRDefault="006B7644" w:rsidP="00196264">
            <w:r>
              <w:t>Quality Criteria</w:t>
            </w:r>
          </w:p>
        </w:tc>
        <w:tc>
          <w:tcPr>
            <w:tcW w:w="4775" w:type="dxa"/>
            <w:shd w:val="clear" w:color="auto" w:fill="F2F2F2" w:themeFill="background1" w:themeFillShade="F2"/>
          </w:tcPr>
          <w:p w14:paraId="1FC25463"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38A9A819" w14:textId="77777777" w:rsidTr="00196264">
        <w:trPr>
          <w:trHeight w:val="593"/>
        </w:trPr>
        <w:tc>
          <w:tcPr>
            <w:tcW w:w="3955" w:type="dxa"/>
          </w:tcPr>
          <w:p w14:paraId="21AA1015"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1437B865" w14:textId="77777777" w:rsidR="006B7644" w:rsidRPr="001847EC" w:rsidRDefault="006B7644" w:rsidP="00196264">
            <w:r>
              <w:t>Yes</w:t>
            </w:r>
          </w:p>
        </w:tc>
      </w:tr>
      <w:tr w:rsidR="006B7644" w:rsidRPr="004E4205" w14:paraId="07DADA05" w14:textId="77777777" w:rsidTr="00196264">
        <w:tc>
          <w:tcPr>
            <w:tcW w:w="3955" w:type="dxa"/>
          </w:tcPr>
          <w:p w14:paraId="5FA2A3C4"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7D718A7D" w14:textId="77777777" w:rsidR="006B7644" w:rsidRPr="001847EC" w:rsidRDefault="006B7644" w:rsidP="00196264">
            <w:r>
              <w:t>Yes</w:t>
            </w:r>
          </w:p>
        </w:tc>
      </w:tr>
      <w:tr w:rsidR="006B7644" w:rsidRPr="004E4205" w14:paraId="1877151C" w14:textId="77777777" w:rsidTr="00196264">
        <w:tc>
          <w:tcPr>
            <w:tcW w:w="3955" w:type="dxa"/>
          </w:tcPr>
          <w:p w14:paraId="71EAA7FD"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523B7B43" w14:textId="77777777" w:rsidR="006B7644" w:rsidRPr="001847EC" w:rsidRDefault="006B7644" w:rsidP="00196264">
            <w:r>
              <w:t>Yes</w:t>
            </w:r>
          </w:p>
          <w:p w14:paraId="4EF497F9" w14:textId="77777777" w:rsidR="006B7644" w:rsidRPr="008B2077" w:rsidRDefault="006B7644" w:rsidP="00196264"/>
        </w:tc>
      </w:tr>
    </w:tbl>
    <w:p w14:paraId="2B718AFF" w14:textId="77777777" w:rsidR="006B7644" w:rsidRPr="00F4181E" w:rsidRDefault="006B7644" w:rsidP="006B7644"/>
    <w:p w14:paraId="3DEE187A"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7D60D1C5" w14:textId="77777777" w:rsidTr="00196264">
        <w:tc>
          <w:tcPr>
            <w:tcW w:w="3955" w:type="dxa"/>
            <w:tcBorders>
              <w:bottom w:val="single" w:sz="4" w:space="0" w:color="auto"/>
            </w:tcBorders>
            <w:shd w:val="clear" w:color="auto" w:fill="F2F2F2" w:themeFill="background1" w:themeFillShade="F2"/>
          </w:tcPr>
          <w:p w14:paraId="722DD0DE"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62B2B89A" w14:textId="77777777" w:rsidR="006B7644" w:rsidRDefault="006B7644" w:rsidP="00196264">
            <w:r>
              <w:t>Study Information</w:t>
            </w:r>
          </w:p>
        </w:tc>
      </w:tr>
      <w:tr w:rsidR="006B7644" w:rsidRPr="00115A7E" w14:paraId="63F900B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65C6D01"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CE6B59" w14:textId="77777777" w:rsidR="006B7644" w:rsidRPr="00564C87" w:rsidRDefault="006B7644" w:rsidP="00196264">
            <w:pPr>
              <w:rPr>
                <w:highlight w:val="yellow"/>
                <w:lang w:val="es-MX"/>
              </w:rPr>
            </w:pPr>
            <w:r w:rsidRPr="00B56E0B">
              <w:rPr>
                <w:noProof/>
                <w:lang w:val="es-MX"/>
              </w:rPr>
              <w:t>O-X-O</w:t>
            </w:r>
          </w:p>
        </w:tc>
      </w:tr>
      <w:tr w:rsidR="006B7644" w14:paraId="72A07053" w14:textId="77777777" w:rsidTr="00196264">
        <w:tc>
          <w:tcPr>
            <w:tcW w:w="3955" w:type="dxa"/>
            <w:tcBorders>
              <w:top w:val="single" w:sz="4" w:space="0" w:color="auto"/>
              <w:bottom w:val="single" w:sz="4" w:space="0" w:color="auto"/>
            </w:tcBorders>
            <w:shd w:val="clear" w:color="auto" w:fill="auto"/>
            <w:vAlign w:val="bottom"/>
          </w:tcPr>
          <w:p w14:paraId="629D159D"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531D86" w14:textId="77777777" w:rsidR="006B7644" w:rsidRPr="00BB0FD3" w:rsidRDefault="006B7644" w:rsidP="00196264">
            <w:r>
              <w:rPr>
                <w:noProof/>
              </w:rPr>
              <w:t>Pedestrian area</w:t>
            </w:r>
          </w:p>
        </w:tc>
      </w:tr>
      <w:tr w:rsidR="006B7644" w14:paraId="72B62579" w14:textId="77777777" w:rsidTr="00196264">
        <w:tc>
          <w:tcPr>
            <w:tcW w:w="3955" w:type="dxa"/>
            <w:tcBorders>
              <w:top w:val="single" w:sz="4" w:space="0" w:color="auto"/>
              <w:bottom w:val="single" w:sz="4" w:space="0" w:color="auto"/>
            </w:tcBorders>
            <w:shd w:val="clear" w:color="auto" w:fill="auto"/>
            <w:vAlign w:val="bottom"/>
          </w:tcPr>
          <w:p w14:paraId="10020768"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8E2DFF2" w14:textId="77777777" w:rsidR="006B7644" w:rsidRPr="00BB0FD3" w:rsidRDefault="006B7644" w:rsidP="00196264">
            <w:r>
              <w:rPr>
                <w:noProof/>
              </w:rPr>
              <w:t>Yes</w:t>
            </w:r>
          </w:p>
        </w:tc>
      </w:tr>
      <w:tr w:rsidR="006B7644" w14:paraId="38304404" w14:textId="77777777" w:rsidTr="00196264">
        <w:tc>
          <w:tcPr>
            <w:tcW w:w="3955" w:type="dxa"/>
            <w:tcBorders>
              <w:top w:val="single" w:sz="4" w:space="0" w:color="auto"/>
              <w:bottom w:val="single" w:sz="4" w:space="0" w:color="auto"/>
            </w:tcBorders>
            <w:shd w:val="clear" w:color="auto" w:fill="auto"/>
            <w:vAlign w:val="bottom"/>
          </w:tcPr>
          <w:p w14:paraId="50C875A3"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555D099" w14:textId="77777777" w:rsidR="006B7644" w:rsidRPr="00BB0FD3" w:rsidRDefault="006B7644" w:rsidP="00196264">
            <w:r>
              <w:rPr>
                <w:noProof/>
              </w:rPr>
              <w:t>Yes</w:t>
            </w:r>
          </w:p>
        </w:tc>
      </w:tr>
      <w:tr w:rsidR="006B7644" w14:paraId="7B3A2C31" w14:textId="77777777" w:rsidTr="00196264">
        <w:tc>
          <w:tcPr>
            <w:tcW w:w="3955" w:type="dxa"/>
            <w:tcBorders>
              <w:top w:val="single" w:sz="4" w:space="0" w:color="auto"/>
              <w:bottom w:val="single" w:sz="4" w:space="0" w:color="auto"/>
            </w:tcBorders>
            <w:shd w:val="clear" w:color="auto" w:fill="auto"/>
            <w:vAlign w:val="bottom"/>
          </w:tcPr>
          <w:p w14:paraId="2EAE1D67"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8AACAFD" w14:textId="77777777" w:rsidR="006B7644" w:rsidRPr="00BB0FD3" w:rsidRDefault="006B7644" w:rsidP="00196264">
            <w:r>
              <w:rPr>
                <w:noProof/>
              </w:rPr>
              <w:t>NS</w:t>
            </w:r>
          </w:p>
        </w:tc>
      </w:tr>
      <w:tr w:rsidR="006B7644" w14:paraId="64B0E9CA" w14:textId="77777777" w:rsidTr="00196264">
        <w:tc>
          <w:tcPr>
            <w:tcW w:w="3955" w:type="dxa"/>
            <w:tcBorders>
              <w:top w:val="single" w:sz="4" w:space="0" w:color="auto"/>
              <w:bottom w:val="single" w:sz="4" w:space="0" w:color="auto"/>
            </w:tcBorders>
            <w:shd w:val="clear" w:color="auto" w:fill="auto"/>
            <w:vAlign w:val="bottom"/>
          </w:tcPr>
          <w:p w14:paraId="01BE3D4E"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428338" w14:textId="77777777" w:rsidR="006B7644" w:rsidRPr="00BB0FD3" w:rsidRDefault="006B7644" w:rsidP="00196264">
            <w:r>
              <w:rPr>
                <w:noProof/>
              </w:rPr>
              <w:t>NS</w:t>
            </w:r>
          </w:p>
        </w:tc>
      </w:tr>
      <w:tr w:rsidR="006B7644" w14:paraId="159CAB9B" w14:textId="77777777" w:rsidTr="00196264">
        <w:tc>
          <w:tcPr>
            <w:tcW w:w="3955" w:type="dxa"/>
            <w:tcBorders>
              <w:top w:val="single" w:sz="4" w:space="0" w:color="auto"/>
              <w:bottom w:val="single" w:sz="4" w:space="0" w:color="auto"/>
            </w:tcBorders>
            <w:shd w:val="clear" w:color="auto" w:fill="auto"/>
            <w:vAlign w:val="bottom"/>
          </w:tcPr>
          <w:p w14:paraId="7205D142"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39B9E0" w14:textId="77777777" w:rsidR="006B7644" w:rsidRPr="00BB0FD3" w:rsidRDefault="006B7644" w:rsidP="00196264">
            <w:r>
              <w:rPr>
                <w:noProof/>
              </w:rPr>
              <w:t>B</w:t>
            </w:r>
          </w:p>
        </w:tc>
      </w:tr>
      <w:tr w:rsidR="006B7644" w14:paraId="360BF37F" w14:textId="77777777" w:rsidTr="00196264">
        <w:tc>
          <w:tcPr>
            <w:tcW w:w="3955" w:type="dxa"/>
            <w:tcBorders>
              <w:top w:val="single" w:sz="4" w:space="0" w:color="auto"/>
              <w:bottom w:val="single" w:sz="4" w:space="0" w:color="auto"/>
            </w:tcBorders>
            <w:shd w:val="clear" w:color="auto" w:fill="auto"/>
            <w:vAlign w:val="bottom"/>
          </w:tcPr>
          <w:p w14:paraId="36701BFF"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5EED271" w14:textId="77777777" w:rsidR="006B7644" w:rsidRPr="00BB0FD3" w:rsidRDefault="006B7644" w:rsidP="00196264">
            <w:r>
              <w:rPr>
                <w:noProof/>
              </w:rPr>
              <w:t>NA</w:t>
            </w:r>
          </w:p>
        </w:tc>
      </w:tr>
      <w:tr w:rsidR="006B7644" w14:paraId="2F307518" w14:textId="77777777" w:rsidTr="00196264">
        <w:tc>
          <w:tcPr>
            <w:tcW w:w="3955" w:type="dxa"/>
            <w:tcBorders>
              <w:top w:val="single" w:sz="4" w:space="0" w:color="auto"/>
              <w:bottom w:val="single" w:sz="4" w:space="0" w:color="auto"/>
            </w:tcBorders>
            <w:shd w:val="clear" w:color="auto" w:fill="auto"/>
            <w:vAlign w:val="bottom"/>
          </w:tcPr>
          <w:p w14:paraId="03891CB1"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3E1E65B4" w14:textId="77777777" w:rsidR="006B7644" w:rsidRPr="00BB0FD3" w:rsidRDefault="006B7644" w:rsidP="00196264">
            <w:r>
              <w:rPr>
                <w:noProof/>
              </w:rPr>
              <w:t>NA</w:t>
            </w:r>
          </w:p>
        </w:tc>
      </w:tr>
      <w:tr w:rsidR="006B7644" w:rsidRPr="00DD7F1A" w14:paraId="4FD79FD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108F73A"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001604A" w14:textId="77777777" w:rsidR="006B7644" w:rsidRPr="00BB0FD3" w:rsidRDefault="006B7644" w:rsidP="00196264">
            <w:r>
              <w:rPr>
                <w:noProof/>
              </w:rPr>
              <w:t>Nothing reported</w:t>
            </w:r>
          </w:p>
        </w:tc>
      </w:tr>
      <w:tr w:rsidR="006B7644" w:rsidRPr="00DD7F1A" w14:paraId="50A75B15" w14:textId="77777777" w:rsidTr="00196264">
        <w:tc>
          <w:tcPr>
            <w:tcW w:w="3955" w:type="dxa"/>
            <w:tcBorders>
              <w:top w:val="single" w:sz="4" w:space="0" w:color="auto"/>
              <w:bottom w:val="single" w:sz="4" w:space="0" w:color="auto"/>
            </w:tcBorders>
            <w:shd w:val="clear" w:color="auto" w:fill="auto"/>
            <w:vAlign w:val="bottom"/>
          </w:tcPr>
          <w:p w14:paraId="1E1CEF34"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7116047" w14:textId="77777777" w:rsidR="006B7644" w:rsidRPr="00BB0FD3" w:rsidRDefault="006B7644" w:rsidP="00196264">
            <w:r>
              <w:rPr>
                <w:noProof/>
              </w:rPr>
              <w:t>Nothing reported</w:t>
            </w:r>
          </w:p>
        </w:tc>
      </w:tr>
      <w:tr w:rsidR="006B7644" w:rsidRPr="00DD7F1A" w14:paraId="7EFBF8DE" w14:textId="77777777" w:rsidTr="00196264">
        <w:tc>
          <w:tcPr>
            <w:tcW w:w="3955" w:type="dxa"/>
            <w:tcBorders>
              <w:top w:val="single" w:sz="4" w:space="0" w:color="auto"/>
              <w:bottom w:val="single" w:sz="4" w:space="0" w:color="auto"/>
            </w:tcBorders>
            <w:shd w:val="clear" w:color="auto" w:fill="auto"/>
            <w:vAlign w:val="bottom"/>
          </w:tcPr>
          <w:p w14:paraId="3F5E25EC"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9E19ACA" w14:textId="77777777" w:rsidR="006B7644" w:rsidRPr="00BB0FD3" w:rsidRDefault="006B7644" w:rsidP="00196264">
            <w:r>
              <w:rPr>
                <w:noProof/>
              </w:rPr>
              <w:t>Nothing reported</w:t>
            </w:r>
          </w:p>
        </w:tc>
      </w:tr>
      <w:tr w:rsidR="006B7644" w:rsidRPr="00DD7F1A" w14:paraId="6CAA27AF" w14:textId="77777777" w:rsidTr="00196264">
        <w:tc>
          <w:tcPr>
            <w:tcW w:w="3955" w:type="dxa"/>
            <w:tcBorders>
              <w:top w:val="single" w:sz="4" w:space="0" w:color="auto"/>
              <w:bottom w:val="single" w:sz="4" w:space="0" w:color="auto"/>
            </w:tcBorders>
            <w:shd w:val="clear" w:color="auto" w:fill="auto"/>
            <w:vAlign w:val="bottom"/>
          </w:tcPr>
          <w:p w14:paraId="23875369"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997B93D" w14:textId="77777777" w:rsidR="006B7644" w:rsidRPr="00BB0FD3" w:rsidRDefault="006B7644" w:rsidP="00196264">
            <w:r>
              <w:rPr>
                <w:noProof/>
              </w:rPr>
              <w:t>Nothing reported</w:t>
            </w:r>
          </w:p>
        </w:tc>
      </w:tr>
      <w:tr w:rsidR="006B7644" w:rsidRPr="00DD7F1A" w14:paraId="0457CBD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6C14C33"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952275" w14:textId="77777777" w:rsidR="006B7644" w:rsidRPr="00BB0FD3" w:rsidRDefault="006B7644" w:rsidP="00196264">
            <w:r>
              <w:rPr>
                <w:noProof/>
              </w:rPr>
              <w:t>Nothing reported</w:t>
            </w:r>
          </w:p>
        </w:tc>
      </w:tr>
      <w:tr w:rsidR="006B7644" w:rsidRPr="00DD7F1A" w14:paraId="7E45834A" w14:textId="77777777" w:rsidTr="00196264">
        <w:tc>
          <w:tcPr>
            <w:tcW w:w="3955" w:type="dxa"/>
            <w:tcBorders>
              <w:top w:val="single" w:sz="4" w:space="0" w:color="auto"/>
              <w:bottom w:val="single" w:sz="4" w:space="0" w:color="auto"/>
            </w:tcBorders>
            <w:shd w:val="clear" w:color="auto" w:fill="auto"/>
            <w:vAlign w:val="bottom"/>
          </w:tcPr>
          <w:p w14:paraId="373452DF"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5C0555" w14:textId="77777777" w:rsidR="006B7644" w:rsidRPr="00BB0FD3" w:rsidRDefault="006B7644" w:rsidP="00196264">
            <w:r>
              <w:rPr>
                <w:noProof/>
              </w:rPr>
              <w:t>Nothing reported</w:t>
            </w:r>
          </w:p>
        </w:tc>
      </w:tr>
      <w:tr w:rsidR="006B7644" w:rsidRPr="00DD7F1A" w14:paraId="4F349693" w14:textId="77777777" w:rsidTr="00196264">
        <w:tc>
          <w:tcPr>
            <w:tcW w:w="3955" w:type="dxa"/>
            <w:tcBorders>
              <w:top w:val="single" w:sz="4" w:space="0" w:color="auto"/>
              <w:bottom w:val="single" w:sz="4" w:space="0" w:color="auto"/>
            </w:tcBorders>
            <w:shd w:val="clear" w:color="auto" w:fill="auto"/>
            <w:vAlign w:val="bottom"/>
          </w:tcPr>
          <w:p w14:paraId="4BCAA000"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768EC0E" w14:textId="77777777" w:rsidR="006B7644" w:rsidRPr="00BB0FD3" w:rsidRDefault="006B7644" w:rsidP="00196264">
            <w:r>
              <w:rPr>
                <w:noProof/>
              </w:rPr>
              <w:t>Nothing reported</w:t>
            </w:r>
          </w:p>
        </w:tc>
      </w:tr>
      <w:tr w:rsidR="006B7644" w:rsidRPr="00DD7F1A" w14:paraId="2452FC55" w14:textId="77777777" w:rsidTr="00196264">
        <w:tc>
          <w:tcPr>
            <w:tcW w:w="3955" w:type="dxa"/>
            <w:tcBorders>
              <w:top w:val="single" w:sz="4" w:space="0" w:color="auto"/>
              <w:bottom w:val="single" w:sz="4" w:space="0" w:color="auto"/>
            </w:tcBorders>
            <w:shd w:val="clear" w:color="auto" w:fill="auto"/>
            <w:vAlign w:val="bottom"/>
          </w:tcPr>
          <w:p w14:paraId="2F8155CD"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C56F7E" w14:textId="77777777" w:rsidR="006B7644" w:rsidRPr="00BB0FD3" w:rsidRDefault="006B7644" w:rsidP="00196264">
            <w:r>
              <w:rPr>
                <w:noProof/>
              </w:rPr>
              <w:t>Nothing reported</w:t>
            </w:r>
          </w:p>
        </w:tc>
      </w:tr>
      <w:tr w:rsidR="006B7644" w:rsidRPr="00DD7F1A" w14:paraId="31E1BB31" w14:textId="77777777" w:rsidTr="00196264">
        <w:tc>
          <w:tcPr>
            <w:tcW w:w="3955" w:type="dxa"/>
            <w:tcBorders>
              <w:top w:val="single" w:sz="4" w:space="0" w:color="auto"/>
              <w:bottom w:val="single" w:sz="4" w:space="0" w:color="auto"/>
            </w:tcBorders>
            <w:shd w:val="clear" w:color="auto" w:fill="auto"/>
            <w:vAlign w:val="bottom"/>
          </w:tcPr>
          <w:p w14:paraId="1EA70E44"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DB01D3" w14:textId="77777777" w:rsidR="006B7644" w:rsidRPr="00BB0FD3" w:rsidRDefault="006B7644" w:rsidP="00196264">
            <w:r>
              <w:rPr>
                <w:noProof/>
              </w:rPr>
              <w:t>Nothing reported</w:t>
            </w:r>
          </w:p>
        </w:tc>
      </w:tr>
      <w:tr w:rsidR="006B7644" w:rsidRPr="00DD7F1A" w14:paraId="1798DFE5" w14:textId="77777777" w:rsidTr="00196264">
        <w:tc>
          <w:tcPr>
            <w:tcW w:w="3955" w:type="dxa"/>
            <w:tcBorders>
              <w:top w:val="single" w:sz="4" w:space="0" w:color="auto"/>
              <w:bottom w:val="single" w:sz="4" w:space="0" w:color="auto"/>
            </w:tcBorders>
            <w:shd w:val="clear" w:color="auto" w:fill="auto"/>
            <w:vAlign w:val="bottom"/>
          </w:tcPr>
          <w:p w14:paraId="3BD721D7"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73A032E" w14:textId="77777777" w:rsidR="006B7644" w:rsidRPr="00BB0FD3" w:rsidRDefault="006B7644" w:rsidP="00196264">
            <w:r>
              <w:rPr>
                <w:noProof/>
              </w:rPr>
              <w:t>Nothing reported</w:t>
            </w:r>
          </w:p>
        </w:tc>
      </w:tr>
      <w:tr w:rsidR="006B7644" w:rsidRPr="00DD7F1A" w14:paraId="1959CB57" w14:textId="77777777" w:rsidTr="00196264">
        <w:tc>
          <w:tcPr>
            <w:tcW w:w="3955" w:type="dxa"/>
            <w:tcBorders>
              <w:top w:val="single" w:sz="4" w:space="0" w:color="auto"/>
              <w:bottom w:val="single" w:sz="4" w:space="0" w:color="auto"/>
            </w:tcBorders>
            <w:shd w:val="clear" w:color="auto" w:fill="auto"/>
            <w:vAlign w:val="bottom"/>
          </w:tcPr>
          <w:p w14:paraId="5ED2020C"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A5667E" w14:textId="77777777" w:rsidR="006B7644" w:rsidRPr="00BB0FD3" w:rsidRDefault="006B7644" w:rsidP="00196264">
            <w:r>
              <w:rPr>
                <w:noProof/>
              </w:rPr>
              <w:t>Nothing reported</w:t>
            </w:r>
          </w:p>
        </w:tc>
      </w:tr>
      <w:tr w:rsidR="006B7644" w:rsidRPr="00DD7F1A" w14:paraId="4EB30854" w14:textId="77777777" w:rsidTr="00196264">
        <w:tc>
          <w:tcPr>
            <w:tcW w:w="3955" w:type="dxa"/>
            <w:tcBorders>
              <w:top w:val="single" w:sz="4" w:space="0" w:color="auto"/>
              <w:bottom w:val="single" w:sz="4" w:space="0" w:color="auto"/>
            </w:tcBorders>
            <w:shd w:val="clear" w:color="auto" w:fill="auto"/>
            <w:vAlign w:val="bottom"/>
          </w:tcPr>
          <w:p w14:paraId="24DA7ABC"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CA345A0" w14:textId="77777777" w:rsidR="006B7644" w:rsidRPr="00BB0FD3" w:rsidRDefault="006B7644" w:rsidP="00196264">
            <w:r>
              <w:rPr>
                <w:noProof/>
              </w:rPr>
              <w:t>Nothing reported</w:t>
            </w:r>
          </w:p>
        </w:tc>
      </w:tr>
      <w:tr w:rsidR="006B7644" w14:paraId="711BF60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5536C6F"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73CA13" w14:textId="77777777" w:rsidR="006B7644" w:rsidRPr="00BB0FD3" w:rsidRDefault="006B7644" w:rsidP="00196264">
            <w:r>
              <w:rPr>
                <w:noProof/>
              </w:rPr>
              <w:t>Yes</w:t>
            </w:r>
          </w:p>
        </w:tc>
      </w:tr>
      <w:tr w:rsidR="006B7644" w14:paraId="344FA02E" w14:textId="77777777" w:rsidTr="00196264">
        <w:tc>
          <w:tcPr>
            <w:tcW w:w="3955" w:type="dxa"/>
            <w:tcBorders>
              <w:top w:val="single" w:sz="4" w:space="0" w:color="auto"/>
              <w:bottom w:val="single" w:sz="4" w:space="0" w:color="auto"/>
            </w:tcBorders>
            <w:shd w:val="clear" w:color="auto" w:fill="auto"/>
            <w:vAlign w:val="bottom"/>
          </w:tcPr>
          <w:p w14:paraId="58BA03B8"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732D84E1" w14:textId="77777777" w:rsidR="006B7644" w:rsidRPr="00BB0FD3" w:rsidRDefault="006B7644" w:rsidP="00196264">
            <w:r>
              <w:rPr>
                <w:noProof/>
              </w:rPr>
              <w:t>Yes</w:t>
            </w:r>
          </w:p>
        </w:tc>
      </w:tr>
      <w:tr w:rsidR="006B7644" w14:paraId="74728367" w14:textId="77777777" w:rsidTr="00196264">
        <w:tc>
          <w:tcPr>
            <w:tcW w:w="3955" w:type="dxa"/>
            <w:tcBorders>
              <w:top w:val="single" w:sz="4" w:space="0" w:color="auto"/>
              <w:bottom w:val="single" w:sz="4" w:space="0" w:color="auto"/>
            </w:tcBorders>
            <w:shd w:val="clear" w:color="auto" w:fill="auto"/>
            <w:vAlign w:val="bottom"/>
          </w:tcPr>
          <w:p w14:paraId="6DC0C2AD"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F94902" w14:textId="77777777" w:rsidR="006B7644" w:rsidRPr="00BB0FD3" w:rsidRDefault="006B7644" w:rsidP="00196264">
            <w:r>
              <w:rPr>
                <w:noProof/>
              </w:rPr>
              <w:t>NS</w:t>
            </w:r>
          </w:p>
        </w:tc>
      </w:tr>
      <w:tr w:rsidR="006B7644" w14:paraId="7F34B07D" w14:textId="77777777" w:rsidTr="00196264">
        <w:tc>
          <w:tcPr>
            <w:tcW w:w="3955" w:type="dxa"/>
            <w:tcBorders>
              <w:top w:val="single" w:sz="4" w:space="0" w:color="auto"/>
              <w:bottom w:val="single" w:sz="4" w:space="0" w:color="auto"/>
            </w:tcBorders>
            <w:shd w:val="clear" w:color="auto" w:fill="auto"/>
            <w:vAlign w:val="bottom"/>
          </w:tcPr>
          <w:p w14:paraId="6827F0AA"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489979" w14:textId="77777777" w:rsidR="006B7644" w:rsidRPr="00BB0FD3" w:rsidRDefault="006B7644" w:rsidP="00196264">
            <w:r>
              <w:rPr>
                <w:noProof/>
              </w:rPr>
              <w:t>No</w:t>
            </w:r>
          </w:p>
        </w:tc>
      </w:tr>
      <w:tr w:rsidR="006B7644" w14:paraId="3E92D53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3639D14"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8DD0DF" w14:textId="77777777" w:rsidR="006B7644" w:rsidRPr="00BB0FD3" w:rsidRDefault="006B7644" w:rsidP="00196264">
            <w:r>
              <w:rPr>
                <w:noProof/>
              </w:rPr>
              <w:t>Local</w:t>
            </w:r>
          </w:p>
        </w:tc>
      </w:tr>
      <w:tr w:rsidR="006B7644" w14:paraId="7D8144DE" w14:textId="77777777" w:rsidTr="00196264">
        <w:tc>
          <w:tcPr>
            <w:tcW w:w="3955" w:type="dxa"/>
            <w:tcBorders>
              <w:top w:val="single" w:sz="4" w:space="0" w:color="auto"/>
              <w:bottom w:val="single" w:sz="4" w:space="0" w:color="auto"/>
            </w:tcBorders>
            <w:shd w:val="clear" w:color="auto" w:fill="auto"/>
            <w:vAlign w:val="bottom"/>
          </w:tcPr>
          <w:p w14:paraId="220AE039"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48AF7E" w14:textId="77777777" w:rsidR="006B7644" w:rsidRPr="00BB0FD3" w:rsidRDefault="006B7644" w:rsidP="00196264">
            <w:r>
              <w:rPr>
                <w:noProof/>
              </w:rPr>
              <w:t>Rural</w:t>
            </w:r>
          </w:p>
        </w:tc>
      </w:tr>
      <w:tr w:rsidR="006B7644" w14:paraId="49C4B24E" w14:textId="77777777" w:rsidTr="00196264">
        <w:tc>
          <w:tcPr>
            <w:tcW w:w="3955" w:type="dxa"/>
            <w:tcBorders>
              <w:top w:val="single" w:sz="4" w:space="0" w:color="auto"/>
              <w:bottom w:val="single" w:sz="4" w:space="0" w:color="auto"/>
            </w:tcBorders>
            <w:shd w:val="clear" w:color="auto" w:fill="auto"/>
            <w:vAlign w:val="bottom"/>
          </w:tcPr>
          <w:p w14:paraId="633BFF84"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C6695C" w14:textId="77777777" w:rsidR="006B7644" w:rsidRPr="00BB0FD3" w:rsidRDefault="006B7644" w:rsidP="00196264">
            <w:r>
              <w:rPr>
                <w:noProof/>
              </w:rPr>
              <w:t>Yes</w:t>
            </w:r>
          </w:p>
        </w:tc>
      </w:tr>
      <w:tr w:rsidR="006B7644" w14:paraId="705AB17F" w14:textId="77777777" w:rsidTr="00196264">
        <w:tc>
          <w:tcPr>
            <w:tcW w:w="3955" w:type="dxa"/>
            <w:tcBorders>
              <w:top w:val="single" w:sz="4" w:space="0" w:color="auto"/>
              <w:bottom w:val="single" w:sz="4" w:space="0" w:color="auto"/>
            </w:tcBorders>
            <w:shd w:val="clear" w:color="auto" w:fill="auto"/>
            <w:vAlign w:val="bottom"/>
          </w:tcPr>
          <w:p w14:paraId="19F949E8"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950E85" w14:textId="77777777" w:rsidR="006B7644" w:rsidRPr="00BB0FD3" w:rsidRDefault="006B7644" w:rsidP="00196264">
            <w:r>
              <w:rPr>
                <w:noProof/>
              </w:rPr>
              <w:t>25 mph</w:t>
            </w:r>
          </w:p>
        </w:tc>
      </w:tr>
      <w:tr w:rsidR="006B7644" w14:paraId="52D5D94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2584348"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19FB98" w14:textId="77777777" w:rsidR="006B7644" w:rsidRPr="00BB0FD3" w:rsidRDefault="006B7644" w:rsidP="00196264">
            <w:r w:rsidRPr="00B56E0B">
              <w:rPr>
                <w:noProof/>
              </w:rPr>
              <w:t>NS</w:t>
            </w:r>
          </w:p>
        </w:tc>
      </w:tr>
      <w:tr w:rsidR="006B7644" w14:paraId="217A60C4" w14:textId="77777777" w:rsidTr="00196264">
        <w:tc>
          <w:tcPr>
            <w:tcW w:w="3955" w:type="dxa"/>
            <w:tcBorders>
              <w:top w:val="single" w:sz="4" w:space="0" w:color="auto"/>
              <w:bottom w:val="single" w:sz="4" w:space="0" w:color="auto"/>
            </w:tcBorders>
            <w:shd w:val="clear" w:color="auto" w:fill="auto"/>
            <w:vAlign w:val="bottom"/>
          </w:tcPr>
          <w:p w14:paraId="70FD315C"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5B9BF2" w14:textId="77777777" w:rsidR="006B7644" w:rsidRPr="00BB0FD3" w:rsidRDefault="006B7644" w:rsidP="00196264">
            <w:r w:rsidRPr="00B56E0B">
              <w:rPr>
                <w:noProof/>
              </w:rPr>
              <w:t>2</w:t>
            </w:r>
          </w:p>
        </w:tc>
      </w:tr>
      <w:tr w:rsidR="006B7644" w14:paraId="41E90301" w14:textId="77777777" w:rsidTr="00196264">
        <w:tc>
          <w:tcPr>
            <w:tcW w:w="3955" w:type="dxa"/>
            <w:tcBorders>
              <w:top w:val="single" w:sz="4" w:space="0" w:color="auto"/>
              <w:bottom w:val="single" w:sz="4" w:space="0" w:color="auto"/>
            </w:tcBorders>
            <w:shd w:val="clear" w:color="auto" w:fill="auto"/>
            <w:vAlign w:val="bottom"/>
          </w:tcPr>
          <w:p w14:paraId="6EDF0E7A"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E3B3EE6" w14:textId="77777777" w:rsidR="006B7644" w:rsidRPr="00BB0FD3" w:rsidRDefault="006B7644" w:rsidP="00196264">
            <w:r>
              <w:rPr>
                <w:noProof/>
              </w:rPr>
              <w:t>NS</w:t>
            </w:r>
          </w:p>
        </w:tc>
      </w:tr>
      <w:tr w:rsidR="006B7644" w14:paraId="3A04187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325042C"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1DD869" w14:textId="77777777" w:rsidR="006B7644" w:rsidRPr="00BB0FD3" w:rsidRDefault="006B7644" w:rsidP="00196264">
            <w:r>
              <w:rPr>
                <w:noProof/>
              </w:rPr>
              <w:t>DSFS</w:t>
            </w:r>
          </w:p>
        </w:tc>
      </w:tr>
      <w:tr w:rsidR="006B7644" w14:paraId="479E3DE9" w14:textId="77777777" w:rsidTr="00196264">
        <w:tc>
          <w:tcPr>
            <w:tcW w:w="3955" w:type="dxa"/>
            <w:tcBorders>
              <w:top w:val="single" w:sz="4" w:space="0" w:color="auto"/>
              <w:bottom w:val="single" w:sz="4" w:space="0" w:color="auto"/>
            </w:tcBorders>
            <w:shd w:val="clear" w:color="auto" w:fill="auto"/>
            <w:vAlign w:val="bottom"/>
          </w:tcPr>
          <w:p w14:paraId="4A2BBC1D"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DC7C6E" w14:textId="77777777" w:rsidR="006B7644" w:rsidRPr="00BB0FD3" w:rsidRDefault="006B7644" w:rsidP="00196264">
            <w:r>
              <w:rPr>
                <w:noProof/>
              </w:rPr>
              <w:t>3</w:t>
            </w:r>
          </w:p>
        </w:tc>
      </w:tr>
      <w:tr w:rsidR="006B7644" w14:paraId="04DA3B7C" w14:textId="77777777" w:rsidTr="00196264">
        <w:tc>
          <w:tcPr>
            <w:tcW w:w="3955" w:type="dxa"/>
            <w:tcBorders>
              <w:top w:val="single" w:sz="4" w:space="0" w:color="auto"/>
              <w:bottom w:val="single" w:sz="4" w:space="0" w:color="auto"/>
            </w:tcBorders>
            <w:shd w:val="clear" w:color="auto" w:fill="auto"/>
            <w:vAlign w:val="bottom"/>
          </w:tcPr>
          <w:p w14:paraId="1CB9E518"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968E35" w14:textId="77777777" w:rsidR="006B7644" w:rsidRPr="00BB0FD3" w:rsidRDefault="006B7644" w:rsidP="00196264">
            <w:r>
              <w:rPr>
                <w:noProof/>
              </w:rPr>
              <w:t>3</w:t>
            </w:r>
          </w:p>
        </w:tc>
      </w:tr>
      <w:tr w:rsidR="006B7644" w14:paraId="396E9B4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328A850"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CDDB9C" w14:textId="77777777" w:rsidR="006B7644" w:rsidRPr="00BB0FD3" w:rsidRDefault="006B7644" w:rsidP="00196264">
            <w:r>
              <w:rPr>
                <w:noProof/>
              </w:rPr>
              <w:t>NS</w:t>
            </w:r>
          </w:p>
        </w:tc>
      </w:tr>
      <w:tr w:rsidR="006B7644" w14:paraId="4AD1360D" w14:textId="77777777" w:rsidTr="00196264">
        <w:tc>
          <w:tcPr>
            <w:tcW w:w="3955" w:type="dxa"/>
            <w:tcBorders>
              <w:top w:val="single" w:sz="4" w:space="0" w:color="auto"/>
              <w:bottom w:val="single" w:sz="4" w:space="0" w:color="auto"/>
            </w:tcBorders>
            <w:shd w:val="clear" w:color="auto" w:fill="auto"/>
            <w:vAlign w:val="bottom"/>
          </w:tcPr>
          <w:p w14:paraId="6347E80E"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89E4530" w14:textId="77777777" w:rsidR="006B7644" w:rsidRPr="00BB0FD3" w:rsidRDefault="006B7644" w:rsidP="00196264">
            <w:r>
              <w:rPr>
                <w:noProof/>
              </w:rPr>
              <w:t>2 years</w:t>
            </w:r>
          </w:p>
        </w:tc>
      </w:tr>
      <w:tr w:rsidR="006B7644" w14:paraId="3B6B06B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71374FA"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7B7603" w14:textId="77777777" w:rsidR="006B7644" w:rsidRPr="00BB0FD3" w:rsidRDefault="006B7644" w:rsidP="00196264">
            <w:r>
              <w:rPr>
                <w:noProof/>
              </w:rPr>
              <w:t>NS</w:t>
            </w:r>
          </w:p>
        </w:tc>
      </w:tr>
      <w:tr w:rsidR="006B7644" w14:paraId="09FDB051" w14:textId="77777777" w:rsidTr="00196264">
        <w:tc>
          <w:tcPr>
            <w:tcW w:w="3955" w:type="dxa"/>
            <w:tcBorders>
              <w:top w:val="single" w:sz="4" w:space="0" w:color="auto"/>
              <w:bottom w:val="single" w:sz="4" w:space="0" w:color="auto"/>
            </w:tcBorders>
            <w:shd w:val="clear" w:color="auto" w:fill="auto"/>
            <w:vAlign w:val="bottom"/>
          </w:tcPr>
          <w:p w14:paraId="13EE5C9A"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A632E8D" w14:textId="77777777" w:rsidR="006B7644" w:rsidRPr="00BB0FD3" w:rsidRDefault="006B7644" w:rsidP="00196264">
            <w:r>
              <w:rPr>
                <w:noProof/>
              </w:rPr>
              <w:t>NS</w:t>
            </w:r>
          </w:p>
        </w:tc>
      </w:tr>
      <w:tr w:rsidR="006B7644" w14:paraId="49AB0EE2" w14:textId="77777777" w:rsidTr="00196264">
        <w:tc>
          <w:tcPr>
            <w:tcW w:w="3955" w:type="dxa"/>
            <w:tcBorders>
              <w:top w:val="single" w:sz="4" w:space="0" w:color="auto"/>
              <w:bottom w:val="single" w:sz="4" w:space="0" w:color="auto"/>
            </w:tcBorders>
            <w:shd w:val="clear" w:color="auto" w:fill="auto"/>
            <w:vAlign w:val="bottom"/>
          </w:tcPr>
          <w:p w14:paraId="6461C5C7"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ED3F88" w14:textId="77777777" w:rsidR="006B7644" w:rsidRPr="00BB0FD3" w:rsidRDefault="006B7644" w:rsidP="00196264">
            <w:r>
              <w:rPr>
                <w:noProof/>
              </w:rPr>
              <w:t>NS</w:t>
            </w:r>
          </w:p>
        </w:tc>
      </w:tr>
      <w:tr w:rsidR="006B7644" w14:paraId="33F6D14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66E312"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
            </w:r>
          </w:p>
        </w:tc>
        <w:tc>
          <w:tcPr>
            <w:tcW w:w="4770" w:type="dxa"/>
            <w:tcBorders>
              <w:top w:val="single" w:sz="4" w:space="0" w:color="auto"/>
              <w:left w:val="nil"/>
              <w:bottom w:val="single" w:sz="4" w:space="0" w:color="auto"/>
              <w:right w:val="single" w:sz="4" w:space="0" w:color="auto"/>
            </w:tcBorders>
            <w:shd w:val="clear" w:color="auto" w:fill="auto"/>
            <w:vAlign w:val="bottom"/>
          </w:tcPr>
          <w:p w14:paraId="002203C2" w14:textId="77777777" w:rsidR="006B7644" w:rsidRPr="00BB0FD3" w:rsidRDefault="006B7644" w:rsidP="00196264">
            <w:r>
              <w:rPr>
                <w:noProof/>
              </w:rPr>
              <w:t>NS</w:t>
            </w:r>
          </w:p>
        </w:tc>
      </w:tr>
      <w:tr w:rsidR="006B7644" w14:paraId="436133E7" w14:textId="77777777" w:rsidTr="00196264">
        <w:tc>
          <w:tcPr>
            <w:tcW w:w="3955" w:type="dxa"/>
            <w:tcBorders>
              <w:top w:val="single" w:sz="4" w:space="0" w:color="auto"/>
              <w:bottom w:val="single" w:sz="4" w:space="0" w:color="auto"/>
            </w:tcBorders>
            <w:shd w:val="clear" w:color="auto" w:fill="auto"/>
            <w:vAlign w:val="bottom"/>
          </w:tcPr>
          <w:p w14:paraId="1EC6E27E"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EBB3E5" w14:textId="77777777" w:rsidR="006B7644" w:rsidRPr="00BB0FD3" w:rsidRDefault="006B7644" w:rsidP="00196264">
            <w:r>
              <w:rPr>
                <w:noProof/>
              </w:rPr>
              <w:t>NA</w:t>
            </w:r>
          </w:p>
        </w:tc>
      </w:tr>
      <w:tr w:rsidR="006B7644" w14:paraId="05354AD5" w14:textId="77777777" w:rsidTr="00196264">
        <w:tc>
          <w:tcPr>
            <w:tcW w:w="3955" w:type="dxa"/>
            <w:tcBorders>
              <w:top w:val="single" w:sz="4" w:space="0" w:color="auto"/>
              <w:bottom w:val="single" w:sz="4" w:space="0" w:color="auto"/>
            </w:tcBorders>
            <w:shd w:val="clear" w:color="auto" w:fill="auto"/>
            <w:vAlign w:val="bottom"/>
          </w:tcPr>
          <w:p w14:paraId="03110B59"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ED146C" w14:textId="77777777" w:rsidR="006B7644" w:rsidRPr="00BB0FD3" w:rsidRDefault="006B7644" w:rsidP="00196264">
            <w:r>
              <w:rPr>
                <w:noProof/>
              </w:rPr>
              <w:t>NA</w:t>
            </w:r>
          </w:p>
        </w:tc>
      </w:tr>
      <w:tr w:rsidR="006B7644" w14:paraId="5A972B5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8847E74"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F4275F" w14:textId="77777777" w:rsidR="006B7644" w:rsidRPr="00BB0FD3" w:rsidRDefault="006B7644" w:rsidP="00196264">
            <w:r>
              <w:rPr>
                <w:noProof/>
              </w:rPr>
              <w:t>Yes</w:t>
            </w:r>
          </w:p>
        </w:tc>
      </w:tr>
      <w:tr w:rsidR="006B7644" w14:paraId="11B9B6D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465D163"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11EB2B0" w14:textId="77777777" w:rsidR="006B7644" w:rsidRPr="00BB0FD3" w:rsidRDefault="006B7644" w:rsidP="00196264">
            <w:r>
              <w:rPr>
                <w:noProof/>
              </w:rPr>
              <w:t>None</w:t>
            </w:r>
          </w:p>
        </w:tc>
      </w:tr>
      <w:tr w:rsidR="006B7644" w14:paraId="40A468FA" w14:textId="77777777" w:rsidTr="00196264">
        <w:tc>
          <w:tcPr>
            <w:tcW w:w="3955" w:type="dxa"/>
            <w:tcBorders>
              <w:top w:val="single" w:sz="4" w:space="0" w:color="auto"/>
              <w:bottom w:val="single" w:sz="4" w:space="0" w:color="auto"/>
            </w:tcBorders>
            <w:shd w:val="clear" w:color="auto" w:fill="auto"/>
            <w:vAlign w:val="bottom"/>
          </w:tcPr>
          <w:p w14:paraId="1CA76890"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632C39" w14:textId="77777777" w:rsidR="006B7644" w:rsidRPr="00BB0FD3" w:rsidRDefault="006B7644" w:rsidP="00196264">
            <w:r>
              <w:rPr>
                <w:noProof/>
              </w:rPr>
              <w:t>No</w:t>
            </w:r>
          </w:p>
        </w:tc>
      </w:tr>
    </w:tbl>
    <w:p w14:paraId="7E5C0DF1" w14:textId="77777777" w:rsidR="006B7644" w:rsidRDefault="006B7644" w:rsidP="006B7644">
      <w:r>
        <w:tab/>
      </w:r>
    </w:p>
    <w:p w14:paraId="2C8FCF90" w14:textId="77777777" w:rsidR="006B7644" w:rsidRDefault="006B7644" w:rsidP="0080712B">
      <w:pPr>
        <w:pStyle w:val="AnnotatedBibHead2"/>
        <w:rPr>
          <w:rFonts w:hint="eastAsia"/>
        </w:rPr>
      </w:pPr>
      <w:r>
        <w:t>Summary of Study</w:t>
      </w:r>
    </w:p>
    <w:p w14:paraId="241A8847" w14:textId="77777777" w:rsidR="006B7644" w:rsidRDefault="006B7644" w:rsidP="006B7644">
      <w:r>
        <w:t>The Addison Country Regional Planning Commission evaluated the effectiveness of a DSFS within a rural Vermont context, on local roads with pedestrian activity. The Commission measured changes in speed due to two DSFS signs at three locations along Harbor Road in Shelburne, Vermont. The posted speed limit was 25 mph for all three locations.</w:t>
      </w:r>
    </w:p>
    <w:p w14:paraId="28EAD1C7" w14:textId="77777777" w:rsidR="006B7644" w:rsidRDefault="006B7644" w:rsidP="006B7644">
      <w:r>
        <w:t xml:space="preserve">Speeds were measured in 2010, two years before DSFS installation, for an unspecified duration and at unspecified times. Speeds were measured again in 2012, during DSFS installation, for an unspecified duration and at unspecified times. The technology for collecting speed data was not specified. The exact location of the speed data collection in relation to the DSFS was not specified. </w:t>
      </w:r>
    </w:p>
    <w:p w14:paraId="537E8BCB" w14:textId="77777777" w:rsidR="006B7644" w:rsidRPr="000D0E4B" w:rsidRDefault="006B7644" w:rsidP="006B7644">
      <w:r w:rsidRPr="000D0E4B">
        <w:t>The measures of effectiveness were mean speed, 85</w:t>
      </w:r>
      <w:r w:rsidRPr="000D0E4B">
        <w:rPr>
          <w:vertAlign w:val="superscript"/>
        </w:rPr>
        <w:t>th</w:t>
      </w:r>
      <w:r w:rsidRPr="000D0E4B">
        <w:t xml:space="preserve"> percentile speed, and 10 mph pace speed.</w:t>
      </w:r>
    </w:p>
    <w:p w14:paraId="38C5D60B" w14:textId="77777777" w:rsidR="006B7644" w:rsidRPr="000D0E4B" w:rsidRDefault="006B7644" w:rsidP="006B7644">
      <w:r w:rsidRPr="000D0E4B">
        <w:rPr>
          <w:b/>
        </w:rPr>
        <w:t>Data reported.</w:t>
      </w:r>
      <w:r w:rsidRPr="000D0E4B">
        <w:t xml:space="preserve"> The study reported mean speeds, 85</w:t>
      </w:r>
      <w:r w:rsidRPr="000D0E4B">
        <w:rPr>
          <w:vertAlign w:val="superscript"/>
        </w:rPr>
        <w:t>th</w:t>
      </w:r>
      <w:r w:rsidRPr="000D0E4B">
        <w:t xml:space="preserve"> percentile speeds, and 10 mph pace speeds for the before and during periods. </w:t>
      </w:r>
    </w:p>
    <w:p w14:paraId="18B14209" w14:textId="77777777" w:rsidR="006B7644" w:rsidRPr="000D0E4B" w:rsidRDefault="006B7644" w:rsidP="006B7644">
      <w:r w:rsidRPr="000D0E4B">
        <w:rPr>
          <w:b/>
        </w:rPr>
        <w:t>Results.</w:t>
      </w:r>
      <w:r w:rsidRPr="000D0E4B">
        <w:t xml:space="preserve"> The study reported decreases in speeds, but did not report whether or not the results were statistically significant.</w:t>
      </w:r>
    </w:p>
    <w:p w14:paraId="633F052C" w14:textId="77777777" w:rsidR="006B7644" w:rsidRDefault="006B7644" w:rsidP="006B7644">
      <w:r w:rsidRPr="000D0E4B">
        <w:rPr>
          <w:b/>
        </w:rPr>
        <w:t xml:space="preserve">Statistical Analysis. </w:t>
      </w:r>
      <w:r w:rsidRPr="000D0E4B">
        <w:t xml:space="preserve"> No description provided.</w:t>
      </w:r>
    </w:p>
    <w:p w14:paraId="03B641C7" w14:textId="77777777" w:rsidR="006B7644" w:rsidRPr="00B53180" w:rsidRDefault="006B7644" w:rsidP="006B7644"/>
    <w:p w14:paraId="02062C24" w14:textId="77777777" w:rsidR="006B7644" w:rsidRDefault="006B7644" w:rsidP="0080712B">
      <w:pPr>
        <w:pStyle w:val="AnnotatedBibHead2"/>
        <w:rPr>
          <w:rFonts w:hint="eastAsia"/>
        </w:rPr>
      </w:pPr>
      <w:r>
        <w:t>Study S</w:t>
      </w:r>
      <w:r w:rsidRPr="00A45BF2">
        <w:t>chematic</w:t>
      </w:r>
    </w:p>
    <w:p w14:paraId="41D80113" w14:textId="77777777" w:rsidR="006B7644" w:rsidRDefault="006B7644" w:rsidP="006B7644">
      <w:r>
        <w:rPr>
          <w:noProof/>
        </w:rPr>
        <w:drawing>
          <wp:inline distT="0" distB="0" distL="0" distR="0" wp14:anchorId="764A1926" wp14:editId="13B3AC09">
            <wp:extent cx="3657600" cy="2110575"/>
            <wp:effectExtent l="0" t="0" r="0" b="4445"/>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3677527" cy="2122074"/>
                    </a:xfrm>
                    <a:prstGeom prst="rect">
                      <a:avLst/>
                    </a:prstGeom>
                    <a:noFill/>
                    <a:ln>
                      <a:noFill/>
                    </a:ln>
                  </pic:spPr>
                </pic:pic>
              </a:graphicData>
            </a:graphic>
          </wp:inline>
        </w:drawing>
      </w:r>
    </w:p>
    <w:p w14:paraId="16ADFEE3" w14:textId="77777777" w:rsidR="006B7644" w:rsidRDefault="006B7644" w:rsidP="006B7644"/>
    <w:p w14:paraId="2C1811CC" w14:textId="26579FE4" w:rsidR="006B7644" w:rsidRDefault="006B7644" w:rsidP="0080712B">
      <w:pPr>
        <w:pStyle w:val="AnnotatedBibHead2"/>
        <w:rPr>
          <w:rFonts w:hint="eastAsia"/>
        </w:rPr>
      </w:pPr>
      <w:r>
        <w:t>DSFS Graphic</w:t>
      </w:r>
    </w:p>
    <w:p w14:paraId="326F95F4" w14:textId="0A9DB863" w:rsidR="006B7644" w:rsidRDefault="00196264" w:rsidP="006B7644">
      <w:r>
        <w:rPr>
          <w:noProof/>
        </w:rPr>
        <w:drawing>
          <wp:anchor distT="0" distB="0" distL="114300" distR="114300" simplePos="0" relativeHeight="251756544" behindDoc="0" locked="0" layoutInCell="1" allowOverlap="1" wp14:anchorId="6EDB9807" wp14:editId="4460D093">
            <wp:simplePos x="0" y="0"/>
            <wp:positionH relativeFrom="margin">
              <wp:posOffset>1714500</wp:posOffset>
            </wp:positionH>
            <wp:positionV relativeFrom="paragraph">
              <wp:posOffset>171450</wp:posOffset>
            </wp:positionV>
            <wp:extent cx="1471295" cy="1914525"/>
            <wp:effectExtent l="0" t="0" r="190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1471295"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7644">
        <w:br w:type="textWrapping" w:clear="all"/>
      </w:r>
    </w:p>
    <w:p w14:paraId="7DD8791E" w14:textId="77777777" w:rsidR="006B7644" w:rsidRPr="00331FB0" w:rsidRDefault="006B7644" w:rsidP="0080712B">
      <w:pPr>
        <w:pStyle w:val="AnnotatedBibHead1"/>
      </w:pPr>
      <w:r>
        <w:br w:type="page"/>
        <w:t xml:space="preserve"> </w:t>
      </w:r>
      <w:bookmarkStart w:id="59" w:name="_Toc355424562"/>
      <w:r w:rsidRPr="00B56E0B">
        <w:t>City of Bellevue Transportation Department</w:t>
      </w:r>
      <w:r w:rsidRPr="00A3113E">
        <w:t xml:space="preserve">, </w:t>
      </w:r>
      <w:r w:rsidRPr="00B56E0B">
        <w:t>2009</w:t>
      </w:r>
      <w:bookmarkEnd w:id="59"/>
    </w:p>
    <w:p w14:paraId="74AB7F0A" w14:textId="77777777" w:rsidR="006B7644" w:rsidRDefault="006B7644" w:rsidP="006B7644"/>
    <w:p w14:paraId="7235884F"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594FBC4" w14:textId="77777777" w:rsidTr="00196264">
        <w:tc>
          <w:tcPr>
            <w:tcW w:w="3955" w:type="dxa"/>
            <w:shd w:val="clear" w:color="auto" w:fill="F2F2F2" w:themeFill="background1" w:themeFillShade="F2"/>
          </w:tcPr>
          <w:p w14:paraId="0ABB2B46" w14:textId="77777777" w:rsidR="006B7644" w:rsidRPr="009C712E" w:rsidRDefault="006B7644" w:rsidP="00196264">
            <w:r>
              <w:t>Item</w:t>
            </w:r>
          </w:p>
        </w:tc>
        <w:tc>
          <w:tcPr>
            <w:tcW w:w="4770" w:type="dxa"/>
            <w:shd w:val="clear" w:color="auto" w:fill="F2F2F2" w:themeFill="background1" w:themeFillShade="F2"/>
          </w:tcPr>
          <w:p w14:paraId="4977D78C" w14:textId="77777777" w:rsidR="006B7644" w:rsidRPr="009C712E" w:rsidRDefault="006B7644" w:rsidP="00196264">
            <w:r>
              <w:t>Response</w:t>
            </w:r>
          </w:p>
        </w:tc>
      </w:tr>
      <w:tr w:rsidR="006B7644" w:rsidRPr="00A23C24" w14:paraId="24E132BE" w14:textId="77777777" w:rsidTr="00196264">
        <w:tc>
          <w:tcPr>
            <w:tcW w:w="3955" w:type="dxa"/>
          </w:tcPr>
          <w:p w14:paraId="0F8B42E2"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6C917FD0" w14:textId="77777777" w:rsidR="006B7644" w:rsidRPr="00041C57" w:rsidRDefault="006B7644" w:rsidP="00196264">
            <w:r w:rsidRPr="00B56E0B">
              <w:rPr>
                <w:noProof/>
              </w:rPr>
              <w:t>City of Bellevue Transportation Department</w:t>
            </w:r>
          </w:p>
        </w:tc>
      </w:tr>
      <w:tr w:rsidR="006B7644" w:rsidRPr="00A23C24" w14:paraId="4C72237C" w14:textId="77777777" w:rsidTr="00196264">
        <w:tc>
          <w:tcPr>
            <w:tcW w:w="3955" w:type="dxa"/>
          </w:tcPr>
          <w:p w14:paraId="6E647751"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1F424588" w14:textId="77777777" w:rsidR="006B7644" w:rsidRPr="00041C57" w:rsidRDefault="006B7644" w:rsidP="00196264">
            <w:r w:rsidRPr="00B56E0B">
              <w:rPr>
                <w:noProof/>
              </w:rPr>
              <w:t>Stationary Radar Sign Program: 2009 Report</w:t>
            </w:r>
          </w:p>
        </w:tc>
      </w:tr>
      <w:tr w:rsidR="006B7644" w:rsidRPr="00A23C24" w14:paraId="69BC8286" w14:textId="77777777" w:rsidTr="00196264">
        <w:tc>
          <w:tcPr>
            <w:tcW w:w="3955" w:type="dxa"/>
          </w:tcPr>
          <w:p w14:paraId="51C824E9"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063CE8D2" w14:textId="77777777" w:rsidR="006B7644" w:rsidRPr="00041C57" w:rsidRDefault="006B7644" w:rsidP="00196264">
            <w:pPr>
              <w:rPr>
                <w:highlight w:val="lightGray"/>
              </w:rPr>
            </w:pPr>
            <w:r w:rsidRPr="00B56E0B">
              <w:rPr>
                <w:noProof/>
                <w:highlight w:val="lightGray"/>
              </w:rPr>
              <w:t>2009</w:t>
            </w:r>
          </w:p>
        </w:tc>
      </w:tr>
    </w:tbl>
    <w:p w14:paraId="7FE83E65" w14:textId="77777777" w:rsidR="006B7644" w:rsidRDefault="006B7644" w:rsidP="006B7644"/>
    <w:p w14:paraId="0BAEA23B"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2C4D61CF" w14:textId="77777777" w:rsidTr="00196264">
        <w:trPr>
          <w:trHeight w:val="593"/>
        </w:trPr>
        <w:tc>
          <w:tcPr>
            <w:tcW w:w="3955" w:type="dxa"/>
            <w:shd w:val="clear" w:color="auto" w:fill="F2F2F2" w:themeFill="background1" w:themeFillShade="F2"/>
          </w:tcPr>
          <w:p w14:paraId="45925686" w14:textId="77777777" w:rsidR="006B7644" w:rsidRPr="004E4205" w:rsidRDefault="006B7644" w:rsidP="00196264">
            <w:r>
              <w:t>Quality Criteria</w:t>
            </w:r>
          </w:p>
        </w:tc>
        <w:tc>
          <w:tcPr>
            <w:tcW w:w="4775" w:type="dxa"/>
            <w:shd w:val="clear" w:color="auto" w:fill="F2F2F2" w:themeFill="background1" w:themeFillShade="F2"/>
          </w:tcPr>
          <w:p w14:paraId="1A0E2926"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3AAA4EAD" w14:textId="77777777" w:rsidTr="00196264">
        <w:trPr>
          <w:trHeight w:val="593"/>
        </w:trPr>
        <w:tc>
          <w:tcPr>
            <w:tcW w:w="3955" w:type="dxa"/>
          </w:tcPr>
          <w:p w14:paraId="2FAE1539"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4470E913" w14:textId="77777777" w:rsidR="006B7644" w:rsidRPr="001847EC" w:rsidRDefault="006B7644" w:rsidP="00196264">
            <w:r>
              <w:t>Yes</w:t>
            </w:r>
          </w:p>
        </w:tc>
      </w:tr>
      <w:tr w:rsidR="006B7644" w:rsidRPr="004E4205" w14:paraId="3A9579C7" w14:textId="77777777" w:rsidTr="00196264">
        <w:tc>
          <w:tcPr>
            <w:tcW w:w="3955" w:type="dxa"/>
          </w:tcPr>
          <w:p w14:paraId="32991558"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35D4AA49" w14:textId="77777777" w:rsidR="006B7644" w:rsidRPr="001847EC" w:rsidRDefault="006B7644" w:rsidP="00196264">
            <w:r>
              <w:t>Yes</w:t>
            </w:r>
          </w:p>
        </w:tc>
      </w:tr>
      <w:tr w:rsidR="006B7644" w:rsidRPr="004E4205" w14:paraId="0D94464D" w14:textId="77777777" w:rsidTr="00196264">
        <w:tc>
          <w:tcPr>
            <w:tcW w:w="3955" w:type="dxa"/>
          </w:tcPr>
          <w:p w14:paraId="136D972B"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6E4D1839" w14:textId="77777777" w:rsidR="006B7644" w:rsidRPr="001847EC" w:rsidRDefault="006B7644" w:rsidP="00196264">
            <w:r>
              <w:t>Yes</w:t>
            </w:r>
          </w:p>
          <w:p w14:paraId="1EA7271D" w14:textId="77777777" w:rsidR="006B7644" w:rsidRPr="008B2077" w:rsidRDefault="006B7644" w:rsidP="00196264"/>
        </w:tc>
      </w:tr>
    </w:tbl>
    <w:p w14:paraId="0C59A562" w14:textId="77777777" w:rsidR="006B7644" w:rsidRPr="00F4181E" w:rsidRDefault="006B7644" w:rsidP="006B7644"/>
    <w:p w14:paraId="662A56EC"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860"/>
      </w:tblGrid>
      <w:tr w:rsidR="006B7644" w14:paraId="208067B3" w14:textId="77777777" w:rsidTr="00196264">
        <w:tc>
          <w:tcPr>
            <w:tcW w:w="3955" w:type="dxa"/>
            <w:tcBorders>
              <w:bottom w:val="single" w:sz="4" w:space="0" w:color="auto"/>
            </w:tcBorders>
            <w:shd w:val="clear" w:color="auto" w:fill="F2F2F2" w:themeFill="background1" w:themeFillShade="F2"/>
          </w:tcPr>
          <w:p w14:paraId="01559007" w14:textId="77777777" w:rsidR="006B7644" w:rsidRDefault="006B7644" w:rsidP="00196264">
            <w:r>
              <w:t>Feature</w:t>
            </w:r>
          </w:p>
        </w:tc>
        <w:tc>
          <w:tcPr>
            <w:tcW w:w="4860" w:type="dxa"/>
            <w:tcBorders>
              <w:bottom w:val="single" w:sz="4" w:space="0" w:color="auto"/>
            </w:tcBorders>
            <w:shd w:val="clear" w:color="auto" w:fill="F2F2F2" w:themeFill="background1" w:themeFillShade="F2"/>
          </w:tcPr>
          <w:p w14:paraId="4A830C6C" w14:textId="77777777" w:rsidR="006B7644" w:rsidRDefault="006B7644" w:rsidP="00196264">
            <w:r>
              <w:t>Study Information</w:t>
            </w:r>
          </w:p>
        </w:tc>
      </w:tr>
      <w:tr w:rsidR="006B7644" w:rsidRPr="00115A7E" w14:paraId="55D34D6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9170282" w14:textId="77777777" w:rsidR="006B7644" w:rsidRPr="00B77049" w:rsidRDefault="006B7644" w:rsidP="00196264">
            <w:r w:rsidRPr="00B77049">
              <w:t>Experimental Design</w:t>
            </w:r>
          </w:p>
        </w:tc>
        <w:tc>
          <w:tcPr>
            <w:tcW w:w="4860" w:type="dxa"/>
            <w:tcBorders>
              <w:top w:val="single" w:sz="4" w:space="0" w:color="auto"/>
              <w:left w:val="nil"/>
              <w:bottom w:val="single" w:sz="4" w:space="0" w:color="auto"/>
              <w:right w:val="single" w:sz="4" w:space="0" w:color="auto"/>
            </w:tcBorders>
            <w:shd w:val="clear" w:color="auto" w:fill="auto"/>
            <w:vAlign w:val="bottom"/>
          </w:tcPr>
          <w:p w14:paraId="02C8362F" w14:textId="77777777" w:rsidR="006B7644" w:rsidRPr="00564C87" w:rsidRDefault="006B7644" w:rsidP="00196264">
            <w:pPr>
              <w:rPr>
                <w:highlight w:val="yellow"/>
                <w:lang w:val="es-MX"/>
              </w:rPr>
            </w:pPr>
            <w:r w:rsidRPr="00B56E0B">
              <w:rPr>
                <w:noProof/>
                <w:lang w:val="es-MX"/>
              </w:rPr>
              <w:t>O-X-O-O-O</w:t>
            </w:r>
          </w:p>
        </w:tc>
      </w:tr>
      <w:tr w:rsidR="006B7644" w14:paraId="710E61B1" w14:textId="77777777" w:rsidTr="00196264">
        <w:tc>
          <w:tcPr>
            <w:tcW w:w="3955" w:type="dxa"/>
            <w:tcBorders>
              <w:top w:val="single" w:sz="4" w:space="0" w:color="auto"/>
              <w:bottom w:val="single" w:sz="4" w:space="0" w:color="auto"/>
            </w:tcBorders>
            <w:shd w:val="clear" w:color="auto" w:fill="auto"/>
            <w:vAlign w:val="bottom"/>
          </w:tcPr>
          <w:p w14:paraId="264DB906" w14:textId="77777777" w:rsidR="006B7644" w:rsidRPr="00B77049" w:rsidRDefault="006B7644" w:rsidP="00196264">
            <w:r w:rsidRPr="00B77049">
              <w:t>Safety Focus</w:t>
            </w:r>
          </w:p>
        </w:tc>
        <w:tc>
          <w:tcPr>
            <w:tcW w:w="4860" w:type="dxa"/>
            <w:tcBorders>
              <w:top w:val="single" w:sz="4" w:space="0" w:color="auto"/>
              <w:left w:val="nil"/>
              <w:bottom w:val="single" w:sz="4" w:space="0" w:color="auto"/>
              <w:right w:val="single" w:sz="4" w:space="0" w:color="auto"/>
            </w:tcBorders>
            <w:shd w:val="clear" w:color="auto" w:fill="auto"/>
            <w:vAlign w:val="bottom"/>
          </w:tcPr>
          <w:p w14:paraId="0EBFD9AC" w14:textId="77777777" w:rsidR="006B7644" w:rsidRPr="00BB0FD3" w:rsidRDefault="006B7644" w:rsidP="00196264">
            <w:r>
              <w:rPr>
                <w:noProof/>
              </w:rPr>
              <w:t>Multiple</w:t>
            </w:r>
          </w:p>
        </w:tc>
      </w:tr>
      <w:tr w:rsidR="006B7644" w14:paraId="0E6D491A" w14:textId="77777777" w:rsidTr="00196264">
        <w:tc>
          <w:tcPr>
            <w:tcW w:w="3955" w:type="dxa"/>
            <w:tcBorders>
              <w:top w:val="single" w:sz="4" w:space="0" w:color="auto"/>
              <w:bottom w:val="single" w:sz="4" w:space="0" w:color="auto"/>
            </w:tcBorders>
            <w:shd w:val="clear" w:color="auto" w:fill="auto"/>
            <w:vAlign w:val="bottom"/>
          </w:tcPr>
          <w:p w14:paraId="4FC6A4B5" w14:textId="77777777" w:rsidR="006B7644" w:rsidRPr="00B77049" w:rsidRDefault="006B7644" w:rsidP="00196264">
            <w:r w:rsidRPr="00B77049">
              <w:t>Graphic of DSFS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12A992B1" w14:textId="77777777" w:rsidR="006B7644" w:rsidRPr="00BB0FD3" w:rsidRDefault="006B7644" w:rsidP="00196264">
            <w:r>
              <w:rPr>
                <w:noProof/>
              </w:rPr>
              <w:t>Yes</w:t>
            </w:r>
          </w:p>
        </w:tc>
      </w:tr>
      <w:tr w:rsidR="006B7644" w14:paraId="167244E3" w14:textId="77777777" w:rsidTr="00196264">
        <w:tc>
          <w:tcPr>
            <w:tcW w:w="3955" w:type="dxa"/>
            <w:tcBorders>
              <w:top w:val="single" w:sz="4" w:space="0" w:color="auto"/>
              <w:bottom w:val="single" w:sz="4" w:space="0" w:color="auto"/>
            </w:tcBorders>
            <w:shd w:val="clear" w:color="auto" w:fill="auto"/>
            <w:vAlign w:val="bottom"/>
          </w:tcPr>
          <w:p w14:paraId="119A11C9" w14:textId="77777777" w:rsidR="006B7644" w:rsidRPr="00B77049" w:rsidRDefault="006B7644" w:rsidP="00196264">
            <w:r w:rsidRPr="00B77049">
              <w:t>Graphic of Layout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5EA90D5B" w14:textId="77777777" w:rsidR="006B7644" w:rsidRPr="00BB0FD3" w:rsidRDefault="006B7644" w:rsidP="00196264">
            <w:r>
              <w:rPr>
                <w:noProof/>
              </w:rPr>
              <w:t>Yes</w:t>
            </w:r>
          </w:p>
        </w:tc>
      </w:tr>
      <w:tr w:rsidR="006B7644" w14:paraId="48B4A1A5" w14:textId="77777777" w:rsidTr="00196264">
        <w:tc>
          <w:tcPr>
            <w:tcW w:w="3955" w:type="dxa"/>
            <w:tcBorders>
              <w:top w:val="single" w:sz="4" w:space="0" w:color="auto"/>
              <w:bottom w:val="single" w:sz="4" w:space="0" w:color="auto"/>
            </w:tcBorders>
            <w:shd w:val="clear" w:color="auto" w:fill="auto"/>
            <w:vAlign w:val="bottom"/>
          </w:tcPr>
          <w:p w14:paraId="38C9705D" w14:textId="77777777" w:rsidR="006B7644" w:rsidRPr="00B77049" w:rsidRDefault="006B7644" w:rsidP="00196264">
            <w:r w:rsidRPr="00B77049">
              <w:t>Study restricted to free flow level of service</w:t>
            </w:r>
          </w:p>
        </w:tc>
        <w:tc>
          <w:tcPr>
            <w:tcW w:w="4860" w:type="dxa"/>
            <w:tcBorders>
              <w:top w:val="single" w:sz="4" w:space="0" w:color="auto"/>
              <w:left w:val="nil"/>
              <w:bottom w:val="single" w:sz="4" w:space="0" w:color="auto"/>
              <w:right w:val="single" w:sz="4" w:space="0" w:color="auto"/>
            </w:tcBorders>
            <w:shd w:val="clear" w:color="auto" w:fill="auto"/>
            <w:vAlign w:val="bottom"/>
          </w:tcPr>
          <w:p w14:paraId="22E86698" w14:textId="77777777" w:rsidR="006B7644" w:rsidRPr="00BB0FD3" w:rsidRDefault="006B7644" w:rsidP="00196264">
            <w:r>
              <w:rPr>
                <w:noProof/>
              </w:rPr>
              <w:t>NS</w:t>
            </w:r>
          </w:p>
        </w:tc>
      </w:tr>
      <w:tr w:rsidR="006B7644" w14:paraId="19794A9A" w14:textId="77777777" w:rsidTr="00196264">
        <w:tc>
          <w:tcPr>
            <w:tcW w:w="3955" w:type="dxa"/>
            <w:tcBorders>
              <w:top w:val="single" w:sz="4" w:space="0" w:color="auto"/>
              <w:bottom w:val="single" w:sz="4" w:space="0" w:color="auto"/>
            </w:tcBorders>
            <w:shd w:val="clear" w:color="auto" w:fill="auto"/>
            <w:vAlign w:val="bottom"/>
          </w:tcPr>
          <w:p w14:paraId="54AA1B45" w14:textId="77777777" w:rsidR="006B7644" w:rsidRPr="00B77049" w:rsidRDefault="006B7644" w:rsidP="00196264">
            <w:r w:rsidRPr="00B77049">
              <w:t>Classes of vehicles included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CE5083A" w14:textId="77777777" w:rsidR="006B7644" w:rsidRPr="00BB0FD3" w:rsidRDefault="006B7644" w:rsidP="00196264">
            <w:r>
              <w:rPr>
                <w:noProof/>
              </w:rPr>
              <w:t>NS</w:t>
            </w:r>
          </w:p>
        </w:tc>
      </w:tr>
      <w:tr w:rsidR="006B7644" w14:paraId="6AFCF50F" w14:textId="77777777" w:rsidTr="00196264">
        <w:tc>
          <w:tcPr>
            <w:tcW w:w="3955" w:type="dxa"/>
            <w:tcBorders>
              <w:top w:val="single" w:sz="4" w:space="0" w:color="auto"/>
              <w:bottom w:val="single" w:sz="4" w:space="0" w:color="auto"/>
            </w:tcBorders>
            <w:shd w:val="clear" w:color="auto" w:fill="auto"/>
            <w:vAlign w:val="bottom"/>
          </w:tcPr>
          <w:p w14:paraId="5D2FABE4" w14:textId="77777777" w:rsidR="006B7644" w:rsidRPr="00B77049" w:rsidRDefault="006B7644" w:rsidP="00196264">
            <w:r w:rsidRPr="00B77049">
              <w:t>Hypothesis 1 (H1)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08E241A4" w14:textId="77777777" w:rsidR="006B7644" w:rsidRPr="00BB0FD3" w:rsidRDefault="006B7644" w:rsidP="00196264">
            <w:r>
              <w:rPr>
                <w:noProof/>
              </w:rPr>
              <w:t>B</w:t>
            </w:r>
          </w:p>
        </w:tc>
      </w:tr>
      <w:tr w:rsidR="006B7644" w14:paraId="0B809DC7" w14:textId="77777777" w:rsidTr="00196264">
        <w:tc>
          <w:tcPr>
            <w:tcW w:w="3955" w:type="dxa"/>
            <w:tcBorders>
              <w:top w:val="single" w:sz="4" w:space="0" w:color="auto"/>
              <w:bottom w:val="single" w:sz="4" w:space="0" w:color="auto"/>
            </w:tcBorders>
            <w:shd w:val="clear" w:color="auto" w:fill="auto"/>
            <w:vAlign w:val="bottom"/>
          </w:tcPr>
          <w:p w14:paraId="05524168" w14:textId="77777777" w:rsidR="006B7644" w:rsidRPr="00B77049" w:rsidRDefault="006B7644" w:rsidP="00196264">
            <w:r w:rsidRPr="00B77049">
              <w:t>Hypothesis 2 (H2)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3FA3D71F" w14:textId="77777777" w:rsidR="006B7644" w:rsidRPr="00BB0FD3" w:rsidRDefault="006B7644" w:rsidP="00196264">
            <w:r>
              <w:rPr>
                <w:noProof/>
              </w:rPr>
              <w:t>NA</w:t>
            </w:r>
          </w:p>
        </w:tc>
      </w:tr>
      <w:tr w:rsidR="006B7644" w14:paraId="651DE80B" w14:textId="77777777" w:rsidTr="00196264">
        <w:tc>
          <w:tcPr>
            <w:tcW w:w="3955" w:type="dxa"/>
            <w:tcBorders>
              <w:top w:val="single" w:sz="4" w:space="0" w:color="auto"/>
              <w:bottom w:val="single" w:sz="4" w:space="0" w:color="auto"/>
            </w:tcBorders>
            <w:shd w:val="clear" w:color="auto" w:fill="auto"/>
            <w:vAlign w:val="bottom"/>
          </w:tcPr>
          <w:p w14:paraId="603182C7" w14:textId="77777777" w:rsidR="006B7644" w:rsidRPr="00B77049" w:rsidRDefault="006B7644" w:rsidP="00196264">
            <w:r w:rsidRPr="00B77049">
              <w:t>Hypothesis 3 (H3)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667301EE" w14:textId="77777777" w:rsidR="006B7644" w:rsidRPr="00BB0FD3" w:rsidRDefault="006B7644" w:rsidP="00196264">
            <w:r>
              <w:rPr>
                <w:noProof/>
              </w:rPr>
              <w:t>NA</w:t>
            </w:r>
          </w:p>
        </w:tc>
      </w:tr>
      <w:tr w:rsidR="006B7644" w:rsidRPr="00DD7F1A" w14:paraId="1F11FC5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75BCD01" w14:textId="77777777" w:rsidR="006B7644" w:rsidRPr="00B77049" w:rsidRDefault="006B7644" w:rsidP="00196264">
            <w:r w:rsidRPr="00B77049">
              <w:t>H1: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7D4857E" w14:textId="77777777" w:rsidR="006B7644" w:rsidRPr="00BB0FD3" w:rsidRDefault="006B7644" w:rsidP="00196264">
            <w:r>
              <w:rPr>
                <w:noProof/>
              </w:rPr>
              <w:t>Nothing reported</w:t>
            </w:r>
          </w:p>
        </w:tc>
      </w:tr>
      <w:tr w:rsidR="006B7644" w:rsidRPr="00DD7F1A" w14:paraId="011926AC" w14:textId="77777777" w:rsidTr="00196264">
        <w:tc>
          <w:tcPr>
            <w:tcW w:w="3955" w:type="dxa"/>
            <w:tcBorders>
              <w:top w:val="single" w:sz="4" w:space="0" w:color="auto"/>
              <w:bottom w:val="single" w:sz="4" w:space="0" w:color="auto"/>
            </w:tcBorders>
            <w:shd w:val="clear" w:color="auto" w:fill="auto"/>
            <w:vAlign w:val="bottom"/>
          </w:tcPr>
          <w:p w14:paraId="100AF0C6" w14:textId="77777777" w:rsidR="006B7644" w:rsidRPr="00B77049" w:rsidRDefault="006B7644" w:rsidP="00196264">
            <w:r w:rsidRPr="00B77049">
              <w:t>H1: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0EC39ADF" w14:textId="77777777" w:rsidR="006B7644" w:rsidRPr="00BB0FD3" w:rsidRDefault="006B7644" w:rsidP="00196264">
            <w:r>
              <w:rPr>
                <w:noProof/>
              </w:rPr>
              <w:t>Nothing reported</w:t>
            </w:r>
          </w:p>
        </w:tc>
      </w:tr>
      <w:tr w:rsidR="006B7644" w:rsidRPr="00DD7F1A" w14:paraId="33CFFD87" w14:textId="77777777" w:rsidTr="00196264">
        <w:tc>
          <w:tcPr>
            <w:tcW w:w="3955" w:type="dxa"/>
            <w:tcBorders>
              <w:top w:val="single" w:sz="4" w:space="0" w:color="auto"/>
              <w:bottom w:val="single" w:sz="4" w:space="0" w:color="auto"/>
            </w:tcBorders>
            <w:shd w:val="clear" w:color="auto" w:fill="auto"/>
            <w:vAlign w:val="bottom"/>
          </w:tcPr>
          <w:p w14:paraId="3CED36CD" w14:textId="77777777" w:rsidR="006B7644" w:rsidRPr="00B77049" w:rsidRDefault="006B7644" w:rsidP="00196264">
            <w:r w:rsidRPr="00B77049">
              <w:t>H1: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735C37A7" w14:textId="77777777" w:rsidR="006B7644" w:rsidRPr="00BB0FD3" w:rsidRDefault="006B7644" w:rsidP="00196264">
            <w:r>
              <w:rPr>
                <w:noProof/>
              </w:rPr>
              <w:t>NA</w:t>
            </w:r>
          </w:p>
        </w:tc>
      </w:tr>
      <w:tr w:rsidR="006B7644" w:rsidRPr="00DD7F1A" w14:paraId="087CBB17" w14:textId="77777777" w:rsidTr="00196264">
        <w:tc>
          <w:tcPr>
            <w:tcW w:w="3955" w:type="dxa"/>
            <w:tcBorders>
              <w:top w:val="single" w:sz="4" w:space="0" w:color="auto"/>
              <w:bottom w:val="single" w:sz="4" w:space="0" w:color="auto"/>
            </w:tcBorders>
            <w:shd w:val="clear" w:color="auto" w:fill="auto"/>
            <w:vAlign w:val="bottom"/>
          </w:tcPr>
          <w:p w14:paraId="4D3DE142" w14:textId="77777777" w:rsidR="006B7644" w:rsidRPr="00B77049" w:rsidRDefault="006B7644" w:rsidP="00196264">
            <w:r w:rsidRPr="00B77049">
              <w:t>H1: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9F78A2D" w14:textId="77777777" w:rsidR="006B7644" w:rsidRPr="00BB0FD3" w:rsidRDefault="006B7644" w:rsidP="00196264">
            <w:r>
              <w:rPr>
                <w:noProof/>
              </w:rPr>
              <w:t>Nothing reported</w:t>
            </w:r>
          </w:p>
        </w:tc>
      </w:tr>
      <w:tr w:rsidR="006B7644" w:rsidRPr="00DD7F1A" w14:paraId="4F3620F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422138F" w14:textId="77777777" w:rsidR="006B7644" w:rsidRPr="00B77049" w:rsidRDefault="006B7644" w:rsidP="00196264">
            <w:r w:rsidRPr="00B77049">
              <w:t>H2: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A552340" w14:textId="77777777" w:rsidR="006B7644" w:rsidRPr="00BB0FD3" w:rsidRDefault="006B7644" w:rsidP="00196264">
            <w:r>
              <w:rPr>
                <w:noProof/>
              </w:rPr>
              <w:t>NA</w:t>
            </w:r>
          </w:p>
        </w:tc>
      </w:tr>
      <w:tr w:rsidR="006B7644" w:rsidRPr="00DD7F1A" w14:paraId="173138CA" w14:textId="77777777" w:rsidTr="00196264">
        <w:tc>
          <w:tcPr>
            <w:tcW w:w="3955" w:type="dxa"/>
            <w:tcBorders>
              <w:top w:val="single" w:sz="4" w:space="0" w:color="auto"/>
              <w:bottom w:val="single" w:sz="4" w:space="0" w:color="auto"/>
            </w:tcBorders>
            <w:shd w:val="clear" w:color="auto" w:fill="auto"/>
            <w:vAlign w:val="bottom"/>
          </w:tcPr>
          <w:p w14:paraId="6A9BB850" w14:textId="77777777" w:rsidR="006B7644" w:rsidRPr="00B77049" w:rsidRDefault="006B7644" w:rsidP="00196264">
            <w:r w:rsidRPr="00B77049">
              <w:t>H2: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2FAB651" w14:textId="77777777" w:rsidR="006B7644" w:rsidRPr="00BB0FD3" w:rsidRDefault="006B7644" w:rsidP="00196264">
            <w:r>
              <w:rPr>
                <w:noProof/>
              </w:rPr>
              <w:t>NA</w:t>
            </w:r>
          </w:p>
        </w:tc>
      </w:tr>
      <w:tr w:rsidR="006B7644" w:rsidRPr="00DD7F1A" w14:paraId="5235BDB5" w14:textId="77777777" w:rsidTr="00196264">
        <w:tc>
          <w:tcPr>
            <w:tcW w:w="3955" w:type="dxa"/>
            <w:tcBorders>
              <w:top w:val="single" w:sz="4" w:space="0" w:color="auto"/>
              <w:bottom w:val="single" w:sz="4" w:space="0" w:color="auto"/>
            </w:tcBorders>
            <w:shd w:val="clear" w:color="auto" w:fill="auto"/>
            <w:vAlign w:val="bottom"/>
          </w:tcPr>
          <w:p w14:paraId="565C5E7F" w14:textId="77777777" w:rsidR="006B7644" w:rsidRPr="00B77049" w:rsidRDefault="006B7644" w:rsidP="00196264">
            <w:r w:rsidRPr="00B77049">
              <w:t>H2: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30A2020F" w14:textId="77777777" w:rsidR="006B7644" w:rsidRPr="00BB0FD3" w:rsidRDefault="006B7644" w:rsidP="00196264">
            <w:r>
              <w:rPr>
                <w:noProof/>
              </w:rPr>
              <w:t>NA</w:t>
            </w:r>
          </w:p>
        </w:tc>
      </w:tr>
      <w:tr w:rsidR="006B7644" w:rsidRPr="00DD7F1A" w14:paraId="666FF1B9" w14:textId="77777777" w:rsidTr="00196264">
        <w:tc>
          <w:tcPr>
            <w:tcW w:w="3955" w:type="dxa"/>
            <w:tcBorders>
              <w:top w:val="single" w:sz="4" w:space="0" w:color="auto"/>
              <w:bottom w:val="single" w:sz="4" w:space="0" w:color="auto"/>
            </w:tcBorders>
            <w:shd w:val="clear" w:color="auto" w:fill="auto"/>
            <w:vAlign w:val="bottom"/>
          </w:tcPr>
          <w:p w14:paraId="72BBB4CC" w14:textId="77777777" w:rsidR="006B7644" w:rsidRPr="00B77049" w:rsidRDefault="006B7644" w:rsidP="00196264">
            <w:r w:rsidRPr="00B77049">
              <w:t>H2: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613F377" w14:textId="77777777" w:rsidR="006B7644" w:rsidRPr="00BB0FD3" w:rsidRDefault="006B7644" w:rsidP="00196264">
            <w:r>
              <w:rPr>
                <w:noProof/>
              </w:rPr>
              <w:t>NA</w:t>
            </w:r>
          </w:p>
        </w:tc>
      </w:tr>
      <w:tr w:rsidR="006B7644" w:rsidRPr="00DD7F1A" w14:paraId="3826EE44" w14:textId="77777777" w:rsidTr="00196264">
        <w:tc>
          <w:tcPr>
            <w:tcW w:w="3955" w:type="dxa"/>
            <w:tcBorders>
              <w:top w:val="single" w:sz="4" w:space="0" w:color="auto"/>
              <w:bottom w:val="single" w:sz="4" w:space="0" w:color="auto"/>
            </w:tcBorders>
            <w:shd w:val="clear" w:color="auto" w:fill="auto"/>
            <w:vAlign w:val="bottom"/>
          </w:tcPr>
          <w:p w14:paraId="6F9929B6" w14:textId="77777777" w:rsidR="006B7644" w:rsidRPr="00B77049" w:rsidRDefault="006B7644" w:rsidP="00196264">
            <w:r w:rsidRPr="00B77049">
              <w:t>H3: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1E20D59" w14:textId="77777777" w:rsidR="006B7644" w:rsidRPr="00BB0FD3" w:rsidRDefault="006B7644" w:rsidP="00196264">
            <w:r>
              <w:rPr>
                <w:noProof/>
              </w:rPr>
              <w:t>NA</w:t>
            </w:r>
          </w:p>
        </w:tc>
      </w:tr>
      <w:tr w:rsidR="006B7644" w:rsidRPr="00DD7F1A" w14:paraId="74A3773F" w14:textId="77777777" w:rsidTr="00196264">
        <w:tc>
          <w:tcPr>
            <w:tcW w:w="3955" w:type="dxa"/>
            <w:tcBorders>
              <w:top w:val="single" w:sz="4" w:space="0" w:color="auto"/>
              <w:bottom w:val="single" w:sz="4" w:space="0" w:color="auto"/>
            </w:tcBorders>
            <w:shd w:val="clear" w:color="auto" w:fill="auto"/>
            <w:vAlign w:val="bottom"/>
          </w:tcPr>
          <w:p w14:paraId="488F85DD" w14:textId="77777777" w:rsidR="006B7644" w:rsidRPr="00B77049" w:rsidRDefault="006B7644" w:rsidP="00196264">
            <w:r w:rsidRPr="00B77049">
              <w:t>H3: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450F3CFC" w14:textId="77777777" w:rsidR="006B7644" w:rsidRPr="00BB0FD3" w:rsidRDefault="006B7644" w:rsidP="00196264">
            <w:r>
              <w:rPr>
                <w:noProof/>
              </w:rPr>
              <w:t>NA</w:t>
            </w:r>
          </w:p>
        </w:tc>
      </w:tr>
      <w:tr w:rsidR="006B7644" w:rsidRPr="00DD7F1A" w14:paraId="2A7577EB" w14:textId="77777777" w:rsidTr="00196264">
        <w:tc>
          <w:tcPr>
            <w:tcW w:w="3955" w:type="dxa"/>
            <w:tcBorders>
              <w:top w:val="single" w:sz="4" w:space="0" w:color="auto"/>
              <w:bottom w:val="single" w:sz="4" w:space="0" w:color="auto"/>
            </w:tcBorders>
            <w:shd w:val="clear" w:color="auto" w:fill="auto"/>
            <w:vAlign w:val="bottom"/>
          </w:tcPr>
          <w:p w14:paraId="3E2294B6" w14:textId="77777777" w:rsidR="006B7644" w:rsidRPr="00B77049" w:rsidRDefault="006B7644" w:rsidP="00196264">
            <w:r w:rsidRPr="00B77049">
              <w:t>H3: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4FAFE874" w14:textId="77777777" w:rsidR="006B7644" w:rsidRPr="00BB0FD3" w:rsidRDefault="006B7644" w:rsidP="00196264">
            <w:r>
              <w:rPr>
                <w:noProof/>
              </w:rPr>
              <w:t>NA</w:t>
            </w:r>
          </w:p>
        </w:tc>
      </w:tr>
      <w:tr w:rsidR="006B7644" w:rsidRPr="00DD7F1A" w14:paraId="727776DB" w14:textId="77777777" w:rsidTr="00196264">
        <w:tc>
          <w:tcPr>
            <w:tcW w:w="3955" w:type="dxa"/>
            <w:tcBorders>
              <w:top w:val="single" w:sz="4" w:space="0" w:color="auto"/>
              <w:bottom w:val="single" w:sz="4" w:space="0" w:color="auto"/>
            </w:tcBorders>
            <w:shd w:val="clear" w:color="auto" w:fill="auto"/>
            <w:vAlign w:val="bottom"/>
          </w:tcPr>
          <w:p w14:paraId="77863AAD" w14:textId="77777777" w:rsidR="006B7644" w:rsidRPr="00B77049" w:rsidRDefault="006B7644" w:rsidP="00196264">
            <w:r w:rsidRPr="00B77049">
              <w:t>H3: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385E38C" w14:textId="77777777" w:rsidR="006B7644" w:rsidRPr="00BB0FD3" w:rsidRDefault="006B7644" w:rsidP="00196264">
            <w:r>
              <w:rPr>
                <w:noProof/>
              </w:rPr>
              <w:t>NA</w:t>
            </w:r>
          </w:p>
        </w:tc>
      </w:tr>
      <w:tr w:rsidR="006B7644" w14:paraId="682C4CB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C179948" w14:textId="77777777" w:rsidR="006B7644" w:rsidRPr="00B77049" w:rsidRDefault="006B7644" w:rsidP="00196264">
            <w:r w:rsidRPr="00B77049">
              <w:t>DSFS displays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0604462" w14:textId="77777777" w:rsidR="006B7644" w:rsidRPr="00BB0FD3" w:rsidRDefault="006B7644" w:rsidP="00196264">
            <w:r>
              <w:rPr>
                <w:noProof/>
              </w:rPr>
              <w:t>Yes</w:t>
            </w:r>
          </w:p>
        </w:tc>
      </w:tr>
      <w:tr w:rsidR="006B7644" w14:paraId="7FFDA02B" w14:textId="77777777" w:rsidTr="00196264">
        <w:tc>
          <w:tcPr>
            <w:tcW w:w="3955" w:type="dxa"/>
            <w:tcBorders>
              <w:top w:val="single" w:sz="4" w:space="0" w:color="auto"/>
              <w:bottom w:val="single" w:sz="4" w:space="0" w:color="auto"/>
            </w:tcBorders>
            <w:shd w:val="clear" w:color="auto" w:fill="auto"/>
            <w:vAlign w:val="bottom"/>
          </w:tcPr>
          <w:p w14:paraId="06884F58" w14:textId="77777777" w:rsidR="006B7644" w:rsidRPr="00B77049" w:rsidRDefault="006B7644" w:rsidP="00196264">
            <w:r w:rsidRPr="00B77049">
              <w:t>DSFS speed lighting</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58994B" w14:textId="77777777" w:rsidR="006B7644" w:rsidRPr="00BB0FD3" w:rsidRDefault="006B7644" w:rsidP="00196264">
            <w:r>
              <w:rPr>
                <w:noProof/>
              </w:rPr>
              <w:t>Yes</w:t>
            </w:r>
          </w:p>
        </w:tc>
      </w:tr>
      <w:tr w:rsidR="006B7644" w14:paraId="5651D7A9" w14:textId="77777777" w:rsidTr="00196264">
        <w:tc>
          <w:tcPr>
            <w:tcW w:w="3955" w:type="dxa"/>
            <w:tcBorders>
              <w:top w:val="single" w:sz="4" w:space="0" w:color="auto"/>
              <w:bottom w:val="single" w:sz="4" w:space="0" w:color="auto"/>
            </w:tcBorders>
            <w:shd w:val="clear" w:color="auto" w:fill="auto"/>
            <w:vAlign w:val="bottom"/>
          </w:tcPr>
          <w:p w14:paraId="3FF68E3A" w14:textId="77777777" w:rsidR="006B7644" w:rsidRPr="00B77049" w:rsidRDefault="006B7644" w:rsidP="00196264">
            <w:r w:rsidRPr="00B77049">
              <w:t>DSFS flashes (speed or other)</w:t>
            </w:r>
          </w:p>
        </w:tc>
        <w:tc>
          <w:tcPr>
            <w:tcW w:w="4860" w:type="dxa"/>
            <w:tcBorders>
              <w:top w:val="single" w:sz="4" w:space="0" w:color="auto"/>
              <w:left w:val="nil"/>
              <w:bottom w:val="single" w:sz="4" w:space="0" w:color="auto"/>
              <w:right w:val="single" w:sz="4" w:space="0" w:color="auto"/>
            </w:tcBorders>
            <w:shd w:val="clear" w:color="auto" w:fill="auto"/>
            <w:vAlign w:val="bottom"/>
          </w:tcPr>
          <w:p w14:paraId="70BB239B" w14:textId="77777777" w:rsidR="006B7644" w:rsidRPr="00BB0FD3" w:rsidRDefault="006B7644" w:rsidP="00196264">
            <w:r>
              <w:rPr>
                <w:noProof/>
              </w:rPr>
              <w:t>Yes</w:t>
            </w:r>
          </w:p>
        </w:tc>
      </w:tr>
      <w:tr w:rsidR="006B7644" w14:paraId="282308FD" w14:textId="77777777" w:rsidTr="00196264">
        <w:tc>
          <w:tcPr>
            <w:tcW w:w="3955" w:type="dxa"/>
            <w:tcBorders>
              <w:top w:val="single" w:sz="4" w:space="0" w:color="auto"/>
              <w:bottom w:val="single" w:sz="4" w:space="0" w:color="auto"/>
            </w:tcBorders>
            <w:shd w:val="clear" w:color="auto" w:fill="auto"/>
            <w:vAlign w:val="bottom"/>
          </w:tcPr>
          <w:p w14:paraId="1CCB4D08" w14:textId="77777777" w:rsidR="006B7644" w:rsidRPr="00B77049" w:rsidRDefault="006B7644" w:rsidP="00196264">
            <w:r w:rsidRPr="00B77049">
              <w:t>Mobile DSFS units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E56EF31" w14:textId="77777777" w:rsidR="006B7644" w:rsidRPr="00BB0FD3" w:rsidRDefault="006B7644" w:rsidP="00196264">
            <w:r>
              <w:rPr>
                <w:noProof/>
              </w:rPr>
              <w:t>No</w:t>
            </w:r>
          </w:p>
        </w:tc>
      </w:tr>
      <w:tr w:rsidR="006B7644" w14:paraId="3CF29E9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31C91BF" w14:textId="77777777" w:rsidR="006B7644" w:rsidRPr="00B77049" w:rsidRDefault="006B7644" w:rsidP="00196264">
            <w:r w:rsidRPr="00B77049">
              <w:t>Roadway type</w:t>
            </w:r>
          </w:p>
        </w:tc>
        <w:tc>
          <w:tcPr>
            <w:tcW w:w="4860" w:type="dxa"/>
            <w:tcBorders>
              <w:top w:val="single" w:sz="4" w:space="0" w:color="auto"/>
              <w:left w:val="nil"/>
              <w:bottom w:val="single" w:sz="4" w:space="0" w:color="auto"/>
              <w:right w:val="single" w:sz="4" w:space="0" w:color="auto"/>
            </w:tcBorders>
            <w:shd w:val="clear" w:color="auto" w:fill="auto"/>
            <w:vAlign w:val="bottom"/>
          </w:tcPr>
          <w:p w14:paraId="5A10434C" w14:textId="77777777" w:rsidR="006B7644" w:rsidRPr="00BB0FD3" w:rsidRDefault="006B7644" w:rsidP="00196264">
            <w:r>
              <w:rPr>
                <w:noProof/>
              </w:rPr>
              <w:t>Multiple</w:t>
            </w:r>
          </w:p>
        </w:tc>
      </w:tr>
      <w:tr w:rsidR="006B7644" w14:paraId="06EB4539" w14:textId="77777777" w:rsidTr="00196264">
        <w:tc>
          <w:tcPr>
            <w:tcW w:w="3955" w:type="dxa"/>
            <w:tcBorders>
              <w:top w:val="single" w:sz="4" w:space="0" w:color="auto"/>
              <w:bottom w:val="single" w:sz="4" w:space="0" w:color="auto"/>
            </w:tcBorders>
            <w:shd w:val="clear" w:color="auto" w:fill="auto"/>
            <w:vAlign w:val="bottom"/>
          </w:tcPr>
          <w:p w14:paraId="42B9DFFE" w14:textId="77777777" w:rsidR="006B7644" w:rsidRPr="00B77049" w:rsidRDefault="006B7644" w:rsidP="00196264">
            <w:r w:rsidRPr="00B77049">
              <w:t>Area type (location)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6FD2D967" w14:textId="77777777" w:rsidR="006B7644" w:rsidRPr="00BB0FD3" w:rsidRDefault="006B7644" w:rsidP="00196264">
            <w:r>
              <w:rPr>
                <w:noProof/>
              </w:rPr>
              <w:t>Urban</w:t>
            </w:r>
          </w:p>
        </w:tc>
      </w:tr>
      <w:tr w:rsidR="006B7644" w14:paraId="5217B638" w14:textId="77777777" w:rsidTr="00196264">
        <w:tc>
          <w:tcPr>
            <w:tcW w:w="3955" w:type="dxa"/>
            <w:tcBorders>
              <w:top w:val="single" w:sz="4" w:space="0" w:color="auto"/>
              <w:bottom w:val="single" w:sz="4" w:space="0" w:color="auto"/>
            </w:tcBorders>
            <w:shd w:val="clear" w:color="auto" w:fill="auto"/>
            <w:vAlign w:val="bottom"/>
          </w:tcPr>
          <w:p w14:paraId="0ACB587A" w14:textId="77777777" w:rsidR="006B7644" w:rsidRPr="00B77049" w:rsidRDefault="006B7644" w:rsidP="00196264">
            <w:r w:rsidRPr="00B77049">
              <w:t>Sidewalks present</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0DFFB6" w14:textId="77777777" w:rsidR="006B7644" w:rsidRPr="00BB0FD3" w:rsidRDefault="006B7644" w:rsidP="00196264">
            <w:r>
              <w:rPr>
                <w:noProof/>
              </w:rPr>
              <w:t>Multiple</w:t>
            </w:r>
          </w:p>
        </w:tc>
      </w:tr>
      <w:tr w:rsidR="006B7644" w14:paraId="7C352FFD" w14:textId="77777777" w:rsidTr="00196264">
        <w:tc>
          <w:tcPr>
            <w:tcW w:w="3955" w:type="dxa"/>
            <w:tcBorders>
              <w:top w:val="single" w:sz="4" w:space="0" w:color="auto"/>
              <w:bottom w:val="single" w:sz="4" w:space="0" w:color="auto"/>
            </w:tcBorders>
            <w:shd w:val="clear" w:color="auto" w:fill="auto"/>
            <w:vAlign w:val="bottom"/>
          </w:tcPr>
          <w:p w14:paraId="72B658A9" w14:textId="77777777" w:rsidR="006B7644" w:rsidRPr="00B77049" w:rsidRDefault="006B7644" w:rsidP="00196264">
            <w:r w:rsidRPr="00B77049">
              <w:t>Posted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8742ED3" w14:textId="77777777" w:rsidR="006B7644" w:rsidRPr="00BB0FD3" w:rsidRDefault="006B7644" w:rsidP="00196264">
            <w:r>
              <w:rPr>
                <w:noProof/>
              </w:rPr>
              <w:t>25-35 mph</w:t>
            </w:r>
          </w:p>
        </w:tc>
      </w:tr>
      <w:tr w:rsidR="006B7644" w14:paraId="4B5F97D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F7EE6DC" w14:textId="77777777" w:rsidR="006B7644" w:rsidRPr="00B77049" w:rsidRDefault="006B7644" w:rsidP="00196264">
            <w:r w:rsidRPr="00B77049">
              <w:t>Sensor positions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26B59C4" w14:textId="77777777" w:rsidR="006B7644" w:rsidRPr="00BB0FD3" w:rsidRDefault="006B7644" w:rsidP="00196264">
            <w:r w:rsidRPr="00B56E0B">
              <w:rPr>
                <w:noProof/>
              </w:rPr>
              <w:t>Adjacent (NS)</w:t>
            </w:r>
          </w:p>
        </w:tc>
      </w:tr>
      <w:tr w:rsidR="006B7644" w14:paraId="3D21A461" w14:textId="77777777" w:rsidTr="00196264">
        <w:tc>
          <w:tcPr>
            <w:tcW w:w="3955" w:type="dxa"/>
            <w:tcBorders>
              <w:top w:val="single" w:sz="4" w:space="0" w:color="auto"/>
              <w:bottom w:val="single" w:sz="4" w:space="0" w:color="auto"/>
            </w:tcBorders>
            <w:shd w:val="clear" w:color="auto" w:fill="auto"/>
            <w:vAlign w:val="bottom"/>
          </w:tcPr>
          <w:p w14:paraId="2D519CBA" w14:textId="77777777" w:rsidR="006B7644" w:rsidRPr="00B77049" w:rsidRDefault="006B7644" w:rsidP="00196264">
            <w:r w:rsidRPr="00B77049">
              <w:t>Number of sensors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EF66230" w14:textId="77777777" w:rsidR="006B7644" w:rsidRPr="00BB0FD3" w:rsidRDefault="006B7644" w:rsidP="00196264">
            <w:r w:rsidRPr="00B56E0B">
              <w:rPr>
                <w:noProof/>
              </w:rPr>
              <w:t>NS</w:t>
            </w:r>
          </w:p>
        </w:tc>
      </w:tr>
      <w:tr w:rsidR="006B7644" w14:paraId="36E62B8E" w14:textId="77777777" w:rsidTr="00196264">
        <w:tc>
          <w:tcPr>
            <w:tcW w:w="3955" w:type="dxa"/>
            <w:tcBorders>
              <w:top w:val="single" w:sz="4" w:space="0" w:color="auto"/>
              <w:bottom w:val="single" w:sz="4" w:space="0" w:color="auto"/>
            </w:tcBorders>
            <w:shd w:val="clear" w:color="auto" w:fill="auto"/>
            <w:vAlign w:val="bottom"/>
          </w:tcPr>
          <w:p w14:paraId="4EABE804" w14:textId="77777777" w:rsidR="006B7644" w:rsidRPr="00B77049" w:rsidRDefault="006B7644" w:rsidP="00196264">
            <w:r w:rsidRPr="00B77049">
              <w:t>Sensor types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3F0C5EF" w14:textId="77777777" w:rsidR="006B7644" w:rsidRPr="00BB0FD3" w:rsidRDefault="006B7644" w:rsidP="00196264">
            <w:r>
              <w:rPr>
                <w:noProof/>
              </w:rPr>
              <w:t>NS</w:t>
            </w:r>
          </w:p>
        </w:tc>
      </w:tr>
      <w:tr w:rsidR="006B7644" w14:paraId="274FDA5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721B63C" w14:textId="77777777" w:rsidR="006B7644" w:rsidRPr="00B77049" w:rsidRDefault="006B7644" w:rsidP="00196264">
            <w:r w:rsidRPr="00B77049">
              <w:t>Types of treatments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358F8DC" w14:textId="77777777" w:rsidR="006B7644" w:rsidRPr="00BB0FD3" w:rsidRDefault="006B7644" w:rsidP="00196264">
            <w:r>
              <w:rPr>
                <w:noProof/>
              </w:rPr>
              <w:t>DSFS</w:t>
            </w:r>
          </w:p>
        </w:tc>
      </w:tr>
      <w:tr w:rsidR="006B7644" w14:paraId="31AD9AA4" w14:textId="77777777" w:rsidTr="00196264">
        <w:tc>
          <w:tcPr>
            <w:tcW w:w="3955" w:type="dxa"/>
            <w:tcBorders>
              <w:top w:val="single" w:sz="4" w:space="0" w:color="auto"/>
              <w:bottom w:val="single" w:sz="4" w:space="0" w:color="auto"/>
            </w:tcBorders>
            <w:shd w:val="clear" w:color="auto" w:fill="auto"/>
            <w:vAlign w:val="bottom"/>
          </w:tcPr>
          <w:p w14:paraId="3D778A27" w14:textId="77777777" w:rsidR="006B7644" w:rsidRPr="00B77049" w:rsidRDefault="006B7644" w:rsidP="00196264">
            <w:r w:rsidRPr="00B77049">
              <w:t>Number of relevant sites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DFBD881" w14:textId="77777777" w:rsidR="006B7644" w:rsidRPr="00BB0FD3" w:rsidRDefault="006B7644" w:rsidP="00196264">
            <w:r>
              <w:rPr>
                <w:noProof/>
              </w:rPr>
              <w:t>31</w:t>
            </w:r>
          </w:p>
        </w:tc>
      </w:tr>
      <w:tr w:rsidR="006B7644" w14:paraId="3C2BAC79" w14:textId="77777777" w:rsidTr="00196264">
        <w:tc>
          <w:tcPr>
            <w:tcW w:w="3955" w:type="dxa"/>
            <w:tcBorders>
              <w:top w:val="single" w:sz="4" w:space="0" w:color="auto"/>
              <w:bottom w:val="single" w:sz="4" w:space="0" w:color="auto"/>
            </w:tcBorders>
            <w:shd w:val="clear" w:color="auto" w:fill="auto"/>
            <w:vAlign w:val="bottom"/>
          </w:tcPr>
          <w:p w14:paraId="6C124DE2" w14:textId="77777777" w:rsidR="006B7644" w:rsidRPr="00B77049" w:rsidRDefault="006B7644" w:rsidP="00196264">
            <w:r w:rsidRPr="00B77049">
              <w:t xml:space="preserve">Number of cases </w:t>
            </w:r>
          </w:p>
        </w:tc>
        <w:tc>
          <w:tcPr>
            <w:tcW w:w="4860" w:type="dxa"/>
            <w:tcBorders>
              <w:top w:val="single" w:sz="4" w:space="0" w:color="auto"/>
              <w:left w:val="nil"/>
              <w:bottom w:val="single" w:sz="4" w:space="0" w:color="auto"/>
              <w:right w:val="single" w:sz="4" w:space="0" w:color="auto"/>
            </w:tcBorders>
            <w:shd w:val="clear" w:color="auto" w:fill="auto"/>
            <w:vAlign w:val="bottom"/>
          </w:tcPr>
          <w:p w14:paraId="1542BBCF" w14:textId="77777777" w:rsidR="006B7644" w:rsidRPr="00BB0FD3" w:rsidRDefault="006B7644" w:rsidP="00196264">
            <w:r>
              <w:rPr>
                <w:noProof/>
              </w:rPr>
              <w:t>31</w:t>
            </w:r>
          </w:p>
        </w:tc>
      </w:tr>
      <w:tr w:rsidR="006B7644" w14:paraId="40B1B70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284613D" w14:textId="77777777" w:rsidR="006B7644" w:rsidRPr="006011BB" w:rsidRDefault="006B7644" w:rsidP="00196264">
            <w:r>
              <w:t>Duration</w:t>
            </w:r>
            <w:r w:rsidRPr="00B77049">
              <w:t xml:space="preserve"> </w:t>
            </w:r>
            <w:r>
              <w:t>of measurements before activation (“before”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B9365B5" w14:textId="77777777" w:rsidR="006B7644" w:rsidRPr="00BB0FD3" w:rsidRDefault="006B7644" w:rsidP="00196264">
            <w:r>
              <w:rPr>
                <w:noProof/>
              </w:rPr>
              <w:t>NS</w:t>
            </w:r>
          </w:p>
        </w:tc>
      </w:tr>
      <w:tr w:rsidR="006B7644" w14:paraId="45B0524E" w14:textId="77777777" w:rsidTr="00196264">
        <w:tc>
          <w:tcPr>
            <w:tcW w:w="3955" w:type="dxa"/>
            <w:tcBorders>
              <w:top w:val="single" w:sz="4" w:space="0" w:color="auto"/>
              <w:bottom w:val="single" w:sz="4" w:space="0" w:color="auto"/>
            </w:tcBorders>
            <w:shd w:val="clear" w:color="auto" w:fill="auto"/>
            <w:vAlign w:val="bottom"/>
          </w:tcPr>
          <w:p w14:paraId="7CC7856B" w14:textId="77777777" w:rsidR="006B7644" w:rsidRPr="00B77049" w:rsidRDefault="006B7644" w:rsidP="00196264">
            <w:r>
              <w:t>Time interval between “before” measurements and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0D566012" w14:textId="77777777" w:rsidR="006B7644" w:rsidRPr="00BB0FD3" w:rsidRDefault="006B7644" w:rsidP="00196264">
            <w:r>
              <w:rPr>
                <w:noProof/>
              </w:rPr>
              <w:t>1-30 months</w:t>
            </w:r>
          </w:p>
        </w:tc>
      </w:tr>
      <w:tr w:rsidR="006B7644" w14:paraId="6B811AE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85243EB" w14:textId="77777777" w:rsidR="006B7644" w:rsidRPr="00B77049" w:rsidRDefault="006B7644" w:rsidP="00196264">
            <w:r>
              <w:t>Duration of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27045016" w14:textId="77777777" w:rsidR="006B7644" w:rsidRPr="00BB0FD3" w:rsidRDefault="006B7644" w:rsidP="00196264">
            <w:r>
              <w:rPr>
                <w:noProof/>
              </w:rPr>
              <w:t>Multiple</w:t>
            </w:r>
          </w:p>
        </w:tc>
      </w:tr>
      <w:tr w:rsidR="006B7644" w14:paraId="1C4F17D7" w14:textId="77777777" w:rsidTr="00196264">
        <w:tc>
          <w:tcPr>
            <w:tcW w:w="3955" w:type="dxa"/>
            <w:tcBorders>
              <w:top w:val="single" w:sz="4" w:space="0" w:color="auto"/>
              <w:bottom w:val="single" w:sz="4" w:space="0" w:color="auto"/>
            </w:tcBorders>
            <w:shd w:val="clear" w:color="auto" w:fill="auto"/>
            <w:vAlign w:val="bottom"/>
          </w:tcPr>
          <w:p w14:paraId="52F30C7A"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51329370" w14:textId="77777777" w:rsidR="006B7644" w:rsidRPr="00BB0FD3" w:rsidRDefault="006B7644" w:rsidP="00196264">
            <w:r>
              <w:rPr>
                <w:noProof/>
              </w:rPr>
              <w:t>NS</w:t>
            </w:r>
          </w:p>
        </w:tc>
      </w:tr>
      <w:tr w:rsidR="006B7644" w14:paraId="475EB9F7" w14:textId="77777777" w:rsidTr="00196264">
        <w:tc>
          <w:tcPr>
            <w:tcW w:w="3955" w:type="dxa"/>
            <w:tcBorders>
              <w:top w:val="single" w:sz="4" w:space="0" w:color="auto"/>
              <w:bottom w:val="single" w:sz="4" w:space="0" w:color="auto"/>
            </w:tcBorders>
            <w:shd w:val="clear" w:color="auto" w:fill="auto"/>
            <w:vAlign w:val="bottom"/>
          </w:tcPr>
          <w:p w14:paraId="21525904"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6F2DB3FC" w14:textId="77777777" w:rsidR="006B7644" w:rsidRPr="00BB0FD3" w:rsidRDefault="006B7644" w:rsidP="00196264">
            <w:r>
              <w:rPr>
                <w:noProof/>
              </w:rPr>
              <w:t>NS</w:t>
            </w:r>
          </w:p>
        </w:tc>
      </w:tr>
      <w:tr w:rsidR="006B7644" w14:paraId="712D6DD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8111678"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
            </w:r>
          </w:p>
        </w:tc>
        <w:tc>
          <w:tcPr>
            <w:tcW w:w="4860" w:type="dxa"/>
            <w:tcBorders>
              <w:top w:val="single" w:sz="4" w:space="0" w:color="auto"/>
              <w:left w:val="nil"/>
              <w:bottom w:val="single" w:sz="4" w:space="0" w:color="auto"/>
              <w:right w:val="single" w:sz="4" w:space="0" w:color="auto"/>
            </w:tcBorders>
            <w:shd w:val="clear" w:color="auto" w:fill="auto"/>
            <w:vAlign w:val="bottom"/>
          </w:tcPr>
          <w:p w14:paraId="6297B5FC" w14:textId="77777777" w:rsidR="006B7644" w:rsidRPr="00BB0FD3" w:rsidRDefault="006B7644" w:rsidP="00196264">
            <w:r>
              <w:rPr>
                <w:noProof/>
              </w:rPr>
              <w:t>1 month to 8 years</w:t>
            </w:r>
          </w:p>
        </w:tc>
      </w:tr>
      <w:tr w:rsidR="006B7644" w14:paraId="14CEF562" w14:textId="77777777" w:rsidTr="00196264">
        <w:tc>
          <w:tcPr>
            <w:tcW w:w="3955" w:type="dxa"/>
            <w:tcBorders>
              <w:top w:val="single" w:sz="4" w:space="0" w:color="auto"/>
              <w:bottom w:val="single" w:sz="4" w:space="0" w:color="auto"/>
            </w:tcBorders>
            <w:shd w:val="clear" w:color="auto" w:fill="auto"/>
            <w:vAlign w:val="bottom"/>
          </w:tcPr>
          <w:p w14:paraId="76DAF2FE" w14:textId="77777777" w:rsidR="006B7644" w:rsidRPr="00F63587" w:rsidRDefault="006B7644" w:rsidP="00196264">
            <w:r>
              <w:t>Amount of time that elapsed after deactivation and prior to subsequent measurements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48A8F515" w14:textId="77777777" w:rsidR="006B7644" w:rsidRPr="00BB0FD3" w:rsidRDefault="006B7644" w:rsidP="00196264">
            <w:r>
              <w:rPr>
                <w:noProof/>
              </w:rPr>
              <w:t>NA</w:t>
            </w:r>
          </w:p>
        </w:tc>
      </w:tr>
      <w:tr w:rsidR="006B7644" w14:paraId="115F9FF0" w14:textId="77777777" w:rsidTr="00196264">
        <w:tc>
          <w:tcPr>
            <w:tcW w:w="3955" w:type="dxa"/>
            <w:tcBorders>
              <w:top w:val="single" w:sz="4" w:space="0" w:color="auto"/>
              <w:bottom w:val="single" w:sz="4" w:space="0" w:color="auto"/>
            </w:tcBorders>
            <w:shd w:val="clear" w:color="auto" w:fill="auto"/>
            <w:vAlign w:val="bottom"/>
          </w:tcPr>
          <w:p w14:paraId="62A86067" w14:textId="77777777" w:rsidR="006B7644" w:rsidRPr="00B77049" w:rsidRDefault="006B7644" w:rsidP="00196264">
            <w:r>
              <w:t>Duration of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0874B46" w14:textId="77777777" w:rsidR="006B7644" w:rsidRPr="00BB0FD3" w:rsidRDefault="006B7644" w:rsidP="00196264">
            <w:r>
              <w:rPr>
                <w:noProof/>
              </w:rPr>
              <w:t>NA</w:t>
            </w:r>
          </w:p>
        </w:tc>
      </w:tr>
      <w:tr w:rsidR="006B7644" w14:paraId="1AC47D1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C87760F" w14:textId="77777777" w:rsidR="006B7644" w:rsidRPr="00B77049" w:rsidRDefault="006B7644" w:rsidP="00196264">
            <w:r w:rsidRPr="00B77049">
              <w:t>Meta-analysis data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13C8D5F3" w14:textId="77777777" w:rsidR="006B7644" w:rsidRPr="00BB0FD3" w:rsidRDefault="006B7644" w:rsidP="00196264">
            <w:r>
              <w:rPr>
                <w:noProof/>
              </w:rPr>
              <w:t>Yes</w:t>
            </w:r>
          </w:p>
        </w:tc>
      </w:tr>
      <w:tr w:rsidR="006B7644" w14:paraId="1B8E98F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F0046A0" w14:textId="77777777" w:rsidR="006B7644" w:rsidRPr="00B77049" w:rsidRDefault="006B7644" w:rsidP="00196264">
            <w:r w:rsidRPr="00B77049">
              <w:t>Caveats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48A275D0" w14:textId="77777777" w:rsidR="006B7644" w:rsidRPr="00BB0FD3" w:rsidRDefault="006B7644" w:rsidP="00196264">
            <w:r>
              <w:rPr>
                <w:noProof/>
              </w:rPr>
              <w:t>None</w:t>
            </w:r>
          </w:p>
        </w:tc>
      </w:tr>
      <w:tr w:rsidR="006B7644" w14:paraId="05C905E7" w14:textId="77777777" w:rsidTr="00196264">
        <w:tc>
          <w:tcPr>
            <w:tcW w:w="3955" w:type="dxa"/>
            <w:tcBorders>
              <w:top w:val="single" w:sz="4" w:space="0" w:color="auto"/>
              <w:bottom w:val="single" w:sz="4" w:space="0" w:color="auto"/>
            </w:tcBorders>
            <w:shd w:val="clear" w:color="auto" w:fill="auto"/>
            <w:vAlign w:val="bottom"/>
          </w:tcPr>
          <w:p w14:paraId="488FCF04" w14:textId="77777777" w:rsidR="006B7644" w:rsidRPr="00B77049" w:rsidRDefault="006B7644" w:rsidP="00196264">
            <w:r w:rsidRPr="00B77049">
              <w:t>Best practices information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5005B3A1" w14:textId="77777777" w:rsidR="006B7644" w:rsidRPr="00BB0FD3" w:rsidRDefault="006B7644" w:rsidP="00196264">
            <w:r>
              <w:rPr>
                <w:noProof/>
              </w:rPr>
              <w:t>No</w:t>
            </w:r>
          </w:p>
        </w:tc>
      </w:tr>
    </w:tbl>
    <w:p w14:paraId="0BF41D4D" w14:textId="77777777" w:rsidR="006B7644" w:rsidRDefault="006B7644" w:rsidP="006B7644">
      <w:r>
        <w:tab/>
      </w:r>
    </w:p>
    <w:p w14:paraId="2F14D729" w14:textId="77777777" w:rsidR="006B7644" w:rsidRDefault="006B7644" w:rsidP="0080712B">
      <w:pPr>
        <w:pStyle w:val="AnnotatedBibHead2"/>
        <w:rPr>
          <w:rFonts w:hint="eastAsia"/>
        </w:rPr>
      </w:pPr>
      <w:r>
        <w:t>Summary of Study</w:t>
      </w:r>
    </w:p>
    <w:p w14:paraId="4D8EFE9C" w14:textId="77777777" w:rsidR="006B7644" w:rsidRDefault="006B7644" w:rsidP="006B7644">
      <w:r w:rsidRPr="00593DB1">
        <w:t xml:space="preserve">Dynamic speed feedback signs (DSFS) were installed at </w:t>
      </w:r>
      <w:r w:rsidRPr="00B51F4E">
        <w:rPr>
          <w:noProof/>
        </w:rPr>
        <w:t>31</w:t>
      </w:r>
      <w:r w:rsidRPr="00593DB1">
        <w:t xml:space="preserve"> site(s) in </w:t>
      </w:r>
      <w:r w:rsidRPr="00B51F4E">
        <w:rPr>
          <w:noProof/>
        </w:rPr>
        <w:t>Washington</w:t>
      </w:r>
      <w:r w:rsidRPr="00593DB1">
        <w:t>.</w:t>
      </w:r>
      <w:r>
        <w:t xml:space="preserve"> The DSFS were from four different companies: </w:t>
      </w:r>
      <w:r w:rsidRPr="00B51F4E">
        <w:rPr>
          <w:noProof/>
        </w:rPr>
        <w:t xml:space="preserve">3M, MPH, Vcalm, </w:t>
      </w:r>
      <w:r>
        <w:rPr>
          <w:noProof/>
        </w:rPr>
        <w:t xml:space="preserve">and </w:t>
      </w:r>
      <w:r w:rsidRPr="00B51F4E">
        <w:rPr>
          <w:noProof/>
        </w:rPr>
        <w:t>SpeedCheck</w:t>
      </w:r>
      <w:r w:rsidRPr="00593DB1">
        <w:t>.</w:t>
      </w:r>
      <w:r>
        <w:t xml:space="preserve"> All display the motorist speed; some flash the speed if it is high enough over the speed limit; some also flash a strobe light.</w:t>
      </w:r>
      <w:r w:rsidRPr="00593DB1">
        <w:t xml:space="preserve"> The context was </w:t>
      </w:r>
      <w:r>
        <w:t xml:space="preserve">unspecified, but mostly </w:t>
      </w:r>
      <w:r w:rsidRPr="00B51F4E">
        <w:rPr>
          <w:noProof/>
        </w:rPr>
        <w:t>suburban</w:t>
      </w:r>
      <w:r>
        <w:rPr>
          <w:noProof/>
        </w:rPr>
        <w:t xml:space="preserve"> based on the roadway pictures</w:t>
      </w:r>
      <w:r w:rsidRPr="00593DB1">
        <w:t xml:space="preserve">. The roadway type was as follows: </w:t>
      </w:r>
      <w:r w:rsidRPr="00B51F4E">
        <w:rPr>
          <w:noProof/>
        </w:rPr>
        <w:t>clear line of sight to DSFS</w:t>
      </w:r>
      <w:r>
        <w:rPr>
          <w:noProof/>
        </w:rPr>
        <w:t xml:space="preserve"> was required</w:t>
      </w:r>
      <w:r w:rsidRPr="00B51F4E">
        <w:rPr>
          <w:noProof/>
        </w:rPr>
        <w:t>,</w:t>
      </w:r>
      <w:r>
        <w:rPr>
          <w:noProof/>
        </w:rPr>
        <w:t xml:space="preserve"> roads may be</w:t>
      </w:r>
      <w:r w:rsidRPr="00B51F4E">
        <w:rPr>
          <w:noProof/>
        </w:rPr>
        <w:t xml:space="preserve"> straight or curved, collector or arterial, </w:t>
      </w:r>
      <w:r>
        <w:rPr>
          <w:noProof/>
        </w:rPr>
        <w:t xml:space="preserve">and have </w:t>
      </w:r>
      <w:r w:rsidRPr="00B51F4E">
        <w:rPr>
          <w:noProof/>
        </w:rPr>
        <w:t>only one lane of traffic facing the sign</w:t>
      </w:r>
      <w:r>
        <w:t xml:space="preserve">. </w:t>
      </w:r>
      <w:r>
        <w:rPr>
          <w:noProof/>
        </w:rPr>
        <w:t>M</w:t>
      </w:r>
      <w:r w:rsidRPr="00B51F4E">
        <w:rPr>
          <w:noProof/>
        </w:rPr>
        <w:t xml:space="preserve">ost </w:t>
      </w:r>
      <w:r>
        <w:rPr>
          <w:noProof/>
        </w:rPr>
        <w:t>roads were 2-way roads; all appeared to be paved.</w:t>
      </w:r>
      <w:r w:rsidRPr="00B51F4E">
        <w:rPr>
          <w:noProof/>
        </w:rPr>
        <w:t xml:space="preserve"> </w:t>
      </w:r>
      <w:r>
        <w:t>The posted speeds were between 25 and 35 mph</w:t>
      </w:r>
      <w:r w:rsidRPr="00593DB1">
        <w:rPr>
          <w:noProof/>
        </w:rPr>
        <w:t>.</w:t>
      </w:r>
      <w:r w:rsidRPr="00593DB1">
        <w:t xml:space="preserve"> </w:t>
      </w:r>
      <w:r w:rsidRPr="00B51F4E">
        <w:rPr>
          <w:noProof/>
        </w:rPr>
        <w:t>Measures were taken of the mean speed, the 85th percentile speed, and total traffic volum</w:t>
      </w:r>
      <w:r>
        <w:rPr>
          <w:noProof/>
        </w:rPr>
        <w:t>e; however, only 85th percentile speed was</w:t>
      </w:r>
      <w:r w:rsidRPr="00B51F4E">
        <w:rPr>
          <w:noProof/>
        </w:rPr>
        <w:t xml:space="preserve"> provided</w:t>
      </w:r>
      <w:r>
        <w:rPr>
          <w:noProof/>
        </w:rPr>
        <w:t xml:space="preserve"> in the paper.</w:t>
      </w:r>
      <w:r w:rsidRPr="00593DB1">
        <w:t xml:space="preserve"> </w:t>
      </w:r>
      <w:r w:rsidRPr="00B51F4E">
        <w:rPr>
          <w:noProof/>
        </w:rPr>
        <w:t xml:space="preserve">The location </w:t>
      </w:r>
      <w:r>
        <w:rPr>
          <w:noProof/>
        </w:rPr>
        <w:t xml:space="preserve">and type </w:t>
      </w:r>
      <w:r w:rsidRPr="00B51F4E">
        <w:rPr>
          <w:noProof/>
        </w:rPr>
        <w:t>of sensors was unspecified.</w:t>
      </w:r>
      <w:r w:rsidRPr="00593DB1">
        <w:t xml:space="preserve"> </w:t>
      </w:r>
      <w:r w:rsidRPr="00B51F4E">
        <w:rPr>
          <w:noProof/>
        </w:rPr>
        <w:t>The measures were gathered before and during the time that the DSFS was activated. All measurements were taken at various times from 2000 to 2009</w:t>
      </w:r>
      <w:r>
        <w:rPr>
          <w:noProof/>
        </w:rPr>
        <w:t>, but there was no consistent duration between before measurements, installation, and during measurements.</w:t>
      </w:r>
      <w:r w:rsidRPr="00593DB1">
        <w:t xml:space="preserve"> </w:t>
      </w:r>
      <w:r w:rsidRPr="00B51F4E">
        <w:rPr>
          <w:noProof/>
        </w:rPr>
        <w:t>Data were not averaged across the sites</w:t>
      </w:r>
      <w:r>
        <w:rPr>
          <w:noProof/>
        </w:rPr>
        <w:t>, but were analyzed in aggregate</w:t>
      </w:r>
      <w:r w:rsidRPr="00B51F4E">
        <w:rPr>
          <w:noProof/>
        </w:rPr>
        <w:t>.</w:t>
      </w:r>
      <w:r w:rsidRPr="00593DB1">
        <w:t xml:space="preserve"> Independent variables were as follows: </w:t>
      </w:r>
      <w:r>
        <w:rPr>
          <w:noProof/>
        </w:rPr>
        <w:t>t</w:t>
      </w:r>
      <w:r w:rsidRPr="00B51F4E">
        <w:rPr>
          <w:noProof/>
        </w:rPr>
        <w:t xml:space="preserve">reatment, DSFS type, time since installation, location, number of lanes, </w:t>
      </w:r>
      <w:r>
        <w:rPr>
          <w:noProof/>
        </w:rPr>
        <w:t xml:space="preserve">and </w:t>
      </w:r>
      <w:r w:rsidRPr="00B51F4E">
        <w:rPr>
          <w:noProof/>
        </w:rPr>
        <w:t>posted speed limit</w:t>
      </w:r>
      <w:r w:rsidRPr="00593DB1">
        <w:rPr>
          <w:noProof/>
        </w:rPr>
        <w:t>.</w:t>
      </w:r>
      <w:r w:rsidRPr="00593DB1">
        <w:t xml:space="preserve"> Dependent variables were as follows: </w:t>
      </w:r>
      <w:r>
        <w:rPr>
          <w:noProof/>
        </w:rPr>
        <w:t>m</w:t>
      </w:r>
      <w:r w:rsidRPr="00B51F4E">
        <w:rPr>
          <w:noProof/>
        </w:rPr>
        <w:t>ean speed</w:t>
      </w:r>
      <w:r w:rsidRPr="004B7869">
        <w:rPr>
          <w:noProof/>
        </w:rPr>
        <w:t xml:space="preserve">, 85th percentile speed, traffic volume, </w:t>
      </w:r>
      <w:r>
        <w:rPr>
          <w:noProof/>
        </w:rPr>
        <w:t xml:space="preserve">and </w:t>
      </w:r>
      <w:r w:rsidRPr="004B7869">
        <w:rPr>
          <w:noProof/>
        </w:rPr>
        <w:t>crashes</w:t>
      </w:r>
      <w:r>
        <w:rPr>
          <w:noProof/>
        </w:rPr>
        <w:t>.</w:t>
      </w:r>
      <w:r w:rsidRPr="004B7869">
        <w:t xml:space="preserve"> The majo</w:t>
      </w:r>
      <w:r>
        <w:t>r hypothesis was</w:t>
      </w:r>
      <w:r w:rsidRPr="004B7869">
        <w:t xml:space="preserve"> H1B</w:t>
      </w:r>
      <w:r>
        <w:t xml:space="preserve">. </w:t>
      </w:r>
      <w:r w:rsidRPr="00B51F4E">
        <w:rPr>
          <w:noProof/>
        </w:rPr>
        <w:t xml:space="preserve">The measure of effectiveness discussed was 85th percentile speed, specifically the percent reduction in speed, with site results </w:t>
      </w:r>
      <w:r>
        <w:rPr>
          <w:noProof/>
        </w:rPr>
        <w:t>available individually and bucketed into four groups:</w:t>
      </w:r>
      <w:r w:rsidRPr="00B51F4E">
        <w:rPr>
          <w:noProof/>
        </w:rPr>
        <w:t xml:space="preserve"> 1) </w:t>
      </w:r>
      <w:r>
        <w:rPr>
          <w:noProof/>
        </w:rPr>
        <w:t>speed increase</w:t>
      </w:r>
      <w:r w:rsidRPr="00B51F4E">
        <w:rPr>
          <w:noProof/>
        </w:rPr>
        <w:t xml:space="preserve"> 2) 0 to 4 % reduction 3) 5 to 9% reduction </w:t>
      </w:r>
      <w:r>
        <w:rPr>
          <w:noProof/>
        </w:rPr>
        <w:t xml:space="preserve">and 4) 10+ % reduction. The publication indicates that </w:t>
      </w:r>
      <w:r w:rsidRPr="00B51F4E">
        <w:rPr>
          <w:noProof/>
        </w:rPr>
        <w:t>mean speed was also recorded, but those results are not discussed in this paper.</w:t>
      </w:r>
      <w:r w:rsidRPr="00593DB1">
        <w:t xml:space="preserve"> </w:t>
      </w:r>
    </w:p>
    <w:p w14:paraId="01CA81CA" w14:textId="77777777" w:rsidR="006B7644" w:rsidRDefault="006B7644" w:rsidP="006B7644">
      <w:pPr>
        <w:rPr>
          <w:noProof/>
        </w:rPr>
      </w:pPr>
      <w:r w:rsidRPr="00593DB1">
        <w:rPr>
          <w:b/>
          <w:noProof/>
        </w:rPr>
        <w:t>Data Reported.</w:t>
      </w:r>
      <w:r w:rsidRPr="00593DB1">
        <w:rPr>
          <w:noProof/>
        </w:rPr>
        <w:t xml:space="preserve"> </w:t>
      </w:r>
      <w:r w:rsidRPr="00B51F4E">
        <w:rPr>
          <w:noProof/>
        </w:rPr>
        <w:t>The on</w:t>
      </w:r>
      <w:r>
        <w:rPr>
          <w:noProof/>
        </w:rPr>
        <w:t xml:space="preserve">ly data specifically reported were </w:t>
      </w:r>
      <w:r w:rsidRPr="00B51F4E">
        <w:rPr>
          <w:noProof/>
        </w:rPr>
        <w:t>85th percentile speed</w:t>
      </w:r>
      <w:r>
        <w:rPr>
          <w:noProof/>
        </w:rPr>
        <w:t>s</w:t>
      </w:r>
      <w:r w:rsidRPr="00B51F4E">
        <w:rPr>
          <w:noProof/>
        </w:rPr>
        <w:t>, for all observation sets.</w:t>
      </w:r>
      <w:r w:rsidRPr="00593DB1">
        <w:rPr>
          <w:noProof/>
        </w:rPr>
        <w:t xml:space="preserve"> </w:t>
      </w:r>
    </w:p>
    <w:p w14:paraId="50E1D110" w14:textId="77777777" w:rsidR="006B7644" w:rsidRPr="00593DB1" w:rsidRDefault="006B7644" w:rsidP="006B7644">
      <w:r w:rsidRPr="00593DB1">
        <w:rPr>
          <w:b/>
        </w:rPr>
        <w:t>Results.</w:t>
      </w:r>
      <w:r w:rsidRPr="00593DB1">
        <w:t xml:space="preserve"> </w:t>
      </w:r>
      <w:r w:rsidRPr="00B51F4E">
        <w:rPr>
          <w:noProof/>
        </w:rPr>
        <w:t xml:space="preserve">For H1B, the 85th percentile speed decreased at most sites (97%) in the 1-3 years following installation, and at all sites in the 2-8 years following installation. </w:t>
      </w:r>
      <w:r>
        <w:rPr>
          <w:noProof/>
        </w:rPr>
        <w:t>E</w:t>
      </w:r>
      <w:r w:rsidRPr="00B51F4E">
        <w:rPr>
          <w:noProof/>
        </w:rPr>
        <w:t xml:space="preserve">ffectiveness </w:t>
      </w:r>
      <w:r>
        <w:rPr>
          <w:noProof/>
        </w:rPr>
        <w:t>generally</w:t>
      </w:r>
      <w:r w:rsidRPr="00B51F4E">
        <w:rPr>
          <w:noProof/>
        </w:rPr>
        <w:t xml:space="preserve"> improve</w:t>
      </w:r>
      <w:r>
        <w:rPr>
          <w:noProof/>
        </w:rPr>
        <w:t>d</w:t>
      </w:r>
      <w:r w:rsidRPr="00B51F4E">
        <w:rPr>
          <w:noProof/>
        </w:rPr>
        <w:t xml:space="preserve"> over time, with the highest percent of sites finding a 10+% reduction in speed 6 to 8 years after installation.</w:t>
      </w:r>
      <w:r>
        <w:rPr>
          <w:noProof/>
        </w:rPr>
        <w:t xml:space="preserve"> </w:t>
      </w:r>
      <w:r w:rsidRPr="00B51F4E">
        <w:rPr>
          <w:noProof/>
        </w:rPr>
        <w:t>However, the number of sites with data available decreases as time since installation increases. On top of the fact that no statistical analysis is discussed, it is difficult to say whether these results are statistically significant.</w:t>
      </w:r>
      <w:r w:rsidRPr="00593DB1">
        <w:t xml:space="preserve">  </w:t>
      </w:r>
    </w:p>
    <w:p w14:paraId="021E32E1" w14:textId="77777777" w:rsidR="006B7644" w:rsidRDefault="006B7644" w:rsidP="006B7644">
      <w:pPr>
        <w:rPr>
          <w:noProof/>
        </w:rPr>
      </w:pPr>
      <w:r w:rsidRPr="00ED29F6">
        <w:rPr>
          <w:b/>
        </w:rPr>
        <w:t>Statistical Analysis.</w:t>
      </w:r>
      <w:r>
        <w:t xml:space="preserve"> </w:t>
      </w:r>
      <w:r>
        <w:rPr>
          <w:noProof/>
        </w:rPr>
        <w:t>There was no statistical analysis discussed</w:t>
      </w:r>
    </w:p>
    <w:p w14:paraId="5B92809B" w14:textId="77777777" w:rsidR="006B7644" w:rsidRPr="002D4D29" w:rsidRDefault="006B7644" w:rsidP="0080712B">
      <w:pPr>
        <w:pStyle w:val="AnnotatedBibHead2"/>
        <w:rPr>
          <w:rFonts w:cs="Times New Roman" w:hint="eastAsia"/>
          <w:sz w:val="20"/>
          <w:szCs w:val="20"/>
        </w:rPr>
      </w:pPr>
      <w:r>
        <w:t>Study Schematic</w:t>
      </w:r>
    </w:p>
    <w:p w14:paraId="1E5CB439" w14:textId="77777777" w:rsidR="006B7644" w:rsidRPr="002D4D29" w:rsidRDefault="006B7644" w:rsidP="006B7644">
      <w:pPr>
        <w:keepNext/>
      </w:pPr>
      <w:r w:rsidRPr="002D4D29">
        <w:t xml:space="preserve"> </w:t>
      </w:r>
    </w:p>
    <w:p w14:paraId="657AA720" w14:textId="77777777" w:rsidR="006B7644" w:rsidRPr="00845C01" w:rsidRDefault="006B7644" w:rsidP="006B7644">
      <w:r w:rsidRPr="002D4D29">
        <w:rPr>
          <w:noProof/>
        </w:rPr>
        <w:drawing>
          <wp:inline distT="0" distB="0" distL="0" distR="0" wp14:anchorId="15C54FB0" wp14:editId="4D8EC883">
            <wp:extent cx="4450095" cy="7172325"/>
            <wp:effectExtent l="0" t="0" r="7620"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email">
                      <a:extLst>
                        <a:ext uri="{28A0092B-C50C-407E-A947-70E740481C1C}">
                          <a14:useLocalDpi xmlns:a14="http://schemas.microsoft.com/office/drawing/2010/main"/>
                        </a:ext>
                      </a:extLst>
                    </a:blip>
                    <a:srcRect l="3274" t="2118" r="4032" b="1196"/>
                    <a:stretch/>
                  </pic:blipFill>
                  <pic:spPr bwMode="auto">
                    <a:xfrm>
                      <a:off x="0" y="0"/>
                      <a:ext cx="4471542" cy="7206892"/>
                    </a:xfrm>
                    <a:prstGeom prst="rect">
                      <a:avLst/>
                    </a:prstGeom>
                    <a:noFill/>
                    <a:ln>
                      <a:noFill/>
                    </a:ln>
                    <a:extLst>
                      <a:ext uri="{53640926-AAD7-44d8-BBD7-CCE9431645EC}">
                        <a14:shadowObscured xmlns:a14="http://schemas.microsoft.com/office/drawing/2010/main"/>
                      </a:ext>
                    </a:extLst>
                  </pic:spPr>
                </pic:pic>
              </a:graphicData>
            </a:graphic>
          </wp:inline>
        </w:drawing>
      </w:r>
    </w:p>
    <w:p w14:paraId="2D6A6E36" w14:textId="77777777" w:rsidR="006B7644" w:rsidRDefault="006B7644" w:rsidP="006B7644"/>
    <w:p w14:paraId="6712E38F" w14:textId="77777777" w:rsidR="006B7644" w:rsidRDefault="006B7644" w:rsidP="006B7644"/>
    <w:p w14:paraId="5AB0CBE6" w14:textId="77777777" w:rsidR="006B7644" w:rsidRDefault="006B7644" w:rsidP="0080712B">
      <w:pPr>
        <w:pStyle w:val="AnnotatedBibHead2"/>
        <w:rPr>
          <w:rFonts w:hint="eastAsia"/>
        </w:rPr>
      </w:pPr>
      <w:r>
        <w:t>DSFS Graphic</w:t>
      </w:r>
    </w:p>
    <w:p w14:paraId="4B8B266C" w14:textId="77777777" w:rsidR="006B7644" w:rsidRDefault="006B7644" w:rsidP="006B7644">
      <w:r>
        <w:t>There is a picture available of the specific DSFS installed at each of the 31 sites. There are many small variations in style. A few examples:</w:t>
      </w:r>
    </w:p>
    <w:p w14:paraId="344DDE58" w14:textId="77777777" w:rsidR="006B7644" w:rsidRDefault="006B7644" w:rsidP="006B7644">
      <w:pPr>
        <w:pStyle w:val="ListParagraph"/>
      </w:pPr>
      <w:r w:rsidRPr="002D4D29">
        <w:rPr>
          <w:noProof/>
        </w:rPr>
        <mc:AlternateContent>
          <mc:Choice Requires="wpg">
            <w:drawing>
              <wp:inline distT="0" distB="0" distL="0" distR="0" wp14:anchorId="79AF1E8E" wp14:editId="4E342D0A">
                <wp:extent cx="2528570" cy="2983230"/>
                <wp:effectExtent l="0" t="0" r="5080" b="762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2983230"/>
                          <a:chOff x="0" y="0"/>
                          <a:chExt cx="3982" cy="4698"/>
                        </a:xfrm>
                      </wpg:grpSpPr>
                      <wps:wsp>
                        <wps:cNvPr id="36" name="Rectangle 11"/>
                        <wps:cNvSpPr>
                          <a:spLocks noChangeArrowheads="1"/>
                        </wps:cNvSpPr>
                        <wps:spPr bwMode="auto">
                          <a:xfrm>
                            <a:off x="27" y="1"/>
                            <a:ext cx="3960" cy="4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94283" w14:textId="77777777" w:rsidR="0080712B" w:rsidRDefault="0080712B" w:rsidP="006B7644">
                              <w:r>
                                <w:rPr>
                                  <w:noProof/>
                                </w:rPr>
                                <w:drawing>
                                  <wp:inline distT="0" distB="0" distL="0" distR="0" wp14:anchorId="385DAD06" wp14:editId="7CC39B1D">
                                    <wp:extent cx="2508250" cy="2978150"/>
                                    <wp:effectExtent l="0" t="0" r="635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508250" cy="2978150"/>
                                            </a:xfrm>
                                            <a:prstGeom prst="rect">
                                              <a:avLst/>
                                            </a:prstGeom>
                                            <a:noFill/>
                                            <a:ln>
                                              <a:noFill/>
                                            </a:ln>
                                          </pic:spPr>
                                        </pic:pic>
                                      </a:graphicData>
                                    </a:graphic>
                                  </wp:inline>
                                </w:drawing>
                              </w:r>
                            </w:p>
                            <w:p w14:paraId="3979597B" w14:textId="77777777" w:rsidR="0080712B" w:rsidRDefault="0080712B" w:rsidP="006B7644"/>
                          </w:txbxContent>
                        </wps:txbx>
                        <wps:bodyPr rot="0" vert="horz" wrap="square" lIns="0" tIns="0" rIns="0" bIns="0" anchor="t" anchorCtr="0" upright="1">
                          <a:noAutofit/>
                        </wps:bodyPr>
                      </wps:wsp>
                      <wps:wsp>
                        <wps:cNvPr id="37" name="Freeform 12"/>
                        <wps:cNvSpPr>
                          <a:spLocks/>
                        </wps:cNvSpPr>
                        <wps:spPr bwMode="auto">
                          <a:xfrm>
                            <a:off x="28" y="20"/>
                            <a:ext cx="20" cy="4656"/>
                          </a:xfrm>
                          <a:custGeom>
                            <a:avLst/>
                            <a:gdLst>
                              <a:gd name="T0" fmla="*/ 0 w 20"/>
                              <a:gd name="T1" fmla="*/ 0 h 4656"/>
                              <a:gd name="T2" fmla="*/ 0 w 20"/>
                              <a:gd name="T3" fmla="*/ 4655 h 4656"/>
                            </a:gdLst>
                            <a:ahLst/>
                            <a:cxnLst>
                              <a:cxn ang="0">
                                <a:pos x="T0" y="T1"/>
                              </a:cxn>
                              <a:cxn ang="0">
                                <a:pos x="T2" y="T3"/>
                              </a:cxn>
                            </a:cxnLst>
                            <a:rect l="0" t="0" r="r" b="b"/>
                            <a:pathLst>
                              <a:path w="20" h="4656">
                                <a:moveTo>
                                  <a:pt x="0" y="0"/>
                                </a:moveTo>
                                <a:lnTo>
                                  <a:pt x="0" y="4655"/>
                                </a:lnTo>
                              </a:path>
                            </a:pathLst>
                          </a:custGeom>
                          <a:noFill/>
                          <a:ln w="23368">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13"/>
                        <wps:cNvSpPr>
                          <a:spLocks/>
                        </wps:cNvSpPr>
                        <wps:spPr bwMode="auto">
                          <a:xfrm>
                            <a:off x="25" y="11"/>
                            <a:ext cx="3946" cy="20"/>
                          </a:xfrm>
                          <a:custGeom>
                            <a:avLst/>
                            <a:gdLst>
                              <a:gd name="T0" fmla="*/ 0 w 3946"/>
                              <a:gd name="T1" fmla="*/ 0 h 20"/>
                              <a:gd name="T2" fmla="*/ 3945 w 3946"/>
                              <a:gd name="T3" fmla="*/ 0 h 20"/>
                            </a:gdLst>
                            <a:ahLst/>
                            <a:cxnLst>
                              <a:cxn ang="0">
                                <a:pos x="T0" y="T1"/>
                              </a:cxn>
                              <a:cxn ang="0">
                                <a:pos x="T2" y="T3"/>
                              </a:cxn>
                            </a:cxnLst>
                            <a:rect l="0" t="0" r="r" b="b"/>
                            <a:pathLst>
                              <a:path w="3946" h="20">
                                <a:moveTo>
                                  <a:pt x="0" y="0"/>
                                </a:moveTo>
                                <a:lnTo>
                                  <a:pt x="3945"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14"/>
                        <wps:cNvSpPr>
                          <a:spLocks/>
                        </wps:cNvSpPr>
                        <wps:spPr bwMode="auto">
                          <a:xfrm>
                            <a:off x="3960" y="21"/>
                            <a:ext cx="20" cy="4655"/>
                          </a:xfrm>
                          <a:custGeom>
                            <a:avLst/>
                            <a:gdLst>
                              <a:gd name="T0" fmla="*/ 0 w 20"/>
                              <a:gd name="T1" fmla="*/ 0 h 4655"/>
                              <a:gd name="T2" fmla="*/ 0 w 20"/>
                              <a:gd name="T3" fmla="*/ 4654 h 4655"/>
                            </a:gdLst>
                            <a:ahLst/>
                            <a:cxnLst>
                              <a:cxn ang="0">
                                <a:pos x="T0" y="T1"/>
                              </a:cxn>
                              <a:cxn ang="0">
                                <a:pos x="T2" y="T3"/>
                              </a:cxn>
                            </a:cxnLst>
                            <a:rect l="0" t="0" r="r" b="b"/>
                            <a:pathLst>
                              <a:path w="20" h="4655">
                                <a:moveTo>
                                  <a:pt x="0" y="0"/>
                                </a:moveTo>
                                <a:lnTo>
                                  <a:pt x="0" y="4654"/>
                                </a:lnTo>
                              </a:path>
                            </a:pathLst>
                          </a:custGeom>
                          <a:noFill/>
                          <a:ln w="14223">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15"/>
                        <wps:cNvSpPr>
                          <a:spLocks/>
                        </wps:cNvSpPr>
                        <wps:spPr bwMode="auto">
                          <a:xfrm>
                            <a:off x="11" y="4336"/>
                            <a:ext cx="3960" cy="360"/>
                          </a:xfrm>
                          <a:custGeom>
                            <a:avLst/>
                            <a:gdLst>
                              <a:gd name="T0" fmla="*/ 0 w 3960"/>
                              <a:gd name="T1" fmla="*/ 360 h 360"/>
                              <a:gd name="T2" fmla="*/ 3960 w 3960"/>
                              <a:gd name="T3" fmla="*/ 360 h 360"/>
                              <a:gd name="T4" fmla="*/ 3960 w 3960"/>
                              <a:gd name="T5" fmla="*/ 0 h 360"/>
                              <a:gd name="T6" fmla="*/ 0 w 3960"/>
                              <a:gd name="T7" fmla="*/ 0 h 360"/>
                              <a:gd name="T8" fmla="*/ 0 w 3960"/>
                              <a:gd name="T9" fmla="*/ 360 h 360"/>
                            </a:gdLst>
                            <a:ahLst/>
                            <a:cxnLst>
                              <a:cxn ang="0">
                                <a:pos x="T0" y="T1"/>
                              </a:cxn>
                              <a:cxn ang="0">
                                <a:pos x="T2" y="T3"/>
                              </a:cxn>
                              <a:cxn ang="0">
                                <a:pos x="T4" y="T5"/>
                              </a:cxn>
                              <a:cxn ang="0">
                                <a:pos x="T6" y="T7"/>
                              </a:cxn>
                              <a:cxn ang="0">
                                <a:pos x="T8" y="T9"/>
                              </a:cxn>
                            </a:cxnLst>
                            <a:rect l="0" t="0" r="r" b="b"/>
                            <a:pathLst>
                              <a:path w="3960" h="360">
                                <a:moveTo>
                                  <a:pt x="0" y="360"/>
                                </a:moveTo>
                                <a:lnTo>
                                  <a:pt x="3960" y="360"/>
                                </a:lnTo>
                                <a:lnTo>
                                  <a:pt x="3960"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6"/>
                        <wps:cNvSpPr>
                          <a:spLocks/>
                        </wps:cNvSpPr>
                        <wps:spPr bwMode="auto">
                          <a:xfrm>
                            <a:off x="11" y="4687"/>
                            <a:ext cx="3960" cy="20"/>
                          </a:xfrm>
                          <a:custGeom>
                            <a:avLst/>
                            <a:gdLst>
                              <a:gd name="T0" fmla="*/ 0 w 3960"/>
                              <a:gd name="T1" fmla="*/ 0 h 20"/>
                              <a:gd name="T2" fmla="*/ 3960 w 3960"/>
                              <a:gd name="T3" fmla="*/ 0 h 20"/>
                            </a:gdLst>
                            <a:ahLst/>
                            <a:cxnLst>
                              <a:cxn ang="0">
                                <a:pos x="T0" y="T1"/>
                              </a:cxn>
                              <a:cxn ang="0">
                                <a:pos x="T2" y="T3"/>
                              </a:cxn>
                            </a:cxnLst>
                            <a:rect l="0" t="0" r="r" b="b"/>
                            <a:pathLst>
                              <a:path w="3960" h="20">
                                <a:moveTo>
                                  <a:pt x="0" y="0"/>
                                </a:moveTo>
                                <a:lnTo>
                                  <a:pt x="3960"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17"/>
                        <wps:cNvSpPr>
                          <a:spLocks/>
                        </wps:cNvSpPr>
                        <wps:spPr bwMode="auto">
                          <a:xfrm>
                            <a:off x="11" y="4347"/>
                            <a:ext cx="3960" cy="20"/>
                          </a:xfrm>
                          <a:custGeom>
                            <a:avLst/>
                            <a:gdLst>
                              <a:gd name="T0" fmla="*/ 0 w 3960"/>
                              <a:gd name="T1" fmla="*/ 0 h 20"/>
                              <a:gd name="T2" fmla="*/ 3960 w 3960"/>
                              <a:gd name="T3" fmla="*/ 0 h 20"/>
                            </a:gdLst>
                            <a:ahLst/>
                            <a:cxnLst>
                              <a:cxn ang="0">
                                <a:pos x="T0" y="T1"/>
                              </a:cxn>
                              <a:cxn ang="0">
                                <a:pos x="T2" y="T3"/>
                              </a:cxn>
                            </a:cxnLst>
                            <a:rect l="0" t="0" r="r" b="b"/>
                            <a:pathLst>
                              <a:path w="3960" h="20">
                                <a:moveTo>
                                  <a:pt x="0" y="0"/>
                                </a:moveTo>
                                <a:lnTo>
                                  <a:pt x="3960"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Text Box 18"/>
                        <wps:cNvSpPr txBox="1">
                          <a:spLocks noChangeArrowheads="1"/>
                        </wps:cNvSpPr>
                        <wps:spPr bwMode="auto">
                          <a:xfrm>
                            <a:off x="28" y="4347"/>
                            <a:ext cx="393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2A2DD" w14:textId="77777777" w:rsidR="0080712B" w:rsidRDefault="0080712B" w:rsidP="006B7644">
                              <w:pPr>
                                <w:pStyle w:val="BodyText"/>
                              </w:pPr>
                              <w:r>
                                <w:t xml:space="preserve">Facing West for </w:t>
                              </w:r>
                              <w:r>
                                <w:rPr>
                                  <w:spacing w:val="-2"/>
                                </w:rPr>
                                <w:t>Eastbound</w:t>
                              </w:r>
                              <w:r>
                                <w:t xml:space="preserve"> Motorists</w:t>
                              </w:r>
                            </w:p>
                          </w:txbxContent>
                        </wps:txbx>
                        <wps:bodyPr rot="0" vert="horz" wrap="square" lIns="0" tIns="0" rIns="0" bIns="0" anchor="t" anchorCtr="0" upright="1">
                          <a:noAutofit/>
                        </wps:bodyPr>
                      </wps:wsp>
                    </wpg:wgp>
                  </a:graphicData>
                </a:graphic>
              </wp:inline>
            </w:drawing>
          </mc:Choice>
          <mc:Fallback>
            <w:pict>
              <v:group id="Group 35" o:spid="_x0000_s1033" style="width:199.1pt;height:234.9pt;mso-position-horizontal-relative:char;mso-position-vertical-relative:line" coordsize="3982,469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">
                <v:rect id="Rectangle 11" o:spid="_x0000_s1034" style="position:absolute;left:27;top:1;width:3960;height:46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7JOPwwAA&#10;ANsAAAAPAAAAZHJzL2Rvd25yZXYueG1sRI9Bi8IwFITvC/sfwlvwtqarIFqNIuqiR7WCens0z7Zs&#10;81KarK3+eiMIHoeZ+YaZzFpTiivVrrCs4KcbgSBOrS44U3BIfr+HIJxH1lhaJgU3cjCbfn5MMNa2&#10;4R1d9z4TAcIuRgW591UspUtzMui6tiIO3sXWBn2QdSZ1jU2Am1L2omggDRYcFnKsaJFT+rf/NwrW&#10;w2p+2th7k5Wr8/q4PY6Wycgr1flq52MQnlr/Dr/aG62gP4Dnl/AD5PQ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Z7JOPwwAAANsAAAAPAAAAAAAAAAAAAAAAAJcCAABkcnMvZG93&#10;bnJldi54bWxQSwUGAAAAAAQABAD1AAAAhwMAAAAA&#10;" filled="f" stroked="f">
                  <v:textbox inset="0,0,0,0">
                    <w:txbxContent>
                      <w:p w14:paraId="14F94283" w14:textId="77777777" w:rsidR="0080712B" w:rsidRDefault="0080712B" w:rsidP="006B7644">
                        <w:r>
                          <w:rPr>
                            <w:noProof/>
                          </w:rPr>
                          <w:drawing>
                            <wp:inline distT="0" distB="0" distL="0" distR="0" wp14:anchorId="385DAD06" wp14:editId="7CC39B1D">
                              <wp:extent cx="2508250" cy="2978150"/>
                              <wp:effectExtent l="0" t="0" r="635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508250" cy="2978150"/>
                                      </a:xfrm>
                                      <a:prstGeom prst="rect">
                                        <a:avLst/>
                                      </a:prstGeom>
                                      <a:noFill/>
                                      <a:ln>
                                        <a:noFill/>
                                      </a:ln>
                                    </pic:spPr>
                                  </pic:pic>
                                </a:graphicData>
                              </a:graphic>
                            </wp:inline>
                          </w:drawing>
                        </w:r>
                      </w:p>
                      <w:p w14:paraId="3979597B" w14:textId="77777777" w:rsidR="0080712B" w:rsidRDefault="0080712B" w:rsidP="006B7644"/>
                    </w:txbxContent>
                  </v:textbox>
                </v:rect>
                <v:polyline id="Freeform 12" o:spid="_x0000_s1035" style="position:absolute;visibility:visible;mso-wrap-style:square;v-text-anchor:top" points="28,20,28,4675" coordsize="20,465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oY03wwAA&#10;ANsAAAAPAAAAZHJzL2Rvd25yZXYueG1sRI9Pa8JAFMTvBb/D8gRvdRPFWlJX8S/o0Si1x0f2mQSz&#10;b2N21fTbd4WCx2FmfsNMZq2pxJ0aV1pWEPcjEMSZ1SXnCo6HzfsnCOeRNVaWScEvOZhNO28TTLR9&#10;8J7uqc9FgLBLUEHhfZ1I6bKCDLq+rYmDd7aNQR9kk0vd4CPATSUHUfQhDZYcFgqsaVlQdklvRsFt&#10;sbua9NvgaXsardIjxj+rdaxUr9vOv0B4av0r/N/eagXDMTy/hB8gp3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4oY03wwAAANsAAAAPAAAAAAAAAAAAAAAAAJcCAABkcnMvZG93&#10;bnJldi54bWxQSwUGAAAAAAQABAD1AAAAhwMAAAAA&#10;" filled="f" strokecolor="gray" strokeweight="1.84pt">
                  <v:path arrowok="t" o:connecttype="custom" o:connectlocs="0,0;0,4655" o:connectangles="0,0"/>
                </v:polyline>
                <v:polyline id="Freeform 13" o:spid="_x0000_s1036" style="position:absolute;visibility:visible;mso-wrap-style:square;v-text-anchor:top" points="25,11,3970,11" coordsize="3946,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FiuDxAAA&#10;ANsAAAAPAAAAZHJzL2Rvd25yZXYueG1sRI/BasJAEIbvBd9hGaG3utGC2OgaRGkr7cWqeB6yYxKS&#10;nY3ZrUnfvnMo9Dj8838z3yobXKPu1IXKs4HpJAFFnHtbcWHgfHp9WoAKEdli45kM/FCAbD16WGFq&#10;fc9fdD/GQgmEQ4oGyhjbVOuQl+QwTHxLLNnVdw6jjF2hbYe9wF2jZ0ky1w4rlgsltrQtKa+P304o&#10;Pb9/7m8vs0vT7g5vH0Myj4vamMfxsFmCijTE/+W/9t4aeJZnxUU8QK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8RYrg8QAAADbAAAADwAAAAAAAAAAAAAAAACXAgAAZHJzL2Rv&#10;d25yZXYueG1sUEsFBgAAAAAEAAQA9QAAAIgDAAAAAA==&#10;" filled="f" strokecolor="gray" strokeweight="1.1pt">
                  <v:path arrowok="t" o:connecttype="custom" o:connectlocs="0,0;3945,0" o:connectangles="0,0"/>
                </v:polyline>
                <v:polyline id="Freeform 14" o:spid="_x0000_s1037" style="position:absolute;visibility:visible;mso-wrap-style:square;v-text-anchor:top" points="3960,21,3960,4675" coordsize="20,465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g/xLuwwAA&#10;ANsAAAAPAAAAZHJzL2Rvd25yZXYueG1sRI/daoNAFITvC32H5RR616z9oUTjKjYQ0rtSkwc4cU9U&#10;dM+Ku40mT58tBHI5zMw3TJrPphcnGl1rWcHrIgJBXFndcq1gv9u8LEE4j6yxt0wKzuQgzx4fUky0&#10;nfiXTqWvRYCwS1BB4/2QSOmqhgy6hR2Ig3e0o0Ef5FhLPeIU4KaXb1H0KQ22HBYaHGjdUNWVf0ZB&#10;a+Jz+XFY+u2lsF/T9qeLkTqlnp/mYgXC0+zv4Vv7Wyt4j+H/S/gBMrs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g/xLuwwAAANsAAAAPAAAAAAAAAAAAAAAAAJcCAABkcnMvZG93&#10;bnJldi54bWxQSwUGAAAAAAQABAD1AAAAhwMAAAAA&#10;" filled="f" strokecolor="gray" strokeweight="14223emu">
                  <v:path arrowok="t" o:connecttype="custom" o:connectlocs="0,0;0,4654" o:connectangles="0,0"/>
                </v:polyline>
                <v:shape id="Freeform 15" o:spid="_x0000_s1038" style="position:absolute;left:11;top:4336;width:3960;height:360;visibility:visible;mso-wrap-style:square;v-text-anchor:top" coordsize="3960,36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s0vqwQAA&#10;ANsAAAAPAAAAZHJzL2Rvd25yZXYueG1sRE/LisIwFN0L/kO4A25kTMdHkWoUEUYHcdNOP+DSXNs6&#10;zU1pota/nywEl4fzXm9704g7da62rOBrEoEgLqyuuVSQ/35/LkE4j6yxsUwKnuRguxkO1pho++CU&#10;7pkvRQhhl6CCyvs2kdIVFRl0E9sSB+5iO4M+wK6UusNHCDeNnEZRLA3WHBoqbGlfUfGX3YyCxeF8&#10;vI7tntI8vqWzeBqd3DNXavTR71YgPPX+LX65f7SCeVgfvoQfID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bNL6sEAAADbAAAADwAAAAAAAAAAAAAAAACXAgAAZHJzL2Rvd25y&#10;ZXYueG1sUEsFBgAAAAAEAAQA9QAAAIUDAAAAAA==&#10;" path="m0,360l3960,360,3960,,,,,360xe" stroked="f">
                  <v:path arrowok="t" o:connecttype="custom" o:connectlocs="0,360;3960,360;3960,0;0,0;0,360" o:connectangles="0,0,0,0,0"/>
                </v:shape>
                <v:polyline id="Freeform 16" o:spid="_x0000_s1039" style="position:absolute;visibility:visible;mso-wrap-style:square;v-text-anchor:top" points="11,4687,3971,4687" coordsize="3960,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0Vgg+xgAA&#10;ANsAAAAPAAAAZHJzL2Rvd25yZXYueG1sRI9Ba8JAFITvgv9heQVvZmOR1qauIkKhkB7aRGiPj+xr&#10;Esy+TbNrTPz1bkHwOMzMN8x6O5hG9NS52rKCRRSDIC6srrlUcMjf5isQziNrbCyTgpEcbDfTyRoT&#10;bc/8RX3mSxEg7BJUUHnfJlK6oiKDLrItcfB+bWfQB9mVUnd4DnDTyMc4fpIGaw4LFba0r6g4Ziej&#10;IE2xeP78OI0vP9/5Kv677I+Zr5WaPQy7VxCeBn8P39rvWsFyAf9fwg+Qmys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0Vgg+xgAAANsAAAAPAAAAAAAAAAAAAAAAAJcCAABkcnMv&#10;ZG93bnJldi54bWxQSwUGAAAAAAQABAD1AAAAigMAAAAA&#10;" filled="f" strokecolor="gray" strokeweight="1.1pt">
                  <v:path arrowok="t" o:connecttype="custom" o:connectlocs="0,0;3960,0" o:connectangles="0,0"/>
                </v:polyline>
                <v:polyline id="Freeform 17" o:spid="_x0000_s1040" style="position:absolute;visibility:visible;mso-wrap-style:square;v-text-anchor:top" points="11,4347,3971,4347" coordsize="3960,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hJZJxAAA&#10;ANsAAAAPAAAAZHJzL2Rvd25yZXYueG1sRI9Pi8IwFMTvC36H8ARva6qIf6pRRBAEPaxV0OOjebbF&#10;5qU2Uet++s2C4HGYmd8ws0VjSvGg2hWWFfS6EQji1OqCMwXHw/p7DMJ5ZI2lZVLwIgeLeetrhrG2&#10;T97TI/GZCBB2MSrIva9iKV2ak0HXtRVx8C62NuiDrDOpa3wGuCllP4qG0mDBYSHHilY5pdfkbhRs&#10;t5iOfnb31+R8Ooyj2+/qmvhCqU67WU5BeGr8J/xub7SCQR/+v4QfIOd/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RISWScQAAADbAAAADwAAAAAAAAAAAAAAAACXAgAAZHJzL2Rv&#10;d25yZXYueG1sUEsFBgAAAAAEAAQA9QAAAIgDAAAAAA==&#10;" filled="f" strokecolor="gray" strokeweight="1.1pt">
                  <v:path arrowok="t" o:connecttype="custom" o:connectlocs="0,0;3960,0" o:connectangles="0,0"/>
                </v:polyline>
                <v:shape id="Text Box 18" o:spid="_x0000_s1041" type="#_x0000_t202" style="position:absolute;left:28;top:4347;width:3933;height:3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WBPdxAAA&#10;ANsAAAAPAAAAZHJzL2Rvd25yZXYueG1sRI9Ba8JAFITvBf/D8oTe6sa2iEZXEVEQCqUxHjw+s89k&#10;Mfs2za4a/71bKHgcZuYbZrbobC2u1HrjWMFwkIAgLpw2XCrY55u3MQgfkDXWjknBnTws5r2XGaba&#10;3Tij6y6UIkLYp6igCqFJpfRFRRb9wDXE0Tu51mKIsi2lbvEW4baW70kykhYNx4UKG1pVVJx3F6tg&#10;eeBsbX6/jz/ZKTN5Pkn4a3RW6rXfLacgAnXhGf5vb7WCzw/4+xJ/gJw/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lgT3cQAAADbAAAADwAAAAAAAAAAAAAAAACXAgAAZHJzL2Rv&#10;d25yZXYueG1sUEsFBgAAAAAEAAQA9QAAAIgDAAAAAA==&#10;" filled="f" stroked="f">
                  <v:textbox inset="0,0,0,0">
                    <w:txbxContent>
                      <w:p w14:paraId="7722A2DD" w14:textId="77777777" w:rsidR="0080712B" w:rsidRDefault="0080712B" w:rsidP="006B7644">
                        <w:pPr>
                          <w:pStyle w:val="BodyText"/>
                        </w:pPr>
                        <w:r>
                          <w:t xml:space="preserve">Facing West for </w:t>
                        </w:r>
                        <w:r>
                          <w:rPr>
                            <w:spacing w:val="-2"/>
                          </w:rPr>
                          <w:t>Eastbound</w:t>
                        </w:r>
                        <w:r>
                          <w:t xml:space="preserve"> Motorists</w:t>
                        </w:r>
                      </w:p>
                    </w:txbxContent>
                  </v:textbox>
                </v:shape>
                <w10:anchorlock/>
              </v:group>
            </w:pict>
          </mc:Fallback>
        </mc:AlternateContent>
      </w:r>
      <w:r w:rsidRPr="0045307E">
        <w:rPr>
          <w:noProof/>
        </w:rPr>
        <mc:AlternateContent>
          <mc:Choice Requires="wpg">
            <w:drawing>
              <wp:inline distT="0" distB="0" distL="0" distR="0" wp14:anchorId="42B0B16C" wp14:editId="0F935F71">
                <wp:extent cx="2545080" cy="3183890"/>
                <wp:effectExtent l="9525" t="0" r="7620" b="698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5080" cy="3183890"/>
                          <a:chOff x="0" y="0"/>
                          <a:chExt cx="4008" cy="5014"/>
                        </a:xfrm>
                      </wpg:grpSpPr>
                      <wps:wsp>
                        <wps:cNvPr id="56" name="Rectangle 52"/>
                        <wps:cNvSpPr>
                          <a:spLocks noChangeArrowheads="1"/>
                        </wps:cNvSpPr>
                        <wps:spPr bwMode="auto">
                          <a:xfrm>
                            <a:off x="21" y="3"/>
                            <a:ext cx="3960" cy="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8A631" w14:textId="77777777" w:rsidR="0080712B" w:rsidRDefault="0080712B" w:rsidP="006B7644">
                              <w:r>
                                <w:rPr>
                                  <w:noProof/>
                                </w:rPr>
                                <w:drawing>
                                  <wp:inline distT="0" distB="0" distL="0" distR="0" wp14:anchorId="49AD0D00" wp14:editId="0ED88CD9">
                                    <wp:extent cx="2519680" cy="2955925"/>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2519680" cy="2955925"/>
                                            </a:xfrm>
                                            <a:prstGeom prst="rect">
                                              <a:avLst/>
                                            </a:prstGeom>
                                            <a:noFill/>
                                            <a:ln>
                                              <a:noFill/>
                                            </a:ln>
                                          </pic:spPr>
                                        </pic:pic>
                                      </a:graphicData>
                                    </a:graphic>
                                  </wp:inline>
                                </w:drawing>
                              </w:r>
                            </w:p>
                            <w:p w14:paraId="5FDC80C3" w14:textId="77777777" w:rsidR="0080712B" w:rsidRDefault="0080712B" w:rsidP="006B7644"/>
                          </w:txbxContent>
                        </wps:txbx>
                        <wps:bodyPr rot="0" vert="horz" wrap="square" lIns="0" tIns="0" rIns="0" bIns="0" anchor="t" anchorCtr="0" upright="1">
                          <a:noAutofit/>
                        </wps:bodyPr>
                      </wps:wsp>
                      <wps:wsp>
                        <wps:cNvPr id="57" name="Freeform 53"/>
                        <wps:cNvSpPr>
                          <a:spLocks/>
                        </wps:cNvSpPr>
                        <wps:spPr bwMode="auto">
                          <a:xfrm>
                            <a:off x="20" y="4652"/>
                            <a:ext cx="3966" cy="20"/>
                          </a:xfrm>
                          <a:custGeom>
                            <a:avLst/>
                            <a:gdLst>
                              <a:gd name="T0" fmla="*/ 0 w 3966"/>
                              <a:gd name="T1" fmla="*/ 0 h 20"/>
                              <a:gd name="T2" fmla="*/ 3966 w 3966"/>
                              <a:gd name="T3" fmla="*/ 0 h 20"/>
                            </a:gdLst>
                            <a:ahLst/>
                            <a:cxnLst>
                              <a:cxn ang="0">
                                <a:pos x="T0" y="T1"/>
                              </a:cxn>
                              <a:cxn ang="0">
                                <a:pos x="T2" y="T3"/>
                              </a:cxn>
                            </a:cxnLst>
                            <a:rect l="0" t="0" r="r" b="b"/>
                            <a:pathLst>
                              <a:path w="3966" h="20">
                                <a:moveTo>
                                  <a:pt x="0" y="0"/>
                                </a:moveTo>
                                <a:lnTo>
                                  <a:pt x="3966" y="0"/>
                                </a:lnTo>
                              </a:path>
                            </a:pathLst>
                          </a:custGeom>
                          <a:noFill/>
                          <a:ln w="26669">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4"/>
                        <wps:cNvSpPr>
                          <a:spLocks/>
                        </wps:cNvSpPr>
                        <wps:spPr bwMode="auto">
                          <a:xfrm>
                            <a:off x="31" y="20"/>
                            <a:ext cx="20" cy="4612"/>
                          </a:xfrm>
                          <a:custGeom>
                            <a:avLst/>
                            <a:gdLst>
                              <a:gd name="T0" fmla="*/ 0 w 20"/>
                              <a:gd name="T1" fmla="*/ 0 h 4612"/>
                              <a:gd name="T2" fmla="*/ 0 w 20"/>
                              <a:gd name="T3" fmla="*/ 4612 h 4612"/>
                            </a:gdLst>
                            <a:ahLst/>
                            <a:cxnLst>
                              <a:cxn ang="0">
                                <a:pos x="T0" y="T1"/>
                              </a:cxn>
                              <a:cxn ang="0">
                                <a:pos x="T2" y="T3"/>
                              </a:cxn>
                            </a:cxnLst>
                            <a:rect l="0" t="0" r="r" b="b"/>
                            <a:pathLst>
                              <a:path w="20" h="4612">
                                <a:moveTo>
                                  <a:pt x="0" y="0"/>
                                </a:moveTo>
                                <a:lnTo>
                                  <a:pt x="0" y="4612"/>
                                </a:lnTo>
                              </a:path>
                            </a:pathLst>
                          </a:custGeom>
                          <a:noFill/>
                          <a:ln w="14224">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55"/>
                        <wps:cNvSpPr>
                          <a:spLocks/>
                        </wps:cNvSpPr>
                        <wps:spPr bwMode="auto">
                          <a:xfrm>
                            <a:off x="20" y="11"/>
                            <a:ext cx="3966" cy="20"/>
                          </a:xfrm>
                          <a:custGeom>
                            <a:avLst/>
                            <a:gdLst>
                              <a:gd name="T0" fmla="*/ 0 w 3966"/>
                              <a:gd name="T1" fmla="*/ 0 h 20"/>
                              <a:gd name="T2" fmla="*/ 3966 w 3966"/>
                              <a:gd name="T3" fmla="*/ 0 h 20"/>
                            </a:gdLst>
                            <a:ahLst/>
                            <a:cxnLst>
                              <a:cxn ang="0">
                                <a:pos x="T0" y="T1"/>
                              </a:cxn>
                              <a:cxn ang="0">
                                <a:pos x="T2" y="T3"/>
                              </a:cxn>
                            </a:cxnLst>
                            <a:rect l="0" t="0" r="r" b="b"/>
                            <a:pathLst>
                              <a:path w="3966" h="20">
                                <a:moveTo>
                                  <a:pt x="0" y="0"/>
                                </a:moveTo>
                                <a:lnTo>
                                  <a:pt x="3966"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56"/>
                        <wps:cNvSpPr>
                          <a:spLocks/>
                        </wps:cNvSpPr>
                        <wps:spPr bwMode="auto">
                          <a:xfrm>
                            <a:off x="3976" y="21"/>
                            <a:ext cx="20" cy="4971"/>
                          </a:xfrm>
                          <a:custGeom>
                            <a:avLst/>
                            <a:gdLst>
                              <a:gd name="T0" fmla="*/ 0 w 20"/>
                              <a:gd name="T1" fmla="*/ 0 h 4971"/>
                              <a:gd name="T2" fmla="*/ 0 w 20"/>
                              <a:gd name="T3" fmla="*/ 4970 h 4971"/>
                            </a:gdLst>
                            <a:ahLst/>
                            <a:cxnLst>
                              <a:cxn ang="0">
                                <a:pos x="T0" y="T1"/>
                              </a:cxn>
                              <a:cxn ang="0">
                                <a:pos x="T2" y="T3"/>
                              </a:cxn>
                            </a:cxnLst>
                            <a:rect l="0" t="0" r="r" b="b"/>
                            <a:pathLst>
                              <a:path w="20" h="4971">
                                <a:moveTo>
                                  <a:pt x="0" y="0"/>
                                </a:moveTo>
                                <a:lnTo>
                                  <a:pt x="0" y="4970"/>
                                </a:lnTo>
                              </a:path>
                            </a:pathLst>
                          </a:custGeom>
                          <a:noFill/>
                          <a:ln w="14223">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57"/>
                        <wps:cNvSpPr>
                          <a:spLocks/>
                        </wps:cNvSpPr>
                        <wps:spPr bwMode="auto">
                          <a:xfrm>
                            <a:off x="27" y="5002"/>
                            <a:ext cx="3960" cy="20"/>
                          </a:xfrm>
                          <a:custGeom>
                            <a:avLst/>
                            <a:gdLst>
                              <a:gd name="T0" fmla="*/ 0 w 3960"/>
                              <a:gd name="T1" fmla="*/ 0 h 20"/>
                              <a:gd name="T2" fmla="*/ 3960 w 3960"/>
                              <a:gd name="T3" fmla="*/ 0 h 20"/>
                            </a:gdLst>
                            <a:ahLst/>
                            <a:cxnLst>
                              <a:cxn ang="0">
                                <a:pos x="T0" y="T1"/>
                              </a:cxn>
                              <a:cxn ang="0">
                                <a:pos x="T2" y="T3"/>
                              </a:cxn>
                            </a:cxnLst>
                            <a:rect l="0" t="0" r="r" b="b"/>
                            <a:pathLst>
                              <a:path w="3960" h="20">
                                <a:moveTo>
                                  <a:pt x="0" y="0"/>
                                </a:moveTo>
                                <a:lnTo>
                                  <a:pt x="3960"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58"/>
                        <wps:cNvSpPr>
                          <a:spLocks/>
                        </wps:cNvSpPr>
                        <wps:spPr bwMode="auto">
                          <a:xfrm>
                            <a:off x="37" y="4672"/>
                            <a:ext cx="20" cy="320"/>
                          </a:xfrm>
                          <a:custGeom>
                            <a:avLst/>
                            <a:gdLst>
                              <a:gd name="T0" fmla="*/ 0 w 20"/>
                              <a:gd name="T1" fmla="*/ 0 h 320"/>
                              <a:gd name="T2" fmla="*/ 0 w 20"/>
                              <a:gd name="T3" fmla="*/ 320 h 320"/>
                            </a:gdLst>
                            <a:ahLst/>
                            <a:cxnLst>
                              <a:cxn ang="0">
                                <a:pos x="T0" y="T1"/>
                              </a:cxn>
                              <a:cxn ang="0">
                                <a:pos x="T2" y="T3"/>
                              </a:cxn>
                            </a:cxnLst>
                            <a:rect l="0" t="0" r="r" b="b"/>
                            <a:pathLst>
                              <a:path w="20" h="320">
                                <a:moveTo>
                                  <a:pt x="0" y="0"/>
                                </a:moveTo>
                                <a:lnTo>
                                  <a:pt x="0" y="320"/>
                                </a:lnTo>
                              </a:path>
                            </a:pathLst>
                          </a:custGeom>
                          <a:noFill/>
                          <a:ln w="14223">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Text Box 59"/>
                        <wps:cNvSpPr txBox="1">
                          <a:spLocks noChangeArrowheads="1"/>
                        </wps:cNvSpPr>
                        <wps:spPr bwMode="auto">
                          <a:xfrm>
                            <a:off x="31" y="4653"/>
                            <a:ext cx="3946"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01E20" w14:textId="77777777" w:rsidR="0080712B" w:rsidRDefault="0080712B" w:rsidP="006B7644">
                              <w:pPr>
                                <w:pStyle w:val="ListParagraph"/>
                              </w:pPr>
                              <w:r>
                                <w:t xml:space="preserve">Facing West for </w:t>
                              </w:r>
                              <w:r>
                                <w:rPr>
                                  <w:spacing w:val="-2"/>
                                </w:rPr>
                                <w:t>Eastbound</w:t>
                              </w:r>
                              <w:r>
                                <w:t xml:space="preserve"> Motorists</w:t>
                              </w:r>
                            </w:p>
                          </w:txbxContent>
                        </wps:txbx>
                        <wps:bodyPr rot="0" vert="horz" wrap="square" lIns="0" tIns="0" rIns="0" bIns="0" anchor="t" anchorCtr="0" upright="1">
                          <a:noAutofit/>
                        </wps:bodyPr>
                      </wps:wsp>
                    </wpg:wgp>
                  </a:graphicData>
                </a:graphic>
              </wp:inline>
            </w:drawing>
          </mc:Choice>
          <mc:Fallback>
            <w:pict>
              <v:group id="Group 55" o:spid="_x0000_s1042" style="width:200.4pt;height:250.7pt;mso-position-horizontal-relative:char;mso-position-vertical-relative:line" coordsize="4008,501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">
                <v:rect id="Rectangle 52" o:spid="_x0000_s1043" style="position:absolute;left:21;top:3;width:3960;height:46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M3YvwwAA&#10;ANsAAAAPAAAAZHJzL2Rvd25yZXYueG1sRI9Bi8IwFITvC/sfwlvwtqYrKFqNIuqiR7WCens0z7Zs&#10;81KarK3+eiMIHoeZ+YaZzFpTiivVrrCs4KcbgSBOrS44U3BIfr+HIJxH1lhaJgU3cjCbfn5MMNa2&#10;4R1d9z4TAcIuRgW591UspUtzMui6tiIO3sXWBn2QdSZ1jU2Am1L2omggDRYcFnKsaJFT+rf/NwrW&#10;w2p+2th7k5Wr8/q4PY6Wycgr1flq52MQnlr/Dr/aG62gP4Dnl/AD5PQ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EM3YvwwAAANsAAAAPAAAAAAAAAAAAAAAAAJcCAABkcnMvZG93&#10;bnJldi54bWxQSwUGAAAAAAQABAD1AAAAhwMAAAAA&#10;" filled="f" stroked="f">
                  <v:textbox inset="0,0,0,0">
                    <w:txbxContent>
                      <w:p w14:paraId="4D08A631" w14:textId="77777777" w:rsidR="0080712B" w:rsidRDefault="0080712B" w:rsidP="006B7644">
                        <w:r>
                          <w:rPr>
                            <w:noProof/>
                          </w:rPr>
                          <w:drawing>
                            <wp:inline distT="0" distB="0" distL="0" distR="0" wp14:anchorId="49AD0D00" wp14:editId="0ED88CD9">
                              <wp:extent cx="2519680" cy="2955925"/>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2519680" cy="2955925"/>
                                      </a:xfrm>
                                      <a:prstGeom prst="rect">
                                        <a:avLst/>
                                      </a:prstGeom>
                                      <a:noFill/>
                                      <a:ln>
                                        <a:noFill/>
                                      </a:ln>
                                    </pic:spPr>
                                  </pic:pic>
                                </a:graphicData>
                              </a:graphic>
                            </wp:inline>
                          </w:drawing>
                        </w:r>
                      </w:p>
                      <w:p w14:paraId="5FDC80C3" w14:textId="77777777" w:rsidR="0080712B" w:rsidRDefault="0080712B" w:rsidP="006B7644"/>
                    </w:txbxContent>
                  </v:textbox>
                </v:rect>
                <v:polyline id="Freeform 53" o:spid="_x0000_s1044" style="position:absolute;visibility:visible;mso-wrap-style:square;v-text-anchor:top" points="20,4652,3986,4652" coordsize="3966,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yBexQAA&#10;ANsAAAAPAAAAZHJzL2Rvd25yZXYueG1sRI9PawIxFMTvhX6H8ArearaF2nY1ihYqipe6/eP1sXnd&#10;XUxeliSuu9/eCIUeh5n5DTNb9NaIjnxoHCt4GGcgiEunG64UfH2+37+ACBFZo3FMCgYKsJjf3sww&#10;1+7Me+qKWIkE4ZCjgjrGNpcylDVZDGPXEifv13mLMUlfSe3xnODWyMcsm0iLDaeFGlt6q6k8Fier&#10;YLdf+8P3tuiWxrxitvoZtsXHoNTorl9OQUTq43/4r73RCp6e4fol/Q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5HIF7FAAAA2wAAAA8AAAAAAAAAAAAAAAAAlwIAAGRycy9k&#10;b3ducmV2LnhtbFBLBQYAAAAABAAEAPUAAACJAwAAAAA=&#10;" filled="f" strokecolor="gray" strokeweight="26669emu">
                  <v:path arrowok="t" o:connecttype="custom" o:connectlocs="0,0;3966,0" o:connectangles="0,0"/>
                </v:polyline>
                <v:polyline id="Freeform 54" o:spid="_x0000_s1045" style="position:absolute;visibility:visible;mso-wrap-style:square;v-text-anchor:top" points="31,20,31,4632" coordsize="20,461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lfUaxAAA&#10;ANsAAAAPAAAAZHJzL2Rvd25yZXYueG1sRI9Pa8JAEMXvhX6HZYTe6karVqKrhJaCt+IfKN6G7JgN&#10;ZmfT7GrSb985FHqcmTfvvd96O/hG3amLdWADk3EGirgMtubKwOn48bwEFROyxSYwGfihCNvN48Ma&#10;cxt63tP9kColJhxzNOBSanOtY+nIYxyHllhul9B5TDJ2lbYd9mLuGz3NsoX2WLMkOGzpzVF5Pdy8&#10;gXPxOfseZHGqp+61uL2/8KT/MuZpNBQrUImG9C/++95ZA3MpKyzCAXrz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V5X1GsQAAADbAAAADwAAAAAAAAAAAAAAAACXAgAAZHJzL2Rv&#10;d25yZXYueG1sUEsFBgAAAAAEAAQA9QAAAIgDAAAAAA==&#10;" filled="f" strokecolor="gray" strokeweight="1.12pt">
                  <v:path arrowok="t" o:connecttype="custom" o:connectlocs="0,0;0,4612" o:connectangles="0,0"/>
                </v:polyline>
                <v:polyline id="Freeform 55" o:spid="_x0000_s1046" style="position:absolute;visibility:visible;mso-wrap-style:square;v-text-anchor:top" points="20,11,3986,11" coordsize="3966,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Iwm6xgAA&#10;ANsAAAAPAAAAZHJzL2Rvd25yZXYueG1sRI/dasJAFITvC77DcoTeFN0otdTUTbBCi2ip+IPXh+xp&#10;NjR7NmRXjW/vCoVeDjPzDTPLO1uLM7W+cqxgNExAEBdOV1wqOOw/Bq8gfEDWWDsmBVfykGe9hxmm&#10;2l14S+ddKEWEsE9RgQmhSaX0hSGLfuga4uj9uNZiiLItpW7xEuG2luMkeZEWK44LBhtaGCp+dyer&#10;4P2wfhqtp5tV9X0yZn78lNev541Sj/1u/gYiUBf+w3/tpVYwmcL9S/wBMrs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vIwm6xgAAANsAAAAPAAAAAAAAAAAAAAAAAJcCAABkcnMv&#10;ZG93bnJldi54bWxQSwUGAAAAAAQABAD1AAAAigMAAAAA&#10;" filled="f" strokecolor="gray" strokeweight="1.1pt">
                  <v:path arrowok="t" o:connecttype="custom" o:connectlocs="0,0;3966,0" o:connectangles="0,0"/>
                </v:polyline>
                <v:polyline id="Freeform 56" o:spid="_x0000_s1047" style="position:absolute;visibility:visible;mso-wrap-style:square;v-text-anchor:top" points="3976,21,3976,4991" coordsize="20,49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" filled="f" strokecolor="gray" strokeweight="14223emu">
                  <v:path arrowok="t" o:connecttype="custom" o:connectlocs="0,0;0,4970" o:connectangles="0,0"/>
                </v:polyline>
                <v:polyline id="Freeform 57" o:spid="_x0000_s1048" style="position:absolute;visibility:visible;mso-wrap-style:square;v-text-anchor:top" points="27,5002,3987,5002" coordsize="3960,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41RexQAA&#10;ANsAAAAPAAAAZHJzL2Rvd25yZXYueG1sRI9Ba8JAFITvBf/D8gRvdZMerKauQYSCYA81Cnp8ZF+T&#10;YPZtzG5i7K93CwWPw8x8wyzTwdSip9ZVlhXE0wgEcW51xYWC4+HzdQ7CeWSNtWVScCcH6Wr0ssRE&#10;2xvvqc98IQKEXYIKSu+bREqXl2TQTW1DHLwf2xr0QbaF1C3eAtzU8i2KZtJgxWGhxIY2JeWXrDMK&#10;djvM37+/uvvifDrMo+vv5pL5SqnJeFh/gPA0+Gf4v73VCmYx/H0JP0CuH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jVF7FAAAA2wAAAA8AAAAAAAAAAAAAAAAAlwIAAGRycy9k&#10;b3ducmV2LnhtbFBLBQYAAAAABAAEAPUAAACJAwAAAAA=&#10;" filled="f" strokecolor="gray" strokeweight="1.1pt">
                  <v:path arrowok="t" o:connecttype="custom" o:connectlocs="0,0;3960,0" o:connectangles="0,0"/>
                </v:polyline>
                <v:polyline id="Freeform 58" o:spid="_x0000_s1049" style="position:absolute;visibility:visible;mso-wrap-style:square;v-text-anchor:top" points="37,4672,37,4992" coordsize="20,3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idw5xQAA&#10;ANsAAAAPAAAAZHJzL2Rvd25yZXYueG1sRI9Ba8JAFITvgv9heYVeRDcKDRJdQxGlqZ5qe/D4yD6T&#10;YPZtzK4m+fduodDjMDPfMOu0N7V4UOsqywrmswgEcW51xYWCn+/9dAnCeWSNtWVSMJCDdDMerTHR&#10;tuMvepx8IQKEXYIKSu+bREqXl2TQzWxDHLyLbQ36INtC6ha7ADe1XERRLA1WHBZKbGhbUn493Y2C&#10;z7eP+HY8D5PD7Trf2WifucnSKvX60r+vQHjq/X/4r51pBfECfr+EHyA3T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WJ3DnFAAAA2wAAAA8AAAAAAAAAAAAAAAAAlwIAAGRycy9k&#10;b3ducmV2LnhtbFBLBQYAAAAABAAEAPUAAACJAwAAAAA=&#10;" filled="f" strokecolor="gray" strokeweight="14223emu">
                  <v:path arrowok="t" o:connecttype="custom" o:connectlocs="0,0;0,320" o:connectangles="0,0"/>
                </v:polyline>
                <v:shape id="Text Box 59" o:spid="_x0000_s1050" type="#_x0000_t202" style="position:absolute;left:31;top:4653;width:3946;height:35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97U+9xAAA&#10;ANsAAAAPAAAAZHJzL2Rvd25yZXYueG1sRI9Ba8JAFITvBf/D8oTe6sYWQhvdiEgLQqEY48HjM/uS&#10;LGbfptlV03/fFQo9DjPzDbNcjbYTVxq8caxgPktAEFdOG24UHMqPp1cQPiBr7ByTgh/ysMonD0vM&#10;tLtxQdd9aESEsM9QQRtCn0npq5Ys+pnriaNXu8FiiHJopB7wFuG2k89JkkqLhuNCiz1tWqrO+4tV&#10;sD5y8W6+v067oi5MWb4l/JmelXqcjusFiEBj+A//tbdaQfoC9y/xB8j8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ve1PvcQAAADbAAAADwAAAAAAAAAAAAAAAACXAgAAZHJzL2Rv&#10;d25yZXYueG1sUEsFBgAAAAAEAAQA9QAAAIgDAAAAAA==&#10;" filled="f" stroked="f">
                  <v:textbox inset="0,0,0,0">
                    <w:txbxContent>
                      <w:p w14:paraId="24A01E20" w14:textId="77777777" w:rsidR="0080712B" w:rsidRDefault="0080712B" w:rsidP="006B7644">
                        <w:pPr>
                          <w:pStyle w:val="ListParagraph"/>
                        </w:pPr>
                        <w:r>
                          <w:t xml:space="preserve">Facing West for </w:t>
                        </w:r>
                        <w:r>
                          <w:rPr>
                            <w:spacing w:val="-2"/>
                          </w:rPr>
                          <w:t>Eastbound</w:t>
                        </w:r>
                        <w:r>
                          <w:t xml:space="preserve"> Motorists</w:t>
                        </w:r>
                      </w:p>
                    </w:txbxContent>
                  </v:textbox>
                </v:shape>
                <w10:anchorlock/>
              </v:group>
            </w:pict>
          </mc:Fallback>
        </mc:AlternateContent>
      </w:r>
    </w:p>
    <w:p w14:paraId="2A579908" w14:textId="77777777" w:rsidR="006B7644" w:rsidRPr="0045307E" w:rsidRDefault="006B7644" w:rsidP="006B7644"/>
    <w:p w14:paraId="7D96912F" w14:textId="77777777" w:rsidR="006B7644" w:rsidRPr="005648E6" w:rsidRDefault="006B7644" w:rsidP="006B7644">
      <w:pPr>
        <w:pStyle w:val="ListParagraph"/>
        <w:rPr>
          <w:sz w:val="5"/>
          <w:szCs w:val="5"/>
        </w:rPr>
      </w:pPr>
      <w:r w:rsidRPr="0045307E">
        <w:rPr>
          <w:noProof/>
        </w:rPr>
        <mc:AlternateContent>
          <mc:Choice Requires="wpg">
            <w:drawing>
              <wp:inline distT="0" distB="0" distL="0" distR="0" wp14:anchorId="23C13869" wp14:editId="469DDD20">
                <wp:extent cx="2531110" cy="2926080"/>
                <wp:effectExtent l="0" t="0" r="2540" b="762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1110" cy="2926080"/>
                          <a:chOff x="0" y="0"/>
                          <a:chExt cx="3986" cy="4608"/>
                        </a:xfrm>
                      </wpg:grpSpPr>
                      <wps:wsp>
                        <wps:cNvPr id="45" name="Rectangle 31"/>
                        <wps:cNvSpPr>
                          <a:spLocks noChangeArrowheads="1"/>
                        </wps:cNvSpPr>
                        <wps:spPr bwMode="auto">
                          <a:xfrm>
                            <a:off x="11" y="1"/>
                            <a:ext cx="3960" cy="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C0193" w14:textId="77777777" w:rsidR="0080712B" w:rsidRDefault="0080712B" w:rsidP="006B7644">
                              <w:r>
                                <w:rPr>
                                  <w:noProof/>
                                </w:rPr>
                                <w:drawing>
                                  <wp:inline distT="0" distB="0" distL="0" distR="0" wp14:anchorId="3D7F02E3" wp14:editId="4C9E8845">
                                    <wp:extent cx="2519680" cy="2828290"/>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2519680" cy="2828290"/>
                                            </a:xfrm>
                                            <a:prstGeom prst="rect">
                                              <a:avLst/>
                                            </a:prstGeom>
                                            <a:noFill/>
                                            <a:ln>
                                              <a:noFill/>
                                            </a:ln>
                                          </pic:spPr>
                                        </pic:pic>
                                      </a:graphicData>
                                    </a:graphic>
                                  </wp:inline>
                                </w:drawing>
                              </w:r>
                            </w:p>
                            <w:p w14:paraId="3E5563B5" w14:textId="77777777" w:rsidR="0080712B" w:rsidRDefault="0080712B" w:rsidP="006B7644"/>
                          </w:txbxContent>
                        </wps:txbx>
                        <wps:bodyPr rot="0" vert="horz" wrap="square" lIns="0" tIns="0" rIns="0" bIns="0" anchor="t" anchorCtr="0" upright="1">
                          <a:noAutofit/>
                        </wps:bodyPr>
                      </wps:wsp>
                      <wps:wsp>
                        <wps:cNvPr id="46" name="Freeform 32"/>
                        <wps:cNvSpPr>
                          <a:spLocks/>
                        </wps:cNvSpPr>
                        <wps:spPr bwMode="auto">
                          <a:xfrm>
                            <a:off x="3972" y="4473"/>
                            <a:ext cx="20" cy="22"/>
                          </a:xfrm>
                          <a:custGeom>
                            <a:avLst/>
                            <a:gdLst>
                              <a:gd name="T0" fmla="*/ 0 w 20"/>
                              <a:gd name="T1" fmla="*/ 0 h 22"/>
                              <a:gd name="T2" fmla="*/ 0 w 20"/>
                              <a:gd name="T3" fmla="*/ 22 h 22"/>
                            </a:gdLst>
                            <a:ahLst/>
                            <a:cxnLst>
                              <a:cxn ang="0">
                                <a:pos x="T0" y="T1"/>
                              </a:cxn>
                              <a:cxn ang="0">
                                <a:pos x="T2" y="T3"/>
                              </a:cxn>
                            </a:cxnLst>
                            <a:rect l="0" t="0" r="r" b="b"/>
                            <a:pathLst>
                              <a:path w="20" h="22">
                                <a:moveTo>
                                  <a:pt x="0" y="0"/>
                                </a:moveTo>
                                <a:lnTo>
                                  <a:pt x="0" y="22"/>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Freeform 33"/>
                        <wps:cNvSpPr>
                          <a:spLocks/>
                        </wps:cNvSpPr>
                        <wps:spPr bwMode="auto">
                          <a:xfrm>
                            <a:off x="21" y="20"/>
                            <a:ext cx="20" cy="4566"/>
                          </a:xfrm>
                          <a:custGeom>
                            <a:avLst/>
                            <a:gdLst>
                              <a:gd name="T0" fmla="*/ 0 w 20"/>
                              <a:gd name="T1" fmla="*/ 0 h 4566"/>
                              <a:gd name="T2" fmla="*/ 0 w 20"/>
                              <a:gd name="T3" fmla="*/ 4565 h 4566"/>
                            </a:gdLst>
                            <a:ahLst/>
                            <a:cxnLst>
                              <a:cxn ang="0">
                                <a:pos x="T0" y="T1"/>
                              </a:cxn>
                              <a:cxn ang="0">
                                <a:pos x="T2" y="T3"/>
                              </a:cxn>
                            </a:cxnLst>
                            <a:rect l="0" t="0" r="r" b="b"/>
                            <a:pathLst>
                              <a:path w="20" h="4566">
                                <a:moveTo>
                                  <a:pt x="0" y="0"/>
                                </a:moveTo>
                                <a:lnTo>
                                  <a:pt x="0" y="4565"/>
                                </a:lnTo>
                              </a:path>
                            </a:pathLst>
                          </a:custGeom>
                          <a:noFill/>
                          <a:ln w="14224">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Freeform 34"/>
                        <wps:cNvSpPr>
                          <a:spLocks/>
                        </wps:cNvSpPr>
                        <wps:spPr bwMode="auto">
                          <a:xfrm>
                            <a:off x="11" y="11"/>
                            <a:ext cx="3964" cy="20"/>
                          </a:xfrm>
                          <a:custGeom>
                            <a:avLst/>
                            <a:gdLst>
                              <a:gd name="T0" fmla="*/ 0 w 3964"/>
                              <a:gd name="T1" fmla="*/ 0 h 20"/>
                              <a:gd name="T2" fmla="*/ 3963 w 3964"/>
                              <a:gd name="T3" fmla="*/ 0 h 20"/>
                            </a:gdLst>
                            <a:ahLst/>
                            <a:cxnLst>
                              <a:cxn ang="0">
                                <a:pos x="T0" y="T1"/>
                              </a:cxn>
                              <a:cxn ang="0">
                                <a:pos x="T2" y="T3"/>
                              </a:cxn>
                            </a:cxnLst>
                            <a:rect l="0" t="0" r="r" b="b"/>
                            <a:pathLst>
                              <a:path w="3964" h="20">
                                <a:moveTo>
                                  <a:pt x="0" y="0"/>
                                </a:moveTo>
                                <a:lnTo>
                                  <a:pt x="3963"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Freeform 35"/>
                        <wps:cNvSpPr>
                          <a:spLocks/>
                        </wps:cNvSpPr>
                        <wps:spPr bwMode="auto">
                          <a:xfrm>
                            <a:off x="3964" y="21"/>
                            <a:ext cx="20" cy="4454"/>
                          </a:xfrm>
                          <a:custGeom>
                            <a:avLst/>
                            <a:gdLst>
                              <a:gd name="T0" fmla="*/ 0 w 20"/>
                              <a:gd name="T1" fmla="*/ 0 h 4454"/>
                              <a:gd name="T2" fmla="*/ 0 w 20"/>
                              <a:gd name="T3" fmla="*/ 4453 h 4454"/>
                            </a:gdLst>
                            <a:ahLst/>
                            <a:cxnLst>
                              <a:cxn ang="0">
                                <a:pos x="T0" y="T1"/>
                              </a:cxn>
                              <a:cxn ang="0">
                                <a:pos x="T2" y="T3"/>
                              </a:cxn>
                            </a:cxnLst>
                            <a:rect l="0" t="0" r="r" b="b"/>
                            <a:pathLst>
                              <a:path w="20" h="4454">
                                <a:moveTo>
                                  <a:pt x="0" y="0"/>
                                </a:moveTo>
                                <a:lnTo>
                                  <a:pt x="0" y="4453"/>
                                </a:lnTo>
                              </a:path>
                            </a:pathLst>
                          </a:custGeom>
                          <a:noFill/>
                          <a:ln w="14223">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36"/>
                        <wps:cNvSpPr>
                          <a:spLocks/>
                        </wps:cNvSpPr>
                        <wps:spPr bwMode="auto">
                          <a:xfrm>
                            <a:off x="11" y="4246"/>
                            <a:ext cx="3960" cy="360"/>
                          </a:xfrm>
                          <a:custGeom>
                            <a:avLst/>
                            <a:gdLst>
                              <a:gd name="T0" fmla="*/ 0 w 3960"/>
                              <a:gd name="T1" fmla="*/ 360 h 360"/>
                              <a:gd name="T2" fmla="*/ 3960 w 3960"/>
                              <a:gd name="T3" fmla="*/ 360 h 360"/>
                              <a:gd name="T4" fmla="*/ 3960 w 3960"/>
                              <a:gd name="T5" fmla="*/ 0 h 360"/>
                              <a:gd name="T6" fmla="*/ 0 w 3960"/>
                              <a:gd name="T7" fmla="*/ 0 h 360"/>
                              <a:gd name="T8" fmla="*/ 0 w 3960"/>
                              <a:gd name="T9" fmla="*/ 360 h 360"/>
                            </a:gdLst>
                            <a:ahLst/>
                            <a:cxnLst>
                              <a:cxn ang="0">
                                <a:pos x="T0" y="T1"/>
                              </a:cxn>
                              <a:cxn ang="0">
                                <a:pos x="T2" y="T3"/>
                              </a:cxn>
                              <a:cxn ang="0">
                                <a:pos x="T4" y="T5"/>
                              </a:cxn>
                              <a:cxn ang="0">
                                <a:pos x="T6" y="T7"/>
                              </a:cxn>
                              <a:cxn ang="0">
                                <a:pos x="T8" y="T9"/>
                              </a:cxn>
                            </a:cxnLst>
                            <a:rect l="0" t="0" r="r" b="b"/>
                            <a:pathLst>
                              <a:path w="3960" h="360">
                                <a:moveTo>
                                  <a:pt x="0" y="360"/>
                                </a:moveTo>
                                <a:lnTo>
                                  <a:pt x="3960" y="360"/>
                                </a:lnTo>
                                <a:lnTo>
                                  <a:pt x="3960"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7"/>
                        <wps:cNvSpPr>
                          <a:spLocks/>
                        </wps:cNvSpPr>
                        <wps:spPr bwMode="auto">
                          <a:xfrm>
                            <a:off x="11" y="4597"/>
                            <a:ext cx="3960" cy="20"/>
                          </a:xfrm>
                          <a:custGeom>
                            <a:avLst/>
                            <a:gdLst>
                              <a:gd name="T0" fmla="*/ 0 w 3960"/>
                              <a:gd name="T1" fmla="*/ 0 h 20"/>
                              <a:gd name="T2" fmla="*/ 3960 w 3960"/>
                              <a:gd name="T3" fmla="*/ 0 h 20"/>
                            </a:gdLst>
                            <a:ahLst/>
                            <a:cxnLst>
                              <a:cxn ang="0">
                                <a:pos x="T0" y="T1"/>
                              </a:cxn>
                              <a:cxn ang="0">
                                <a:pos x="T2" y="T3"/>
                              </a:cxn>
                            </a:cxnLst>
                            <a:rect l="0" t="0" r="r" b="b"/>
                            <a:pathLst>
                              <a:path w="3960" h="20">
                                <a:moveTo>
                                  <a:pt x="0" y="0"/>
                                </a:moveTo>
                                <a:lnTo>
                                  <a:pt x="3960"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38"/>
                        <wps:cNvSpPr>
                          <a:spLocks/>
                        </wps:cNvSpPr>
                        <wps:spPr bwMode="auto">
                          <a:xfrm>
                            <a:off x="11" y="4257"/>
                            <a:ext cx="3960" cy="20"/>
                          </a:xfrm>
                          <a:custGeom>
                            <a:avLst/>
                            <a:gdLst>
                              <a:gd name="T0" fmla="*/ 0 w 3960"/>
                              <a:gd name="T1" fmla="*/ 0 h 20"/>
                              <a:gd name="T2" fmla="*/ 3960 w 3960"/>
                              <a:gd name="T3" fmla="*/ 0 h 20"/>
                            </a:gdLst>
                            <a:ahLst/>
                            <a:cxnLst>
                              <a:cxn ang="0">
                                <a:pos x="T0" y="T1"/>
                              </a:cxn>
                              <a:cxn ang="0">
                                <a:pos x="T2" y="T3"/>
                              </a:cxn>
                            </a:cxnLst>
                            <a:rect l="0" t="0" r="r" b="b"/>
                            <a:pathLst>
                              <a:path w="3960" h="20">
                                <a:moveTo>
                                  <a:pt x="0" y="0"/>
                                </a:moveTo>
                                <a:lnTo>
                                  <a:pt x="3960"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39"/>
                        <wps:cNvSpPr>
                          <a:spLocks/>
                        </wps:cNvSpPr>
                        <wps:spPr bwMode="auto">
                          <a:xfrm>
                            <a:off x="3960" y="4267"/>
                            <a:ext cx="20" cy="320"/>
                          </a:xfrm>
                          <a:custGeom>
                            <a:avLst/>
                            <a:gdLst>
                              <a:gd name="T0" fmla="*/ 0 w 20"/>
                              <a:gd name="T1" fmla="*/ 0 h 320"/>
                              <a:gd name="T2" fmla="*/ 0 w 20"/>
                              <a:gd name="T3" fmla="*/ 319 h 320"/>
                            </a:gdLst>
                            <a:ahLst/>
                            <a:cxnLst>
                              <a:cxn ang="0">
                                <a:pos x="T0" y="T1"/>
                              </a:cxn>
                              <a:cxn ang="0">
                                <a:pos x="T2" y="T3"/>
                              </a:cxn>
                            </a:cxnLst>
                            <a:rect l="0" t="0" r="r" b="b"/>
                            <a:pathLst>
                              <a:path w="20" h="320">
                                <a:moveTo>
                                  <a:pt x="0" y="0"/>
                                </a:moveTo>
                                <a:lnTo>
                                  <a:pt x="0" y="319"/>
                                </a:lnTo>
                              </a:path>
                            </a:pathLst>
                          </a:custGeom>
                          <a:noFill/>
                          <a:ln w="14223">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Text Box 40"/>
                        <wps:cNvSpPr txBox="1">
                          <a:spLocks noChangeArrowheads="1"/>
                        </wps:cNvSpPr>
                        <wps:spPr bwMode="auto">
                          <a:xfrm>
                            <a:off x="21" y="4257"/>
                            <a:ext cx="394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E95AE" w14:textId="77777777" w:rsidR="0080712B" w:rsidRDefault="0080712B" w:rsidP="006B7644">
                              <w:pPr>
                                <w:pStyle w:val="ListParagraph"/>
                              </w:pPr>
                              <w:r>
                                <w:t>Facing</w:t>
                              </w:r>
                              <w:r>
                                <w:rPr>
                                  <w:spacing w:val="-1"/>
                                </w:rPr>
                                <w:t xml:space="preserve"> North </w:t>
                              </w:r>
                              <w:r>
                                <w:t>for</w:t>
                              </w:r>
                              <w:r>
                                <w:rPr>
                                  <w:spacing w:val="-1"/>
                                </w:rPr>
                                <w:t xml:space="preserve"> Southbound </w:t>
                              </w:r>
                              <w:r>
                                <w:t>Motorists</w:t>
                              </w:r>
                            </w:p>
                          </w:txbxContent>
                        </wps:txbx>
                        <wps:bodyPr rot="0" vert="horz" wrap="square" lIns="0" tIns="0" rIns="0" bIns="0" anchor="t" anchorCtr="0" upright="1">
                          <a:noAutofit/>
                        </wps:bodyPr>
                      </wps:wsp>
                    </wpg:wgp>
                  </a:graphicData>
                </a:graphic>
              </wp:inline>
            </w:drawing>
          </mc:Choice>
          <mc:Fallback>
            <w:pict>
              <v:group id="Group 44" o:spid="_x0000_s1051" style="width:199.3pt;height:230.4pt;mso-position-horizontal-relative:char;mso-position-vertical-relative:line" coordsize="3986,460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">
                <v:rect id="Rectangle 31" o:spid="_x0000_s1052" style="position:absolute;left:11;top:1;width:3960;height:4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xOH6FwwAA&#10;ANsAAAAPAAAAZHJzL2Rvd25yZXYueG1sRI9Li8JAEITvgv9haMGbTlxUNDqK7AM9+gL11mTaJJjp&#10;CZlZE/fX7wiCx6KqvqLmy8YU4k6Vyy0rGPQjEMSJ1TmnCo6Hn94EhPPIGgvLpOBBDpaLdmuOsbY1&#10;7+i+96kIEHYxKsi8L2MpXZKRQde3JXHwrrYy6IOsUqkrrAPcFPIjisbSYM5hIcOSPjNKbvtfo2A9&#10;KVfnjf2r0+L7sj5tT9Ovw9Qr1e00qxkIT41/h1/tjVYwHMHzS/gBcvE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xOH6FwwAAANsAAAAPAAAAAAAAAAAAAAAAAJcCAABkcnMvZG93&#10;bnJldi54bWxQSwUGAAAAAAQABAD1AAAAhwMAAAAA&#10;" filled="f" stroked="f">
                  <v:textbox inset="0,0,0,0">
                    <w:txbxContent>
                      <w:p w14:paraId="667C0193" w14:textId="77777777" w:rsidR="0080712B" w:rsidRDefault="0080712B" w:rsidP="006B7644">
                        <w:r>
                          <w:rPr>
                            <w:noProof/>
                          </w:rPr>
                          <w:drawing>
                            <wp:inline distT="0" distB="0" distL="0" distR="0" wp14:anchorId="3D7F02E3" wp14:editId="4C9E8845">
                              <wp:extent cx="2519680" cy="2828290"/>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2519680" cy="2828290"/>
                                      </a:xfrm>
                                      <a:prstGeom prst="rect">
                                        <a:avLst/>
                                      </a:prstGeom>
                                      <a:noFill/>
                                      <a:ln>
                                        <a:noFill/>
                                      </a:ln>
                                    </pic:spPr>
                                  </pic:pic>
                                </a:graphicData>
                              </a:graphic>
                            </wp:inline>
                          </w:drawing>
                        </w:r>
                      </w:p>
                      <w:p w14:paraId="3E5563B5" w14:textId="77777777" w:rsidR="0080712B" w:rsidRDefault="0080712B" w:rsidP="006B7644"/>
                    </w:txbxContent>
                  </v:textbox>
                </v:rect>
                <v:polyline id="Freeform 32" o:spid="_x0000_s1053" style="position:absolute;visibility:visible;mso-wrap-style:square;v-text-anchor:top" points="3972,4473,3972,4495" coordsize="20,2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" filled="f" strokecolor="gray" strokeweight="1.1pt">
                  <v:path arrowok="t" o:connecttype="custom" o:connectlocs="0,0;0,22" o:connectangles="0,0"/>
                </v:polyline>
                <v:polyline id="Freeform 33" o:spid="_x0000_s1054" style="position:absolute;visibility:visible;mso-wrap-style:square;v-text-anchor:top" points="21,20,21,4585" coordsize="20,45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5B8dxgAA&#10;ANsAAAAPAAAAZHJzL2Rvd25yZXYueG1sRI9fa8JAEMTfC36HYwt9q5fW+ofUU0QolYqK2oc+Lrlt&#10;Esztpbmtid/eEwp9HGbmN8x03rlKnakJpWcDT/0EFHHmbcm5gc/j2+MEVBBki5VnMnChAPNZ726K&#10;qfUt7+l8kFxFCIcUDRQidap1yApyGPq+Jo7et28cSpRNrm2DbYS7Sj8nyUg7LDkuFFjTsqDsdPh1&#10;Bux6mw/W7XI3kNNw8y4fq83w58uYh/tu8QpKqJP/8F97ZQ28jOH2Jf4APbsC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e5B8dxgAAANsAAAAPAAAAAAAAAAAAAAAAAJcCAABkcnMv&#10;ZG93bnJldi54bWxQSwUGAAAAAAQABAD1AAAAigMAAAAA&#10;" filled="f" strokecolor="gray" strokeweight="1.12pt">
                  <v:path arrowok="t" o:connecttype="custom" o:connectlocs="0,0;0,4565" o:connectangles="0,0"/>
                </v:polyline>
                <v:polyline id="Freeform 34" o:spid="_x0000_s1055" style="position:absolute;visibility:visible;mso-wrap-style:square;v-text-anchor:top" points="11,11,3974,11" coordsize="3964,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haswwAA&#10;ANsAAAAPAAAAZHJzL2Rvd25yZXYueG1sRE9ba8IwFH4f+B/CEfY2U4dTqUbR4WATEbwg9O3QHNti&#10;c1KSaOu/Xx4Ge/z47vNlZ2rxIOcrywqGgwQEcW51xYWC8+nrbQrCB2SNtWVS8CQPy0XvZY6pti0f&#10;6HEMhYgh7FNUUIbQpFL6vCSDfmAb4shdrTMYInSF1A7bGG5q+Z4kY2mw4thQYkOfJeW3490oyHbb&#10;j6c73Nc/7XlzyorJPltf9kq99rvVDESgLvyL/9zfWsEojo1f4g+Qi1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Y/haswwAAANsAAAAPAAAAAAAAAAAAAAAAAJcCAABkcnMvZG93&#10;bnJldi54bWxQSwUGAAAAAAQABAD1AAAAhwMAAAAA&#10;" filled="f" strokecolor="gray" strokeweight="1.1pt">
                  <v:path arrowok="t" o:connecttype="custom" o:connectlocs="0,0;3963,0" o:connectangles="0,0"/>
                </v:polyline>
                <v:polyline id="Freeform 35" o:spid="_x0000_s1056" style="position:absolute;visibility:visible;mso-wrap-style:square;v-text-anchor:top" points="3964,21,3964,4474" coordsize="20,44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sebmwwAA&#10;ANsAAAAPAAAAZHJzL2Rvd25yZXYueG1sRI9Li8JAEITvC/6HoYW9rRN1EY0ZRQRhDyLrCzw2mc4D&#10;Mz0xM8b473cWBI9FVX1FJcvOVKKlxpWWFQwHEQji1OqScwWn4+ZrCsJ5ZI2VZVLwJAfLRe8jwVjb&#10;B++pPfhcBAi7GBUU3texlC4tyKAb2Jo4eJltDPogm1zqBh8Bbio5iqKJNFhyWCiwpnVB6fVwNwo0&#10;bYdnOXa4v+nj8zcb46Xd3ZT67HerOQhPnX+HX+0freB7Bv9fwg+Qi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GsebmwwAAANsAAAAPAAAAAAAAAAAAAAAAAJcCAABkcnMvZG93&#10;bnJldi54bWxQSwUGAAAAAAQABAD1AAAAhwMAAAAA&#10;" filled="f" strokecolor="gray" strokeweight="14223emu">
                  <v:path arrowok="t" o:connecttype="custom" o:connectlocs="0,0;0,4453" o:connectangles="0,0"/>
                </v:polyline>
                <v:shape id="Freeform 36" o:spid="_x0000_s1057" style="position:absolute;left:11;top:4246;width:3960;height:360;visibility:visible;mso-wrap-style:square;v-text-anchor:top" coordsize="3960,36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at03wAAA&#10;ANsAAAAPAAAAZHJzL2Rvd25yZXYueG1sRE/NasJAEL4XfIdlBC9FN1oaJHUVEfyh9BLNAwzZaZI2&#10;Oxuyq8a3dw6FHj++/9VmcK26UR8azwbmswQUceltw5WB4rKfLkGFiGyx9UwGHhRgsx69rDCz/s45&#10;3c6xUhLCIUMDdYxdpnUoa3IYZr4jFu7b9w6jwL7Stse7hLtWL5Ik1Q4bloYaO9rVVP6er87A++Hr&#10;+PPqd5QX6TV/SxfJZ3gUxkzGw/YDVKQh/ov/3CcrPlkvX+QH6PUT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Yat03wAAAANsAAAAPAAAAAAAAAAAAAAAAAJcCAABkcnMvZG93bnJl&#10;di54bWxQSwUGAAAAAAQABAD1AAAAhAMAAAAA&#10;" path="m0,360l3960,360,3960,,,,,360xe" stroked="f">
                  <v:path arrowok="t" o:connecttype="custom" o:connectlocs="0,360;3960,360;3960,0;0,0;0,360" o:connectangles="0,0,0,0,0"/>
                </v:shape>
                <v:polyline id="Freeform 37" o:spid="_x0000_s1058" style="position:absolute;visibility:visible;mso-wrap-style:square;v-text-anchor:top" points="11,4597,3971,4597" coordsize="3960,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xj57jxgAA&#10;ANsAAAAPAAAAZHJzL2Rvd25yZXYueG1sRI9Ba8JAFITvgv9heQVvZmPB1qauIkKhkB7aRGiPj+xr&#10;Esy+TbNrTPz1bkHwOMzMN8x6O5hG9NS52rKCRRSDIC6srrlUcMjf5isQziNrbCyTgpEcbDfTyRoT&#10;bc/8RX3mSxEg7BJUUHnfJlK6oiKDLrItcfB+bWfQB9mVUnd4DnDTyMc4fpIGaw4LFba0r6g4Ziej&#10;IE2xeP78OI0vP9/5Kv677I+Zr5WaPQy7VxCeBn8P39rvWsFyAf9fwg+Qmys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xj57jxgAAANsAAAAPAAAAAAAAAAAAAAAAAJcCAABkcnMv&#10;ZG93bnJldi54bWxQSwUGAAAAAAQABAD1AAAAigMAAAAA&#10;" filled="f" strokecolor="gray" strokeweight="1.1pt">
                  <v:path arrowok="t" o:connecttype="custom" o:connectlocs="0,0;3960,0" o:connectangles="0,0"/>
                </v:polyline>
                <v:polyline id="Freeform 38" o:spid="_x0000_s1059" style="position:absolute;visibility:visible;mso-wrap-style:square;v-text-anchor:top" points="11,4257,3971,4257" coordsize="3960,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XQCUxAAA&#10;ANsAAAAPAAAAZHJzL2Rvd25yZXYueG1sRI9Pi8IwFMTvC36H8ARva6rgv2oUEQRBD2sV9Phonm2x&#10;ealN1LqffrMgeBxm5jfMbNGYUjyodoVlBb1uBII4tbrgTMHxsP4eg3AeWWNpmRS8yMFi3vqaYazt&#10;k/f0SHwmAoRdjApy76tYSpfmZNB1bUUcvIutDfog60zqGp8BbkrZj6KhNFhwWMixolVO6TW5GwXb&#10;Laajn939NTmfDuPo9ru6Jr5QqtNullMQnhr/Cb/bG61g0If/L+EHyPk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wV0AlMQAAADbAAAADwAAAAAAAAAAAAAAAACXAgAAZHJzL2Rv&#10;d25yZXYueG1sUEsFBgAAAAAEAAQA9QAAAIgDAAAAAA==&#10;" filled="f" strokecolor="gray" strokeweight="1.1pt">
                  <v:path arrowok="t" o:connecttype="custom" o:connectlocs="0,0;3960,0" o:connectangles="0,0"/>
                </v:polyline>
                <v:polyline id="Freeform 39" o:spid="_x0000_s1060" style="position:absolute;visibility:visible;mso-wrap-style:square;v-text-anchor:top" points="3960,4267,3960,4586" coordsize="20,3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qbMfxAAA&#10;ANsAAAAPAAAAZHJzL2Rvd25yZXYueG1sRI9Pi8IwFMTvgt8hvAUvsqYqinSbiojiv9O6e9jjo3nb&#10;FpuX2kSt394IgsdhZn7DJPPWVOJKjSstKxgOIhDEmdUl5wp+f9afMxDOI2usLJOCOzmYp91OgrG2&#10;N/6m69HnIkDYxaig8L6OpXRZQQbdwNbEwfu3jUEfZJNL3eAtwE0lR1E0lQZLDgsF1rQsKDsdL0bB&#10;brKZng9/9/7+fBqubLTeuv7MKtX7aBdfIDy1/h1+tbdawWQMzy/hB8j0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ZKmzH8QAAADbAAAADwAAAAAAAAAAAAAAAACXAgAAZHJzL2Rv&#10;d25yZXYueG1sUEsFBgAAAAAEAAQA9QAAAIgDAAAAAA==&#10;" filled="f" strokecolor="gray" strokeweight="14223emu">
                  <v:path arrowok="t" o:connecttype="custom" o:connectlocs="0,0;0,319" o:connectangles="0,0"/>
                </v:polyline>
                <v:shape id="Text Box 40" o:spid="_x0000_s1061" type="#_x0000_t202" style="position:absolute;left:21;top:4257;width:3944;height:3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8aB10xAAA&#10;ANsAAAAPAAAAZHJzL2Rvd25yZXYueG1sRI9Ba8JAFITvBf/D8oTe6sbSikZXEVEQCqUxHjw+s89k&#10;Mfs2za4a/71bKHgcZuYbZrbobC2u1HrjWMFwkIAgLpw2XCrY55u3MQgfkDXWjknBnTws5r2XGaba&#10;3Tij6y6UIkLYp6igCqFJpfRFRRb9wDXE0Tu51mKIsi2lbvEW4baW70kykhYNx4UKG1pVVJx3F6tg&#10;eeBsbX6/jz/ZKTN5Pkn4a3RW6rXfLacgAnXhGf5vb7WCzw/4+xJ/gJw/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GgddMQAAADbAAAADwAAAAAAAAAAAAAAAACXAgAAZHJzL2Rv&#10;d25yZXYueG1sUEsFBgAAAAAEAAQA9QAAAIgDAAAAAA==&#10;" filled="f" stroked="f">
                  <v:textbox inset="0,0,0,0">
                    <w:txbxContent>
                      <w:p w14:paraId="78DE95AE" w14:textId="77777777" w:rsidR="0080712B" w:rsidRDefault="0080712B" w:rsidP="006B7644">
                        <w:pPr>
                          <w:pStyle w:val="ListParagraph"/>
                        </w:pPr>
                        <w:r>
                          <w:t>Facing</w:t>
                        </w:r>
                        <w:r>
                          <w:rPr>
                            <w:spacing w:val="-1"/>
                          </w:rPr>
                          <w:t xml:space="preserve"> North </w:t>
                        </w:r>
                        <w:r>
                          <w:t>for</w:t>
                        </w:r>
                        <w:r>
                          <w:rPr>
                            <w:spacing w:val="-1"/>
                          </w:rPr>
                          <w:t xml:space="preserve"> Southbound </w:t>
                        </w:r>
                        <w:r>
                          <w:t>Motorists</w:t>
                        </w:r>
                      </w:p>
                    </w:txbxContent>
                  </v:textbox>
                </v:shape>
                <w10:anchorlock/>
              </v:group>
            </w:pict>
          </mc:Fallback>
        </mc:AlternateContent>
      </w:r>
      <w:r w:rsidRPr="0045307E">
        <w:rPr>
          <w:noProof/>
        </w:rPr>
        <mc:AlternateContent>
          <mc:Choice Requires="wpg">
            <w:drawing>
              <wp:inline distT="0" distB="0" distL="0" distR="0" wp14:anchorId="3138EB51" wp14:editId="6FA86255">
                <wp:extent cx="2532380" cy="3021330"/>
                <wp:effectExtent l="9525" t="0" r="1270" b="762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2380" cy="3021330"/>
                          <a:chOff x="0" y="0"/>
                          <a:chExt cx="3988" cy="4758"/>
                        </a:xfrm>
                      </wpg:grpSpPr>
                      <wps:wsp>
                        <wps:cNvPr id="65" name="Rectangle 42"/>
                        <wps:cNvSpPr>
                          <a:spLocks noChangeArrowheads="1"/>
                        </wps:cNvSpPr>
                        <wps:spPr bwMode="auto">
                          <a:xfrm>
                            <a:off x="14" y="1"/>
                            <a:ext cx="3960" cy="4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219CF" w14:textId="77777777" w:rsidR="0080712B" w:rsidRDefault="0080712B" w:rsidP="006B7644">
                              <w:r>
                                <w:rPr>
                                  <w:noProof/>
                                </w:rPr>
                                <w:drawing>
                                  <wp:inline distT="0" distB="0" distL="0" distR="0" wp14:anchorId="6B88F716" wp14:editId="007BE794">
                                    <wp:extent cx="2509520" cy="2806700"/>
                                    <wp:effectExtent l="0" t="0" r="508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509520" cy="2806700"/>
                                            </a:xfrm>
                                            <a:prstGeom prst="rect">
                                              <a:avLst/>
                                            </a:prstGeom>
                                            <a:noFill/>
                                            <a:ln>
                                              <a:noFill/>
                                            </a:ln>
                                          </pic:spPr>
                                        </pic:pic>
                                      </a:graphicData>
                                    </a:graphic>
                                  </wp:inline>
                                </w:drawing>
                              </w:r>
                            </w:p>
                            <w:p w14:paraId="7364DF48" w14:textId="77777777" w:rsidR="0080712B" w:rsidRDefault="0080712B" w:rsidP="006B7644"/>
                          </w:txbxContent>
                        </wps:txbx>
                        <wps:bodyPr rot="0" vert="horz" wrap="square" lIns="0" tIns="0" rIns="0" bIns="0" anchor="t" anchorCtr="0" upright="1">
                          <a:noAutofit/>
                        </wps:bodyPr>
                      </wps:wsp>
                      <wps:wsp>
                        <wps:cNvPr id="66" name="Freeform 43"/>
                        <wps:cNvSpPr>
                          <a:spLocks/>
                        </wps:cNvSpPr>
                        <wps:spPr bwMode="auto">
                          <a:xfrm>
                            <a:off x="13" y="4403"/>
                            <a:ext cx="3960" cy="20"/>
                          </a:xfrm>
                          <a:custGeom>
                            <a:avLst/>
                            <a:gdLst>
                              <a:gd name="T0" fmla="*/ 0 w 3960"/>
                              <a:gd name="T1" fmla="*/ 0 h 20"/>
                              <a:gd name="T2" fmla="*/ 3960 w 3960"/>
                              <a:gd name="T3" fmla="*/ 0 h 20"/>
                            </a:gdLst>
                            <a:ahLst/>
                            <a:cxnLst>
                              <a:cxn ang="0">
                                <a:pos x="T0" y="T1"/>
                              </a:cxn>
                              <a:cxn ang="0">
                                <a:pos x="T2" y="T3"/>
                              </a:cxn>
                            </a:cxnLst>
                            <a:rect l="0" t="0" r="r" b="b"/>
                            <a:pathLst>
                              <a:path w="3960" h="20">
                                <a:moveTo>
                                  <a:pt x="0" y="0"/>
                                </a:moveTo>
                                <a:lnTo>
                                  <a:pt x="3960" y="0"/>
                                </a:lnTo>
                              </a:path>
                            </a:pathLst>
                          </a:custGeom>
                          <a:noFill/>
                          <a:ln w="17779">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44"/>
                        <wps:cNvSpPr>
                          <a:spLocks/>
                        </wps:cNvSpPr>
                        <wps:spPr bwMode="auto">
                          <a:xfrm>
                            <a:off x="24" y="20"/>
                            <a:ext cx="20" cy="4716"/>
                          </a:xfrm>
                          <a:custGeom>
                            <a:avLst/>
                            <a:gdLst>
                              <a:gd name="T0" fmla="*/ 0 w 20"/>
                              <a:gd name="T1" fmla="*/ 0 h 4716"/>
                              <a:gd name="T2" fmla="*/ 0 w 20"/>
                              <a:gd name="T3" fmla="*/ 4715 h 4716"/>
                            </a:gdLst>
                            <a:ahLst/>
                            <a:cxnLst>
                              <a:cxn ang="0">
                                <a:pos x="T0" y="T1"/>
                              </a:cxn>
                              <a:cxn ang="0">
                                <a:pos x="T2" y="T3"/>
                              </a:cxn>
                            </a:cxnLst>
                            <a:rect l="0" t="0" r="r" b="b"/>
                            <a:pathLst>
                              <a:path w="20" h="4716">
                                <a:moveTo>
                                  <a:pt x="0" y="0"/>
                                </a:moveTo>
                                <a:lnTo>
                                  <a:pt x="0" y="4715"/>
                                </a:lnTo>
                              </a:path>
                            </a:pathLst>
                          </a:custGeom>
                          <a:noFill/>
                          <a:ln w="14224">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45"/>
                        <wps:cNvSpPr>
                          <a:spLocks/>
                        </wps:cNvSpPr>
                        <wps:spPr bwMode="auto">
                          <a:xfrm>
                            <a:off x="13" y="11"/>
                            <a:ext cx="3954" cy="20"/>
                          </a:xfrm>
                          <a:custGeom>
                            <a:avLst/>
                            <a:gdLst>
                              <a:gd name="T0" fmla="*/ 0 w 3954"/>
                              <a:gd name="T1" fmla="*/ 0 h 20"/>
                              <a:gd name="T2" fmla="*/ 3954 w 3954"/>
                              <a:gd name="T3" fmla="*/ 0 h 20"/>
                            </a:gdLst>
                            <a:ahLst/>
                            <a:cxnLst>
                              <a:cxn ang="0">
                                <a:pos x="T0" y="T1"/>
                              </a:cxn>
                              <a:cxn ang="0">
                                <a:pos x="T2" y="T3"/>
                              </a:cxn>
                            </a:cxnLst>
                            <a:rect l="0" t="0" r="r" b="b"/>
                            <a:pathLst>
                              <a:path w="3954" h="20">
                                <a:moveTo>
                                  <a:pt x="0" y="0"/>
                                </a:moveTo>
                                <a:lnTo>
                                  <a:pt x="3954"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Freeform 46"/>
                        <wps:cNvSpPr>
                          <a:spLocks/>
                        </wps:cNvSpPr>
                        <wps:spPr bwMode="auto">
                          <a:xfrm>
                            <a:off x="3957" y="21"/>
                            <a:ext cx="20" cy="4370"/>
                          </a:xfrm>
                          <a:custGeom>
                            <a:avLst/>
                            <a:gdLst>
                              <a:gd name="T0" fmla="*/ 0 w 20"/>
                              <a:gd name="T1" fmla="*/ 0 h 4370"/>
                              <a:gd name="T2" fmla="*/ 0 w 20"/>
                              <a:gd name="T3" fmla="*/ 4369 h 4370"/>
                            </a:gdLst>
                            <a:ahLst/>
                            <a:cxnLst>
                              <a:cxn ang="0">
                                <a:pos x="T0" y="T1"/>
                              </a:cxn>
                              <a:cxn ang="0">
                                <a:pos x="T2" y="T3"/>
                              </a:cxn>
                            </a:cxnLst>
                            <a:rect l="0" t="0" r="r" b="b"/>
                            <a:pathLst>
                              <a:path w="20" h="4370">
                                <a:moveTo>
                                  <a:pt x="0" y="0"/>
                                </a:moveTo>
                                <a:lnTo>
                                  <a:pt x="0" y="4369"/>
                                </a:lnTo>
                              </a:path>
                            </a:pathLst>
                          </a:custGeom>
                          <a:noFill/>
                          <a:ln w="14224">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Freeform 47"/>
                        <wps:cNvSpPr>
                          <a:spLocks/>
                        </wps:cNvSpPr>
                        <wps:spPr bwMode="auto">
                          <a:xfrm>
                            <a:off x="13" y="4396"/>
                            <a:ext cx="3960" cy="360"/>
                          </a:xfrm>
                          <a:custGeom>
                            <a:avLst/>
                            <a:gdLst>
                              <a:gd name="T0" fmla="*/ 0 w 3960"/>
                              <a:gd name="T1" fmla="*/ 360 h 360"/>
                              <a:gd name="T2" fmla="*/ 3960 w 3960"/>
                              <a:gd name="T3" fmla="*/ 360 h 360"/>
                              <a:gd name="T4" fmla="*/ 3960 w 3960"/>
                              <a:gd name="T5" fmla="*/ 0 h 360"/>
                              <a:gd name="T6" fmla="*/ 0 w 3960"/>
                              <a:gd name="T7" fmla="*/ 0 h 360"/>
                              <a:gd name="T8" fmla="*/ 0 w 3960"/>
                              <a:gd name="T9" fmla="*/ 360 h 360"/>
                            </a:gdLst>
                            <a:ahLst/>
                            <a:cxnLst>
                              <a:cxn ang="0">
                                <a:pos x="T0" y="T1"/>
                              </a:cxn>
                              <a:cxn ang="0">
                                <a:pos x="T2" y="T3"/>
                              </a:cxn>
                              <a:cxn ang="0">
                                <a:pos x="T4" y="T5"/>
                              </a:cxn>
                              <a:cxn ang="0">
                                <a:pos x="T6" y="T7"/>
                              </a:cxn>
                              <a:cxn ang="0">
                                <a:pos x="T8" y="T9"/>
                              </a:cxn>
                            </a:cxnLst>
                            <a:rect l="0" t="0" r="r" b="b"/>
                            <a:pathLst>
                              <a:path w="3960" h="360">
                                <a:moveTo>
                                  <a:pt x="0" y="360"/>
                                </a:moveTo>
                                <a:lnTo>
                                  <a:pt x="3960" y="360"/>
                                </a:lnTo>
                                <a:lnTo>
                                  <a:pt x="3960"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48"/>
                        <wps:cNvSpPr>
                          <a:spLocks/>
                        </wps:cNvSpPr>
                        <wps:spPr bwMode="auto">
                          <a:xfrm>
                            <a:off x="13" y="4747"/>
                            <a:ext cx="3960" cy="20"/>
                          </a:xfrm>
                          <a:custGeom>
                            <a:avLst/>
                            <a:gdLst>
                              <a:gd name="T0" fmla="*/ 0 w 3960"/>
                              <a:gd name="T1" fmla="*/ 0 h 20"/>
                              <a:gd name="T2" fmla="*/ 3960 w 3960"/>
                              <a:gd name="T3" fmla="*/ 0 h 20"/>
                            </a:gdLst>
                            <a:ahLst/>
                            <a:cxnLst>
                              <a:cxn ang="0">
                                <a:pos x="T0" y="T1"/>
                              </a:cxn>
                              <a:cxn ang="0">
                                <a:pos x="T2" y="T3"/>
                              </a:cxn>
                            </a:cxnLst>
                            <a:rect l="0" t="0" r="r" b="b"/>
                            <a:pathLst>
                              <a:path w="3960" h="20">
                                <a:moveTo>
                                  <a:pt x="0" y="0"/>
                                </a:moveTo>
                                <a:lnTo>
                                  <a:pt x="3960" y="0"/>
                                </a:lnTo>
                              </a:path>
                            </a:pathLst>
                          </a:custGeom>
                          <a:noFill/>
                          <a:ln w="1397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49"/>
                        <wps:cNvSpPr>
                          <a:spLocks/>
                        </wps:cNvSpPr>
                        <wps:spPr bwMode="auto">
                          <a:xfrm>
                            <a:off x="3963" y="4417"/>
                            <a:ext cx="20" cy="320"/>
                          </a:xfrm>
                          <a:custGeom>
                            <a:avLst/>
                            <a:gdLst>
                              <a:gd name="T0" fmla="*/ 0 w 20"/>
                              <a:gd name="T1" fmla="*/ 0 h 320"/>
                              <a:gd name="T2" fmla="*/ 0 w 20"/>
                              <a:gd name="T3" fmla="*/ 319 h 320"/>
                            </a:gdLst>
                            <a:ahLst/>
                            <a:cxnLst>
                              <a:cxn ang="0">
                                <a:pos x="T0" y="T1"/>
                              </a:cxn>
                              <a:cxn ang="0">
                                <a:pos x="T2" y="T3"/>
                              </a:cxn>
                            </a:cxnLst>
                            <a:rect l="0" t="0" r="r" b="b"/>
                            <a:pathLst>
                              <a:path w="20" h="320">
                                <a:moveTo>
                                  <a:pt x="0" y="0"/>
                                </a:moveTo>
                                <a:lnTo>
                                  <a:pt x="0" y="319"/>
                                </a:lnTo>
                              </a:path>
                            </a:pathLst>
                          </a:custGeom>
                          <a:noFill/>
                          <a:ln w="14223">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Text Box 50"/>
                        <wps:cNvSpPr txBox="1">
                          <a:spLocks noChangeArrowheads="1"/>
                        </wps:cNvSpPr>
                        <wps:spPr bwMode="auto">
                          <a:xfrm>
                            <a:off x="24" y="4404"/>
                            <a:ext cx="3934"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FD17D" w14:textId="77777777" w:rsidR="0080712B" w:rsidRDefault="0080712B" w:rsidP="006B7644">
                              <w:pPr>
                                <w:pStyle w:val="ListParagraph"/>
                              </w:pPr>
                              <w:r>
                                <w:t>Facing</w:t>
                              </w:r>
                              <w:r>
                                <w:rPr>
                                  <w:spacing w:val="-1"/>
                                </w:rPr>
                                <w:t xml:space="preserve"> North </w:t>
                              </w:r>
                              <w:r>
                                <w:t>for</w:t>
                              </w:r>
                              <w:r>
                                <w:rPr>
                                  <w:spacing w:val="-1"/>
                                </w:rPr>
                                <w:t xml:space="preserve"> Southbound </w:t>
                              </w:r>
                              <w:r>
                                <w:t>Motorists</w:t>
                              </w:r>
                            </w:p>
                          </w:txbxContent>
                        </wps:txbx>
                        <wps:bodyPr rot="0" vert="horz" wrap="square" lIns="0" tIns="0" rIns="0" bIns="0" anchor="t" anchorCtr="0" upright="1">
                          <a:noAutofit/>
                        </wps:bodyPr>
                      </wps:wsp>
                    </wpg:wgp>
                  </a:graphicData>
                </a:graphic>
              </wp:inline>
            </w:drawing>
          </mc:Choice>
          <mc:Fallback>
            <w:pict>
              <v:group id="Group 64" o:spid="_x0000_s1062" style="width:199.4pt;height:237.9pt;mso-position-horizontal-relative:char;mso-position-vertical-relative:line" coordsize="3988,475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">
                <v:rect id="Rectangle 42" o:spid="_x0000_s1063" style="position:absolute;left:14;top:1;width:3960;height:44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jSLlwwAA&#10;ANsAAAAPAAAAZHJzL2Rvd25yZXYueG1sRI9Bi8IwFITvC/sfwlvwtqYrKFqNIuqiR7WCens0z7Zs&#10;81KarK3+eiMIHoeZ+YaZzFpTiivVrrCs4KcbgSBOrS44U3BIfr+HIJxH1lhaJgU3cjCbfn5MMNa2&#10;4R1d9z4TAcIuRgW591UspUtzMui6tiIO3sXWBn2QdSZ1jU2Am1L2omggDRYcFnKsaJFT+rf/NwrW&#10;w2p+2th7k5Wr8/q4PY6Wycgr1flq52MQnlr/Dr/aG61g0Ifnl/AD5PQ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6jSLlwwAAANsAAAAPAAAAAAAAAAAAAAAAAJcCAABkcnMvZG93&#10;bnJldi54bWxQSwUGAAAAAAQABAD1AAAAhwMAAAAA&#10;" filled="f" stroked="f">
                  <v:textbox inset="0,0,0,0">
                    <w:txbxContent>
                      <w:p w14:paraId="2AC219CF" w14:textId="77777777" w:rsidR="0080712B" w:rsidRDefault="0080712B" w:rsidP="006B7644">
                        <w:r>
                          <w:rPr>
                            <w:noProof/>
                          </w:rPr>
                          <w:drawing>
                            <wp:inline distT="0" distB="0" distL="0" distR="0" wp14:anchorId="6B88F716" wp14:editId="007BE794">
                              <wp:extent cx="2509520" cy="2806700"/>
                              <wp:effectExtent l="0" t="0" r="508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509520" cy="2806700"/>
                                      </a:xfrm>
                                      <a:prstGeom prst="rect">
                                        <a:avLst/>
                                      </a:prstGeom>
                                      <a:noFill/>
                                      <a:ln>
                                        <a:noFill/>
                                      </a:ln>
                                    </pic:spPr>
                                  </pic:pic>
                                </a:graphicData>
                              </a:graphic>
                            </wp:inline>
                          </w:drawing>
                        </w:r>
                      </w:p>
                      <w:p w14:paraId="7364DF48" w14:textId="77777777" w:rsidR="0080712B" w:rsidRDefault="0080712B" w:rsidP="006B7644"/>
                    </w:txbxContent>
                  </v:textbox>
                </v:rect>
                <v:polyline id="Freeform 43" o:spid="_x0000_s1064" style="position:absolute;visibility:visible;mso-wrap-style:square;v-text-anchor:top" points="13,4403,3973,4403" coordsize="3960,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59jzwwAA&#10;ANsAAAAPAAAAZHJzL2Rvd25yZXYueG1sRI9Ra8IwFIXfB/6HcIW9zUSFMjpjkYIwQdimY8+X5q6t&#10;bW66JGr992Yw2OPhnPMdzqoYbS8u5EPrWMN8pkAQV860XGv4PG6fnkGEiGywd0wabhSgWE8eVpgb&#10;d+UPuhxiLRKEQ44amhiHXMpQNWQxzNxAnLxv5y3GJH0tjcdrgtteLpTKpMWW00KDA5UNVd3hbDXg&#10;2P28zXdqs3w/Hffl1zKUXlVaP07HzQuISGP8D/+1X42GLIPfL+kHyP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Y59jzwwAAANsAAAAPAAAAAAAAAAAAAAAAAJcCAABkcnMvZG93&#10;bnJldi54bWxQSwUGAAAAAAQABAD1AAAAhwMAAAAA&#10;" filled="f" strokecolor="gray" strokeweight="17779emu">
                  <v:path arrowok="t" o:connecttype="custom" o:connectlocs="0,0;3960,0" o:connectangles="0,0"/>
                </v:polyline>
                <v:polyline id="Freeform 44" o:spid="_x0000_s1065" style="position:absolute;visibility:visible;mso-wrap-style:square;v-text-anchor:top" points="24,20,24,4735" coordsize="20,471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50cT+xAAA&#10;ANsAAAAPAAAAZHJzL2Rvd25yZXYueG1sRI9BSwMxFITvBf9DeIK3NlG0LtumRayCWDy4KvT42Dw3&#10;i5uXJYlt/PemUOhxmJlvmOU6u0HsKcTes4brmQJB3HrTc6fh8+N5WoGICdng4Jk0/FGE9epissTa&#10;+AO/075JnSgQjjVqsCmNtZSxteQwzvxIXLxvHxymIkMnTcBDgbtB3ig1lw57LgsWR3q01P40v07D&#10;13Znc7h7Uxlfh9tN0z1txkppfXWZHxYgEuV0Dp/aL0bD/B6OX8oPkKt/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edHE/sQAAADbAAAADwAAAAAAAAAAAAAAAACXAgAAZHJzL2Rv&#10;d25yZXYueG1sUEsFBgAAAAAEAAQA9QAAAIgDAAAAAA==&#10;" filled="f" strokecolor="gray" strokeweight="1.12pt">
                  <v:path arrowok="t" o:connecttype="custom" o:connectlocs="0,0;0,4715" o:connectangles="0,0"/>
                </v:polyline>
                <v:polyline id="Freeform 45" o:spid="_x0000_s1066" style="position:absolute;visibility:visible;mso-wrap-style:square;v-text-anchor:top" points="13,11,3967,11" coordsize="3954,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" filled="f" strokecolor="gray" strokeweight="1.1pt">
                  <v:path arrowok="t" o:connecttype="custom" o:connectlocs="0,0;3954,0" o:connectangles="0,0"/>
                </v:polyline>
                <v:polyline id="Freeform 46" o:spid="_x0000_s1067" style="position:absolute;visibility:visible;mso-wrap-style:square;v-text-anchor:top" points="3957,21,3957,4390" coordsize="20,437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dxD+wwAA&#10;ANsAAAAPAAAAZHJzL2Rvd25yZXYueG1sRI/BasMwEETvhf6D2EJvjdwejONGMaam0EMJadLcF2tr&#10;m0grIymJk6+PAoUch5l5wyyqyRpxJB8GxwpeZxkI4tbpgTsFv9vPlwJEiMgajWNScKYA1fLxYYGl&#10;dif+oeMmdiJBOJSooI9xLKUMbU8Ww8yNxMn7c95iTNJ3Uns8Jbg18i3Lcmlx4LTQ40gfPbX7zcEq&#10;GI2p28P32mK98/VK7ptdU1yUen6a6ncQkaZ4D/+3v7SCfA63L+kHyOUV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dxD+wwAAANsAAAAPAAAAAAAAAAAAAAAAAJcCAABkcnMvZG93&#10;bnJldi54bWxQSwUGAAAAAAQABAD1AAAAhwMAAAAA&#10;" filled="f" strokecolor="gray" strokeweight="1.12pt">
                  <v:path arrowok="t" o:connecttype="custom" o:connectlocs="0,0;0,4369" o:connectangles="0,0"/>
                </v:polyline>
                <v:shape id="Freeform 47" o:spid="_x0000_s1068" style="position:absolute;left:13;top:4396;width:3960;height:360;visibility:visible;mso-wrap-style:square;v-text-anchor:top" coordsize="3960,36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34FXwAAA&#10;ANsAAAAPAAAAZHJzL2Rvd25yZXYueG1sRE/LisIwFN0P+A/hCm4GTVWmSjWKCD4YZlOnH3Bprm21&#10;uSlN1Pr3ZiG4PJz3ct2ZWtypdZVlBeNRBII4t7riQkH2vxvOQTiPrLG2TAqe5GC96n0tMdH2wSnd&#10;T74QIYRdggpK75tESpeXZNCNbEMcuLNtDfoA20LqFh8h3NRyEkWxNFhxaCixoW1J+fV0Mwp+9n+H&#10;y7fdUprFt3QaT6Jf98yUGvS7zQKEp85/xG/3USuYhfXhS/gBcvU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T34FXwAAAANsAAAAPAAAAAAAAAAAAAAAAAJcCAABkcnMvZG93bnJl&#10;di54bWxQSwUGAAAAAAQABAD1AAAAhAMAAAAA&#10;" path="m0,360l3960,360,3960,,,,,360xe" stroked="f">
                  <v:path arrowok="t" o:connecttype="custom" o:connectlocs="0,360;3960,360;3960,0;0,0;0,360" o:connectangles="0,0,0,0,0"/>
                </v:shape>
                <v:polyline id="Freeform 48" o:spid="_x0000_s1069" style="position:absolute;visibility:visible;mso-wrap-style:square;v-text-anchor:top" points="13,4747,3973,4747" coordsize="3960,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OsKDwwAA&#10;ANsAAAAPAAAAZHJzL2Rvd25yZXYueG1sRI/NqsIwFIT3gu8QjuBOU13402sUEQRBF94q6PLQnNsW&#10;m5PaRK0+/Y0guBxm5htmtmhMKe5Uu8KygkE/AkGcWl1wpuB4WPcmIJxH1lhaJgVPcrCYt1szjLV9&#10;8C/dE5+JAGEXo4Lc+yqW0qU5GXR9WxEH78/WBn2QdSZ1jY8AN6UcRtFIGiw4LORY0Sqn9JLcjILt&#10;FtPxfnd7Ts+nwyS6vlaXxBdKdTvN8geEp8Z/w5/2RisYD+D9JfwAOf8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6OsKDwwAAANsAAAAPAAAAAAAAAAAAAAAAAJcCAABkcnMvZG93&#10;bnJldi54bWxQSwUGAAAAAAQABAD1AAAAhwMAAAAA&#10;" filled="f" strokecolor="gray" strokeweight="1.1pt">
                  <v:path arrowok="t" o:connecttype="custom" o:connectlocs="0,0;3960,0" o:connectangles="0,0"/>
                </v:polyline>
                <v:polyline id="Freeform 49" o:spid="_x0000_s1070" style="position:absolute;visibility:visible;mso-wrap-style:square;v-text-anchor:top" points="3963,4417,3963,4736" coordsize="20,3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UErkxQAA&#10;ANsAAAAPAAAAZHJzL2Rvd25yZXYueG1sRI9Ba8JAFITvgv9heUIvUjcKVUldRaTBWE/aHnp8ZF+T&#10;YPZtzK5J/PddoeBxmJlvmNWmN5VoqXGlZQXTSQSCOLO65FzB91fyugThPLLGyjIpuJODzXo4WGGs&#10;bccnas8+FwHCLkYFhfd1LKXLCjLoJrYmDt6vbQz6IJtc6ga7ADeVnEXRXBosOSwUWNOuoOxyvhkF&#10;h7f9/Hr8uY8/r5fph42S1I2XVqmXUb99B+Gp98/wfzvVChYzeHwJP0Cu/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BQSuTFAAAA2wAAAA8AAAAAAAAAAAAAAAAAlwIAAGRycy9k&#10;b3ducmV2LnhtbFBLBQYAAAAABAAEAPUAAACJAwAAAAA=&#10;" filled="f" strokecolor="gray" strokeweight="14223emu">
                  <v:path arrowok="t" o:connecttype="custom" o:connectlocs="0,0;0,319" o:connectangles="0,0"/>
                </v:polyline>
                <v:shape id="Text Box 50" o:spid="_x0000_s1071" type="#_x0000_t202" style="position:absolute;left:24;top:4404;width:3934;height:343;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NNlgxQAA&#10;ANsAAAAPAAAAZHJzL2Rvd25yZXYueG1sRI9Ba8JAFITvQv/D8gredFMFbdOsIqWFglCM6aHH1+xL&#10;sph9G7Nbjf++Kwgeh5n5hsnWg23FiXpvHCt4miYgiEunDdcKvouPyTMIH5A1to5JwYU8rFcPowxT&#10;7c6c02kfahEh7FNU0ITQpVL6siGLfuo64uhVrrcYouxrqXs8R7ht5SxJFtKi4bjQYEdvDZWH/Z9V&#10;sPnh/N0cv353eZWbonhJeLs4KDV+HDavIAIN4R6+tT+1guUcrl/iD5Cr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g02WDFAAAA2wAAAA8AAAAAAAAAAAAAAAAAlwIAAGRycy9k&#10;b3ducmV2LnhtbFBLBQYAAAAABAAEAPUAAACJAwAAAAA=&#10;" filled="f" stroked="f">
                  <v:textbox inset="0,0,0,0">
                    <w:txbxContent>
                      <w:p w14:paraId="2C6FD17D" w14:textId="77777777" w:rsidR="0080712B" w:rsidRDefault="0080712B" w:rsidP="006B7644">
                        <w:pPr>
                          <w:pStyle w:val="ListParagraph"/>
                        </w:pPr>
                        <w:r>
                          <w:t>Facing</w:t>
                        </w:r>
                        <w:r>
                          <w:rPr>
                            <w:spacing w:val="-1"/>
                          </w:rPr>
                          <w:t xml:space="preserve"> North </w:t>
                        </w:r>
                        <w:r>
                          <w:t>for</w:t>
                        </w:r>
                        <w:r>
                          <w:rPr>
                            <w:spacing w:val="-1"/>
                          </w:rPr>
                          <w:t xml:space="preserve"> Southbound </w:t>
                        </w:r>
                        <w:r>
                          <w:t>Motorists</w:t>
                        </w:r>
                      </w:p>
                    </w:txbxContent>
                  </v:textbox>
                </v:shape>
                <w10:anchorlock/>
              </v:group>
            </w:pict>
          </mc:Fallback>
        </mc:AlternateContent>
      </w:r>
    </w:p>
    <w:p w14:paraId="144CAAA4" w14:textId="77777777" w:rsidR="006B7644" w:rsidRDefault="006B7644" w:rsidP="006B7644">
      <w:r>
        <w:br w:type="page"/>
      </w:r>
    </w:p>
    <w:p w14:paraId="5C3B2513" w14:textId="77777777" w:rsidR="006B7644" w:rsidRDefault="006B7644" w:rsidP="006B7644"/>
    <w:p w14:paraId="640A3F63" w14:textId="77777777" w:rsidR="006B7644" w:rsidRPr="00331FB0" w:rsidRDefault="006B7644" w:rsidP="0080712B">
      <w:pPr>
        <w:pStyle w:val="AnnotatedBibHead1"/>
      </w:pPr>
      <w:r>
        <w:t xml:space="preserve"> </w:t>
      </w:r>
      <w:bookmarkStart w:id="60" w:name="_Toc355424563"/>
      <w:r w:rsidRPr="00B56E0B">
        <w:t>Bertini, Monsere, Nolan, Bosa, and Abou El-Seoud</w:t>
      </w:r>
      <w:r w:rsidRPr="00A3113E">
        <w:t xml:space="preserve">, </w:t>
      </w:r>
      <w:r w:rsidRPr="00B56E0B">
        <w:t>2006</w:t>
      </w:r>
      <w:bookmarkEnd w:id="60"/>
    </w:p>
    <w:p w14:paraId="782EB1F9" w14:textId="77777777" w:rsidR="006B7644" w:rsidRDefault="006B7644" w:rsidP="006B7644"/>
    <w:p w14:paraId="326E84B6"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2E15D82A" w14:textId="77777777" w:rsidTr="00196264">
        <w:tc>
          <w:tcPr>
            <w:tcW w:w="3955" w:type="dxa"/>
            <w:shd w:val="clear" w:color="auto" w:fill="F2F2F2" w:themeFill="background1" w:themeFillShade="F2"/>
          </w:tcPr>
          <w:p w14:paraId="54E5F948" w14:textId="77777777" w:rsidR="006B7644" w:rsidRPr="009C712E" w:rsidRDefault="006B7644" w:rsidP="00196264">
            <w:r>
              <w:t>Item</w:t>
            </w:r>
          </w:p>
        </w:tc>
        <w:tc>
          <w:tcPr>
            <w:tcW w:w="4770" w:type="dxa"/>
            <w:shd w:val="clear" w:color="auto" w:fill="F2F2F2" w:themeFill="background1" w:themeFillShade="F2"/>
          </w:tcPr>
          <w:p w14:paraId="15991DB8" w14:textId="77777777" w:rsidR="006B7644" w:rsidRPr="009C712E" w:rsidRDefault="006B7644" w:rsidP="00196264">
            <w:r>
              <w:t>Response</w:t>
            </w:r>
          </w:p>
        </w:tc>
      </w:tr>
      <w:tr w:rsidR="006B7644" w:rsidRPr="00A23C24" w14:paraId="04555022" w14:textId="77777777" w:rsidTr="00196264">
        <w:tc>
          <w:tcPr>
            <w:tcW w:w="3955" w:type="dxa"/>
          </w:tcPr>
          <w:p w14:paraId="17127F34"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3BA6AD5B" w14:textId="77777777" w:rsidR="006B7644" w:rsidRPr="00041C57" w:rsidRDefault="006B7644" w:rsidP="00196264">
            <w:r w:rsidRPr="00B56E0B">
              <w:rPr>
                <w:noProof/>
              </w:rPr>
              <w:t>Bertini, Monsere, Nolan, Bosa, and Abou El-Seoud</w:t>
            </w:r>
          </w:p>
        </w:tc>
      </w:tr>
      <w:tr w:rsidR="006B7644" w:rsidRPr="00A23C24" w14:paraId="2D91797B" w14:textId="77777777" w:rsidTr="00196264">
        <w:tc>
          <w:tcPr>
            <w:tcW w:w="3955" w:type="dxa"/>
          </w:tcPr>
          <w:p w14:paraId="57EFD42F"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26ABF2E1" w14:textId="77777777" w:rsidR="006B7644" w:rsidRPr="00041C57" w:rsidRDefault="006B7644" w:rsidP="00196264">
            <w:r w:rsidRPr="00B56E0B">
              <w:rPr>
                <w:noProof/>
              </w:rPr>
              <w:t>Field Evaluation of the Myrtle Creek Advance Curve Warning System</w:t>
            </w:r>
          </w:p>
        </w:tc>
      </w:tr>
      <w:tr w:rsidR="006B7644" w:rsidRPr="00A23C24" w14:paraId="51337FD0" w14:textId="77777777" w:rsidTr="00196264">
        <w:tc>
          <w:tcPr>
            <w:tcW w:w="3955" w:type="dxa"/>
          </w:tcPr>
          <w:p w14:paraId="40EE320F"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0D034324" w14:textId="77777777" w:rsidR="006B7644" w:rsidRPr="00041C57" w:rsidRDefault="006B7644" w:rsidP="00196264">
            <w:pPr>
              <w:rPr>
                <w:highlight w:val="lightGray"/>
              </w:rPr>
            </w:pPr>
            <w:r w:rsidRPr="00B56E0B">
              <w:rPr>
                <w:noProof/>
                <w:highlight w:val="lightGray"/>
              </w:rPr>
              <w:t>2006</w:t>
            </w:r>
          </w:p>
        </w:tc>
      </w:tr>
    </w:tbl>
    <w:p w14:paraId="3FBB3032" w14:textId="77777777" w:rsidR="006B7644" w:rsidRDefault="006B7644" w:rsidP="006B7644"/>
    <w:p w14:paraId="0B34BBA5"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0F193A2B" w14:textId="77777777" w:rsidTr="00196264">
        <w:trPr>
          <w:trHeight w:val="593"/>
        </w:trPr>
        <w:tc>
          <w:tcPr>
            <w:tcW w:w="3955" w:type="dxa"/>
            <w:shd w:val="clear" w:color="auto" w:fill="F2F2F2" w:themeFill="background1" w:themeFillShade="F2"/>
          </w:tcPr>
          <w:p w14:paraId="010F5561" w14:textId="77777777" w:rsidR="006B7644" w:rsidRPr="004E4205" w:rsidRDefault="006B7644" w:rsidP="00196264">
            <w:r>
              <w:t>Quality Criteria</w:t>
            </w:r>
          </w:p>
        </w:tc>
        <w:tc>
          <w:tcPr>
            <w:tcW w:w="4775" w:type="dxa"/>
            <w:shd w:val="clear" w:color="auto" w:fill="F2F2F2" w:themeFill="background1" w:themeFillShade="F2"/>
          </w:tcPr>
          <w:p w14:paraId="444B12B3"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6EB5D020" w14:textId="77777777" w:rsidTr="00196264">
        <w:trPr>
          <w:trHeight w:val="593"/>
        </w:trPr>
        <w:tc>
          <w:tcPr>
            <w:tcW w:w="3955" w:type="dxa"/>
          </w:tcPr>
          <w:p w14:paraId="55D93A18"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09968696" w14:textId="77777777" w:rsidR="006B7644" w:rsidRPr="001847EC" w:rsidRDefault="006B7644" w:rsidP="00196264">
            <w:r>
              <w:t>Yes</w:t>
            </w:r>
          </w:p>
        </w:tc>
      </w:tr>
      <w:tr w:rsidR="006B7644" w:rsidRPr="004E4205" w14:paraId="77E2C767" w14:textId="77777777" w:rsidTr="00196264">
        <w:tc>
          <w:tcPr>
            <w:tcW w:w="3955" w:type="dxa"/>
          </w:tcPr>
          <w:p w14:paraId="4FFE5F33"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6C96FFDE" w14:textId="77777777" w:rsidR="006B7644" w:rsidRPr="001847EC" w:rsidRDefault="006B7644" w:rsidP="00196264">
            <w:r>
              <w:t>Yes</w:t>
            </w:r>
          </w:p>
        </w:tc>
      </w:tr>
      <w:tr w:rsidR="006B7644" w:rsidRPr="004E4205" w14:paraId="62EF1132" w14:textId="77777777" w:rsidTr="00196264">
        <w:tc>
          <w:tcPr>
            <w:tcW w:w="3955" w:type="dxa"/>
          </w:tcPr>
          <w:p w14:paraId="5208C004"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34BB2E33" w14:textId="77777777" w:rsidR="006B7644" w:rsidRPr="001847EC" w:rsidRDefault="006B7644" w:rsidP="00196264">
            <w:r>
              <w:t>Yes</w:t>
            </w:r>
          </w:p>
          <w:p w14:paraId="0BE81EB7" w14:textId="77777777" w:rsidR="006B7644" w:rsidRPr="008B2077" w:rsidRDefault="006B7644" w:rsidP="00196264"/>
        </w:tc>
      </w:tr>
    </w:tbl>
    <w:p w14:paraId="08738648" w14:textId="77777777" w:rsidR="006B7644" w:rsidRPr="00F4181E" w:rsidRDefault="006B7644" w:rsidP="006B7644"/>
    <w:p w14:paraId="52F326D6"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2A7598CA" w14:textId="77777777" w:rsidTr="00196264">
        <w:tc>
          <w:tcPr>
            <w:tcW w:w="4045" w:type="dxa"/>
            <w:tcBorders>
              <w:bottom w:val="single" w:sz="4" w:space="0" w:color="auto"/>
            </w:tcBorders>
            <w:shd w:val="clear" w:color="auto" w:fill="F2F2F2" w:themeFill="background1" w:themeFillShade="F2"/>
          </w:tcPr>
          <w:p w14:paraId="5525BFCD"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243BF012" w14:textId="77777777" w:rsidR="006B7644" w:rsidRDefault="006B7644" w:rsidP="00196264">
            <w:r>
              <w:t>Study Information</w:t>
            </w:r>
          </w:p>
        </w:tc>
      </w:tr>
      <w:tr w:rsidR="006B7644" w:rsidRPr="00115A7E" w14:paraId="56FFE15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C734456"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6D1197F7" w14:textId="77777777" w:rsidR="006B7644" w:rsidRPr="00564C87" w:rsidRDefault="006B7644" w:rsidP="00196264">
            <w:pPr>
              <w:rPr>
                <w:highlight w:val="yellow"/>
                <w:lang w:val="es-MX"/>
              </w:rPr>
            </w:pPr>
            <w:r w:rsidRPr="00B56E0B">
              <w:rPr>
                <w:noProof/>
                <w:lang w:val="es-MX"/>
              </w:rPr>
              <w:t>O-X</w:t>
            </w:r>
          </w:p>
        </w:tc>
      </w:tr>
      <w:tr w:rsidR="006B7644" w14:paraId="3A24BEA6" w14:textId="77777777" w:rsidTr="00196264">
        <w:tc>
          <w:tcPr>
            <w:tcW w:w="4045" w:type="dxa"/>
            <w:tcBorders>
              <w:top w:val="single" w:sz="4" w:space="0" w:color="auto"/>
              <w:bottom w:val="single" w:sz="4" w:space="0" w:color="auto"/>
            </w:tcBorders>
            <w:shd w:val="clear" w:color="auto" w:fill="auto"/>
            <w:vAlign w:val="bottom"/>
          </w:tcPr>
          <w:p w14:paraId="3174446F"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47225E6" w14:textId="77777777" w:rsidR="006B7644" w:rsidRPr="00BB0FD3" w:rsidRDefault="006B7644" w:rsidP="00196264">
            <w:r>
              <w:rPr>
                <w:noProof/>
              </w:rPr>
              <w:t>Horizontal curve</w:t>
            </w:r>
          </w:p>
        </w:tc>
      </w:tr>
      <w:tr w:rsidR="006B7644" w14:paraId="011B4570" w14:textId="77777777" w:rsidTr="00196264">
        <w:tc>
          <w:tcPr>
            <w:tcW w:w="4045" w:type="dxa"/>
            <w:tcBorders>
              <w:top w:val="single" w:sz="4" w:space="0" w:color="auto"/>
              <w:bottom w:val="single" w:sz="4" w:space="0" w:color="auto"/>
            </w:tcBorders>
            <w:shd w:val="clear" w:color="auto" w:fill="auto"/>
            <w:vAlign w:val="bottom"/>
          </w:tcPr>
          <w:p w14:paraId="2EB2B4D5"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8D010A5" w14:textId="77777777" w:rsidR="006B7644" w:rsidRPr="00BB0FD3" w:rsidRDefault="006B7644" w:rsidP="00196264">
            <w:r>
              <w:rPr>
                <w:noProof/>
              </w:rPr>
              <w:t>Yes</w:t>
            </w:r>
          </w:p>
        </w:tc>
      </w:tr>
      <w:tr w:rsidR="006B7644" w14:paraId="27C797E4" w14:textId="77777777" w:rsidTr="00196264">
        <w:tc>
          <w:tcPr>
            <w:tcW w:w="4045" w:type="dxa"/>
            <w:tcBorders>
              <w:top w:val="single" w:sz="4" w:space="0" w:color="auto"/>
              <w:bottom w:val="single" w:sz="4" w:space="0" w:color="auto"/>
            </w:tcBorders>
            <w:shd w:val="clear" w:color="auto" w:fill="auto"/>
            <w:vAlign w:val="bottom"/>
          </w:tcPr>
          <w:p w14:paraId="0E4395B5"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1D30730" w14:textId="77777777" w:rsidR="006B7644" w:rsidRPr="00BB0FD3" w:rsidRDefault="006B7644" w:rsidP="00196264">
            <w:r>
              <w:rPr>
                <w:noProof/>
              </w:rPr>
              <w:t>Yes</w:t>
            </w:r>
          </w:p>
        </w:tc>
      </w:tr>
      <w:tr w:rsidR="006B7644" w14:paraId="790B944A" w14:textId="77777777" w:rsidTr="00196264">
        <w:tc>
          <w:tcPr>
            <w:tcW w:w="4045" w:type="dxa"/>
            <w:tcBorders>
              <w:top w:val="single" w:sz="4" w:space="0" w:color="auto"/>
              <w:bottom w:val="single" w:sz="4" w:space="0" w:color="auto"/>
            </w:tcBorders>
            <w:shd w:val="clear" w:color="auto" w:fill="auto"/>
            <w:vAlign w:val="bottom"/>
          </w:tcPr>
          <w:p w14:paraId="2F1AC0B9"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0604A35" w14:textId="77777777" w:rsidR="006B7644" w:rsidRPr="00BB0FD3" w:rsidRDefault="006B7644" w:rsidP="00196264">
            <w:r>
              <w:rPr>
                <w:noProof/>
              </w:rPr>
              <w:t>NS</w:t>
            </w:r>
          </w:p>
        </w:tc>
      </w:tr>
      <w:tr w:rsidR="006B7644" w14:paraId="59C189D3" w14:textId="77777777" w:rsidTr="00196264">
        <w:tc>
          <w:tcPr>
            <w:tcW w:w="4045" w:type="dxa"/>
            <w:tcBorders>
              <w:top w:val="single" w:sz="4" w:space="0" w:color="auto"/>
              <w:bottom w:val="single" w:sz="4" w:space="0" w:color="auto"/>
            </w:tcBorders>
            <w:shd w:val="clear" w:color="auto" w:fill="auto"/>
            <w:vAlign w:val="bottom"/>
          </w:tcPr>
          <w:p w14:paraId="4C44CE32"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6A742FD" w14:textId="77777777" w:rsidR="006B7644" w:rsidRPr="00BB0FD3" w:rsidRDefault="006B7644" w:rsidP="00196264">
            <w:r>
              <w:rPr>
                <w:noProof/>
              </w:rPr>
              <w:t>Passenger cars and trucks</w:t>
            </w:r>
          </w:p>
        </w:tc>
      </w:tr>
      <w:tr w:rsidR="006B7644" w14:paraId="017175BD" w14:textId="77777777" w:rsidTr="00196264">
        <w:tc>
          <w:tcPr>
            <w:tcW w:w="4045" w:type="dxa"/>
            <w:tcBorders>
              <w:top w:val="single" w:sz="4" w:space="0" w:color="auto"/>
              <w:bottom w:val="single" w:sz="4" w:space="0" w:color="auto"/>
            </w:tcBorders>
            <w:shd w:val="clear" w:color="auto" w:fill="auto"/>
            <w:vAlign w:val="bottom"/>
          </w:tcPr>
          <w:p w14:paraId="70D13A0B"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25ACA265" w14:textId="77777777" w:rsidR="006B7644" w:rsidRDefault="006B7644" w:rsidP="00196264">
            <w:pPr>
              <w:rPr>
                <w:noProof/>
              </w:rPr>
            </w:pPr>
            <w:r>
              <w:rPr>
                <w:noProof/>
              </w:rPr>
              <w:t>Southbound: A,B</w:t>
            </w:r>
          </w:p>
          <w:p w14:paraId="6ADED3D5" w14:textId="77777777" w:rsidR="006B7644" w:rsidRPr="00BB0FD3" w:rsidRDefault="006B7644" w:rsidP="00196264">
            <w:r>
              <w:rPr>
                <w:noProof/>
              </w:rPr>
              <w:t>Northbound: B</w:t>
            </w:r>
          </w:p>
        </w:tc>
      </w:tr>
      <w:tr w:rsidR="006B7644" w14:paraId="259654C5" w14:textId="77777777" w:rsidTr="00196264">
        <w:tc>
          <w:tcPr>
            <w:tcW w:w="4045" w:type="dxa"/>
            <w:tcBorders>
              <w:top w:val="single" w:sz="4" w:space="0" w:color="auto"/>
              <w:bottom w:val="single" w:sz="4" w:space="0" w:color="auto"/>
            </w:tcBorders>
            <w:shd w:val="clear" w:color="auto" w:fill="auto"/>
            <w:vAlign w:val="bottom"/>
          </w:tcPr>
          <w:p w14:paraId="78BE81BD"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3F8424B3" w14:textId="77777777" w:rsidR="006B7644" w:rsidRDefault="006B7644" w:rsidP="00196264">
            <w:pPr>
              <w:rPr>
                <w:noProof/>
              </w:rPr>
            </w:pPr>
            <w:r>
              <w:rPr>
                <w:noProof/>
              </w:rPr>
              <w:t>Southbound: A,B</w:t>
            </w:r>
          </w:p>
          <w:p w14:paraId="4B80C1C4" w14:textId="77777777" w:rsidR="006B7644" w:rsidRPr="00BB0FD3" w:rsidRDefault="006B7644" w:rsidP="00196264">
            <w:r>
              <w:rPr>
                <w:noProof/>
              </w:rPr>
              <w:t>Northbound: B</w:t>
            </w:r>
          </w:p>
        </w:tc>
      </w:tr>
      <w:tr w:rsidR="006B7644" w14:paraId="3C552E5E" w14:textId="77777777" w:rsidTr="00196264">
        <w:tc>
          <w:tcPr>
            <w:tcW w:w="4045" w:type="dxa"/>
            <w:tcBorders>
              <w:top w:val="single" w:sz="4" w:space="0" w:color="auto"/>
              <w:bottom w:val="single" w:sz="4" w:space="0" w:color="auto"/>
            </w:tcBorders>
            <w:shd w:val="clear" w:color="auto" w:fill="auto"/>
            <w:vAlign w:val="bottom"/>
          </w:tcPr>
          <w:p w14:paraId="133ED7DF"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6CEC325E" w14:textId="77777777" w:rsidR="006B7644" w:rsidRPr="00BB0FD3" w:rsidRDefault="006B7644" w:rsidP="00196264">
            <w:r>
              <w:rPr>
                <w:noProof/>
              </w:rPr>
              <w:t>NA</w:t>
            </w:r>
          </w:p>
        </w:tc>
      </w:tr>
      <w:tr w:rsidR="006B7644" w:rsidRPr="00DD7F1A" w14:paraId="3707069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AE0AD7B"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86C1FA7" w14:textId="77777777" w:rsidR="006B7644" w:rsidRPr="00BB0FD3" w:rsidRDefault="006B7644" w:rsidP="00196264">
            <w:r>
              <w:rPr>
                <w:noProof/>
              </w:rPr>
              <w:t>Significant reduction recorded</w:t>
            </w:r>
          </w:p>
        </w:tc>
      </w:tr>
      <w:tr w:rsidR="006B7644" w:rsidRPr="00DD7F1A" w14:paraId="60238EDF" w14:textId="77777777" w:rsidTr="00196264">
        <w:tc>
          <w:tcPr>
            <w:tcW w:w="4045" w:type="dxa"/>
            <w:tcBorders>
              <w:top w:val="single" w:sz="4" w:space="0" w:color="auto"/>
              <w:bottom w:val="single" w:sz="4" w:space="0" w:color="auto"/>
            </w:tcBorders>
            <w:shd w:val="clear" w:color="auto" w:fill="auto"/>
            <w:vAlign w:val="bottom"/>
          </w:tcPr>
          <w:p w14:paraId="239475D2"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178BE27" w14:textId="77777777" w:rsidR="006B7644" w:rsidRPr="00BB0FD3" w:rsidRDefault="006B7644" w:rsidP="00196264">
            <w:r>
              <w:rPr>
                <w:noProof/>
              </w:rPr>
              <w:t>NA</w:t>
            </w:r>
          </w:p>
        </w:tc>
      </w:tr>
      <w:tr w:rsidR="006B7644" w:rsidRPr="00DD7F1A" w14:paraId="4D9F6452" w14:textId="77777777" w:rsidTr="00196264">
        <w:tc>
          <w:tcPr>
            <w:tcW w:w="4045" w:type="dxa"/>
            <w:tcBorders>
              <w:top w:val="single" w:sz="4" w:space="0" w:color="auto"/>
              <w:bottom w:val="single" w:sz="4" w:space="0" w:color="auto"/>
            </w:tcBorders>
            <w:shd w:val="clear" w:color="auto" w:fill="auto"/>
            <w:vAlign w:val="bottom"/>
          </w:tcPr>
          <w:p w14:paraId="4F2CDD66"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07366A79" w14:textId="77777777" w:rsidR="006B7644" w:rsidRPr="00BB0FD3" w:rsidRDefault="006B7644" w:rsidP="00196264">
            <w:r>
              <w:rPr>
                <w:noProof/>
              </w:rPr>
              <w:t>NA</w:t>
            </w:r>
          </w:p>
        </w:tc>
      </w:tr>
      <w:tr w:rsidR="006B7644" w:rsidRPr="00DD7F1A" w14:paraId="525B8BB8" w14:textId="77777777" w:rsidTr="00196264">
        <w:tc>
          <w:tcPr>
            <w:tcW w:w="4045" w:type="dxa"/>
            <w:tcBorders>
              <w:top w:val="single" w:sz="4" w:space="0" w:color="auto"/>
              <w:bottom w:val="single" w:sz="4" w:space="0" w:color="auto"/>
            </w:tcBorders>
            <w:shd w:val="clear" w:color="auto" w:fill="auto"/>
            <w:vAlign w:val="bottom"/>
          </w:tcPr>
          <w:p w14:paraId="76D878C0"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99D4B38" w14:textId="77777777" w:rsidR="006B7644" w:rsidRPr="00BB0FD3" w:rsidRDefault="006B7644" w:rsidP="00196264">
            <w:r>
              <w:rPr>
                <w:noProof/>
              </w:rPr>
              <w:t>Significant reduction recorded</w:t>
            </w:r>
          </w:p>
        </w:tc>
      </w:tr>
      <w:tr w:rsidR="006B7644" w:rsidRPr="00DD7F1A" w14:paraId="4D552CD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D0BECA9"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D82C890" w14:textId="77777777" w:rsidR="006B7644" w:rsidRPr="00BB0FD3" w:rsidRDefault="006B7644" w:rsidP="00196264">
            <w:r>
              <w:rPr>
                <w:noProof/>
              </w:rPr>
              <w:t>Significant reduction recorded</w:t>
            </w:r>
          </w:p>
        </w:tc>
      </w:tr>
      <w:tr w:rsidR="006B7644" w:rsidRPr="00DD7F1A" w14:paraId="2C29E395" w14:textId="77777777" w:rsidTr="00196264">
        <w:tc>
          <w:tcPr>
            <w:tcW w:w="4045" w:type="dxa"/>
            <w:tcBorders>
              <w:top w:val="single" w:sz="4" w:space="0" w:color="auto"/>
              <w:bottom w:val="single" w:sz="4" w:space="0" w:color="auto"/>
            </w:tcBorders>
            <w:shd w:val="clear" w:color="auto" w:fill="auto"/>
            <w:vAlign w:val="bottom"/>
          </w:tcPr>
          <w:p w14:paraId="57A6A0CE"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E73D11C" w14:textId="77777777" w:rsidR="006B7644" w:rsidRPr="00BB0FD3" w:rsidRDefault="006B7644" w:rsidP="00196264">
            <w:r>
              <w:rPr>
                <w:noProof/>
              </w:rPr>
              <w:t>NA</w:t>
            </w:r>
          </w:p>
        </w:tc>
      </w:tr>
      <w:tr w:rsidR="006B7644" w:rsidRPr="00DD7F1A" w14:paraId="2FC0D6AB" w14:textId="77777777" w:rsidTr="00196264">
        <w:tc>
          <w:tcPr>
            <w:tcW w:w="4045" w:type="dxa"/>
            <w:tcBorders>
              <w:top w:val="single" w:sz="4" w:space="0" w:color="auto"/>
              <w:bottom w:val="single" w:sz="4" w:space="0" w:color="auto"/>
            </w:tcBorders>
            <w:shd w:val="clear" w:color="auto" w:fill="auto"/>
            <w:vAlign w:val="bottom"/>
          </w:tcPr>
          <w:p w14:paraId="5E0C9EBF"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532FA80" w14:textId="77777777" w:rsidR="006B7644" w:rsidRPr="00BB0FD3" w:rsidRDefault="006B7644" w:rsidP="00196264">
            <w:r>
              <w:rPr>
                <w:noProof/>
              </w:rPr>
              <w:t>NA</w:t>
            </w:r>
          </w:p>
        </w:tc>
      </w:tr>
      <w:tr w:rsidR="006B7644" w:rsidRPr="00DD7F1A" w14:paraId="579F1D5D" w14:textId="77777777" w:rsidTr="00196264">
        <w:tc>
          <w:tcPr>
            <w:tcW w:w="4045" w:type="dxa"/>
            <w:tcBorders>
              <w:top w:val="single" w:sz="4" w:space="0" w:color="auto"/>
              <w:bottom w:val="single" w:sz="4" w:space="0" w:color="auto"/>
            </w:tcBorders>
            <w:shd w:val="clear" w:color="auto" w:fill="auto"/>
            <w:vAlign w:val="bottom"/>
          </w:tcPr>
          <w:p w14:paraId="13F8339E"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E0F18A" w14:textId="77777777" w:rsidR="006B7644" w:rsidRPr="00BB0FD3" w:rsidRDefault="006B7644" w:rsidP="00196264">
            <w:r>
              <w:rPr>
                <w:noProof/>
              </w:rPr>
              <w:t>Significant reduction recorded</w:t>
            </w:r>
          </w:p>
        </w:tc>
      </w:tr>
      <w:tr w:rsidR="006B7644" w:rsidRPr="00DD7F1A" w14:paraId="3B49432D" w14:textId="77777777" w:rsidTr="00196264">
        <w:tc>
          <w:tcPr>
            <w:tcW w:w="4045" w:type="dxa"/>
            <w:tcBorders>
              <w:top w:val="single" w:sz="4" w:space="0" w:color="auto"/>
              <w:bottom w:val="single" w:sz="4" w:space="0" w:color="auto"/>
            </w:tcBorders>
            <w:shd w:val="clear" w:color="auto" w:fill="auto"/>
            <w:vAlign w:val="bottom"/>
          </w:tcPr>
          <w:p w14:paraId="0E3657A6"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5CD2D22" w14:textId="77777777" w:rsidR="006B7644" w:rsidRPr="00BB0FD3" w:rsidRDefault="006B7644" w:rsidP="00196264">
            <w:r>
              <w:rPr>
                <w:noProof/>
              </w:rPr>
              <w:t>NA</w:t>
            </w:r>
          </w:p>
        </w:tc>
      </w:tr>
      <w:tr w:rsidR="006B7644" w:rsidRPr="00DD7F1A" w14:paraId="25D775DD" w14:textId="77777777" w:rsidTr="00196264">
        <w:tc>
          <w:tcPr>
            <w:tcW w:w="4045" w:type="dxa"/>
            <w:tcBorders>
              <w:top w:val="single" w:sz="4" w:space="0" w:color="auto"/>
              <w:bottom w:val="single" w:sz="4" w:space="0" w:color="auto"/>
            </w:tcBorders>
            <w:shd w:val="clear" w:color="auto" w:fill="auto"/>
            <w:vAlign w:val="bottom"/>
          </w:tcPr>
          <w:p w14:paraId="04A2D650"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04810B" w14:textId="77777777" w:rsidR="006B7644" w:rsidRPr="00BB0FD3" w:rsidRDefault="006B7644" w:rsidP="00196264">
            <w:r>
              <w:rPr>
                <w:noProof/>
              </w:rPr>
              <w:t>NA</w:t>
            </w:r>
          </w:p>
        </w:tc>
      </w:tr>
      <w:tr w:rsidR="006B7644" w:rsidRPr="00DD7F1A" w14:paraId="1C224966" w14:textId="77777777" w:rsidTr="00196264">
        <w:tc>
          <w:tcPr>
            <w:tcW w:w="4045" w:type="dxa"/>
            <w:tcBorders>
              <w:top w:val="single" w:sz="4" w:space="0" w:color="auto"/>
              <w:bottom w:val="single" w:sz="4" w:space="0" w:color="auto"/>
            </w:tcBorders>
            <w:shd w:val="clear" w:color="auto" w:fill="auto"/>
            <w:vAlign w:val="bottom"/>
          </w:tcPr>
          <w:p w14:paraId="55D1644B"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D01763F" w14:textId="77777777" w:rsidR="006B7644" w:rsidRPr="00BB0FD3" w:rsidRDefault="006B7644" w:rsidP="00196264">
            <w:r>
              <w:rPr>
                <w:noProof/>
              </w:rPr>
              <w:t>NA</w:t>
            </w:r>
          </w:p>
        </w:tc>
      </w:tr>
      <w:tr w:rsidR="006B7644" w:rsidRPr="00DD7F1A" w14:paraId="79EFEFA3" w14:textId="77777777" w:rsidTr="00196264">
        <w:tc>
          <w:tcPr>
            <w:tcW w:w="4045" w:type="dxa"/>
            <w:tcBorders>
              <w:top w:val="single" w:sz="4" w:space="0" w:color="auto"/>
              <w:bottom w:val="single" w:sz="4" w:space="0" w:color="auto"/>
            </w:tcBorders>
            <w:shd w:val="clear" w:color="auto" w:fill="auto"/>
            <w:vAlign w:val="bottom"/>
          </w:tcPr>
          <w:p w14:paraId="6A6680DB"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96A313D" w14:textId="77777777" w:rsidR="006B7644" w:rsidRPr="00BB0FD3" w:rsidRDefault="006B7644" w:rsidP="00196264">
            <w:r>
              <w:rPr>
                <w:noProof/>
              </w:rPr>
              <w:t>Nothing reported</w:t>
            </w:r>
          </w:p>
        </w:tc>
      </w:tr>
      <w:tr w:rsidR="006B7644" w14:paraId="2C3C45A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4C9316F"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57A347C" w14:textId="77777777" w:rsidR="006B7644" w:rsidRPr="00BB0FD3" w:rsidRDefault="006B7644" w:rsidP="00196264">
            <w:r>
              <w:rPr>
                <w:noProof/>
              </w:rPr>
              <w:t>Yes</w:t>
            </w:r>
          </w:p>
        </w:tc>
      </w:tr>
      <w:tr w:rsidR="006B7644" w14:paraId="0171BE26" w14:textId="77777777" w:rsidTr="00196264">
        <w:tc>
          <w:tcPr>
            <w:tcW w:w="4045" w:type="dxa"/>
            <w:tcBorders>
              <w:top w:val="single" w:sz="4" w:space="0" w:color="auto"/>
              <w:bottom w:val="single" w:sz="4" w:space="0" w:color="auto"/>
            </w:tcBorders>
            <w:shd w:val="clear" w:color="auto" w:fill="auto"/>
            <w:vAlign w:val="bottom"/>
          </w:tcPr>
          <w:p w14:paraId="1F47D708"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22110176" w14:textId="77777777" w:rsidR="006B7644" w:rsidRPr="00BB0FD3" w:rsidRDefault="006B7644" w:rsidP="00196264">
            <w:r>
              <w:rPr>
                <w:noProof/>
              </w:rPr>
              <w:t>LED</w:t>
            </w:r>
          </w:p>
        </w:tc>
      </w:tr>
      <w:tr w:rsidR="006B7644" w14:paraId="5BA5C092" w14:textId="77777777" w:rsidTr="00196264">
        <w:tc>
          <w:tcPr>
            <w:tcW w:w="4045" w:type="dxa"/>
            <w:tcBorders>
              <w:top w:val="single" w:sz="4" w:space="0" w:color="auto"/>
              <w:bottom w:val="single" w:sz="4" w:space="0" w:color="auto"/>
            </w:tcBorders>
            <w:shd w:val="clear" w:color="auto" w:fill="auto"/>
            <w:vAlign w:val="bottom"/>
          </w:tcPr>
          <w:p w14:paraId="039866B7"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08A922B9" w14:textId="77777777" w:rsidR="006B7644" w:rsidRPr="00BB0FD3" w:rsidRDefault="006B7644" w:rsidP="00196264">
            <w:r>
              <w:rPr>
                <w:noProof/>
              </w:rPr>
              <w:t>NS</w:t>
            </w:r>
          </w:p>
        </w:tc>
      </w:tr>
      <w:tr w:rsidR="006B7644" w14:paraId="6BC4A611" w14:textId="77777777" w:rsidTr="00196264">
        <w:tc>
          <w:tcPr>
            <w:tcW w:w="4045" w:type="dxa"/>
            <w:tcBorders>
              <w:top w:val="single" w:sz="4" w:space="0" w:color="auto"/>
              <w:bottom w:val="single" w:sz="4" w:space="0" w:color="auto"/>
            </w:tcBorders>
            <w:shd w:val="clear" w:color="auto" w:fill="auto"/>
            <w:vAlign w:val="bottom"/>
          </w:tcPr>
          <w:p w14:paraId="00D985CE"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EED095" w14:textId="77777777" w:rsidR="006B7644" w:rsidRPr="00BB0FD3" w:rsidRDefault="006B7644" w:rsidP="00196264">
            <w:r>
              <w:rPr>
                <w:noProof/>
              </w:rPr>
              <w:t>No</w:t>
            </w:r>
          </w:p>
        </w:tc>
      </w:tr>
      <w:tr w:rsidR="006B7644" w14:paraId="5BFB8ED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223B985"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F9115BB" w14:textId="77777777" w:rsidR="006B7644" w:rsidRPr="00BB0FD3" w:rsidRDefault="006B7644" w:rsidP="00196264">
            <w:r>
              <w:rPr>
                <w:noProof/>
              </w:rPr>
              <w:t>Arterial</w:t>
            </w:r>
          </w:p>
        </w:tc>
      </w:tr>
      <w:tr w:rsidR="006B7644" w14:paraId="75EE5596" w14:textId="77777777" w:rsidTr="00196264">
        <w:tc>
          <w:tcPr>
            <w:tcW w:w="4045" w:type="dxa"/>
            <w:tcBorders>
              <w:top w:val="single" w:sz="4" w:space="0" w:color="auto"/>
              <w:bottom w:val="single" w:sz="4" w:space="0" w:color="auto"/>
            </w:tcBorders>
            <w:shd w:val="clear" w:color="auto" w:fill="auto"/>
            <w:vAlign w:val="bottom"/>
          </w:tcPr>
          <w:p w14:paraId="5CA46549"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29CE99C8" w14:textId="77777777" w:rsidR="006B7644" w:rsidRPr="00BB0FD3" w:rsidRDefault="006B7644" w:rsidP="00196264">
            <w:r>
              <w:rPr>
                <w:noProof/>
              </w:rPr>
              <w:t>Rural</w:t>
            </w:r>
          </w:p>
        </w:tc>
      </w:tr>
      <w:tr w:rsidR="006B7644" w14:paraId="1221787E" w14:textId="77777777" w:rsidTr="00196264">
        <w:tc>
          <w:tcPr>
            <w:tcW w:w="4045" w:type="dxa"/>
            <w:tcBorders>
              <w:top w:val="single" w:sz="4" w:space="0" w:color="auto"/>
              <w:bottom w:val="single" w:sz="4" w:space="0" w:color="auto"/>
            </w:tcBorders>
            <w:shd w:val="clear" w:color="auto" w:fill="auto"/>
            <w:vAlign w:val="bottom"/>
          </w:tcPr>
          <w:p w14:paraId="535643B7"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70B6CC" w14:textId="77777777" w:rsidR="006B7644" w:rsidRPr="00BB0FD3" w:rsidRDefault="006B7644" w:rsidP="00196264">
            <w:r>
              <w:rPr>
                <w:noProof/>
              </w:rPr>
              <w:t>No</w:t>
            </w:r>
          </w:p>
        </w:tc>
      </w:tr>
      <w:tr w:rsidR="006B7644" w14:paraId="7B6EC619" w14:textId="77777777" w:rsidTr="00196264">
        <w:tc>
          <w:tcPr>
            <w:tcW w:w="4045" w:type="dxa"/>
            <w:tcBorders>
              <w:top w:val="single" w:sz="4" w:space="0" w:color="auto"/>
              <w:bottom w:val="single" w:sz="4" w:space="0" w:color="auto"/>
            </w:tcBorders>
            <w:shd w:val="clear" w:color="auto" w:fill="auto"/>
            <w:vAlign w:val="bottom"/>
          </w:tcPr>
          <w:p w14:paraId="29183F15"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238E325" w14:textId="77777777" w:rsidR="006B7644" w:rsidRPr="00BB0FD3" w:rsidRDefault="006B7644" w:rsidP="00196264">
            <w:r>
              <w:rPr>
                <w:noProof/>
              </w:rPr>
              <w:t>50 mph</w:t>
            </w:r>
          </w:p>
        </w:tc>
      </w:tr>
      <w:tr w:rsidR="006B7644" w14:paraId="7A90CCB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3B2AE1B"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8CE39EB" w14:textId="77777777" w:rsidR="006B7644" w:rsidRPr="00BB0FD3" w:rsidRDefault="006B7644" w:rsidP="00196264">
            <w:r w:rsidRPr="00B56E0B">
              <w:rPr>
                <w:noProof/>
              </w:rPr>
              <w:t>NS, but observations were binned in 200 ft increments, from -1100 ft upstream to 1100 ft downstream</w:t>
            </w:r>
          </w:p>
        </w:tc>
      </w:tr>
      <w:tr w:rsidR="006B7644" w14:paraId="5B4F6C2A" w14:textId="77777777" w:rsidTr="00196264">
        <w:tc>
          <w:tcPr>
            <w:tcW w:w="4045" w:type="dxa"/>
            <w:tcBorders>
              <w:top w:val="single" w:sz="4" w:space="0" w:color="auto"/>
              <w:bottom w:val="single" w:sz="4" w:space="0" w:color="auto"/>
            </w:tcBorders>
            <w:shd w:val="clear" w:color="auto" w:fill="auto"/>
            <w:vAlign w:val="bottom"/>
          </w:tcPr>
          <w:p w14:paraId="200AEC0A"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E0E07D5" w14:textId="77777777" w:rsidR="006B7644" w:rsidRPr="00BB0FD3" w:rsidRDefault="006B7644" w:rsidP="00196264">
            <w:r w:rsidRPr="00B56E0B">
              <w:rPr>
                <w:noProof/>
              </w:rPr>
              <w:t>1</w:t>
            </w:r>
          </w:p>
        </w:tc>
      </w:tr>
      <w:tr w:rsidR="006B7644" w14:paraId="21BE6854" w14:textId="77777777" w:rsidTr="00196264">
        <w:tc>
          <w:tcPr>
            <w:tcW w:w="4045" w:type="dxa"/>
            <w:tcBorders>
              <w:top w:val="single" w:sz="4" w:space="0" w:color="auto"/>
              <w:bottom w:val="single" w:sz="4" w:space="0" w:color="auto"/>
            </w:tcBorders>
            <w:shd w:val="clear" w:color="auto" w:fill="auto"/>
            <w:vAlign w:val="bottom"/>
          </w:tcPr>
          <w:p w14:paraId="10F575C8"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B42A10" w14:textId="77777777" w:rsidR="006B7644" w:rsidRPr="00BB0FD3" w:rsidRDefault="006B7644" w:rsidP="00196264">
            <w:r>
              <w:rPr>
                <w:noProof/>
              </w:rPr>
              <w:t>Lidar</w:t>
            </w:r>
          </w:p>
        </w:tc>
      </w:tr>
      <w:tr w:rsidR="006B7644" w14:paraId="2A13575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0B5210E"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FC1D4F3" w14:textId="77777777" w:rsidR="006B7644" w:rsidRPr="00BB0FD3" w:rsidRDefault="006B7644" w:rsidP="00196264">
            <w:r>
              <w:rPr>
                <w:noProof/>
              </w:rPr>
              <w:t>DSFS</w:t>
            </w:r>
          </w:p>
        </w:tc>
      </w:tr>
      <w:tr w:rsidR="006B7644" w14:paraId="2F22AD59" w14:textId="77777777" w:rsidTr="00196264">
        <w:tc>
          <w:tcPr>
            <w:tcW w:w="4045" w:type="dxa"/>
            <w:tcBorders>
              <w:top w:val="single" w:sz="4" w:space="0" w:color="auto"/>
              <w:bottom w:val="single" w:sz="4" w:space="0" w:color="auto"/>
            </w:tcBorders>
            <w:shd w:val="clear" w:color="auto" w:fill="auto"/>
            <w:vAlign w:val="bottom"/>
          </w:tcPr>
          <w:p w14:paraId="4309FE51"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16E4A3B" w14:textId="77777777" w:rsidR="006B7644" w:rsidRPr="00BB0FD3" w:rsidRDefault="006B7644" w:rsidP="00196264">
            <w:r>
              <w:rPr>
                <w:noProof/>
              </w:rPr>
              <w:t>2</w:t>
            </w:r>
          </w:p>
        </w:tc>
      </w:tr>
      <w:tr w:rsidR="006B7644" w14:paraId="599E3C6B" w14:textId="77777777" w:rsidTr="00196264">
        <w:tc>
          <w:tcPr>
            <w:tcW w:w="4045" w:type="dxa"/>
            <w:tcBorders>
              <w:top w:val="single" w:sz="4" w:space="0" w:color="auto"/>
              <w:bottom w:val="single" w:sz="4" w:space="0" w:color="auto"/>
            </w:tcBorders>
            <w:shd w:val="clear" w:color="auto" w:fill="auto"/>
            <w:vAlign w:val="bottom"/>
          </w:tcPr>
          <w:p w14:paraId="6061092B"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05A9AEA9" w14:textId="77777777" w:rsidR="006B7644" w:rsidRPr="00BB0FD3" w:rsidRDefault="006B7644" w:rsidP="00196264">
            <w:r>
              <w:rPr>
                <w:noProof/>
              </w:rPr>
              <w:t>2</w:t>
            </w:r>
          </w:p>
        </w:tc>
      </w:tr>
      <w:tr w:rsidR="006B7644" w14:paraId="41D5C2B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680C976"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5BD7F9F" w14:textId="77777777" w:rsidR="006B7644" w:rsidRPr="00BB0FD3" w:rsidRDefault="006B7644" w:rsidP="00196264">
            <w:r>
              <w:rPr>
                <w:noProof/>
              </w:rPr>
              <w:t>11 hours total, collected in three installments spanning three months</w:t>
            </w:r>
          </w:p>
        </w:tc>
      </w:tr>
      <w:tr w:rsidR="006B7644" w14:paraId="6F1AA918" w14:textId="77777777" w:rsidTr="00196264">
        <w:tc>
          <w:tcPr>
            <w:tcW w:w="4045" w:type="dxa"/>
            <w:tcBorders>
              <w:top w:val="single" w:sz="4" w:space="0" w:color="auto"/>
              <w:bottom w:val="single" w:sz="4" w:space="0" w:color="auto"/>
            </w:tcBorders>
            <w:shd w:val="clear" w:color="auto" w:fill="auto"/>
            <w:vAlign w:val="bottom"/>
          </w:tcPr>
          <w:p w14:paraId="409CAD8B"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55BA8204" w14:textId="77777777" w:rsidR="006B7644" w:rsidRPr="00BB0FD3" w:rsidRDefault="006B7644" w:rsidP="00196264">
            <w:r>
              <w:rPr>
                <w:noProof/>
              </w:rPr>
              <w:t>6 months</w:t>
            </w:r>
          </w:p>
        </w:tc>
      </w:tr>
      <w:tr w:rsidR="006B7644" w14:paraId="793A6A8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CD5EF28"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6644D208" w14:textId="77777777" w:rsidR="006B7644" w:rsidRPr="00BB0FD3" w:rsidRDefault="006B7644" w:rsidP="00196264">
            <w:r>
              <w:rPr>
                <w:noProof/>
              </w:rPr>
              <w:t>6 months</w:t>
            </w:r>
          </w:p>
        </w:tc>
      </w:tr>
      <w:tr w:rsidR="006B7644" w14:paraId="223B9A9B" w14:textId="77777777" w:rsidTr="00196264">
        <w:tc>
          <w:tcPr>
            <w:tcW w:w="4045" w:type="dxa"/>
            <w:tcBorders>
              <w:top w:val="single" w:sz="4" w:space="0" w:color="auto"/>
              <w:bottom w:val="single" w:sz="4" w:space="0" w:color="auto"/>
            </w:tcBorders>
            <w:shd w:val="clear" w:color="auto" w:fill="auto"/>
            <w:vAlign w:val="bottom"/>
          </w:tcPr>
          <w:p w14:paraId="51158CEA"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42CBDF20" w14:textId="77777777" w:rsidR="006B7644" w:rsidRPr="00BB0FD3" w:rsidRDefault="006B7644" w:rsidP="00196264">
            <w:r>
              <w:rPr>
                <w:noProof/>
              </w:rPr>
              <w:t>Multiple</w:t>
            </w:r>
          </w:p>
        </w:tc>
      </w:tr>
      <w:tr w:rsidR="006B7644" w14:paraId="28E3886A" w14:textId="77777777" w:rsidTr="00196264">
        <w:tc>
          <w:tcPr>
            <w:tcW w:w="4045" w:type="dxa"/>
            <w:tcBorders>
              <w:top w:val="single" w:sz="4" w:space="0" w:color="auto"/>
              <w:bottom w:val="single" w:sz="4" w:space="0" w:color="auto"/>
            </w:tcBorders>
            <w:shd w:val="clear" w:color="auto" w:fill="auto"/>
            <w:vAlign w:val="bottom"/>
          </w:tcPr>
          <w:p w14:paraId="63A6E6D3"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4F2278A" w14:textId="77777777" w:rsidR="006B7644" w:rsidRPr="00BB0FD3" w:rsidRDefault="006B7644" w:rsidP="00196264">
            <w:r>
              <w:rPr>
                <w:noProof/>
              </w:rPr>
              <w:t>Off peak</w:t>
            </w:r>
          </w:p>
        </w:tc>
      </w:tr>
      <w:tr w:rsidR="006B7644" w14:paraId="645B4F4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BF51596"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4"/>
            </w:r>
          </w:p>
        </w:tc>
        <w:tc>
          <w:tcPr>
            <w:tcW w:w="4680" w:type="dxa"/>
            <w:tcBorders>
              <w:top w:val="single" w:sz="4" w:space="0" w:color="auto"/>
              <w:left w:val="nil"/>
              <w:bottom w:val="single" w:sz="4" w:space="0" w:color="auto"/>
              <w:right w:val="single" w:sz="4" w:space="0" w:color="auto"/>
            </w:tcBorders>
            <w:shd w:val="clear" w:color="auto" w:fill="auto"/>
            <w:vAlign w:val="bottom"/>
          </w:tcPr>
          <w:p w14:paraId="4449F57B" w14:textId="77777777" w:rsidR="006B7644" w:rsidRPr="00BB0FD3" w:rsidRDefault="006B7644" w:rsidP="00196264">
            <w:r>
              <w:rPr>
                <w:noProof/>
              </w:rPr>
              <w:t>6 months</w:t>
            </w:r>
          </w:p>
        </w:tc>
      </w:tr>
      <w:tr w:rsidR="006B7644" w14:paraId="7CCC7AD4" w14:textId="77777777" w:rsidTr="00196264">
        <w:tc>
          <w:tcPr>
            <w:tcW w:w="4045" w:type="dxa"/>
            <w:tcBorders>
              <w:top w:val="single" w:sz="4" w:space="0" w:color="auto"/>
              <w:bottom w:val="single" w:sz="4" w:space="0" w:color="auto"/>
            </w:tcBorders>
            <w:shd w:val="clear" w:color="auto" w:fill="auto"/>
            <w:vAlign w:val="bottom"/>
          </w:tcPr>
          <w:p w14:paraId="1DFDC165"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AF10EAB" w14:textId="77777777" w:rsidR="006B7644" w:rsidRPr="00BB0FD3" w:rsidRDefault="006B7644" w:rsidP="00196264">
            <w:r>
              <w:rPr>
                <w:noProof/>
              </w:rPr>
              <w:t>NA</w:t>
            </w:r>
          </w:p>
        </w:tc>
      </w:tr>
      <w:tr w:rsidR="006B7644" w14:paraId="2455E23A" w14:textId="77777777" w:rsidTr="00196264">
        <w:tc>
          <w:tcPr>
            <w:tcW w:w="4045" w:type="dxa"/>
            <w:tcBorders>
              <w:top w:val="single" w:sz="4" w:space="0" w:color="auto"/>
              <w:bottom w:val="single" w:sz="4" w:space="0" w:color="auto"/>
            </w:tcBorders>
            <w:shd w:val="clear" w:color="auto" w:fill="auto"/>
            <w:vAlign w:val="bottom"/>
          </w:tcPr>
          <w:p w14:paraId="4B910682"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5B38DDC" w14:textId="77777777" w:rsidR="006B7644" w:rsidRPr="00BB0FD3" w:rsidRDefault="006B7644" w:rsidP="00196264">
            <w:r>
              <w:rPr>
                <w:noProof/>
              </w:rPr>
              <w:t>NA</w:t>
            </w:r>
          </w:p>
        </w:tc>
      </w:tr>
      <w:tr w:rsidR="006B7644" w14:paraId="4EB74BB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DD4927B"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043022" w14:textId="77777777" w:rsidR="006B7644" w:rsidRPr="00BB0FD3" w:rsidRDefault="006B7644" w:rsidP="00196264">
            <w:r>
              <w:rPr>
                <w:noProof/>
              </w:rPr>
              <w:t>Yes</w:t>
            </w:r>
          </w:p>
        </w:tc>
      </w:tr>
      <w:tr w:rsidR="006B7644" w14:paraId="016D71B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8E06A45"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59BB27" w14:textId="77777777" w:rsidR="006B7644" w:rsidRPr="00BB0FD3" w:rsidRDefault="006B7644" w:rsidP="00196264">
            <w:r>
              <w:rPr>
                <w:noProof/>
              </w:rPr>
              <w:t>None</w:t>
            </w:r>
          </w:p>
        </w:tc>
      </w:tr>
      <w:tr w:rsidR="006B7644" w14:paraId="2EA74C29" w14:textId="77777777" w:rsidTr="00196264">
        <w:tc>
          <w:tcPr>
            <w:tcW w:w="4045" w:type="dxa"/>
            <w:tcBorders>
              <w:top w:val="single" w:sz="4" w:space="0" w:color="auto"/>
              <w:bottom w:val="single" w:sz="4" w:space="0" w:color="auto"/>
            </w:tcBorders>
            <w:shd w:val="clear" w:color="auto" w:fill="auto"/>
            <w:vAlign w:val="bottom"/>
          </w:tcPr>
          <w:p w14:paraId="5EB0CD00"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FB57070" w14:textId="77777777" w:rsidR="006B7644" w:rsidRPr="00BB0FD3" w:rsidRDefault="006B7644" w:rsidP="00196264">
            <w:r>
              <w:rPr>
                <w:noProof/>
              </w:rPr>
              <w:t>No, but refers to a companion report with best practice information</w:t>
            </w:r>
          </w:p>
        </w:tc>
      </w:tr>
    </w:tbl>
    <w:p w14:paraId="632181B5" w14:textId="77777777" w:rsidR="006B7644" w:rsidRDefault="006B7644" w:rsidP="006B7644">
      <w:r>
        <w:tab/>
      </w:r>
    </w:p>
    <w:p w14:paraId="1779DB2B" w14:textId="77777777" w:rsidR="006B7644" w:rsidRPr="00593DB1" w:rsidRDefault="006B7644" w:rsidP="0080712B">
      <w:pPr>
        <w:pStyle w:val="AnnotatedBibHead2"/>
      </w:pPr>
      <w:r w:rsidRPr="00593DB1">
        <w:t>Summary of Study</w:t>
      </w:r>
    </w:p>
    <w:p w14:paraId="38D9AF01" w14:textId="77777777" w:rsidR="006B7644" w:rsidRDefault="006B7644" w:rsidP="006B7644">
      <w:r w:rsidRPr="00593DB1">
        <w:t xml:space="preserve">Dynamic speed feedback signs (DSFS) were installed at </w:t>
      </w:r>
      <w:r>
        <w:rPr>
          <w:noProof/>
        </w:rPr>
        <w:t>two</w:t>
      </w:r>
      <w:r>
        <w:t xml:space="preserve"> sites</w:t>
      </w:r>
      <w:r w:rsidRPr="00593DB1">
        <w:t xml:space="preserve"> in </w:t>
      </w:r>
      <w:r w:rsidRPr="00597ADC">
        <w:rPr>
          <w:noProof/>
        </w:rPr>
        <w:t>Oregon</w:t>
      </w:r>
      <w:r w:rsidRPr="00593DB1">
        <w:t>. The style of DSFS was</w:t>
      </w:r>
      <w:r>
        <w:rPr>
          <w:noProof/>
        </w:rPr>
        <w:t xml:space="preserve"> an overhead LED sign installed</w:t>
      </w:r>
      <w:r w:rsidRPr="00597ADC">
        <w:rPr>
          <w:noProof/>
        </w:rPr>
        <w:t xml:space="preserve"> on existing sign bridges</w:t>
      </w:r>
      <w:r w:rsidRPr="00593DB1">
        <w:t xml:space="preserve">. The context was </w:t>
      </w:r>
      <w:r w:rsidRPr="00597ADC">
        <w:rPr>
          <w:noProof/>
        </w:rPr>
        <w:t>rural</w:t>
      </w:r>
      <w:r w:rsidRPr="00593DB1">
        <w:t xml:space="preserve">. The roadway type was as follows: </w:t>
      </w:r>
      <w:r>
        <w:rPr>
          <w:noProof/>
        </w:rPr>
        <w:t>c</w:t>
      </w:r>
      <w:r w:rsidRPr="00597ADC">
        <w:rPr>
          <w:noProof/>
        </w:rPr>
        <w:t xml:space="preserve">urved interstate </w:t>
      </w:r>
      <w:r>
        <w:rPr>
          <w:noProof/>
        </w:rPr>
        <w:t xml:space="preserve">(two travel lanes in each direction) </w:t>
      </w:r>
      <w:r w:rsidRPr="00597ADC">
        <w:rPr>
          <w:noProof/>
        </w:rPr>
        <w:t>tightly constrained by an embankment on one side and a river on the other.</w:t>
      </w:r>
      <w:r w:rsidRPr="00593DB1">
        <w:t xml:space="preserve"> The posted speeds were as follows: </w:t>
      </w:r>
      <w:r w:rsidRPr="00597ADC">
        <w:rPr>
          <w:noProof/>
        </w:rPr>
        <w:t>50 mph (regulatory) and 45 mph (advised) in the vicinity of the curve</w:t>
      </w:r>
      <w:r w:rsidRPr="00593DB1">
        <w:rPr>
          <w:noProof/>
        </w:rPr>
        <w:t>.</w:t>
      </w:r>
      <w:r w:rsidRPr="00593DB1">
        <w:t xml:space="preserve"> </w:t>
      </w:r>
      <w:r w:rsidRPr="00597ADC">
        <w:rPr>
          <w:noProof/>
        </w:rPr>
        <w:t>Measures were taken of the mean speed and the speed distribution.</w:t>
      </w:r>
      <w:r w:rsidRPr="00593DB1">
        <w:t xml:space="preserve"> </w:t>
      </w:r>
      <w:r w:rsidRPr="00597ADC">
        <w:rPr>
          <w:noProof/>
        </w:rPr>
        <w:t>For southbound traffic, data were collected from a vehicle parked in the ramp gore area. This location was less than ideal because it was clearly visible to approaching traffic and has been used by Oregon State Police for enforcement purposes. For northbound traffic, data were collected from behind the concrete barrier approximately 420 feet downstream from the sign. Some data were also collected at a location 114 feet upstream of the sign. For each speed observation, the distance was also recorded. This distance was subsequently adjusted to reflect the actual distance</w:t>
      </w:r>
      <w:r>
        <w:rPr>
          <w:noProof/>
        </w:rPr>
        <w:t xml:space="preserve"> of the vehicle</w:t>
      </w:r>
      <w:r w:rsidRPr="00597ADC">
        <w:rPr>
          <w:noProof/>
        </w:rPr>
        <w:t xml:space="preserve"> upstream or downstream of the dynamic sign system. The speed observations were then binned in 200 ft increments, beginning as far a</w:t>
      </w:r>
      <w:r>
        <w:rPr>
          <w:noProof/>
        </w:rPr>
        <w:t>s</w:t>
      </w:r>
      <w:r w:rsidRPr="00597ADC">
        <w:rPr>
          <w:noProof/>
        </w:rPr>
        <w:t xml:space="preserve"> 1100 ft upstream and extending as far as 1100 ft downstream.</w:t>
      </w:r>
      <w:r w:rsidRPr="00593DB1">
        <w:rPr>
          <w:noProof/>
        </w:rPr>
        <w:t>.</w:t>
      </w:r>
      <w:r w:rsidRPr="00593DB1">
        <w:t xml:space="preserve"> </w:t>
      </w:r>
      <w:r w:rsidRPr="00597ADC">
        <w:rPr>
          <w:noProof/>
        </w:rPr>
        <w:t>The measures were gathered before and during the time that the DSFS was activated.</w:t>
      </w:r>
      <w:r>
        <w:rPr>
          <w:noProof/>
        </w:rPr>
        <w:t xml:space="preserve"> </w:t>
      </w:r>
      <w:r w:rsidRPr="00597ADC">
        <w:rPr>
          <w:noProof/>
        </w:rPr>
        <w:t>The "before" set of measurements were taken on four separate occasions between October and December; the "during" measurements were taken on three separate occasions the following May and July.</w:t>
      </w:r>
      <w:r w:rsidRPr="00593DB1">
        <w:t xml:space="preserve"> </w:t>
      </w:r>
      <w:r w:rsidRPr="00597ADC">
        <w:rPr>
          <w:noProof/>
        </w:rPr>
        <w:t>Data were not averaged across the sites.</w:t>
      </w:r>
      <w:r w:rsidRPr="00593DB1">
        <w:t xml:space="preserve"> Independent variables were as follows: </w:t>
      </w:r>
      <w:r w:rsidRPr="00597ADC">
        <w:rPr>
          <w:noProof/>
        </w:rPr>
        <w:t xml:space="preserve">Treatment, distance from </w:t>
      </w:r>
      <w:r>
        <w:rPr>
          <w:noProof/>
        </w:rPr>
        <w:t>DSFS</w:t>
      </w:r>
      <w:r w:rsidRPr="00597ADC">
        <w:rPr>
          <w:noProof/>
        </w:rPr>
        <w:t>, vehicle type</w:t>
      </w:r>
      <w:r>
        <w:rPr>
          <w:noProof/>
        </w:rPr>
        <w:t xml:space="preserve"> (passenger or commercial)</w:t>
      </w:r>
      <w:r w:rsidRPr="00593DB1">
        <w:rPr>
          <w:noProof/>
        </w:rPr>
        <w:t>.</w:t>
      </w:r>
      <w:r w:rsidRPr="00593DB1">
        <w:t xml:space="preserve"> </w:t>
      </w:r>
      <w:r w:rsidRPr="00597ADC">
        <w:rPr>
          <w:noProof/>
        </w:rPr>
        <w:t xml:space="preserve">The measures of effectiveness </w:t>
      </w:r>
      <w:r>
        <w:rPr>
          <w:noProof/>
        </w:rPr>
        <w:t xml:space="preserve">(dependent variables) </w:t>
      </w:r>
      <w:r w:rsidRPr="00597ADC">
        <w:rPr>
          <w:noProof/>
        </w:rPr>
        <w:t>were mean speed and speed distribution. The authors also conducted a qualitative survey to obtain driver opinions.</w:t>
      </w:r>
      <w:r w:rsidRPr="00593DB1">
        <w:t xml:space="preserve"> </w:t>
      </w:r>
    </w:p>
    <w:p w14:paraId="121B7D8D" w14:textId="77777777" w:rsidR="006B7644" w:rsidRDefault="006B7644" w:rsidP="006B7644">
      <w:pPr>
        <w:rPr>
          <w:noProof/>
        </w:rPr>
      </w:pPr>
      <w:r w:rsidRPr="00593DB1">
        <w:rPr>
          <w:b/>
          <w:noProof/>
        </w:rPr>
        <w:t>Data Reported.</w:t>
      </w:r>
      <w:r w:rsidRPr="00593DB1">
        <w:rPr>
          <w:noProof/>
        </w:rPr>
        <w:t xml:space="preserve"> </w:t>
      </w:r>
      <w:r w:rsidRPr="00597ADC">
        <w:rPr>
          <w:noProof/>
        </w:rPr>
        <w:t>Sample size, mean speed, standard deviation, statistical significance of observed differences, speed distributions, and qualitative survey results.</w:t>
      </w:r>
      <w:r w:rsidRPr="00593DB1">
        <w:rPr>
          <w:noProof/>
        </w:rPr>
        <w:t xml:space="preserve"> </w:t>
      </w:r>
    </w:p>
    <w:p w14:paraId="43AC48F0" w14:textId="77777777" w:rsidR="006B7644" w:rsidRPr="00593DB1" w:rsidRDefault="006B7644" w:rsidP="006B7644">
      <w:r w:rsidRPr="00593DB1">
        <w:rPr>
          <w:b/>
        </w:rPr>
        <w:t>Results.</w:t>
      </w:r>
      <w:r w:rsidRPr="00593DB1">
        <w:t xml:space="preserve"> </w:t>
      </w:r>
      <w:r w:rsidRPr="00597ADC">
        <w:rPr>
          <w:noProof/>
        </w:rPr>
        <w:t xml:space="preserve">The system was effective in reducing the mean speeds of passenger cars and trucks by approximately 3 mph for the southbound direction and 2 mph for the northbound direction. SOUTHBOUND CURVE: For the farthest upstream zones, the before and </w:t>
      </w:r>
      <w:r>
        <w:rPr>
          <w:noProof/>
        </w:rPr>
        <w:t>during</w:t>
      </w:r>
      <w:r w:rsidRPr="00597ADC">
        <w:rPr>
          <w:noProof/>
        </w:rPr>
        <w:t xml:space="preserve"> mean speeds are not statistically significantly different, as indicated by t-tests in zone −1100 ft, −900 ft, and −700 ft in Table 6.1 for passenger cars. As drivers approached the sign, however, there was a statistically significant reduction in the mean speeds that appears to be associated with the presence of the system (because the before speeds are similar when the sign is not visible).</w:t>
      </w:r>
      <w:r>
        <w:rPr>
          <w:noProof/>
        </w:rPr>
        <w:t xml:space="preserve"> </w:t>
      </w:r>
      <w:r w:rsidRPr="00597ADC">
        <w:rPr>
          <w:noProof/>
        </w:rPr>
        <w:t xml:space="preserve">For commercial vehicles, the same speed trend is evident; however, the results are not as conclusive statistically. Only in the −1100 and −300 zone are the differences in speeds not significant. After the sign, starting in zone −100, all of the differences are statistically different. The maximum mean speed reduction occurred in the zone immediately following the sign location and is 3.3 mph for passenger cars and 3.0 mph for commercial vehicles. </w:t>
      </w:r>
      <w:r>
        <w:rPr>
          <w:noProof/>
        </w:rPr>
        <w:t>Just before the curve, passenger vehicles were traveling 56.1 mph before the DSFS was activated and 53.7 mph when the DSFS was activated.  Commercial vehicles were traveling 49.7 mph before the DSFS was activated and 48.9 mph when the DSFS was activated.</w:t>
      </w:r>
      <w:r w:rsidRPr="00597ADC">
        <w:rPr>
          <w:noProof/>
        </w:rPr>
        <w:t xml:space="preserve"> NORTHBOUND CURVE: The plots in Figure 6.2 for the northbound curve also display reductions in the mean speeds during implementation, but the clear driver reaction to the sign observed in the southbound direction is not evident. The during speeds are statistically significantly lower in all zones</w:t>
      </w:r>
      <w:r>
        <w:rPr>
          <w:noProof/>
        </w:rPr>
        <w:t xml:space="preserve"> </w:t>
      </w:r>
      <w:r w:rsidRPr="00597ADC">
        <w:rPr>
          <w:noProof/>
        </w:rPr>
        <w:t xml:space="preserve">except two (−700 commercial vehicles, and 700 commercial vehicles) making it difficult to conclude that speed reductions are attributable only to the dynamic system. Part of the difficulty is related to the availability of data. Unlike the southbound direction, the data collection point was downstream of the system, and as a result, data points in advance of the sign were not as easy to collect. For example, in the −700 zone, only 21 before and 10 </w:t>
      </w:r>
      <w:r>
        <w:rPr>
          <w:noProof/>
        </w:rPr>
        <w:t>during</w:t>
      </w:r>
      <w:r w:rsidRPr="00597ADC">
        <w:rPr>
          <w:noProof/>
        </w:rPr>
        <w:t xml:space="preserve"> samples were collected. However, the data in Figure 6.2 show speed reductions </w:t>
      </w:r>
      <w:r>
        <w:rPr>
          <w:noProof/>
        </w:rPr>
        <w:t>during</w:t>
      </w:r>
      <w:r w:rsidRPr="00597ADC">
        <w:rPr>
          <w:noProof/>
        </w:rPr>
        <w:t xml:space="preserve"> the deployment. There were maximum speed reductions of 2.6 mph for passenger cars and 1.9 mph for commercial vehicles. This is consistent with the southbound direction.</w:t>
      </w:r>
      <w:r w:rsidRPr="00593DB1">
        <w:t xml:space="preserve"> </w:t>
      </w:r>
      <w:r>
        <w:rPr>
          <w:noProof/>
        </w:rPr>
        <w:t xml:space="preserve">Just before the curve, passenger vehicles were traveling 54.9 mph before the DSFS was activated and 51.6 mph when the DSFS was activated.  Commercial vehicles were traveling 49.4 mph before the DSFS was activated and 46.4 mph when the DSFS was activated.   Southbound and Northbound.  </w:t>
      </w:r>
      <w:r w:rsidRPr="00597ADC">
        <w:rPr>
          <w:noProof/>
        </w:rPr>
        <w:t>After the system was installed, the distribution of vehicle speeds was statistically different with a lower number of vehicles in the higher speed bins</w:t>
      </w:r>
      <w:r>
        <w:t xml:space="preserve"> for southbound and northbound passenger and commercial vehicles.</w:t>
      </w:r>
    </w:p>
    <w:p w14:paraId="4376FA4D" w14:textId="77777777" w:rsidR="006B7644" w:rsidRDefault="006B7644" w:rsidP="006B7644">
      <w:pPr>
        <w:rPr>
          <w:noProof/>
        </w:rPr>
      </w:pPr>
      <w:r w:rsidRPr="0017768F">
        <w:rPr>
          <w:b/>
        </w:rPr>
        <w:t>Statistical An</w:t>
      </w:r>
      <w:r>
        <w:rPr>
          <w:b/>
        </w:rPr>
        <w:t xml:space="preserve">alysis. </w:t>
      </w:r>
      <w:r>
        <w:rPr>
          <w:noProof/>
        </w:rPr>
        <w:t>The equality of means for the speeds of each vehicle class for each zone was tested using the t-test for significance. Results of the test are displayed in Table 6.1. The chi-square test indicated that all of the speed distribution shifts were statistically significant at a 95th percent confidence level.</w:t>
      </w:r>
    </w:p>
    <w:p w14:paraId="466D3104" w14:textId="77777777" w:rsidR="006B7644" w:rsidRDefault="006B7644" w:rsidP="0080712B">
      <w:pPr>
        <w:pStyle w:val="AnnotatedBibHead2"/>
        <w:rPr>
          <w:rFonts w:hint="eastAsia"/>
        </w:rPr>
      </w:pPr>
      <w:r>
        <w:t>Study Schematic</w:t>
      </w:r>
    </w:p>
    <w:p w14:paraId="65FE4682" w14:textId="77777777" w:rsidR="006B7644" w:rsidRDefault="006B7644" w:rsidP="006B7644"/>
    <w:p w14:paraId="66E3E42F" w14:textId="77777777" w:rsidR="006B7644" w:rsidRDefault="006B7644" w:rsidP="006B7644">
      <w:r>
        <w:rPr>
          <w:noProof/>
        </w:rPr>
        <w:drawing>
          <wp:inline distT="0" distB="0" distL="0" distR="0" wp14:anchorId="29D143E7" wp14:editId="5C26B37B">
            <wp:extent cx="3795914" cy="3532433"/>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3823698" cy="3558288"/>
                    </a:xfrm>
                    <a:prstGeom prst="rect">
                      <a:avLst/>
                    </a:prstGeom>
                    <a:noFill/>
                    <a:ln>
                      <a:noFill/>
                    </a:ln>
                  </pic:spPr>
                </pic:pic>
              </a:graphicData>
            </a:graphic>
          </wp:inline>
        </w:drawing>
      </w:r>
    </w:p>
    <w:p w14:paraId="4FB5BBAF" w14:textId="77777777" w:rsidR="006B7644" w:rsidRPr="00845C01" w:rsidRDefault="006B7644" w:rsidP="006B7644">
      <w:r>
        <w:rPr>
          <w:noProof/>
        </w:rPr>
        <w:drawing>
          <wp:inline distT="0" distB="0" distL="0" distR="0" wp14:anchorId="53C06939" wp14:editId="17918CFF">
            <wp:extent cx="3487552" cy="5638752"/>
            <wp:effectExtent l="0" t="0" r="0" b="635"/>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3510627" cy="5676061"/>
                    </a:xfrm>
                    <a:prstGeom prst="rect">
                      <a:avLst/>
                    </a:prstGeom>
                    <a:noFill/>
                    <a:ln>
                      <a:noFill/>
                    </a:ln>
                  </pic:spPr>
                </pic:pic>
              </a:graphicData>
            </a:graphic>
          </wp:inline>
        </w:drawing>
      </w:r>
    </w:p>
    <w:p w14:paraId="09EE15E6" w14:textId="77777777" w:rsidR="006B7644" w:rsidRPr="00586E53" w:rsidRDefault="006B7644" w:rsidP="006B7644">
      <w:pPr>
        <w:rPr>
          <w:b/>
        </w:rPr>
      </w:pPr>
    </w:p>
    <w:p w14:paraId="0DCACC8F" w14:textId="77777777" w:rsidR="006B7644" w:rsidRDefault="006B7644" w:rsidP="0080712B">
      <w:pPr>
        <w:pStyle w:val="AnnotatedBibHead2"/>
        <w:rPr>
          <w:rFonts w:hint="eastAsia"/>
        </w:rPr>
      </w:pPr>
      <w:r>
        <w:t xml:space="preserve">DSFS Graphic </w:t>
      </w:r>
    </w:p>
    <w:p w14:paraId="38163FAC" w14:textId="77777777" w:rsidR="006B7644" w:rsidRPr="00CE2827" w:rsidRDefault="006B7644" w:rsidP="006B7644">
      <w:pPr>
        <w:keepNext/>
      </w:pPr>
    </w:p>
    <w:p w14:paraId="48958C64" w14:textId="77777777" w:rsidR="006B7644" w:rsidRDefault="006B7644" w:rsidP="006B7644">
      <w:pPr>
        <w:keepNext/>
      </w:pPr>
      <w:r>
        <w:rPr>
          <w:noProof/>
        </w:rPr>
        <w:drawing>
          <wp:inline distT="0" distB="0" distL="0" distR="0" wp14:anchorId="45DACB95" wp14:editId="75C0EEC3">
            <wp:extent cx="4796287" cy="3688260"/>
            <wp:effectExtent l="0" t="0" r="4445"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4810444" cy="3699147"/>
                    </a:xfrm>
                    <a:prstGeom prst="rect">
                      <a:avLst/>
                    </a:prstGeom>
                    <a:noFill/>
                    <a:ln>
                      <a:noFill/>
                    </a:ln>
                  </pic:spPr>
                </pic:pic>
              </a:graphicData>
            </a:graphic>
          </wp:inline>
        </w:drawing>
      </w:r>
    </w:p>
    <w:p w14:paraId="2C37A92D" w14:textId="77777777" w:rsidR="006B7644" w:rsidRDefault="006B7644" w:rsidP="006B7644">
      <w:r>
        <w:rPr>
          <w:noProof/>
        </w:rPr>
        <w:drawing>
          <wp:inline distT="0" distB="0" distL="0" distR="0" wp14:anchorId="0594B4AA" wp14:editId="34E3A11F">
            <wp:extent cx="4390845" cy="151448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4437531" cy="1530592"/>
                    </a:xfrm>
                    <a:prstGeom prst="rect">
                      <a:avLst/>
                    </a:prstGeom>
                    <a:noFill/>
                    <a:ln>
                      <a:noFill/>
                    </a:ln>
                  </pic:spPr>
                </pic:pic>
              </a:graphicData>
            </a:graphic>
          </wp:inline>
        </w:drawing>
      </w:r>
    </w:p>
    <w:p w14:paraId="6E61FCCF" w14:textId="77777777" w:rsidR="006B7644" w:rsidRDefault="006B7644" w:rsidP="006B7644"/>
    <w:p w14:paraId="402C8CC2" w14:textId="77777777" w:rsidR="006B7644" w:rsidRPr="00331FB0" w:rsidRDefault="006B7644" w:rsidP="0080712B">
      <w:pPr>
        <w:pStyle w:val="AnnotatedBibHead1"/>
      </w:pPr>
      <w:r>
        <w:br w:type="page"/>
        <w:t xml:space="preserve"> </w:t>
      </w:r>
      <w:bookmarkStart w:id="61" w:name="_Toc355424564"/>
      <w:r w:rsidRPr="00B56E0B">
        <w:t>Bloch and Automobile Club of Southern California</w:t>
      </w:r>
      <w:r w:rsidRPr="00A3113E">
        <w:t xml:space="preserve">, </w:t>
      </w:r>
      <w:r w:rsidRPr="00B56E0B">
        <w:t>2007</w:t>
      </w:r>
      <w:bookmarkEnd w:id="61"/>
    </w:p>
    <w:p w14:paraId="0820B630" w14:textId="77777777" w:rsidR="006B7644" w:rsidRDefault="006B7644" w:rsidP="006B7644"/>
    <w:p w14:paraId="69F9FC64"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7A44D887" w14:textId="77777777" w:rsidTr="00196264">
        <w:tc>
          <w:tcPr>
            <w:tcW w:w="3955" w:type="dxa"/>
            <w:shd w:val="clear" w:color="auto" w:fill="F2F2F2" w:themeFill="background1" w:themeFillShade="F2"/>
          </w:tcPr>
          <w:p w14:paraId="365487EF" w14:textId="77777777" w:rsidR="006B7644" w:rsidRPr="009C712E" w:rsidRDefault="006B7644" w:rsidP="00196264">
            <w:r>
              <w:t>Item</w:t>
            </w:r>
          </w:p>
        </w:tc>
        <w:tc>
          <w:tcPr>
            <w:tcW w:w="4770" w:type="dxa"/>
            <w:shd w:val="clear" w:color="auto" w:fill="F2F2F2" w:themeFill="background1" w:themeFillShade="F2"/>
          </w:tcPr>
          <w:p w14:paraId="63EF9C1C" w14:textId="77777777" w:rsidR="006B7644" w:rsidRPr="009C712E" w:rsidRDefault="006B7644" w:rsidP="00196264">
            <w:r>
              <w:t>Response</w:t>
            </w:r>
          </w:p>
        </w:tc>
      </w:tr>
      <w:tr w:rsidR="006B7644" w:rsidRPr="00A23C24" w14:paraId="4F2023A9" w14:textId="77777777" w:rsidTr="00196264">
        <w:tc>
          <w:tcPr>
            <w:tcW w:w="3955" w:type="dxa"/>
          </w:tcPr>
          <w:p w14:paraId="3E33A4A2"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5E3FC2C7" w14:textId="77777777" w:rsidR="006B7644" w:rsidRPr="00041C57" w:rsidRDefault="006B7644" w:rsidP="00196264">
            <w:r w:rsidRPr="00B56E0B">
              <w:rPr>
                <w:noProof/>
              </w:rPr>
              <w:t>Bloch and Automobile Club of Southern California</w:t>
            </w:r>
          </w:p>
        </w:tc>
      </w:tr>
      <w:tr w:rsidR="006B7644" w:rsidRPr="00A23C24" w14:paraId="18C83393" w14:textId="77777777" w:rsidTr="00196264">
        <w:tc>
          <w:tcPr>
            <w:tcW w:w="3955" w:type="dxa"/>
          </w:tcPr>
          <w:p w14:paraId="1F04DC4B"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1883F12E" w14:textId="77777777" w:rsidR="006B7644" w:rsidRPr="00041C57" w:rsidRDefault="006B7644" w:rsidP="00196264">
            <w:r w:rsidRPr="00B56E0B">
              <w:rPr>
                <w:noProof/>
              </w:rPr>
              <w:t>Comparative Study of Speed Reduction Effects of Photo-Radar and Speed Display Boards</w:t>
            </w:r>
          </w:p>
        </w:tc>
      </w:tr>
      <w:tr w:rsidR="006B7644" w:rsidRPr="00A23C24" w14:paraId="0EEF9C79" w14:textId="77777777" w:rsidTr="00196264">
        <w:tc>
          <w:tcPr>
            <w:tcW w:w="3955" w:type="dxa"/>
          </w:tcPr>
          <w:p w14:paraId="536F5B47"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720D9A91" w14:textId="77777777" w:rsidR="006B7644" w:rsidRPr="00041C57" w:rsidRDefault="006B7644" w:rsidP="00196264">
            <w:pPr>
              <w:rPr>
                <w:highlight w:val="lightGray"/>
              </w:rPr>
            </w:pPr>
            <w:r w:rsidRPr="00B56E0B">
              <w:rPr>
                <w:noProof/>
                <w:highlight w:val="lightGray"/>
              </w:rPr>
              <w:t>2007</w:t>
            </w:r>
          </w:p>
        </w:tc>
      </w:tr>
    </w:tbl>
    <w:p w14:paraId="195281BC" w14:textId="77777777" w:rsidR="006B7644" w:rsidRDefault="006B7644" w:rsidP="006B7644"/>
    <w:p w14:paraId="0D47D07B"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66A700CB" w14:textId="77777777" w:rsidTr="00196264">
        <w:trPr>
          <w:trHeight w:val="593"/>
        </w:trPr>
        <w:tc>
          <w:tcPr>
            <w:tcW w:w="3955" w:type="dxa"/>
            <w:shd w:val="clear" w:color="auto" w:fill="F2F2F2" w:themeFill="background1" w:themeFillShade="F2"/>
          </w:tcPr>
          <w:p w14:paraId="1715C797" w14:textId="77777777" w:rsidR="006B7644" w:rsidRPr="004E4205" w:rsidRDefault="006B7644" w:rsidP="00196264">
            <w:r>
              <w:t>Quality Criteria</w:t>
            </w:r>
          </w:p>
        </w:tc>
        <w:tc>
          <w:tcPr>
            <w:tcW w:w="4775" w:type="dxa"/>
            <w:shd w:val="clear" w:color="auto" w:fill="F2F2F2" w:themeFill="background1" w:themeFillShade="F2"/>
          </w:tcPr>
          <w:p w14:paraId="3996BB94"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0E64C035" w14:textId="77777777" w:rsidTr="00196264">
        <w:trPr>
          <w:trHeight w:val="593"/>
        </w:trPr>
        <w:tc>
          <w:tcPr>
            <w:tcW w:w="3955" w:type="dxa"/>
          </w:tcPr>
          <w:p w14:paraId="2FD65865"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4D09DCB4" w14:textId="77777777" w:rsidR="006B7644" w:rsidRPr="001847EC" w:rsidRDefault="006B7644" w:rsidP="00196264">
            <w:r>
              <w:t>Yes</w:t>
            </w:r>
          </w:p>
        </w:tc>
      </w:tr>
      <w:tr w:rsidR="006B7644" w:rsidRPr="004E4205" w14:paraId="600C2263" w14:textId="77777777" w:rsidTr="00196264">
        <w:tc>
          <w:tcPr>
            <w:tcW w:w="3955" w:type="dxa"/>
          </w:tcPr>
          <w:p w14:paraId="4A2E6A6D"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71B5A1C6" w14:textId="77777777" w:rsidR="006B7644" w:rsidRPr="001847EC" w:rsidRDefault="006B7644" w:rsidP="00196264">
            <w:r>
              <w:t>Yes</w:t>
            </w:r>
          </w:p>
        </w:tc>
      </w:tr>
      <w:tr w:rsidR="006B7644" w:rsidRPr="004E4205" w14:paraId="02CF2A74" w14:textId="77777777" w:rsidTr="00196264">
        <w:tc>
          <w:tcPr>
            <w:tcW w:w="3955" w:type="dxa"/>
          </w:tcPr>
          <w:p w14:paraId="4C901ABD"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4F5E9848" w14:textId="77777777" w:rsidR="006B7644" w:rsidRPr="001847EC" w:rsidRDefault="006B7644" w:rsidP="00196264">
            <w:r>
              <w:t>Yes</w:t>
            </w:r>
          </w:p>
          <w:p w14:paraId="7B04D0E7" w14:textId="77777777" w:rsidR="006B7644" w:rsidRPr="008B2077" w:rsidRDefault="006B7644" w:rsidP="00196264"/>
        </w:tc>
      </w:tr>
    </w:tbl>
    <w:p w14:paraId="609C536B" w14:textId="77777777" w:rsidR="006B7644" w:rsidRPr="00F4181E" w:rsidRDefault="006B7644" w:rsidP="006B7644"/>
    <w:p w14:paraId="68392150"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453A4889" w14:textId="77777777" w:rsidTr="00196264">
        <w:tc>
          <w:tcPr>
            <w:tcW w:w="3955" w:type="dxa"/>
            <w:tcBorders>
              <w:bottom w:val="single" w:sz="4" w:space="0" w:color="auto"/>
            </w:tcBorders>
            <w:shd w:val="clear" w:color="auto" w:fill="F2F2F2" w:themeFill="background1" w:themeFillShade="F2"/>
          </w:tcPr>
          <w:p w14:paraId="72BFEB0D"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47A94EA1" w14:textId="77777777" w:rsidR="006B7644" w:rsidRDefault="006B7644" w:rsidP="00196264">
            <w:r>
              <w:t>Study Information</w:t>
            </w:r>
          </w:p>
        </w:tc>
      </w:tr>
      <w:tr w:rsidR="006B7644" w:rsidRPr="00115A7E" w14:paraId="0D4DD82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7FD85A3"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3FC9E34" w14:textId="77777777" w:rsidR="006B7644" w:rsidRPr="00564C87" w:rsidRDefault="006B7644" w:rsidP="00196264">
            <w:pPr>
              <w:rPr>
                <w:highlight w:val="yellow"/>
                <w:lang w:val="es-MX"/>
              </w:rPr>
            </w:pPr>
            <w:r w:rsidRPr="00B56E0B">
              <w:rPr>
                <w:noProof/>
                <w:lang w:val="es-MX"/>
              </w:rPr>
              <w:t>O-X-O-O</w:t>
            </w:r>
          </w:p>
        </w:tc>
      </w:tr>
      <w:tr w:rsidR="006B7644" w14:paraId="7AFF1088" w14:textId="77777777" w:rsidTr="00196264">
        <w:tc>
          <w:tcPr>
            <w:tcW w:w="3955" w:type="dxa"/>
            <w:tcBorders>
              <w:top w:val="single" w:sz="4" w:space="0" w:color="auto"/>
              <w:bottom w:val="single" w:sz="4" w:space="0" w:color="auto"/>
            </w:tcBorders>
            <w:shd w:val="clear" w:color="auto" w:fill="auto"/>
            <w:vAlign w:val="bottom"/>
          </w:tcPr>
          <w:p w14:paraId="7E6A30E6"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E2D480" w14:textId="77777777" w:rsidR="006B7644" w:rsidRPr="00BB0FD3" w:rsidRDefault="006B7644" w:rsidP="00196264">
            <w:r>
              <w:rPr>
                <w:noProof/>
              </w:rPr>
              <w:t>Straight section</w:t>
            </w:r>
          </w:p>
        </w:tc>
      </w:tr>
      <w:tr w:rsidR="006B7644" w14:paraId="7738BC65" w14:textId="77777777" w:rsidTr="00196264">
        <w:tc>
          <w:tcPr>
            <w:tcW w:w="3955" w:type="dxa"/>
            <w:tcBorders>
              <w:top w:val="single" w:sz="4" w:space="0" w:color="auto"/>
              <w:bottom w:val="single" w:sz="4" w:space="0" w:color="auto"/>
            </w:tcBorders>
            <w:shd w:val="clear" w:color="auto" w:fill="auto"/>
            <w:vAlign w:val="bottom"/>
          </w:tcPr>
          <w:p w14:paraId="262A3009"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81A236" w14:textId="77777777" w:rsidR="006B7644" w:rsidRPr="00BB0FD3" w:rsidRDefault="006B7644" w:rsidP="00196264">
            <w:r>
              <w:rPr>
                <w:noProof/>
              </w:rPr>
              <w:t>No</w:t>
            </w:r>
          </w:p>
        </w:tc>
      </w:tr>
      <w:tr w:rsidR="006B7644" w14:paraId="1FC38401" w14:textId="77777777" w:rsidTr="00196264">
        <w:tc>
          <w:tcPr>
            <w:tcW w:w="3955" w:type="dxa"/>
            <w:tcBorders>
              <w:top w:val="single" w:sz="4" w:space="0" w:color="auto"/>
              <w:bottom w:val="single" w:sz="4" w:space="0" w:color="auto"/>
            </w:tcBorders>
            <w:shd w:val="clear" w:color="auto" w:fill="auto"/>
            <w:vAlign w:val="bottom"/>
          </w:tcPr>
          <w:p w14:paraId="56A0532B"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A388CA" w14:textId="77777777" w:rsidR="006B7644" w:rsidRPr="00BB0FD3" w:rsidRDefault="006B7644" w:rsidP="00196264">
            <w:r>
              <w:rPr>
                <w:noProof/>
              </w:rPr>
              <w:t>No</w:t>
            </w:r>
          </w:p>
        </w:tc>
      </w:tr>
      <w:tr w:rsidR="006B7644" w14:paraId="48CCEEFF" w14:textId="77777777" w:rsidTr="00196264">
        <w:tc>
          <w:tcPr>
            <w:tcW w:w="3955" w:type="dxa"/>
            <w:tcBorders>
              <w:top w:val="single" w:sz="4" w:space="0" w:color="auto"/>
              <w:bottom w:val="single" w:sz="4" w:space="0" w:color="auto"/>
            </w:tcBorders>
            <w:shd w:val="clear" w:color="auto" w:fill="auto"/>
            <w:vAlign w:val="bottom"/>
          </w:tcPr>
          <w:p w14:paraId="2AABCCF1"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E20455" w14:textId="77777777" w:rsidR="006B7644" w:rsidRPr="00BB0FD3" w:rsidRDefault="006B7644" w:rsidP="00196264">
            <w:r>
              <w:rPr>
                <w:noProof/>
              </w:rPr>
              <w:t>Yes</w:t>
            </w:r>
          </w:p>
        </w:tc>
      </w:tr>
      <w:tr w:rsidR="006B7644" w14:paraId="23EA463F" w14:textId="77777777" w:rsidTr="00196264">
        <w:tc>
          <w:tcPr>
            <w:tcW w:w="3955" w:type="dxa"/>
            <w:tcBorders>
              <w:top w:val="single" w:sz="4" w:space="0" w:color="auto"/>
              <w:bottom w:val="single" w:sz="4" w:space="0" w:color="auto"/>
            </w:tcBorders>
            <w:shd w:val="clear" w:color="auto" w:fill="auto"/>
            <w:vAlign w:val="bottom"/>
          </w:tcPr>
          <w:p w14:paraId="78F9765D"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3EC3CD" w14:textId="77777777" w:rsidR="006B7644" w:rsidRPr="00BB0FD3" w:rsidRDefault="006B7644" w:rsidP="00196264">
            <w:r>
              <w:rPr>
                <w:noProof/>
              </w:rPr>
              <w:t>NS</w:t>
            </w:r>
          </w:p>
        </w:tc>
      </w:tr>
      <w:tr w:rsidR="006B7644" w14:paraId="31752B58" w14:textId="77777777" w:rsidTr="00196264">
        <w:tc>
          <w:tcPr>
            <w:tcW w:w="3955" w:type="dxa"/>
            <w:tcBorders>
              <w:top w:val="single" w:sz="4" w:space="0" w:color="auto"/>
              <w:bottom w:val="single" w:sz="4" w:space="0" w:color="auto"/>
            </w:tcBorders>
            <w:shd w:val="clear" w:color="auto" w:fill="auto"/>
            <w:vAlign w:val="bottom"/>
          </w:tcPr>
          <w:p w14:paraId="6D95B042"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97B7DC" w14:textId="77777777" w:rsidR="006B7644" w:rsidRPr="00BB0FD3" w:rsidRDefault="006B7644" w:rsidP="00196264">
            <w:r>
              <w:rPr>
                <w:noProof/>
              </w:rPr>
              <w:t>B</w:t>
            </w:r>
          </w:p>
        </w:tc>
      </w:tr>
      <w:tr w:rsidR="006B7644" w14:paraId="1B35590D" w14:textId="77777777" w:rsidTr="00196264">
        <w:tc>
          <w:tcPr>
            <w:tcW w:w="3955" w:type="dxa"/>
            <w:tcBorders>
              <w:top w:val="single" w:sz="4" w:space="0" w:color="auto"/>
              <w:bottom w:val="single" w:sz="4" w:space="0" w:color="auto"/>
            </w:tcBorders>
            <w:shd w:val="clear" w:color="auto" w:fill="auto"/>
            <w:vAlign w:val="bottom"/>
          </w:tcPr>
          <w:p w14:paraId="770CA030"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3A6A4DBF" w14:textId="77777777" w:rsidR="006B7644" w:rsidRPr="00BB0FD3" w:rsidRDefault="006B7644" w:rsidP="00196264">
            <w:r>
              <w:rPr>
                <w:noProof/>
              </w:rPr>
              <w:t>B</w:t>
            </w:r>
          </w:p>
        </w:tc>
      </w:tr>
      <w:tr w:rsidR="006B7644" w14:paraId="291A829B" w14:textId="77777777" w:rsidTr="00196264">
        <w:tc>
          <w:tcPr>
            <w:tcW w:w="3955" w:type="dxa"/>
            <w:tcBorders>
              <w:top w:val="single" w:sz="4" w:space="0" w:color="auto"/>
              <w:bottom w:val="single" w:sz="4" w:space="0" w:color="auto"/>
            </w:tcBorders>
            <w:shd w:val="clear" w:color="auto" w:fill="auto"/>
            <w:vAlign w:val="bottom"/>
          </w:tcPr>
          <w:p w14:paraId="68A61832"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6FB1326" w14:textId="77777777" w:rsidR="006B7644" w:rsidRPr="00BB0FD3" w:rsidRDefault="006B7644" w:rsidP="00196264">
            <w:r>
              <w:rPr>
                <w:noProof/>
              </w:rPr>
              <w:t>NA</w:t>
            </w:r>
          </w:p>
        </w:tc>
      </w:tr>
      <w:tr w:rsidR="006B7644" w:rsidRPr="00DD7F1A" w14:paraId="45C01C2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9113A10"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ED7C23" w14:textId="77777777" w:rsidR="006B7644" w:rsidRPr="00BB0FD3" w:rsidRDefault="006B7644" w:rsidP="00196264">
            <w:r>
              <w:rPr>
                <w:noProof/>
              </w:rPr>
              <w:t>Significant reduction recorded</w:t>
            </w:r>
          </w:p>
        </w:tc>
      </w:tr>
      <w:tr w:rsidR="006B7644" w:rsidRPr="00DD7F1A" w14:paraId="2723CBBE" w14:textId="77777777" w:rsidTr="00196264">
        <w:tc>
          <w:tcPr>
            <w:tcW w:w="3955" w:type="dxa"/>
            <w:tcBorders>
              <w:top w:val="single" w:sz="4" w:space="0" w:color="auto"/>
              <w:bottom w:val="single" w:sz="4" w:space="0" w:color="auto"/>
            </w:tcBorders>
            <w:shd w:val="clear" w:color="auto" w:fill="auto"/>
            <w:vAlign w:val="bottom"/>
          </w:tcPr>
          <w:p w14:paraId="76053BBD"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1D1C29D" w14:textId="77777777" w:rsidR="006B7644" w:rsidRPr="00BB0FD3" w:rsidRDefault="006B7644" w:rsidP="00196264">
            <w:r>
              <w:rPr>
                <w:noProof/>
              </w:rPr>
              <w:t>NA</w:t>
            </w:r>
          </w:p>
        </w:tc>
      </w:tr>
      <w:tr w:rsidR="006B7644" w:rsidRPr="00DD7F1A" w14:paraId="69483904" w14:textId="77777777" w:rsidTr="00196264">
        <w:tc>
          <w:tcPr>
            <w:tcW w:w="3955" w:type="dxa"/>
            <w:tcBorders>
              <w:top w:val="single" w:sz="4" w:space="0" w:color="auto"/>
              <w:bottom w:val="single" w:sz="4" w:space="0" w:color="auto"/>
            </w:tcBorders>
            <w:shd w:val="clear" w:color="auto" w:fill="auto"/>
            <w:vAlign w:val="bottom"/>
          </w:tcPr>
          <w:p w14:paraId="234BEF2C"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2338D6" w14:textId="77777777" w:rsidR="006B7644" w:rsidRPr="00BB0FD3" w:rsidRDefault="006B7644" w:rsidP="00196264">
            <w:r>
              <w:rPr>
                <w:noProof/>
              </w:rPr>
              <w:t>Significant reduction recorded</w:t>
            </w:r>
          </w:p>
        </w:tc>
      </w:tr>
      <w:tr w:rsidR="006B7644" w:rsidRPr="00DD7F1A" w14:paraId="3829C8EC" w14:textId="77777777" w:rsidTr="00196264">
        <w:tc>
          <w:tcPr>
            <w:tcW w:w="3955" w:type="dxa"/>
            <w:tcBorders>
              <w:top w:val="single" w:sz="4" w:space="0" w:color="auto"/>
              <w:bottom w:val="single" w:sz="4" w:space="0" w:color="auto"/>
            </w:tcBorders>
            <w:shd w:val="clear" w:color="auto" w:fill="auto"/>
            <w:vAlign w:val="bottom"/>
          </w:tcPr>
          <w:p w14:paraId="12C02F0A"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D94B47" w14:textId="77777777" w:rsidR="006B7644" w:rsidRPr="00BB0FD3" w:rsidRDefault="006B7644" w:rsidP="00196264">
            <w:r>
              <w:rPr>
                <w:noProof/>
              </w:rPr>
              <w:t>Nothing reported</w:t>
            </w:r>
          </w:p>
        </w:tc>
      </w:tr>
      <w:tr w:rsidR="006B7644" w:rsidRPr="00DD7F1A" w14:paraId="270C45E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60DCF64"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D9F802" w14:textId="77777777" w:rsidR="006B7644" w:rsidRPr="00BB0FD3" w:rsidRDefault="006B7644" w:rsidP="00196264">
            <w:r>
              <w:rPr>
                <w:noProof/>
              </w:rPr>
              <w:t>Significant reduction recorded</w:t>
            </w:r>
          </w:p>
        </w:tc>
      </w:tr>
      <w:tr w:rsidR="006B7644" w:rsidRPr="00DD7F1A" w14:paraId="4B05704E" w14:textId="77777777" w:rsidTr="00196264">
        <w:tc>
          <w:tcPr>
            <w:tcW w:w="3955" w:type="dxa"/>
            <w:tcBorders>
              <w:top w:val="single" w:sz="4" w:space="0" w:color="auto"/>
              <w:bottom w:val="single" w:sz="4" w:space="0" w:color="auto"/>
            </w:tcBorders>
            <w:shd w:val="clear" w:color="auto" w:fill="auto"/>
            <w:vAlign w:val="bottom"/>
          </w:tcPr>
          <w:p w14:paraId="1CE2C5AD"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C64302" w14:textId="77777777" w:rsidR="006B7644" w:rsidRPr="00BB0FD3" w:rsidRDefault="006B7644" w:rsidP="00196264">
            <w:r>
              <w:rPr>
                <w:noProof/>
              </w:rPr>
              <w:t>NA</w:t>
            </w:r>
          </w:p>
        </w:tc>
      </w:tr>
      <w:tr w:rsidR="006B7644" w:rsidRPr="00DD7F1A" w14:paraId="1A21838C" w14:textId="77777777" w:rsidTr="00196264">
        <w:tc>
          <w:tcPr>
            <w:tcW w:w="3955" w:type="dxa"/>
            <w:tcBorders>
              <w:top w:val="single" w:sz="4" w:space="0" w:color="auto"/>
              <w:bottom w:val="single" w:sz="4" w:space="0" w:color="auto"/>
            </w:tcBorders>
            <w:shd w:val="clear" w:color="auto" w:fill="auto"/>
            <w:vAlign w:val="bottom"/>
          </w:tcPr>
          <w:p w14:paraId="2AB22C3D"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57FA14" w14:textId="77777777" w:rsidR="006B7644" w:rsidRPr="00BB0FD3" w:rsidRDefault="006B7644" w:rsidP="00196264">
            <w:r>
              <w:rPr>
                <w:noProof/>
              </w:rPr>
              <w:t>Significant reduction recorded</w:t>
            </w:r>
          </w:p>
        </w:tc>
      </w:tr>
      <w:tr w:rsidR="006B7644" w:rsidRPr="00DD7F1A" w14:paraId="245E4012" w14:textId="77777777" w:rsidTr="00196264">
        <w:tc>
          <w:tcPr>
            <w:tcW w:w="3955" w:type="dxa"/>
            <w:tcBorders>
              <w:top w:val="single" w:sz="4" w:space="0" w:color="auto"/>
              <w:bottom w:val="single" w:sz="4" w:space="0" w:color="auto"/>
            </w:tcBorders>
            <w:shd w:val="clear" w:color="auto" w:fill="auto"/>
            <w:vAlign w:val="bottom"/>
          </w:tcPr>
          <w:p w14:paraId="12C040C4"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816DCD" w14:textId="77777777" w:rsidR="006B7644" w:rsidRPr="00BB0FD3" w:rsidRDefault="006B7644" w:rsidP="00196264">
            <w:r>
              <w:rPr>
                <w:noProof/>
              </w:rPr>
              <w:t>Nothing reported</w:t>
            </w:r>
          </w:p>
        </w:tc>
      </w:tr>
      <w:tr w:rsidR="006B7644" w:rsidRPr="00DD7F1A" w14:paraId="225D5C55" w14:textId="77777777" w:rsidTr="00196264">
        <w:tc>
          <w:tcPr>
            <w:tcW w:w="3955" w:type="dxa"/>
            <w:tcBorders>
              <w:top w:val="single" w:sz="4" w:space="0" w:color="auto"/>
              <w:bottom w:val="single" w:sz="4" w:space="0" w:color="auto"/>
            </w:tcBorders>
            <w:shd w:val="clear" w:color="auto" w:fill="auto"/>
            <w:vAlign w:val="bottom"/>
          </w:tcPr>
          <w:p w14:paraId="4ECCA9E9"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9F3267" w14:textId="77777777" w:rsidR="006B7644" w:rsidRPr="00BB0FD3" w:rsidRDefault="006B7644" w:rsidP="00196264">
            <w:r>
              <w:rPr>
                <w:noProof/>
              </w:rPr>
              <w:t>No change</w:t>
            </w:r>
          </w:p>
        </w:tc>
      </w:tr>
      <w:tr w:rsidR="006B7644" w:rsidRPr="00DD7F1A" w14:paraId="2A3A2DEB" w14:textId="77777777" w:rsidTr="00196264">
        <w:tc>
          <w:tcPr>
            <w:tcW w:w="3955" w:type="dxa"/>
            <w:tcBorders>
              <w:top w:val="single" w:sz="4" w:space="0" w:color="auto"/>
              <w:bottom w:val="single" w:sz="4" w:space="0" w:color="auto"/>
            </w:tcBorders>
            <w:shd w:val="clear" w:color="auto" w:fill="auto"/>
            <w:vAlign w:val="bottom"/>
          </w:tcPr>
          <w:p w14:paraId="72ABE438"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75F3327" w14:textId="77777777" w:rsidR="006B7644" w:rsidRPr="00BB0FD3" w:rsidRDefault="006B7644" w:rsidP="00196264">
            <w:r>
              <w:rPr>
                <w:noProof/>
              </w:rPr>
              <w:t>na</w:t>
            </w:r>
          </w:p>
        </w:tc>
      </w:tr>
      <w:tr w:rsidR="006B7644" w:rsidRPr="00DD7F1A" w14:paraId="52618AA1" w14:textId="77777777" w:rsidTr="00196264">
        <w:tc>
          <w:tcPr>
            <w:tcW w:w="3955" w:type="dxa"/>
            <w:tcBorders>
              <w:top w:val="single" w:sz="4" w:space="0" w:color="auto"/>
              <w:bottom w:val="single" w:sz="4" w:space="0" w:color="auto"/>
            </w:tcBorders>
            <w:shd w:val="clear" w:color="auto" w:fill="auto"/>
            <w:vAlign w:val="bottom"/>
          </w:tcPr>
          <w:p w14:paraId="1500668B"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B6A91A0" w14:textId="77777777" w:rsidR="006B7644" w:rsidRPr="00BB0FD3" w:rsidRDefault="006B7644" w:rsidP="00196264">
            <w:r>
              <w:rPr>
                <w:noProof/>
              </w:rPr>
              <w:t>No change</w:t>
            </w:r>
          </w:p>
        </w:tc>
      </w:tr>
      <w:tr w:rsidR="006B7644" w:rsidRPr="00DD7F1A" w14:paraId="27DF2296" w14:textId="77777777" w:rsidTr="00196264">
        <w:tc>
          <w:tcPr>
            <w:tcW w:w="3955" w:type="dxa"/>
            <w:tcBorders>
              <w:top w:val="single" w:sz="4" w:space="0" w:color="auto"/>
              <w:bottom w:val="single" w:sz="4" w:space="0" w:color="auto"/>
            </w:tcBorders>
            <w:shd w:val="clear" w:color="auto" w:fill="auto"/>
            <w:vAlign w:val="bottom"/>
          </w:tcPr>
          <w:p w14:paraId="031024B9"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5D85B5" w14:textId="77777777" w:rsidR="006B7644" w:rsidRPr="00BB0FD3" w:rsidRDefault="006B7644" w:rsidP="00196264">
            <w:r>
              <w:rPr>
                <w:noProof/>
              </w:rPr>
              <w:t>Nothing reported</w:t>
            </w:r>
          </w:p>
        </w:tc>
      </w:tr>
      <w:tr w:rsidR="006B7644" w14:paraId="085A20B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63E96F4"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31ECE7" w14:textId="77777777" w:rsidR="006B7644" w:rsidRPr="00BB0FD3" w:rsidRDefault="006B7644" w:rsidP="00196264">
            <w:r>
              <w:rPr>
                <w:noProof/>
              </w:rPr>
              <w:t>Yes</w:t>
            </w:r>
          </w:p>
        </w:tc>
      </w:tr>
      <w:tr w:rsidR="006B7644" w14:paraId="738E3AE2" w14:textId="77777777" w:rsidTr="00196264">
        <w:tc>
          <w:tcPr>
            <w:tcW w:w="3955" w:type="dxa"/>
            <w:tcBorders>
              <w:top w:val="single" w:sz="4" w:space="0" w:color="auto"/>
              <w:bottom w:val="single" w:sz="4" w:space="0" w:color="auto"/>
            </w:tcBorders>
            <w:shd w:val="clear" w:color="auto" w:fill="auto"/>
            <w:vAlign w:val="bottom"/>
          </w:tcPr>
          <w:p w14:paraId="04A64C00"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BE59F6" w14:textId="77777777" w:rsidR="006B7644" w:rsidRPr="00BB0FD3" w:rsidRDefault="006B7644" w:rsidP="00196264">
            <w:r>
              <w:rPr>
                <w:noProof/>
              </w:rPr>
              <w:t>NS</w:t>
            </w:r>
          </w:p>
        </w:tc>
      </w:tr>
      <w:tr w:rsidR="006B7644" w14:paraId="0072C29D" w14:textId="77777777" w:rsidTr="00196264">
        <w:tc>
          <w:tcPr>
            <w:tcW w:w="3955" w:type="dxa"/>
            <w:tcBorders>
              <w:top w:val="single" w:sz="4" w:space="0" w:color="auto"/>
              <w:bottom w:val="single" w:sz="4" w:space="0" w:color="auto"/>
            </w:tcBorders>
            <w:shd w:val="clear" w:color="auto" w:fill="auto"/>
            <w:vAlign w:val="bottom"/>
          </w:tcPr>
          <w:p w14:paraId="3275EE82"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4BB52F" w14:textId="77777777" w:rsidR="006B7644" w:rsidRPr="00BB0FD3" w:rsidRDefault="006B7644" w:rsidP="00196264">
            <w:r>
              <w:rPr>
                <w:noProof/>
              </w:rPr>
              <w:t>NS</w:t>
            </w:r>
          </w:p>
        </w:tc>
      </w:tr>
      <w:tr w:rsidR="006B7644" w14:paraId="6DA02613" w14:textId="77777777" w:rsidTr="00196264">
        <w:tc>
          <w:tcPr>
            <w:tcW w:w="3955" w:type="dxa"/>
            <w:tcBorders>
              <w:top w:val="single" w:sz="4" w:space="0" w:color="auto"/>
              <w:bottom w:val="single" w:sz="4" w:space="0" w:color="auto"/>
            </w:tcBorders>
            <w:shd w:val="clear" w:color="auto" w:fill="auto"/>
            <w:vAlign w:val="bottom"/>
          </w:tcPr>
          <w:p w14:paraId="4DA0C24C"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4ABF78" w14:textId="77777777" w:rsidR="006B7644" w:rsidRPr="00BB0FD3" w:rsidRDefault="006B7644" w:rsidP="00196264">
            <w:r>
              <w:rPr>
                <w:noProof/>
              </w:rPr>
              <w:t>Yes</w:t>
            </w:r>
          </w:p>
        </w:tc>
      </w:tr>
      <w:tr w:rsidR="006B7644" w14:paraId="35DC2BF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3E18BAF"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B877E3" w14:textId="77777777" w:rsidR="006B7644" w:rsidRPr="00BB0FD3" w:rsidRDefault="006B7644" w:rsidP="00196264">
            <w:r>
              <w:rPr>
                <w:noProof/>
              </w:rPr>
              <w:t>Collector</w:t>
            </w:r>
          </w:p>
        </w:tc>
      </w:tr>
      <w:tr w:rsidR="006B7644" w14:paraId="0FC2AC9E" w14:textId="77777777" w:rsidTr="00196264">
        <w:tc>
          <w:tcPr>
            <w:tcW w:w="3955" w:type="dxa"/>
            <w:tcBorders>
              <w:top w:val="single" w:sz="4" w:space="0" w:color="auto"/>
              <w:bottom w:val="single" w:sz="4" w:space="0" w:color="auto"/>
            </w:tcBorders>
            <w:shd w:val="clear" w:color="auto" w:fill="auto"/>
            <w:vAlign w:val="bottom"/>
          </w:tcPr>
          <w:p w14:paraId="5A8F56CE"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01FFE4" w14:textId="77777777" w:rsidR="006B7644" w:rsidRPr="00BB0FD3" w:rsidRDefault="006B7644" w:rsidP="00196264">
            <w:r>
              <w:rPr>
                <w:noProof/>
              </w:rPr>
              <w:t>Urban</w:t>
            </w:r>
          </w:p>
        </w:tc>
      </w:tr>
      <w:tr w:rsidR="006B7644" w14:paraId="4795C753" w14:textId="77777777" w:rsidTr="00196264">
        <w:tc>
          <w:tcPr>
            <w:tcW w:w="3955" w:type="dxa"/>
            <w:tcBorders>
              <w:top w:val="single" w:sz="4" w:space="0" w:color="auto"/>
              <w:bottom w:val="single" w:sz="4" w:space="0" w:color="auto"/>
            </w:tcBorders>
            <w:shd w:val="clear" w:color="auto" w:fill="auto"/>
            <w:vAlign w:val="bottom"/>
          </w:tcPr>
          <w:p w14:paraId="3A64D442"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2FBDEB" w14:textId="77777777" w:rsidR="006B7644" w:rsidRPr="00BB0FD3" w:rsidRDefault="006B7644" w:rsidP="00196264">
            <w:r>
              <w:rPr>
                <w:noProof/>
              </w:rPr>
              <w:t>NS</w:t>
            </w:r>
          </w:p>
        </w:tc>
      </w:tr>
      <w:tr w:rsidR="006B7644" w14:paraId="7940E223" w14:textId="77777777" w:rsidTr="00196264">
        <w:tc>
          <w:tcPr>
            <w:tcW w:w="3955" w:type="dxa"/>
            <w:tcBorders>
              <w:top w:val="single" w:sz="4" w:space="0" w:color="auto"/>
              <w:bottom w:val="single" w:sz="4" w:space="0" w:color="auto"/>
            </w:tcBorders>
            <w:shd w:val="clear" w:color="auto" w:fill="auto"/>
            <w:vAlign w:val="bottom"/>
          </w:tcPr>
          <w:p w14:paraId="580C84A8"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34A0223" w14:textId="77777777" w:rsidR="006B7644" w:rsidRPr="00BB0FD3" w:rsidRDefault="006B7644" w:rsidP="00196264">
            <w:r>
              <w:rPr>
                <w:noProof/>
              </w:rPr>
              <w:t>25 mph</w:t>
            </w:r>
          </w:p>
        </w:tc>
      </w:tr>
      <w:tr w:rsidR="006B7644" w14:paraId="2844BC5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930486F"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579D91" w14:textId="77777777" w:rsidR="006B7644" w:rsidRPr="00BB0FD3" w:rsidRDefault="006B7644" w:rsidP="00196264">
            <w:r w:rsidRPr="00B56E0B">
              <w:rPr>
                <w:noProof/>
              </w:rPr>
              <w:t>Adjacent (0 ft); downstream (1050 ft)</w:t>
            </w:r>
          </w:p>
        </w:tc>
      </w:tr>
      <w:tr w:rsidR="006B7644" w14:paraId="09E43285" w14:textId="77777777" w:rsidTr="00196264">
        <w:tc>
          <w:tcPr>
            <w:tcW w:w="3955" w:type="dxa"/>
            <w:tcBorders>
              <w:top w:val="single" w:sz="4" w:space="0" w:color="auto"/>
              <w:bottom w:val="single" w:sz="4" w:space="0" w:color="auto"/>
            </w:tcBorders>
            <w:shd w:val="clear" w:color="auto" w:fill="auto"/>
            <w:vAlign w:val="bottom"/>
          </w:tcPr>
          <w:p w14:paraId="6FF90D78"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086AE94" w14:textId="77777777" w:rsidR="006B7644" w:rsidRPr="00BB0FD3" w:rsidRDefault="006B7644" w:rsidP="00196264">
            <w:r w:rsidRPr="00B56E0B">
              <w:rPr>
                <w:noProof/>
              </w:rPr>
              <w:t>0,1,1</w:t>
            </w:r>
          </w:p>
        </w:tc>
      </w:tr>
      <w:tr w:rsidR="006B7644" w14:paraId="7A66299D" w14:textId="77777777" w:rsidTr="00196264">
        <w:tc>
          <w:tcPr>
            <w:tcW w:w="3955" w:type="dxa"/>
            <w:tcBorders>
              <w:top w:val="single" w:sz="4" w:space="0" w:color="auto"/>
              <w:bottom w:val="single" w:sz="4" w:space="0" w:color="auto"/>
            </w:tcBorders>
            <w:shd w:val="clear" w:color="auto" w:fill="auto"/>
            <w:vAlign w:val="bottom"/>
          </w:tcPr>
          <w:p w14:paraId="1272C820"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87422C1" w14:textId="77777777" w:rsidR="006B7644" w:rsidRPr="00BB0FD3" w:rsidRDefault="006B7644" w:rsidP="00196264">
            <w:r>
              <w:rPr>
                <w:noProof/>
              </w:rPr>
              <w:t>Radar</w:t>
            </w:r>
          </w:p>
        </w:tc>
      </w:tr>
      <w:tr w:rsidR="006B7644" w14:paraId="72B5C56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C5774A1"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222236D" w14:textId="77777777" w:rsidR="006B7644" w:rsidRPr="00BB0FD3" w:rsidRDefault="006B7644" w:rsidP="00196264">
            <w:r>
              <w:rPr>
                <w:noProof/>
              </w:rPr>
              <w:t>DSFS + police</w:t>
            </w:r>
          </w:p>
        </w:tc>
      </w:tr>
      <w:tr w:rsidR="006B7644" w14:paraId="330E8AAA" w14:textId="77777777" w:rsidTr="00196264">
        <w:tc>
          <w:tcPr>
            <w:tcW w:w="3955" w:type="dxa"/>
            <w:tcBorders>
              <w:top w:val="single" w:sz="4" w:space="0" w:color="auto"/>
              <w:bottom w:val="single" w:sz="4" w:space="0" w:color="auto"/>
            </w:tcBorders>
            <w:shd w:val="clear" w:color="auto" w:fill="auto"/>
            <w:vAlign w:val="bottom"/>
          </w:tcPr>
          <w:p w14:paraId="42628165"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80AD808" w14:textId="77777777" w:rsidR="006B7644" w:rsidRPr="00BB0FD3" w:rsidRDefault="006B7644" w:rsidP="00196264">
            <w:r>
              <w:rPr>
                <w:noProof/>
              </w:rPr>
              <w:t>2</w:t>
            </w:r>
          </w:p>
        </w:tc>
      </w:tr>
      <w:tr w:rsidR="006B7644" w14:paraId="0F24CB5A" w14:textId="77777777" w:rsidTr="00196264">
        <w:tc>
          <w:tcPr>
            <w:tcW w:w="3955" w:type="dxa"/>
            <w:tcBorders>
              <w:top w:val="single" w:sz="4" w:space="0" w:color="auto"/>
              <w:bottom w:val="single" w:sz="4" w:space="0" w:color="auto"/>
            </w:tcBorders>
            <w:shd w:val="clear" w:color="auto" w:fill="auto"/>
            <w:vAlign w:val="bottom"/>
          </w:tcPr>
          <w:p w14:paraId="4FEA7AD7"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777733" w14:textId="77777777" w:rsidR="006B7644" w:rsidRPr="00BB0FD3" w:rsidRDefault="006B7644" w:rsidP="00196264">
            <w:r>
              <w:rPr>
                <w:noProof/>
              </w:rPr>
              <w:t>2</w:t>
            </w:r>
          </w:p>
        </w:tc>
      </w:tr>
      <w:tr w:rsidR="006B7644" w14:paraId="0901E4F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199FDDC"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BACA34F" w14:textId="77777777" w:rsidR="006B7644" w:rsidRPr="00BB0FD3" w:rsidRDefault="006B7644" w:rsidP="00196264">
            <w:r>
              <w:rPr>
                <w:noProof/>
              </w:rPr>
              <w:t>2 weeks</w:t>
            </w:r>
          </w:p>
        </w:tc>
      </w:tr>
      <w:tr w:rsidR="006B7644" w14:paraId="5EB5EA66" w14:textId="77777777" w:rsidTr="00196264">
        <w:tc>
          <w:tcPr>
            <w:tcW w:w="3955" w:type="dxa"/>
            <w:tcBorders>
              <w:top w:val="single" w:sz="4" w:space="0" w:color="auto"/>
              <w:bottom w:val="single" w:sz="4" w:space="0" w:color="auto"/>
            </w:tcBorders>
            <w:shd w:val="clear" w:color="auto" w:fill="auto"/>
            <w:vAlign w:val="bottom"/>
          </w:tcPr>
          <w:p w14:paraId="28BAAF34"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E029F2" w14:textId="77777777" w:rsidR="006B7644" w:rsidRPr="00BB0FD3" w:rsidRDefault="006B7644" w:rsidP="00196264">
            <w:r>
              <w:rPr>
                <w:noProof/>
              </w:rPr>
              <w:t>NS</w:t>
            </w:r>
          </w:p>
        </w:tc>
      </w:tr>
      <w:tr w:rsidR="006B7644" w14:paraId="03133F7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3EE41D2"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5FC4F1" w14:textId="77777777" w:rsidR="006B7644" w:rsidRPr="00BB0FD3" w:rsidRDefault="006B7644" w:rsidP="00196264">
            <w:r>
              <w:rPr>
                <w:noProof/>
              </w:rPr>
              <w:t>1 week</w:t>
            </w:r>
          </w:p>
        </w:tc>
      </w:tr>
      <w:tr w:rsidR="006B7644" w14:paraId="46C341E6" w14:textId="77777777" w:rsidTr="00196264">
        <w:tc>
          <w:tcPr>
            <w:tcW w:w="3955" w:type="dxa"/>
            <w:tcBorders>
              <w:top w:val="single" w:sz="4" w:space="0" w:color="auto"/>
              <w:bottom w:val="single" w:sz="4" w:space="0" w:color="auto"/>
            </w:tcBorders>
            <w:shd w:val="clear" w:color="auto" w:fill="auto"/>
            <w:vAlign w:val="bottom"/>
          </w:tcPr>
          <w:p w14:paraId="1476CA58"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3D4D17" w14:textId="77777777" w:rsidR="006B7644" w:rsidRPr="00BB0FD3" w:rsidRDefault="006B7644" w:rsidP="00196264">
            <w:r>
              <w:rPr>
                <w:noProof/>
              </w:rPr>
              <w:t>Multiple</w:t>
            </w:r>
          </w:p>
        </w:tc>
      </w:tr>
      <w:tr w:rsidR="006B7644" w14:paraId="1524DCA8" w14:textId="77777777" w:rsidTr="00196264">
        <w:tc>
          <w:tcPr>
            <w:tcW w:w="3955" w:type="dxa"/>
            <w:tcBorders>
              <w:top w:val="single" w:sz="4" w:space="0" w:color="auto"/>
              <w:bottom w:val="single" w:sz="4" w:space="0" w:color="auto"/>
            </w:tcBorders>
            <w:shd w:val="clear" w:color="auto" w:fill="auto"/>
            <w:vAlign w:val="bottom"/>
          </w:tcPr>
          <w:p w14:paraId="4BC3E687"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56F97F2" w14:textId="77777777" w:rsidR="006B7644" w:rsidRPr="00BB0FD3" w:rsidRDefault="006B7644" w:rsidP="00196264">
            <w:r>
              <w:rPr>
                <w:noProof/>
              </w:rPr>
              <w:t>Multiple</w:t>
            </w:r>
          </w:p>
        </w:tc>
      </w:tr>
      <w:tr w:rsidR="006B7644" w14:paraId="6086635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31E648"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5"/>
            </w:r>
          </w:p>
        </w:tc>
        <w:tc>
          <w:tcPr>
            <w:tcW w:w="4770" w:type="dxa"/>
            <w:tcBorders>
              <w:top w:val="single" w:sz="4" w:space="0" w:color="auto"/>
              <w:left w:val="nil"/>
              <w:bottom w:val="single" w:sz="4" w:space="0" w:color="auto"/>
              <w:right w:val="single" w:sz="4" w:space="0" w:color="auto"/>
            </w:tcBorders>
            <w:shd w:val="clear" w:color="auto" w:fill="auto"/>
            <w:vAlign w:val="bottom"/>
          </w:tcPr>
          <w:p w14:paraId="0F5C3C6A" w14:textId="77777777" w:rsidR="006B7644" w:rsidRPr="00BB0FD3" w:rsidRDefault="006B7644" w:rsidP="00196264">
            <w:r>
              <w:rPr>
                <w:noProof/>
              </w:rPr>
              <w:t>1 week</w:t>
            </w:r>
          </w:p>
        </w:tc>
      </w:tr>
      <w:tr w:rsidR="006B7644" w14:paraId="036BA92D" w14:textId="77777777" w:rsidTr="00196264">
        <w:tc>
          <w:tcPr>
            <w:tcW w:w="3955" w:type="dxa"/>
            <w:tcBorders>
              <w:top w:val="single" w:sz="4" w:space="0" w:color="auto"/>
              <w:bottom w:val="single" w:sz="4" w:space="0" w:color="auto"/>
            </w:tcBorders>
            <w:shd w:val="clear" w:color="auto" w:fill="auto"/>
            <w:vAlign w:val="bottom"/>
          </w:tcPr>
          <w:p w14:paraId="1E9D8FE5"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A5F9C4" w14:textId="77777777" w:rsidR="006B7644" w:rsidRPr="00BB0FD3" w:rsidRDefault="006B7644" w:rsidP="00196264">
            <w:r>
              <w:rPr>
                <w:noProof/>
              </w:rPr>
              <w:t>3 hours and 1 week after</w:t>
            </w:r>
          </w:p>
        </w:tc>
      </w:tr>
      <w:tr w:rsidR="006B7644" w14:paraId="27F0DCA3" w14:textId="77777777" w:rsidTr="00196264">
        <w:tc>
          <w:tcPr>
            <w:tcW w:w="3955" w:type="dxa"/>
            <w:tcBorders>
              <w:top w:val="single" w:sz="4" w:space="0" w:color="auto"/>
              <w:bottom w:val="single" w:sz="4" w:space="0" w:color="auto"/>
            </w:tcBorders>
            <w:shd w:val="clear" w:color="auto" w:fill="auto"/>
            <w:vAlign w:val="bottom"/>
          </w:tcPr>
          <w:p w14:paraId="5445D613"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326F9F" w14:textId="77777777" w:rsidR="006B7644" w:rsidRPr="00BB0FD3" w:rsidRDefault="006B7644" w:rsidP="00196264">
            <w:r>
              <w:rPr>
                <w:noProof/>
              </w:rPr>
              <w:t>NS</w:t>
            </w:r>
          </w:p>
        </w:tc>
      </w:tr>
      <w:tr w:rsidR="006B7644" w14:paraId="6E322D4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4D23B1"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5F2C45" w14:textId="77777777" w:rsidR="006B7644" w:rsidRPr="00BB0FD3" w:rsidRDefault="006B7644" w:rsidP="00196264">
            <w:r>
              <w:rPr>
                <w:noProof/>
              </w:rPr>
              <w:t>No</w:t>
            </w:r>
          </w:p>
        </w:tc>
      </w:tr>
      <w:tr w:rsidR="006B7644" w14:paraId="23F5CD0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5FFF14F"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D92890" w14:textId="77777777" w:rsidR="006B7644" w:rsidRPr="00BB0FD3" w:rsidRDefault="006B7644" w:rsidP="00196264">
            <w:r>
              <w:rPr>
                <w:noProof/>
              </w:rPr>
              <w:t>None</w:t>
            </w:r>
          </w:p>
        </w:tc>
      </w:tr>
      <w:tr w:rsidR="006B7644" w14:paraId="55C6830B" w14:textId="77777777" w:rsidTr="00196264">
        <w:tc>
          <w:tcPr>
            <w:tcW w:w="3955" w:type="dxa"/>
            <w:tcBorders>
              <w:top w:val="single" w:sz="4" w:space="0" w:color="auto"/>
              <w:bottom w:val="single" w:sz="4" w:space="0" w:color="auto"/>
            </w:tcBorders>
            <w:shd w:val="clear" w:color="auto" w:fill="auto"/>
            <w:vAlign w:val="bottom"/>
          </w:tcPr>
          <w:p w14:paraId="27C6EED7"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C58686" w14:textId="77777777" w:rsidR="006B7644" w:rsidRPr="00BB0FD3" w:rsidRDefault="006B7644" w:rsidP="00196264">
            <w:r>
              <w:rPr>
                <w:noProof/>
              </w:rPr>
              <w:t>Yes</w:t>
            </w:r>
          </w:p>
        </w:tc>
      </w:tr>
    </w:tbl>
    <w:p w14:paraId="3B9E17F6" w14:textId="77777777" w:rsidR="006B7644" w:rsidRDefault="006B7644" w:rsidP="006B7644">
      <w:r>
        <w:tab/>
      </w:r>
    </w:p>
    <w:p w14:paraId="3B09FF7A" w14:textId="77777777" w:rsidR="006B7644" w:rsidRDefault="006B7644" w:rsidP="0080712B">
      <w:pPr>
        <w:pStyle w:val="AnnotatedBibHead2"/>
        <w:rPr>
          <w:rFonts w:hint="eastAsia"/>
        </w:rPr>
      </w:pPr>
      <w:r>
        <w:t>Summary of Study</w:t>
      </w:r>
    </w:p>
    <w:p w14:paraId="099AAD43" w14:textId="77777777" w:rsidR="006B7644" w:rsidRDefault="006B7644" w:rsidP="006B7644">
      <w:r>
        <w:t>DSFS</w:t>
      </w:r>
      <w:r w:rsidRPr="00593DB1">
        <w:t xml:space="preserve"> were installed at </w:t>
      </w:r>
      <w:r>
        <w:rPr>
          <w:noProof/>
        </w:rPr>
        <w:t>two sites</w:t>
      </w:r>
      <w:r w:rsidRPr="00593DB1">
        <w:t xml:space="preserve"> in </w:t>
      </w:r>
      <w:r w:rsidRPr="001208CF">
        <w:rPr>
          <w:noProof/>
        </w:rPr>
        <w:t>Riverside, California</w:t>
      </w:r>
      <w:r w:rsidRPr="00593DB1">
        <w:t>.</w:t>
      </w:r>
      <w:r>
        <w:t xml:space="preserve"> The DSFS were </w:t>
      </w:r>
      <w:r>
        <w:rPr>
          <w:noProof/>
        </w:rPr>
        <w:t>s</w:t>
      </w:r>
      <w:r w:rsidRPr="001208CF">
        <w:rPr>
          <w:noProof/>
        </w:rPr>
        <w:t xml:space="preserve">peed display boards </w:t>
      </w:r>
      <w:r>
        <w:rPr>
          <w:noProof/>
        </w:rPr>
        <w:t>(</w:t>
      </w:r>
      <w:r w:rsidRPr="001208CF">
        <w:rPr>
          <w:noProof/>
        </w:rPr>
        <w:t>SPECTER Trailers equipped with a traffic radar unit, a solar power cell, and a large (0.3 meter) numerical display</w:t>
      </w:r>
      <w:r>
        <w:rPr>
          <w:noProof/>
        </w:rPr>
        <w:t>)</w:t>
      </w:r>
      <w:r w:rsidRPr="001208CF">
        <w:rPr>
          <w:noProof/>
        </w:rPr>
        <w:t>.</w:t>
      </w:r>
      <w:r>
        <w:rPr>
          <w:noProof/>
        </w:rPr>
        <w:t xml:space="preserve"> </w:t>
      </w:r>
      <w:r w:rsidRPr="00593DB1">
        <w:t xml:space="preserve">The context was </w:t>
      </w:r>
      <w:r w:rsidRPr="001208CF">
        <w:rPr>
          <w:noProof/>
        </w:rPr>
        <w:t>urban</w:t>
      </w:r>
      <w:r w:rsidRPr="00593DB1">
        <w:t xml:space="preserve">. The </w:t>
      </w:r>
      <w:r>
        <w:t>sites were</w:t>
      </w:r>
      <w:r w:rsidRPr="00593DB1">
        <w:t xml:space="preserve"> </w:t>
      </w:r>
      <w:r>
        <w:rPr>
          <w:noProof/>
        </w:rPr>
        <w:t>r</w:t>
      </w:r>
      <w:r w:rsidRPr="001208CF">
        <w:rPr>
          <w:noProof/>
        </w:rPr>
        <w:t>esidential collector roads, 11 to 12 meters wide, with one lane in either direction, with no stop signs or traffic signals, with a traffic volume of 800 to 2,400 vehicles per day per lane</w:t>
      </w:r>
      <w:r>
        <w:rPr>
          <w:noProof/>
        </w:rPr>
        <w:t>.</w:t>
      </w:r>
      <w:r w:rsidRPr="00593DB1">
        <w:t xml:space="preserve"> </w:t>
      </w:r>
      <w:r>
        <w:t xml:space="preserve"> </w:t>
      </w:r>
      <w:r w:rsidRPr="00593DB1">
        <w:t xml:space="preserve">The posted speeds were </w:t>
      </w:r>
      <w:r w:rsidRPr="001208CF">
        <w:rPr>
          <w:noProof/>
        </w:rPr>
        <w:t>25 mph</w:t>
      </w:r>
      <w:r w:rsidRPr="00593DB1">
        <w:rPr>
          <w:noProof/>
        </w:rPr>
        <w:t>.</w:t>
      </w:r>
      <w:r w:rsidRPr="00593DB1">
        <w:t xml:space="preserve"> </w:t>
      </w:r>
      <w:r w:rsidRPr="001208CF">
        <w:rPr>
          <w:noProof/>
        </w:rPr>
        <w:t xml:space="preserve">There were two </w:t>
      </w:r>
      <w:r>
        <w:rPr>
          <w:noProof/>
        </w:rPr>
        <w:t xml:space="preserve">relevant </w:t>
      </w:r>
      <w:r w:rsidRPr="001208CF">
        <w:rPr>
          <w:noProof/>
        </w:rPr>
        <w:t>treatment conditions: one site had a speed display board (unenforced) and the other site had a speed d</w:t>
      </w:r>
      <w:r>
        <w:rPr>
          <w:noProof/>
        </w:rPr>
        <w:t>isplay board accompanied by intermittent police enforcement.</w:t>
      </w:r>
      <w:r w:rsidRPr="00593DB1">
        <w:t xml:space="preserve"> </w:t>
      </w:r>
      <w:r>
        <w:rPr>
          <w:noProof/>
        </w:rPr>
        <w:t>These measures were taken adjacent to</w:t>
      </w:r>
      <w:r w:rsidRPr="001208CF">
        <w:rPr>
          <w:noProof/>
        </w:rPr>
        <w:t xml:space="preserve"> the speed display board and 320 meters downstream.</w:t>
      </w:r>
      <w:r w:rsidRPr="00593DB1">
        <w:t xml:space="preserve"> </w:t>
      </w:r>
      <w:r w:rsidRPr="001208CF">
        <w:rPr>
          <w:noProof/>
        </w:rPr>
        <w:t>The measures were gathered before installing and activating the speed display boards, and during their activation.</w:t>
      </w:r>
      <w:r w:rsidRPr="00593DB1">
        <w:t xml:space="preserve"> </w:t>
      </w:r>
      <w:r w:rsidRPr="001208CF">
        <w:rPr>
          <w:noProof/>
        </w:rPr>
        <w:t>Data were not averaged across sites.</w:t>
      </w:r>
      <w:r w:rsidRPr="00593DB1">
        <w:t xml:space="preserve"> Independent variables were as follows: </w:t>
      </w:r>
      <w:r w:rsidRPr="001208CF">
        <w:rPr>
          <w:noProof/>
        </w:rPr>
        <w:t>Measurement location, treatment condition</w:t>
      </w:r>
      <w:r w:rsidRPr="00593DB1">
        <w:rPr>
          <w:noProof/>
        </w:rPr>
        <w:t>.</w:t>
      </w:r>
      <w:r w:rsidRPr="00593DB1">
        <w:t xml:space="preserve"> </w:t>
      </w:r>
      <w:r w:rsidRPr="001208CF">
        <w:rPr>
          <w:noProof/>
        </w:rPr>
        <w:t xml:space="preserve">The measures of effectiveness </w:t>
      </w:r>
      <w:r>
        <w:rPr>
          <w:noProof/>
        </w:rPr>
        <w:t>(dependent variables)</w:t>
      </w:r>
      <w:r w:rsidRPr="001208CF">
        <w:rPr>
          <w:noProof/>
        </w:rPr>
        <w:t xml:space="preserve"> were mean speed and percent of vehicles 10 mph above the speed limit.</w:t>
      </w:r>
      <w:r w:rsidRPr="00593DB1">
        <w:t xml:space="preserve"> </w:t>
      </w:r>
    </w:p>
    <w:p w14:paraId="0DF590D3" w14:textId="77777777" w:rsidR="006B7644" w:rsidRDefault="006B7644" w:rsidP="006B7644">
      <w:pPr>
        <w:rPr>
          <w:noProof/>
        </w:rPr>
      </w:pPr>
      <w:r w:rsidRPr="00593DB1">
        <w:rPr>
          <w:b/>
          <w:noProof/>
        </w:rPr>
        <w:t>Data Reported.</w:t>
      </w:r>
      <w:r w:rsidRPr="00593DB1">
        <w:rPr>
          <w:noProof/>
        </w:rPr>
        <w:t xml:space="preserve"> </w:t>
      </w:r>
      <w:r w:rsidRPr="001208CF">
        <w:rPr>
          <w:noProof/>
        </w:rPr>
        <w:t>Mean speed and percent of vehicles 10 mph above the speed limit.</w:t>
      </w:r>
      <w:r w:rsidRPr="00593DB1">
        <w:rPr>
          <w:noProof/>
        </w:rPr>
        <w:t xml:space="preserve"> </w:t>
      </w:r>
    </w:p>
    <w:p w14:paraId="20C1ABF2" w14:textId="77777777" w:rsidR="006B7644" w:rsidRPr="00593DB1" w:rsidRDefault="006B7644" w:rsidP="006B7644">
      <w:pPr>
        <w:rPr>
          <w:noProof/>
        </w:rPr>
      </w:pPr>
      <w:r w:rsidRPr="00593DB1">
        <w:rPr>
          <w:b/>
        </w:rPr>
        <w:t>Results.</w:t>
      </w:r>
      <w:r w:rsidRPr="00593DB1">
        <w:t xml:space="preserve"> </w:t>
      </w:r>
      <w:r w:rsidRPr="001208CF">
        <w:rPr>
          <w:noProof/>
        </w:rPr>
        <w:t>Speed display boards reduced mean speeds by 9.3 kph (5.78 mph) at the display board location. They reduced mean speeds by 4.7 kph (2.93 mph) at a location 320 meters downstream. Speed display boards become statistically significantly more effective when supplemented with police enforcement, but only downstream; the site with supplemental police enforcement showed a reduction of 9.8 kph (6.08 mph) at the speed display board and a reduction of 9.5 kph (5.90 mph) 320 meters downstream.</w:t>
      </w:r>
      <w:r w:rsidRPr="00593DB1">
        <w:t xml:space="preserve"> </w:t>
      </w:r>
      <w:r w:rsidRPr="001208CF">
        <w:rPr>
          <w:noProof/>
        </w:rPr>
        <w:t xml:space="preserve">Reductions in “excessive speeds” (traveling 16 kph (10 mph) or more over the legal limit) were greater than mean speed reductions, both at the speed display board and downstream. The observed deactivation effects were different for the enforced versus unenforced speed display boards. The former (enforced) showed significant lingering short term effects (3 hours) but no significant long-term effects (1 week) as compared to the before condition, at the </w:t>
      </w:r>
      <w:r>
        <w:rPr>
          <w:noProof/>
        </w:rPr>
        <w:t>DSFS</w:t>
      </w:r>
      <w:r w:rsidRPr="001208CF">
        <w:rPr>
          <w:noProof/>
        </w:rPr>
        <w:t xml:space="preserve"> as well as downstream. The latter (unenforced) did not have any available data on short term effects (3 hours), as the study did not collect this data, but data did show a significant ling</w:t>
      </w:r>
      <w:r>
        <w:rPr>
          <w:noProof/>
        </w:rPr>
        <w:t>ering effect (1 week) at the DSFS</w:t>
      </w:r>
      <w:r w:rsidRPr="001208CF">
        <w:rPr>
          <w:noProof/>
        </w:rPr>
        <w:t xml:space="preserve"> (not downstream).</w:t>
      </w:r>
      <w:r w:rsidRPr="00593DB1">
        <w:t xml:space="preserve"> </w:t>
      </w:r>
    </w:p>
    <w:p w14:paraId="40EE2CB8" w14:textId="77777777" w:rsidR="006B7644" w:rsidRDefault="006B7644" w:rsidP="006B7644">
      <w:pPr>
        <w:rPr>
          <w:noProof/>
        </w:rPr>
      </w:pPr>
      <w:r>
        <w:rPr>
          <w:b/>
        </w:rPr>
        <w:t xml:space="preserve">Statistical Analysis. </w:t>
      </w:r>
      <w:r>
        <w:rPr>
          <w:noProof/>
        </w:rPr>
        <w:t>Statistical analysis not described. However, the paper indicates whether observed differences were statistically significant, so the implication is that the authors conducted statistical testing.</w:t>
      </w:r>
    </w:p>
    <w:p w14:paraId="0C366577" w14:textId="77777777" w:rsidR="006B7644" w:rsidRDefault="006B7644" w:rsidP="0080712B">
      <w:pPr>
        <w:pStyle w:val="AnnotatedBibHead2"/>
        <w:rPr>
          <w:rFonts w:hint="eastAsia"/>
        </w:rPr>
      </w:pPr>
      <w:r>
        <w:t>Study Schematic</w:t>
      </w:r>
    </w:p>
    <w:p w14:paraId="1DDF38CF" w14:textId="77777777" w:rsidR="006B7644" w:rsidRPr="005D5DD1" w:rsidRDefault="006B7644" w:rsidP="006B7644">
      <w:r>
        <w:t>None provided.</w:t>
      </w:r>
    </w:p>
    <w:p w14:paraId="179327FB" w14:textId="77777777" w:rsidR="006B7644" w:rsidRDefault="006B7644" w:rsidP="0080712B">
      <w:pPr>
        <w:pStyle w:val="AnnotatedBibHead2"/>
        <w:rPr>
          <w:rFonts w:hint="eastAsia"/>
        </w:rPr>
      </w:pPr>
      <w:r>
        <w:t>DSFS Graphic</w:t>
      </w:r>
    </w:p>
    <w:p w14:paraId="0371864E" w14:textId="77777777" w:rsidR="006B7644" w:rsidRDefault="006B7644" w:rsidP="006B7644">
      <w:r>
        <w:t>None provided.</w:t>
      </w:r>
    </w:p>
    <w:p w14:paraId="353A01B4" w14:textId="77777777" w:rsidR="006B7644" w:rsidRDefault="006B7644" w:rsidP="006B7644"/>
    <w:p w14:paraId="0D60260B" w14:textId="77777777" w:rsidR="006B7644" w:rsidRPr="00331FB0" w:rsidRDefault="006B7644" w:rsidP="0080712B">
      <w:pPr>
        <w:pStyle w:val="AnnotatedBibHead1"/>
      </w:pPr>
      <w:r>
        <w:br w:type="page"/>
        <w:t xml:space="preserve"> </w:t>
      </w:r>
      <w:bookmarkStart w:id="62" w:name="_Toc355424565"/>
      <w:r w:rsidRPr="00B56E0B">
        <w:t>Bowie</w:t>
      </w:r>
      <w:r w:rsidRPr="00A3113E">
        <w:t xml:space="preserve">, </w:t>
      </w:r>
      <w:r w:rsidRPr="00B56E0B">
        <w:t>2003</w:t>
      </w:r>
      <w:bookmarkEnd w:id="62"/>
    </w:p>
    <w:p w14:paraId="3CA02AB2" w14:textId="77777777" w:rsidR="006B7644" w:rsidRDefault="006B7644" w:rsidP="006B7644"/>
    <w:p w14:paraId="6792B911"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2F9A645A" w14:textId="77777777" w:rsidTr="00196264">
        <w:tc>
          <w:tcPr>
            <w:tcW w:w="3955" w:type="dxa"/>
            <w:shd w:val="clear" w:color="auto" w:fill="F2F2F2" w:themeFill="background1" w:themeFillShade="F2"/>
          </w:tcPr>
          <w:p w14:paraId="02D2A92E" w14:textId="77777777" w:rsidR="006B7644" w:rsidRPr="009C712E" w:rsidRDefault="006B7644" w:rsidP="00196264">
            <w:r>
              <w:t>Item</w:t>
            </w:r>
          </w:p>
        </w:tc>
        <w:tc>
          <w:tcPr>
            <w:tcW w:w="4770" w:type="dxa"/>
            <w:shd w:val="clear" w:color="auto" w:fill="F2F2F2" w:themeFill="background1" w:themeFillShade="F2"/>
          </w:tcPr>
          <w:p w14:paraId="66B101AE" w14:textId="77777777" w:rsidR="006B7644" w:rsidRPr="009C712E" w:rsidRDefault="006B7644" w:rsidP="00196264">
            <w:r>
              <w:t>Response</w:t>
            </w:r>
          </w:p>
        </w:tc>
      </w:tr>
      <w:tr w:rsidR="006B7644" w:rsidRPr="00A23C24" w14:paraId="36D4C976" w14:textId="77777777" w:rsidTr="00196264">
        <w:tc>
          <w:tcPr>
            <w:tcW w:w="3955" w:type="dxa"/>
          </w:tcPr>
          <w:p w14:paraId="5108B001"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5554F200" w14:textId="77777777" w:rsidR="006B7644" w:rsidRPr="00041C57" w:rsidRDefault="006B7644" w:rsidP="00196264">
            <w:r w:rsidRPr="00B56E0B">
              <w:rPr>
                <w:noProof/>
              </w:rPr>
              <w:t>Bowie</w:t>
            </w:r>
          </w:p>
        </w:tc>
      </w:tr>
      <w:tr w:rsidR="006B7644" w:rsidRPr="00A23C24" w14:paraId="16E58602" w14:textId="77777777" w:rsidTr="00196264">
        <w:tc>
          <w:tcPr>
            <w:tcW w:w="3955" w:type="dxa"/>
          </w:tcPr>
          <w:p w14:paraId="1C417715"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1682117C" w14:textId="77777777" w:rsidR="006B7644" w:rsidRPr="00041C57" w:rsidRDefault="006B7644" w:rsidP="00196264">
            <w:r w:rsidRPr="00B56E0B">
              <w:rPr>
                <w:noProof/>
              </w:rPr>
              <w:t>Efficacy of Speed Monitoring Displays in Increasing Speed Limit Compliance in Highway Work zones</w:t>
            </w:r>
          </w:p>
        </w:tc>
      </w:tr>
      <w:tr w:rsidR="006B7644" w:rsidRPr="00A23C24" w14:paraId="078023E8" w14:textId="77777777" w:rsidTr="00196264">
        <w:tc>
          <w:tcPr>
            <w:tcW w:w="3955" w:type="dxa"/>
          </w:tcPr>
          <w:p w14:paraId="7E52CAE5"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493EC108" w14:textId="77777777" w:rsidR="006B7644" w:rsidRPr="00041C57" w:rsidRDefault="006B7644" w:rsidP="00196264">
            <w:pPr>
              <w:rPr>
                <w:highlight w:val="lightGray"/>
              </w:rPr>
            </w:pPr>
            <w:r w:rsidRPr="00B56E0B">
              <w:rPr>
                <w:noProof/>
                <w:highlight w:val="lightGray"/>
              </w:rPr>
              <w:t>2003</w:t>
            </w:r>
          </w:p>
        </w:tc>
      </w:tr>
    </w:tbl>
    <w:p w14:paraId="59EE2025" w14:textId="77777777" w:rsidR="006B7644" w:rsidRDefault="006B7644" w:rsidP="006B7644"/>
    <w:p w14:paraId="1F54135F"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3D547C34" w14:textId="77777777" w:rsidTr="00196264">
        <w:trPr>
          <w:trHeight w:val="593"/>
        </w:trPr>
        <w:tc>
          <w:tcPr>
            <w:tcW w:w="3955" w:type="dxa"/>
            <w:shd w:val="clear" w:color="auto" w:fill="F2F2F2" w:themeFill="background1" w:themeFillShade="F2"/>
          </w:tcPr>
          <w:p w14:paraId="7777D483" w14:textId="77777777" w:rsidR="006B7644" w:rsidRPr="004E4205" w:rsidRDefault="006B7644" w:rsidP="00196264">
            <w:r>
              <w:t>Quality Criteria</w:t>
            </w:r>
          </w:p>
        </w:tc>
        <w:tc>
          <w:tcPr>
            <w:tcW w:w="4775" w:type="dxa"/>
            <w:shd w:val="clear" w:color="auto" w:fill="F2F2F2" w:themeFill="background1" w:themeFillShade="F2"/>
          </w:tcPr>
          <w:p w14:paraId="4B209DD9"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04437999" w14:textId="77777777" w:rsidTr="00196264">
        <w:trPr>
          <w:trHeight w:val="593"/>
        </w:trPr>
        <w:tc>
          <w:tcPr>
            <w:tcW w:w="3955" w:type="dxa"/>
          </w:tcPr>
          <w:p w14:paraId="6D2D9FB8"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0A5544F7" w14:textId="77777777" w:rsidR="006B7644" w:rsidRPr="001847EC" w:rsidRDefault="006B7644" w:rsidP="00196264">
            <w:r>
              <w:t>Yes</w:t>
            </w:r>
          </w:p>
        </w:tc>
      </w:tr>
      <w:tr w:rsidR="006B7644" w:rsidRPr="004E4205" w14:paraId="692AE290" w14:textId="77777777" w:rsidTr="00196264">
        <w:tc>
          <w:tcPr>
            <w:tcW w:w="3955" w:type="dxa"/>
          </w:tcPr>
          <w:p w14:paraId="2B9C8919"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2F44457F" w14:textId="77777777" w:rsidR="006B7644" w:rsidRPr="001847EC" w:rsidRDefault="006B7644" w:rsidP="00196264">
            <w:r>
              <w:t>Yes</w:t>
            </w:r>
          </w:p>
        </w:tc>
      </w:tr>
      <w:tr w:rsidR="006B7644" w:rsidRPr="004E4205" w14:paraId="64CF0510" w14:textId="77777777" w:rsidTr="00196264">
        <w:tc>
          <w:tcPr>
            <w:tcW w:w="3955" w:type="dxa"/>
          </w:tcPr>
          <w:p w14:paraId="2D42AED1"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72394F1B" w14:textId="77777777" w:rsidR="006B7644" w:rsidRPr="001847EC" w:rsidRDefault="006B7644" w:rsidP="00196264">
            <w:r>
              <w:t>Yes</w:t>
            </w:r>
          </w:p>
          <w:p w14:paraId="1B9CAE14" w14:textId="77777777" w:rsidR="006B7644" w:rsidRPr="008B2077" w:rsidRDefault="006B7644" w:rsidP="00196264"/>
        </w:tc>
      </w:tr>
    </w:tbl>
    <w:p w14:paraId="750221CF" w14:textId="77777777" w:rsidR="006B7644" w:rsidRPr="00F4181E" w:rsidRDefault="006B7644" w:rsidP="006B7644"/>
    <w:p w14:paraId="6DD7EAB9"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860"/>
      </w:tblGrid>
      <w:tr w:rsidR="006B7644" w14:paraId="6841094C" w14:textId="77777777" w:rsidTr="00196264">
        <w:tc>
          <w:tcPr>
            <w:tcW w:w="3955" w:type="dxa"/>
            <w:tcBorders>
              <w:bottom w:val="single" w:sz="4" w:space="0" w:color="auto"/>
            </w:tcBorders>
            <w:shd w:val="clear" w:color="auto" w:fill="F2F2F2" w:themeFill="background1" w:themeFillShade="F2"/>
          </w:tcPr>
          <w:p w14:paraId="0F54A409" w14:textId="77777777" w:rsidR="006B7644" w:rsidRDefault="006B7644" w:rsidP="00196264">
            <w:r>
              <w:t>Feature</w:t>
            </w:r>
          </w:p>
        </w:tc>
        <w:tc>
          <w:tcPr>
            <w:tcW w:w="4860" w:type="dxa"/>
            <w:tcBorders>
              <w:bottom w:val="single" w:sz="4" w:space="0" w:color="auto"/>
            </w:tcBorders>
            <w:shd w:val="clear" w:color="auto" w:fill="F2F2F2" w:themeFill="background1" w:themeFillShade="F2"/>
          </w:tcPr>
          <w:p w14:paraId="3D25A53E" w14:textId="77777777" w:rsidR="006B7644" w:rsidRDefault="006B7644" w:rsidP="00196264">
            <w:r>
              <w:t>Study Information</w:t>
            </w:r>
          </w:p>
        </w:tc>
      </w:tr>
      <w:tr w:rsidR="006B7644" w:rsidRPr="00115A7E" w14:paraId="1CCBDDC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20E9748" w14:textId="77777777" w:rsidR="006B7644" w:rsidRPr="00B77049" w:rsidRDefault="006B7644" w:rsidP="00196264">
            <w:r w:rsidRPr="00B77049">
              <w:t>Experimental Design</w:t>
            </w:r>
          </w:p>
        </w:tc>
        <w:tc>
          <w:tcPr>
            <w:tcW w:w="4860" w:type="dxa"/>
            <w:tcBorders>
              <w:top w:val="single" w:sz="4" w:space="0" w:color="auto"/>
              <w:left w:val="nil"/>
              <w:bottom w:val="single" w:sz="4" w:space="0" w:color="auto"/>
              <w:right w:val="single" w:sz="4" w:space="0" w:color="auto"/>
            </w:tcBorders>
            <w:shd w:val="clear" w:color="auto" w:fill="auto"/>
            <w:vAlign w:val="bottom"/>
          </w:tcPr>
          <w:p w14:paraId="24CE6380" w14:textId="77777777" w:rsidR="006B7644" w:rsidRPr="00564C87" w:rsidRDefault="006B7644" w:rsidP="00196264">
            <w:pPr>
              <w:rPr>
                <w:highlight w:val="yellow"/>
                <w:lang w:val="es-MX"/>
              </w:rPr>
            </w:pPr>
            <w:r w:rsidRPr="00B56E0B">
              <w:rPr>
                <w:noProof/>
                <w:lang w:val="es-MX"/>
              </w:rPr>
              <w:t>O-X-O-X-O</w:t>
            </w:r>
          </w:p>
        </w:tc>
      </w:tr>
      <w:tr w:rsidR="006B7644" w14:paraId="08CDD577" w14:textId="77777777" w:rsidTr="00196264">
        <w:tc>
          <w:tcPr>
            <w:tcW w:w="3955" w:type="dxa"/>
            <w:tcBorders>
              <w:top w:val="single" w:sz="4" w:space="0" w:color="auto"/>
              <w:bottom w:val="single" w:sz="4" w:space="0" w:color="auto"/>
            </w:tcBorders>
            <w:shd w:val="clear" w:color="auto" w:fill="auto"/>
            <w:vAlign w:val="bottom"/>
          </w:tcPr>
          <w:p w14:paraId="5407B837" w14:textId="77777777" w:rsidR="006B7644" w:rsidRPr="00B77049" w:rsidRDefault="006B7644" w:rsidP="00196264">
            <w:r w:rsidRPr="00B77049">
              <w:t>Safety Focus</w:t>
            </w:r>
          </w:p>
        </w:tc>
        <w:tc>
          <w:tcPr>
            <w:tcW w:w="4860" w:type="dxa"/>
            <w:tcBorders>
              <w:top w:val="single" w:sz="4" w:space="0" w:color="auto"/>
              <w:left w:val="nil"/>
              <w:bottom w:val="single" w:sz="4" w:space="0" w:color="auto"/>
              <w:right w:val="single" w:sz="4" w:space="0" w:color="auto"/>
            </w:tcBorders>
            <w:shd w:val="clear" w:color="auto" w:fill="auto"/>
            <w:vAlign w:val="bottom"/>
          </w:tcPr>
          <w:p w14:paraId="4732F42A" w14:textId="77777777" w:rsidR="006B7644" w:rsidRPr="00BB0FD3" w:rsidRDefault="006B7644" w:rsidP="00196264">
            <w:r>
              <w:rPr>
                <w:noProof/>
              </w:rPr>
              <w:t>Work zone</w:t>
            </w:r>
          </w:p>
        </w:tc>
      </w:tr>
      <w:tr w:rsidR="006B7644" w14:paraId="5318628B" w14:textId="77777777" w:rsidTr="00196264">
        <w:tc>
          <w:tcPr>
            <w:tcW w:w="3955" w:type="dxa"/>
            <w:tcBorders>
              <w:top w:val="single" w:sz="4" w:space="0" w:color="auto"/>
              <w:bottom w:val="single" w:sz="4" w:space="0" w:color="auto"/>
            </w:tcBorders>
            <w:shd w:val="clear" w:color="auto" w:fill="auto"/>
            <w:vAlign w:val="bottom"/>
          </w:tcPr>
          <w:p w14:paraId="5B82E06A" w14:textId="77777777" w:rsidR="006B7644" w:rsidRPr="00B77049" w:rsidRDefault="006B7644" w:rsidP="00196264">
            <w:r w:rsidRPr="00B77049">
              <w:t>Graphic of DSFS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46E82676" w14:textId="77777777" w:rsidR="006B7644" w:rsidRPr="00BB0FD3" w:rsidRDefault="006B7644" w:rsidP="00196264">
            <w:r>
              <w:rPr>
                <w:noProof/>
              </w:rPr>
              <w:t>Yes</w:t>
            </w:r>
          </w:p>
        </w:tc>
      </w:tr>
      <w:tr w:rsidR="006B7644" w14:paraId="75ACD52B" w14:textId="77777777" w:rsidTr="00196264">
        <w:tc>
          <w:tcPr>
            <w:tcW w:w="3955" w:type="dxa"/>
            <w:tcBorders>
              <w:top w:val="single" w:sz="4" w:space="0" w:color="auto"/>
              <w:bottom w:val="single" w:sz="4" w:space="0" w:color="auto"/>
            </w:tcBorders>
            <w:shd w:val="clear" w:color="auto" w:fill="auto"/>
            <w:vAlign w:val="bottom"/>
          </w:tcPr>
          <w:p w14:paraId="69895AFD" w14:textId="77777777" w:rsidR="006B7644" w:rsidRPr="00B77049" w:rsidRDefault="006B7644" w:rsidP="00196264">
            <w:r w:rsidRPr="00B77049">
              <w:t>Graphic of Layout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55749CB6" w14:textId="77777777" w:rsidR="006B7644" w:rsidRPr="00BB0FD3" w:rsidRDefault="006B7644" w:rsidP="00196264">
            <w:r>
              <w:rPr>
                <w:noProof/>
              </w:rPr>
              <w:t>Yes</w:t>
            </w:r>
          </w:p>
        </w:tc>
      </w:tr>
      <w:tr w:rsidR="006B7644" w14:paraId="4E810833" w14:textId="77777777" w:rsidTr="00196264">
        <w:tc>
          <w:tcPr>
            <w:tcW w:w="3955" w:type="dxa"/>
            <w:tcBorders>
              <w:top w:val="single" w:sz="4" w:space="0" w:color="auto"/>
              <w:bottom w:val="single" w:sz="4" w:space="0" w:color="auto"/>
            </w:tcBorders>
            <w:shd w:val="clear" w:color="auto" w:fill="auto"/>
            <w:vAlign w:val="bottom"/>
          </w:tcPr>
          <w:p w14:paraId="027AD7C6" w14:textId="77777777" w:rsidR="006B7644" w:rsidRPr="00B77049" w:rsidRDefault="006B7644" w:rsidP="00196264">
            <w:r w:rsidRPr="00B77049">
              <w:t>Study restricted to free flow level of service</w:t>
            </w:r>
          </w:p>
        </w:tc>
        <w:tc>
          <w:tcPr>
            <w:tcW w:w="4860" w:type="dxa"/>
            <w:tcBorders>
              <w:top w:val="single" w:sz="4" w:space="0" w:color="auto"/>
              <w:left w:val="nil"/>
              <w:bottom w:val="single" w:sz="4" w:space="0" w:color="auto"/>
              <w:right w:val="single" w:sz="4" w:space="0" w:color="auto"/>
            </w:tcBorders>
            <w:shd w:val="clear" w:color="auto" w:fill="auto"/>
            <w:vAlign w:val="bottom"/>
          </w:tcPr>
          <w:p w14:paraId="3DB471DD" w14:textId="77777777" w:rsidR="006B7644" w:rsidRPr="00BB0FD3" w:rsidRDefault="006B7644" w:rsidP="00196264">
            <w:r>
              <w:rPr>
                <w:noProof/>
              </w:rPr>
              <w:t>NS</w:t>
            </w:r>
          </w:p>
        </w:tc>
      </w:tr>
      <w:tr w:rsidR="006B7644" w14:paraId="29BD29F9" w14:textId="77777777" w:rsidTr="00196264">
        <w:tc>
          <w:tcPr>
            <w:tcW w:w="3955" w:type="dxa"/>
            <w:tcBorders>
              <w:top w:val="single" w:sz="4" w:space="0" w:color="auto"/>
              <w:bottom w:val="single" w:sz="4" w:space="0" w:color="auto"/>
            </w:tcBorders>
            <w:shd w:val="clear" w:color="auto" w:fill="auto"/>
            <w:vAlign w:val="bottom"/>
          </w:tcPr>
          <w:p w14:paraId="47245FFF" w14:textId="77777777" w:rsidR="006B7644" w:rsidRPr="00B77049" w:rsidRDefault="006B7644" w:rsidP="00196264">
            <w:r w:rsidRPr="00B77049">
              <w:t>Classes of vehicles included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983A0D0" w14:textId="77777777" w:rsidR="006B7644" w:rsidRPr="00BB0FD3" w:rsidRDefault="006B7644" w:rsidP="00196264">
            <w:r>
              <w:rPr>
                <w:noProof/>
              </w:rPr>
              <w:t>Passenger cars and trucks</w:t>
            </w:r>
          </w:p>
        </w:tc>
      </w:tr>
      <w:tr w:rsidR="006B7644" w14:paraId="5D2B8AFB" w14:textId="77777777" w:rsidTr="00196264">
        <w:tc>
          <w:tcPr>
            <w:tcW w:w="3955" w:type="dxa"/>
            <w:tcBorders>
              <w:top w:val="single" w:sz="4" w:space="0" w:color="auto"/>
              <w:bottom w:val="single" w:sz="4" w:space="0" w:color="auto"/>
            </w:tcBorders>
            <w:shd w:val="clear" w:color="auto" w:fill="auto"/>
            <w:vAlign w:val="bottom"/>
          </w:tcPr>
          <w:p w14:paraId="59000A33" w14:textId="77777777" w:rsidR="006B7644" w:rsidRPr="00B77049" w:rsidRDefault="006B7644" w:rsidP="00196264">
            <w:r w:rsidRPr="00B77049">
              <w:t>Hypothesis 1 (H1)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71943113" w14:textId="77777777" w:rsidR="006B7644" w:rsidRPr="00BB0FD3" w:rsidRDefault="006B7644" w:rsidP="00196264">
            <w:r>
              <w:rPr>
                <w:noProof/>
              </w:rPr>
              <w:t>B</w:t>
            </w:r>
          </w:p>
        </w:tc>
      </w:tr>
      <w:tr w:rsidR="006B7644" w14:paraId="326A929E" w14:textId="77777777" w:rsidTr="00196264">
        <w:tc>
          <w:tcPr>
            <w:tcW w:w="3955" w:type="dxa"/>
            <w:tcBorders>
              <w:top w:val="single" w:sz="4" w:space="0" w:color="auto"/>
              <w:bottom w:val="single" w:sz="4" w:space="0" w:color="auto"/>
            </w:tcBorders>
            <w:shd w:val="clear" w:color="auto" w:fill="auto"/>
            <w:vAlign w:val="bottom"/>
          </w:tcPr>
          <w:p w14:paraId="6A7F9A5E" w14:textId="77777777" w:rsidR="006B7644" w:rsidRPr="00B77049" w:rsidRDefault="006B7644" w:rsidP="00196264">
            <w:r w:rsidRPr="00B77049">
              <w:t>Hypothesis 2 (H2)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3C520A86" w14:textId="77777777" w:rsidR="006B7644" w:rsidRPr="00BB0FD3" w:rsidRDefault="006B7644" w:rsidP="00196264">
            <w:r>
              <w:rPr>
                <w:noProof/>
              </w:rPr>
              <w:t>B</w:t>
            </w:r>
          </w:p>
        </w:tc>
      </w:tr>
      <w:tr w:rsidR="006B7644" w14:paraId="4921BBE0" w14:textId="77777777" w:rsidTr="00196264">
        <w:tc>
          <w:tcPr>
            <w:tcW w:w="3955" w:type="dxa"/>
            <w:tcBorders>
              <w:top w:val="single" w:sz="4" w:space="0" w:color="auto"/>
              <w:bottom w:val="single" w:sz="4" w:space="0" w:color="auto"/>
            </w:tcBorders>
            <w:shd w:val="clear" w:color="auto" w:fill="auto"/>
            <w:vAlign w:val="bottom"/>
          </w:tcPr>
          <w:p w14:paraId="3D878C5E" w14:textId="77777777" w:rsidR="006B7644" w:rsidRPr="00B77049" w:rsidRDefault="006B7644" w:rsidP="00196264">
            <w:r w:rsidRPr="00B77049">
              <w:t>Hypothesis 3 (H3)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1420CB3E" w14:textId="77777777" w:rsidR="006B7644" w:rsidRPr="00BB0FD3" w:rsidRDefault="006B7644" w:rsidP="00196264">
            <w:r>
              <w:rPr>
                <w:noProof/>
              </w:rPr>
              <w:t>NA</w:t>
            </w:r>
          </w:p>
        </w:tc>
      </w:tr>
      <w:tr w:rsidR="006B7644" w:rsidRPr="00DD7F1A" w14:paraId="3505398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E315C9D" w14:textId="77777777" w:rsidR="006B7644" w:rsidRPr="00B77049" w:rsidRDefault="006B7644" w:rsidP="00196264">
            <w:r w:rsidRPr="00B77049">
              <w:t>H1: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BABD84" w14:textId="77777777" w:rsidR="006B7644" w:rsidRPr="00BB0FD3" w:rsidRDefault="006B7644" w:rsidP="00196264">
            <w:r>
              <w:rPr>
                <w:noProof/>
              </w:rPr>
              <w:t>Significant reduction recorded</w:t>
            </w:r>
          </w:p>
        </w:tc>
      </w:tr>
      <w:tr w:rsidR="006B7644" w:rsidRPr="00DD7F1A" w14:paraId="34773AEE" w14:textId="77777777" w:rsidTr="00196264">
        <w:tc>
          <w:tcPr>
            <w:tcW w:w="3955" w:type="dxa"/>
            <w:tcBorders>
              <w:top w:val="single" w:sz="4" w:space="0" w:color="auto"/>
              <w:bottom w:val="single" w:sz="4" w:space="0" w:color="auto"/>
            </w:tcBorders>
            <w:shd w:val="clear" w:color="auto" w:fill="auto"/>
            <w:vAlign w:val="bottom"/>
          </w:tcPr>
          <w:p w14:paraId="247DFD2A" w14:textId="77777777" w:rsidR="006B7644" w:rsidRPr="00B77049" w:rsidRDefault="006B7644" w:rsidP="00196264">
            <w:r w:rsidRPr="00B77049">
              <w:t>H1: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0660269" w14:textId="77777777" w:rsidR="006B7644" w:rsidRPr="00BB0FD3" w:rsidRDefault="006B7644" w:rsidP="00196264">
            <w:r>
              <w:rPr>
                <w:noProof/>
              </w:rPr>
              <w:t>Nothing reported</w:t>
            </w:r>
          </w:p>
        </w:tc>
      </w:tr>
      <w:tr w:rsidR="006B7644" w:rsidRPr="00DD7F1A" w14:paraId="30EEA28C" w14:textId="77777777" w:rsidTr="00196264">
        <w:tc>
          <w:tcPr>
            <w:tcW w:w="3955" w:type="dxa"/>
            <w:tcBorders>
              <w:top w:val="single" w:sz="4" w:space="0" w:color="auto"/>
              <w:bottom w:val="single" w:sz="4" w:space="0" w:color="auto"/>
            </w:tcBorders>
            <w:shd w:val="clear" w:color="auto" w:fill="auto"/>
            <w:vAlign w:val="bottom"/>
          </w:tcPr>
          <w:p w14:paraId="5D1C8C8F" w14:textId="77777777" w:rsidR="006B7644" w:rsidRPr="00B77049" w:rsidRDefault="006B7644" w:rsidP="00196264">
            <w:r w:rsidRPr="00B77049">
              <w:t>H1: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2B492A75" w14:textId="77777777" w:rsidR="006B7644" w:rsidRPr="00BB0FD3" w:rsidRDefault="006B7644" w:rsidP="00196264">
            <w:r>
              <w:rPr>
                <w:noProof/>
              </w:rPr>
              <w:t>Nothing reported</w:t>
            </w:r>
          </w:p>
        </w:tc>
      </w:tr>
      <w:tr w:rsidR="006B7644" w:rsidRPr="00DD7F1A" w14:paraId="009BAC75" w14:textId="77777777" w:rsidTr="00196264">
        <w:tc>
          <w:tcPr>
            <w:tcW w:w="3955" w:type="dxa"/>
            <w:tcBorders>
              <w:top w:val="single" w:sz="4" w:space="0" w:color="auto"/>
              <w:bottom w:val="single" w:sz="4" w:space="0" w:color="auto"/>
            </w:tcBorders>
            <w:shd w:val="clear" w:color="auto" w:fill="auto"/>
            <w:vAlign w:val="bottom"/>
          </w:tcPr>
          <w:p w14:paraId="4DDE98BE" w14:textId="77777777" w:rsidR="006B7644" w:rsidRPr="00B77049" w:rsidRDefault="006B7644" w:rsidP="00196264">
            <w:r w:rsidRPr="00B77049">
              <w:t>H1: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F96A097" w14:textId="77777777" w:rsidR="006B7644" w:rsidRPr="00BB0FD3" w:rsidRDefault="006B7644" w:rsidP="00196264">
            <w:r>
              <w:rPr>
                <w:noProof/>
              </w:rPr>
              <w:t>Nothing reported</w:t>
            </w:r>
          </w:p>
        </w:tc>
      </w:tr>
      <w:tr w:rsidR="006B7644" w:rsidRPr="00DD7F1A" w14:paraId="506E9CA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F33B1AF" w14:textId="77777777" w:rsidR="006B7644" w:rsidRPr="00B77049" w:rsidRDefault="006B7644" w:rsidP="00196264">
            <w:r w:rsidRPr="00B77049">
              <w:t>H2: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D3474B9" w14:textId="77777777" w:rsidR="006B7644" w:rsidRPr="00BB0FD3" w:rsidRDefault="006B7644" w:rsidP="00196264">
            <w:r>
              <w:rPr>
                <w:noProof/>
              </w:rPr>
              <w:t>Significant reduction recorded</w:t>
            </w:r>
          </w:p>
        </w:tc>
      </w:tr>
      <w:tr w:rsidR="006B7644" w:rsidRPr="00DD7F1A" w14:paraId="4D4DE776" w14:textId="77777777" w:rsidTr="00196264">
        <w:tc>
          <w:tcPr>
            <w:tcW w:w="3955" w:type="dxa"/>
            <w:tcBorders>
              <w:top w:val="single" w:sz="4" w:space="0" w:color="auto"/>
              <w:bottom w:val="single" w:sz="4" w:space="0" w:color="auto"/>
            </w:tcBorders>
            <w:shd w:val="clear" w:color="auto" w:fill="auto"/>
            <w:vAlign w:val="bottom"/>
          </w:tcPr>
          <w:p w14:paraId="3E7D468E" w14:textId="77777777" w:rsidR="006B7644" w:rsidRPr="00B77049" w:rsidRDefault="006B7644" w:rsidP="00196264">
            <w:r w:rsidRPr="00B77049">
              <w:t>H2: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70887C8" w14:textId="77777777" w:rsidR="006B7644" w:rsidRPr="00BB0FD3" w:rsidRDefault="006B7644" w:rsidP="00196264">
            <w:r>
              <w:rPr>
                <w:noProof/>
              </w:rPr>
              <w:t>Nothing reported</w:t>
            </w:r>
          </w:p>
        </w:tc>
      </w:tr>
      <w:tr w:rsidR="006B7644" w:rsidRPr="00DD7F1A" w14:paraId="6810720C" w14:textId="77777777" w:rsidTr="00196264">
        <w:tc>
          <w:tcPr>
            <w:tcW w:w="3955" w:type="dxa"/>
            <w:tcBorders>
              <w:top w:val="single" w:sz="4" w:space="0" w:color="auto"/>
              <w:bottom w:val="single" w:sz="4" w:space="0" w:color="auto"/>
            </w:tcBorders>
            <w:shd w:val="clear" w:color="auto" w:fill="auto"/>
            <w:vAlign w:val="bottom"/>
          </w:tcPr>
          <w:p w14:paraId="40B5719C" w14:textId="77777777" w:rsidR="006B7644" w:rsidRPr="00B77049" w:rsidRDefault="006B7644" w:rsidP="00196264">
            <w:r w:rsidRPr="00B77049">
              <w:t>H2: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BD43C0D" w14:textId="77777777" w:rsidR="006B7644" w:rsidRPr="00BB0FD3" w:rsidRDefault="006B7644" w:rsidP="00196264">
            <w:r>
              <w:rPr>
                <w:noProof/>
              </w:rPr>
              <w:t>Nothing reported</w:t>
            </w:r>
          </w:p>
        </w:tc>
      </w:tr>
      <w:tr w:rsidR="006B7644" w:rsidRPr="00DD7F1A" w14:paraId="3527AE31" w14:textId="77777777" w:rsidTr="00196264">
        <w:tc>
          <w:tcPr>
            <w:tcW w:w="3955" w:type="dxa"/>
            <w:tcBorders>
              <w:top w:val="single" w:sz="4" w:space="0" w:color="auto"/>
              <w:bottom w:val="single" w:sz="4" w:space="0" w:color="auto"/>
            </w:tcBorders>
            <w:shd w:val="clear" w:color="auto" w:fill="auto"/>
            <w:vAlign w:val="bottom"/>
          </w:tcPr>
          <w:p w14:paraId="59F42075" w14:textId="77777777" w:rsidR="006B7644" w:rsidRPr="00B77049" w:rsidRDefault="006B7644" w:rsidP="00196264">
            <w:r w:rsidRPr="00B77049">
              <w:t>H2: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058E0A24" w14:textId="77777777" w:rsidR="006B7644" w:rsidRPr="00BB0FD3" w:rsidRDefault="006B7644" w:rsidP="00196264">
            <w:r>
              <w:rPr>
                <w:noProof/>
              </w:rPr>
              <w:t>Nothing reported</w:t>
            </w:r>
          </w:p>
        </w:tc>
      </w:tr>
      <w:tr w:rsidR="006B7644" w:rsidRPr="00DD7F1A" w14:paraId="348D1EEB" w14:textId="77777777" w:rsidTr="00196264">
        <w:tc>
          <w:tcPr>
            <w:tcW w:w="3955" w:type="dxa"/>
            <w:tcBorders>
              <w:top w:val="single" w:sz="4" w:space="0" w:color="auto"/>
              <w:bottom w:val="single" w:sz="4" w:space="0" w:color="auto"/>
            </w:tcBorders>
            <w:shd w:val="clear" w:color="auto" w:fill="auto"/>
            <w:vAlign w:val="bottom"/>
          </w:tcPr>
          <w:p w14:paraId="4E526099" w14:textId="77777777" w:rsidR="006B7644" w:rsidRPr="00B77049" w:rsidRDefault="006B7644" w:rsidP="00196264">
            <w:r w:rsidRPr="00B77049">
              <w:t>H3: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49509C68" w14:textId="77777777" w:rsidR="006B7644" w:rsidRPr="00BB0FD3" w:rsidRDefault="006B7644" w:rsidP="00196264">
            <w:r>
              <w:rPr>
                <w:noProof/>
              </w:rPr>
              <w:t>Nothing reported</w:t>
            </w:r>
          </w:p>
        </w:tc>
      </w:tr>
      <w:tr w:rsidR="006B7644" w:rsidRPr="00DD7F1A" w14:paraId="63ADC6A0" w14:textId="77777777" w:rsidTr="00196264">
        <w:tc>
          <w:tcPr>
            <w:tcW w:w="3955" w:type="dxa"/>
            <w:tcBorders>
              <w:top w:val="single" w:sz="4" w:space="0" w:color="auto"/>
              <w:bottom w:val="single" w:sz="4" w:space="0" w:color="auto"/>
            </w:tcBorders>
            <w:shd w:val="clear" w:color="auto" w:fill="auto"/>
            <w:vAlign w:val="bottom"/>
          </w:tcPr>
          <w:p w14:paraId="24E7EEBF" w14:textId="77777777" w:rsidR="006B7644" w:rsidRPr="00B77049" w:rsidRDefault="006B7644" w:rsidP="00196264">
            <w:r w:rsidRPr="00B77049">
              <w:t>H3: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0BED2E6" w14:textId="77777777" w:rsidR="006B7644" w:rsidRPr="00BB0FD3" w:rsidRDefault="006B7644" w:rsidP="00196264">
            <w:r>
              <w:rPr>
                <w:noProof/>
              </w:rPr>
              <w:t>Nothing reported</w:t>
            </w:r>
          </w:p>
        </w:tc>
      </w:tr>
      <w:tr w:rsidR="006B7644" w:rsidRPr="00DD7F1A" w14:paraId="2937F192" w14:textId="77777777" w:rsidTr="00196264">
        <w:tc>
          <w:tcPr>
            <w:tcW w:w="3955" w:type="dxa"/>
            <w:tcBorders>
              <w:top w:val="single" w:sz="4" w:space="0" w:color="auto"/>
              <w:bottom w:val="single" w:sz="4" w:space="0" w:color="auto"/>
            </w:tcBorders>
            <w:shd w:val="clear" w:color="auto" w:fill="auto"/>
            <w:vAlign w:val="bottom"/>
          </w:tcPr>
          <w:p w14:paraId="1CA9D8BF" w14:textId="77777777" w:rsidR="006B7644" w:rsidRPr="00B77049" w:rsidRDefault="006B7644" w:rsidP="00196264">
            <w:r w:rsidRPr="00B77049">
              <w:t>H3: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3AECCB16" w14:textId="77777777" w:rsidR="006B7644" w:rsidRPr="00BB0FD3" w:rsidRDefault="006B7644" w:rsidP="00196264">
            <w:r>
              <w:rPr>
                <w:noProof/>
              </w:rPr>
              <w:t>Nothing reported</w:t>
            </w:r>
          </w:p>
        </w:tc>
      </w:tr>
      <w:tr w:rsidR="006B7644" w:rsidRPr="00DD7F1A" w14:paraId="17475E3C" w14:textId="77777777" w:rsidTr="00196264">
        <w:tc>
          <w:tcPr>
            <w:tcW w:w="3955" w:type="dxa"/>
            <w:tcBorders>
              <w:top w:val="single" w:sz="4" w:space="0" w:color="auto"/>
              <w:bottom w:val="single" w:sz="4" w:space="0" w:color="auto"/>
            </w:tcBorders>
            <w:shd w:val="clear" w:color="auto" w:fill="auto"/>
            <w:vAlign w:val="bottom"/>
          </w:tcPr>
          <w:p w14:paraId="623B3B10" w14:textId="77777777" w:rsidR="006B7644" w:rsidRPr="00B77049" w:rsidRDefault="006B7644" w:rsidP="00196264">
            <w:r w:rsidRPr="00B77049">
              <w:t>H3: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555CA87" w14:textId="77777777" w:rsidR="006B7644" w:rsidRPr="00BB0FD3" w:rsidRDefault="006B7644" w:rsidP="00196264">
            <w:r>
              <w:rPr>
                <w:noProof/>
              </w:rPr>
              <w:t>Nothing reported</w:t>
            </w:r>
          </w:p>
        </w:tc>
      </w:tr>
      <w:tr w:rsidR="006B7644" w14:paraId="76A60B4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7F6D853" w14:textId="77777777" w:rsidR="006B7644" w:rsidRPr="00B77049" w:rsidRDefault="006B7644" w:rsidP="00196264">
            <w:r w:rsidRPr="00B77049">
              <w:t>DSFS displays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43D5A84B" w14:textId="77777777" w:rsidR="006B7644" w:rsidRPr="00BB0FD3" w:rsidRDefault="006B7644" w:rsidP="00196264">
            <w:r>
              <w:rPr>
                <w:noProof/>
              </w:rPr>
              <w:t>Yes</w:t>
            </w:r>
          </w:p>
        </w:tc>
      </w:tr>
      <w:tr w:rsidR="006B7644" w14:paraId="302A113E" w14:textId="77777777" w:rsidTr="00196264">
        <w:tc>
          <w:tcPr>
            <w:tcW w:w="3955" w:type="dxa"/>
            <w:tcBorders>
              <w:top w:val="single" w:sz="4" w:space="0" w:color="auto"/>
              <w:bottom w:val="single" w:sz="4" w:space="0" w:color="auto"/>
            </w:tcBorders>
            <w:shd w:val="clear" w:color="auto" w:fill="auto"/>
            <w:vAlign w:val="bottom"/>
          </w:tcPr>
          <w:p w14:paraId="5B0C82CE" w14:textId="77777777" w:rsidR="006B7644" w:rsidRPr="00B77049" w:rsidRDefault="006B7644" w:rsidP="00196264">
            <w:r w:rsidRPr="00B77049">
              <w:t>DSFS speed lighting</w:t>
            </w:r>
          </w:p>
        </w:tc>
        <w:tc>
          <w:tcPr>
            <w:tcW w:w="4860" w:type="dxa"/>
            <w:tcBorders>
              <w:top w:val="single" w:sz="4" w:space="0" w:color="auto"/>
              <w:left w:val="nil"/>
              <w:bottom w:val="single" w:sz="4" w:space="0" w:color="auto"/>
              <w:right w:val="single" w:sz="4" w:space="0" w:color="auto"/>
            </w:tcBorders>
            <w:shd w:val="clear" w:color="auto" w:fill="auto"/>
            <w:vAlign w:val="bottom"/>
          </w:tcPr>
          <w:p w14:paraId="0A03002A" w14:textId="77777777" w:rsidR="006B7644" w:rsidRPr="00BB0FD3" w:rsidRDefault="006B7644" w:rsidP="00196264">
            <w:r>
              <w:rPr>
                <w:noProof/>
              </w:rPr>
              <w:t>Yes</w:t>
            </w:r>
          </w:p>
        </w:tc>
      </w:tr>
      <w:tr w:rsidR="006B7644" w14:paraId="0997775C" w14:textId="77777777" w:rsidTr="00196264">
        <w:tc>
          <w:tcPr>
            <w:tcW w:w="3955" w:type="dxa"/>
            <w:tcBorders>
              <w:top w:val="single" w:sz="4" w:space="0" w:color="auto"/>
              <w:bottom w:val="single" w:sz="4" w:space="0" w:color="auto"/>
            </w:tcBorders>
            <w:shd w:val="clear" w:color="auto" w:fill="auto"/>
            <w:vAlign w:val="bottom"/>
          </w:tcPr>
          <w:p w14:paraId="58E44406" w14:textId="77777777" w:rsidR="006B7644" w:rsidRPr="00B77049" w:rsidRDefault="006B7644" w:rsidP="00196264">
            <w:r w:rsidRPr="00B77049">
              <w:t>DSFS flashes (speed or other)</w:t>
            </w:r>
          </w:p>
        </w:tc>
        <w:tc>
          <w:tcPr>
            <w:tcW w:w="4860" w:type="dxa"/>
            <w:tcBorders>
              <w:top w:val="single" w:sz="4" w:space="0" w:color="auto"/>
              <w:left w:val="nil"/>
              <w:bottom w:val="single" w:sz="4" w:space="0" w:color="auto"/>
              <w:right w:val="single" w:sz="4" w:space="0" w:color="auto"/>
            </w:tcBorders>
            <w:shd w:val="clear" w:color="auto" w:fill="auto"/>
            <w:vAlign w:val="bottom"/>
          </w:tcPr>
          <w:p w14:paraId="4812857A" w14:textId="77777777" w:rsidR="006B7644" w:rsidRPr="00BB0FD3" w:rsidRDefault="006B7644" w:rsidP="00196264">
            <w:r>
              <w:rPr>
                <w:noProof/>
              </w:rPr>
              <w:t>NS</w:t>
            </w:r>
          </w:p>
        </w:tc>
      </w:tr>
      <w:tr w:rsidR="006B7644" w14:paraId="67970EC1" w14:textId="77777777" w:rsidTr="00196264">
        <w:tc>
          <w:tcPr>
            <w:tcW w:w="3955" w:type="dxa"/>
            <w:tcBorders>
              <w:top w:val="single" w:sz="4" w:space="0" w:color="auto"/>
              <w:bottom w:val="single" w:sz="4" w:space="0" w:color="auto"/>
            </w:tcBorders>
            <w:shd w:val="clear" w:color="auto" w:fill="auto"/>
            <w:vAlign w:val="bottom"/>
          </w:tcPr>
          <w:p w14:paraId="12CAB654" w14:textId="77777777" w:rsidR="006B7644" w:rsidRPr="00B77049" w:rsidRDefault="006B7644" w:rsidP="00196264">
            <w:r w:rsidRPr="00B77049">
              <w:t>Mobile DSFS units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05C166F2" w14:textId="77777777" w:rsidR="006B7644" w:rsidRPr="00BB0FD3" w:rsidRDefault="006B7644" w:rsidP="00196264">
            <w:r>
              <w:rPr>
                <w:noProof/>
              </w:rPr>
              <w:t>Yes</w:t>
            </w:r>
          </w:p>
        </w:tc>
      </w:tr>
      <w:tr w:rsidR="006B7644" w14:paraId="16059FE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91DEED6" w14:textId="77777777" w:rsidR="006B7644" w:rsidRPr="00B77049" w:rsidRDefault="006B7644" w:rsidP="00196264">
            <w:r w:rsidRPr="00B77049">
              <w:t>Roadway type</w:t>
            </w:r>
          </w:p>
        </w:tc>
        <w:tc>
          <w:tcPr>
            <w:tcW w:w="4860" w:type="dxa"/>
            <w:tcBorders>
              <w:top w:val="single" w:sz="4" w:space="0" w:color="auto"/>
              <w:left w:val="nil"/>
              <w:bottom w:val="single" w:sz="4" w:space="0" w:color="auto"/>
              <w:right w:val="single" w:sz="4" w:space="0" w:color="auto"/>
            </w:tcBorders>
            <w:shd w:val="clear" w:color="auto" w:fill="auto"/>
            <w:vAlign w:val="bottom"/>
          </w:tcPr>
          <w:p w14:paraId="7C6050B8" w14:textId="77777777" w:rsidR="006B7644" w:rsidRPr="00BB0FD3" w:rsidRDefault="006B7644" w:rsidP="00196264">
            <w:r>
              <w:rPr>
                <w:noProof/>
              </w:rPr>
              <w:t>Freeway</w:t>
            </w:r>
          </w:p>
        </w:tc>
      </w:tr>
      <w:tr w:rsidR="006B7644" w14:paraId="02500C37" w14:textId="77777777" w:rsidTr="00196264">
        <w:tc>
          <w:tcPr>
            <w:tcW w:w="3955" w:type="dxa"/>
            <w:tcBorders>
              <w:top w:val="single" w:sz="4" w:space="0" w:color="auto"/>
              <w:bottom w:val="single" w:sz="4" w:space="0" w:color="auto"/>
            </w:tcBorders>
            <w:shd w:val="clear" w:color="auto" w:fill="auto"/>
            <w:vAlign w:val="bottom"/>
          </w:tcPr>
          <w:p w14:paraId="70D41A89" w14:textId="77777777" w:rsidR="006B7644" w:rsidRPr="00B77049" w:rsidRDefault="006B7644" w:rsidP="00196264">
            <w:r w:rsidRPr="00B77049">
              <w:t>Area type (location)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140AEDC3" w14:textId="77777777" w:rsidR="006B7644" w:rsidRPr="00BB0FD3" w:rsidRDefault="006B7644" w:rsidP="00196264">
            <w:r>
              <w:rPr>
                <w:noProof/>
              </w:rPr>
              <w:t>Rural</w:t>
            </w:r>
          </w:p>
        </w:tc>
      </w:tr>
      <w:tr w:rsidR="006B7644" w14:paraId="431487D7" w14:textId="77777777" w:rsidTr="00196264">
        <w:tc>
          <w:tcPr>
            <w:tcW w:w="3955" w:type="dxa"/>
            <w:tcBorders>
              <w:top w:val="single" w:sz="4" w:space="0" w:color="auto"/>
              <w:bottom w:val="single" w:sz="4" w:space="0" w:color="auto"/>
            </w:tcBorders>
            <w:shd w:val="clear" w:color="auto" w:fill="auto"/>
            <w:vAlign w:val="bottom"/>
          </w:tcPr>
          <w:p w14:paraId="53F13A33" w14:textId="77777777" w:rsidR="006B7644" w:rsidRPr="00B77049" w:rsidRDefault="006B7644" w:rsidP="00196264">
            <w:r w:rsidRPr="00B77049">
              <w:t>Sidewalks present</w:t>
            </w:r>
          </w:p>
        </w:tc>
        <w:tc>
          <w:tcPr>
            <w:tcW w:w="4860" w:type="dxa"/>
            <w:tcBorders>
              <w:top w:val="single" w:sz="4" w:space="0" w:color="auto"/>
              <w:left w:val="nil"/>
              <w:bottom w:val="single" w:sz="4" w:space="0" w:color="auto"/>
              <w:right w:val="single" w:sz="4" w:space="0" w:color="auto"/>
            </w:tcBorders>
            <w:shd w:val="clear" w:color="auto" w:fill="auto"/>
            <w:vAlign w:val="bottom"/>
          </w:tcPr>
          <w:p w14:paraId="6852946A" w14:textId="77777777" w:rsidR="006B7644" w:rsidRPr="00BB0FD3" w:rsidRDefault="006B7644" w:rsidP="00196264">
            <w:r>
              <w:rPr>
                <w:noProof/>
              </w:rPr>
              <w:t>No</w:t>
            </w:r>
          </w:p>
        </w:tc>
      </w:tr>
      <w:tr w:rsidR="006B7644" w14:paraId="6903999D" w14:textId="77777777" w:rsidTr="00196264">
        <w:tc>
          <w:tcPr>
            <w:tcW w:w="3955" w:type="dxa"/>
            <w:tcBorders>
              <w:top w:val="single" w:sz="4" w:space="0" w:color="auto"/>
              <w:bottom w:val="single" w:sz="4" w:space="0" w:color="auto"/>
            </w:tcBorders>
            <w:shd w:val="clear" w:color="auto" w:fill="auto"/>
            <w:vAlign w:val="bottom"/>
          </w:tcPr>
          <w:p w14:paraId="05AC1B13" w14:textId="77777777" w:rsidR="006B7644" w:rsidRPr="00B77049" w:rsidRDefault="006B7644" w:rsidP="00196264">
            <w:r w:rsidRPr="00B77049">
              <w:t>Posted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9764D2" w14:textId="77777777" w:rsidR="006B7644" w:rsidRPr="00BB0FD3" w:rsidRDefault="006B7644" w:rsidP="00196264">
            <w:r>
              <w:rPr>
                <w:noProof/>
              </w:rPr>
              <w:t>Multiple</w:t>
            </w:r>
          </w:p>
        </w:tc>
      </w:tr>
      <w:tr w:rsidR="006B7644" w14:paraId="0F73F06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A290742" w14:textId="77777777" w:rsidR="006B7644" w:rsidRPr="00B77049" w:rsidRDefault="006B7644" w:rsidP="00196264">
            <w:r w:rsidRPr="00B77049">
              <w:t>Sensor positions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308460C" w14:textId="77777777" w:rsidR="006B7644" w:rsidRPr="00BB0FD3" w:rsidRDefault="006B7644" w:rsidP="00196264">
            <w:r w:rsidRPr="00B56E0B">
              <w:rPr>
                <w:noProof/>
              </w:rPr>
              <w:t>Upstream (varied at each site), adjacent (NS), downstream (varied at each site)</w:t>
            </w:r>
          </w:p>
        </w:tc>
      </w:tr>
      <w:tr w:rsidR="006B7644" w14:paraId="34C4B7C0" w14:textId="77777777" w:rsidTr="00196264">
        <w:tc>
          <w:tcPr>
            <w:tcW w:w="3955" w:type="dxa"/>
            <w:tcBorders>
              <w:top w:val="single" w:sz="4" w:space="0" w:color="auto"/>
              <w:bottom w:val="single" w:sz="4" w:space="0" w:color="auto"/>
            </w:tcBorders>
            <w:shd w:val="clear" w:color="auto" w:fill="auto"/>
            <w:vAlign w:val="bottom"/>
          </w:tcPr>
          <w:p w14:paraId="6DD9B804" w14:textId="77777777" w:rsidR="006B7644" w:rsidRPr="00B77049" w:rsidRDefault="006B7644" w:rsidP="00196264">
            <w:r w:rsidRPr="00B77049">
              <w:t>Number of sensors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475582E" w14:textId="77777777" w:rsidR="006B7644" w:rsidRPr="00BB0FD3" w:rsidRDefault="006B7644" w:rsidP="00196264">
            <w:r w:rsidRPr="00B56E0B">
              <w:rPr>
                <w:noProof/>
              </w:rPr>
              <w:t>1,1,1</w:t>
            </w:r>
          </w:p>
        </w:tc>
      </w:tr>
      <w:tr w:rsidR="006B7644" w14:paraId="539EF7AC" w14:textId="77777777" w:rsidTr="00196264">
        <w:tc>
          <w:tcPr>
            <w:tcW w:w="3955" w:type="dxa"/>
            <w:tcBorders>
              <w:top w:val="single" w:sz="4" w:space="0" w:color="auto"/>
              <w:bottom w:val="single" w:sz="4" w:space="0" w:color="auto"/>
            </w:tcBorders>
            <w:shd w:val="clear" w:color="auto" w:fill="auto"/>
            <w:vAlign w:val="bottom"/>
          </w:tcPr>
          <w:p w14:paraId="79CA0ED2" w14:textId="77777777" w:rsidR="006B7644" w:rsidRPr="00B77049" w:rsidRDefault="006B7644" w:rsidP="00196264">
            <w:r w:rsidRPr="00B77049">
              <w:t>Sensor types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7A798D5" w14:textId="77777777" w:rsidR="006B7644" w:rsidRPr="00BB0FD3" w:rsidRDefault="006B7644" w:rsidP="00196264">
            <w:r>
              <w:rPr>
                <w:noProof/>
              </w:rPr>
              <w:t>Pneumatic</w:t>
            </w:r>
          </w:p>
        </w:tc>
      </w:tr>
      <w:tr w:rsidR="006B7644" w14:paraId="0F34BEB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4906897" w14:textId="77777777" w:rsidR="006B7644" w:rsidRPr="00B77049" w:rsidRDefault="006B7644" w:rsidP="00196264">
            <w:r w:rsidRPr="00B77049">
              <w:t>Types of treatments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030919F0" w14:textId="77777777" w:rsidR="006B7644" w:rsidRPr="00BB0FD3" w:rsidRDefault="006B7644" w:rsidP="00196264">
            <w:r>
              <w:rPr>
                <w:noProof/>
              </w:rPr>
              <w:t>DSFS and DSFS + police</w:t>
            </w:r>
          </w:p>
        </w:tc>
      </w:tr>
      <w:tr w:rsidR="006B7644" w14:paraId="21A22FA9" w14:textId="77777777" w:rsidTr="00196264">
        <w:tc>
          <w:tcPr>
            <w:tcW w:w="3955" w:type="dxa"/>
            <w:tcBorders>
              <w:top w:val="single" w:sz="4" w:space="0" w:color="auto"/>
              <w:bottom w:val="single" w:sz="4" w:space="0" w:color="auto"/>
            </w:tcBorders>
            <w:shd w:val="clear" w:color="auto" w:fill="auto"/>
            <w:vAlign w:val="bottom"/>
          </w:tcPr>
          <w:p w14:paraId="7584501C" w14:textId="77777777" w:rsidR="006B7644" w:rsidRPr="00B77049" w:rsidRDefault="006B7644" w:rsidP="00196264">
            <w:r w:rsidRPr="00B77049">
              <w:t>Number of relevant sites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00241C6" w14:textId="77777777" w:rsidR="006B7644" w:rsidRPr="00BB0FD3" w:rsidRDefault="006B7644" w:rsidP="00196264">
            <w:r>
              <w:rPr>
                <w:noProof/>
              </w:rPr>
              <w:t>2</w:t>
            </w:r>
          </w:p>
        </w:tc>
      </w:tr>
      <w:tr w:rsidR="006B7644" w14:paraId="336D1E37" w14:textId="77777777" w:rsidTr="00196264">
        <w:tc>
          <w:tcPr>
            <w:tcW w:w="3955" w:type="dxa"/>
            <w:tcBorders>
              <w:top w:val="single" w:sz="4" w:space="0" w:color="auto"/>
              <w:bottom w:val="single" w:sz="4" w:space="0" w:color="auto"/>
            </w:tcBorders>
            <w:shd w:val="clear" w:color="auto" w:fill="auto"/>
            <w:vAlign w:val="bottom"/>
          </w:tcPr>
          <w:p w14:paraId="660B1B11" w14:textId="77777777" w:rsidR="006B7644" w:rsidRPr="00B77049" w:rsidRDefault="006B7644" w:rsidP="00196264">
            <w:r w:rsidRPr="00B77049">
              <w:t xml:space="preserve">Number of cases </w:t>
            </w:r>
          </w:p>
        </w:tc>
        <w:tc>
          <w:tcPr>
            <w:tcW w:w="4860" w:type="dxa"/>
            <w:tcBorders>
              <w:top w:val="single" w:sz="4" w:space="0" w:color="auto"/>
              <w:left w:val="nil"/>
              <w:bottom w:val="single" w:sz="4" w:space="0" w:color="auto"/>
              <w:right w:val="single" w:sz="4" w:space="0" w:color="auto"/>
            </w:tcBorders>
            <w:shd w:val="clear" w:color="auto" w:fill="auto"/>
            <w:vAlign w:val="bottom"/>
          </w:tcPr>
          <w:p w14:paraId="531A4F9D" w14:textId="77777777" w:rsidR="006B7644" w:rsidRPr="00BB0FD3" w:rsidRDefault="006B7644" w:rsidP="00196264">
            <w:r>
              <w:rPr>
                <w:noProof/>
              </w:rPr>
              <w:t>2</w:t>
            </w:r>
          </w:p>
        </w:tc>
      </w:tr>
      <w:tr w:rsidR="006B7644" w14:paraId="3798DB0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C2CF832" w14:textId="77777777" w:rsidR="006B7644" w:rsidRPr="006011BB" w:rsidRDefault="006B7644" w:rsidP="00196264">
            <w:r>
              <w:t>Duration</w:t>
            </w:r>
            <w:r w:rsidRPr="00B77049">
              <w:t xml:space="preserve"> </w:t>
            </w:r>
            <w:r>
              <w:t>of measurements before activation (“before”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43A9CA9" w14:textId="77777777" w:rsidR="006B7644" w:rsidRPr="00BB0FD3" w:rsidRDefault="006B7644" w:rsidP="00196264">
            <w:r>
              <w:rPr>
                <w:noProof/>
              </w:rPr>
              <w:t>Multiple</w:t>
            </w:r>
          </w:p>
        </w:tc>
      </w:tr>
      <w:tr w:rsidR="006B7644" w14:paraId="017BDEB8" w14:textId="77777777" w:rsidTr="00196264">
        <w:tc>
          <w:tcPr>
            <w:tcW w:w="3955" w:type="dxa"/>
            <w:tcBorders>
              <w:top w:val="single" w:sz="4" w:space="0" w:color="auto"/>
              <w:bottom w:val="single" w:sz="4" w:space="0" w:color="auto"/>
            </w:tcBorders>
            <w:shd w:val="clear" w:color="auto" w:fill="auto"/>
            <w:vAlign w:val="bottom"/>
          </w:tcPr>
          <w:p w14:paraId="7E17A15D" w14:textId="77777777" w:rsidR="006B7644" w:rsidRPr="00B77049" w:rsidRDefault="006B7644" w:rsidP="00196264">
            <w:r>
              <w:t>Time interval between “before” measurements and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6B96565B" w14:textId="77777777" w:rsidR="006B7644" w:rsidRPr="00BB0FD3" w:rsidRDefault="006B7644" w:rsidP="00196264">
            <w:r>
              <w:rPr>
                <w:noProof/>
              </w:rPr>
              <w:t>Multiple</w:t>
            </w:r>
          </w:p>
        </w:tc>
      </w:tr>
      <w:tr w:rsidR="006B7644" w14:paraId="71F1C86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81BDD7D" w14:textId="77777777" w:rsidR="006B7644" w:rsidRPr="00B77049" w:rsidRDefault="006B7644" w:rsidP="00196264">
            <w:r>
              <w:t>Duration of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300CB112" w14:textId="77777777" w:rsidR="006B7644" w:rsidRPr="00BB0FD3" w:rsidRDefault="006B7644" w:rsidP="00196264">
            <w:r>
              <w:rPr>
                <w:noProof/>
              </w:rPr>
              <w:t>Multiple</w:t>
            </w:r>
          </w:p>
        </w:tc>
      </w:tr>
      <w:tr w:rsidR="006B7644" w14:paraId="0DA9BC82" w14:textId="77777777" w:rsidTr="00196264">
        <w:tc>
          <w:tcPr>
            <w:tcW w:w="3955" w:type="dxa"/>
            <w:tcBorders>
              <w:top w:val="single" w:sz="4" w:space="0" w:color="auto"/>
              <w:bottom w:val="single" w:sz="4" w:space="0" w:color="auto"/>
            </w:tcBorders>
            <w:shd w:val="clear" w:color="auto" w:fill="auto"/>
            <w:vAlign w:val="bottom"/>
          </w:tcPr>
          <w:p w14:paraId="63A21D33"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5D4726D6" w14:textId="77777777" w:rsidR="006B7644" w:rsidRPr="00BB0FD3" w:rsidRDefault="006B7644" w:rsidP="00196264">
            <w:r>
              <w:rPr>
                <w:noProof/>
              </w:rPr>
              <w:t>Multiple</w:t>
            </w:r>
          </w:p>
        </w:tc>
      </w:tr>
      <w:tr w:rsidR="006B7644" w14:paraId="25E97B6C" w14:textId="77777777" w:rsidTr="00196264">
        <w:tc>
          <w:tcPr>
            <w:tcW w:w="3955" w:type="dxa"/>
            <w:tcBorders>
              <w:top w:val="single" w:sz="4" w:space="0" w:color="auto"/>
              <w:bottom w:val="single" w:sz="4" w:space="0" w:color="auto"/>
            </w:tcBorders>
            <w:shd w:val="clear" w:color="auto" w:fill="auto"/>
            <w:vAlign w:val="bottom"/>
          </w:tcPr>
          <w:p w14:paraId="43B175C2"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9FF659A" w14:textId="77777777" w:rsidR="006B7644" w:rsidRPr="00BB0FD3" w:rsidRDefault="006B7644" w:rsidP="00196264">
            <w:r>
              <w:rPr>
                <w:noProof/>
              </w:rPr>
              <w:t>Multiple</w:t>
            </w:r>
          </w:p>
        </w:tc>
      </w:tr>
      <w:tr w:rsidR="006B7644" w14:paraId="4EC17DD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93093BD"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6"/>
            </w:r>
          </w:p>
        </w:tc>
        <w:tc>
          <w:tcPr>
            <w:tcW w:w="4860" w:type="dxa"/>
            <w:tcBorders>
              <w:top w:val="single" w:sz="4" w:space="0" w:color="auto"/>
              <w:left w:val="nil"/>
              <w:bottom w:val="single" w:sz="4" w:space="0" w:color="auto"/>
              <w:right w:val="single" w:sz="4" w:space="0" w:color="auto"/>
            </w:tcBorders>
            <w:shd w:val="clear" w:color="auto" w:fill="auto"/>
            <w:vAlign w:val="bottom"/>
          </w:tcPr>
          <w:p w14:paraId="27A0614D" w14:textId="77777777" w:rsidR="006B7644" w:rsidRPr="00BB0FD3" w:rsidRDefault="006B7644" w:rsidP="00196264">
            <w:r>
              <w:rPr>
                <w:noProof/>
              </w:rPr>
              <w:t>Multiple</w:t>
            </w:r>
          </w:p>
        </w:tc>
      </w:tr>
      <w:tr w:rsidR="006B7644" w14:paraId="6CD1911E" w14:textId="77777777" w:rsidTr="00196264">
        <w:tc>
          <w:tcPr>
            <w:tcW w:w="3955" w:type="dxa"/>
            <w:tcBorders>
              <w:top w:val="single" w:sz="4" w:space="0" w:color="auto"/>
              <w:bottom w:val="single" w:sz="4" w:space="0" w:color="auto"/>
            </w:tcBorders>
            <w:shd w:val="clear" w:color="auto" w:fill="auto"/>
            <w:vAlign w:val="bottom"/>
          </w:tcPr>
          <w:p w14:paraId="7004B9A0" w14:textId="77777777" w:rsidR="006B7644" w:rsidRPr="00F63587" w:rsidRDefault="006B7644" w:rsidP="00196264">
            <w:r>
              <w:t>Amount of time that elapsed after deactivation and prior to subsequent measurements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00523540" w14:textId="77777777" w:rsidR="006B7644" w:rsidRPr="00BB0FD3" w:rsidRDefault="006B7644" w:rsidP="00196264">
            <w:r>
              <w:rPr>
                <w:noProof/>
              </w:rPr>
              <w:t>NA</w:t>
            </w:r>
          </w:p>
        </w:tc>
      </w:tr>
      <w:tr w:rsidR="006B7644" w14:paraId="7D5ABC00" w14:textId="77777777" w:rsidTr="00196264">
        <w:tc>
          <w:tcPr>
            <w:tcW w:w="3955" w:type="dxa"/>
            <w:tcBorders>
              <w:top w:val="single" w:sz="4" w:space="0" w:color="auto"/>
              <w:bottom w:val="single" w:sz="4" w:space="0" w:color="auto"/>
            </w:tcBorders>
            <w:shd w:val="clear" w:color="auto" w:fill="auto"/>
            <w:vAlign w:val="bottom"/>
          </w:tcPr>
          <w:p w14:paraId="3EB926EF" w14:textId="77777777" w:rsidR="006B7644" w:rsidRPr="00B77049" w:rsidRDefault="006B7644" w:rsidP="00196264">
            <w:r>
              <w:t>Duration of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0176A6D" w14:textId="77777777" w:rsidR="006B7644" w:rsidRPr="00BB0FD3" w:rsidRDefault="006B7644" w:rsidP="00196264">
            <w:r>
              <w:rPr>
                <w:noProof/>
              </w:rPr>
              <w:t>NA</w:t>
            </w:r>
          </w:p>
        </w:tc>
      </w:tr>
      <w:tr w:rsidR="006B7644" w14:paraId="73ED3F3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CEB3520" w14:textId="77777777" w:rsidR="006B7644" w:rsidRPr="00B77049" w:rsidRDefault="006B7644" w:rsidP="00196264">
            <w:r w:rsidRPr="00B77049">
              <w:t>Meta-analysis data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0661E079" w14:textId="77777777" w:rsidR="006B7644" w:rsidRPr="00BB0FD3" w:rsidRDefault="006B7644" w:rsidP="00196264">
            <w:r>
              <w:rPr>
                <w:noProof/>
              </w:rPr>
              <w:t>Yes</w:t>
            </w:r>
          </w:p>
        </w:tc>
      </w:tr>
      <w:tr w:rsidR="006B7644" w14:paraId="5A1AE94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FA0440D" w14:textId="77777777" w:rsidR="006B7644" w:rsidRPr="00B77049" w:rsidRDefault="006B7644" w:rsidP="00196264">
            <w:r w:rsidRPr="00B77049">
              <w:t>Caveats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25FA3C6" w14:textId="77777777" w:rsidR="006B7644" w:rsidRPr="00BB0FD3" w:rsidRDefault="006B7644" w:rsidP="00196264">
            <w:r>
              <w:rPr>
                <w:noProof/>
              </w:rPr>
              <w:t>None</w:t>
            </w:r>
          </w:p>
        </w:tc>
      </w:tr>
      <w:tr w:rsidR="006B7644" w14:paraId="63E455C8" w14:textId="77777777" w:rsidTr="00196264">
        <w:tc>
          <w:tcPr>
            <w:tcW w:w="3955" w:type="dxa"/>
            <w:tcBorders>
              <w:top w:val="single" w:sz="4" w:space="0" w:color="auto"/>
              <w:bottom w:val="single" w:sz="4" w:space="0" w:color="auto"/>
            </w:tcBorders>
            <w:shd w:val="clear" w:color="auto" w:fill="auto"/>
            <w:vAlign w:val="bottom"/>
          </w:tcPr>
          <w:p w14:paraId="5574167E" w14:textId="77777777" w:rsidR="006B7644" w:rsidRPr="00B77049" w:rsidRDefault="006B7644" w:rsidP="00196264">
            <w:r w:rsidRPr="00B77049">
              <w:t>Best practices information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618FC779" w14:textId="77777777" w:rsidR="006B7644" w:rsidRPr="00BB0FD3" w:rsidRDefault="006B7644" w:rsidP="00196264">
            <w:r>
              <w:rPr>
                <w:noProof/>
              </w:rPr>
              <w:t>No</w:t>
            </w:r>
          </w:p>
        </w:tc>
      </w:tr>
    </w:tbl>
    <w:p w14:paraId="49BBB7EA" w14:textId="77777777" w:rsidR="006B7644" w:rsidRDefault="006B7644" w:rsidP="006B7644">
      <w:r>
        <w:tab/>
      </w:r>
    </w:p>
    <w:p w14:paraId="418B792E" w14:textId="77777777" w:rsidR="006B7644" w:rsidRDefault="006B7644" w:rsidP="0080712B">
      <w:pPr>
        <w:pStyle w:val="AnnotatedBibHead2"/>
        <w:rPr>
          <w:rFonts w:hint="eastAsia"/>
        </w:rPr>
      </w:pPr>
      <w:r>
        <w:t>Summary of Study</w:t>
      </w:r>
    </w:p>
    <w:p w14:paraId="1EB4A624" w14:textId="77777777" w:rsidR="006B7644" w:rsidRDefault="006B7644" w:rsidP="006B7644">
      <w:r>
        <w:t xml:space="preserve">This study evaluated the effectiveness of two strategies for reducing speeds in highway work zones. The first strategy was a DSFS and the second treatment was the presence of a police vehicle. Specifically, the treatment conditions applied were: one or more DSFS, a stationary police vehicle with radar on, a stationary police vehicle without radar on, a cruising police vehicle, and a combination of the DSFS and each of the police treatments. These were </w:t>
      </w:r>
      <w:r w:rsidRPr="00EA58AD">
        <w:t>tested at seven highway work zone locations in Utah during the summer and fall of 2002.</w:t>
      </w:r>
      <w:r>
        <w:t xml:space="preserve"> Speeds and vehicle types were recorded using pneumatic tubes and data recorders.</w:t>
      </w:r>
    </w:p>
    <w:p w14:paraId="1356710C" w14:textId="77777777" w:rsidR="006B7644" w:rsidRDefault="006B7644" w:rsidP="006B7644">
      <w:r>
        <w:t>Although a variety of sites were tested, only two were statistically analyzed (I-80 West and I-15 South). The other sites had various issues that compromised the quality and/or quantity of the data.</w:t>
      </w:r>
    </w:p>
    <w:p w14:paraId="763B9526" w14:textId="77777777" w:rsidR="006B7644" w:rsidRDefault="006B7644" w:rsidP="006B7644">
      <w:pPr>
        <w:pStyle w:val="ListParagraph"/>
        <w:numPr>
          <w:ilvl w:val="0"/>
          <w:numId w:val="23"/>
        </w:numPr>
        <w:spacing w:before="0" w:after="160" w:line="259" w:lineRule="auto"/>
        <w:contextualSpacing/>
      </w:pPr>
      <w:r>
        <w:t>I-80 West: Only one lane was open to traffic at this site. Due to the wide shoulder the speed limit was not lowered in the work zone from the normal 65 mph. Data collection began around 1 AM on a Tuesday in September. At 2:30 AM, the state trooper arrived and turned on his radar and roof lamp. The DSFS was turned on at the same time. Starting at 3:30 AM the trooper turned off the radar, but kept the roof lamp on. The DSFS remained on the entire time. Data collection ended at about 4:15 AM. It was noted that drivers voluntarily significantly slowed down near the workers because the workers were very close to the open lane.</w:t>
      </w:r>
    </w:p>
    <w:p w14:paraId="66D5D10F" w14:textId="77777777" w:rsidR="006B7644" w:rsidRDefault="006B7644" w:rsidP="006B7644">
      <w:pPr>
        <w:pStyle w:val="ListParagraph"/>
        <w:numPr>
          <w:ilvl w:val="0"/>
          <w:numId w:val="23"/>
        </w:numPr>
        <w:spacing w:before="0" w:after="160" w:line="259" w:lineRule="auto"/>
        <w:contextualSpacing/>
      </w:pPr>
      <w:r>
        <w:t xml:space="preserve">I-15 South: Researchers noted that this site was ideal for data collection because vehicles were forced to travel in one lane for a long distance with no on- or off-ramps, data could be collected over several weeks and with several different conditions, and drivers were primarily non-commuters. Data were collected over a 3-week period. At various times throughout that 3-week period, the site had no treatment, DSFS, police, or a combination of both. Data were collected and categorized accordingly. The normal speed limit in the study area is 75 mph, but it was decreased to 55 mph in the work zone. The change occurred entirely upstream of the study site. </w:t>
      </w:r>
    </w:p>
    <w:p w14:paraId="33C208D6" w14:textId="77777777" w:rsidR="006B7644" w:rsidRPr="0066752F" w:rsidRDefault="006B7644" w:rsidP="006B7644">
      <w:r>
        <w:t xml:space="preserve">For each study site, a minimum of three data collectors were used. In each case, the first data collector was set up within the work zone but before the treatment could be detected by the driver. The second data collector was set up near where the treatment was applied (except in the case of a cruising police vehicle, where this was impossible). The final data collector was located in the work zone, usually near the end of the work zone. Where the work zone was long enough, as many as seven data collectors were set up to collect data throughout the entire study area. The measure of effectiveness was mean speed. The DSFS was orange, with a </w:t>
      </w:r>
      <w:r w:rsidRPr="009E3DD1">
        <w:t>ch</w:t>
      </w:r>
      <w:r>
        <w:t xml:space="preserve">aracter </w:t>
      </w:r>
      <w:r w:rsidRPr="0066752F">
        <w:t xml:space="preserve">board display 22.75 inches wide and 16.5 inches high. The hypotheses investigated were H1B and H2B. </w:t>
      </w:r>
    </w:p>
    <w:p w14:paraId="35D9D229" w14:textId="77777777" w:rsidR="006B7644" w:rsidRPr="0066752F" w:rsidRDefault="006B7644" w:rsidP="006B7644">
      <w:r w:rsidRPr="0066752F">
        <w:rPr>
          <w:b/>
        </w:rPr>
        <w:t>Data reported.</w:t>
      </w:r>
      <w:r w:rsidRPr="0066752F">
        <w:t xml:space="preserve"> Sample size, mean speed, standard deviation.</w:t>
      </w:r>
    </w:p>
    <w:p w14:paraId="00602F43" w14:textId="77777777" w:rsidR="006B7644" w:rsidRPr="001D32EB" w:rsidRDefault="006B7644" w:rsidP="006B7644">
      <w:r w:rsidRPr="00B91FC3">
        <w:rPr>
          <w:b/>
        </w:rPr>
        <w:t xml:space="preserve">Results. </w:t>
      </w:r>
      <w:r w:rsidRPr="00B91FC3">
        <w:t xml:space="preserve"> Statistically significant at a 95% confidence level, the study found that: in</w:t>
      </w:r>
      <w:r>
        <w:t xml:space="preserve"> the no-treatment case, mean speed was reduced about 3 mph as vehicles entered the work area of the work zone. With the DSFS, mean vehicle speed was reduced an additional 4 mph. With the police vehicle, mean vehicle </w:t>
      </w:r>
      <w:r w:rsidRPr="001D32EB">
        <w:t>speed was reduced about 6 mph more than in the no-treatment case.</w:t>
      </w:r>
    </w:p>
    <w:p w14:paraId="0501D1F2" w14:textId="77777777" w:rsidR="006B7644" w:rsidRDefault="006B7644" w:rsidP="006B7644">
      <w:r w:rsidRPr="001D32EB">
        <w:rPr>
          <w:b/>
        </w:rPr>
        <w:t xml:space="preserve">Statistical Analysis. </w:t>
      </w:r>
      <w:r w:rsidRPr="001D32EB">
        <w:t xml:space="preserve"> “</w:t>
      </w:r>
      <w:r>
        <w:t xml:space="preserve">The statistical analysis was performed using the data from only three data collectors at each site: the initial data collector (where the treatment had not yet been applied), the data collector directly following any treatment that was applied, and one of the final data collectors. </w:t>
      </w:r>
      <w:r w:rsidRPr="001D32EB">
        <w:t>Compiled</w:t>
      </w:r>
      <w:r>
        <w:t xml:space="preserve"> data were analyzed using general linear models to determine if there were statistically significant differences between the treatments.”</w:t>
      </w:r>
    </w:p>
    <w:p w14:paraId="31DFD1A9" w14:textId="77777777" w:rsidR="006B7644" w:rsidRDefault="006B7644" w:rsidP="0080712B">
      <w:pPr>
        <w:pStyle w:val="AnnotatedBibHead2"/>
        <w:rPr>
          <w:rFonts w:hint="eastAsia"/>
        </w:rPr>
      </w:pPr>
      <w:r>
        <w:t>Study S</w:t>
      </w:r>
      <w:r w:rsidRPr="00A45BF2">
        <w:t>chematic</w:t>
      </w:r>
    </w:p>
    <w:p w14:paraId="727B10B3" w14:textId="77777777" w:rsidR="006B7644" w:rsidRDefault="006B7644" w:rsidP="006B7644">
      <w:r>
        <w:rPr>
          <w:noProof/>
        </w:rPr>
        <w:drawing>
          <wp:inline distT="0" distB="0" distL="0" distR="0" wp14:anchorId="1BA8E10E" wp14:editId="38CE91CE">
            <wp:extent cx="4882551" cy="355023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4892100" cy="3557177"/>
                    </a:xfrm>
                    <a:prstGeom prst="rect">
                      <a:avLst/>
                    </a:prstGeom>
                    <a:noFill/>
                    <a:ln>
                      <a:noFill/>
                    </a:ln>
                  </pic:spPr>
                </pic:pic>
              </a:graphicData>
            </a:graphic>
          </wp:inline>
        </w:drawing>
      </w:r>
    </w:p>
    <w:p w14:paraId="763CA7E9" w14:textId="77777777" w:rsidR="006B7644" w:rsidRPr="00926CC1" w:rsidRDefault="006B7644" w:rsidP="006B7644">
      <w:r>
        <w:rPr>
          <w:noProof/>
        </w:rPr>
        <w:drawing>
          <wp:inline distT="0" distB="0" distL="0" distR="0" wp14:anchorId="67BC5CC2" wp14:editId="403F5EE9">
            <wp:extent cx="5003321" cy="3768527"/>
            <wp:effectExtent l="0" t="0" r="6985"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5011237" cy="3774490"/>
                    </a:xfrm>
                    <a:prstGeom prst="rect">
                      <a:avLst/>
                    </a:prstGeom>
                    <a:noFill/>
                    <a:ln>
                      <a:noFill/>
                    </a:ln>
                  </pic:spPr>
                </pic:pic>
              </a:graphicData>
            </a:graphic>
          </wp:inline>
        </w:drawing>
      </w:r>
    </w:p>
    <w:p w14:paraId="10028810" w14:textId="77777777" w:rsidR="006B7644" w:rsidRDefault="006B7644" w:rsidP="006B7644"/>
    <w:p w14:paraId="4C2A8F60" w14:textId="77777777" w:rsidR="006B7644" w:rsidRDefault="006B7644" w:rsidP="0080712B">
      <w:pPr>
        <w:pStyle w:val="AnnotatedBibHead2"/>
        <w:rPr>
          <w:rFonts w:hint="eastAsia"/>
        </w:rPr>
      </w:pPr>
      <w:r>
        <w:t>DSFS Graphic</w:t>
      </w:r>
    </w:p>
    <w:p w14:paraId="17CB2D3F" w14:textId="77777777" w:rsidR="006B7644" w:rsidRDefault="006B7644" w:rsidP="006B7644">
      <w:r>
        <w:rPr>
          <w:noProof/>
        </w:rPr>
        <w:drawing>
          <wp:inline distT="0" distB="0" distL="0" distR="0" wp14:anchorId="5A28E1B7" wp14:editId="6D6817D9">
            <wp:extent cx="1593394" cy="2113471"/>
            <wp:effectExtent l="0" t="0" r="698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email">
                      <a:extLst>
                        <a:ext uri="{28A0092B-C50C-407E-A947-70E740481C1C}">
                          <a14:useLocalDpi xmlns:a14="http://schemas.microsoft.com/office/drawing/2010/main"/>
                        </a:ext>
                      </a:extLst>
                    </a:blip>
                    <a:srcRect/>
                    <a:stretch/>
                  </pic:blipFill>
                  <pic:spPr bwMode="auto">
                    <a:xfrm>
                      <a:off x="0" y="0"/>
                      <a:ext cx="1602077" cy="2124988"/>
                    </a:xfrm>
                    <a:prstGeom prst="rect">
                      <a:avLst/>
                    </a:prstGeom>
                    <a:noFill/>
                    <a:ln>
                      <a:noFill/>
                    </a:ln>
                    <a:extLst>
                      <a:ext uri="{53640926-AAD7-44d8-BBD7-CCE9431645EC}">
                        <a14:shadowObscured xmlns:a14="http://schemas.microsoft.com/office/drawing/2010/main"/>
                      </a:ext>
                    </a:extLst>
                  </pic:spPr>
                </pic:pic>
              </a:graphicData>
            </a:graphic>
          </wp:inline>
        </w:drawing>
      </w:r>
    </w:p>
    <w:p w14:paraId="6893756B" w14:textId="77777777" w:rsidR="006B7644" w:rsidRDefault="006B7644" w:rsidP="006B7644"/>
    <w:p w14:paraId="7C0C782A" w14:textId="77777777" w:rsidR="006B7644" w:rsidRDefault="006B7644" w:rsidP="006B7644"/>
    <w:p w14:paraId="056ACB7D" w14:textId="77777777" w:rsidR="006B7644" w:rsidRPr="00331FB0" w:rsidRDefault="006B7644" w:rsidP="0080712B">
      <w:pPr>
        <w:pStyle w:val="AnnotatedBibHead1"/>
      </w:pPr>
      <w:r>
        <w:br w:type="page"/>
      </w:r>
      <w:bookmarkStart w:id="63" w:name="_Toc355424566"/>
      <w:r w:rsidRPr="00B56E0B">
        <w:t xml:space="preserve">Brewer, </w:t>
      </w:r>
      <w:r w:rsidRPr="00886705">
        <w:t>Pesti</w:t>
      </w:r>
      <w:r w:rsidRPr="00B56E0B">
        <w:t>, and Schneider</w:t>
      </w:r>
      <w:r w:rsidRPr="00A3113E">
        <w:t xml:space="preserve">, </w:t>
      </w:r>
      <w:r w:rsidRPr="00B56E0B">
        <w:t>2006</w:t>
      </w:r>
      <w:bookmarkEnd w:id="63"/>
    </w:p>
    <w:p w14:paraId="6D0D20FF" w14:textId="77777777" w:rsidR="006B7644" w:rsidRDefault="006B7644" w:rsidP="006B7644"/>
    <w:p w14:paraId="2BB7C562"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53E93A56" w14:textId="77777777" w:rsidTr="00196264">
        <w:tc>
          <w:tcPr>
            <w:tcW w:w="3955" w:type="dxa"/>
            <w:shd w:val="clear" w:color="auto" w:fill="F2F2F2" w:themeFill="background1" w:themeFillShade="F2"/>
          </w:tcPr>
          <w:p w14:paraId="441C060F" w14:textId="77777777" w:rsidR="006B7644" w:rsidRPr="009C712E" w:rsidRDefault="006B7644" w:rsidP="00196264">
            <w:r>
              <w:t>Item</w:t>
            </w:r>
          </w:p>
        </w:tc>
        <w:tc>
          <w:tcPr>
            <w:tcW w:w="4770" w:type="dxa"/>
            <w:shd w:val="clear" w:color="auto" w:fill="F2F2F2" w:themeFill="background1" w:themeFillShade="F2"/>
          </w:tcPr>
          <w:p w14:paraId="022155E7" w14:textId="77777777" w:rsidR="006B7644" w:rsidRPr="009C712E" w:rsidRDefault="006B7644" w:rsidP="00196264">
            <w:r>
              <w:t>Response</w:t>
            </w:r>
          </w:p>
        </w:tc>
      </w:tr>
      <w:tr w:rsidR="006B7644" w:rsidRPr="00A23C24" w14:paraId="4F64CD5D" w14:textId="77777777" w:rsidTr="00196264">
        <w:tc>
          <w:tcPr>
            <w:tcW w:w="3955" w:type="dxa"/>
          </w:tcPr>
          <w:p w14:paraId="356FD0A8"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1DA49E97" w14:textId="77777777" w:rsidR="006B7644" w:rsidRPr="00041C57" w:rsidRDefault="006B7644" w:rsidP="00196264">
            <w:r w:rsidRPr="00B56E0B">
              <w:rPr>
                <w:noProof/>
              </w:rPr>
              <w:t>Brewer, Pesti, and Schneider</w:t>
            </w:r>
          </w:p>
        </w:tc>
      </w:tr>
      <w:tr w:rsidR="006B7644" w:rsidRPr="00A23C24" w14:paraId="6A7DDAC3" w14:textId="77777777" w:rsidTr="00196264">
        <w:tc>
          <w:tcPr>
            <w:tcW w:w="3955" w:type="dxa"/>
          </w:tcPr>
          <w:p w14:paraId="69273FB3"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21C3AAD8" w14:textId="77777777" w:rsidR="006B7644" w:rsidRPr="00041C57" w:rsidRDefault="006B7644" w:rsidP="00196264">
            <w:r w:rsidRPr="00B56E0B">
              <w:rPr>
                <w:noProof/>
              </w:rPr>
              <w:t>Improving Compliance with Work zone Speed Limits</w:t>
            </w:r>
          </w:p>
        </w:tc>
      </w:tr>
      <w:tr w:rsidR="006B7644" w:rsidRPr="00A23C24" w14:paraId="6CCDF1C7" w14:textId="77777777" w:rsidTr="00196264">
        <w:tc>
          <w:tcPr>
            <w:tcW w:w="3955" w:type="dxa"/>
          </w:tcPr>
          <w:p w14:paraId="793E50D0"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66AF43EE" w14:textId="77777777" w:rsidR="006B7644" w:rsidRPr="00041C57" w:rsidRDefault="006B7644" w:rsidP="00196264">
            <w:pPr>
              <w:rPr>
                <w:highlight w:val="lightGray"/>
              </w:rPr>
            </w:pPr>
            <w:r w:rsidRPr="00B56E0B">
              <w:rPr>
                <w:noProof/>
                <w:highlight w:val="lightGray"/>
              </w:rPr>
              <w:t>2006</w:t>
            </w:r>
          </w:p>
        </w:tc>
      </w:tr>
    </w:tbl>
    <w:p w14:paraId="33C143D9" w14:textId="77777777" w:rsidR="006B7644" w:rsidRDefault="006B7644" w:rsidP="006B7644"/>
    <w:p w14:paraId="1854ACAF"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3EC18FA1" w14:textId="77777777" w:rsidTr="00196264">
        <w:trPr>
          <w:trHeight w:val="593"/>
        </w:trPr>
        <w:tc>
          <w:tcPr>
            <w:tcW w:w="3955" w:type="dxa"/>
            <w:shd w:val="clear" w:color="auto" w:fill="F2F2F2" w:themeFill="background1" w:themeFillShade="F2"/>
          </w:tcPr>
          <w:p w14:paraId="037168AE" w14:textId="77777777" w:rsidR="006B7644" w:rsidRPr="004E4205" w:rsidRDefault="006B7644" w:rsidP="00196264">
            <w:r>
              <w:t>Quality Criteria</w:t>
            </w:r>
          </w:p>
        </w:tc>
        <w:tc>
          <w:tcPr>
            <w:tcW w:w="4775" w:type="dxa"/>
            <w:shd w:val="clear" w:color="auto" w:fill="F2F2F2" w:themeFill="background1" w:themeFillShade="F2"/>
          </w:tcPr>
          <w:p w14:paraId="30C98A0B"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20567383" w14:textId="77777777" w:rsidTr="00196264">
        <w:trPr>
          <w:trHeight w:val="593"/>
        </w:trPr>
        <w:tc>
          <w:tcPr>
            <w:tcW w:w="3955" w:type="dxa"/>
          </w:tcPr>
          <w:p w14:paraId="22AFDFD8"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502B1877" w14:textId="77777777" w:rsidR="006B7644" w:rsidRPr="001847EC" w:rsidRDefault="006B7644" w:rsidP="00196264">
            <w:r>
              <w:t>Yes</w:t>
            </w:r>
          </w:p>
        </w:tc>
      </w:tr>
      <w:tr w:rsidR="006B7644" w:rsidRPr="004E4205" w14:paraId="67B5509C" w14:textId="77777777" w:rsidTr="00196264">
        <w:tc>
          <w:tcPr>
            <w:tcW w:w="3955" w:type="dxa"/>
          </w:tcPr>
          <w:p w14:paraId="2F9A19BE"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45DA6DDB" w14:textId="77777777" w:rsidR="006B7644" w:rsidRPr="001847EC" w:rsidRDefault="006B7644" w:rsidP="00196264">
            <w:r>
              <w:t>Yes</w:t>
            </w:r>
          </w:p>
        </w:tc>
      </w:tr>
      <w:tr w:rsidR="006B7644" w:rsidRPr="004E4205" w14:paraId="41FF511E" w14:textId="77777777" w:rsidTr="00196264">
        <w:tc>
          <w:tcPr>
            <w:tcW w:w="3955" w:type="dxa"/>
          </w:tcPr>
          <w:p w14:paraId="31E259A6"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5395FB23" w14:textId="77777777" w:rsidR="006B7644" w:rsidRPr="001847EC" w:rsidRDefault="006B7644" w:rsidP="00196264">
            <w:r>
              <w:t>Yes</w:t>
            </w:r>
          </w:p>
          <w:p w14:paraId="3BD052A5" w14:textId="77777777" w:rsidR="006B7644" w:rsidRPr="008B2077" w:rsidRDefault="006B7644" w:rsidP="00196264"/>
        </w:tc>
      </w:tr>
    </w:tbl>
    <w:p w14:paraId="7AD7C92E" w14:textId="77777777" w:rsidR="006B7644" w:rsidRPr="00F4181E" w:rsidRDefault="006B7644" w:rsidP="006B7644"/>
    <w:p w14:paraId="434DEF62"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3A127BF9" w14:textId="77777777" w:rsidTr="00196264">
        <w:tc>
          <w:tcPr>
            <w:tcW w:w="3955" w:type="dxa"/>
            <w:tcBorders>
              <w:bottom w:val="single" w:sz="4" w:space="0" w:color="auto"/>
            </w:tcBorders>
            <w:shd w:val="clear" w:color="auto" w:fill="F2F2F2" w:themeFill="background1" w:themeFillShade="F2"/>
          </w:tcPr>
          <w:p w14:paraId="1FE55E3E"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3D5D299F" w14:textId="77777777" w:rsidR="006B7644" w:rsidRDefault="006B7644" w:rsidP="00196264">
            <w:r>
              <w:t>Study Information</w:t>
            </w:r>
          </w:p>
        </w:tc>
      </w:tr>
      <w:tr w:rsidR="006B7644" w:rsidRPr="00115A7E" w14:paraId="23F9CB7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22AD6AC"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07A6ECE" w14:textId="77777777" w:rsidR="006B7644" w:rsidRPr="00564C87" w:rsidRDefault="006B7644" w:rsidP="00196264">
            <w:pPr>
              <w:rPr>
                <w:highlight w:val="yellow"/>
                <w:lang w:val="es-MX"/>
              </w:rPr>
            </w:pPr>
            <w:r w:rsidRPr="00B56E0B">
              <w:rPr>
                <w:noProof/>
                <w:lang w:val="es-MX"/>
              </w:rPr>
              <w:t>O–X–O–X–O</w:t>
            </w:r>
          </w:p>
        </w:tc>
      </w:tr>
      <w:tr w:rsidR="006B7644" w14:paraId="0FDA84BC" w14:textId="77777777" w:rsidTr="00196264">
        <w:tc>
          <w:tcPr>
            <w:tcW w:w="3955" w:type="dxa"/>
            <w:tcBorders>
              <w:top w:val="single" w:sz="4" w:space="0" w:color="auto"/>
              <w:bottom w:val="single" w:sz="4" w:space="0" w:color="auto"/>
            </w:tcBorders>
            <w:shd w:val="clear" w:color="auto" w:fill="auto"/>
            <w:vAlign w:val="bottom"/>
          </w:tcPr>
          <w:p w14:paraId="40FEC2EF"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892198" w14:textId="77777777" w:rsidR="006B7644" w:rsidRPr="00BB0FD3" w:rsidRDefault="006B7644" w:rsidP="00196264">
            <w:r>
              <w:rPr>
                <w:noProof/>
              </w:rPr>
              <w:t>Work zone</w:t>
            </w:r>
          </w:p>
        </w:tc>
      </w:tr>
      <w:tr w:rsidR="006B7644" w14:paraId="1089255C" w14:textId="77777777" w:rsidTr="00196264">
        <w:tc>
          <w:tcPr>
            <w:tcW w:w="3955" w:type="dxa"/>
            <w:tcBorders>
              <w:top w:val="single" w:sz="4" w:space="0" w:color="auto"/>
              <w:bottom w:val="single" w:sz="4" w:space="0" w:color="auto"/>
            </w:tcBorders>
            <w:shd w:val="clear" w:color="auto" w:fill="auto"/>
            <w:vAlign w:val="bottom"/>
          </w:tcPr>
          <w:p w14:paraId="4D22E2D5"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64EA9B" w14:textId="77777777" w:rsidR="006B7644" w:rsidRPr="00BB0FD3" w:rsidRDefault="006B7644" w:rsidP="00196264">
            <w:r>
              <w:rPr>
                <w:noProof/>
              </w:rPr>
              <w:t>Yes</w:t>
            </w:r>
          </w:p>
        </w:tc>
      </w:tr>
      <w:tr w:rsidR="006B7644" w14:paraId="68FDF380" w14:textId="77777777" w:rsidTr="00196264">
        <w:tc>
          <w:tcPr>
            <w:tcW w:w="3955" w:type="dxa"/>
            <w:tcBorders>
              <w:top w:val="single" w:sz="4" w:space="0" w:color="auto"/>
              <w:bottom w:val="single" w:sz="4" w:space="0" w:color="auto"/>
            </w:tcBorders>
            <w:shd w:val="clear" w:color="auto" w:fill="auto"/>
            <w:vAlign w:val="bottom"/>
          </w:tcPr>
          <w:p w14:paraId="786B0738"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00F684" w14:textId="77777777" w:rsidR="006B7644" w:rsidRPr="00BB0FD3" w:rsidRDefault="006B7644" w:rsidP="00196264">
            <w:r>
              <w:rPr>
                <w:noProof/>
              </w:rPr>
              <w:t>No</w:t>
            </w:r>
          </w:p>
        </w:tc>
      </w:tr>
      <w:tr w:rsidR="006B7644" w14:paraId="0E677164" w14:textId="77777777" w:rsidTr="00196264">
        <w:tc>
          <w:tcPr>
            <w:tcW w:w="3955" w:type="dxa"/>
            <w:tcBorders>
              <w:top w:val="single" w:sz="4" w:space="0" w:color="auto"/>
              <w:bottom w:val="single" w:sz="4" w:space="0" w:color="auto"/>
            </w:tcBorders>
            <w:shd w:val="clear" w:color="auto" w:fill="auto"/>
            <w:vAlign w:val="bottom"/>
          </w:tcPr>
          <w:p w14:paraId="717375A0"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5746C30" w14:textId="77777777" w:rsidR="006B7644" w:rsidRPr="00BB0FD3" w:rsidRDefault="006B7644" w:rsidP="00196264">
            <w:r>
              <w:rPr>
                <w:noProof/>
              </w:rPr>
              <w:t>NS</w:t>
            </w:r>
          </w:p>
        </w:tc>
      </w:tr>
      <w:tr w:rsidR="006B7644" w14:paraId="0D3493D6" w14:textId="77777777" w:rsidTr="00196264">
        <w:tc>
          <w:tcPr>
            <w:tcW w:w="3955" w:type="dxa"/>
            <w:tcBorders>
              <w:top w:val="single" w:sz="4" w:space="0" w:color="auto"/>
              <w:bottom w:val="single" w:sz="4" w:space="0" w:color="auto"/>
            </w:tcBorders>
            <w:shd w:val="clear" w:color="auto" w:fill="auto"/>
            <w:vAlign w:val="bottom"/>
          </w:tcPr>
          <w:p w14:paraId="3175B7DC"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1B450C" w14:textId="77777777" w:rsidR="006B7644" w:rsidRPr="00BB0FD3" w:rsidRDefault="006B7644" w:rsidP="00196264">
            <w:r>
              <w:rPr>
                <w:noProof/>
              </w:rPr>
              <w:t>Passenger cars and trucks</w:t>
            </w:r>
          </w:p>
        </w:tc>
      </w:tr>
      <w:tr w:rsidR="006B7644" w14:paraId="15A9C7E5" w14:textId="77777777" w:rsidTr="00196264">
        <w:tc>
          <w:tcPr>
            <w:tcW w:w="3955" w:type="dxa"/>
            <w:tcBorders>
              <w:top w:val="single" w:sz="4" w:space="0" w:color="auto"/>
              <w:bottom w:val="single" w:sz="4" w:space="0" w:color="auto"/>
            </w:tcBorders>
            <w:shd w:val="clear" w:color="auto" w:fill="auto"/>
            <w:vAlign w:val="bottom"/>
          </w:tcPr>
          <w:p w14:paraId="35182E3E"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B2CE85" w14:textId="77777777" w:rsidR="006B7644" w:rsidRPr="00BB0FD3" w:rsidRDefault="006B7644" w:rsidP="00196264">
            <w:r>
              <w:rPr>
                <w:noProof/>
              </w:rPr>
              <w:t>B</w:t>
            </w:r>
          </w:p>
        </w:tc>
      </w:tr>
      <w:tr w:rsidR="006B7644" w14:paraId="2E0F1353" w14:textId="77777777" w:rsidTr="00196264">
        <w:tc>
          <w:tcPr>
            <w:tcW w:w="3955" w:type="dxa"/>
            <w:tcBorders>
              <w:top w:val="single" w:sz="4" w:space="0" w:color="auto"/>
              <w:bottom w:val="single" w:sz="4" w:space="0" w:color="auto"/>
            </w:tcBorders>
            <w:shd w:val="clear" w:color="auto" w:fill="auto"/>
            <w:vAlign w:val="bottom"/>
          </w:tcPr>
          <w:p w14:paraId="2D664E2C"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D1A761" w14:textId="77777777" w:rsidR="006B7644" w:rsidRPr="00BB0FD3" w:rsidRDefault="006B7644" w:rsidP="00196264">
            <w:r>
              <w:rPr>
                <w:noProof/>
              </w:rPr>
              <w:t>B</w:t>
            </w:r>
          </w:p>
        </w:tc>
      </w:tr>
      <w:tr w:rsidR="006B7644" w14:paraId="70D2102F" w14:textId="77777777" w:rsidTr="00196264">
        <w:tc>
          <w:tcPr>
            <w:tcW w:w="3955" w:type="dxa"/>
            <w:tcBorders>
              <w:top w:val="single" w:sz="4" w:space="0" w:color="auto"/>
              <w:bottom w:val="single" w:sz="4" w:space="0" w:color="auto"/>
            </w:tcBorders>
            <w:shd w:val="clear" w:color="auto" w:fill="auto"/>
            <w:vAlign w:val="bottom"/>
          </w:tcPr>
          <w:p w14:paraId="13651DE3"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3852ED" w14:textId="77777777" w:rsidR="006B7644" w:rsidRPr="00BB0FD3" w:rsidRDefault="006B7644" w:rsidP="00196264">
            <w:r>
              <w:rPr>
                <w:noProof/>
              </w:rPr>
              <w:t>B</w:t>
            </w:r>
          </w:p>
        </w:tc>
      </w:tr>
      <w:tr w:rsidR="006B7644" w:rsidRPr="00DD7F1A" w14:paraId="4ECF12E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5C3BCDB"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130F90D" w14:textId="77777777" w:rsidR="006B7644" w:rsidRPr="00BB0FD3" w:rsidRDefault="006B7644" w:rsidP="00196264">
            <w:r>
              <w:rPr>
                <w:noProof/>
              </w:rPr>
              <w:t>Nothing reported</w:t>
            </w:r>
          </w:p>
        </w:tc>
      </w:tr>
      <w:tr w:rsidR="006B7644" w:rsidRPr="00DD7F1A" w14:paraId="1022A161" w14:textId="77777777" w:rsidTr="00196264">
        <w:tc>
          <w:tcPr>
            <w:tcW w:w="3955" w:type="dxa"/>
            <w:tcBorders>
              <w:top w:val="single" w:sz="4" w:space="0" w:color="auto"/>
              <w:bottom w:val="single" w:sz="4" w:space="0" w:color="auto"/>
            </w:tcBorders>
            <w:shd w:val="clear" w:color="auto" w:fill="auto"/>
            <w:vAlign w:val="bottom"/>
          </w:tcPr>
          <w:p w14:paraId="7914338D"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70AB085" w14:textId="77777777" w:rsidR="006B7644" w:rsidRPr="00BB0FD3" w:rsidRDefault="006B7644" w:rsidP="00196264">
            <w:r>
              <w:rPr>
                <w:noProof/>
              </w:rPr>
              <w:t>Reduction recorded</w:t>
            </w:r>
          </w:p>
        </w:tc>
      </w:tr>
      <w:tr w:rsidR="006B7644" w:rsidRPr="00DD7F1A" w14:paraId="0512D6BF" w14:textId="77777777" w:rsidTr="00196264">
        <w:tc>
          <w:tcPr>
            <w:tcW w:w="3955" w:type="dxa"/>
            <w:tcBorders>
              <w:top w:val="single" w:sz="4" w:space="0" w:color="auto"/>
              <w:bottom w:val="single" w:sz="4" w:space="0" w:color="auto"/>
            </w:tcBorders>
            <w:shd w:val="clear" w:color="auto" w:fill="auto"/>
            <w:vAlign w:val="bottom"/>
          </w:tcPr>
          <w:p w14:paraId="1B95CF85"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46ED84" w14:textId="77777777" w:rsidR="006B7644" w:rsidRPr="00BB0FD3" w:rsidRDefault="006B7644" w:rsidP="00196264">
            <w:r>
              <w:rPr>
                <w:noProof/>
              </w:rPr>
              <w:t>Significant reduction recorded</w:t>
            </w:r>
          </w:p>
        </w:tc>
      </w:tr>
      <w:tr w:rsidR="006B7644" w:rsidRPr="00DD7F1A" w14:paraId="58FB5532" w14:textId="77777777" w:rsidTr="00196264">
        <w:tc>
          <w:tcPr>
            <w:tcW w:w="3955" w:type="dxa"/>
            <w:tcBorders>
              <w:top w:val="single" w:sz="4" w:space="0" w:color="auto"/>
              <w:bottom w:val="single" w:sz="4" w:space="0" w:color="auto"/>
            </w:tcBorders>
            <w:shd w:val="clear" w:color="auto" w:fill="auto"/>
            <w:vAlign w:val="bottom"/>
          </w:tcPr>
          <w:p w14:paraId="3EC4FF2E"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67E5E7B" w14:textId="77777777" w:rsidR="006B7644" w:rsidRPr="00BB0FD3" w:rsidRDefault="006B7644" w:rsidP="00196264">
            <w:r>
              <w:rPr>
                <w:noProof/>
              </w:rPr>
              <w:t>Nothing reported</w:t>
            </w:r>
          </w:p>
        </w:tc>
      </w:tr>
      <w:tr w:rsidR="006B7644" w:rsidRPr="00DD7F1A" w14:paraId="071F2FB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D004810"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D9730A" w14:textId="77777777" w:rsidR="006B7644" w:rsidRPr="00BB0FD3" w:rsidRDefault="006B7644" w:rsidP="00196264">
            <w:r>
              <w:rPr>
                <w:noProof/>
              </w:rPr>
              <w:t>Nothing reported</w:t>
            </w:r>
          </w:p>
        </w:tc>
      </w:tr>
      <w:tr w:rsidR="006B7644" w:rsidRPr="00DD7F1A" w14:paraId="5865FF20" w14:textId="77777777" w:rsidTr="00196264">
        <w:tc>
          <w:tcPr>
            <w:tcW w:w="3955" w:type="dxa"/>
            <w:tcBorders>
              <w:top w:val="single" w:sz="4" w:space="0" w:color="auto"/>
              <w:bottom w:val="single" w:sz="4" w:space="0" w:color="auto"/>
            </w:tcBorders>
            <w:shd w:val="clear" w:color="auto" w:fill="auto"/>
            <w:vAlign w:val="bottom"/>
          </w:tcPr>
          <w:p w14:paraId="52751960"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5B58AE" w14:textId="77777777" w:rsidR="006B7644" w:rsidRPr="00BB0FD3" w:rsidRDefault="006B7644" w:rsidP="00196264">
            <w:r>
              <w:rPr>
                <w:noProof/>
              </w:rPr>
              <w:t>Reduction recorded</w:t>
            </w:r>
          </w:p>
        </w:tc>
      </w:tr>
      <w:tr w:rsidR="006B7644" w:rsidRPr="00DD7F1A" w14:paraId="7AD74D4E" w14:textId="77777777" w:rsidTr="00196264">
        <w:tc>
          <w:tcPr>
            <w:tcW w:w="3955" w:type="dxa"/>
            <w:tcBorders>
              <w:top w:val="single" w:sz="4" w:space="0" w:color="auto"/>
              <w:bottom w:val="single" w:sz="4" w:space="0" w:color="auto"/>
            </w:tcBorders>
            <w:shd w:val="clear" w:color="auto" w:fill="auto"/>
            <w:vAlign w:val="bottom"/>
          </w:tcPr>
          <w:p w14:paraId="5BF94876"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55DCEE8" w14:textId="77777777" w:rsidR="006B7644" w:rsidRPr="00BB0FD3" w:rsidRDefault="006B7644" w:rsidP="00196264">
            <w:r>
              <w:rPr>
                <w:noProof/>
              </w:rPr>
              <w:t>Significant reduction recorded</w:t>
            </w:r>
          </w:p>
        </w:tc>
      </w:tr>
      <w:tr w:rsidR="006B7644" w:rsidRPr="00DD7F1A" w14:paraId="0C3D6F2D" w14:textId="77777777" w:rsidTr="00196264">
        <w:tc>
          <w:tcPr>
            <w:tcW w:w="3955" w:type="dxa"/>
            <w:tcBorders>
              <w:top w:val="single" w:sz="4" w:space="0" w:color="auto"/>
              <w:bottom w:val="single" w:sz="4" w:space="0" w:color="auto"/>
            </w:tcBorders>
            <w:shd w:val="clear" w:color="auto" w:fill="auto"/>
            <w:vAlign w:val="bottom"/>
          </w:tcPr>
          <w:p w14:paraId="30BD9DED"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56058D9" w14:textId="77777777" w:rsidR="006B7644" w:rsidRPr="00BB0FD3" w:rsidRDefault="006B7644" w:rsidP="00196264">
            <w:r>
              <w:rPr>
                <w:noProof/>
              </w:rPr>
              <w:t>Nothing reported</w:t>
            </w:r>
          </w:p>
        </w:tc>
      </w:tr>
      <w:tr w:rsidR="006B7644" w:rsidRPr="00DD7F1A" w14:paraId="11E1930C" w14:textId="77777777" w:rsidTr="00196264">
        <w:tc>
          <w:tcPr>
            <w:tcW w:w="3955" w:type="dxa"/>
            <w:tcBorders>
              <w:top w:val="single" w:sz="4" w:space="0" w:color="auto"/>
              <w:bottom w:val="single" w:sz="4" w:space="0" w:color="auto"/>
            </w:tcBorders>
            <w:shd w:val="clear" w:color="auto" w:fill="auto"/>
            <w:vAlign w:val="bottom"/>
          </w:tcPr>
          <w:p w14:paraId="2BDECC05"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4597E9" w14:textId="77777777" w:rsidR="006B7644" w:rsidRPr="00BB0FD3" w:rsidRDefault="006B7644" w:rsidP="00196264">
            <w:r>
              <w:rPr>
                <w:noProof/>
              </w:rPr>
              <w:t>Nothing reported</w:t>
            </w:r>
          </w:p>
        </w:tc>
      </w:tr>
      <w:tr w:rsidR="006B7644" w:rsidRPr="00DD7F1A" w14:paraId="13E6375E" w14:textId="77777777" w:rsidTr="00196264">
        <w:tc>
          <w:tcPr>
            <w:tcW w:w="3955" w:type="dxa"/>
            <w:tcBorders>
              <w:top w:val="single" w:sz="4" w:space="0" w:color="auto"/>
              <w:bottom w:val="single" w:sz="4" w:space="0" w:color="auto"/>
            </w:tcBorders>
            <w:shd w:val="clear" w:color="auto" w:fill="auto"/>
            <w:vAlign w:val="bottom"/>
          </w:tcPr>
          <w:p w14:paraId="15D2FF31"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94A762" w14:textId="77777777" w:rsidR="006B7644" w:rsidRPr="00BB0FD3" w:rsidRDefault="006B7644" w:rsidP="00196264">
            <w:r>
              <w:rPr>
                <w:noProof/>
              </w:rPr>
              <w:t>No change</w:t>
            </w:r>
          </w:p>
        </w:tc>
      </w:tr>
      <w:tr w:rsidR="006B7644" w:rsidRPr="00DD7F1A" w14:paraId="1867C1B8" w14:textId="77777777" w:rsidTr="00196264">
        <w:tc>
          <w:tcPr>
            <w:tcW w:w="3955" w:type="dxa"/>
            <w:tcBorders>
              <w:top w:val="single" w:sz="4" w:space="0" w:color="auto"/>
              <w:bottom w:val="single" w:sz="4" w:space="0" w:color="auto"/>
            </w:tcBorders>
            <w:shd w:val="clear" w:color="auto" w:fill="auto"/>
            <w:vAlign w:val="bottom"/>
          </w:tcPr>
          <w:p w14:paraId="01E6BFAF"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544856" w14:textId="77777777" w:rsidR="006B7644" w:rsidRPr="00BB0FD3" w:rsidRDefault="006B7644" w:rsidP="00196264">
            <w:r>
              <w:rPr>
                <w:noProof/>
              </w:rPr>
              <w:t>No change</w:t>
            </w:r>
          </w:p>
        </w:tc>
      </w:tr>
      <w:tr w:rsidR="006B7644" w:rsidRPr="00DD7F1A" w14:paraId="6370C885" w14:textId="77777777" w:rsidTr="00196264">
        <w:tc>
          <w:tcPr>
            <w:tcW w:w="3955" w:type="dxa"/>
            <w:tcBorders>
              <w:top w:val="single" w:sz="4" w:space="0" w:color="auto"/>
              <w:bottom w:val="single" w:sz="4" w:space="0" w:color="auto"/>
            </w:tcBorders>
            <w:shd w:val="clear" w:color="auto" w:fill="auto"/>
            <w:vAlign w:val="bottom"/>
          </w:tcPr>
          <w:p w14:paraId="5F7F7C56"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8D1CB4B" w14:textId="77777777" w:rsidR="006B7644" w:rsidRPr="00BB0FD3" w:rsidRDefault="006B7644" w:rsidP="00196264">
            <w:r>
              <w:rPr>
                <w:noProof/>
              </w:rPr>
              <w:t>Nothing reported</w:t>
            </w:r>
          </w:p>
        </w:tc>
      </w:tr>
      <w:tr w:rsidR="006B7644" w14:paraId="15CFE55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8C99312"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81C03EF" w14:textId="77777777" w:rsidR="006B7644" w:rsidRPr="00BB0FD3" w:rsidRDefault="006B7644" w:rsidP="00196264">
            <w:r>
              <w:rPr>
                <w:noProof/>
              </w:rPr>
              <w:t>Yes</w:t>
            </w:r>
          </w:p>
        </w:tc>
      </w:tr>
      <w:tr w:rsidR="006B7644" w14:paraId="4B8BF470" w14:textId="77777777" w:rsidTr="00196264">
        <w:tc>
          <w:tcPr>
            <w:tcW w:w="3955" w:type="dxa"/>
            <w:tcBorders>
              <w:top w:val="single" w:sz="4" w:space="0" w:color="auto"/>
              <w:bottom w:val="single" w:sz="4" w:space="0" w:color="auto"/>
            </w:tcBorders>
            <w:shd w:val="clear" w:color="auto" w:fill="auto"/>
            <w:vAlign w:val="bottom"/>
          </w:tcPr>
          <w:p w14:paraId="639DAADE"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32B1014F" w14:textId="77777777" w:rsidR="006B7644" w:rsidRPr="00BB0FD3" w:rsidRDefault="006B7644" w:rsidP="00196264">
            <w:r>
              <w:rPr>
                <w:noProof/>
              </w:rPr>
              <w:t>LED</w:t>
            </w:r>
          </w:p>
        </w:tc>
      </w:tr>
      <w:tr w:rsidR="006B7644" w14:paraId="0A5E5B5F" w14:textId="77777777" w:rsidTr="00196264">
        <w:tc>
          <w:tcPr>
            <w:tcW w:w="3955" w:type="dxa"/>
            <w:tcBorders>
              <w:top w:val="single" w:sz="4" w:space="0" w:color="auto"/>
              <w:bottom w:val="single" w:sz="4" w:space="0" w:color="auto"/>
            </w:tcBorders>
            <w:shd w:val="clear" w:color="auto" w:fill="auto"/>
            <w:vAlign w:val="bottom"/>
          </w:tcPr>
          <w:p w14:paraId="532D4421"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9B7EDB" w14:textId="77777777" w:rsidR="006B7644" w:rsidRPr="00BB0FD3" w:rsidRDefault="006B7644" w:rsidP="00196264">
            <w:r>
              <w:rPr>
                <w:noProof/>
              </w:rPr>
              <w:t>NS</w:t>
            </w:r>
          </w:p>
        </w:tc>
      </w:tr>
      <w:tr w:rsidR="006B7644" w14:paraId="480B06FB" w14:textId="77777777" w:rsidTr="00196264">
        <w:tc>
          <w:tcPr>
            <w:tcW w:w="3955" w:type="dxa"/>
            <w:tcBorders>
              <w:top w:val="single" w:sz="4" w:space="0" w:color="auto"/>
              <w:bottom w:val="single" w:sz="4" w:space="0" w:color="auto"/>
            </w:tcBorders>
            <w:shd w:val="clear" w:color="auto" w:fill="auto"/>
            <w:vAlign w:val="bottom"/>
          </w:tcPr>
          <w:p w14:paraId="60E40DBF"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7F0481B" w14:textId="77777777" w:rsidR="006B7644" w:rsidRPr="00BB0FD3" w:rsidRDefault="006B7644" w:rsidP="00196264">
            <w:r>
              <w:rPr>
                <w:noProof/>
              </w:rPr>
              <w:t>Yes</w:t>
            </w:r>
          </w:p>
        </w:tc>
      </w:tr>
      <w:tr w:rsidR="006B7644" w14:paraId="43584DC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A17967C"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F501F1" w14:textId="77777777" w:rsidR="006B7644" w:rsidRPr="00BB0FD3" w:rsidRDefault="006B7644" w:rsidP="00196264">
            <w:r>
              <w:rPr>
                <w:noProof/>
              </w:rPr>
              <w:t>Arterial</w:t>
            </w:r>
          </w:p>
        </w:tc>
      </w:tr>
      <w:tr w:rsidR="006B7644" w14:paraId="45056FB6" w14:textId="77777777" w:rsidTr="00196264">
        <w:tc>
          <w:tcPr>
            <w:tcW w:w="3955" w:type="dxa"/>
            <w:tcBorders>
              <w:top w:val="single" w:sz="4" w:space="0" w:color="auto"/>
              <w:bottom w:val="single" w:sz="4" w:space="0" w:color="auto"/>
            </w:tcBorders>
            <w:shd w:val="clear" w:color="auto" w:fill="auto"/>
            <w:vAlign w:val="bottom"/>
          </w:tcPr>
          <w:p w14:paraId="2DAD5D62"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E43D02" w14:textId="77777777" w:rsidR="006B7644" w:rsidRPr="00BB0FD3" w:rsidRDefault="006B7644" w:rsidP="00196264">
            <w:r>
              <w:rPr>
                <w:noProof/>
              </w:rPr>
              <w:t>Rural</w:t>
            </w:r>
          </w:p>
        </w:tc>
      </w:tr>
      <w:tr w:rsidR="006B7644" w14:paraId="3CD67892" w14:textId="77777777" w:rsidTr="00196264">
        <w:tc>
          <w:tcPr>
            <w:tcW w:w="3955" w:type="dxa"/>
            <w:tcBorders>
              <w:top w:val="single" w:sz="4" w:space="0" w:color="auto"/>
              <w:bottom w:val="single" w:sz="4" w:space="0" w:color="auto"/>
            </w:tcBorders>
            <w:shd w:val="clear" w:color="auto" w:fill="auto"/>
            <w:vAlign w:val="bottom"/>
          </w:tcPr>
          <w:p w14:paraId="7C9B67DD"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0EC85D0" w14:textId="77777777" w:rsidR="006B7644" w:rsidRPr="00BB0FD3" w:rsidRDefault="006B7644" w:rsidP="00196264">
            <w:r>
              <w:rPr>
                <w:noProof/>
              </w:rPr>
              <w:t>No</w:t>
            </w:r>
          </w:p>
        </w:tc>
      </w:tr>
      <w:tr w:rsidR="006B7644" w14:paraId="52F7A9F7" w14:textId="77777777" w:rsidTr="00196264">
        <w:tc>
          <w:tcPr>
            <w:tcW w:w="3955" w:type="dxa"/>
            <w:tcBorders>
              <w:top w:val="single" w:sz="4" w:space="0" w:color="auto"/>
              <w:bottom w:val="single" w:sz="4" w:space="0" w:color="auto"/>
            </w:tcBorders>
            <w:shd w:val="clear" w:color="auto" w:fill="auto"/>
            <w:vAlign w:val="bottom"/>
          </w:tcPr>
          <w:p w14:paraId="0ADC4432"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30ECC2" w14:textId="77777777" w:rsidR="006B7644" w:rsidRPr="00BB0FD3" w:rsidRDefault="006B7644" w:rsidP="00196264">
            <w:r>
              <w:rPr>
                <w:noProof/>
              </w:rPr>
              <w:t>Multiple</w:t>
            </w:r>
          </w:p>
        </w:tc>
      </w:tr>
      <w:tr w:rsidR="006B7644" w14:paraId="3FD4B1A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2403A42"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5079B10" w14:textId="77777777" w:rsidR="006B7644" w:rsidRPr="00BB0FD3" w:rsidRDefault="006B7644" w:rsidP="00196264">
            <w:r w:rsidRPr="00B56E0B">
              <w:rPr>
                <w:noProof/>
              </w:rPr>
              <w:t>Upstream (-1 mile); at DSFS(0 ft); downstream (unclear)</w:t>
            </w:r>
          </w:p>
        </w:tc>
      </w:tr>
      <w:tr w:rsidR="006B7644" w14:paraId="3D5931E1" w14:textId="77777777" w:rsidTr="00196264">
        <w:tc>
          <w:tcPr>
            <w:tcW w:w="3955" w:type="dxa"/>
            <w:tcBorders>
              <w:top w:val="single" w:sz="4" w:space="0" w:color="auto"/>
              <w:bottom w:val="single" w:sz="4" w:space="0" w:color="auto"/>
            </w:tcBorders>
            <w:shd w:val="clear" w:color="auto" w:fill="auto"/>
            <w:vAlign w:val="bottom"/>
          </w:tcPr>
          <w:p w14:paraId="5DAFE905"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08B5C1A" w14:textId="77777777" w:rsidR="006B7644" w:rsidRPr="00BB0FD3" w:rsidRDefault="006B7644" w:rsidP="00196264">
            <w:r w:rsidRPr="00B56E0B">
              <w:rPr>
                <w:noProof/>
              </w:rPr>
              <w:t>1,1,3</w:t>
            </w:r>
          </w:p>
        </w:tc>
      </w:tr>
      <w:tr w:rsidR="006B7644" w14:paraId="6E22ADDE" w14:textId="77777777" w:rsidTr="00196264">
        <w:tc>
          <w:tcPr>
            <w:tcW w:w="3955" w:type="dxa"/>
            <w:tcBorders>
              <w:top w:val="single" w:sz="4" w:space="0" w:color="auto"/>
              <w:bottom w:val="single" w:sz="4" w:space="0" w:color="auto"/>
            </w:tcBorders>
            <w:shd w:val="clear" w:color="auto" w:fill="auto"/>
            <w:vAlign w:val="bottom"/>
          </w:tcPr>
          <w:p w14:paraId="21DB55D0"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77D491" w14:textId="77777777" w:rsidR="006B7644" w:rsidRPr="00BB0FD3" w:rsidRDefault="006B7644" w:rsidP="00196264">
            <w:r>
              <w:rPr>
                <w:noProof/>
              </w:rPr>
              <w:t>Pneumatic</w:t>
            </w:r>
          </w:p>
        </w:tc>
      </w:tr>
      <w:tr w:rsidR="006B7644" w14:paraId="14C57FD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3750CC4"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C77A36D" w14:textId="77777777" w:rsidR="006B7644" w:rsidRPr="00BB0FD3" w:rsidRDefault="006B7644" w:rsidP="00196264">
            <w:r>
              <w:rPr>
                <w:noProof/>
              </w:rPr>
              <w:t>DSFS (portable changeable message sign with speed feedback and speed display trailer)</w:t>
            </w:r>
          </w:p>
        </w:tc>
      </w:tr>
      <w:tr w:rsidR="006B7644" w14:paraId="5EFAC474" w14:textId="77777777" w:rsidTr="00196264">
        <w:tc>
          <w:tcPr>
            <w:tcW w:w="3955" w:type="dxa"/>
            <w:tcBorders>
              <w:top w:val="single" w:sz="4" w:space="0" w:color="auto"/>
              <w:bottom w:val="single" w:sz="4" w:space="0" w:color="auto"/>
            </w:tcBorders>
            <w:shd w:val="clear" w:color="auto" w:fill="auto"/>
            <w:vAlign w:val="bottom"/>
          </w:tcPr>
          <w:p w14:paraId="77C61CAA"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46A37E" w14:textId="77777777" w:rsidR="006B7644" w:rsidRPr="00BB0FD3" w:rsidRDefault="006B7644" w:rsidP="00196264">
            <w:r>
              <w:rPr>
                <w:noProof/>
              </w:rPr>
              <w:t>1</w:t>
            </w:r>
          </w:p>
        </w:tc>
      </w:tr>
      <w:tr w:rsidR="006B7644" w14:paraId="2264A3C4" w14:textId="77777777" w:rsidTr="00196264">
        <w:tc>
          <w:tcPr>
            <w:tcW w:w="3955" w:type="dxa"/>
            <w:tcBorders>
              <w:top w:val="single" w:sz="4" w:space="0" w:color="auto"/>
              <w:bottom w:val="single" w:sz="4" w:space="0" w:color="auto"/>
            </w:tcBorders>
            <w:shd w:val="clear" w:color="auto" w:fill="auto"/>
            <w:vAlign w:val="bottom"/>
          </w:tcPr>
          <w:p w14:paraId="554F925F"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68AF267E" w14:textId="77777777" w:rsidR="006B7644" w:rsidRPr="00BB0FD3" w:rsidRDefault="006B7644" w:rsidP="00196264">
            <w:r>
              <w:rPr>
                <w:noProof/>
              </w:rPr>
              <w:t>1</w:t>
            </w:r>
          </w:p>
        </w:tc>
      </w:tr>
      <w:tr w:rsidR="006B7644" w14:paraId="5516EA6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9EB5093"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37EDDFD" w14:textId="77777777" w:rsidR="006B7644" w:rsidRPr="00BB0FD3" w:rsidRDefault="006B7644" w:rsidP="00196264">
            <w:r>
              <w:rPr>
                <w:noProof/>
              </w:rPr>
              <w:t>3 days</w:t>
            </w:r>
          </w:p>
        </w:tc>
      </w:tr>
      <w:tr w:rsidR="006B7644" w14:paraId="1D4EFE8F" w14:textId="77777777" w:rsidTr="00196264">
        <w:tc>
          <w:tcPr>
            <w:tcW w:w="3955" w:type="dxa"/>
            <w:tcBorders>
              <w:top w:val="single" w:sz="4" w:space="0" w:color="auto"/>
              <w:bottom w:val="single" w:sz="4" w:space="0" w:color="auto"/>
            </w:tcBorders>
            <w:shd w:val="clear" w:color="auto" w:fill="auto"/>
            <w:vAlign w:val="bottom"/>
          </w:tcPr>
          <w:p w14:paraId="6B2C6EA7"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9DDDB4" w14:textId="77777777" w:rsidR="006B7644" w:rsidRPr="00BB0FD3" w:rsidRDefault="006B7644" w:rsidP="00196264">
            <w:r>
              <w:rPr>
                <w:noProof/>
              </w:rPr>
              <w:t>3 days</w:t>
            </w:r>
          </w:p>
        </w:tc>
      </w:tr>
      <w:tr w:rsidR="006B7644" w14:paraId="255BD08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A888851"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2E2797E" w14:textId="77777777" w:rsidR="006B7644" w:rsidRPr="00BB0FD3" w:rsidRDefault="006B7644" w:rsidP="00196264">
            <w:r>
              <w:rPr>
                <w:noProof/>
              </w:rPr>
              <w:t>1 week</w:t>
            </w:r>
          </w:p>
        </w:tc>
      </w:tr>
      <w:tr w:rsidR="006B7644" w14:paraId="1D56CD0C" w14:textId="77777777" w:rsidTr="00196264">
        <w:tc>
          <w:tcPr>
            <w:tcW w:w="3955" w:type="dxa"/>
            <w:tcBorders>
              <w:top w:val="single" w:sz="4" w:space="0" w:color="auto"/>
              <w:bottom w:val="single" w:sz="4" w:space="0" w:color="auto"/>
            </w:tcBorders>
            <w:shd w:val="clear" w:color="auto" w:fill="auto"/>
            <w:vAlign w:val="bottom"/>
          </w:tcPr>
          <w:p w14:paraId="4E5BD19D"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855691" w14:textId="77777777" w:rsidR="006B7644" w:rsidRPr="00BB0FD3" w:rsidRDefault="006B7644" w:rsidP="00196264">
            <w:r>
              <w:rPr>
                <w:noProof/>
              </w:rPr>
              <w:t>Multiple</w:t>
            </w:r>
          </w:p>
        </w:tc>
      </w:tr>
      <w:tr w:rsidR="006B7644" w14:paraId="7F5F995F" w14:textId="77777777" w:rsidTr="00196264">
        <w:tc>
          <w:tcPr>
            <w:tcW w:w="3955" w:type="dxa"/>
            <w:tcBorders>
              <w:top w:val="single" w:sz="4" w:space="0" w:color="auto"/>
              <w:bottom w:val="single" w:sz="4" w:space="0" w:color="auto"/>
            </w:tcBorders>
            <w:shd w:val="clear" w:color="auto" w:fill="auto"/>
            <w:vAlign w:val="bottom"/>
          </w:tcPr>
          <w:p w14:paraId="26050D11"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AD3187F" w14:textId="77777777" w:rsidR="006B7644" w:rsidRPr="00BB0FD3" w:rsidRDefault="006B7644" w:rsidP="00196264">
            <w:r>
              <w:rPr>
                <w:noProof/>
              </w:rPr>
              <w:t>Multiple</w:t>
            </w:r>
          </w:p>
        </w:tc>
      </w:tr>
      <w:tr w:rsidR="006B7644" w14:paraId="0A07CB9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18BDE88"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7"/>
            </w:r>
          </w:p>
        </w:tc>
        <w:tc>
          <w:tcPr>
            <w:tcW w:w="4770" w:type="dxa"/>
            <w:tcBorders>
              <w:top w:val="single" w:sz="4" w:space="0" w:color="auto"/>
              <w:left w:val="nil"/>
              <w:bottom w:val="single" w:sz="4" w:space="0" w:color="auto"/>
              <w:right w:val="single" w:sz="4" w:space="0" w:color="auto"/>
            </w:tcBorders>
            <w:shd w:val="clear" w:color="auto" w:fill="auto"/>
            <w:vAlign w:val="bottom"/>
          </w:tcPr>
          <w:p w14:paraId="3DE4B530" w14:textId="77777777" w:rsidR="006B7644" w:rsidRPr="00BB0FD3" w:rsidRDefault="006B7644" w:rsidP="00196264">
            <w:r>
              <w:rPr>
                <w:noProof/>
              </w:rPr>
              <w:t>1 week</w:t>
            </w:r>
          </w:p>
        </w:tc>
      </w:tr>
      <w:tr w:rsidR="006B7644" w14:paraId="34C1DF2A" w14:textId="77777777" w:rsidTr="00196264">
        <w:tc>
          <w:tcPr>
            <w:tcW w:w="3955" w:type="dxa"/>
            <w:tcBorders>
              <w:top w:val="single" w:sz="4" w:space="0" w:color="auto"/>
              <w:bottom w:val="single" w:sz="4" w:space="0" w:color="auto"/>
            </w:tcBorders>
            <w:shd w:val="clear" w:color="auto" w:fill="auto"/>
            <w:vAlign w:val="bottom"/>
          </w:tcPr>
          <w:p w14:paraId="681AB2A0"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43A29A" w14:textId="77777777" w:rsidR="006B7644" w:rsidRPr="00BB0FD3" w:rsidRDefault="006B7644" w:rsidP="00196264">
            <w:r>
              <w:rPr>
                <w:noProof/>
              </w:rPr>
              <w:t>NS</w:t>
            </w:r>
          </w:p>
        </w:tc>
      </w:tr>
      <w:tr w:rsidR="006B7644" w14:paraId="5DB7E9CA" w14:textId="77777777" w:rsidTr="00196264">
        <w:tc>
          <w:tcPr>
            <w:tcW w:w="3955" w:type="dxa"/>
            <w:tcBorders>
              <w:top w:val="single" w:sz="4" w:space="0" w:color="auto"/>
              <w:bottom w:val="single" w:sz="4" w:space="0" w:color="auto"/>
            </w:tcBorders>
            <w:shd w:val="clear" w:color="auto" w:fill="auto"/>
            <w:vAlign w:val="bottom"/>
          </w:tcPr>
          <w:p w14:paraId="0C9B1358"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441DC94" w14:textId="77777777" w:rsidR="006B7644" w:rsidRPr="00BB0FD3" w:rsidRDefault="006B7644" w:rsidP="00196264">
            <w:r>
              <w:rPr>
                <w:noProof/>
              </w:rPr>
              <w:t>NS</w:t>
            </w:r>
          </w:p>
        </w:tc>
      </w:tr>
      <w:tr w:rsidR="006B7644" w14:paraId="3DCA0B3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390C3EB"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B910E6" w14:textId="77777777" w:rsidR="006B7644" w:rsidRPr="00BB0FD3" w:rsidRDefault="006B7644" w:rsidP="00196264">
            <w:r>
              <w:rPr>
                <w:noProof/>
              </w:rPr>
              <w:t>Yes</w:t>
            </w:r>
          </w:p>
        </w:tc>
      </w:tr>
      <w:tr w:rsidR="006B7644" w14:paraId="67390E8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B1D17A6"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20E689" w14:textId="77777777" w:rsidR="006B7644" w:rsidRPr="00BB0FD3" w:rsidRDefault="006B7644" w:rsidP="00196264">
            <w:r>
              <w:rPr>
                <w:noProof/>
              </w:rPr>
              <w:t>Only graphical. No sample size or standard deviation.</w:t>
            </w:r>
          </w:p>
        </w:tc>
      </w:tr>
      <w:tr w:rsidR="006B7644" w14:paraId="752D2D63" w14:textId="77777777" w:rsidTr="00196264">
        <w:tc>
          <w:tcPr>
            <w:tcW w:w="3955" w:type="dxa"/>
            <w:tcBorders>
              <w:top w:val="single" w:sz="4" w:space="0" w:color="auto"/>
              <w:bottom w:val="single" w:sz="4" w:space="0" w:color="auto"/>
            </w:tcBorders>
            <w:shd w:val="clear" w:color="auto" w:fill="auto"/>
            <w:vAlign w:val="bottom"/>
          </w:tcPr>
          <w:p w14:paraId="12F02FEF"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36BAF34" w14:textId="77777777" w:rsidR="006B7644" w:rsidRPr="00BB0FD3" w:rsidRDefault="006B7644" w:rsidP="00196264">
            <w:r>
              <w:rPr>
                <w:noProof/>
              </w:rPr>
              <w:t>Yes</w:t>
            </w:r>
          </w:p>
        </w:tc>
      </w:tr>
    </w:tbl>
    <w:p w14:paraId="61332473" w14:textId="77777777" w:rsidR="006B7644" w:rsidRDefault="006B7644" w:rsidP="006B7644">
      <w:r>
        <w:tab/>
      </w:r>
    </w:p>
    <w:p w14:paraId="020A48CA" w14:textId="77777777" w:rsidR="006B7644" w:rsidRDefault="006B7644" w:rsidP="0080712B">
      <w:pPr>
        <w:pStyle w:val="AnnotatedBibHead2"/>
        <w:rPr>
          <w:rFonts w:hint="eastAsia"/>
        </w:rPr>
      </w:pPr>
      <w:r>
        <w:t>Summary of Study</w:t>
      </w:r>
    </w:p>
    <w:p w14:paraId="5F972E45" w14:textId="77777777" w:rsidR="006B7644" w:rsidRDefault="006B7644" w:rsidP="006B7644">
      <w:r>
        <w:t xml:space="preserve"> Dynamic speed feedback signs (DSFS) were installed at </w:t>
      </w:r>
      <w:r>
        <w:rPr>
          <w:noProof/>
        </w:rPr>
        <w:t>two sites</w:t>
      </w:r>
      <w:r>
        <w:t xml:space="preserve"> in </w:t>
      </w:r>
      <w:r>
        <w:rPr>
          <w:noProof/>
        </w:rPr>
        <w:t>Texas</w:t>
      </w:r>
      <w:r>
        <w:t xml:space="preserve">. The context was </w:t>
      </w:r>
      <w:r>
        <w:rPr>
          <w:noProof/>
        </w:rPr>
        <w:t>rural. This involved portable changeable message signs with radar (PCMRs), speed display trailers (SDTs), and orange border speed limit signs (OBSLS) installed in varying combinations over time</w:t>
      </w:r>
      <w:r>
        <w:t xml:space="preserve">. The roadway type was as follows. </w:t>
      </w:r>
      <w:r>
        <w:rPr>
          <w:noProof/>
        </w:rPr>
        <w:t>Site 1: Interstate highway, where two-way traffic was carried on the two reconstructed westbound lanes while the two existing eastbound lanes were removed and rebuilt. Site 2: Four-lane divided highway, where all lanes remained open to traffic during construction.</w:t>
      </w:r>
      <w:r>
        <w:t xml:space="preserve"> The posted speeds were as follows. </w:t>
      </w:r>
      <w:r>
        <w:rPr>
          <w:noProof/>
        </w:rPr>
        <w:t>Site 1: 70 mph at the first measurement, then 60 mph. Site 2: 70 mph at the first measurement, then 55 mph.</w:t>
      </w:r>
      <w:r>
        <w:t xml:space="preserve"> </w:t>
      </w:r>
      <w:r>
        <w:rPr>
          <w:noProof/>
        </w:rPr>
        <w:t>Measures were taken of the 85th percentile speed, standard deviation of speed, and the percentage of vehicles complying with the speed limit.</w:t>
      </w:r>
      <w:r>
        <w:t xml:space="preserve"> </w:t>
      </w:r>
      <w:r>
        <w:rPr>
          <w:noProof/>
        </w:rPr>
        <w:t>These measures were taken 1 mile upstream of the DSFS, at a second location at an unspecified distance upstream of the DSFS, at the DSFS, and at two other locations at an unspecified distance downstream of the DSFS.</w:t>
      </w:r>
      <w:r>
        <w:t xml:space="preserve"> </w:t>
      </w:r>
      <w:r>
        <w:rPr>
          <w:noProof/>
        </w:rPr>
        <w:t>At Site 1, measures were gathered three days before activation at all six sensors (Before PCMR condition). One PCMR (PCMR1) was installed for a ten days at the merge taper downstream of the first advance warning sign (sensor location 2) and measures were gathered for the last three days at all six sensors (PCMR1 condition).  PCMR1 was removed for three days and data were collected (After PCMR1 condition).  PCMR1 was reinstalled at the merge taper (downstream of sensor location 2) along with another PMCR (PMCR2) that was installed further downstream near the midpoint of the work zone (downstream of sensor location 3).  The installation was again for ten days and measures were gathered during the last three days at all six sensors (PCMR1+PCMR2 condition).  Finally, both PMCRs were removed and OBSLSs were installed for ten days, one upstream of the merge taper and one near the midpoint of the work zone (OBSLS condition).  Measures were gathered at all six sensors for last three days of the 10 day installation.  At Site 2, the procedure was very similar.  Data were measured before activation (Before SDT condition).  The SDT was installed at the beginning of the work zone (downstream of Location 2) for ten days and measures were taken during the last three days (SDT condition).  The SDT was removed for three days and data were collected (After SDT condition).  Finally, the OBSLSs were installed at the beginning of the work zone and data were collected (OBSLS condition).</w:t>
      </w:r>
      <w:r>
        <w:t xml:space="preserve"> </w:t>
      </w:r>
      <w:r>
        <w:rPr>
          <w:noProof/>
        </w:rPr>
        <w:t>Each site had a different treatment, so data were not averaged across the sites.</w:t>
      </w:r>
      <w:r>
        <w:t xml:space="preserve"> Independent variables were as follows: </w:t>
      </w:r>
      <w:r>
        <w:rPr>
          <w:noProof/>
        </w:rPr>
        <w:t>Vehicle type (truck/car), measurement location (six locations at Site 1; five at Site 2), and treatment condition (four for Site 1; three for Site 2).</w:t>
      </w:r>
      <w:r>
        <w:t xml:space="preserve"> Dependent variables were as follows: </w:t>
      </w:r>
      <w:r>
        <w:rPr>
          <w:noProof/>
        </w:rPr>
        <w:t>85th percentile speed, standard deviation of speed, and the percentage of vehicles complying with the speed limit at each of the six different sensor locations.</w:t>
      </w:r>
      <w:r>
        <w:t xml:space="preserve"> The major hypotheses were H1, H2A, H3A, and H3B. </w:t>
      </w:r>
      <w:r>
        <w:rPr>
          <w:noProof/>
        </w:rPr>
        <w:t>The measures of effectiveness used in the evaluation of the speed control devices included 85th percentile speed,  standard deviation of speed, and percentage of vehicles complying with the speed limit.</w:t>
      </w:r>
      <w:r>
        <w:t xml:space="preserve"> </w:t>
      </w:r>
    </w:p>
    <w:p w14:paraId="45D6F272" w14:textId="77777777" w:rsidR="006B7644" w:rsidRDefault="006B7644" w:rsidP="006B7644">
      <w:pPr>
        <w:rPr>
          <w:noProof/>
        </w:rPr>
      </w:pPr>
      <w:r w:rsidRPr="00A4405C">
        <w:rPr>
          <w:b/>
          <w:noProof/>
        </w:rPr>
        <w:t>Data Reported.</w:t>
      </w:r>
      <w:r w:rsidRPr="00F5180B">
        <w:rPr>
          <w:noProof/>
        </w:rPr>
        <w:t xml:space="preserve"> </w:t>
      </w:r>
      <w:r>
        <w:rPr>
          <w:noProof/>
        </w:rPr>
        <w:t>The 85th percentile speeds and percentage of drivers exceeding the speed limit are reported at all sensor locations for Sites 1 and 2 across all conditions for each site.   Pairwise comparisions were reported for the dependent variables at selected sensor locations between selected conditions.  The type of statistical test used to evaluate the pairwise comparisons was not reported.</w:t>
      </w:r>
      <w:r w:rsidRPr="00F5180B">
        <w:rPr>
          <w:noProof/>
        </w:rPr>
        <w:t xml:space="preserve"> </w:t>
      </w:r>
    </w:p>
    <w:p w14:paraId="621FE70A" w14:textId="77777777" w:rsidR="006B7644" w:rsidRDefault="006B7644" w:rsidP="006B7644">
      <w:r w:rsidRPr="00533183">
        <w:rPr>
          <w:b/>
        </w:rPr>
        <w:t>Results.</w:t>
      </w:r>
      <w:r>
        <w:t xml:space="preserve"> </w:t>
      </w:r>
      <w:r>
        <w:rPr>
          <w:noProof/>
        </w:rPr>
        <w:t>H1: Activation Effect at DSFS. At Site 1 in condition  PCMR1, there were statistically significant reductions in the 85th percentile speed of vehicles at Location 3 (2 mph, immediately downstream of PCMR1) and of trucks at Location 3 (1 mph).  Additionally, the percentage of vehicles and trucks exceeding the speed limit at Location 3 (immediately downstream of PCMR1) increased during activation to 32% from 21% before activation (significant). At Site 2 in condition SDT, there were stastically significant reductions in the 85th percential speed of vehicles at Location 2 (4 mph, immediately downstream of the SDT) and of trucks at Location 2 (4 mph).  Additionally, the percentage of vehicles and trucks exceedinng the speed limit at Location 2 (immediately downstream of PCMR1) increased during activation to 54% from 31% before activation (significant).  H2: Activation Effect on Downstream Sensor. At Site 1 the PCMR reduced 85th percentile speeds for both passenger cars (1 mph) and trucks (1 mph) at Location 4, the measurement location that is the next one downstream of the measured location nearest the PCMR (both reductions were significant).  The percentage of vehicles complying with the speed limit was higher at Location 4 when the PCMR was activated (44%) then before it was activated (34%) (signficiant).  At Site 2, the SDT reduced the 85th percentile speeds for both passenger cars (2 mph) and trucks (2 mph) at Location 3, the measurement location that is the next one downstream of the measured location nearest the SDT (the significance was not reported). The percentage of vehicles complying with the speed limit was higher at Location 3 when the SDT was activated (45%) then before it was activated (41%) (significant).    H3A: Deactivation Effect at DSFS. At Site 1 the PCMR at Location 3 did not have a significant residual effect on 85th percentile speeds. At Site 2 the SDT at Location 2 actually increased the 85 percentile speeds after the device was removed. At both sites, the percent of drivers in compliance with the speed limit declined after the DSFS was removed, to a percentage below the "before" value, significant at the 95% confidence level. A multifactor analysis of variance determined that vehicle type, speed measurement location, and treatment all had statistically significant effects on vehicle speeds at both sites at the 95% confidence level. The study did not report any results for mean speeds, even though that was one of stated measures.</w:t>
      </w:r>
      <w:r>
        <w:t xml:space="preserve"> </w:t>
      </w:r>
    </w:p>
    <w:p w14:paraId="7CEF4C7C" w14:textId="77777777" w:rsidR="006B7644" w:rsidRPr="006521C0" w:rsidRDefault="006B7644" w:rsidP="006B7644">
      <w:pPr>
        <w:rPr>
          <w:b/>
        </w:rPr>
      </w:pPr>
      <w:r>
        <w:rPr>
          <w:b/>
        </w:rPr>
        <w:t xml:space="preserve">Statistical Analysis. </w:t>
      </w:r>
      <w:r>
        <w:rPr>
          <w:noProof/>
        </w:rPr>
        <w:t>"A multifactor analysis of variance was performed to determine which factors have a statistically significant effect on vehicle speed. Factors considered included vehicle type, speed measurement location, and treatment. All significance tests were conducted at the 95% confidence level. The statistical significance of the differences in the mean speeds was determined with t-tests. The differences in 85th percentile speeds were tested for statistical significance through a post hoc quantile test using a nonparametric bootstrapping procedure. Binomial proportion tests were used to evaluate the statistical significance of differences in percentages of vehicles complying with the speed limit. Also, F-tests were used to check for statistically significant differences in the standard deviations of speeds."</w:t>
      </w:r>
    </w:p>
    <w:p w14:paraId="035639CC" w14:textId="77777777" w:rsidR="006B7644" w:rsidRDefault="006B7644" w:rsidP="0080712B">
      <w:pPr>
        <w:pStyle w:val="AnnotatedBibHead2"/>
        <w:rPr>
          <w:rFonts w:hint="eastAsia"/>
        </w:rPr>
      </w:pPr>
      <w:r>
        <w:t>Study Schematic</w:t>
      </w:r>
    </w:p>
    <w:p w14:paraId="1DF3E742" w14:textId="77777777" w:rsidR="006B7644" w:rsidRPr="00B636C9" w:rsidRDefault="006B7644" w:rsidP="006B7644">
      <w:r>
        <w:t>Not provided.</w:t>
      </w:r>
    </w:p>
    <w:p w14:paraId="30FB7F88" w14:textId="77777777" w:rsidR="006B7644" w:rsidRDefault="006B7644" w:rsidP="006B7644">
      <w:pPr>
        <w:pStyle w:val="Heading2"/>
        <w:rPr>
          <w:rFonts w:hint="eastAsia"/>
        </w:rPr>
      </w:pPr>
      <w:r>
        <w:br w:type="page"/>
        <w:t>DSFS Graphic</w:t>
      </w:r>
    </w:p>
    <w:p w14:paraId="3B5852DB" w14:textId="77777777" w:rsidR="006B7644" w:rsidRDefault="006B7644" w:rsidP="006B7644">
      <w:r>
        <w:rPr>
          <w:noProof/>
        </w:rPr>
        <w:drawing>
          <wp:inline distT="0" distB="0" distL="0" distR="0" wp14:anchorId="4D67CF06" wp14:editId="227E084D">
            <wp:extent cx="1492370" cy="2725947"/>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32" cstate="email">
                      <a:extLst>
                        <a:ext uri="{28A0092B-C50C-407E-A947-70E740481C1C}">
                          <a14:useLocalDpi xmlns:a14="http://schemas.microsoft.com/office/drawing/2010/main"/>
                        </a:ext>
                      </a:extLst>
                    </a:blip>
                    <a:srcRect/>
                    <a:stretch/>
                  </pic:blipFill>
                  <pic:spPr bwMode="auto">
                    <a:xfrm>
                      <a:off x="0" y="0"/>
                      <a:ext cx="1523336" cy="2782509"/>
                    </a:xfrm>
                    <a:prstGeom prst="rect">
                      <a:avLst/>
                    </a:prstGeom>
                    <a:noFill/>
                    <a:ln>
                      <a:noFill/>
                    </a:ln>
                    <a:extLst>
                      <a:ext uri="{53640926-AAD7-44d8-BBD7-CCE9431645EC}">
                        <a14:shadowObscured xmlns:a14="http://schemas.microsoft.com/office/drawing/2010/main"/>
                      </a:ext>
                    </a:extLst>
                  </pic:spPr>
                </pic:pic>
              </a:graphicData>
            </a:graphic>
          </wp:inline>
        </w:drawing>
      </w:r>
    </w:p>
    <w:p w14:paraId="466F7C37" w14:textId="77777777" w:rsidR="006B7644" w:rsidRDefault="006B7644" w:rsidP="006B7644">
      <w:r>
        <w:rPr>
          <w:noProof/>
        </w:rPr>
        <w:drawing>
          <wp:inline distT="0" distB="0" distL="0" distR="0" wp14:anchorId="581133C2" wp14:editId="26FB85C0">
            <wp:extent cx="2829464" cy="4037162"/>
            <wp:effectExtent l="0" t="0" r="9525" b="1905"/>
            <wp:docPr id="29" name="Picture 2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2845071" cy="4059430"/>
                    </a:xfrm>
                    <a:prstGeom prst="rect">
                      <a:avLst/>
                    </a:prstGeom>
                    <a:noFill/>
                    <a:ln>
                      <a:noFill/>
                    </a:ln>
                  </pic:spPr>
                </pic:pic>
              </a:graphicData>
            </a:graphic>
          </wp:inline>
        </w:drawing>
      </w:r>
    </w:p>
    <w:p w14:paraId="3DFD2FF5" w14:textId="77777777" w:rsidR="006B7644" w:rsidRDefault="006B7644" w:rsidP="006B7644">
      <w:pPr>
        <w:rPr>
          <w:rFonts w:eastAsiaTheme="majorEastAsia" w:cstheme="majorBidi"/>
          <w:b/>
          <w:smallCaps/>
          <w:noProof/>
          <w:szCs w:val="32"/>
        </w:rPr>
      </w:pPr>
      <w:r>
        <w:br w:type="page"/>
      </w:r>
    </w:p>
    <w:p w14:paraId="3525AC03" w14:textId="77777777" w:rsidR="006B7644" w:rsidRPr="00331FB0" w:rsidRDefault="006B7644" w:rsidP="0080712B">
      <w:pPr>
        <w:pStyle w:val="AnnotatedBibHead1"/>
      </w:pPr>
      <w:bookmarkStart w:id="64" w:name="_Toc355424567"/>
      <w:r w:rsidRPr="00B56E0B">
        <w:t>Bullough, Skinner, Brons, and Rea</w:t>
      </w:r>
      <w:r w:rsidRPr="00A3113E">
        <w:t xml:space="preserve">, </w:t>
      </w:r>
      <w:r w:rsidRPr="00B56E0B">
        <w:t>2012</w:t>
      </w:r>
      <w:bookmarkEnd w:id="64"/>
    </w:p>
    <w:p w14:paraId="0144B90C" w14:textId="77777777" w:rsidR="006B7644" w:rsidRDefault="006B7644" w:rsidP="006B7644"/>
    <w:p w14:paraId="447BBF8D"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3F998CFD" w14:textId="77777777" w:rsidTr="00196264">
        <w:tc>
          <w:tcPr>
            <w:tcW w:w="3955" w:type="dxa"/>
            <w:shd w:val="clear" w:color="auto" w:fill="F2F2F2" w:themeFill="background1" w:themeFillShade="F2"/>
          </w:tcPr>
          <w:p w14:paraId="5A7054EC" w14:textId="77777777" w:rsidR="006B7644" w:rsidRPr="009C712E" w:rsidRDefault="006B7644" w:rsidP="00196264">
            <w:r>
              <w:t>Item</w:t>
            </w:r>
          </w:p>
        </w:tc>
        <w:tc>
          <w:tcPr>
            <w:tcW w:w="4770" w:type="dxa"/>
            <w:shd w:val="clear" w:color="auto" w:fill="F2F2F2" w:themeFill="background1" w:themeFillShade="F2"/>
          </w:tcPr>
          <w:p w14:paraId="2276B8BA" w14:textId="77777777" w:rsidR="006B7644" w:rsidRPr="009C712E" w:rsidRDefault="006B7644" w:rsidP="00196264">
            <w:r>
              <w:t>Response</w:t>
            </w:r>
          </w:p>
        </w:tc>
      </w:tr>
      <w:tr w:rsidR="006B7644" w:rsidRPr="00A23C24" w14:paraId="10BB9EB1" w14:textId="77777777" w:rsidTr="00196264">
        <w:tc>
          <w:tcPr>
            <w:tcW w:w="3955" w:type="dxa"/>
          </w:tcPr>
          <w:p w14:paraId="00C2A273"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45DED5C4" w14:textId="77777777" w:rsidR="006B7644" w:rsidRPr="00041C57" w:rsidRDefault="006B7644" w:rsidP="00196264">
            <w:r w:rsidRPr="00B56E0B">
              <w:rPr>
                <w:noProof/>
              </w:rPr>
              <w:t>Bullough, Skinner, Brons, and Rea</w:t>
            </w:r>
          </w:p>
        </w:tc>
      </w:tr>
      <w:tr w:rsidR="006B7644" w:rsidRPr="00A23C24" w14:paraId="69D18BA8" w14:textId="77777777" w:rsidTr="00196264">
        <w:tc>
          <w:tcPr>
            <w:tcW w:w="3955" w:type="dxa"/>
          </w:tcPr>
          <w:p w14:paraId="08C3AD1E"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55D50FF2" w14:textId="77777777" w:rsidR="006B7644" w:rsidRPr="00041C57" w:rsidRDefault="006B7644" w:rsidP="00196264">
            <w:r w:rsidRPr="00B56E0B">
              <w:rPr>
                <w:noProof/>
              </w:rPr>
              <w:t>Using Lighting and Visual Information to Alter Driver Behavior</w:t>
            </w:r>
          </w:p>
        </w:tc>
      </w:tr>
      <w:tr w:rsidR="006B7644" w:rsidRPr="00A23C24" w14:paraId="1B298996" w14:textId="77777777" w:rsidTr="00196264">
        <w:tc>
          <w:tcPr>
            <w:tcW w:w="3955" w:type="dxa"/>
          </w:tcPr>
          <w:p w14:paraId="26E79695"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1D8890D9" w14:textId="77777777" w:rsidR="006B7644" w:rsidRPr="00041C57" w:rsidRDefault="006B7644" w:rsidP="00196264">
            <w:pPr>
              <w:rPr>
                <w:highlight w:val="lightGray"/>
              </w:rPr>
            </w:pPr>
            <w:r w:rsidRPr="00B56E0B">
              <w:rPr>
                <w:noProof/>
                <w:highlight w:val="lightGray"/>
              </w:rPr>
              <w:t>2012</w:t>
            </w:r>
          </w:p>
        </w:tc>
      </w:tr>
    </w:tbl>
    <w:p w14:paraId="238FEE2D" w14:textId="77777777" w:rsidR="006B7644" w:rsidRDefault="006B7644" w:rsidP="006B7644"/>
    <w:p w14:paraId="63B0EE0A"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06659B8E" w14:textId="77777777" w:rsidTr="00196264">
        <w:trPr>
          <w:trHeight w:val="593"/>
        </w:trPr>
        <w:tc>
          <w:tcPr>
            <w:tcW w:w="3955" w:type="dxa"/>
            <w:shd w:val="clear" w:color="auto" w:fill="F2F2F2" w:themeFill="background1" w:themeFillShade="F2"/>
          </w:tcPr>
          <w:p w14:paraId="15A8F098" w14:textId="77777777" w:rsidR="006B7644" w:rsidRPr="004E4205" w:rsidRDefault="006B7644" w:rsidP="00196264">
            <w:r>
              <w:t>Quality Criteria</w:t>
            </w:r>
          </w:p>
        </w:tc>
        <w:tc>
          <w:tcPr>
            <w:tcW w:w="4775" w:type="dxa"/>
            <w:shd w:val="clear" w:color="auto" w:fill="F2F2F2" w:themeFill="background1" w:themeFillShade="F2"/>
          </w:tcPr>
          <w:p w14:paraId="0D22AD78"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20CE68AD" w14:textId="77777777" w:rsidTr="00196264">
        <w:trPr>
          <w:trHeight w:val="593"/>
        </w:trPr>
        <w:tc>
          <w:tcPr>
            <w:tcW w:w="3955" w:type="dxa"/>
          </w:tcPr>
          <w:p w14:paraId="030D4A97"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2FF33895" w14:textId="77777777" w:rsidR="006B7644" w:rsidRPr="001847EC" w:rsidRDefault="006B7644" w:rsidP="00196264">
            <w:r>
              <w:t>Yes</w:t>
            </w:r>
          </w:p>
        </w:tc>
      </w:tr>
      <w:tr w:rsidR="006B7644" w:rsidRPr="004E4205" w14:paraId="132A1699" w14:textId="77777777" w:rsidTr="00196264">
        <w:tc>
          <w:tcPr>
            <w:tcW w:w="3955" w:type="dxa"/>
          </w:tcPr>
          <w:p w14:paraId="29927656"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72D291A3" w14:textId="77777777" w:rsidR="006B7644" w:rsidRPr="001847EC" w:rsidRDefault="006B7644" w:rsidP="00196264">
            <w:r>
              <w:t>Yes</w:t>
            </w:r>
          </w:p>
        </w:tc>
      </w:tr>
      <w:tr w:rsidR="006B7644" w:rsidRPr="004E4205" w14:paraId="6F2A053B" w14:textId="77777777" w:rsidTr="00196264">
        <w:tc>
          <w:tcPr>
            <w:tcW w:w="3955" w:type="dxa"/>
          </w:tcPr>
          <w:p w14:paraId="50B1B323"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4C323176" w14:textId="77777777" w:rsidR="006B7644" w:rsidRPr="001847EC" w:rsidRDefault="006B7644" w:rsidP="00196264">
            <w:r>
              <w:t>Yes</w:t>
            </w:r>
          </w:p>
          <w:p w14:paraId="3CA05D59" w14:textId="77777777" w:rsidR="006B7644" w:rsidRPr="008B2077" w:rsidRDefault="006B7644" w:rsidP="00196264"/>
        </w:tc>
      </w:tr>
    </w:tbl>
    <w:p w14:paraId="3A17A9D6" w14:textId="77777777" w:rsidR="006B7644" w:rsidRPr="00F4181E" w:rsidRDefault="006B7644" w:rsidP="006B7644"/>
    <w:p w14:paraId="38DB44E5"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2DB856E1" w14:textId="77777777" w:rsidTr="00196264">
        <w:tc>
          <w:tcPr>
            <w:tcW w:w="4045" w:type="dxa"/>
            <w:tcBorders>
              <w:bottom w:val="single" w:sz="4" w:space="0" w:color="auto"/>
            </w:tcBorders>
            <w:shd w:val="clear" w:color="auto" w:fill="F2F2F2" w:themeFill="background1" w:themeFillShade="F2"/>
          </w:tcPr>
          <w:p w14:paraId="4EEEC9FA"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39C74BEB" w14:textId="77777777" w:rsidR="006B7644" w:rsidRDefault="006B7644" w:rsidP="00196264">
            <w:r>
              <w:t>Study Information</w:t>
            </w:r>
          </w:p>
        </w:tc>
      </w:tr>
      <w:tr w:rsidR="006B7644" w:rsidRPr="00115A7E" w14:paraId="037ADEB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3E9CDC8"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0B88358B" w14:textId="77777777" w:rsidR="006B7644" w:rsidRPr="00564C87" w:rsidRDefault="006B7644" w:rsidP="00196264">
            <w:pPr>
              <w:rPr>
                <w:highlight w:val="yellow"/>
                <w:lang w:val="es-MX"/>
              </w:rPr>
            </w:pPr>
            <w:r w:rsidRPr="00B56E0B">
              <w:rPr>
                <w:noProof/>
                <w:lang w:val="es-MX"/>
              </w:rPr>
              <w:t>O-X-O</w:t>
            </w:r>
          </w:p>
        </w:tc>
      </w:tr>
      <w:tr w:rsidR="006B7644" w14:paraId="62438B44" w14:textId="77777777" w:rsidTr="00196264">
        <w:tc>
          <w:tcPr>
            <w:tcW w:w="4045" w:type="dxa"/>
            <w:tcBorders>
              <w:top w:val="single" w:sz="4" w:space="0" w:color="auto"/>
              <w:bottom w:val="single" w:sz="4" w:space="0" w:color="auto"/>
            </w:tcBorders>
            <w:shd w:val="clear" w:color="auto" w:fill="auto"/>
            <w:vAlign w:val="bottom"/>
          </w:tcPr>
          <w:p w14:paraId="1BBE64A0"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22721AB" w14:textId="77777777" w:rsidR="006B7644" w:rsidRPr="00BB0FD3" w:rsidRDefault="006B7644" w:rsidP="00196264">
            <w:r>
              <w:rPr>
                <w:noProof/>
              </w:rPr>
              <w:t>Horizontal curve</w:t>
            </w:r>
          </w:p>
        </w:tc>
      </w:tr>
      <w:tr w:rsidR="006B7644" w14:paraId="65867922" w14:textId="77777777" w:rsidTr="00196264">
        <w:tc>
          <w:tcPr>
            <w:tcW w:w="4045" w:type="dxa"/>
            <w:tcBorders>
              <w:top w:val="single" w:sz="4" w:space="0" w:color="auto"/>
              <w:bottom w:val="single" w:sz="4" w:space="0" w:color="auto"/>
            </w:tcBorders>
            <w:shd w:val="clear" w:color="auto" w:fill="auto"/>
            <w:vAlign w:val="bottom"/>
          </w:tcPr>
          <w:p w14:paraId="54428A24"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7BA6A23" w14:textId="77777777" w:rsidR="006B7644" w:rsidRPr="00BB0FD3" w:rsidRDefault="006B7644" w:rsidP="00196264">
            <w:r>
              <w:rPr>
                <w:noProof/>
              </w:rPr>
              <w:t>Yes</w:t>
            </w:r>
          </w:p>
        </w:tc>
      </w:tr>
      <w:tr w:rsidR="006B7644" w14:paraId="46A37604" w14:textId="77777777" w:rsidTr="00196264">
        <w:tc>
          <w:tcPr>
            <w:tcW w:w="4045" w:type="dxa"/>
            <w:tcBorders>
              <w:top w:val="single" w:sz="4" w:space="0" w:color="auto"/>
              <w:bottom w:val="single" w:sz="4" w:space="0" w:color="auto"/>
            </w:tcBorders>
            <w:shd w:val="clear" w:color="auto" w:fill="auto"/>
            <w:vAlign w:val="bottom"/>
          </w:tcPr>
          <w:p w14:paraId="72E204EF"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3E44121" w14:textId="77777777" w:rsidR="006B7644" w:rsidRPr="00BB0FD3" w:rsidRDefault="006B7644" w:rsidP="00196264">
            <w:r>
              <w:rPr>
                <w:noProof/>
              </w:rPr>
              <w:t>Yes</w:t>
            </w:r>
          </w:p>
        </w:tc>
      </w:tr>
      <w:tr w:rsidR="006B7644" w14:paraId="7C770B6D" w14:textId="77777777" w:rsidTr="00196264">
        <w:tc>
          <w:tcPr>
            <w:tcW w:w="4045" w:type="dxa"/>
            <w:tcBorders>
              <w:top w:val="single" w:sz="4" w:space="0" w:color="auto"/>
              <w:bottom w:val="single" w:sz="4" w:space="0" w:color="auto"/>
            </w:tcBorders>
            <w:shd w:val="clear" w:color="auto" w:fill="auto"/>
            <w:vAlign w:val="bottom"/>
          </w:tcPr>
          <w:p w14:paraId="07F347EE"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B1B2C16" w14:textId="77777777" w:rsidR="006B7644" w:rsidRPr="00BB0FD3" w:rsidRDefault="006B7644" w:rsidP="00196264">
            <w:r>
              <w:rPr>
                <w:noProof/>
              </w:rPr>
              <w:t>Yes</w:t>
            </w:r>
          </w:p>
        </w:tc>
      </w:tr>
      <w:tr w:rsidR="006B7644" w14:paraId="5B5F8014" w14:textId="77777777" w:rsidTr="00196264">
        <w:tc>
          <w:tcPr>
            <w:tcW w:w="4045" w:type="dxa"/>
            <w:tcBorders>
              <w:top w:val="single" w:sz="4" w:space="0" w:color="auto"/>
              <w:bottom w:val="single" w:sz="4" w:space="0" w:color="auto"/>
            </w:tcBorders>
            <w:shd w:val="clear" w:color="auto" w:fill="auto"/>
            <w:vAlign w:val="bottom"/>
          </w:tcPr>
          <w:p w14:paraId="7DFE40B7"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E05B0E2" w14:textId="77777777" w:rsidR="006B7644" w:rsidRPr="00BB0FD3" w:rsidRDefault="006B7644" w:rsidP="00196264">
            <w:r>
              <w:rPr>
                <w:noProof/>
              </w:rPr>
              <w:t>NS</w:t>
            </w:r>
          </w:p>
        </w:tc>
      </w:tr>
      <w:tr w:rsidR="006B7644" w14:paraId="374C1F83" w14:textId="77777777" w:rsidTr="00196264">
        <w:tc>
          <w:tcPr>
            <w:tcW w:w="4045" w:type="dxa"/>
            <w:tcBorders>
              <w:top w:val="single" w:sz="4" w:space="0" w:color="auto"/>
              <w:bottom w:val="single" w:sz="4" w:space="0" w:color="auto"/>
            </w:tcBorders>
            <w:shd w:val="clear" w:color="auto" w:fill="auto"/>
            <w:vAlign w:val="bottom"/>
          </w:tcPr>
          <w:p w14:paraId="79C15F05"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0A674844" w14:textId="77777777" w:rsidR="006B7644" w:rsidRPr="00BB0FD3" w:rsidRDefault="006B7644" w:rsidP="00196264">
            <w:r>
              <w:rPr>
                <w:noProof/>
              </w:rPr>
              <w:t>B</w:t>
            </w:r>
          </w:p>
        </w:tc>
      </w:tr>
      <w:tr w:rsidR="006B7644" w14:paraId="59003CE3" w14:textId="77777777" w:rsidTr="00196264">
        <w:tc>
          <w:tcPr>
            <w:tcW w:w="4045" w:type="dxa"/>
            <w:tcBorders>
              <w:top w:val="single" w:sz="4" w:space="0" w:color="auto"/>
              <w:bottom w:val="single" w:sz="4" w:space="0" w:color="auto"/>
            </w:tcBorders>
            <w:shd w:val="clear" w:color="auto" w:fill="auto"/>
            <w:vAlign w:val="bottom"/>
          </w:tcPr>
          <w:p w14:paraId="7E61B103"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D0CAC9" w14:textId="77777777" w:rsidR="006B7644" w:rsidRPr="00BB0FD3" w:rsidRDefault="006B7644" w:rsidP="00196264">
            <w:r>
              <w:rPr>
                <w:noProof/>
              </w:rPr>
              <w:t>B</w:t>
            </w:r>
          </w:p>
        </w:tc>
      </w:tr>
      <w:tr w:rsidR="006B7644" w14:paraId="664190DD" w14:textId="77777777" w:rsidTr="00196264">
        <w:tc>
          <w:tcPr>
            <w:tcW w:w="4045" w:type="dxa"/>
            <w:tcBorders>
              <w:top w:val="single" w:sz="4" w:space="0" w:color="auto"/>
              <w:bottom w:val="single" w:sz="4" w:space="0" w:color="auto"/>
            </w:tcBorders>
            <w:shd w:val="clear" w:color="auto" w:fill="auto"/>
            <w:vAlign w:val="bottom"/>
          </w:tcPr>
          <w:p w14:paraId="792CAF52"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24EDB58" w14:textId="77777777" w:rsidR="006B7644" w:rsidRPr="00BB0FD3" w:rsidRDefault="006B7644" w:rsidP="00196264">
            <w:r>
              <w:rPr>
                <w:noProof/>
              </w:rPr>
              <w:t>NA</w:t>
            </w:r>
          </w:p>
        </w:tc>
      </w:tr>
      <w:tr w:rsidR="006B7644" w:rsidRPr="00DD7F1A" w14:paraId="5DDABA3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C5F5C94"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16F81FD" w14:textId="77777777" w:rsidR="006B7644" w:rsidRPr="00BB0FD3" w:rsidRDefault="006B7644" w:rsidP="00196264">
            <w:r>
              <w:rPr>
                <w:noProof/>
              </w:rPr>
              <w:t>Significant reduction recorded</w:t>
            </w:r>
          </w:p>
        </w:tc>
      </w:tr>
      <w:tr w:rsidR="006B7644" w:rsidRPr="00DD7F1A" w14:paraId="46E94E2E" w14:textId="77777777" w:rsidTr="00196264">
        <w:tc>
          <w:tcPr>
            <w:tcW w:w="4045" w:type="dxa"/>
            <w:tcBorders>
              <w:top w:val="single" w:sz="4" w:space="0" w:color="auto"/>
              <w:bottom w:val="single" w:sz="4" w:space="0" w:color="auto"/>
            </w:tcBorders>
            <w:shd w:val="clear" w:color="auto" w:fill="auto"/>
            <w:vAlign w:val="bottom"/>
          </w:tcPr>
          <w:p w14:paraId="2B270B87"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3F20653" w14:textId="77777777" w:rsidR="006B7644" w:rsidRPr="00BB0FD3" w:rsidRDefault="006B7644" w:rsidP="00196264">
            <w:r>
              <w:rPr>
                <w:noProof/>
              </w:rPr>
              <w:t>Nothing reported</w:t>
            </w:r>
          </w:p>
        </w:tc>
      </w:tr>
      <w:tr w:rsidR="006B7644" w:rsidRPr="00DD7F1A" w14:paraId="3C7E327E" w14:textId="77777777" w:rsidTr="00196264">
        <w:tc>
          <w:tcPr>
            <w:tcW w:w="4045" w:type="dxa"/>
            <w:tcBorders>
              <w:top w:val="single" w:sz="4" w:space="0" w:color="auto"/>
              <w:bottom w:val="single" w:sz="4" w:space="0" w:color="auto"/>
            </w:tcBorders>
            <w:shd w:val="clear" w:color="auto" w:fill="auto"/>
            <w:vAlign w:val="bottom"/>
          </w:tcPr>
          <w:p w14:paraId="7F69251B"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7FC17A4F" w14:textId="77777777" w:rsidR="006B7644" w:rsidRPr="00BB0FD3" w:rsidRDefault="006B7644" w:rsidP="00196264">
            <w:r>
              <w:rPr>
                <w:noProof/>
              </w:rPr>
              <w:t>Nothing reported</w:t>
            </w:r>
          </w:p>
        </w:tc>
      </w:tr>
      <w:tr w:rsidR="006B7644" w:rsidRPr="00DD7F1A" w14:paraId="336C03F5" w14:textId="77777777" w:rsidTr="00196264">
        <w:tc>
          <w:tcPr>
            <w:tcW w:w="4045" w:type="dxa"/>
            <w:tcBorders>
              <w:top w:val="single" w:sz="4" w:space="0" w:color="auto"/>
              <w:bottom w:val="single" w:sz="4" w:space="0" w:color="auto"/>
            </w:tcBorders>
            <w:shd w:val="clear" w:color="auto" w:fill="auto"/>
            <w:vAlign w:val="bottom"/>
          </w:tcPr>
          <w:p w14:paraId="5063E71C"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3A6071F" w14:textId="77777777" w:rsidR="006B7644" w:rsidRPr="00BB0FD3" w:rsidRDefault="006B7644" w:rsidP="00196264">
            <w:r>
              <w:rPr>
                <w:noProof/>
              </w:rPr>
              <w:t>Significant reduction recorded</w:t>
            </w:r>
          </w:p>
        </w:tc>
      </w:tr>
      <w:tr w:rsidR="006B7644" w:rsidRPr="00DD7F1A" w14:paraId="3C2A0D7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1E0A3B9"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1F5C241" w14:textId="77777777" w:rsidR="006B7644" w:rsidRPr="00BB0FD3" w:rsidRDefault="006B7644" w:rsidP="00196264">
            <w:r>
              <w:rPr>
                <w:noProof/>
              </w:rPr>
              <w:t>Significant reduction recorded</w:t>
            </w:r>
          </w:p>
        </w:tc>
      </w:tr>
      <w:tr w:rsidR="006B7644" w:rsidRPr="00DD7F1A" w14:paraId="04719820" w14:textId="77777777" w:rsidTr="00196264">
        <w:tc>
          <w:tcPr>
            <w:tcW w:w="4045" w:type="dxa"/>
            <w:tcBorders>
              <w:top w:val="single" w:sz="4" w:space="0" w:color="auto"/>
              <w:bottom w:val="single" w:sz="4" w:space="0" w:color="auto"/>
            </w:tcBorders>
            <w:shd w:val="clear" w:color="auto" w:fill="auto"/>
            <w:vAlign w:val="bottom"/>
          </w:tcPr>
          <w:p w14:paraId="345407AB"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6B6F8C0" w14:textId="77777777" w:rsidR="006B7644" w:rsidRPr="00BB0FD3" w:rsidRDefault="006B7644" w:rsidP="00196264">
            <w:r>
              <w:rPr>
                <w:noProof/>
              </w:rPr>
              <w:t>Nothing reported</w:t>
            </w:r>
          </w:p>
        </w:tc>
      </w:tr>
      <w:tr w:rsidR="006B7644" w:rsidRPr="00DD7F1A" w14:paraId="40153463" w14:textId="77777777" w:rsidTr="00196264">
        <w:tc>
          <w:tcPr>
            <w:tcW w:w="4045" w:type="dxa"/>
            <w:tcBorders>
              <w:top w:val="single" w:sz="4" w:space="0" w:color="auto"/>
              <w:bottom w:val="single" w:sz="4" w:space="0" w:color="auto"/>
            </w:tcBorders>
            <w:shd w:val="clear" w:color="auto" w:fill="auto"/>
            <w:vAlign w:val="bottom"/>
          </w:tcPr>
          <w:p w14:paraId="14E5A3D9"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48CB735B" w14:textId="77777777" w:rsidR="006B7644" w:rsidRPr="00BB0FD3" w:rsidRDefault="006B7644" w:rsidP="00196264">
            <w:r>
              <w:rPr>
                <w:noProof/>
              </w:rPr>
              <w:t>Nothing reported</w:t>
            </w:r>
          </w:p>
        </w:tc>
      </w:tr>
      <w:tr w:rsidR="006B7644" w:rsidRPr="00DD7F1A" w14:paraId="4780651F" w14:textId="77777777" w:rsidTr="00196264">
        <w:tc>
          <w:tcPr>
            <w:tcW w:w="4045" w:type="dxa"/>
            <w:tcBorders>
              <w:top w:val="single" w:sz="4" w:space="0" w:color="auto"/>
              <w:bottom w:val="single" w:sz="4" w:space="0" w:color="auto"/>
            </w:tcBorders>
            <w:shd w:val="clear" w:color="auto" w:fill="auto"/>
            <w:vAlign w:val="bottom"/>
          </w:tcPr>
          <w:p w14:paraId="08879B00"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5520B17" w14:textId="77777777" w:rsidR="006B7644" w:rsidRPr="00BB0FD3" w:rsidRDefault="006B7644" w:rsidP="00196264">
            <w:r>
              <w:rPr>
                <w:noProof/>
              </w:rPr>
              <w:t>Significant reduction recorded</w:t>
            </w:r>
          </w:p>
        </w:tc>
      </w:tr>
      <w:tr w:rsidR="006B7644" w:rsidRPr="00DD7F1A" w14:paraId="3DC829BC" w14:textId="77777777" w:rsidTr="00196264">
        <w:tc>
          <w:tcPr>
            <w:tcW w:w="4045" w:type="dxa"/>
            <w:tcBorders>
              <w:top w:val="single" w:sz="4" w:space="0" w:color="auto"/>
              <w:bottom w:val="single" w:sz="4" w:space="0" w:color="auto"/>
            </w:tcBorders>
            <w:shd w:val="clear" w:color="auto" w:fill="auto"/>
            <w:vAlign w:val="bottom"/>
          </w:tcPr>
          <w:p w14:paraId="23B42217"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08C9F4D" w14:textId="77777777" w:rsidR="006B7644" w:rsidRPr="00BB0FD3" w:rsidRDefault="006B7644" w:rsidP="00196264">
            <w:r>
              <w:rPr>
                <w:noProof/>
              </w:rPr>
              <w:t>Nothing reported</w:t>
            </w:r>
          </w:p>
        </w:tc>
      </w:tr>
      <w:tr w:rsidR="006B7644" w:rsidRPr="00DD7F1A" w14:paraId="2778B593" w14:textId="77777777" w:rsidTr="00196264">
        <w:tc>
          <w:tcPr>
            <w:tcW w:w="4045" w:type="dxa"/>
            <w:tcBorders>
              <w:top w:val="single" w:sz="4" w:space="0" w:color="auto"/>
              <w:bottom w:val="single" w:sz="4" w:space="0" w:color="auto"/>
            </w:tcBorders>
            <w:shd w:val="clear" w:color="auto" w:fill="auto"/>
            <w:vAlign w:val="bottom"/>
          </w:tcPr>
          <w:p w14:paraId="42F5E631"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E8CB7EB" w14:textId="77777777" w:rsidR="006B7644" w:rsidRPr="00BB0FD3" w:rsidRDefault="006B7644" w:rsidP="00196264">
            <w:r>
              <w:rPr>
                <w:noProof/>
              </w:rPr>
              <w:t>Nothing reported</w:t>
            </w:r>
          </w:p>
        </w:tc>
      </w:tr>
      <w:tr w:rsidR="006B7644" w:rsidRPr="00DD7F1A" w14:paraId="6C678278" w14:textId="77777777" w:rsidTr="00196264">
        <w:tc>
          <w:tcPr>
            <w:tcW w:w="4045" w:type="dxa"/>
            <w:tcBorders>
              <w:top w:val="single" w:sz="4" w:space="0" w:color="auto"/>
              <w:bottom w:val="single" w:sz="4" w:space="0" w:color="auto"/>
            </w:tcBorders>
            <w:shd w:val="clear" w:color="auto" w:fill="auto"/>
            <w:vAlign w:val="bottom"/>
          </w:tcPr>
          <w:p w14:paraId="5CDA7DFA"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451FB4CA" w14:textId="77777777" w:rsidR="006B7644" w:rsidRPr="00BB0FD3" w:rsidRDefault="006B7644" w:rsidP="00196264">
            <w:r>
              <w:rPr>
                <w:noProof/>
              </w:rPr>
              <w:t>Nothing reported</w:t>
            </w:r>
          </w:p>
        </w:tc>
      </w:tr>
      <w:tr w:rsidR="006B7644" w:rsidRPr="00DD7F1A" w14:paraId="05B731B1" w14:textId="77777777" w:rsidTr="00196264">
        <w:tc>
          <w:tcPr>
            <w:tcW w:w="4045" w:type="dxa"/>
            <w:tcBorders>
              <w:top w:val="single" w:sz="4" w:space="0" w:color="auto"/>
              <w:bottom w:val="single" w:sz="4" w:space="0" w:color="auto"/>
            </w:tcBorders>
            <w:shd w:val="clear" w:color="auto" w:fill="auto"/>
            <w:vAlign w:val="bottom"/>
          </w:tcPr>
          <w:p w14:paraId="5A0534AC"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4C286B9" w14:textId="77777777" w:rsidR="006B7644" w:rsidRPr="00BB0FD3" w:rsidRDefault="006B7644" w:rsidP="00196264">
            <w:r>
              <w:rPr>
                <w:noProof/>
              </w:rPr>
              <w:t>Nothing reported</w:t>
            </w:r>
          </w:p>
        </w:tc>
      </w:tr>
      <w:tr w:rsidR="006B7644" w14:paraId="265AA74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FF9F58B"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34DAFB6" w14:textId="77777777" w:rsidR="006B7644" w:rsidRPr="00BB0FD3" w:rsidRDefault="006B7644" w:rsidP="00196264">
            <w:r>
              <w:rPr>
                <w:noProof/>
              </w:rPr>
              <w:t>No</w:t>
            </w:r>
          </w:p>
        </w:tc>
      </w:tr>
      <w:tr w:rsidR="006B7644" w14:paraId="6B3042D4" w14:textId="77777777" w:rsidTr="00196264">
        <w:tc>
          <w:tcPr>
            <w:tcW w:w="4045" w:type="dxa"/>
            <w:tcBorders>
              <w:top w:val="single" w:sz="4" w:space="0" w:color="auto"/>
              <w:bottom w:val="single" w:sz="4" w:space="0" w:color="auto"/>
            </w:tcBorders>
            <w:shd w:val="clear" w:color="auto" w:fill="auto"/>
            <w:vAlign w:val="bottom"/>
          </w:tcPr>
          <w:p w14:paraId="7ECFC6D9"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0C694C" w14:textId="77777777" w:rsidR="006B7644" w:rsidRPr="00BB0FD3" w:rsidRDefault="006B7644" w:rsidP="00196264">
            <w:r>
              <w:rPr>
                <w:noProof/>
              </w:rPr>
              <w:t>Yes</w:t>
            </w:r>
          </w:p>
        </w:tc>
      </w:tr>
      <w:tr w:rsidR="006B7644" w14:paraId="5405CA47" w14:textId="77777777" w:rsidTr="00196264">
        <w:tc>
          <w:tcPr>
            <w:tcW w:w="4045" w:type="dxa"/>
            <w:tcBorders>
              <w:top w:val="single" w:sz="4" w:space="0" w:color="auto"/>
              <w:bottom w:val="single" w:sz="4" w:space="0" w:color="auto"/>
            </w:tcBorders>
            <w:shd w:val="clear" w:color="auto" w:fill="auto"/>
            <w:vAlign w:val="bottom"/>
          </w:tcPr>
          <w:p w14:paraId="35809E07"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223B324F" w14:textId="77777777" w:rsidR="006B7644" w:rsidRPr="00BB0FD3" w:rsidRDefault="006B7644" w:rsidP="00196264">
            <w:r>
              <w:rPr>
                <w:noProof/>
              </w:rPr>
              <w:t>No</w:t>
            </w:r>
          </w:p>
        </w:tc>
      </w:tr>
      <w:tr w:rsidR="006B7644" w14:paraId="5914544B" w14:textId="77777777" w:rsidTr="00196264">
        <w:tc>
          <w:tcPr>
            <w:tcW w:w="4045" w:type="dxa"/>
            <w:tcBorders>
              <w:top w:val="single" w:sz="4" w:space="0" w:color="auto"/>
              <w:bottom w:val="single" w:sz="4" w:space="0" w:color="auto"/>
            </w:tcBorders>
            <w:shd w:val="clear" w:color="auto" w:fill="auto"/>
            <w:vAlign w:val="bottom"/>
          </w:tcPr>
          <w:p w14:paraId="7D2DEDDD"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60B42F3" w14:textId="77777777" w:rsidR="006B7644" w:rsidRPr="00BB0FD3" w:rsidRDefault="006B7644" w:rsidP="00196264">
            <w:r>
              <w:rPr>
                <w:noProof/>
              </w:rPr>
              <w:t>No</w:t>
            </w:r>
          </w:p>
        </w:tc>
      </w:tr>
      <w:tr w:rsidR="006B7644" w14:paraId="4F109E47"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BF2B049"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861E811" w14:textId="77777777" w:rsidR="006B7644" w:rsidRPr="00BB0FD3" w:rsidRDefault="006B7644" w:rsidP="00196264">
            <w:r>
              <w:rPr>
                <w:noProof/>
              </w:rPr>
              <w:t>Local</w:t>
            </w:r>
          </w:p>
        </w:tc>
      </w:tr>
      <w:tr w:rsidR="006B7644" w14:paraId="5225F719" w14:textId="77777777" w:rsidTr="00196264">
        <w:tc>
          <w:tcPr>
            <w:tcW w:w="4045" w:type="dxa"/>
            <w:tcBorders>
              <w:top w:val="single" w:sz="4" w:space="0" w:color="auto"/>
              <w:bottom w:val="single" w:sz="4" w:space="0" w:color="auto"/>
            </w:tcBorders>
            <w:shd w:val="clear" w:color="auto" w:fill="auto"/>
            <w:vAlign w:val="bottom"/>
          </w:tcPr>
          <w:p w14:paraId="4B94FC48"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2D9F44FA" w14:textId="77777777" w:rsidR="006B7644" w:rsidRPr="00BB0FD3" w:rsidRDefault="006B7644" w:rsidP="00196264">
            <w:r>
              <w:rPr>
                <w:noProof/>
              </w:rPr>
              <w:t>Suburban</w:t>
            </w:r>
          </w:p>
        </w:tc>
      </w:tr>
      <w:tr w:rsidR="006B7644" w14:paraId="12E5A634" w14:textId="77777777" w:rsidTr="00196264">
        <w:tc>
          <w:tcPr>
            <w:tcW w:w="4045" w:type="dxa"/>
            <w:tcBorders>
              <w:top w:val="single" w:sz="4" w:space="0" w:color="auto"/>
              <w:bottom w:val="single" w:sz="4" w:space="0" w:color="auto"/>
            </w:tcBorders>
            <w:shd w:val="clear" w:color="auto" w:fill="auto"/>
            <w:vAlign w:val="bottom"/>
          </w:tcPr>
          <w:p w14:paraId="1585507A"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66D1C5B" w14:textId="77777777" w:rsidR="006B7644" w:rsidRPr="00BB0FD3" w:rsidRDefault="006B7644" w:rsidP="00196264">
            <w:r>
              <w:rPr>
                <w:noProof/>
              </w:rPr>
              <w:t>No</w:t>
            </w:r>
          </w:p>
        </w:tc>
      </w:tr>
      <w:tr w:rsidR="006B7644" w14:paraId="2773F0CB" w14:textId="77777777" w:rsidTr="00196264">
        <w:tc>
          <w:tcPr>
            <w:tcW w:w="4045" w:type="dxa"/>
            <w:tcBorders>
              <w:top w:val="single" w:sz="4" w:space="0" w:color="auto"/>
              <w:bottom w:val="single" w:sz="4" w:space="0" w:color="auto"/>
            </w:tcBorders>
            <w:shd w:val="clear" w:color="auto" w:fill="auto"/>
            <w:vAlign w:val="bottom"/>
          </w:tcPr>
          <w:p w14:paraId="0F25D5E3"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98B1366" w14:textId="77777777" w:rsidR="006B7644" w:rsidRPr="00BB0FD3" w:rsidRDefault="006B7644" w:rsidP="00196264">
            <w:r>
              <w:rPr>
                <w:noProof/>
              </w:rPr>
              <w:t>30 mph</w:t>
            </w:r>
          </w:p>
        </w:tc>
      </w:tr>
      <w:tr w:rsidR="006B7644" w14:paraId="560E612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5E97330"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7F4D14E" w14:textId="77777777" w:rsidR="006B7644" w:rsidRPr="00BB0FD3" w:rsidRDefault="006B7644" w:rsidP="00196264">
            <w:r w:rsidRPr="00B56E0B">
              <w:rPr>
                <w:noProof/>
              </w:rPr>
              <w:t>Adjacent (328 ft)</w:t>
            </w:r>
          </w:p>
        </w:tc>
      </w:tr>
      <w:tr w:rsidR="006B7644" w14:paraId="5E039BDE" w14:textId="77777777" w:rsidTr="00196264">
        <w:tc>
          <w:tcPr>
            <w:tcW w:w="4045" w:type="dxa"/>
            <w:tcBorders>
              <w:top w:val="single" w:sz="4" w:space="0" w:color="auto"/>
              <w:bottom w:val="single" w:sz="4" w:space="0" w:color="auto"/>
            </w:tcBorders>
            <w:shd w:val="clear" w:color="auto" w:fill="auto"/>
            <w:vAlign w:val="bottom"/>
          </w:tcPr>
          <w:p w14:paraId="00B1B10C"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BE1BC5A" w14:textId="77777777" w:rsidR="006B7644" w:rsidRPr="00BB0FD3" w:rsidRDefault="006B7644" w:rsidP="00196264">
            <w:r w:rsidRPr="00B56E0B">
              <w:rPr>
                <w:noProof/>
              </w:rPr>
              <w:t>0,1,0</w:t>
            </w:r>
          </w:p>
        </w:tc>
      </w:tr>
      <w:tr w:rsidR="006B7644" w14:paraId="28B2D781" w14:textId="77777777" w:rsidTr="00196264">
        <w:tc>
          <w:tcPr>
            <w:tcW w:w="4045" w:type="dxa"/>
            <w:tcBorders>
              <w:top w:val="single" w:sz="4" w:space="0" w:color="auto"/>
              <w:bottom w:val="single" w:sz="4" w:space="0" w:color="auto"/>
            </w:tcBorders>
            <w:shd w:val="clear" w:color="auto" w:fill="auto"/>
            <w:vAlign w:val="bottom"/>
          </w:tcPr>
          <w:p w14:paraId="4B7F6A6A"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2224B62" w14:textId="77777777" w:rsidR="006B7644" w:rsidRPr="00BB0FD3" w:rsidRDefault="006B7644" w:rsidP="00196264">
            <w:r>
              <w:rPr>
                <w:noProof/>
              </w:rPr>
              <w:t>Radar</w:t>
            </w:r>
          </w:p>
        </w:tc>
      </w:tr>
      <w:tr w:rsidR="006B7644" w14:paraId="665166B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0022EBA"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EC77E9F" w14:textId="77777777" w:rsidR="006B7644" w:rsidRPr="00BB0FD3" w:rsidRDefault="006B7644" w:rsidP="00196264">
            <w:r>
              <w:rPr>
                <w:noProof/>
              </w:rPr>
              <w:t>DSFS</w:t>
            </w:r>
          </w:p>
        </w:tc>
      </w:tr>
      <w:tr w:rsidR="006B7644" w14:paraId="40BCEABB" w14:textId="77777777" w:rsidTr="00196264">
        <w:tc>
          <w:tcPr>
            <w:tcW w:w="4045" w:type="dxa"/>
            <w:tcBorders>
              <w:top w:val="single" w:sz="4" w:space="0" w:color="auto"/>
              <w:bottom w:val="single" w:sz="4" w:space="0" w:color="auto"/>
            </w:tcBorders>
            <w:shd w:val="clear" w:color="auto" w:fill="auto"/>
            <w:vAlign w:val="bottom"/>
          </w:tcPr>
          <w:p w14:paraId="5BDE42DC"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8B7DD97" w14:textId="77777777" w:rsidR="006B7644" w:rsidRPr="00BB0FD3" w:rsidRDefault="006B7644" w:rsidP="00196264">
            <w:r>
              <w:rPr>
                <w:noProof/>
              </w:rPr>
              <w:t>1</w:t>
            </w:r>
          </w:p>
        </w:tc>
      </w:tr>
      <w:tr w:rsidR="006B7644" w14:paraId="6CC557B7" w14:textId="77777777" w:rsidTr="00196264">
        <w:tc>
          <w:tcPr>
            <w:tcW w:w="4045" w:type="dxa"/>
            <w:tcBorders>
              <w:top w:val="single" w:sz="4" w:space="0" w:color="auto"/>
              <w:bottom w:val="single" w:sz="4" w:space="0" w:color="auto"/>
            </w:tcBorders>
            <w:shd w:val="clear" w:color="auto" w:fill="auto"/>
            <w:vAlign w:val="bottom"/>
          </w:tcPr>
          <w:p w14:paraId="2A85F1F5"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6FA01EAA" w14:textId="77777777" w:rsidR="006B7644" w:rsidRPr="00BB0FD3" w:rsidRDefault="006B7644" w:rsidP="00196264">
            <w:r>
              <w:rPr>
                <w:noProof/>
              </w:rPr>
              <w:t>1</w:t>
            </w:r>
          </w:p>
        </w:tc>
      </w:tr>
      <w:tr w:rsidR="006B7644" w14:paraId="4C411ED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9C30056"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8F0E2FE" w14:textId="77777777" w:rsidR="006B7644" w:rsidRPr="00BB0FD3" w:rsidRDefault="006B7644" w:rsidP="00196264">
            <w:r>
              <w:rPr>
                <w:noProof/>
              </w:rPr>
              <w:t>5 hours</w:t>
            </w:r>
          </w:p>
        </w:tc>
      </w:tr>
      <w:tr w:rsidR="006B7644" w14:paraId="77FBD0B3" w14:textId="77777777" w:rsidTr="00196264">
        <w:tc>
          <w:tcPr>
            <w:tcW w:w="4045" w:type="dxa"/>
            <w:tcBorders>
              <w:top w:val="single" w:sz="4" w:space="0" w:color="auto"/>
              <w:bottom w:val="single" w:sz="4" w:space="0" w:color="auto"/>
            </w:tcBorders>
            <w:shd w:val="clear" w:color="auto" w:fill="auto"/>
            <w:vAlign w:val="bottom"/>
          </w:tcPr>
          <w:p w14:paraId="7949D009"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1FBEDB9D" w14:textId="77777777" w:rsidR="006B7644" w:rsidRPr="00BB0FD3" w:rsidRDefault="006B7644" w:rsidP="00196264">
            <w:r>
              <w:rPr>
                <w:noProof/>
              </w:rPr>
              <w:t>NS</w:t>
            </w:r>
          </w:p>
        </w:tc>
      </w:tr>
      <w:tr w:rsidR="006B7644" w14:paraId="5B23565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2826BD9"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30703162" w14:textId="77777777" w:rsidR="006B7644" w:rsidRPr="00BB0FD3" w:rsidRDefault="006B7644" w:rsidP="00196264">
            <w:r>
              <w:rPr>
                <w:noProof/>
              </w:rPr>
              <w:t>NS</w:t>
            </w:r>
          </w:p>
        </w:tc>
      </w:tr>
      <w:tr w:rsidR="006B7644" w14:paraId="413CE39B" w14:textId="77777777" w:rsidTr="00196264">
        <w:tc>
          <w:tcPr>
            <w:tcW w:w="4045" w:type="dxa"/>
            <w:tcBorders>
              <w:top w:val="single" w:sz="4" w:space="0" w:color="auto"/>
              <w:bottom w:val="single" w:sz="4" w:space="0" w:color="auto"/>
            </w:tcBorders>
            <w:shd w:val="clear" w:color="auto" w:fill="auto"/>
            <w:vAlign w:val="bottom"/>
          </w:tcPr>
          <w:p w14:paraId="75B51ED9"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406D6EB5" w14:textId="77777777" w:rsidR="006B7644" w:rsidRPr="00BB0FD3" w:rsidRDefault="006B7644" w:rsidP="00196264">
            <w:r>
              <w:rPr>
                <w:noProof/>
              </w:rPr>
              <w:t>Multiple</w:t>
            </w:r>
          </w:p>
        </w:tc>
      </w:tr>
      <w:tr w:rsidR="006B7644" w14:paraId="42228920" w14:textId="77777777" w:rsidTr="00196264">
        <w:tc>
          <w:tcPr>
            <w:tcW w:w="4045" w:type="dxa"/>
            <w:tcBorders>
              <w:top w:val="single" w:sz="4" w:space="0" w:color="auto"/>
              <w:bottom w:val="single" w:sz="4" w:space="0" w:color="auto"/>
            </w:tcBorders>
            <w:shd w:val="clear" w:color="auto" w:fill="auto"/>
            <w:vAlign w:val="bottom"/>
          </w:tcPr>
          <w:p w14:paraId="57F48095"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9F5B4B6" w14:textId="77777777" w:rsidR="006B7644" w:rsidRPr="00BB0FD3" w:rsidRDefault="006B7644" w:rsidP="00196264">
            <w:r>
              <w:rPr>
                <w:noProof/>
              </w:rPr>
              <w:t>Off peak</w:t>
            </w:r>
          </w:p>
        </w:tc>
      </w:tr>
      <w:tr w:rsidR="006B7644" w14:paraId="3A71D56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1F376C1"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8"/>
            </w:r>
          </w:p>
        </w:tc>
        <w:tc>
          <w:tcPr>
            <w:tcW w:w="4680" w:type="dxa"/>
            <w:tcBorders>
              <w:top w:val="single" w:sz="4" w:space="0" w:color="auto"/>
              <w:left w:val="nil"/>
              <w:bottom w:val="single" w:sz="4" w:space="0" w:color="auto"/>
              <w:right w:val="single" w:sz="4" w:space="0" w:color="auto"/>
            </w:tcBorders>
            <w:shd w:val="clear" w:color="auto" w:fill="auto"/>
            <w:vAlign w:val="bottom"/>
          </w:tcPr>
          <w:p w14:paraId="341F93B2" w14:textId="77777777" w:rsidR="006B7644" w:rsidRPr="00BB0FD3" w:rsidRDefault="006B7644" w:rsidP="00196264">
            <w:r>
              <w:rPr>
                <w:noProof/>
              </w:rPr>
              <w:t>NS</w:t>
            </w:r>
          </w:p>
        </w:tc>
      </w:tr>
      <w:tr w:rsidR="006B7644" w14:paraId="2349C5D5" w14:textId="77777777" w:rsidTr="00196264">
        <w:tc>
          <w:tcPr>
            <w:tcW w:w="4045" w:type="dxa"/>
            <w:tcBorders>
              <w:top w:val="single" w:sz="4" w:space="0" w:color="auto"/>
              <w:bottom w:val="single" w:sz="4" w:space="0" w:color="auto"/>
            </w:tcBorders>
            <w:shd w:val="clear" w:color="auto" w:fill="auto"/>
            <w:vAlign w:val="bottom"/>
          </w:tcPr>
          <w:p w14:paraId="3C13A92E"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94E135D" w14:textId="77777777" w:rsidR="006B7644" w:rsidRPr="00BB0FD3" w:rsidRDefault="006B7644" w:rsidP="00196264">
            <w:r>
              <w:rPr>
                <w:noProof/>
              </w:rPr>
              <w:t>NA</w:t>
            </w:r>
          </w:p>
        </w:tc>
      </w:tr>
      <w:tr w:rsidR="006B7644" w14:paraId="51D7581B" w14:textId="77777777" w:rsidTr="00196264">
        <w:tc>
          <w:tcPr>
            <w:tcW w:w="4045" w:type="dxa"/>
            <w:tcBorders>
              <w:top w:val="single" w:sz="4" w:space="0" w:color="auto"/>
              <w:bottom w:val="single" w:sz="4" w:space="0" w:color="auto"/>
            </w:tcBorders>
            <w:shd w:val="clear" w:color="auto" w:fill="auto"/>
            <w:vAlign w:val="bottom"/>
          </w:tcPr>
          <w:p w14:paraId="60373732"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14D698F" w14:textId="77777777" w:rsidR="006B7644" w:rsidRPr="00BB0FD3" w:rsidRDefault="006B7644" w:rsidP="00196264">
            <w:r>
              <w:rPr>
                <w:noProof/>
              </w:rPr>
              <w:t>NA</w:t>
            </w:r>
          </w:p>
        </w:tc>
      </w:tr>
      <w:tr w:rsidR="006B7644" w14:paraId="5097B39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D5BF6C0"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C15EFA7" w14:textId="77777777" w:rsidR="006B7644" w:rsidRPr="00BB0FD3" w:rsidRDefault="006B7644" w:rsidP="00196264">
            <w:r>
              <w:rPr>
                <w:noProof/>
              </w:rPr>
              <w:t>Yes</w:t>
            </w:r>
          </w:p>
        </w:tc>
      </w:tr>
      <w:tr w:rsidR="006B7644" w14:paraId="7CD39D57"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6D133C4"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2BBE1D7" w14:textId="77777777" w:rsidR="006B7644" w:rsidRPr="00BB0FD3" w:rsidRDefault="006B7644" w:rsidP="00196264">
            <w:r>
              <w:rPr>
                <w:noProof/>
              </w:rPr>
              <w:t>None</w:t>
            </w:r>
          </w:p>
        </w:tc>
      </w:tr>
      <w:tr w:rsidR="006B7644" w14:paraId="25914844" w14:textId="77777777" w:rsidTr="00196264">
        <w:tc>
          <w:tcPr>
            <w:tcW w:w="4045" w:type="dxa"/>
            <w:tcBorders>
              <w:top w:val="single" w:sz="4" w:space="0" w:color="auto"/>
              <w:bottom w:val="single" w:sz="4" w:space="0" w:color="auto"/>
            </w:tcBorders>
            <w:shd w:val="clear" w:color="auto" w:fill="auto"/>
            <w:vAlign w:val="bottom"/>
          </w:tcPr>
          <w:p w14:paraId="5D480133"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E62F658" w14:textId="77777777" w:rsidR="006B7644" w:rsidRPr="00BB0FD3" w:rsidRDefault="006B7644" w:rsidP="00196264">
            <w:r>
              <w:rPr>
                <w:noProof/>
              </w:rPr>
              <w:t>No</w:t>
            </w:r>
          </w:p>
        </w:tc>
      </w:tr>
    </w:tbl>
    <w:p w14:paraId="518E1851" w14:textId="77777777" w:rsidR="006B7644" w:rsidRDefault="006B7644" w:rsidP="006B7644">
      <w:r>
        <w:tab/>
      </w:r>
    </w:p>
    <w:p w14:paraId="5347BD6E" w14:textId="77777777" w:rsidR="006B7644" w:rsidRDefault="006B7644" w:rsidP="0080712B">
      <w:pPr>
        <w:pStyle w:val="AnnotatedBibHead2"/>
        <w:rPr>
          <w:rFonts w:hint="eastAsia"/>
        </w:rPr>
      </w:pPr>
      <w:r>
        <w:t>Summary of Study</w:t>
      </w:r>
    </w:p>
    <w:p w14:paraId="023B1548" w14:textId="77777777" w:rsidR="006B7644" w:rsidRDefault="006B7644" w:rsidP="006B7644">
      <w:r>
        <w:t xml:space="preserve"> This study examined the effectiveness of two safety countermeasures. Relevant to this literature review, it evaluated a sign with conditional messages based on driver speed. Initial tests were conducted in controlled field experiments and then follow-up evaluations studied the effectiveness in real-world conditions. The real-world test location for the sign was located along Jordan Road, a small local road within the Rensselaer Technology Park in the town of North Greenbush, New York. The sign was located on the grass adjacent to the road, and no construction work or other activity took place in the road itself during the data collection.</w:t>
      </w:r>
    </w:p>
    <w:p w14:paraId="2FAC2959" w14:textId="77777777" w:rsidR="006B7644" w:rsidRDefault="006B7644" w:rsidP="006B7644">
      <w:r>
        <w:t>The light-emitting diode (LED) sign was programmed to display several conditional messages based on the speed of the approaching vehicle:</w:t>
      </w:r>
    </w:p>
    <w:p w14:paraId="7ABB0C07" w14:textId="77777777" w:rsidR="006B7644" w:rsidRDefault="006B7644" w:rsidP="006B7644">
      <w:pPr>
        <w:pStyle w:val="ListParagraph"/>
        <w:numPr>
          <w:ilvl w:val="0"/>
          <w:numId w:val="7"/>
        </w:numPr>
        <w:spacing w:before="0" w:after="160" w:line="259" w:lineRule="auto"/>
        <w:contextualSpacing/>
      </w:pPr>
      <w:r>
        <w:t>If a vehicle is going faster than 30 mph: "REDUCE SPEED TO 25 MPH"</w:t>
      </w:r>
    </w:p>
    <w:p w14:paraId="74C9716F" w14:textId="77777777" w:rsidR="006B7644" w:rsidRDefault="006B7644" w:rsidP="006B7644">
      <w:pPr>
        <w:pStyle w:val="ListParagraph"/>
        <w:numPr>
          <w:ilvl w:val="0"/>
          <w:numId w:val="7"/>
        </w:numPr>
        <w:spacing w:before="0" w:after="160" w:line="259" w:lineRule="auto"/>
        <w:contextualSpacing/>
      </w:pPr>
      <w:r>
        <w:t>If a vehicle is going between 25-30 mph: "25 MPH SPEED ZONE"</w:t>
      </w:r>
    </w:p>
    <w:p w14:paraId="6F11AA21" w14:textId="77777777" w:rsidR="006B7644" w:rsidRDefault="006B7644" w:rsidP="006B7644">
      <w:pPr>
        <w:pStyle w:val="ListParagraph"/>
        <w:numPr>
          <w:ilvl w:val="0"/>
          <w:numId w:val="7"/>
        </w:numPr>
        <w:spacing w:before="0" w:after="160" w:line="259" w:lineRule="auto"/>
        <w:contextualSpacing/>
      </w:pPr>
      <w:r>
        <w:t>If a vehicle is going between 20-25 mph: (No Message)</w:t>
      </w:r>
    </w:p>
    <w:p w14:paraId="13B8A91B" w14:textId="77777777" w:rsidR="006B7644" w:rsidRDefault="006B7644" w:rsidP="006B7644">
      <w:pPr>
        <w:pStyle w:val="ListParagraph"/>
        <w:numPr>
          <w:ilvl w:val="0"/>
          <w:numId w:val="7"/>
        </w:numPr>
        <w:spacing w:before="0" w:after="160" w:line="259" w:lineRule="auto"/>
        <w:contextualSpacing/>
      </w:pPr>
      <w:r>
        <w:t>If a vehicle is going less than 20 mph: "25 MPH SPEED ZONE"</w:t>
      </w:r>
    </w:p>
    <w:p w14:paraId="2E3C20B0" w14:textId="77777777" w:rsidR="006B7644" w:rsidRDefault="006B7644" w:rsidP="006B7644">
      <w:pPr>
        <w:pStyle w:val="ListParagraph"/>
        <w:numPr>
          <w:ilvl w:val="0"/>
          <w:numId w:val="6"/>
        </w:numPr>
        <w:spacing w:before="0" w:after="160" w:line="259" w:lineRule="auto"/>
        <w:contextualSpacing/>
      </w:pPr>
      <w:r>
        <w:t>When no vehicles are approaching the sign it rests in a blank display.</w:t>
      </w:r>
    </w:p>
    <w:p w14:paraId="53BEDC66" w14:textId="77777777" w:rsidR="006B7644" w:rsidRDefault="006B7644" w:rsidP="006B7644">
      <w:r>
        <w:t xml:space="preserve">Although the original speed limit along this road segment was 30 mph, the speed display sign was set up to encourage driving speeds of 25 mph. Approximately 328 ft. downstream from the display a member of the project team hid among several trees and an electrical junction box and measured speeds with a radar gun. Further downstream a sign alerted drivers that the speed limit reverted back to 30 mph. All measurements were taken in clear weather in the middle of the day to avoid peak rush hour. If vehicles were closely spaced, only the speed of the lead vehicle was measured to ensure independent speed measurements. </w:t>
      </w:r>
    </w:p>
    <w:p w14:paraId="5C1A1470" w14:textId="77777777" w:rsidR="006B7644" w:rsidRDefault="006B7644" w:rsidP="006B7644">
      <w:r>
        <w:t>Data were collected before and during sign implementation, but the publication did not specify how much time elapsed between the measurements:</w:t>
      </w:r>
    </w:p>
    <w:p w14:paraId="6F8EEF4A" w14:textId="77777777" w:rsidR="006B7644" w:rsidRDefault="006B7644" w:rsidP="006B7644">
      <w:pPr>
        <w:pStyle w:val="ListParagraph"/>
        <w:numPr>
          <w:ilvl w:val="0"/>
          <w:numId w:val="8"/>
        </w:numPr>
        <w:spacing w:before="0" w:after="160" w:line="259" w:lineRule="auto"/>
        <w:contextualSpacing/>
      </w:pPr>
      <w:r>
        <w:t>Before: Between 10 a.m. and 3 p.m., a total of 663 vehicle speeds were measured.</w:t>
      </w:r>
    </w:p>
    <w:p w14:paraId="597EEB95" w14:textId="77777777" w:rsidR="006B7644" w:rsidRPr="001D4784" w:rsidRDefault="006B7644" w:rsidP="006B7644">
      <w:pPr>
        <w:pStyle w:val="ListParagraph"/>
        <w:numPr>
          <w:ilvl w:val="0"/>
          <w:numId w:val="8"/>
        </w:numPr>
        <w:spacing w:before="0" w:after="160" w:line="259" w:lineRule="auto"/>
        <w:contextualSpacing/>
      </w:pPr>
      <w:r>
        <w:t>During:</w:t>
      </w:r>
      <w:r w:rsidRPr="008757A8">
        <w:t xml:space="preserve"> </w:t>
      </w:r>
      <w:r>
        <w:t xml:space="preserve">Between approximately 9:45 a.m. and 11:00 a.m., speeds for 108 vehicles were </w:t>
      </w:r>
      <w:r w:rsidRPr="001D4784">
        <w:t>measured.</w:t>
      </w:r>
    </w:p>
    <w:p w14:paraId="75209D26" w14:textId="77777777" w:rsidR="006B7644" w:rsidRPr="001D4784" w:rsidRDefault="006B7644" w:rsidP="006B7644">
      <w:r w:rsidRPr="001D4784">
        <w:t xml:space="preserve">The measures of effectiveness were mean speed and the standard deviation of speed. The hypotheses investigated were H1B and H2B. </w:t>
      </w:r>
    </w:p>
    <w:p w14:paraId="7F39BBD4" w14:textId="77777777" w:rsidR="006B7644" w:rsidRPr="001D4784" w:rsidRDefault="006B7644" w:rsidP="006B7644">
      <w:r w:rsidRPr="001D4784">
        <w:rPr>
          <w:b/>
        </w:rPr>
        <w:t>Data reported.</w:t>
      </w:r>
      <w:r w:rsidRPr="001D4784">
        <w:t xml:space="preserve"> Mean speeds and standard deviation, as well as histograms of speed observations.</w:t>
      </w:r>
    </w:p>
    <w:p w14:paraId="64E7AC20" w14:textId="77777777" w:rsidR="006B7644" w:rsidRPr="00EE4268" w:rsidRDefault="006B7644" w:rsidP="006B7644">
      <w:r w:rsidRPr="00EE4268">
        <w:rPr>
          <w:b/>
        </w:rPr>
        <w:t xml:space="preserve">Results. </w:t>
      </w:r>
      <w:r w:rsidRPr="00EE4268">
        <w:t xml:space="preserve"> There</w:t>
      </w:r>
      <w:r>
        <w:t xml:space="preserve"> was a statistically significant (p&lt;0.001) reduction in the mean measured speeds during the installation test compared to the baseline conditions. The speed display messaging appeared to have the intended effect of reducing speeds closer to 25 mph (from a mean of 30 mph and a median of 33 mph), and also reduced the standard deviation of the measured speeds from 7.88 to 4.66 mph.</w:t>
      </w:r>
    </w:p>
    <w:p w14:paraId="26C3280F" w14:textId="77777777" w:rsidR="006B7644" w:rsidRDefault="006B7644" w:rsidP="006B7644">
      <w:r w:rsidRPr="001D4784">
        <w:rPr>
          <w:b/>
        </w:rPr>
        <w:t xml:space="preserve">Statistical Analysis. </w:t>
      </w:r>
      <w:r w:rsidRPr="001D4784">
        <w:t xml:space="preserve"> The publication did not describe the statistical analysis, but it did report that results were statistically significant, implying that the researchers conducted statistical analysis.</w:t>
      </w:r>
    </w:p>
    <w:p w14:paraId="27E49886" w14:textId="77777777" w:rsidR="006B7644" w:rsidRDefault="006B7644" w:rsidP="0080712B">
      <w:pPr>
        <w:pStyle w:val="AnnotatedBibHead2"/>
        <w:rPr>
          <w:rFonts w:hint="eastAsia"/>
        </w:rPr>
      </w:pPr>
      <w:r>
        <w:t>Study S</w:t>
      </w:r>
      <w:r w:rsidRPr="00A45BF2">
        <w:t>chematic</w:t>
      </w:r>
    </w:p>
    <w:p w14:paraId="07BC14B1" w14:textId="77777777" w:rsidR="006B7644" w:rsidRDefault="006B7644" w:rsidP="006B7644">
      <w:r>
        <w:rPr>
          <w:noProof/>
        </w:rPr>
        <w:drawing>
          <wp:inline distT="0" distB="0" distL="0" distR="0" wp14:anchorId="1A46DC49" wp14:editId="2B7DA594">
            <wp:extent cx="4528868" cy="2656355"/>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4560399" cy="2674849"/>
                    </a:xfrm>
                    <a:prstGeom prst="rect">
                      <a:avLst/>
                    </a:prstGeom>
                    <a:noFill/>
                    <a:ln>
                      <a:noFill/>
                    </a:ln>
                  </pic:spPr>
                </pic:pic>
              </a:graphicData>
            </a:graphic>
          </wp:inline>
        </w:drawing>
      </w:r>
    </w:p>
    <w:p w14:paraId="55726CC4" w14:textId="77777777" w:rsidR="006B7644" w:rsidRDefault="006B7644" w:rsidP="006B7644">
      <w:r>
        <w:rPr>
          <w:noProof/>
        </w:rPr>
        <w:drawing>
          <wp:inline distT="0" distB="0" distL="0" distR="0" wp14:anchorId="0E45D611" wp14:editId="2831FF9A">
            <wp:extent cx="5131516" cy="20097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5137494" cy="2012116"/>
                    </a:xfrm>
                    <a:prstGeom prst="rect">
                      <a:avLst/>
                    </a:prstGeom>
                    <a:noFill/>
                    <a:ln>
                      <a:noFill/>
                    </a:ln>
                  </pic:spPr>
                </pic:pic>
              </a:graphicData>
            </a:graphic>
          </wp:inline>
        </w:drawing>
      </w:r>
    </w:p>
    <w:p w14:paraId="21C38A53" w14:textId="77777777" w:rsidR="006B7644" w:rsidRDefault="006B7644" w:rsidP="006B7644"/>
    <w:p w14:paraId="659E53F0" w14:textId="77777777" w:rsidR="006B7644" w:rsidRPr="00926CC1" w:rsidRDefault="006B7644" w:rsidP="006B7644"/>
    <w:p w14:paraId="06070A76" w14:textId="77777777" w:rsidR="006B7644" w:rsidRDefault="006B7644" w:rsidP="0080712B">
      <w:pPr>
        <w:pStyle w:val="AnnotatedBibHead2"/>
        <w:rPr>
          <w:rFonts w:hint="eastAsia"/>
        </w:rPr>
      </w:pPr>
      <w:r>
        <w:t>DSFS Graphic</w:t>
      </w:r>
    </w:p>
    <w:p w14:paraId="57291666" w14:textId="77777777" w:rsidR="006B7644" w:rsidRDefault="006B7644" w:rsidP="006B7644">
      <w:r>
        <w:rPr>
          <w:noProof/>
        </w:rPr>
        <w:drawing>
          <wp:inline distT="0" distB="0" distL="0" distR="0" wp14:anchorId="21277DFB" wp14:editId="0318C128">
            <wp:extent cx="3769743" cy="2646070"/>
            <wp:effectExtent l="0" t="0" r="254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3787588" cy="2658596"/>
                    </a:xfrm>
                    <a:prstGeom prst="rect">
                      <a:avLst/>
                    </a:prstGeom>
                    <a:noFill/>
                    <a:ln>
                      <a:noFill/>
                    </a:ln>
                  </pic:spPr>
                </pic:pic>
              </a:graphicData>
            </a:graphic>
          </wp:inline>
        </w:drawing>
      </w:r>
    </w:p>
    <w:p w14:paraId="5E4D3679" w14:textId="77777777" w:rsidR="006B7644" w:rsidRDefault="006B7644" w:rsidP="006B7644"/>
    <w:p w14:paraId="532F9D9E" w14:textId="77777777" w:rsidR="006B7644" w:rsidRPr="00331FB0" w:rsidRDefault="006B7644" w:rsidP="0080712B">
      <w:pPr>
        <w:pStyle w:val="AnnotatedBibHead1"/>
      </w:pPr>
      <w:r>
        <w:br w:type="page"/>
        <w:t xml:space="preserve"> </w:t>
      </w:r>
      <w:bookmarkStart w:id="65" w:name="_Toc355424568"/>
      <w:r w:rsidRPr="00B56E0B">
        <w:t>Chang, Nolan, and Nihan</w:t>
      </w:r>
      <w:r w:rsidRPr="00A3113E">
        <w:t xml:space="preserve">, </w:t>
      </w:r>
      <w:r w:rsidRPr="00B56E0B">
        <w:t>2004</w:t>
      </w:r>
      <w:bookmarkEnd w:id="65"/>
    </w:p>
    <w:p w14:paraId="64BE922F" w14:textId="77777777" w:rsidR="006B7644" w:rsidRDefault="006B7644" w:rsidP="006B7644"/>
    <w:p w14:paraId="7DFB0277"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6695AF7" w14:textId="77777777" w:rsidTr="00196264">
        <w:tc>
          <w:tcPr>
            <w:tcW w:w="3955" w:type="dxa"/>
            <w:shd w:val="clear" w:color="auto" w:fill="F2F2F2" w:themeFill="background1" w:themeFillShade="F2"/>
          </w:tcPr>
          <w:p w14:paraId="219A96EE" w14:textId="77777777" w:rsidR="006B7644" w:rsidRPr="009C712E" w:rsidRDefault="006B7644" w:rsidP="00196264">
            <w:r>
              <w:t>Item</w:t>
            </w:r>
          </w:p>
        </w:tc>
        <w:tc>
          <w:tcPr>
            <w:tcW w:w="4770" w:type="dxa"/>
            <w:shd w:val="clear" w:color="auto" w:fill="F2F2F2" w:themeFill="background1" w:themeFillShade="F2"/>
          </w:tcPr>
          <w:p w14:paraId="429CDA23" w14:textId="77777777" w:rsidR="006B7644" w:rsidRPr="009C712E" w:rsidRDefault="006B7644" w:rsidP="00196264">
            <w:r>
              <w:t>Response</w:t>
            </w:r>
          </w:p>
        </w:tc>
      </w:tr>
      <w:tr w:rsidR="006B7644" w:rsidRPr="00A23C24" w14:paraId="75CD3CC7" w14:textId="77777777" w:rsidTr="00196264">
        <w:tc>
          <w:tcPr>
            <w:tcW w:w="3955" w:type="dxa"/>
          </w:tcPr>
          <w:p w14:paraId="62D37EEF"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66B9826B" w14:textId="77777777" w:rsidR="006B7644" w:rsidRPr="00041C57" w:rsidRDefault="006B7644" w:rsidP="00196264">
            <w:r w:rsidRPr="00B56E0B">
              <w:rPr>
                <w:noProof/>
              </w:rPr>
              <w:t>Chang, Nolan, and Nihan</w:t>
            </w:r>
          </w:p>
        </w:tc>
      </w:tr>
      <w:tr w:rsidR="006B7644" w:rsidRPr="00A23C24" w14:paraId="173AD1AF" w14:textId="77777777" w:rsidTr="00196264">
        <w:tc>
          <w:tcPr>
            <w:tcW w:w="3955" w:type="dxa"/>
          </w:tcPr>
          <w:p w14:paraId="5DA18C70"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19957F21" w14:textId="77777777" w:rsidR="006B7644" w:rsidRPr="00041C57" w:rsidRDefault="006B7644" w:rsidP="00196264">
            <w:r w:rsidRPr="00B56E0B">
              <w:rPr>
                <w:noProof/>
              </w:rPr>
              <w:t>Radar Speed Signs on Neighborhood Streets:  An Effective Traffic Calming Device?</w:t>
            </w:r>
          </w:p>
        </w:tc>
      </w:tr>
      <w:tr w:rsidR="006B7644" w:rsidRPr="00A23C24" w14:paraId="1AAFA6DE" w14:textId="77777777" w:rsidTr="00196264">
        <w:tc>
          <w:tcPr>
            <w:tcW w:w="3955" w:type="dxa"/>
          </w:tcPr>
          <w:p w14:paraId="468ADEFF"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5899ADDC" w14:textId="77777777" w:rsidR="006B7644" w:rsidRPr="00041C57" w:rsidRDefault="006B7644" w:rsidP="00196264">
            <w:pPr>
              <w:rPr>
                <w:highlight w:val="lightGray"/>
              </w:rPr>
            </w:pPr>
            <w:r w:rsidRPr="00B56E0B">
              <w:rPr>
                <w:noProof/>
                <w:highlight w:val="lightGray"/>
              </w:rPr>
              <w:t>2004</w:t>
            </w:r>
          </w:p>
        </w:tc>
      </w:tr>
    </w:tbl>
    <w:p w14:paraId="5FA1533C" w14:textId="77777777" w:rsidR="006B7644" w:rsidRDefault="006B7644" w:rsidP="006B7644"/>
    <w:p w14:paraId="4B0314AA"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7228A865" w14:textId="77777777" w:rsidTr="00196264">
        <w:trPr>
          <w:trHeight w:val="593"/>
        </w:trPr>
        <w:tc>
          <w:tcPr>
            <w:tcW w:w="3955" w:type="dxa"/>
            <w:shd w:val="clear" w:color="auto" w:fill="F2F2F2" w:themeFill="background1" w:themeFillShade="F2"/>
          </w:tcPr>
          <w:p w14:paraId="503C9EDD" w14:textId="77777777" w:rsidR="006B7644" w:rsidRPr="004E4205" w:rsidRDefault="006B7644" w:rsidP="00196264">
            <w:r>
              <w:t>Quality Criteria</w:t>
            </w:r>
          </w:p>
        </w:tc>
        <w:tc>
          <w:tcPr>
            <w:tcW w:w="4775" w:type="dxa"/>
            <w:shd w:val="clear" w:color="auto" w:fill="F2F2F2" w:themeFill="background1" w:themeFillShade="F2"/>
          </w:tcPr>
          <w:p w14:paraId="40A76DB6"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7688E371" w14:textId="77777777" w:rsidTr="00196264">
        <w:trPr>
          <w:trHeight w:val="593"/>
        </w:trPr>
        <w:tc>
          <w:tcPr>
            <w:tcW w:w="3955" w:type="dxa"/>
          </w:tcPr>
          <w:p w14:paraId="1CD11D42"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1D5C3C7A" w14:textId="77777777" w:rsidR="006B7644" w:rsidRPr="001847EC" w:rsidRDefault="006B7644" w:rsidP="00196264">
            <w:r>
              <w:t>Yes</w:t>
            </w:r>
          </w:p>
        </w:tc>
      </w:tr>
      <w:tr w:rsidR="006B7644" w:rsidRPr="004E4205" w14:paraId="0116FD5B" w14:textId="77777777" w:rsidTr="00196264">
        <w:tc>
          <w:tcPr>
            <w:tcW w:w="3955" w:type="dxa"/>
          </w:tcPr>
          <w:p w14:paraId="7C8A5F0E"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636DA9C6" w14:textId="77777777" w:rsidR="006B7644" w:rsidRPr="001847EC" w:rsidRDefault="006B7644" w:rsidP="00196264">
            <w:r>
              <w:t>Yes</w:t>
            </w:r>
          </w:p>
        </w:tc>
      </w:tr>
      <w:tr w:rsidR="006B7644" w:rsidRPr="004E4205" w14:paraId="5D27AC54" w14:textId="77777777" w:rsidTr="00196264">
        <w:tc>
          <w:tcPr>
            <w:tcW w:w="3955" w:type="dxa"/>
          </w:tcPr>
          <w:p w14:paraId="6A02392A"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7257E76F" w14:textId="77777777" w:rsidR="006B7644" w:rsidRPr="001847EC" w:rsidRDefault="006B7644" w:rsidP="00196264">
            <w:r>
              <w:t>Yes</w:t>
            </w:r>
          </w:p>
          <w:p w14:paraId="31567733" w14:textId="77777777" w:rsidR="006B7644" w:rsidRPr="008B2077" w:rsidRDefault="006B7644" w:rsidP="00196264"/>
        </w:tc>
      </w:tr>
    </w:tbl>
    <w:p w14:paraId="560AF352" w14:textId="77777777" w:rsidR="006B7644" w:rsidRPr="00F4181E" w:rsidRDefault="006B7644" w:rsidP="006B7644"/>
    <w:p w14:paraId="7D2584B3"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6DABDF0C" w14:textId="77777777" w:rsidTr="00196264">
        <w:tc>
          <w:tcPr>
            <w:tcW w:w="4045" w:type="dxa"/>
            <w:tcBorders>
              <w:bottom w:val="single" w:sz="4" w:space="0" w:color="auto"/>
            </w:tcBorders>
            <w:shd w:val="clear" w:color="auto" w:fill="F2F2F2" w:themeFill="background1" w:themeFillShade="F2"/>
          </w:tcPr>
          <w:p w14:paraId="2360C728"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52C51462" w14:textId="77777777" w:rsidR="006B7644" w:rsidRDefault="006B7644" w:rsidP="00196264">
            <w:r>
              <w:t>Study Information</w:t>
            </w:r>
          </w:p>
        </w:tc>
      </w:tr>
      <w:tr w:rsidR="006B7644" w:rsidRPr="00115A7E" w14:paraId="5A3C0667"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598BB54"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7F577BF9" w14:textId="77777777" w:rsidR="006B7644" w:rsidRPr="00564C87" w:rsidRDefault="006B7644" w:rsidP="00196264">
            <w:pPr>
              <w:rPr>
                <w:highlight w:val="yellow"/>
                <w:lang w:val="es-MX"/>
              </w:rPr>
            </w:pPr>
            <w:r w:rsidRPr="00B56E0B">
              <w:rPr>
                <w:noProof/>
                <w:lang w:val="es-MX"/>
              </w:rPr>
              <w:t>O-O-O-X-O-O-O</w:t>
            </w:r>
          </w:p>
        </w:tc>
      </w:tr>
      <w:tr w:rsidR="006B7644" w14:paraId="347ADE0B" w14:textId="77777777" w:rsidTr="00196264">
        <w:tc>
          <w:tcPr>
            <w:tcW w:w="4045" w:type="dxa"/>
            <w:tcBorders>
              <w:top w:val="single" w:sz="4" w:space="0" w:color="auto"/>
              <w:bottom w:val="single" w:sz="4" w:space="0" w:color="auto"/>
            </w:tcBorders>
            <w:shd w:val="clear" w:color="auto" w:fill="auto"/>
            <w:vAlign w:val="bottom"/>
          </w:tcPr>
          <w:p w14:paraId="4BCE7C80"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B8B2798" w14:textId="77777777" w:rsidR="006B7644" w:rsidRPr="00BB0FD3" w:rsidRDefault="006B7644" w:rsidP="00196264">
            <w:r>
              <w:rPr>
                <w:noProof/>
              </w:rPr>
              <w:t>Straight section</w:t>
            </w:r>
          </w:p>
        </w:tc>
      </w:tr>
      <w:tr w:rsidR="006B7644" w14:paraId="47E7208F" w14:textId="77777777" w:rsidTr="00196264">
        <w:tc>
          <w:tcPr>
            <w:tcW w:w="4045" w:type="dxa"/>
            <w:tcBorders>
              <w:top w:val="single" w:sz="4" w:space="0" w:color="auto"/>
              <w:bottom w:val="single" w:sz="4" w:space="0" w:color="auto"/>
            </w:tcBorders>
            <w:shd w:val="clear" w:color="auto" w:fill="auto"/>
            <w:vAlign w:val="bottom"/>
          </w:tcPr>
          <w:p w14:paraId="68A50E15"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F1A1D6A" w14:textId="77777777" w:rsidR="006B7644" w:rsidRPr="00BB0FD3" w:rsidRDefault="006B7644" w:rsidP="00196264">
            <w:r>
              <w:rPr>
                <w:noProof/>
              </w:rPr>
              <w:t>No</w:t>
            </w:r>
          </w:p>
        </w:tc>
      </w:tr>
      <w:tr w:rsidR="006B7644" w14:paraId="6CDC4AC7" w14:textId="77777777" w:rsidTr="00196264">
        <w:tc>
          <w:tcPr>
            <w:tcW w:w="4045" w:type="dxa"/>
            <w:tcBorders>
              <w:top w:val="single" w:sz="4" w:space="0" w:color="auto"/>
              <w:bottom w:val="single" w:sz="4" w:space="0" w:color="auto"/>
            </w:tcBorders>
            <w:shd w:val="clear" w:color="auto" w:fill="auto"/>
            <w:vAlign w:val="bottom"/>
          </w:tcPr>
          <w:p w14:paraId="08D8D882"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01F69C71" w14:textId="77777777" w:rsidR="006B7644" w:rsidRPr="00BB0FD3" w:rsidRDefault="006B7644" w:rsidP="00196264">
            <w:r>
              <w:rPr>
                <w:noProof/>
              </w:rPr>
              <w:t>No</w:t>
            </w:r>
          </w:p>
        </w:tc>
      </w:tr>
      <w:tr w:rsidR="006B7644" w14:paraId="7FA6EA43" w14:textId="77777777" w:rsidTr="00196264">
        <w:tc>
          <w:tcPr>
            <w:tcW w:w="4045" w:type="dxa"/>
            <w:tcBorders>
              <w:top w:val="single" w:sz="4" w:space="0" w:color="auto"/>
              <w:bottom w:val="single" w:sz="4" w:space="0" w:color="auto"/>
            </w:tcBorders>
            <w:shd w:val="clear" w:color="auto" w:fill="auto"/>
            <w:vAlign w:val="bottom"/>
          </w:tcPr>
          <w:p w14:paraId="5A2DA92F"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4C0486B" w14:textId="77777777" w:rsidR="006B7644" w:rsidRPr="00BB0FD3" w:rsidRDefault="006B7644" w:rsidP="00196264">
            <w:r>
              <w:rPr>
                <w:noProof/>
              </w:rPr>
              <w:t>NS</w:t>
            </w:r>
          </w:p>
        </w:tc>
      </w:tr>
      <w:tr w:rsidR="006B7644" w14:paraId="1CBFD93B" w14:textId="77777777" w:rsidTr="00196264">
        <w:tc>
          <w:tcPr>
            <w:tcW w:w="4045" w:type="dxa"/>
            <w:tcBorders>
              <w:top w:val="single" w:sz="4" w:space="0" w:color="auto"/>
              <w:bottom w:val="single" w:sz="4" w:space="0" w:color="auto"/>
            </w:tcBorders>
            <w:shd w:val="clear" w:color="auto" w:fill="auto"/>
            <w:vAlign w:val="bottom"/>
          </w:tcPr>
          <w:p w14:paraId="417611CA"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9953930" w14:textId="77777777" w:rsidR="006B7644" w:rsidRPr="00BB0FD3" w:rsidRDefault="006B7644" w:rsidP="00196264">
            <w:r>
              <w:rPr>
                <w:noProof/>
              </w:rPr>
              <w:t>NS</w:t>
            </w:r>
          </w:p>
        </w:tc>
      </w:tr>
      <w:tr w:rsidR="006B7644" w14:paraId="4CECC882" w14:textId="77777777" w:rsidTr="00196264">
        <w:tc>
          <w:tcPr>
            <w:tcW w:w="4045" w:type="dxa"/>
            <w:tcBorders>
              <w:top w:val="single" w:sz="4" w:space="0" w:color="auto"/>
              <w:bottom w:val="single" w:sz="4" w:space="0" w:color="auto"/>
            </w:tcBorders>
            <w:shd w:val="clear" w:color="auto" w:fill="auto"/>
            <w:vAlign w:val="bottom"/>
          </w:tcPr>
          <w:p w14:paraId="06FD6A67"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2E7AD36" w14:textId="77777777" w:rsidR="006B7644" w:rsidRPr="00BB0FD3" w:rsidRDefault="006B7644" w:rsidP="00196264">
            <w:r>
              <w:rPr>
                <w:noProof/>
              </w:rPr>
              <w:t>B</w:t>
            </w:r>
          </w:p>
        </w:tc>
      </w:tr>
      <w:tr w:rsidR="006B7644" w14:paraId="59A7729D" w14:textId="77777777" w:rsidTr="00196264">
        <w:tc>
          <w:tcPr>
            <w:tcW w:w="4045" w:type="dxa"/>
            <w:tcBorders>
              <w:top w:val="single" w:sz="4" w:space="0" w:color="auto"/>
              <w:bottom w:val="single" w:sz="4" w:space="0" w:color="auto"/>
            </w:tcBorders>
            <w:shd w:val="clear" w:color="auto" w:fill="auto"/>
            <w:vAlign w:val="bottom"/>
          </w:tcPr>
          <w:p w14:paraId="32D4FF8A"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305C2295" w14:textId="77777777" w:rsidR="006B7644" w:rsidRPr="00BB0FD3" w:rsidRDefault="006B7644" w:rsidP="00196264">
            <w:r>
              <w:rPr>
                <w:noProof/>
              </w:rPr>
              <w:t>NA</w:t>
            </w:r>
          </w:p>
        </w:tc>
      </w:tr>
      <w:tr w:rsidR="006B7644" w14:paraId="7E1F59A7" w14:textId="77777777" w:rsidTr="00196264">
        <w:tc>
          <w:tcPr>
            <w:tcW w:w="4045" w:type="dxa"/>
            <w:tcBorders>
              <w:top w:val="single" w:sz="4" w:space="0" w:color="auto"/>
              <w:bottom w:val="single" w:sz="4" w:space="0" w:color="auto"/>
            </w:tcBorders>
            <w:shd w:val="clear" w:color="auto" w:fill="auto"/>
            <w:vAlign w:val="bottom"/>
          </w:tcPr>
          <w:p w14:paraId="07E4CBA1"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6F6483C0" w14:textId="77777777" w:rsidR="006B7644" w:rsidRPr="00BB0FD3" w:rsidRDefault="006B7644" w:rsidP="00196264">
            <w:r>
              <w:rPr>
                <w:noProof/>
              </w:rPr>
              <w:t>NA</w:t>
            </w:r>
          </w:p>
        </w:tc>
      </w:tr>
      <w:tr w:rsidR="006B7644" w:rsidRPr="00DD7F1A" w14:paraId="37B02D3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3BF5415"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E095936" w14:textId="77777777" w:rsidR="006B7644" w:rsidRPr="00BB0FD3" w:rsidRDefault="006B7644" w:rsidP="00196264">
            <w:r>
              <w:rPr>
                <w:noProof/>
              </w:rPr>
              <w:t>Significant reduction recorded</w:t>
            </w:r>
          </w:p>
        </w:tc>
      </w:tr>
      <w:tr w:rsidR="006B7644" w:rsidRPr="00DD7F1A" w14:paraId="5AA36F8D" w14:textId="77777777" w:rsidTr="00196264">
        <w:tc>
          <w:tcPr>
            <w:tcW w:w="4045" w:type="dxa"/>
            <w:tcBorders>
              <w:top w:val="single" w:sz="4" w:space="0" w:color="auto"/>
              <w:bottom w:val="single" w:sz="4" w:space="0" w:color="auto"/>
            </w:tcBorders>
            <w:shd w:val="clear" w:color="auto" w:fill="auto"/>
            <w:vAlign w:val="bottom"/>
          </w:tcPr>
          <w:p w14:paraId="7CC313C1"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2D9DA95" w14:textId="77777777" w:rsidR="006B7644" w:rsidRPr="00BB0FD3" w:rsidRDefault="006B7644" w:rsidP="00196264">
            <w:r>
              <w:rPr>
                <w:noProof/>
              </w:rPr>
              <w:t>Reduction recorded</w:t>
            </w:r>
          </w:p>
        </w:tc>
      </w:tr>
      <w:tr w:rsidR="006B7644" w:rsidRPr="00DD7F1A" w14:paraId="25C1059F" w14:textId="77777777" w:rsidTr="00196264">
        <w:tc>
          <w:tcPr>
            <w:tcW w:w="4045" w:type="dxa"/>
            <w:tcBorders>
              <w:top w:val="single" w:sz="4" w:space="0" w:color="auto"/>
              <w:bottom w:val="single" w:sz="4" w:space="0" w:color="auto"/>
            </w:tcBorders>
            <w:shd w:val="clear" w:color="auto" w:fill="auto"/>
            <w:vAlign w:val="bottom"/>
          </w:tcPr>
          <w:p w14:paraId="4AFB63DE"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93307DA" w14:textId="77777777" w:rsidR="006B7644" w:rsidRPr="00BB0FD3" w:rsidRDefault="006B7644" w:rsidP="00196264">
            <w:r>
              <w:rPr>
                <w:noProof/>
              </w:rPr>
              <w:t>NA</w:t>
            </w:r>
          </w:p>
        </w:tc>
      </w:tr>
      <w:tr w:rsidR="006B7644" w:rsidRPr="00DD7F1A" w14:paraId="407507BE" w14:textId="77777777" w:rsidTr="00196264">
        <w:tc>
          <w:tcPr>
            <w:tcW w:w="4045" w:type="dxa"/>
            <w:tcBorders>
              <w:top w:val="single" w:sz="4" w:space="0" w:color="auto"/>
              <w:bottom w:val="single" w:sz="4" w:space="0" w:color="auto"/>
            </w:tcBorders>
            <w:shd w:val="clear" w:color="auto" w:fill="auto"/>
            <w:vAlign w:val="bottom"/>
          </w:tcPr>
          <w:p w14:paraId="79016CEA"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6BC4A23" w14:textId="77777777" w:rsidR="006B7644" w:rsidRPr="00BB0FD3" w:rsidRDefault="006B7644" w:rsidP="00196264">
            <w:r>
              <w:rPr>
                <w:noProof/>
              </w:rPr>
              <w:t>Nothing reported</w:t>
            </w:r>
          </w:p>
        </w:tc>
      </w:tr>
      <w:tr w:rsidR="006B7644" w:rsidRPr="00DD7F1A" w14:paraId="6BB6340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4B6D47F"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502E91F" w14:textId="77777777" w:rsidR="006B7644" w:rsidRPr="00BB0FD3" w:rsidRDefault="006B7644" w:rsidP="00196264">
            <w:r>
              <w:rPr>
                <w:noProof/>
              </w:rPr>
              <w:t>Nothing reported</w:t>
            </w:r>
          </w:p>
        </w:tc>
      </w:tr>
      <w:tr w:rsidR="006B7644" w:rsidRPr="00DD7F1A" w14:paraId="74DFDB2A" w14:textId="77777777" w:rsidTr="00196264">
        <w:tc>
          <w:tcPr>
            <w:tcW w:w="4045" w:type="dxa"/>
            <w:tcBorders>
              <w:top w:val="single" w:sz="4" w:space="0" w:color="auto"/>
              <w:bottom w:val="single" w:sz="4" w:space="0" w:color="auto"/>
            </w:tcBorders>
            <w:shd w:val="clear" w:color="auto" w:fill="auto"/>
            <w:vAlign w:val="bottom"/>
          </w:tcPr>
          <w:p w14:paraId="47F80F92"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27A3214" w14:textId="77777777" w:rsidR="006B7644" w:rsidRPr="00BB0FD3" w:rsidRDefault="006B7644" w:rsidP="00196264">
            <w:r>
              <w:rPr>
                <w:noProof/>
              </w:rPr>
              <w:t>Nothing reported</w:t>
            </w:r>
          </w:p>
        </w:tc>
      </w:tr>
      <w:tr w:rsidR="006B7644" w:rsidRPr="00DD7F1A" w14:paraId="165B46ED" w14:textId="77777777" w:rsidTr="00196264">
        <w:tc>
          <w:tcPr>
            <w:tcW w:w="4045" w:type="dxa"/>
            <w:tcBorders>
              <w:top w:val="single" w:sz="4" w:space="0" w:color="auto"/>
              <w:bottom w:val="single" w:sz="4" w:space="0" w:color="auto"/>
            </w:tcBorders>
            <w:shd w:val="clear" w:color="auto" w:fill="auto"/>
            <w:vAlign w:val="bottom"/>
          </w:tcPr>
          <w:p w14:paraId="4AE7D969"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B8C746D" w14:textId="77777777" w:rsidR="006B7644" w:rsidRPr="00BB0FD3" w:rsidRDefault="006B7644" w:rsidP="00196264">
            <w:r>
              <w:rPr>
                <w:noProof/>
              </w:rPr>
              <w:t>Nothing reported</w:t>
            </w:r>
          </w:p>
        </w:tc>
      </w:tr>
      <w:tr w:rsidR="006B7644" w:rsidRPr="00DD7F1A" w14:paraId="7DAD0AEC" w14:textId="77777777" w:rsidTr="00196264">
        <w:tc>
          <w:tcPr>
            <w:tcW w:w="4045" w:type="dxa"/>
            <w:tcBorders>
              <w:top w:val="single" w:sz="4" w:space="0" w:color="auto"/>
              <w:bottom w:val="single" w:sz="4" w:space="0" w:color="auto"/>
            </w:tcBorders>
            <w:shd w:val="clear" w:color="auto" w:fill="auto"/>
            <w:vAlign w:val="bottom"/>
          </w:tcPr>
          <w:p w14:paraId="46BCB6F5"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0C3AC12" w14:textId="77777777" w:rsidR="006B7644" w:rsidRPr="00BB0FD3" w:rsidRDefault="006B7644" w:rsidP="00196264">
            <w:r>
              <w:rPr>
                <w:noProof/>
              </w:rPr>
              <w:t>Nothing reported</w:t>
            </w:r>
          </w:p>
        </w:tc>
      </w:tr>
      <w:tr w:rsidR="006B7644" w:rsidRPr="00DD7F1A" w14:paraId="5D2FD476" w14:textId="77777777" w:rsidTr="00196264">
        <w:tc>
          <w:tcPr>
            <w:tcW w:w="4045" w:type="dxa"/>
            <w:tcBorders>
              <w:top w:val="single" w:sz="4" w:space="0" w:color="auto"/>
              <w:bottom w:val="single" w:sz="4" w:space="0" w:color="auto"/>
            </w:tcBorders>
            <w:shd w:val="clear" w:color="auto" w:fill="auto"/>
            <w:vAlign w:val="bottom"/>
          </w:tcPr>
          <w:p w14:paraId="7288FE83"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C98CE52" w14:textId="77777777" w:rsidR="006B7644" w:rsidRPr="00BB0FD3" w:rsidRDefault="006B7644" w:rsidP="00196264">
            <w:r>
              <w:rPr>
                <w:noProof/>
              </w:rPr>
              <w:t>NA</w:t>
            </w:r>
          </w:p>
        </w:tc>
      </w:tr>
      <w:tr w:rsidR="006B7644" w:rsidRPr="00DD7F1A" w14:paraId="0AFA7F2D" w14:textId="77777777" w:rsidTr="00196264">
        <w:tc>
          <w:tcPr>
            <w:tcW w:w="4045" w:type="dxa"/>
            <w:tcBorders>
              <w:top w:val="single" w:sz="4" w:space="0" w:color="auto"/>
              <w:bottom w:val="single" w:sz="4" w:space="0" w:color="auto"/>
            </w:tcBorders>
            <w:shd w:val="clear" w:color="auto" w:fill="auto"/>
            <w:vAlign w:val="bottom"/>
          </w:tcPr>
          <w:p w14:paraId="0EF6A74F"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77D3F84" w14:textId="77777777" w:rsidR="006B7644" w:rsidRPr="00BB0FD3" w:rsidRDefault="006B7644" w:rsidP="00196264">
            <w:r>
              <w:rPr>
                <w:noProof/>
              </w:rPr>
              <w:t>NA</w:t>
            </w:r>
          </w:p>
        </w:tc>
      </w:tr>
      <w:tr w:rsidR="006B7644" w:rsidRPr="00DD7F1A" w14:paraId="44C5EC5C" w14:textId="77777777" w:rsidTr="00196264">
        <w:tc>
          <w:tcPr>
            <w:tcW w:w="4045" w:type="dxa"/>
            <w:tcBorders>
              <w:top w:val="single" w:sz="4" w:space="0" w:color="auto"/>
              <w:bottom w:val="single" w:sz="4" w:space="0" w:color="auto"/>
            </w:tcBorders>
            <w:shd w:val="clear" w:color="auto" w:fill="auto"/>
            <w:vAlign w:val="bottom"/>
          </w:tcPr>
          <w:p w14:paraId="46ED9B1E"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464A976" w14:textId="77777777" w:rsidR="006B7644" w:rsidRPr="00BB0FD3" w:rsidRDefault="006B7644" w:rsidP="00196264">
            <w:r>
              <w:rPr>
                <w:noProof/>
              </w:rPr>
              <w:t>NA</w:t>
            </w:r>
          </w:p>
        </w:tc>
      </w:tr>
      <w:tr w:rsidR="006B7644" w:rsidRPr="00DD7F1A" w14:paraId="7C91A48F" w14:textId="77777777" w:rsidTr="00196264">
        <w:tc>
          <w:tcPr>
            <w:tcW w:w="4045" w:type="dxa"/>
            <w:tcBorders>
              <w:top w:val="single" w:sz="4" w:space="0" w:color="auto"/>
              <w:bottom w:val="single" w:sz="4" w:space="0" w:color="auto"/>
            </w:tcBorders>
            <w:shd w:val="clear" w:color="auto" w:fill="auto"/>
            <w:vAlign w:val="bottom"/>
          </w:tcPr>
          <w:p w14:paraId="78094CC0"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7D25EF5" w14:textId="77777777" w:rsidR="006B7644" w:rsidRPr="00BB0FD3" w:rsidRDefault="006B7644" w:rsidP="00196264">
            <w:r>
              <w:rPr>
                <w:noProof/>
              </w:rPr>
              <w:t>NA</w:t>
            </w:r>
          </w:p>
        </w:tc>
      </w:tr>
      <w:tr w:rsidR="006B7644" w14:paraId="4B2FDC2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A62EDB1"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045A74C" w14:textId="77777777" w:rsidR="006B7644" w:rsidRPr="00BB0FD3" w:rsidRDefault="006B7644" w:rsidP="00196264">
            <w:r>
              <w:rPr>
                <w:noProof/>
              </w:rPr>
              <w:t>NS</w:t>
            </w:r>
          </w:p>
        </w:tc>
      </w:tr>
      <w:tr w:rsidR="006B7644" w14:paraId="199C3C98" w14:textId="77777777" w:rsidTr="00196264">
        <w:tc>
          <w:tcPr>
            <w:tcW w:w="4045" w:type="dxa"/>
            <w:tcBorders>
              <w:top w:val="single" w:sz="4" w:space="0" w:color="auto"/>
              <w:bottom w:val="single" w:sz="4" w:space="0" w:color="auto"/>
            </w:tcBorders>
            <w:shd w:val="clear" w:color="auto" w:fill="auto"/>
            <w:vAlign w:val="bottom"/>
          </w:tcPr>
          <w:p w14:paraId="061DEAAA"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44C02019" w14:textId="77777777" w:rsidR="006B7644" w:rsidRPr="00BB0FD3" w:rsidRDefault="006B7644" w:rsidP="00196264">
            <w:r>
              <w:rPr>
                <w:noProof/>
              </w:rPr>
              <w:t>Yes</w:t>
            </w:r>
          </w:p>
        </w:tc>
      </w:tr>
      <w:tr w:rsidR="006B7644" w14:paraId="7ED21224" w14:textId="77777777" w:rsidTr="00196264">
        <w:tc>
          <w:tcPr>
            <w:tcW w:w="4045" w:type="dxa"/>
            <w:tcBorders>
              <w:top w:val="single" w:sz="4" w:space="0" w:color="auto"/>
              <w:bottom w:val="single" w:sz="4" w:space="0" w:color="auto"/>
            </w:tcBorders>
            <w:shd w:val="clear" w:color="auto" w:fill="auto"/>
            <w:vAlign w:val="bottom"/>
          </w:tcPr>
          <w:p w14:paraId="19CD6112"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7711BECF" w14:textId="77777777" w:rsidR="006B7644" w:rsidRPr="00BB0FD3" w:rsidRDefault="006B7644" w:rsidP="00196264">
            <w:r>
              <w:rPr>
                <w:noProof/>
              </w:rPr>
              <w:t>Yes</w:t>
            </w:r>
          </w:p>
        </w:tc>
      </w:tr>
      <w:tr w:rsidR="006B7644" w14:paraId="3A32689F" w14:textId="77777777" w:rsidTr="00196264">
        <w:tc>
          <w:tcPr>
            <w:tcW w:w="4045" w:type="dxa"/>
            <w:tcBorders>
              <w:top w:val="single" w:sz="4" w:space="0" w:color="auto"/>
              <w:bottom w:val="single" w:sz="4" w:space="0" w:color="auto"/>
            </w:tcBorders>
            <w:shd w:val="clear" w:color="auto" w:fill="auto"/>
            <w:vAlign w:val="bottom"/>
          </w:tcPr>
          <w:p w14:paraId="5C0EF486"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4C7A5DA" w14:textId="77777777" w:rsidR="006B7644" w:rsidRPr="00BB0FD3" w:rsidRDefault="006B7644" w:rsidP="00196264">
            <w:r>
              <w:rPr>
                <w:noProof/>
              </w:rPr>
              <w:t>No</w:t>
            </w:r>
          </w:p>
        </w:tc>
      </w:tr>
      <w:tr w:rsidR="006B7644" w14:paraId="4C6F7D7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AE48017"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B12D482" w14:textId="77777777" w:rsidR="006B7644" w:rsidRPr="00BB0FD3" w:rsidRDefault="006B7644" w:rsidP="00196264">
            <w:r>
              <w:rPr>
                <w:noProof/>
              </w:rPr>
              <w:t>Collector</w:t>
            </w:r>
          </w:p>
        </w:tc>
      </w:tr>
      <w:tr w:rsidR="006B7644" w14:paraId="3818ED5E" w14:textId="77777777" w:rsidTr="00196264">
        <w:tc>
          <w:tcPr>
            <w:tcW w:w="4045" w:type="dxa"/>
            <w:tcBorders>
              <w:top w:val="single" w:sz="4" w:space="0" w:color="auto"/>
              <w:bottom w:val="single" w:sz="4" w:space="0" w:color="auto"/>
            </w:tcBorders>
            <w:shd w:val="clear" w:color="auto" w:fill="auto"/>
            <w:vAlign w:val="bottom"/>
          </w:tcPr>
          <w:p w14:paraId="6C2DB411"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3061EEF5" w14:textId="77777777" w:rsidR="006B7644" w:rsidRPr="00BB0FD3" w:rsidRDefault="006B7644" w:rsidP="00196264">
            <w:r>
              <w:rPr>
                <w:noProof/>
              </w:rPr>
              <w:t>Urban</w:t>
            </w:r>
          </w:p>
        </w:tc>
      </w:tr>
      <w:tr w:rsidR="006B7644" w14:paraId="5EB098E0" w14:textId="77777777" w:rsidTr="00196264">
        <w:tc>
          <w:tcPr>
            <w:tcW w:w="4045" w:type="dxa"/>
            <w:tcBorders>
              <w:top w:val="single" w:sz="4" w:space="0" w:color="auto"/>
              <w:bottom w:val="single" w:sz="4" w:space="0" w:color="auto"/>
            </w:tcBorders>
            <w:shd w:val="clear" w:color="auto" w:fill="auto"/>
            <w:vAlign w:val="bottom"/>
          </w:tcPr>
          <w:p w14:paraId="2F570A1D"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92BC1A5" w14:textId="77777777" w:rsidR="006B7644" w:rsidRPr="00BB0FD3" w:rsidRDefault="006B7644" w:rsidP="00196264">
            <w:r>
              <w:rPr>
                <w:noProof/>
              </w:rPr>
              <w:t>NS</w:t>
            </w:r>
          </w:p>
        </w:tc>
      </w:tr>
      <w:tr w:rsidR="006B7644" w14:paraId="327CFED3" w14:textId="77777777" w:rsidTr="00196264">
        <w:tc>
          <w:tcPr>
            <w:tcW w:w="4045" w:type="dxa"/>
            <w:tcBorders>
              <w:top w:val="single" w:sz="4" w:space="0" w:color="auto"/>
              <w:bottom w:val="single" w:sz="4" w:space="0" w:color="auto"/>
            </w:tcBorders>
            <w:shd w:val="clear" w:color="auto" w:fill="auto"/>
            <w:vAlign w:val="bottom"/>
          </w:tcPr>
          <w:p w14:paraId="37E5C395"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8D0ECA" w14:textId="77777777" w:rsidR="006B7644" w:rsidRPr="00BB0FD3" w:rsidRDefault="006B7644" w:rsidP="00196264">
            <w:r>
              <w:rPr>
                <w:noProof/>
              </w:rPr>
              <w:t>25 mph</w:t>
            </w:r>
          </w:p>
        </w:tc>
      </w:tr>
      <w:tr w:rsidR="006B7644" w14:paraId="53C35A8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048BB46"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1451F03" w14:textId="77777777" w:rsidR="006B7644" w:rsidRPr="00BB0FD3" w:rsidRDefault="006B7644" w:rsidP="00196264">
            <w:r w:rsidRPr="00B56E0B">
              <w:rPr>
                <w:noProof/>
              </w:rPr>
              <w:t>Adjacent (0 ft)</w:t>
            </w:r>
          </w:p>
        </w:tc>
      </w:tr>
      <w:tr w:rsidR="006B7644" w14:paraId="7CEADFFB" w14:textId="77777777" w:rsidTr="00196264">
        <w:tc>
          <w:tcPr>
            <w:tcW w:w="4045" w:type="dxa"/>
            <w:tcBorders>
              <w:top w:val="single" w:sz="4" w:space="0" w:color="auto"/>
              <w:bottom w:val="single" w:sz="4" w:space="0" w:color="auto"/>
            </w:tcBorders>
            <w:shd w:val="clear" w:color="auto" w:fill="auto"/>
            <w:vAlign w:val="bottom"/>
          </w:tcPr>
          <w:p w14:paraId="0873F9B8"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43FC163" w14:textId="77777777" w:rsidR="006B7644" w:rsidRPr="00BB0FD3" w:rsidRDefault="006B7644" w:rsidP="00196264">
            <w:r w:rsidRPr="00B56E0B">
              <w:rPr>
                <w:noProof/>
              </w:rPr>
              <w:t>0,1,0</w:t>
            </w:r>
          </w:p>
        </w:tc>
      </w:tr>
      <w:tr w:rsidR="006B7644" w14:paraId="78E41F45" w14:textId="77777777" w:rsidTr="00196264">
        <w:tc>
          <w:tcPr>
            <w:tcW w:w="4045" w:type="dxa"/>
            <w:tcBorders>
              <w:top w:val="single" w:sz="4" w:space="0" w:color="auto"/>
              <w:bottom w:val="single" w:sz="4" w:space="0" w:color="auto"/>
            </w:tcBorders>
            <w:shd w:val="clear" w:color="auto" w:fill="auto"/>
            <w:vAlign w:val="bottom"/>
          </w:tcPr>
          <w:p w14:paraId="599FAB66"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D7F54C6" w14:textId="77777777" w:rsidR="006B7644" w:rsidRPr="00BB0FD3" w:rsidRDefault="006B7644" w:rsidP="00196264">
            <w:r>
              <w:rPr>
                <w:noProof/>
              </w:rPr>
              <w:t>Pneumatic</w:t>
            </w:r>
          </w:p>
        </w:tc>
      </w:tr>
      <w:tr w:rsidR="006B7644" w14:paraId="56331E8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290971F"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002603E" w14:textId="77777777" w:rsidR="006B7644" w:rsidRPr="00BB0FD3" w:rsidRDefault="006B7644" w:rsidP="00196264">
            <w:r>
              <w:rPr>
                <w:noProof/>
              </w:rPr>
              <w:t>DSFS</w:t>
            </w:r>
          </w:p>
        </w:tc>
      </w:tr>
      <w:tr w:rsidR="006B7644" w14:paraId="5445502F" w14:textId="77777777" w:rsidTr="00196264">
        <w:tc>
          <w:tcPr>
            <w:tcW w:w="4045" w:type="dxa"/>
            <w:tcBorders>
              <w:top w:val="single" w:sz="4" w:space="0" w:color="auto"/>
              <w:bottom w:val="single" w:sz="4" w:space="0" w:color="auto"/>
            </w:tcBorders>
            <w:shd w:val="clear" w:color="auto" w:fill="auto"/>
            <w:vAlign w:val="bottom"/>
          </w:tcPr>
          <w:p w14:paraId="02266854"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67CFEBD" w14:textId="77777777" w:rsidR="006B7644" w:rsidRPr="00BB0FD3" w:rsidRDefault="006B7644" w:rsidP="00196264">
            <w:r>
              <w:rPr>
                <w:noProof/>
              </w:rPr>
              <w:t>4</w:t>
            </w:r>
          </w:p>
        </w:tc>
      </w:tr>
      <w:tr w:rsidR="006B7644" w14:paraId="7465F7AB" w14:textId="77777777" w:rsidTr="00196264">
        <w:tc>
          <w:tcPr>
            <w:tcW w:w="4045" w:type="dxa"/>
            <w:tcBorders>
              <w:top w:val="single" w:sz="4" w:space="0" w:color="auto"/>
              <w:bottom w:val="single" w:sz="4" w:space="0" w:color="auto"/>
            </w:tcBorders>
            <w:shd w:val="clear" w:color="auto" w:fill="auto"/>
            <w:vAlign w:val="bottom"/>
          </w:tcPr>
          <w:p w14:paraId="0221FC69"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6CDCF9BF" w14:textId="77777777" w:rsidR="006B7644" w:rsidRPr="00BB0FD3" w:rsidRDefault="006B7644" w:rsidP="00196264">
            <w:r>
              <w:rPr>
                <w:noProof/>
              </w:rPr>
              <w:t>4</w:t>
            </w:r>
          </w:p>
        </w:tc>
      </w:tr>
      <w:tr w:rsidR="006B7644" w14:paraId="2E19889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6DB3F74"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41E0103" w14:textId="77777777" w:rsidR="006B7644" w:rsidRPr="00BB0FD3" w:rsidRDefault="006B7644" w:rsidP="00196264">
            <w:r>
              <w:rPr>
                <w:noProof/>
              </w:rPr>
              <w:t>NS</w:t>
            </w:r>
          </w:p>
        </w:tc>
      </w:tr>
      <w:tr w:rsidR="006B7644" w14:paraId="44F21304" w14:textId="77777777" w:rsidTr="00196264">
        <w:tc>
          <w:tcPr>
            <w:tcW w:w="4045" w:type="dxa"/>
            <w:tcBorders>
              <w:top w:val="single" w:sz="4" w:space="0" w:color="auto"/>
              <w:bottom w:val="single" w:sz="4" w:space="0" w:color="auto"/>
            </w:tcBorders>
            <w:shd w:val="clear" w:color="auto" w:fill="auto"/>
            <w:vAlign w:val="bottom"/>
          </w:tcPr>
          <w:p w14:paraId="2499BAAF"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389B9D66" w14:textId="77777777" w:rsidR="006B7644" w:rsidRPr="00BB0FD3" w:rsidRDefault="006B7644" w:rsidP="00196264">
            <w:r>
              <w:rPr>
                <w:noProof/>
              </w:rPr>
              <w:t>15 months, 4 months, and 1 week</w:t>
            </w:r>
          </w:p>
        </w:tc>
      </w:tr>
      <w:tr w:rsidR="006B7644" w14:paraId="03F9FBC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5D06CCD"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77EAC0F9" w14:textId="77777777" w:rsidR="006B7644" w:rsidRPr="00BB0FD3" w:rsidRDefault="006B7644" w:rsidP="00196264">
            <w:r>
              <w:rPr>
                <w:noProof/>
              </w:rPr>
              <w:t>22 months</w:t>
            </w:r>
          </w:p>
        </w:tc>
      </w:tr>
      <w:tr w:rsidR="006B7644" w14:paraId="56332E54" w14:textId="77777777" w:rsidTr="00196264">
        <w:tc>
          <w:tcPr>
            <w:tcW w:w="4045" w:type="dxa"/>
            <w:tcBorders>
              <w:top w:val="single" w:sz="4" w:space="0" w:color="auto"/>
              <w:bottom w:val="single" w:sz="4" w:space="0" w:color="auto"/>
            </w:tcBorders>
            <w:shd w:val="clear" w:color="auto" w:fill="auto"/>
            <w:vAlign w:val="bottom"/>
          </w:tcPr>
          <w:p w14:paraId="283BF926"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FD1FF13" w14:textId="77777777" w:rsidR="006B7644" w:rsidRPr="00BB0FD3" w:rsidRDefault="006B7644" w:rsidP="00196264">
            <w:r>
              <w:rPr>
                <w:noProof/>
              </w:rPr>
              <w:t>NS</w:t>
            </w:r>
          </w:p>
        </w:tc>
      </w:tr>
      <w:tr w:rsidR="006B7644" w14:paraId="6CF78DA7" w14:textId="77777777" w:rsidTr="00196264">
        <w:tc>
          <w:tcPr>
            <w:tcW w:w="4045" w:type="dxa"/>
            <w:tcBorders>
              <w:top w:val="single" w:sz="4" w:space="0" w:color="auto"/>
              <w:bottom w:val="single" w:sz="4" w:space="0" w:color="auto"/>
            </w:tcBorders>
            <w:shd w:val="clear" w:color="auto" w:fill="auto"/>
            <w:vAlign w:val="bottom"/>
          </w:tcPr>
          <w:p w14:paraId="04852FBA"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849292" w14:textId="77777777" w:rsidR="006B7644" w:rsidRPr="00BB0FD3" w:rsidRDefault="006B7644" w:rsidP="00196264">
            <w:r>
              <w:rPr>
                <w:noProof/>
              </w:rPr>
              <w:t>NS</w:t>
            </w:r>
          </w:p>
        </w:tc>
      </w:tr>
      <w:tr w:rsidR="006B7644" w14:paraId="5B96D68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0023CB8"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9"/>
            </w:r>
          </w:p>
        </w:tc>
        <w:tc>
          <w:tcPr>
            <w:tcW w:w="4680" w:type="dxa"/>
            <w:tcBorders>
              <w:top w:val="single" w:sz="4" w:space="0" w:color="auto"/>
              <w:left w:val="nil"/>
              <w:bottom w:val="single" w:sz="4" w:space="0" w:color="auto"/>
              <w:right w:val="single" w:sz="4" w:space="0" w:color="auto"/>
            </w:tcBorders>
            <w:shd w:val="clear" w:color="auto" w:fill="auto"/>
            <w:vAlign w:val="bottom"/>
          </w:tcPr>
          <w:p w14:paraId="20E06531" w14:textId="77777777" w:rsidR="006B7644" w:rsidRPr="00BB0FD3" w:rsidRDefault="006B7644" w:rsidP="00196264">
            <w:r>
              <w:rPr>
                <w:noProof/>
              </w:rPr>
              <w:t>1, 7, and 22 months</w:t>
            </w:r>
          </w:p>
        </w:tc>
      </w:tr>
      <w:tr w:rsidR="006B7644" w14:paraId="681107F4" w14:textId="77777777" w:rsidTr="00196264">
        <w:tc>
          <w:tcPr>
            <w:tcW w:w="4045" w:type="dxa"/>
            <w:tcBorders>
              <w:top w:val="single" w:sz="4" w:space="0" w:color="auto"/>
              <w:bottom w:val="single" w:sz="4" w:space="0" w:color="auto"/>
            </w:tcBorders>
            <w:shd w:val="clear" w:color="auto" w:fill="auto"/>
            <w:vAlign w:val="bottom"/>
          </w:tcPr>
          <w:p w14:paraId="44AFD433"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86C915B" w14:textId="77777777" w:rsidR="006B7644" w:rsidRPr="00BB0FD3" w:rsidRDefault="006B7644" w:rsidP="00196264">
            <w:r>
              <w:rPr>
                <w:noProof/>
              </w:rPr>
              <w:t>NA</w:t>
            </w:r>
          </w:p>
        </w:tc>
      </w:tr>
      <w:tr w:rsidR="006B7644" w14:paraId="41C6D13D" w14:textId="77777777" w:rsidTr="00196264">
        <w:tc>
          <w:tcPr>
            <w:tcW w:w="4045" w:type="dxa"/>
            <w:tcBorders>
              <w:top w:val="single" w:sz="4" w:space="0" w:color="auto"/>
              <w:bottom w:val="single" w:sz="4" w:space="0" w:color="auto"/>
            </w:tcBorders>
            <w:shd w:val="clear" w:color="auto" w:fill="auto"/>
            <w:vAlign w:val="bottom"/>
          </w:tcPr>
          <w:p w14:paraId="706B08CF"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53DDFFD" w14:textId="77777777" w:rsidR="006B7644" w:rsidRPr="00BB0FD3" w:rsidRDefault="006B7644" w:rsidP="00196264">
            <w:r>
              <w:rPr>
                <w:noProof/>
              </w:rPr>
              <w:t>NA</w:t>
            </w:r>
          </w:p>
        </w:tc>
      </w:tr>
      <w:tr w:rsidR="006B7644" w14:paraId="0850F9B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355F352"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3644252" w14:textId="77777777" w:rsidR="006B7644" w:rsidRPr="00BB0FD3" w:rsidRDefault="006B7644" w:rsidP="00196264">
            <w:r>
              <w:rPr>
                <w:noProof/>
              </w:rPr>
              <w:t>Yes</w:t>
            </w:r>
          </w:p>
        </w:tc>
      </w:tr>
      <w:tr w:rsidR="006B7644" w14:paraId="2AD1869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589991C"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AC38BA8" w14:textId="77777777" w:rsidR="006B7644" w:rsidRPr="00BB0FD3" w:rsidRDefault="006B7644" w:rsidP="00196264">
            <w:r>
              <w:rPr>
                <w:noProof/>
              </w:rPr>
              <w:t>No</w:t>
            </w:r>
          </w:p>
        </w:tc>
      </w:tr>
      <w:tr w:rsidR="006B7644" w14:paraId="48A332FC" w14:textId="77777777" w:rsidTr="00196264">
        <w:tc>
          <w:tcPr>
            <w:tcW w:w="4045" w:type="dxa"/>
            <w:tcBorders>
              <w:top w:val="single" w:sz="4" w:space="0" w:color="auto"/>
              <w:bottom w:val="single" w:sz="4" w:space="0" w:color="auto"/>
            </w:tcBorders>
            <w:shd w:val="clear" w:color="auto" w:fill="auto"/>
            <w:vAlign w:val="bottom"/>
          </w:tcPr>
          <w:p w14:paraId="43264C64"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4D6EDF" w14:textId="77777777" w:rsidR="006B7644" w:rsidRPr="00BB0FD3" w:rsidRDefault="006B7644" w:rsidP="00196264">
            <w:r>
              <w:rPr>
                <w:noProof/>
              </w:rPr>
              <w:t>No</w:t>
            </w:r>
          </w:p>
        </w:tc>
      </w:tr>
    </w:tbl>
    <w:p w14:paraId="37E7BC72" w14:textId="77777777" w:rsidR="006B7644" w:rsidRDefault="006B7644" w:rsidP="006B7644">
      <w:r>
        <w:tab/>
      </w:r>
    </w:p>
    <w:p w14:paraId="50354585" w14:textId="77777777" w:rsidR="006B7644" w:rsidRDefault="006B7644" w:rsidP="0080712B">
      <w:pPr>
        <w:pStyle w:val="AnnotatedBibHead2"/>
        <w:rPr>
          <w:rFonts w:hint="eastAsia"/>
        </w:rPr>
      </w:pPr>
      <w:r>
        <w:t>Summary of Study</w:t>
      </w:r>
    </w:p>
    <w:p w14:paraId="26B8CC92" w14:textId="77777777" w:rsidR="006B7644" w:rsidRDefault="006B7644" w:rsidP="006B7644">
      <w:r>
        <w:t xml:space="preserve">Dynamic speed feedback signs (DSFS) were installed </w:t>
      </w:r>
      <w:r>
        <w:rPr>
          <w:noProof/>
        </w:rPr>
        <w:t>on both sides of a straight 2-lane minor (collector) arterial with long sight lines and "some vertical sight distance concerns" in the state of Washington</w:t>
      </w:r>
      <w:r>
        <w:t xml:space="preserve">.  The site, </w:t>
      </w:r>
      <w:r>
        <w:rPr>
          <w:noProof/>
        </w:rPr>
        <w:t>108</w:t>
      </w:r>
      <w:r w:rsidRPr="00995BBB">
        <w:rPr>
          <w:noProof/>
          <w:vertAlign w:val="superscript"/>
        </w:rPr>
        <w:t>th</w:t>
      </w:r>
      <w:r>
        <w:rPr>
          <w:noProof/>
        </w:rPr>
        <w:t xml:space="preserve"> Avenue NE,</w:t>
      </w:r>
      <w:r>
        <w:t xml:space="preserve"> was </w:t>
      </w:r>
      <w:r>
        <w:rPr>
          <w:noProof/>
        </w:rPr>
        <w:t>urban</w:t>
      </w:r>
      <w:r>
        <w:t xml:space="preserve">.  </w:t>
      </w:r>
      <w:r>
        <w:rPr>
          <w:noProof/>
        </w:rPr>
        <w:t>There are 10+ local streets intersecting the roadway, which sees average daily traffic volumes of 2,700 on the north end and 4,900 on the south end. The roadway is ~1400 yards (.8 miles) long, terminating at intersecting roads on both ends.</w:t>
      </w:r>
      <w:r w:rsidRPr="00792496">
        <w:rPr>
          <w:noProof/>
        </w:rPr>
        <w:t xml:space="preserve"> </w:t>
      </w:r>
      <w:r>
        <w:rPr>
          <w:noProof/>
        </w:rPr>
        <w:t>The entire roadway has a posted speed limit of 25 mph.</w:t>
      </w:r>
      <w:r>
        <w:t xml:space="preserve"> </w:t>
      </w:r>
      <w:r>
        <w:rPr>
          <w:noProof/>
        </w:rPr>
        <w:t xml:space="preserve"> Defining Location 1 as that of the first sensor and setting it at 0 feet, Locations 2, 3 and 4 for the second, third and fourth sensors heading northbound were at 900 feet, 2,500 feet and 3,300 feet.  The independent variables were the side of the roadway (northbound or southbound) and the time of measurement -- three times before activation (April 2001, Feburary and early June 2002) and four times after activation (late June and August 2002, January 2003, April 2004). </w:t>
      </w:r>
      <w:r>
        <w:t xml:space="preserve"> </w:t>
      </w:r>
      <w:r>
        <w:rPr>
          <w:noProof/>
        </w:rPr>
        <w:t xml:space="preserve">Measures were taken of the mean speed and 85th percentile speed at two locations north bound and two locations southbound. </w:t>
      </w:r>
      <w:r>
        <w:t xml:space="preserve">Two DSFSs were installed on the northbound side and two on the southbound side.  </w:t>
      </w:r>
      <w:r>
        <w:rPr>
          <w:noProof/>
        </w:rPr>
        <w:t>On the northbound side, the first DSFF was located at approximately 400 feet and the second DSFS was located at approximately 2,600 feet.  On the southbound side, the first DSFS encountered was located at approximately 3,200 feet and the second DSFS was located at approximately 1,300 feet.  The measures were gathered before (~1 week, 4 months, 15 months)  and during (~1 week, 2 months, 7 months, 22 months)  the time that the DSFS was activated. There were no measurements after the DSFS was removed.  For the northbound side, the measures were taken at Location 1 (400 upstream of the first northbound DSFS) and Location 3 (2,100 feet downstream of the first DSFS and 100 feet before the second northbound DSFS).  For the southbound side, the measures were taken at Location 4 (200 feet upstream of the first southbound DSFS) and Location 2 (1,600 feet downstream of the first southbound DSFS and 400 feet downstream of the second DSFS).</w:t>
      </w:r>
      <w:r>
        <w:t xml:space="preserve"> The major hypothesis was H1B.</w:t>
      </w:r>
    </w:p>
    <w:p w14:paraId="1A8CBAEF" w14:textId="77777777" w:rsidR="006B7644" w:rsidRDefault="006B7644" w:rsidP="006B7644">
      <w:pPr>
        <w:rPr>
          <w:noProof/>
        </w:rPr>
      </w:pPr>
      <w:r>
        <w:rPr>
          <w:b/>
        </w:rPr>
        <w:t>Data Reported</w:t>
      </w:r>
      <w:r>
        <w:t xml:space="preserve">.  </w:t>
      </w:r>
      <w:r>
        <w:rPr>
          <w:noProof/>
        </w:rPr>
        <w:t xml:space="preserve">Data were reported for each of the two locations on the northbound and southbound sides at each point in time before and during the activation for both dependent variables.  Additionally, the traffic volume and standard deviation were reported for the before and during periods.  Finally, the mean speed at all four locations along with the sample size and standard deviation were reported.  </w:t>
      </w:r>
    </w:p>
    <w:p w14:paraId="23EC17A7" w14:textId="77777777" w:rsidR="006B7644" w:rsidRDefault="006B7644" w:rsidP="006B7644">
      <w:r>
        <w:rPr>
          <w:b/>
          <w:noProof/>
        </w:rPr>
        <w:t>Results</w:t>
      </w:r>
      <w:r>
        <w:t xml:space="preserve">. The mean speed was averaged over the three before periods and the four during periods and compared using a </w:t>
      </w:r>
      <w:r>
        <w:rPr>
          <w:i/>
        </w:rPr>
        <w:t>z</w:t>
      </w:r>
      <w:r>
        <w:t xml:space="preserve"> test.  At three of the four locations (one northbound and two southbound), the change was statistically significant.  </w:t>
      </w:r>
      <w:r w:rsidRPr="00995BBB">
        <w:t xml:space="preserve"> </w:t>
      </w:r>
      <w:r>
        <w:t xml:space="preserve"> </w:t>
      </w:r>
      <w:r>
        <w:rPr>
          <w:noProof/>
        </w:rPr>
        <w:t>These sites showed a decrease in mean speed of 1.19 to 2.21 mph.  The fourth site showed a statistically significant increase in mean speed, of .51 mph.</w:t>
      </w:r>
      <w:r>
        <w:t xml:space="preserve"> </w:t>
      </w:r>
      <w:r>
        <w:rPr>
          <w:noProof/>
        </w:rPr>
        <w:t>There was a statistically significant (p&lt;.05) decrease in volume at one site</w:t>
      </w:r>
      <w:r>
        <w:t>.  The authors did not report a similar analysis of the 85</w:t>
      </w:r>
      <w:r w:rsidRPr="008F5E5B">
        <w:rPr>
          <w:vertAlign w:val="superscript"/>
        </w:rPr>
        <w:t>th</w:t>
      </w:r>
      <w:r>
        <w:t xml:space="preserve"> percentile speeds, but one can easily obtain descriptive statistics.  At the near and far downstream northbound sensor locations, the reductions in 85</w:t>
      </w:r>
      <w:r w:rsidRPr="008F5E5B">
        <w:rPr>
          <w:vertAlign w:val="superscript"/>
        </w:rPr>
        <w:t>th</w:t>
      </w:r>
      <w:r>
        <w:t xml:space="preserve"> percentile speed were respectively -1.90 and -1.30 mph.  In the near and far downstream southbound sensor locations, the reductions in speed were respectively -1.60 and -1.00 mph.</w:t>
      </w:r>
      <w:r>
        <w:br w:type="page"/>
      </w:r>
      <w:r w:rsidRPr="00FC14CF">
        <w:rPr>
          <w:b/>
        </w:rPr>
        <w:t xml:space="preserve">Statistical Analysis. </w:t>
      </w:r>
      <w:r w:rsidRPr="00FC14CF">
        <w:t xml:space="preserve"> The researchers determined whether observed differences were statistically significant at the 0.05 level of significance.</w:t>
      </w:r>
    </w:p>
    <w:p w14:paraId="33541751" w14:textId="77777777" w:rsidR="006B7644" w:rsidRDefault="006B7644" w:rsidP="0080712B">
      <w:pPr>
        <w:pStyle w:val="AnnotatedBibHead2"/>
        <w:rPr>
          <w:rFonts w:hint="eastAsia"/>
        </w:rPr>
      </w:pPr>
      <w:r>
        <w:t>Study S</w:t>
      </w:r>
      <w:r w:rsidRPr="00A45BF2">
        <w:t>chematic</w:t>
      </w:r>
    </w:p>
    <w:p w14:paraId="3C0F5A5D" w14:textId="77777777" w:rsidR="006B7644" w:rsidRDefault="006B7644" w:rsidP="006B7644">
      <w:r>
        <w:t>Not provided.</w:t>
      </w:r>
    </w:p>
    <w:p w14:paraId="340A76C1" w14:textId="77777777" w:rsidR="006B7644" w:rsidRDefault="006B7644" w:rsidP="0080712B">
      <w:pPr>
        <w:pStyle w:val="AnnotatedBibHead2"/>
        <w:rPr>
          <w:rFonts w:hint="eastAsia"/>
        </w:rPr>
      </w:pPr>
      <w:r>
        <w:t>DSFS Graphic</w:t>
      </w:r>
    </w:p>
    <w:p w14:paraId="107AA335" w14:textId="77777777" w:rsidR="006B7644" w:rsidRDefault="006B7644" w:rsidP="006B7644">
      <w:r>
        <w:t>Not provided.</w:t>
      </w:r>
    </w:p>
    <w:p w14:paraId="4BD3DA9B" w14:textId="77777777" w:rsidR="006B7644" w:rsidRDefault="006B7644" w:rsidP="006B7644">
      <w:r>
        <w:br w:type="page"/>
      </w:r>
    </w:p>
    <w:p w14:paraId="1976488C" w14:textId="77777777" w:rsidR="006B7644" w:rsidRPr="00331FB0" w:rsidRDefault="006B7644" w:rsidP="0080712B">
      <w:pPr>
        <w:pStyle w:val="AnnotatedBibHead1"/>
      </w:pPr>
      <w:r>
        <w:t xml:space="preserve"> </w:t>
      </w:r>
      <w:bookmarkStart w:id="66" w:name="_Toc355424569"/>
      <w:r w:rsidRPr="00B56E0B">
        <w:t>Cruzado</w:t>
      </w:r>
      <w:r>
        <w:t xml:space="preserve"> and Donnell</w:t>
      </w:r>
      <w:r w:rsidRPr="00A3113E">
        <w:t xml:space="preserve">, </w:t>
      </w:r>
      <w:r w:rsidRPr="00B56E0B">
        <w:t>2009</w:t>
      </w:r>
      <w:bookmarkEnd w:id="66"/>
    </w:p>
    <w:p w14:paraId="69C9ED56" w14:textId="77777777" w:rsidR="006B7644" w:rsidRDefault="006B7644" w:rsidP="006B7644"/>
    <w:p w14:paraId="02A2EB37"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2BFB4232" w14:textId="77777777" w:rsidTr="00196264">
        <w:tc>
          <w:tcPr>
            <w:tcW w:w="3955" w:type="dxa"/>
            <w:shd w:val="clear" w:color="auto" w:fill="F2F2F2" w:themeFill="background1" w:themeFillShade="F2"/>
          </w:tcPr>
          <w:p w14:paraId="3F2650D5" w14:textId="77777777" w:rsidR="006B7644" w:rsidRPr="009C712E" w:rsidRDefault="006B7644" w:rsidP="00196264">
            <w:r>
              <w:t>Item</w:t>
            </w:r>
          </w:p>
        </w:tc>
        <w:tc>
          <w:tcPr>
            <w:tcW w:w="4770" w:type="dxa"/>
            <w:shd w:val="clear" w:color="auto" w:fill="F2F2F2" w:themeFill="background1" w:themeFillShade="F2"/>
          </w:tcPr>
          <w:p w14:paraId="3BF7C988" w14:textId="77777777" w:rsidR="006B7644" w:rsidRPr="009C712E" w:rsidRDefault="006B7644" w:rsidP="00196264">
            <w:r>
              <w:t>Response</w:t>
            </w:r>
          </w:p>
        </w:tc>
      </w:tr>
      <w:tr w:rsidR="006B7644" w:rsidRPr="00A23C24" w14:paraId="39F3DA1A" w14:textId="77777777" w:rsidTr="00196264">
        <w:tc>
          <w:tcPr>
            <w:tcW w:w="3955" w:type="dxa"/>
          </w:tcPr>
          <w:p w14:paraId="61273F32"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39B0427F" w14:textId="77777777" w:rsidR="006B7644" w:rsidRPr="00041C57" w:rsidRDefault="006B7644" w:rsidP="00196264">
            <w:r w:rsidRPr="00B56E0B">
              <w:rPr>
                <w:noProof/>
              </w:rPr>
              <w:t>Cruzado</w:t>
            </w:r>
          </w:p>
        </w:tc>
      </w:tr>
      <w:tr w:rsidR="006B7644" w:rsidRPr="00A23C24" w14:paraId="3066026A" w14:textId="77777777" w:rsidTr="00196264">
        <w:tc>
          <w:tcPr>
            <w:tcW w:w="3955" w:type="dxa"/>
          </w:tcPr>
          <w:p w14:paraId="5B02FAB9"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1C597EE6" w14:textId="77777777" w:rsidR="006B7644" w:rsidRPr="00041C57" w:rsidRDefault="006B7644" w:rsidP="00196264">
            <w:r w:rsidRPr="00B56E0B">
              <w:rPr>
                <w:noProof/>
              </w:rPr>
              <w:t>Evaluating Effectiveness of Dynamic Speed Display Signs in Transition Zones of Two-Lane, Rural Highways in Pennsylvania</w:t>
            </w:r>
          </w:p>
        </w:tc>
      </w:tr>
      <w:tr w:rsidR="006B7644" w:rsidRPr="00A23C24" w14:paraId="7339DFCC" w14:textId="77777777" w:rsidTr="00196264">
        <w:tc>
          <w:tcPr>
            <w:tcW w:w="3955" w:type="dxa"/>
          </w:tcPr>
          <w:p w14:paraId="54777393"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0599AACB" w14:textId="77777777" w:rsidR="006B7644" w:rsidRPr="00041C57" w:rsidRDefault="006B7644" w:rsidP="00196264">
            <w:pPr>
              <w:rPr>
                <w:highlight w:val="lightGray"/>
              </w:rPr>
            </w:pPr>
            <w:r w:rsidRPr="00B56E0B">
              <w:rPr>
                <w:noProof/>
                <w:highlight w:val="lightGray"/>
              </w:rPr>
              <w:t>2009</w:t>
            </w:r>
          </w:p>
        </w:tc>
      </w:tr>
    </w:tbl>
    <w:p w14:paraId="0E4B7BD7" w14:textId="77777777" w:rsidR="006B7644" w:rsidRDefault="006B7644" w:rsidP="006B7644"/>
    <w:p w14:paraId="00DA9BC9"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3CCAB738" w14:textId="77777777" w:rsidTr="00196264">
        <w:trPr>
          <w:trHeight w:val="593"/>
        </w:trPr>
        <w:tc>
          <w:tcPr>
            <w:tcW w:w="3955" w:type="dxa"/>
            <w:shd w:val="clear" w:color="auto" w:fill="F2F2F2" w:themeFill="background1" w:themeFillShade="F2"/>
          </w:tcPr>
          <w:p w14:paraId="5D9715BB" w14:textId="77777777" w:rsidR="006B7644" w:rsidRPr="004E4205" w:rsidRDefault="006B7644" w:rsidP="00196264">
            <w:r>
              <w:t>Quality Criteria</w:t>
            </w:r>
          </w:p>
        </w:tc>
        <w:tc>
          <w:tcPr>
            <w:tcW w:w="4775" w:type="dxa"/>
            <w:shd w:val="clear" w:color="auto" w:fill="F2F2F2" w:themeFill="background1" w:themeFillShade="F2"/>
          </w:tcPr>
          <w:p w14:paraId="08298B1E"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1416224B" w14:textId="77777777" w:rsidTr="00196264">
        <w:trPr>
          <w:trHeight w:val="593"/>
        </w:trPr>
        <w:tc>
          <w:tcPr>
            <w:tcW w:w="3955" w:type="dxa"/>
          </w:tcPr>
          <w:p w14:paraId="47E3B776"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0601F4B9" w14:textId="77777777" w:rsidR="006B7644" w:rsidRPr="001847EC" w:rsidRDefault="006B7644" w:rsidP="00196264">
            <w:r>
              <w:t>Yes</w:t>
            </w:r>
          </w:p>
        </w:tc>
      </w:tr>
      <w:tr w:rsidR="006B7644" w:rsidRPr="004E4205" w14:paraId="72EEE6AA" w14:textId="77777777" w:rsidTr="00196264">
        <w:tc>
          <w:tcPr>
            <w:tcW w:w="3955" w:type="dxa"/>
          </w:tcPr>
          <w:p w14:paraId="302E5CDB"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7DAD0D94" w14:textId="77777777" w:rsidR="006B7644" w:rsidRPr="001847EC" w:rsidRDefault="006B7644" w:rsidP="00196264">
            <w:r>
              <w:t>Yes</w:t>
            </w:r>
          </w:p>
        </w:tc>
      </w:tr>
      <w:tr w:rsidR="006B7644" w:rsidRPr="004E4205" w14:paraId="065C03CA" w14:textId="77777777" w:rsidTr="00196264">
        <w:tc>
          <w:tcPr>
            <w:tcW w:w="3955" w:type="dxa"/>
          </w:tcPr>
          <w:p w14:paraId="52140A5B"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65DE35F9" w14:textId="77777777" w:rsidR="006B7644" w:rsidRPr="001847EC" w:rsidRDefault="006B7644" w:rsidP="00196264">
            <w:r>
              <w:t>Yes</w:t>
            </w:r>
          </w:p>
          <w:p w14:paraId="18C98766" w14:textId="77777777" w:rsidR="006B7644" w:rsidRPr="008B2077" w:rsidRDefault="006B7644" w:rsidP="00196264"/>
        </w:tc>
      </w:tr>
    </w:tbl>
    <w:p w14:paraId="130A048C" w14:textId="77777777" w:rsidR="006B7644" w:rsidRPr="00F4181E" w:rsidRDefault="006B7644" w:rsidP="006B7644"/>
    <w:p w14:paraId="025D3020"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588DD397" w14:textId="77777777" w:rsidTr="00196264">
        <w:tc>
          <w:tcPr>
            <w:tcW w:w="4045" w:type="dxa"/>
            <w:tcBorders>
              <w:bottom w:val="single" w:sz="4" w:space="0" w:color="auto"/>
            </w:tcBorders>
            <w:shd w:val="clear" w:color="auto" w:fill="F2F2F2" w:themeFill="background1" w:themeFillShade="F2"/>
          </w:tcPr>
          <w:p w14:paraId="4C0BF71E"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02141C49" w14:textId="77777777" w:rsidR="006B7644" w:rsidRDefault="006B7644" w:rsidP="00196264">
            <w:r>
              <w:t>Study Information</w:t>
            </w:r>
          </w:p>
        </w:tc>
      </w:tr>
      <w:tr w:rsidR="006B7644" w:rsidRPr="00115A7E" w14:paraId="6060059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3FB351A"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673110D7" w14:textId="77777777" w:rsidR="006B7644" w:rsidRPr="00564C87" w:rsidRDefault="006B7644" w:rsidP="00196264">
            <w:pPr>
              <w:rPr>
                <w:highlight w:val="yellow"/>
                <w:lang w:val="es-MX"/>
              </w:rPr>
            </w:pPr>
            <w:r w:rsidRPr="00B56E0B">
              <w:rPr>
                <w:noProof/>
                <w:lang w:val="es-MX"/>
              </w:rPr>
              <w:t>O-X-O</w:t>
            </w:r>
          </w:p>
        </w:tc>
      </w:tr>
      <w:tr w:rsidR="006B7644" w14:paraId="54ECD5D8" w14:textId="77777777" w:rsidTr="00196264">
        <w:tc>
          <w:tcPr>
            <w:tcW w:w="4045" w:type="dxa"/>
            <w:tcBorders>
              <w:top w:val="single" w:sz="4" w:space="0" w:color="auto"/>
              <w:bottom w:val="single" w:sz="4" w:space="0" w:color="auto"/>
            </w:tcBorders>
            <w:shd w:val="clear" w:color="auto" w:fill="auto"/>
            <w:vAlign w:val="bottom"/>
          </w:tcPr>
          <w:p w14:paraId="5EC41506"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36781D7" w14:textId="77777777" w:rsidR="006B7644" w:rsidRPr="00BB0FD3" w:rsidRDefault="006B7644" w:rsidP="00196264">
            <w:r>
              <w:rPr>
                <w:noProof/>
              </w:rPr>
              <w:t>Transition zone</w:t>
            </w:r>
          </w:p>
        </w:tc>
      </w:tr>
      <w:tr w:rsidR="006B7644" w14:paraId="12140267" w14:textId="77777777" w:rsidTr="00196264">
        <w:tc>
          <w:tcPr>
            <w:tcW w:w="4045" w:type="dxa"/>
            <w:tcBorders>
              <w:top w:val="single" w:sz="4" w:space="0" w:color="auto"/>
              <w:bottom w:val="single" w:sz="4" w:space="0" w:color="auto"/>
            </w:tcBorders>
            <w:shd w:val="clear" w:color="auto" w:fill="auto"/>
            <w:vAlign w:val="bottom"/>
          </w:tcPr>
          <w:p w14:paraId="1CD496EA"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2AE4183" w14:textId="77777777" w:rsidR="006B7644" w:rsidRPr="00BB0FD3" w:rsidRDefault="006B7644" w:rsidP="00196264">
            <w:r>
              <w:rPr>
                <w:noProof/>
              </w:rPr>
              <w:t>Yes</w:t>
            </w:r>
          </w:p>
        </w:tc>
      </w:tr>
      <w:tr w:rsidR="006B7644" w14:paraId="64AD8A22" w14:textId="77777777" w:rsidTr="00196264">
        <w:tc>
          <w:tcPr>
            <w:tcW w:w="4045" w:type="dxa"/>
            <w:tcBorders>
              <w:top w:val="single" w:sz="4" w:space="0" w:color="auto"/>
              <w:bottom w:val="single" w:sz="4" w:space="0" w:color="auto"/>
            </w:tcBorders>
            <w:shd w:val="clear" w:color="auto" w:fill="auto"/>
            <w:vAlign w:val="bottom"/>
          </w:tcPr>
          <w:p w14:paraId="24ACEBA8"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8D95564" w14:textId="77777777" w:rsidR="006B7644" w:rsidRPr="00BB0FD3" w:rsidRDefault="006B7644" w:rsidP="00196264">
            <w:r>
              <w:rPr>
                <w:noProof/>
              </w:rPr>
              <w:t>Yes</w:t>
            </w:r>
          </w:p>
        </w:tc>
      </w:tr>
      <w:tr w:rsidR="006B7644" w14:paraId="42F41D94" w14:textId="77777777" w:rsidTr="00196264">
        <w:tc>
          <w:tcPr>
            <w:tcW w:w="4045" w:type="dxa"/>
            <w:tcBorders>
              <w:top w:val="single" w:sz="4" w:space="0" w:color="auto"/>
              <w:bottom w:val="single" w:sz="4" w:space="0" w:color="auto"/>
            </w:tcBorders>
            <w:shd w:val="clear" w:color="auto" w:fill="auto"/>
            <w:vAlign w:val="bottom"/>
          </w:tcPr>
          <w:p w14:paraId="70992C04"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F3A8459" w14:textId="77777777" w:rsidR="006B7644" w:rsidRPr="00BB0FD3" w:rsidRDefault="006B7644" w:rsidP="00196264">
            <w:r>
              <w:rPr>
                <w:noProof/>
              </w:rPr>
              <w:t>Yes</w:t>
            </w:r>
          </w:p>
        </w:tc>
      </w:tr>
      <w:tr w:rsidR="006B7644" w14:paraId="1F3CBE9E" w14:textId="77777777" w:rsidTr="00196264">
        <w:tc>
          <w:tcPr>
            <w:tcW w:w="4045" w:type="dxa"/>
            <w:tcBorders>
              <w:top w:val="single" w:sz="4" w:space="0" w:color="auto"/>
              <w:bottom w:val="single" w:sz="4" w:space="0" w:color="auto"/>
            </w:tcBorders>
            <w:shd w:val="clear" w:color="auto" w:fill="auto"/>
            <w:vAlign w:val="bottom"/>
          </w:tcPr>
          <w:p w14:paraId="2A1F890A"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6D9090C" w14:textId="77777777" w:rsidR="006B7644" w:rsidRPr="00BB0FD3" w:rsidRDefault="006B7644" w:rsidP="00196264">
            <w:r>
              <w:rPr>
                <w:noProof/>
              </w:rPr>
              <w:t>Passenger cars</w:t>
            </w:r>
          </w:p>
        </w:tc>
      </w:tr>
      <w:tr w:rsidR="006B7644" w14:paraId="1EC8431A" w14:textId="77777777" w:rsidTr="00196264">
        <w:tc>
          <w:tcPr>
            <w:tcW w:w="4045" w:type="dxa"/>
            <w:tcBorders>
              <w:top w:val="single" w:sz="4" w:space="0" w:color="auto"/>
              <w:bottom w:val="single" w:sz="4" w:space="0" w:color="auto"/>
            </w:tcBorders>
            <w:shd w:val="clear" w:color="auto" w:fill="auto"/>
            <w:vAlign w:val="bottom"/>
          </w:tcPr>
          <w:p w14:paraId="78698225"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02B2C1FA" w14:textId="77777777" w:rsidR="006B7644" w:rsidRPr="00BB0FD3" w:rsidRDefault="006B7644" w:rsidP="00196264">
            <w:r>
              <w:rPr>
                <w:noProof/>
              </w:rPr>
              <w:t>A</w:t>
            </w:r>
          </w:p>
        </w:tc>
      </w:tr>
      <w:tr w:rsidR="006B7644" w14:paraId="062EED08" w14:textId="77777777" w:rsidTr="00196264">
        <w:tc>
          <w:tcPr>
            <w:tcW w:w="4045" w:type="dxa"/>
            <w:tcBorders>
              <w:top w:val="single" w:sz="4" w:space="0" w:color="auto"/>
              <w:bottom w:val="single" w:sz="4" w:space="0" w:color="auto"/>
            </w:tcBorders>
            <w:shd w:val="clear" w:color="auto" w:fill="auto"/>
            <w:vAlign w:val="bottom"/>
          </w:tcPr>
          <w:p w14:paraId="03C30788"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6C0490AB" w14:textId="77777777" w:rsidR="006B7644" w:rsidRPr="00BB0FD3" w:rsidRDefault="006B7644" w:rsidP="00196264">
            <w:r>
              <w:rPr>
                <w:noProof/>
              </w:rPr>
              <w:t>C'</w:t>
            </w:r>
          </w:p>
        </w:tc>
      </w:tr>
      <w:tr w:rsidR="006B7644" w14:paraId="766A6630" w14:textId="77777777" w:rsidTr="00196264">
        <w:tc>
          <w:tcPr>
            <w:tcW w:w="4045" w:type="dxa"/>
            <w:tcBorders>
              <w:top w:val="single" w:sz="4" w:space="0" w:color="auto"/>
              <w:bottom w:val="single" w:sz="4" w:space="0" w:color="auto"/>
            </w:tcBorders>
            <w:shd w:val="clear" w:color="auto" w:fill="auto"/>
            <w:vAlign w:val="bottom"/>
          </w:tcPr>
          <w:p w14:paraId="5147F797"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50F231B9" w14:textId="77777777" w:rsidR="006B7644" w:rsidRPr="00BB0FD3" w:rsidRDefault="006B7644" w:rsidP="00196264">
            <w:r>
              <w:rPr>
                <w:noProof/>
              </w:rPr>
              <w:t>A'</w:t>
            </w:r>
          </w:p>
        </w:tc>
      </w:tr>
      <w:tr w:rsidR="006B7644" w:rsidRPr="00DD7F1A" w14:paraId="09A02C8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ADF336D"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FC4BD55" w14:textId="77777777" w:rsidR="006B7644" w:rsidRPr="00BB0FD3" w:rsidRDefault="006B7644" w:rsidP="00196264">
            <w:r>
              <w:rPr>
                <w:noProof/>
              </w:rPr>
              <w:t>Significant reduction recorded after 1 week. Nothing reported for the 2 sites at 2 weeks.</w:t>
            </w:r>
          </w:p>
        </w:tc>
      </w:tr>
      <w:tr w:rsidR="006B7644" w:rsidRPr="00DD7F1A" w14:paraId="106E064A" w14:textId="77777777" w:rsidTr="00196264">
        <w:tc>
          <w:tcPr>
            <w:tcW w:w="4045" w:type="dxa"/>
            <w:tcBorders>
              <w:top w:val="single" w:sz="4" w:space="0" w:color="auto"/>
              <w:bottom w:val="single" w:sz="4" w:space="0" w:color="auto"/>
            </w:tcBorders>
            <w:shd w:val="clear" w:color="auto" w:fill="auto"/>
            <w:vAlign w:val="bottom"/>
          </w:tcPr>
          <w:p w14:paraId="60D9689F"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F8F8856" w14:textId="77777777" w:rsidR="006B7644" w:rsidRPr="00BB0FD3" w:rsidRDefault="006B7644" w:rsidP="00196264">
            <w:r>
              <w:rPr>
                <w:noProof/>
              </w:rPr>
              <w:t>Nothing reported</w:t>
            </w:r>
          </w:p>
        </w:tc>
      </w:tr>
      <w:tr w:rsidR="006B7644" w:rsidRPr="00DD7F1A" w14:paraId="761699AC" w14:textId="77777777" w:rsidTr="00196264">
        <w:tc>
          <w:tcPr>
            <w:tcW w:w="4045" w:type="dxa"/>
            <w:tcBorders>
              <w:top w:val="single" w:sz="4" w:space="0" w:color="auto"/>
              <w:bottom w:val="single" w:sz="4" w:space="0" w:color="auto"/>
            </w:tcBorders>
            <w:shd w:val="clear" w:color="auto" w:fill="auto"/>
            <w:vAlign w:val="bottom"/>
          </w:tcPr>
          <w:p w14:paraId="67F3FD74"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64F2A4D" w14:textId="77777777" w:rsidR="006B7644" w:rsidRPr="00BB0FD3" w:rsidRDefault="006B7644" w:rsidP="00196264">
            <w:r>
              <w:rPr>
                <w:noProof/>
              </w:rPr>
              <w:t>Nothing reported</w:t>
            </w:r>
          </w:p>
        </w:tc>
      </w:tr>
      <w:tr w:rsidR="006B7644" w:rsidRPr="00DD7F1A" w14:paraId="2A4E37D1" w14:textId="77777777" w:rsidTr="00196264">
        <w:tc>
          <w:tcPr>
            <w:tcW w:w="4045" w:type="dxa"/>
            <w:tcBorders>
              <w:top w:val="single" w:sz="4" w:space="0" w:color="auto"/>
              <w:bottom w:val="single" w:sz="4" w:space="0" w:color="auto"/>
            </w:tcBorders>
            <w:shd w:val="clear" w:color="auto" w:fill="auto"/>
            <w:vAlign w:val="bottom"/>
          </w:tcPr>
          <w:p w14:paraId="5C12432F"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3A84AE6" w14:textId="77777777" w:rsidR="006B7644" w:rsidRPr="00BB0FD3" w:rsidRDefault="006B7644" w:rsidP="00196264">
            <w:r>
              <w:rPr>
                <w:noProof/>
              </w:rPr>
              <w:t>Nothing reported</w:t>
            </w:r>
          </w:p>
        </w:tc>
      </w:tr>
      <w:tr w:rsidR="006B7644" w:rsidRPr="00DD7F1A" w14:paraId="1CB0A08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5C013BC"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C1DFBA" w14:textId="77777777" w:rsidR="006B7644" w:rsidRPr="00BB0FD3" w:rsidRDefault="006B7644" w:rsidP="00196264">
            <w:r>
              <w:rPr>
                <w:noProof/>
              </w:rPr>
              <w:t>Nothing reported</w:t>
            </w:r>
          </w:p>
        </w:tc>
      </w:tr>
      <w:tr w:rsidR="006B7644" w:rsidRPr="00DD7F1A" w14:paraId="64796638" w14:textId="77777777" w:rsidTr="00196264">
        <w:tc>
          <w:tcPr>
            <w:tcW w:w="4045" w:type="dxa"/>
            <w:tcBorders>
              <w:top w:val="single" w:sz="4" w:space="0" w:color="auto"/>
              <w:bottom w:val="single" w:sz="4" w:space="0" w:color="auto"/>
            </w:tcBorders>
            <w:shd w:val="clear" w:color="auto" w:fill="auto"/>
            <w:vAlign w:val="bottom"/>
          </w:tcPr>
          <w:p w14:paraId="3F0B89ED"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8B720FD" w14:textId="77777777" w:rsidR="006B7644" w:rsidRPr="00BB0FD3" w:rsidRDefault="006B7644" w:rsidP="00196264">
            <w:r>
              <w:rPr>
                <w:noProof/>
              </w:rPr>
              <w:t>Nothing reported</w:t>
            </w:r>
          </w:p>
        </w:tc>
      </w:tr>
      <w:tr w:rsidR="006B7644" w:rsidRPr="00DD7F1A" w14:paraId="4690850B" w14:textId="77777777" w:rsidTr="00196264">
        <w:tc>
          <w:tcPr>
            <w:tcW w:w="4045" w:type="dxa"/>
            <w:tcBorders>
              <w:top w:val="single" w:sz="4" w:space="0" w:color="auto"/>
              <w:bottom w:val="single" w:sz="4" w:space="0" w:color="auto"/>
            </w:tcBorders>
            <w:shd w:val="clear" w:color="auto" w:fill="auto"/>
            <w:vAlign w:val="bottom"/>
          </w:tcPr>
          <w:p w14:paraId="20536A28"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B1C4504" w14:textId="77777777" w:rsidR="006B7644" w:rsidRPr="00BB0FD3" w:rsidRDefault="006B7644" w:rsidP="00196264">
            <w:r>
              <w:rPr>
                <w:noProof/>
              </w:rPr>
              <w:t>Nothing reported</w:t>
            </w:r>
          </w:p>
        </w:tc>
      </w:tr>
      <w:tr w:rsidR="006B7644" w:rsidRPr="00DD7F1A" w14:paraId="4D268B18" w14:textId="77777777" w:rsidTr="00196264">
        <w:tc>
          <w:tcPr>
            <w:tcW w:w="4045" w:type="dxa"/>
            <w:tcBorders>
              <w:top w:val="single" w:sz="4" w:space="0" w:color="auto"/>
              <w:bottom w:val="single" w:sz="4" w:space="0" w:color="auto"/>
            </w:tcBorders>
            <w:shd w:val="clear" w:color="auto" w:fill="auto"/>
            <w:vAlign w:val="bottom"/>
          </w:tcPr>
          <w:p w14:paraId="314CC1A0"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8ACEDAA" w14:textId="77777777" w:rsidR="006B7644" w:rsidRPr="00BB0FD3" w:rsidRDefault="006B7644" w:rsidP="00196264">
            <w:r>
              <w:rPr>
                <w:noProof/>
              </w:rPr>
              <w:t>Nothing reported</w:t>
            </w:r>
          </w:p>
        </w:tc>
      </w:tr>
      <w:tr w:rsidR="006B7644" w:rsidRPr="00DD7F1A" w14:paraId="4933651D" w14:textId="77777777" w:rsidTr="00196264">
        <w:tc>
          <w:tcPr>
            <w:tcW w:w="4045" w:type="dxa"/>
            <w:tcBorders>
              <w:top w:val="single" w:sz="4" w:space="0" w:color="auto"/>
              <w:bottom w:val="single" w:sz="4" w:space="0" w:color="auto"/>
            </w:tcBorders>
            <w:shd w:val="clear" w:color="auto" w:fill="auto"/>
            <w:vAlign w:val="bottom"/>
          </w:tcPr>
          <w:p w14:paraId="5AB2E69E"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C461F81" w14:textId="77777777" w:rsidR="006B7644" w:rsidRPr="00BB0FD3" w:rsidRDefault="006B7644" w:rsidP="00196264">
            <w:r>
              <w:rPr>
                <w:noProof/>
              </w:rPr>
              <w:t>Significant increase recorded. Nothing reported for the 2 sites at 2 weeks.</w:t>
            </w:r>
          </w:p>
        </w:tc>
      </w:tr>
      <w:tr w:rsidR="006B7644" w:rsidRPr="00DD7F1A" w14:paraId="724A720C" w14:textId="77777777" w:rsidTr="00196264">
        <w:tc>
          <w:tcPr>
            <w:tcW w:w="4045" w:type="dxa"/>
            <w:tcBorders>
              <w:top w:val="single" w:sz="4" w:space="0" w:color="auto"/>
              <w:bottom w:val="single" w:sz="4" w:space="0" w:color="auto"/>
            </w:tcBorders>
            <w:shd w:val="clear" w:color="auto" w:fill="auto"/>
            <w:vAlign w:val="bottom"/>
          </w:tcPr>
          <w:p w14:paraId="53BAEDCA"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5413992" w14:textId="77777777" w:rsidR="006B7644" w:rsidRPr="00BB0FD3" w:rsidRDefault="006B7644" w:rsidP="00196264">
            <w:r>
              <w:rPr>
                <w:noProof/>
              </w:rPr>
              <w:t>Nothing reported</w:t>
            </w:r>
          </w:p>
        </w:tc>
      </w:tr>
      <w:tr w:rsidR="006B7644" w:rsidRPr="00DD7F1A" w14:paraId="5B2428BF" w14:textId="77777777" w:rsidTr="00196264">
        <w:tc>
          <w:tcPr>
            <w:tcW w:w="4045" w:type="dxa"/>
            <w:tcBorders>
              <w:top w:val="single" w:sz="4" w:space="0" w:color="auto"/>
              <w:bottom w:val="single" w:sz="4" w:space="0" w:color="auto"/>
            </w:tcBorders>
            <w:shd w:val="clear" w:color="auto" w:fill="auto"/>
            <w:vAlign w:val="bottom"/>
          </w:tcPr>
          <w:p w14:paraId="2D0638A9"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62B88070" w14:textId="77777777" w:rsidR="006B7644" w:rsidRPr="00BB0FD3" w:rsidRDefault="006B7644" w:rsidP="00196264">
            <w:r>
              <w:rPr>
                <w:noProof/>
              </w:rPr>
              <w:t>Nothing reported</w:t>
            </w:r>
          </w:p>
        </w:tc>
      </w:tr>
      <w:tr w:rsidR="006B7644" w:rsidRPr="00DD7F1A" w14:paraId="33DE6111" w14:textId="77777777" w:rsidTr="00196264">
        <w:tc>
          <w:tcPr>
            <w:tcW w:w="4045" w:type="dxa"/>
            <w:tcBorders>
              <w:top w:val="single" w:sz="4" w:space="0" w:color="auto"/>
              <w:bottom w:val="single" w:sz="4" w:space="0" w:color="auto"/>
            </w:tcBorders>
            <w:shd w:val="clear" w:color="auto" w:fill="auto"/>
            <w:vAlign w:val="bottom"/>
          </w:tcPr>
          <w:p w14:paraId="153BFBFC"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93EA8CC" w14:textId="77777777" w:rsidR="006B7644" w:rsidRPr="00BB0FD3" w:rsidRDefault="006B7644" w:rsidP="00196264">
            <w:r>
              <w:rPr>
                <w:noProof/>
              </w:rPr>
              <w:t>Nothing reported</w:t>
            </w:r>
          </w:p>
        </w:tc>
      </w:tr>
      <w:tr w:rsidR="006B7644" w14:paraId="5A45645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53EA389"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F14C137" w14:textId="77777777" w:rsidR="006B7644" w:rsidRPr="00BB0FD3" w:rsidRDefault="006B7644" w:rsidP="00196264">
            <w:r>
              <w:rPr>
                <w:noProof/>
              </w:rPr>
              <w:t>Yes</w:t>
            </w:r>
          </w:p>
        </w:tc>
      </w:tr>
      <w:tr w:rsidR="006B7644" w14:paraId="25265E26" w14:textId="77777777" w:rsidTr="00196264">
        <w:tc>
          <w:tcPr>
            <w:tcW w:w="4045" w:type="dxa"/>
            <w:tcBorders>
              <w:top w:val="single" w:sz="4" w:space="0" w:color="auto"/>
              <w:bottom w:val="single" w:sz="4" w:space="0" w:color="auto"/>
            </w:tcBorders>
            <w:shd w:val="clear" w:color="auto" w:fill="auto"/>
            <w:vAlign w:val="bottom"/>
          </w:tcPr>
          <w:p w14:paraId="33269C0B"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6B3D2E4E" w14:textId="77777777" w:rsidR="006B7644" w:rsidRPr="00BB0FD3" w:rsidRDefault="006B7644" w:rsidP="00196264">
            <w:r>
              <w:rPr>
                <w:noProof/>
              </w:rPr>
              <w:t>LED</w:t>
            </w:r>
          </w:p>
        </w:tc>
      </w:tr>
      <w:tr w:rsidR="006B7644" w14:paraId="08AA5F7B" w14:textId="77777777" w:rsidTr="00196264">
        <w:tc>
          <w:tcPr>
            <w:tcW w:w="4045" w:type="dxa"/>
            <w:tcBorders>
              <w:top w:val="single" w:sz="4" w:space="0" w:color="auto"/>
              <w:bottom w:val="single" w:sz="4" w:space="0" w:color="auto"/>
            </w:tcBorders>
            <w:shd w:val="clear" w:color="auto" w:fill="auto"/>
            <w:vAlign w:val="bottom"/>
          </w:tcPr>
          <w:p w14:paraId="4BF69C5D"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4ED97D57" w14:textId="77777777" w:rsidR="006B7644" w:rsidRPr="00BB0FD3" w:rsidRDefault="006B7644" w:rsidP="00196264">
            <w:r>
              <w:rPr>
                <w:noProof/>
              </w:rPr>
              <w:t>NS</w:t>
            </w:r>
          </w:p>
        </w:tc>
      </w:tr>
      <w:tr w:rsidR="006B7644" w14:paraId="2CE75D55" w14:textId="77777777" w:rsidTr="00196264">
        <w:tc>
          <w:tcPr>
            <w:tcW w:w="4045" w:type="dxa"/>
            <w:tcBorders>
              <w:top w:val="single" w:sz="4" w:space="0" w:color="auto"/>
              <w:bottom w:val="single" w:sz="4" w:space="0" w:color="auto"/>
            </w:tcBorders>
            <w:shd w:val="clear" w:color="auto" w:fill="auto"/>
            <w:vAlign w:val="bottom"/>
          </w:tcPr>
          <w:p w14:paraId="0B1DA23E"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AE5CC9D" w14:textId="77777777" w:rsidR="006B7644" w:rsidRPr="00BB0FD3" w:rsidRDefault="006B7644" w:rsidP="00196264">
            <w:r>
              <w:rPr>
                <w:noProof/>
              </w:rPr>
              <w:t>Yes</w:t>
            </w:r>
          </w:p>
        </w:tc>
      </w:tr>
      <w:tr w:rsidR="006B7644" w14:paraId="1061C69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2F4457E"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01AD4C8" w14:textId="77777777" w:rsidR="006B7644" w:rsidRPr="00BB0FD3" w:rsidRDefault="006B7644" w:rsidP="00196264">
            <w:r>
              <w:rPr>
                <w:noProof/>
              </w:rPr>
              <w:t>Arterial</w:t>
            </w:r>
          </w:p>
        </w:tc>
      </w:tr>
      <w:tr w:rsidR="006B7644" w14:paraId="1B243919" w14:textId="77777777" w:rsidTr="00196264">
        <w:tc>
          <w:tcPr>
            <w:tcW w:w="4045" w:type="dxa"/>
            <w:tcBorders>
              <w:top w:val="single" w:sz="4" w:space="0" w:color="auto"/>
              <w:bottom w:val="single" w:sz="4" w:space="0" w:color="auto"/>
            </w:tcBorders>
            <w:shd w:val="clear" w:color="auto" w:fill="auto"/>
            <w:vAlign w:val="bottom"/>
          </w:tcPr>
          <w:p w14:paraId="120D333B"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1F7308C5" w14:textId="77777777" w:rsidR="006B7644" w:rsidRPr="00BB0FD3" w:rsidRDefault="006B7644" w:rsidP="00196264">
            <w:r>
              <w:rPr>
                <w:noProof/>
              </w:rPr>
              <w:t>Rural</w:t>
            </w:r>
          </w:p>
        </w:tc>
      </w:tr>
      <w:tr w:rsidR="006B7644" w14:paraId="7A7409E6" w14:textId="77777777" w:rsidTr="00196264">
        <w:tc>
          <w:tcPr>
            <w:tcW w:w="4045" w:type="dxa"/>
            <w:tcBorders>
              <w:top w:val="single" w:sz="4" w:space="0" w:color="auto"/>
              <w:bottom w:val="single" w:sz="4" w:space="0" w:color="auto"/>
            </w:tcBorders>
            <w:shd w:val="clear" w:color="auto" w:fill="auto"/>
            <w:vAlign w:val="bottom"/>
          </w:tcPr>
          <w:p w14:paraId="57AF2B27"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176469" w14:textId="77777777" w:rsidR="006B7644" w:rsidRPr="00BB0FD3" w:rsidRDefault="006B7644" w:rsidP="00196264">
            <w:r>
              <w:rPr>
                <w:noProof/>
              </w:rPr>
              <w:t>NS</w:t>
            </w:r>
          </w:p>
        </w:tc>
      </w:tr>
      <w:tr w:rsidR="006B7644" w14:paraId="5F386DA9" w14:textId="77777777" w:rsidTr="00196264">
        <w:tc>
          <w:tcPr>
            <w:tcW w:w="4045" w:type="dxa"/>
            <w:tcBorders>
              <w:top w:val="single" w:sz="4" w:space="0" w:color="auto"/>
              <w:bottom w:val="single" w:sz="4" w:space="0" w:color="auto"/>
            </w:tcBorders>
            <w:shd w:val="clear" w:color="auto" w:fill="auto"/>
            <w:vAlign w:val="bottom"/>
          </w:tcPr>
          <w:p w14:paraId="50ACC333"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EC9651B" w14:textId="77777777" w:rsidR="006B7644" w:rsidRPr="00BB0FD3" w:rsidRDefault="006B7644" w:rsidP="00196264">
            <w:r>
              <w:rPr>
                <w:noProof/>
              </w:rPr>
              <w:t>45-55 mph before transition; 25-35 mph after transition; reductions could be as much as 20 mph and as little as 15 mph</w:t>
            </w:r>
          </w:p>
        </w:tc>
      </w:tr>
      <w:tr w:rsidR="006B7644" w14:paraId="4EBC7DE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2D3D6B9"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3E12104" w14:textId="77777777" w:rsidR="006B7644" w:rsidRPr="00BB0FD3" w:rsidRDefault="006B7644" w:rsidP="00196264">
            <w:r w:rsidRPr="00B56E0B">
              <w:rPr>
                <w:noProof/>
              </w:rPr>
              <w:t>Upstream (-0.5 mile); adjacent (0 ft); downstream (500 ft)</w:t>
            </w:r>
          </w:p>
        </w:tc>
      </w:tr>
      <w:tr w:rsidR="006B7644" w14:paraId="01A809F9" w14:textId="77777777" w:rsidTr="00196264">
        <w:tc>
          <w:tcPr>
            <w:tcW w:w="4045" w:type="dxa"/>
            <w:tcBorders>
              <w:top w:val="single" w:sz="4" w:space="0" w:color="auto"/>
              <w:bottom w:val="single" w:sz="4" w:space="0" w:color="auto"/>
            </w:tcBorders>
            <w:shd w:val="clear" w:color="auto" w:fill="auto"/>
            <w:vAlign w:val="bottom"/>
          </w:tcPr>
          <w:p w14:paraId="3037E762"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BB45EDC" w14:textId="77777777" w:rsidR="006B7644" w:rsidRPr="00BB0FD3" w:rsidRDefault="006B7644" w:rsidP="00196264">
            <w:r w:rsidRPr="00B56E0B">
              <w:rPr>
                <w:noProof/>
              </w:rPr>
              <w:t>1,1,1</w:t>
            </w:r>
          </w:p>
        </w:tc>
      </w:tr>
      <w:tr w:rsidR="006B7644" w14:paraId="6FBB6AF6" w14:textId="77777777" w:rsidTr="00196264">
        <w:tc>
          <w:tcPr>
            <w:tcW w:w="4045" w:type="dxa"/>
            <w:tcBorders>
              <w:top w:val="single" w:sz="4" w:space="0" w:color="auto"/>
              <w:bottom w:val="single" w:sz="4" w:space="0" w:color="auto"/>
            </w:tcBorders>
            <w:shd w:val="clear" w:color="auto" w:fill="auto"/>
            <w:vAlign w:val="bottom"/>
          </w:tcPr>
          <w:p w14:paraId="2693463D"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AFA4F26" w14:textId="77777777" w:rsidR="006B7644" w:rsidRPr="00BB0FD3" w:rsidRDefault="006B7644" w:rsidP="00196264">
            <w:r>
              <w:rPr>
                <w:noProof/>
              </w:rPr>
              <w:t>Other</w:t>
            </w:r>
          </w:p>
        </w:tc>
      </w:tr>
      <w:tr w:rsidR="006B7644" w14:paraId="30052B78"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403553C"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EE987A3" w14:textId="77777777" w:rsidR="006B7644" w:rsidRPr="00BB0FD3" w:rsidRDefault="006B7644" w:rsidP="00196264">
            <w:r>
              <w:rPr>
                <w:noProof/>
              </w:rPr>
              <w:t>DSFS</w:t>
            </w:r>
          </w:p>
        </w:tc>
      </w:tr>
      <w:tr w:rsidR="006B7644" w14:paraId="15676D74" w14:textId="77777777" w:rsidTr="00196264">
        <w:tc>
          <w:tcPr>
            <w:tcW w:w="4045" w:type="dxa"/>
            <w:tcBorders>
              <w:top w:val="single" w:sz="4" w:space="0" w:color="auto"/>
              <w:bottom w:val="single" w:sz="4" w:space="0" w:color="auto"/>
            </w:tcBorders>
            <w:shd w:val="clear" w:color="auto" w:fill="auto"/>
            <w:vAlign w:val="bottom"/>
          </w:tcPr>
          <w:p w14:paraId="5161575C"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E614A2D" w14:textId="77777777" w:rsidR="006B7644" w:rsidRPr="00BB0FD3" w:rsidRDefault="006B7644" w:rsidP="00196264">
            <w:r>
              <w:rPr>
                <w:noProof/>
              </w:rPr>
              <w:t>12</w:t>
            </w:r>
          </w:p>
        </w:tc>
      </w:tr>
      <w:tr w:rsidR="006B7644" w14:paraId="5D8ADC11" w14:textId="77777777" w:rsidTr="00196264">
        <w:tc>
          <w:tcPr>
            <w:tcW w:w="4045" w:type="dxa"/>
            <w:tcBorders>
              <w:top w:val="single" w:sz="4" w:space="0" w:color="auto"/>
              <w:bottom w:val="single" w:sz="4" w:space="0" w:color="auto"/>
            </w:tcBorders>
            <w:shd w:val="clear" w:color="auto" w:fill="auto"/>
            <w:vAlign w:val="bottom"/>
          </w:tcPr>
          <w:p w14:paraId="3BDEAB18"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68569B25" w14:textId="77777777" w:rsidR="006B7644" w:rsidRPr="00BB0FD3" w:rsidRDefault="006B7644" w:rsidP="00196264">
            <w:r>
              <w:rPr>
                <w:noProof/>
              </w:rPr>
              <w:t>12</w:t>
            </w:r>
          </w:p>
        </w:tc>
      </w:tr>
      <w:tr w:rsidR="006B7644" w14:paraId="555D5CA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3295B28"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49AE559" w14:textId="77777777" w:rsidR="006B7644" w:rsidRPr="00BB0FD3" w:rsidRDefault="006B7644" w:rsidP="00196264">
            <w:r>
              <w:rPr>
                <w:noProof/>
              </w:rPr>
              <w:t>NS</w:t>
            </w:r>
          </w:p>
        </w:tc>
      </w:tr>
      <w:tr w:rsidR="006B7644" w14:paraId="564BB55E" w14:textId="77777777" w:rsidTr="00196264">
        <w:tc>
          <w:tcPr>
            <w:tcW w:w="4045" w:type="dxa"/>
            <w:tcBorders>
              <w:top w:val="single" w:sz="4" w:space="0" w:color="auto"/>
              <w:bottom w:val="single" w:sz="4" w:space="0" w:color="auto"/>
            </w:tcBorders>
            <w:shd w:val="clear" w:color="auto" w:fill="auto"/>
            <w:vAlign w:val="bottom"/>
          </w:tcPr>
          <w:p w14:paraId="79B92E6A"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503682FB" w14:textId="77777777" w:rsidR="006B7644" w:rsidRPr="00BB0FD3" w:rsidRDefault="006B7644" w:rsidP="00196264">
            <w:r>
              <w:rPr>
                <w:noProof/>
              </w:rPr>
              <w:t>NS</w:t>
            </w:r>
          </w:p>
        </w:tc>
      </w:tr>
      <w:tr w:rsidR="006B7644" w14:paraId="17308C7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179BD5A"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2661F63F" w14:textId="77777777" w:rsidR="006B7644" w:rsidRPr="00BB0FD3" w:rsidRDefault="006B7644" w:rsidP="00196264">
            <w:r>
              <w:rPr>
                <w:noProof/>
              </w:rPr>
              <w:t>1 week for 10 of the sites and 2 weeks for 2 of the sites</w:t>
            </w:r>
          </w:p>
        </w:tc>
      </w:tr>
      <w:tr w:rsidR="006B7644" w14:paraId="3BDDBACA" w14:textId="77777777" w:rsidTr="00196264">
        <w:tc>
          <w:tcPr>
            <w:tcW w:w="4045" w:type="dxa"/>
            <w:tcBorders>
              <w:top w:val="single" w:sz="4" w:space="0" w:color="auto"/>
              <w:bottom w:val="single" w:sz="4" w:space="0" w:color="auto"/>
            </w:tcBorders>
            <w:shd w:val="clear" w:color="auto" w:fill="auto"/>
            <w:vAlign w:val="bottom"/>
          </w:tcPr>
          <w:p w14:paraId="3C8A0A00"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6AE6823" w14:textId="77777777" w:rsidR="006B7644" w:rsidRPr="00BB0FD3" w:rsidRDefault="006B7644" w:rsidP="00196264">
            <w:r>
              <w:rPr>
                <w:noProof/>
              </w:rPr>
              <w:t>Weekdays</w:t>
            </w:r>
          </w:p>
        </w:tc>
      </w:tr>
      <w:tr w:rsidR="006B7644" w14:paraId="17BDA82F" w14:textId="77777777" w:rsidTr="00196264">
        <w:tc>
          <w:tcPr>
            <w:tcW w:w="4045" w:type="dxa"/>
            <w:tcBorders>
              <w:top w:val="single" w:sz="4" w:space="0" w:color="auto"/>
              <w:bottom w:val="single" w:sz="4" w:space="0" w:color="auto"/>
            </w:tcBorders>
            <w:shd w:val="clear" w:color="auto" w:fill="auto"/>
            <w:vAlign w:val="bottom"/>
          </w:tcPr>
          <w:p w14:paraId="4453BA70"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B243978" w14:textId="77777777" w:rsidR="006B7644" w:rsidRPr="00BB0FD3" w:rsidRDefault="006B7644" w:rsidP="00196264">
            <w:r>
              <w:rPr>
                <w:noProof/>
              </w:rPr>
              <w:t>Off peak</w:t>
            </w:r>
          </w:p>
        </w:tc>
      </w:tr>
      <w:tr w:rsidR="006B7644" w14:paraId="4BDD084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1E9C2A7"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0"/>
            </w:r>
          </w:p>
        </w:tc>
        <w:tc>
          <w:tcPr>
            <w:tcW w:w="4680" w:type="dxa"/>
            <w:tcBorders>
              <w:top w:val="single" w:sz="4" w:space="0" w:color="auto"/>
              <w:left w:val="nil"/>
              <w:bottom w:val="single" w:sz="4" w:space="0" w:color="auto"/>
              <w:right w:val="single" w:sz="4" w:space="0" w:color="auto"/>
            </w:tcBorders>
            <w:shd w:val="clear" w:color="auto" w:fill="auto"/>
            <w:vAlign w:val="bottom"/>
          </w:tcPr>
          <w:p w14:paraId="5FDD679E" w14:textId="77777777" w:rsidR="006B7644" w:rsidRPr="00BB0FD3" w:rsidRDefault="006B7644" w:rsidP="00196264">
            <w:r>
              <w:rPr>
                <w:noProof/>
              </w:rPr>
              <w:t>1 week</w:t>
            </w:r>
          </w:p>
        </w:tc>
      </w:tr>
      <w:tr w:rsidR="006B7644" w14:paraId="3CA8BA7B" w14:textId="77777777" w:rsidTr="00196264">
        <w:tc>
          <w:tcPr>
            <w:tcW w:w="4045" w:type="dxa"/>
            <w:tcBorders>
              <w:top w:val="single" w:sz="4" w:space="0" w:color="auto"/>
              <w:bottom w:val="single" w:sz="4" w:space="0" w:color="auto"/>
            </w:tcBorders>
            <w:shd w:val="clear" w:color="auto" w:fill="auto"/>
            <w:vAlign w:val="bottom"/>
          </w:tcPr>
          <w:p w14:paraId="7992F9CF"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68663A0" w14:textId="77777777" w:rsidR="006B7644" w:rsidRPr="00BB0FD3" w:rsidRDefault="006B7644" w:rsidP="00196264">
            <w:r>
              <w:rPr>
                <w:noProof/>
              </w:rPr>
              <w:t>0</w:t>
            </w:r>
          </w:p>
        </w:tc>
      </w:tr>
      <w:tr w:rsidR="006B7644" w14:paraId="6C0A3DD0" w14:textId="77777777" w:rsidTr="00196264">
        <w:tc>
          <w:tcPr>
            <w:tcW w:w="4045" w:type="dxa"/>
            <w:tcBorders>
              <w:top w:val="single" w:sz="4" w:space="0" w:color="auto"/>
              <w:bottom w:val="single" w:sz="4" w:space="0" w:color="auto"/>
            </w:tcBorders>
            <w:shd w:val="clear" w:color="auto" w:fill="auto"/>
            <w:vAlign w:val="bottom"/>
          </w:tcPr>
          <w:p w14:paraId="3006D3DB"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0FA43DD" w14:textId="77777777" w:rsidR="006B7644" w:rsidRPr="00BB0FD3" w:rsidRDefault="006B7644" w:rsidP="00196264">
            <w:r>
              <w:rPr>
                <w:noProof/>
              </w:rPr>
              <w:t>1 week</w:t>
            </w:r>
          </w:p>
        </w:tc>
      </w:tr>
      <w:tr w:rsidR="006B7644" w14:paraId="3DB8484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FF24E2B"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DADC054" w14:textId="77777777" w:rsidR="006B7644" w:rsidRPr="00BB0FD3" w:rsidRDefault="006B7644" w:rsidP="00196264">
            <w:r>
              <w:rPr>
                <w:noProof/>
              </w:rPr>
              <w:t>Yes</w:t>
            </w:r>
          </w:p>
        </w:tc>
      </w:tr>
      <w:tr w:rsidR="006B7644" w14:paraId="083309D8"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1B8DBA0"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BCE6630" w14:textId="77777777" w:rsidR="006B7644" w:rsidRPr="00BB0FD3" w:rsidRDefault="006B7644" w:rsidP="00196264">
            <w:r>
              <w:rPr>
                <w:noProof/>
              </w:rPr>
              <w:t>No</w:t>
            </w:r>
          </w:p>
        </w:tc>
      </w:tr>
      <w:tr w:rsidR="006B7644" w14:paraId="6D08A837" w14:textId="77777777" w:rsidTr="00196264">
        <w:tc>
          <w:tcPr>
            <w:tcW w:w="4045" w:type="dxa"/>
            <w:tcBorders>
              <w:top w:val="single" w:sz="4" w:space="0" w:color="auto"/>
              <w:bottom w:val="single" w:sz="4" w:space="0" w:color="auto"/>
            </w:tcBorders>
            <w:shd w:val="clear" w:color="auto" w:fill="auto"/>
            <w:vAlign w:val="bottom"/>
          </w:tcPr>
          <w:p w14:paraId="290D651C"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01EC9B26" w14:textId="77777777" w:rsidR="006B7644" w:rsidRPr="00BB0FD3" w:rsidRDefault="006B7644" w:rsidP="00196264">
            <w:r>
              <w:rPr>
                <w:noProof/>
              </w:rPr>
              <w:t>No</w:t>
            </w:r>
          </w:p>
        </w:tc>
      </w:tr>
    </w:tbl>
    <w:p w14:paraId="002A34A8" w14:textId="77777777" w:rsidR="006B7644" w:rsidRDefault="006B7644" w:rsidP="006B7644">
      <w:r>
        <w:tab/>
      </w:r>
    </w:p>
    <w:p w14:paraId="6E32C002" w14:textId="77777777" w:rsidR="006B7644" w:rsidRDefault="006B7644" w:rsidP="0080712B">
      <w:pPr>
        <w:pStyle w:val="AnnotatedBibHead2"/>
        <w:rPr>
          <w:rFonts w:hint="eastAsia"/>
        </w:rPr>
      </w:pPr>
      <w:r>
        <w:t>Summary of Study</w:t>
      </w:r>
    </w:p>
    <w:p w14:paraId="2BFD08A9" w14:textId="77777777" w:rsidR="006B7644" w:rsidRDefault="006B7644" w:rsidP="006B7644">
      <w:r>
        <w:t>Dynamic feedback speed signs (DSFS) were installed at 12 sites in rural Pennsylvania.  The sites included both curved and straight sections of roadway</w:t>
      </w:r>
      <w:r w:rsidRPr="00845C01">
        <w:t xml:space="preserve"> </w:t>
      </w:r>
      <w:r>
        <w:t>where a transition was being made from a two lane highway to a rural community.   The traffic was freely flowing.  The posted speed limits of the highway upstream of the transition zone were between 45 mph and 55 mph.  The posted speed limits in the transition zone were between 25 mph and 35 mph.  Measures were taken of the mean speed, the 85</w:t>
      </w:r>
      <w:r w:rsidRPr="000C35E5">
        <w:rPr>
          <w:vertAlign w:val="superscript"/>
        </w:rPr>
        <w:t>th</w:t>
      </w:r>
      <w:r>
        <w:t xml:space="preserve"> percentile speed, and the percentage of vehicles exceeding the speed limit for 0.5 mile upstream of the DSFS, at the DSFS, and 500 feet downstream of the DSFS (12 sites total).  The measures were gathered before (1 week), during (1 and 2 weeks for 2 of the 12 sites) and after (1 and 2 weeks for 2 of the 12 sites) the DSFS was activated. The independent variables included the site (1 of 12) and the time of measurement (before, during, and after activation of the DSFS).  The dependent variables included the mean speed, 85</w:t>
      </w:r>
      <w:r w:rsidRPr="007D4DF2">
        <w:rPr>
          <w:vertAlign w:val="superscript"/>
        </w:rPr>
        <w:t>th</w:t>
      </w:r>
      <w:r>
        <w:t xml:space="preserve"> percentile speed, and percentage of vehicles exceeding speed limit. </w:t>
      </w:r>
      <w:r w:rsidRPr="00E20ACA">
        <w:rPr>
          <w:b/>
        </w:rPr>
        <w:t xml:space="preserve"> </w:t>
      </w:r>
      <w:r>
        <w:t>Three major hypotheses were evaluated: H1A, H2C’, and H3A’. The mean speeds before, during, and after are reported at each of the 12 sites for the sensors upstream, adjacent, and downstream (and for 2 of the 12 sensors, 2 weeks of during and 2 weeks of after data are reported).  Overall information was also reported on the 85</w:t>
      </w:r>
      <w:r w:rsidRPr="00AD2720">
        <w:rPr>
          <w:vertAlign w:val="superscript"/>
        </w:rPr>
        <w:t>th</w:t>
      </w:r>
      <w:r>
        <w:t xml:space="preserve"> percentile speeds and the percentage of drivers exceeding the speed limit. </w:t>
      </w:r>
    </w:p>
    <w:p w14:paraId="25420DE4" w14:textId="77777777" w:rsidR="006B7644" w:rsidRDefault="006B7644" w:rsidP="006B7644">
      <w:r>
        <w:rPr>
          <w:b/>
        </w:rPr>
        <w:t>Results.</w:t>
      </w:r>
      <w:r>
        <w:t xml:space="preserve">  </w:t>
      </w:r>
      <w:r w:rsidRPr="007D4DF2">
        <w:rPr>
          <w:i/>
        </w:rPr>
        <w:t>H1</w:t>
      </w:r>
      <w:r>
        <w:rPr>
          <w:i/>
        </w:rPr>
        <w:t>A</w:t>
      </w:r>
      <w:r w:rsidRPr="007D4DF2">
        <w:rPr>
          <w:i/>
        </w:rPr>
        <w:t xml:space="preserve">: </w:t>
      </w:r>
      <w:r>
        <w:t xml:space="preserve">There was a statistically significant decrease in the mean speeds at 11 of the 12 sites.  The average decrease across all sites was -6.23 mph.  </w:t>
      </w:r>
      <w:r>
        <w:rPr>
          <w:i/>
        </w:rPr>
        <w:t>H2C’</w:t>
      </w:r>
      <w:r w:rsidRPr="00BC7D94">
        <w:rPr>
          <w:i/>
        </w:rPr>
        <w:t xml:space="preserve">: </w:t>
      </w:r>
      <w:r>
        <w:t xml:space="preserve">At six of the 12 sites, the mean speeds downstream of the DSFS were 1 mph or less (no significance tests reported).  No statistical tests were reported. </w:t>
      </w:r>
      <w:r w:rsidRPr="00BC7D94">
        <w:rPr>
          <w:i/>
        </w:rPr>
        <w:t>H3</w:t>
      </w:r>
      <w:r>
        <w:rPr>
          <w:i/>
        </w:rPr>
        <w:t>A’:</w:t>
      </w:r>
      <w:r>
        <w:t xml:space="preserve">  There was a statistically significant increase in the mean speed after deactivation of the DSFS compared to the period when the DSFS was activated.  The average increase across all 12 sites was 6.58 mph.  </w:t>
      </w:r>
      <w:r>
        <w:rPr>
          <w:b/>
        </w:rPr>
        <w:t>Additional Results</w:t>
      </w:r>
      <w:r>
        <w:t>.  At both the DSFS and the downstream locations, the 85</w:t>
      </w:r>
      <w:r w:rsidRPr="00AD2720">
        <w:rPr>
          <w:vertAlign w:val="superscript"/>
        </w:rPr>
        <w:t>th</w:t>
      </w:r>
      <w:r>
        <w:t xml:space="preserve"> percentile speeds were lower when the DSFS was activated, but increased to the before period after deactivation. The same pattern was observed for the percentage of vehicles exceeding the speed limit.  At six of the 12 sites the mean speeds at the downstream sensor differed by less than one mph from the sensor at the DSFS when the DSFS was activated.  At the remaining six sites the mean speeds were greater than one mph at the two sensors.</w:t>
      </w:r>
    </w:p>
    <w:p w14:paraId="721BBD24" w14:textId="77777777" w:rsidR="006B7644" w:rsidRPr="006F45B1" w:rsidRDefault="006B7644" w:rsidP="006B7644">
      <w:r>
        <w:rPr>
          <w:b/>
        </w:rPr>
        <w:t>Statistical Analysis.</w:t>
      </w:r>
      <w:r>
        <w:t xml:space="preserve">  Two sample t-tests were used to determine whether differences were significant.  As best we can tell, for the analysis of the activation effect at the DSFS the authors took the difference for each vehicle between the speed at the upstream sensor and the DSFS sensor and so had one observation for each vehicle before activation and one observation per vehicle during activation. They then evaluated whether the two differences were statistically significantly different from each other using a between-subjects t-test (H1A).  They did the same thing for the deactivation effect (H3A’).</w:t>
      </w:r>
    </w:p>
    <w:p w14:paraId="2D33FBB3" w14:textId="77777777" w:rsidR="006B7644" w:rsidRDefault="006B7644" w:rsidP="006B7644">
      <w:pPr>
        <w:rPr>
          <w:rFonts w:ascii="Times New Roman Bold" w:eastAsiaTheme="majorEastAsia" w:hAnsi="Times New Roman Bold" w:cstheme="majorBidi" w:hint="eastAsia"/>
          <w:b/>
          <w:smallCaps/>
          <w:szCs w:val="26"/>
        </w:rPr>
      </w:pPr>
      <w:r>
        <w:br w:type="page"/>
      </w:r>
    </w:p>
    <w:p w14:paraId="3E4BD1FA" w14:textId="77777777" w:rsidR="006B7644" w:rsidRDefault="006B7644" w:rsidP="0080712B">
      <w:pPr>
        <w:pStyle w:val="AnnotatedBibHead2"/>
        <w:rPr>
          <w:rFonts w:hint="eastAsia"/>
        </w:rPr>
      </w:pPr>
      <w:r>
        <w:t>Study Schematic</w:t>
      </w:r>
    </w:p>
    <w:p w14:paraId="7DC33663" w14:textId="77777777" w:rsidR="006B7644" w:rsidRDefault="006B7644" w:rsidP="006B7644">
      <w:r>
        <w:rPr>
          <w:noProof/>
        </w:rPr>
        <w:drawing>
          <wp:anchor distT="0" distB="0" distL="114300" distR="114300" simplePos="0" relativeHeight="251760640" behindDoc="0" locked="0" layoutInCell="1" allowOverlap="1" wp14:anchorId="67B6CD22" wp14:editId="6AE874A2">
            <wp:simplePos x="0" y="0"/>
            <wp:positionH relativeFrom="margin">
              <wp:align>left</wp:align>
            </wp:positionH>
            <wp:positionV relativeFrom="paragraph">
              <wp:posOffset>189757</wp:posOffset>
            </wp:positionV>
            <wp:extent cx="4019910" cy="1712917"/>
            <wp:effectExtent l="0" t="0" r="0" b="190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4019910" cy="17129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0A7A9C" w14:textId="77777777" w:rsidR="006B7644" w:rsidRDefault="006B7644" w:rsidP="006B7644"/>
    <w:p w14:paraId="3E0E9C3F" w14:textId="77777777" w:rsidR="006B7644" w:rsidRDefault="006B7644" w:rsidP="006B7644"/>
    <w:p w14:paraId="518CF41A" w14:textId="77777777" w:rsidR="006B7644" w:rsidRDefault="006B7644" w:rsidP="006B7644"/>
    <w:p w14:paraId="277D73C5" w14:textId="77777777" w:rsidR="006B7644" w:rsidRDefault="006B7644" w:rsidP="006B7644"/>
    <w:p w14:paraId="12CF1CBE" w14:textId="77777777" w:rsidR="006B7644" w:rsidRDefault="006B7644" w:rsidP="006B7644"/>
    <w:p w14:paraId="2E8E6623" w14:textId="77777777" w:rsidR="006B7644" w:rsidRDefault="006B7644" w:rsidP="006B7644"/>
    <w:p w14:paraId="27F120A3" w14:textId="77777777" w:rsidR="006B7644" w:rsidRDefault="006B7644" w:rsidP="006B7644">
      <w:r>
        <w:rPr>
          <w:noProof/>
        </w:rPr>
        <w:drawing>
          <wp:anchor distT="0" distB="0" distL="114300" distR="114300" simplePos="0" relativeHeight="251761664" behindDoc="0" locked="0" layoutInCell="1" allowOverlap="1" wp14:anchorId="72CF4F2E" wp14:editId="161D79F2">
            <wp:simplePos x="0" y="0"/>
            <wp:positionH relativeFrom="margin">
              <wp:align>left</wp:align>
            </wp:positionH>
            <wp:positionV relativeFrom="paragraph">
              <wp:posOffset>10448</wp:posOffset>
            </wp:positionV>
            <wp:extent cx="4045789" cy="2507317"/>
            <wp:effectExtent l="0" t="0" r="0" b="762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email">
                      <a:extLst>
                        <a:ext uri="{28A0092B-C50C-407E-A947-70E740481C1C}">
                          <a14:useLocalDpi xmlns:a14="http://schemas.microsoft.com/office/drawing/2010/main"/>
                        </a:ext>
                      </a:extLst>
                    </a:blip>
                    <a:srcRect/>
                    <a:stretch>
                      <a:fillRect/>
                    </a:stretch>
                  </pic:blipFill>
                  <pic:spPr bwMode="auto">
                    <a:xfrm>
                      <a:off x="0" y="0"/>
                      <a:ext cx="4045789" cy="2507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7DD179" w14:textId="77777777" w:rsidR="006B7644" w:rsidRDefault="006B7644" w:rsidP="006B7644"/>
    <w:p w14:paraId="3DD9FB01" w14:textId="77777777" w:rsidR="006B7644" w:rsidRDefault="006B7644" w:rsidP="006B7644"/>
    <w:p w14:paraId="6E7F2C5A" w14:textId="77777777" w:rsidR="006B7644" w:rsidRDefault="006B7644" w:rsidP="006B7644"/>
    <w:p w14:paraId="1FD5747B" w14:textId="77777777" w:rsidR="006B7644" w:rsidRDefault="006B7644" w:rsidP="006B7644"/>
    <w:p w14:paraId="5AE248DB" w14:textId="77777777" w:rsidR="006B7644" w:rsidRDefault="006B7644" w:rsidP="006B7644"/>
    <w:p w14:paraId="3611DFE9" w14:textId="77777777" w:rsidR="006B7644" w:rsidRDefault="006B7644" w:rsidP="006B7644"/>
    <w:p w14:paraId="66C7CC21" w14:textId="77777777" w:rsidR="006B7644" w:rsidRDefault="006B7644" w:rsidP="006B7644">
      <w:pPr>
        <w:pStyle w:val="Heading2"/>
        <w:rPr>
          <w:rFonts w:hint="eastAsia"/>
        </w:rPr>
      </w:pPr>
      <w:r>
        <w:br w:type="page"/>
        <w:t>DSFS Graphic</w:t>
      </w:r>
    </w:p>
    <w:p w14:paraId="19EEE9B4" w14:textId="77777777" w:rsidR="006B7644" w:rsidRDefault="006B7644" w:rsidP="006B7644">
      <w:r>
        <w:rPr>
          <w:noProof/>
        </w:rPr>
        <w:drawing>
          <wp:anchor distT="0" distB="0" distL="114300" distR="114300" simplePos="0" relativeHeight="251757568" behindDoc="0" locked="0" layoutInCell="1" allowOverlap="1" wp14:anchorId="03DBF17D" wp14:editId="27CC0135">
            <wp:simplePos x="0" y="0"/>
            <wp:positionH relativeFrom="column">
              <wp:posOffset>59834</wp:posOffset>
            </wp:positionH>
            <wp:positionV relativeFrom="paragraph">
              <wp:posOffset>208244</wp:posOffset>
            </wp:positionV>
            <wp:extent cx="1780542" cy="2339059"/>
            <wp:effectExtent l="0" t="0" r="0" b="4445"/>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email">
                      <a:extLst>
                        <a:ext uri="{28A0092B-C50C-407E-A947-70E740481C1C}">
                          <a14:useLocalDpi xmlns:a14="http://schemas.microsoft.com/office/drawing/2010/main"/>
                        </a:ext>
                      </a:extLst>
                    </a:blip>
                    <a:srcRect/>
                    <a:stretch>
                      <a:fillRect/>
                    </a:stretch>
                  </pic:blipFill>
                  <pic:spPr bwMode="auto">
                    <a:xfrm>
                      <a:off x="0" y="0"/>
                      <a:ext cx="1780542" cy="23390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85E73" w14:textId="77777777" w:rsidR="006B7644" w:rsidRDefault="006B7644" w:rsidP="006B7644"/>
    <w:p w14:paraId="739C6D97" w14:textId="77777777" w:rsidR="006B7644" w:rsidRDefault="006B7644" w:rsidP="006B7644"/>
    <w:p w14:paraId="532537F5" w14:textId="77777777" w:rsidR="006B7644" w:rsidRDefault="006B7644" w:rsidP="006B7644"/>
    <w:p w14:paraId="55E0A6D1" w14:textId="77777777" w:rsidR="006B7644" w:rsidRDefault="006B7644" w:rsidP="006B7644"/>
    <w:p w14:paraId="266C8096" w14:textId="77777777" w:rsidR="006B7644" w:rsidRDefault="006B7644" w:rsidP="006B7644"/>
    <w:p w14:paraId="2B8DBA1C" w14:textId="77777777" w:rsidR="006B7644" w:rsidRDefault="006B7644" w:rsidP="006B7644"/>
    <w:p w14:paraId="77297FD0" w14:textId="77777777" w:rsidR="006B7644" w:rsidRDefault="006B7644" w:rsidP="006B7644"/>
    <w:p w14:paraId="0E193EE2" w14:textId="77777777" w:rsidR="006B7644" w:rsidRDefault="006B7644" w:rsidP="006B7644"/>
    <w:p w14:paraId="798E225D" w14:textId="77777777" w:rsidR="006B7644" w:rsidRDefault="006B7644" w:rsidP="006B7644"/>
    <w:p w14:paraId="5CC947D0" w14:textId="77777777" w:rsidR="006B7644" w:rsidRDefault="006B7644" w:rsidP="006B7644">
      <w:pPr>
        <w:rPr>
          <w:rFonts w:eastAsiaTheme="majorEastAsia" w:cstheme="majorBidi"/>
          <w:b/>
          <w:smallCaps/>
          <w:noProof/>
          <w:szCs w:val="32"/>
        </w:rPr>
      </w:pPr>
      <w:r>
        <w:br w:type="page"/>
      </w:r>
    </w:p>
    <w:p w14:paraId="30D4E47C" w14:textId="77777777" w:rsidR="006B7644" w:rsidRPr="00331FB0" w:rsidRDefault="006B7644" w:rsidP="0080712B">
      <w:pPr>
        <w:pStyle w:val="AnnotatedBibHead1"/>
      </w:pPr>
      <w:bookmarkStart w:id="67" w:name="_Toc355424570"/>
      <w:r w:rsidRPr="00B56E0B">
        <w:t>Drakopoulos, Uprety, and Vergou</w:t>
      </w:r>
      <w:r w:rsidRPr="00A3113E">
        <w:t xml:space="preserve">, </w:t>
      </w:r>
      <w:r w:rsidRPr="00B56E0B">
        <w:t>2003</w:t>
      </w:r>
      <w:bookmarkEnd w:id="67"/>
    </w:p>
    <w:p w14:paraId="724E2E6D" w14:textId="77777777" w:rsidR="006B7644" w:rsidRDefault="006B7644" w:rsidP="006B7644"/>
    <w:p w14:paraId="3C581371"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61C2FD2D" w14:textId="77777777" w:rsidTr="00196264">
        <w:tc>
          <w:tcPr>
            <w:tcW w:w="3955" w:type="dxa"/>
            <w:shd w:val="clear" w:color="auto" w:fill="F2F2F2" w:themeFill="background1" w:themeFillShade="F2"/>
          </w:tcPr>
          <w:p w14:paraId="19EEBC08" w14:textId="77777777" w:rsidR="006B7644" w:rsidRPr="009C712E" w:rsidRDefault="006B7644" w:rsidP="00196264">
            <w:r>
              <w:t>Item</w:t>
            </w:r>
          </w:p>
        </w:tc>
        <w:tc>
          <w:tcPr>
            <w:tcW w:w="4770" w:type="dxa"/>
            <w:shd w:val="clear" w:color="auto" w:fill="F2F2F2" w:themeFill="background1" w:themeFillShade="F2"/>
          </w:tcPr>
          <w:p w14:paraId="76B03A8C" w14:textId="77777777" w:rsidR="006B7644" w:rsidRPr="009C712E" w:rsidRDefault="006B7644" w:rsidP="00196264">
            <w:r>
              <w:t>Response</w:t>
            </w:r>
          </w:p>
        </w:tc>
      </w:tr>
      <w:tr w:rsidR="006B7644" w:rsidRPr="00A23C24" w14:paraId="5874FBD1" w14:textId="77777777" w:rsidTr="00196264">
        <w:tc>
          <w:tcPr>
            <w:tcW w:w="3955" w:type="dxa"/>
          </w:tcPr>
          <w:p w14:paraId="10778BFB" w14:textId="77777777" w:rsidR="006B7644" w:rsidRPr="009C712E" w:rsidRDefault="006B7644" w:rsidP="00196264">
            <w:r>
              <w:t>Authors</w:t>
            </w:r>
          </w:p>
        </w:tc>
        <w:tc>
          <w:tcPr>
            <w:tcW w:w="4770" w:type="dxa"/>
          </w:tcPr>
          <w:p w14:paraId="5541CD7C" w14:textId="77777777" w:rsidR="006B7644" w:rsidRPr="00041C57" w:rsidRDefault="006B7644" w:rsidP="00196264">
            <w:r w:rsidRPr="00B56E0B">
              <w:rPr>
                <w:noProof/>
              </w:rPr>
              <w:t>Drakopoulos, Uprety, and Vergou</w:t>
            </w:r>
          </w:p>
        </w:tc>
      </w:tr>
      <w:tr w:rsidR="006B7644" w:rsidRPr="00A23C24" w14:paraId="170370F9" w14:textId="77777777" w:rsidTr="00196264">
        <w:tc>
          <w:tcPr>
            <w:tcW w:w="3955" w:type="dxa"/>
          </w:tcPr>
          <w:p w14:paraId="1AED5EBD" w14:textId="77777777" w:rsidR="006B7644" w:rsidRPr="009C712E" w:rsidRDefault="006B7644" w:rsidP="00196264">
            <w:r w:rsidRPr="009C712E">
              <w:t>Title</w:t>
            </w:r>
          </w:p>
        </w:tc>
        <w:tc>
          <w:tcPr>
            <w:tcW w:w="4770" w:type="dxa"/>
          </w:tcPr>
          <w:p w14:paraId="1F583C06" w14:textId="77777777" w:rsidR="006B7644" w:rsidRPr="00041C57" w:rsidRDefault="006B7644" w:rsidP="00196264">
            <w:r w:rsidRPr="00B56E0B">
              <w:rPr>
                <w:noProof/>
              </w:rPr>
              <w:t>I-43 Speed Warning Sign Evaluation</w:t>
            </w:r>
          </w:p>
        </w:tc>
      </w:tr>
      <w:tr w:rsidR="006B7644" w:rsidRPr="00A23C24" w14:paraId="0C24C681" w14:textId="77777777" w:rsidTr="00196264">
        <w:tc>
          <w:tcPr>
            <w:tcW w:w="3955" w:type="dxa"/>
          </w:tcPr>
          <w:p w14:paraId="7A11BC2C" w14:textId="77777777" w:rsidR="006B7644" w:rsidRPr="00D602D0" w:rsidRDefault="006B7644" w:rsidP="00196264">
            <w:r>
              <w:t>Publication year</w:t>
            </w:r>
          </w:p>
        </w:tc>
        <w:tc>
          <w:tcPr>
            <w:tcW w:w="4770" w:type="dxa"/>
            <w:shd w:val="clear" w:color="auto" w:fill="auto"/>
          </w:tcPr>
          <w:p w14:paraId="156CDB46" w14:textId="77777777" w:rsidR="006B7644" w:rsidRPr="00041C57" w:rsidRDefault="006B7644" w:rsidP="00196264">
            <w:pPr>
              <w:rPr>
                <w:highlight w:val="lightGray"/>
              </w:rPr>
            </w:pPr>
            <w:r w:rsidRPr="00B56E0B">
              <w:rPr>
                <w:noProof/>
                <w:highlight w:val="lightGray"/>
              </w:rPr>
              <w:t>2003</w:t>
            </w:r>
          </w:p>
        </w:tc>
      </w:tr>
    </w:tbl>
    <w:p w14:paraId="79DFED92" w14:textId="77777777" w:rsidR="006B7644" w:rsidRDefault="006B7644" w:rsidP="006B7644">
      <w:pPr>
        <w:ind w:right="450"/>
      </w:pPr>
    </w:p>
    <w:p w14:paraId="1EA9E869"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416D6872" w14:textId="77777777" w:rsidTr="00196264">
        <w:trPr>
          <w:trHeight w:val="593"/>
        </w:trPr>
        <w:tc>
          <w:tcPr>
            <w:tcW w:w="3955" w:type="dxa"/>
            <w:shd w:val="clear" w:color="auto" w:fill="F2F2F2" w:themeFill="background1" w:themeFillShade="F2"/>
          </w:tcPr>
          <w:p w14:paraId="7745CD0C" w14:textId="77777777" w:rsidR="006B7644" w:rsidRPr="004E4205" w:rsidRDefault="006B7644" w:rsidP="00196264">
            <w:r>
              <w:t>Quality Criteria</w:t>
            </w:r>
          </w:p>
        </w:tc>
        <w:tc>
          <w:tcPr>
            <w:tcW w:w="4775" w:type="dxa"/>
            <w:shd w:val="clear" w:color="auto" w:fill="F2F2F2" w:themeFill="background1" w:themeFillShade="F2"/>
          </w:tcPr>
          <w:p w14:paraId="4BD83B72"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0B107673" w14:textId="77777777" w:rsidTr="00196264">
        <w:trPr>
          <w:trHeight w:val="593"/>
        </w:trPr>
        <w:tc>
          <w:tcPr>
            <w:tcW w:w="3955" w:type="dxa"/>
          </w:tcPr>
          <w:p w14:paraId="1D4CA3B3"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2030CC0B" w14:textId="77777777" w:rsidR="006B7644" w:rsidRPr="001847EC" w:rsidRDefault="006B7644" w:rsidP="00196264">
            <w:r>
              <w:t>Yes</w:t>
            </w:r>
          </w:p>
        </w:tc>
      </w:tr>
      <w:tr w:rsidR="006B7644" w:rsidRPr="004E4205" w14:paraId="12E1219A" w14:textId="77777777" w:rsidTr="00196264">
        <w:tc>
          <w:tcPr>
            <w:tcW w:w="3955" w:type="dxa"/>
          </w:tcPr>
          <w:p w14:paraId="119CD2F3"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48557E75" w14:textId="77777777" w:rsidR="006B7644" w:rsidRPr="001847EC" w:rsidRDefault="006B7644" w:rsidP="00196264">
            <w:r>
              <w:t>Yes</w:t>
            </w:r>
          </w:p>
        </w:tc>
      </w:tr>
      <w:tr w:rsidR="006B7644" w:rsidRPr="004E4205" w14:paraId="43D5EF7B" w14:textId="77777777" w:rsidTr="00196264">
        <w:tc>
          <w:tcPr>
            <w:tcW w:w="3955" w:type="dxa"/>
          </w:tcPr>
          <w:p w14:paraId="61D2D547"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704CF7CE" w14:textId="77777777" w:rsidR="006B7644" w:rsidRPr="001847EC" w:rsidRDefault="006B7644" w:rsidP="00196264">
            <w:r>
              <w:t>Yes</w:t>
            </w:r>
          </w:p>
          <w:p w14:paraId="53CB9312" w14:textId="77777777" w:rsidR="006B7644" w:rsidRPr="008B2077" w:rsidRDefault="006B7644" w:rsidP="00196264"/>
        </w:tc>
      </w:tr>
    </w:tbl>
    <w:p w14:paraId="015128A4" w14:textId="77777777" w:rsidR="006B7644" w:rsidRPr="00F4181E" w:rsidRDefault="006B7644" w:rsidP="006B7644"/>
    <w:p w14:paraId="2190BEB9"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230B26DC" w14:textId="77777777" w:rsidTr="00196264">
        <w:tc>
          <w:tcPr>
            <w:tcW w:w="3955" w:type="dxa"/>
            <w:tcBorders>
              <w:bottom w:val="single" w:sz="4" w:space="0" w:color="auto"/>
            </w:tcBorders>
            <w:shd w:val="clear" w:color="auto" w:fill="F2F2F2" w:themeFill="background1" w:themeFillShade="F2"/>
          </w:tcPr>
          <w:p w14:paraId="48F179F4"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72E05433" w14:textId="77777777" w:rsidR="006B7644" w:rsidRDefault="006B7644" w:rsidP="00196264">
            <w:r>
              <w:t>Study Information</w:t>
            </w:r>
          </w:p>
        </w:tc>
      </w:tr>
      <w:tr w:rsidR="006B7644" w:rsidRPr="00115A7E" w14:paraId="1D711E1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DDE82FC"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53FF2C" w14:textId="77777777" w:rsidR="006B7644" w:rsidRPr="00564C87" w:rsidRDefault="006B7644" w:rsidP="00196264">
            <w:pPr>
              <w:rPr>
                <w:highlight w:val="yellow"/>
                <w:lang w:val="es-MX"/>
              </w:rPr>
            </w:pPr>
            <w:r w:rsidRPr="00B56E0B">
              <w:rPr>
                <w:noProof/>
                <w:lang w:val="es-MX"/>
              </w:rPr>
              <w:t>O-X-O</w:t>
            </w:r>
          </w:p>
        </w:tc>
      </w:tr>
      <w:tr w:rsidR="006B7644" w14:paraId="688754DD" w14:textId="77777777" w:rsidTr="00196264">
        <w:tc>
          <w:tcPr>
            <w:tcW w:w="3955" w:type="dxa"/>
            <w:tcBorders>
              <w:top w:val="single" w:sz="4" w:space="0" w:color="auto"/>
              <w:bottom w:val="single" w:sz="4" w:space="0" w:color="auto"/>
            </w:tcBorders>
            <w:shd w:val="clear" w:color="auto" w:fill="auto"/>
            <w:vAlign w:val="bottom"/>
          </w:tcPr>
          <w:p w14:paraId="179D244A"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285F7FD" w14:textId="77777777" w:rsidR="006B7644" w:rsidRPr="00BB0FD3" w:rsidRDefault="006B7644" w:rsidP="00196264">
            <w:r>
              <w:rPr>
                <w:noProof/>
              </w:rPr>
              <w:t>Horizontal curve</w:t>
            </w:r>
          </w:p>
        </w:tc>
      </w:tr>
      <w:tr w:rsidR="006B7644" w14:paraId="03E80C4E" w14:textId="77777777" w:rsidTr="00196264">
        <w:tc>
          <w:tcPr>
            <w:tcW w:w="3955" w:type="dxa"/>
            <w:tcBorders>
              <w:top w:val="single" w:sz="4" w:space="0" w:color="auto"/>
              <w:bottom w:val="single" w:sz="4" w:space="0" w:color="auto"/>
            </w:tcBorders>
            <w:shd w:val="clear" w:color="auto" w:fill="auto"/>
            <w:vAlign w:val="bottom"/>
          </w:tcPr>
          <w:p w14:paraId="2ACF85B8"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49AFBE" w14:textId="77777777" w:rsidR="006B7644" w:rsidRPr="00BB0FD3" w:rsidRDefault="006B7644" w:rsidP="00196264">
            <w:r>
              <w:rPr>
                <w:noProof/>
              </w:rPr>
              <w:t>Yes</w:t>
            </w:r>
          </w:p>
        </w:tc>
      </w:tr>
      <w:tr w:rsidR="006B7644" w14:paraId="025D1917" w14:textId="77777777" w:rsidTr="00196264">
        <w:tc>
          <w:tcPr>
            <w:tcW w:w="3955" w:type="dxa"/>
            <w:tcBorders>
              <w:top w:val="single" w:sz="4" w:space="0" w:color="auto"/>
              <w:bottom w:val="single" w:sz="4" w:space="0" w:color="auto"/>
            </w:tcBorders>
            <w:shd w:val="clear" w:color="auto" w:fill="auto"/>
            <w:vAlign w:val="bottom"/>
          </w:tcPr>
          <w:p w14:paraId="782CBE9C"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799624D" w14:textId="77777777" w:rsidR="006B7644" w:rsidRPr="00BB0FD3" w:rsidRDefault="006B7644" w:rsidP="00196264">
            <w:r>
              <w:rPr>
                <w:noProof/>
              </w:rPr>
              <w:t>Yes</w:t>
            </w:r>
          </w:p>
        </w:tc>
      </w:tr>
      <w:tr w:rsidR="006B7644" w14:paraId="2B3AD179" w14:textId="77777777" w:rsidTr="00196264">
        <w:tc>
          <w:tcPr>
            <w:tcW w:w="3955" w:type="dxa"/>
            <w:tcBorders>
              <w:top w:val="single" w:sz="4" w:space="0" w:color="auto"/>
              <w:bottom w:val="single" w:sz="4" w:space="0" w:color="auto"/>
            </w:tcBorders>
            <w:shd w:val="clear" w:color="auto" w:fill="auto"/>
            <w:vAlign w:val="bottom"/>
          </w:tcPr>
          <w:p w14:paraId="48983729"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288F565" w14:textId="77777777" w:rsidR="006B7644" w:rsidRPr="00BB0FD3" w:rsidRDefault="006B7644" w:rsidP="00196264">
            <w:r>
              <w:rPr>
                <w:noProof/>
              </w:rPr>
              <w:t>Yes</w:t>
            </w:r>
          </w:p>
        </w:tc>
      </w:tr>
      <w:tr w:rsidR="006B7644" w14:paraId="08363809" w14:textId="77777777" w:rsidTr="00196264">
        <w:tc>
          <w:tcPr>
            <w:tcW w:w="3955" w:type="dxa"/>
            <w:tcBorders>
              <w:top w:val="single" w:sz="4" w:space="0" w:color="auto"/>
              <w:bottom w:val="single" w:sz="4" w:space="0" w:color="auto"/>
            </w:tcBorders>
            <w:shd w:val="clear" w:color="auto" w:fill="auto"/>
            <w:vAlign w:val="bottom"/>
          </w:tcPr>
          <w:p w14:paraId="0A82E820"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B0FCCF2" w14:textId="77777777" w:rsidR="006B7644" w:rsidRPr="00BB0FD3" w:rsidRDefault="006B7644" w:rsidP="00196264">
            <w:r>
              <w:rPr>
                <w:noProof/>
              </w:rPr>
              <w:t>Passenger cars and trucks</w:t>
            </w:r>
          </w:p>
        </w:tc>
      </w:tr>
      <w:tr w:rsidR="006B7644" w14:paraId="3692EFB5" w14:textId="77777777" w:rsidTr="00196264">
        <w:tc>
          <w:tcPr>
            <w:tcW w:w="3955" w:type="dxa"/>
            <w:tcBorders>
              <w:top w:val="single" w:sz="4" w:space="0" w:color="auto"/>
              <w:bottom w:val="single" w:sz="4" w:space="0" w:color="auto"/>
            </w:tcBorders>
            <w:shd w:val="clear" w:color="auto" w:fill="auto"/>
            <w:vAlign w:val="bottom"/>
          </w:tcPr>
          <w:p w14:paraId="231055C3"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4B6DEEC" w14:textId="77777777" w:rsidR="006B7644" w:rsidRPr="00BB0FD3" w:rsidRDefault="006B7644" w:rsidP="00196264">
            <w:r>
              <w:rPr>
                <w:noProof/>
              </w:rPr>
              <w:t>NA</w:t>
            </w:r>
          </w:p>
        </w:tc>
      </w:tr>
      <w:tr w:rsidR="006B7644" w14:paraId="4673388A" w14:textId="77777777" w:rsidTr="00196264">
        <w:tc>
          <w:tcPr>
            <w:tcW w:w="3955" w:type="dxa"/>
            <w:tcBorders>
              <w:top w:val="single" w:sz="4" w:space="0" w:color="auto"/>
              <w:bottom w:val="single" w:sz="4" w:space="0" w:color="auto"/>
            </w:tcBorders>
            <w:shd w:val="clear" w:color="auto" w:fill="auto"/>
            <w:vAlign w:val="bottom"/>
          </w:tcPr>
          <w:p w14:paraId="3E02C2C7"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F725D6" w14:textId="77777777" w:rsidR="006B7644" w:rsidRPr="00BB0FD3" w:rsidRDefault="006B7644" w:rsidP="00196264">
            <w:r>
              <w:rPr>
                <w:noProof/>
              </w:rPr>
              <w:t>A,B</w:t>
            </w:r>
          </w:p>
        </w:tc>
      </w:tr>
      <w:tr w:rsidR="006B7644" w14:paraId="6F2EC0FA" w14:textId="77777777" w:rsidTr="00196264">
        <w:tc>
          <w:tcPr>
            <w:tcW w:w="3955" w:type="dxa"/>
            <w:tcBorders>
              <w:top w:val="single" w:sz="4" w:space="0" w:color="auto"/>
              <w:bottom w:val="single" w:sz="4" w:space="0" w:color="auto"/>
            </w:tcBorders>
            <w:shd w:val="clear" w:color="auto" w:fill="auto"/>
            <w:vAlign w:val="bottom"/>
          </w:tcPr>
          <w:p w14:paraId="4D4CF002"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A04975" w14:textId="77777777" w:rsidR="006B7644" w:rsidRPr="00BB0FD3" w:rsidRDefault="006B7644" w:rsidP="00196264">
            <w:r>
              <w:rPr>
                <w:noProof/>
              </w:rPr>
              <w:t>NA</w:t>
            </w:r>
          </w:p>
        </w:tc>
      </w:tr>
      <w:tr w:rsidR="006B7644" w:rsidRPr="00DD7F1A" w14:paraId="5BC1D85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FAE2EDA"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48611A" w14:textId="77777777" w:rsidR="006B7644" w:rsidRPr="00BB0FD3" w:rsidRDefault="006B7644" w:rsidP="00196264">
            <w:r>
              <w:rPr>
                <w:noProof/>
              </w:rPr>
              <w:t>Nothing reported</w:t>
            </w:r>
          </w:p>
        </w:tc>
      </w:tr>
      <w:tr w:rsidR="006B7644" w:rsidRPr="00DD7F1A" w14:paraId="5B24CFB2" w14:textId="77777777" w:rsidTr="00196264">
        <w:tc>
          <w:tcPr>
            <w:tcW w:w="3955" w:type="dxa"/>
            <w:tcBorders>
              <w:top w:val="single" w:sz="4" w:space="0" w:color="auto"/>
              <w:bottom w:val="single" w:sz="4" w:space="0" w:color="auto"/>
            </w:tcBorders>
            <w:shd w:val="clear" w:color="auto" w:fill="auto"/>
            <w:vAlign w:val="bottom"/>
          </w:tcPr>
          <w:p w14:paraId="36948C45"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D5FBAB" w14:textId="77777777" w:rsidR="006B7644" w:rsidRPr="00BB0FD3" w:rsidRDefault="006B7644" w:rsidP="00196264">
            <w:r>
              <w:rPr>
                <w:noProof/>
              </w:rPr>
              <w:t>Nothing reported</w:t>
            </w:r>
          </w:p>
        </w:tc>
      </w:tr>
      <w:tr w:rsidR="006B7644" w:rsidRPr="00DD7F1A" w14:paraId="35C4B13C" w14:textId="77777777" w:rsidTr="00196264">
        <w:tc>
          <w:tcPr>
            <w:tcW w:w="3955" w:type="dxa"/>
            <w:tcBorders>
              <w:top w:val="single" w:sz="4" w:space="0" w:color="auto"/>
              <w:bottom w:val="single" w:sz="4" w:space="0" w:color="auto"/>
            </w:tcBorders>
            <w:shd w:val="clear" w:color="auto" w:fill="auto"/>
            <w:vAlign w:val="bottom"/>
          </w:tcPr>
          <w:p w14:paraId="2E40D42E"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18AD80" w14:textId="77777777" w:rsidR="006B7644" w:rsidRPr="00BB0FD3" w:rsidRDefault="006B7644" w:rsidP="00196264">
            <w:r>
              <w:rPr>
                <w:noProof/>
              </w:rPr>
              <w:t>Nothing reported</w:t>
            </w:r>
          </w:p>
        </w:tc>
      </w:tr>
      <w:tr w:rsidR="006B7644" w:rsidRPr="00DD7F1A" w14:paraId="3C657820" w14:textId="77777777" w:rsidTr="00196264">
        <w:tc>
          <w:tcPr>
            <w:tcW w:w="3955" w:type="dxa"/>
            <w:tcBorders>
              <w:top w:val="single" w:sz="4" w:space="0" w:color="auto"/>
              <w:bottom w:val="single" w:sz="4" w:space="0" w:color="auto"/>
            </w:tcBorders>
            <w:shd w:val="clear" w:color="auto" w:fill="auto"/>
            <w:vAlign w:val="bottom"/>
          </w:tcPr>
          <w:p w14:paraId="55D02B4E"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E1A2761" w14:textId="77777777" w:rsidR="006B7644" w:rsidRPr="00BB0FD3" w:rsidRDefault="006B7644" w:rsidP="00196264">
            <w:r>
              <w:rPr>
                <w:noProof/>
              </w:rPr>
              <w:t>Nothing reported</w:t>
            </w:r>
          </w:p>
        </w:tc>
      </w:tr>
      <w:tr w:rsidR="006B7644" w:rsidRPr="00DD7F1A" w14:paraId="1F4CD69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BBE2CD5"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CAAC9C" w14:textId="77777777" w:rsidR="006B7644" w:rsidRPr="00BB0FD3" w:rsidRDefault="006B7644" w:rsidP="00196264">
            <w:r>
              <w:rPr>
                <w:noProof/>
              </w:rPr>
              <w:t>Significant reduction only for semi-trucks that activated the sign</w:t>
            </w:r>
          </w:p>
        </w:tc>
      </w:tr>
      <w:tr w:rsidR="006B7644" w:rsidRPr="00DD7F1A" w14:paraId="76D23AF1" w14:textId="77777777" w:rsidTr="00196264">
        <w:tc>
          <w:tcPr>
            <w:tcW w:w="3955" w:type="dxa"/>
            <w:tcBorders>
              <w:top w:val="single" w:sz="4" w:space="0" w:color="auto"/>
              <w:bottom w:val="single" w:sz="4" w:space="0" w:color="auto"/>
            </w:tcBorders>
            <w:shd w:val="clear" w:color="auto" w:fill="auto"/>
            <w:vAlign w:val="bottom"/>
          </w:tcPr>
          <w:p w14:paraId="61D0D9E9"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4499EF" w14:textId="77777777" w:rsidR="006B7644" w:rsidRPr="00BB0FD3" w:rsidRDefault="006B7644" w:rsidP="00196264">
            <w:r>
              <w:rPr>
                <w:noProof/>
              </w:rPr>
              <w:t>Nothing reported</w:t>
            </w:r>
          </w:p>
        </w:tc>
      </w:tr>
      <w:tr w:rsidR="006B7644" w:rsidRPr="00DD7F1A" w14:paraId="0B5E6D18" w14:textId="77777777" w:rsidTr="00196264">
        <w:tc>
          <w:tcPr>
            <w:tcW w:w="3955" w:type="dxa"/>
            <w:tcBorders>
              <w:top w:val="single" w:sz="4" w:space="0" w:color="auto"/>
              <w:bottom w:val="single" w:sz="4" w:space="0" w:color="auto"/>
            </w:tcBorders>
            <w:shd w:val="clear" w:color="auto" w:fill="auto"/>
            <w:vAlign w:val="bottom"/>
          </w:tcPr>
          <w:p w14:paraId="7A2C1693"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6AFC51" w14:textId="77777777" w:rsidR="006B7644" w:rsidRPr="00BB0FD3" w:rsidRDefault="006B7644" w:rsidP="00196264">
            <w:r>
              <w:rPr>
                <w:noProof/>
              </w:rPr>
              <w:t>Nothing reported</w:t>
            </w:r>
          </w:p>
        </w:tc>
      </w:tr>
      <w:tr w:rsidR="006B7644" w:rsidRPr="00DD7F1A" w14:paraId="65393DB0" w14:textId="77777777" w:rsidTr="00196264">
        <w:tc>
          <w:tcPr>
            <w:tcW w:w="3955" w:type="dxa"/>
            <w:tcBorders>
              <w:top w:val="single" w:sz="4" w:space="0" w:color="auto"/>
              <w:bottom w:val="single" w:sz="4" w:space="0" w:color="auto"/>
            </w:tcBorders>
            <w:shd w:val="clear" w:color="auto" w:fill="auto"/>
            <w:vAlign w:val="bottom"/>
          </w:tcPr>
          <w:p w14:paraId="408BF800"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4B60060" w14:textId="77777777" w:rsidR="006B7644" w:rsidRPr="00BB0FD3" w:rsidRDefault="006B7644" w:rsidP="00196264">
            <w:r>
              <w:rPr>
                <w:noProof/>
              </w:rPr>
              <w:t>Nothing reported</w:t>
            </w:r>
          </w:p>
        </w:tc>
      </w:tr>
      <w:tr w:rsidR="006B7644" w:rsidRPr="00DD7F1A" w14:paraId="516F75CF" w14:textId="77777777" w:rsidTr="00196264">
        <w:tc>
          <w:tcPr>
            <w:tcW w:w="3955" w:type="dxa"/>
            <w:tcBorders>
              <w:top w:val="single" w:sz="4" w:space="0" w:color="auto"/>
              <w:bottom w:val="single" w:sz="4" w:space="0" w:color="auto"/>
            </w:tcBorders>
            <w:shd w:val="clear" w:color="auto" w:fill="auto"/>
            <w:vAlign w:val="bottom"/>
          </w:tcPr>
          <w:p w14:paraId="60006878"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B4B424" w14:textId="77777777" w:rsidR="006B7644" w:rsidRPr="00BB0FD3" w:rsidRDefault="006B7644" w:rsidP="00196264">
            <w:r>
              <w:rPr>
                <w:noProof/>
              </w:rPr>
              <w:t>Nothing reported</w:t>
            </w:r>
          </w:p>
        </w:tc>
      </w:tr>
      <w:tr w:rsidR="006B7644" w:rsidRPr="00DD7F1A" w14:paraId="2EDF6820" w14:textId="77777777" w:rsidTr="00196264">
        <w:tc>
          <w:tcPr>
            <w:tcW w:w="3955" w:type="dxa"/>
            <w:tcBorders>
              <w:top w:val="single" w:sz="4" w:space="0" w:color="auto"/>
              <w:bottom w:val="single" w:sz="4" w:space="0" w:color="auto"/>
            </w:tcBorders>
            <w:shd w:val="clear" w:color="auto" w:fill="auto"/>
            <w:vAlign w:val="bottom"/>
          </w:tcPr>
          <w:p w14:paraId="3C0770E6"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482F436" w14:textId="77777777" w:rsidR="006B7644" w:rsidRPr="00BB0FD3" w:rsidRDefault="006B7644" w:rsidP="00196264">
            <w:r>
              <w:rPr>
                <w:noProof/>
              </w:rPr>
              <w:t>Nothing reported</w:t>
            </w:r>
          </w:p>
        </w:tc>
      </w:tr>
      <w:tr w:rsidR="006B7644" w:rsidRPr="00DD7F1A" w14:paraId="4D640436" w14:textId="77777777" w:rsidTr="00196264">
        <w:tc>
          <w:tcPr>
            <w:tcW w:w="3955" w:type="dxa"/>
            <w:tcBorders>
              <w:top w:val="single" w:sz="4" w:space="0" w:color="auto"/>
              <w:bottom w:val="single" w:sz="4" w:space="0" w:color="auto"/>
            </w:tcBorders>
            <w:shd w:val="clear" w:color="auto" w:fill="auto"/>
            <w:vAlign w:val="bottom"/>
          </w:tcPr>
          <w:p w14:paraId="4BAA696B"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9B06E2" w14:textId="77777777" w:rsidR="006B7644" w:rsidRPr="00BB0FD3" w:rsidRDefault="006B7644" w:rsidP="00196264">
            <w:r>
              <w:rPr>
                <w:noProof/>
              </w:rPr>
              <w:t>Nothing reported</w:t>
            </w:r>
          </w:p>
        </w:tc>
      </w:tr>
      <w:tr w:rsidR="006B7644" w:rsidRPr="00DD7F1A" w14:paraId="6AD69339" w14:textId="77777777" w:rsidTr="00196264">
        <w:tc>
          <w:tcPr>
            <w:tcW w:w="3955" w:type="dxa"/>
            <w:tcBorders>
              <w:top w:val="single" w:sz="4" w:space="0" w:color="auto"/>
              <w:bottom w:val="single" w:sz="4" w:space="0" w:color="auto"/>
            </w:tcBorders>
            <w:shd w:val="clear" w:color="auto" w:fill="auto"/>
            <w:vAlign w:val="bottom"/>
          </w:tcPr>
          <w:p w14:paraId="11026BFA"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F51FED" w14:textId="77777777" w:rsidR="006B7644" w:rsidRPr="00BB0FD3" w:rsidRDefault="006B7644" w:rsidP="00196264">
            <w:r>
              <w:rPr>
                <w:noProof/>
              </w:rPr>
              <w:t>Nothing reported</w:t>
            </w:r>
          </w:p>
        </w:tc>
      </w:tr>
      <w:tr w:rsidR="006B7644" w14:paraId="245F6B0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4DAE087"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E46766" w14:textId="77777777" w:rsidR="006B7644" w:rsidRPr="00BB0FD3" w:rsidRDefault="006B7644" w:rsidP="00196264">
            <w:r>
              <w:rPr>
                <w:noProof/>
              </w:rPr>
              <w:t>No</w:t>
            </w:r>
          </w:p>
        </w:tc>
      </w:tr>
      <w:tr w:rsidR="006B7644" w14:paraId="65073AC9" w14:textId="77777777" w:rsidTr="00196264">
        <w:tc>
          <w:tcPr>
            <w:tcW w:w="3955" w:type="dxa"/>
            <w:tcBorders>
              <w:top w:val="single" w:sz="4" w:space="0" w:color="auto"/>
              <w:bottom w:val="single" w:sz="4" w:space="0" w:color="auto"/>
            </w:tcBorders>
            <w:shd w:val="clear" w:color="auto" w:fill="auto"/>
            <w:vAlign w:val="bottom"/>
          </w:tcPr>
          <w:p w14:paraId="7B9AB7FF"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7991AF83" w14:textId="77777777" w:rsidR="006B7644" w:rsidRPr="00BB0FD3" w:rsidRDefault="006B7644" w:rsidP="00196264">
            <w:r>
              <w:rPr>
                <w:noProof/>
              </w:rPr>
              <w:t>Yes</w:t>
            </w:r>
          </w:p>
        </w:tc>
      </w:tr>
      <w:tr w:rsidR="006B7644" w14:paraId="6E0055AD" w14:textId="77777777" w:rsidTr="00196264">
        <w:tc>
          <w:tcPr>
            <w:tcW w:w="3955" w:type="dxa"/>
            <w:tcBorders>
              <w:top w:val="single" w:sz="4" w:space="0" w:color="auto"/>
              <w:bottom w:val="single" w:sz="4" w:space="0" w:color="auto"/>
            </w:tcBorders>
            <w:shd w:val="clear" w:color="auto" w:fill="auto"/>
            <w:vAlign w:val="bottom"/>
          </w:tcPr>
          <w:p w14:paraId="61671725"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EFD662" w14:textId="77777777" w:rsidR="006B7644" w:rsidRPr="00BB0FD3" w:rsidRDefault="006B7644" w:rsidP="00196264">
            <w:r>
              <w:rPr>
                <w:noProof/>
              </w:rPr>
              <w:t>Yes</w:t>
            </w:r>
          </w:p>
        </w:tc>
      </w:tr>
      <w:tr w:rsidR="006B7644" w14:paraId="54C56F55" w14:textId="77777777" w:rsidTr="00196264">
        <w:tc>
          <w:tcPr>
            <w:tcW w:w="3955" w:type="dxa"/>
            <w:tcBorders>
              <w:top w:val="single" w:sz="4" w:space="0" w:color="auto"/>
              <w:bottom w:val="single" w:sz="4" w:space="0" w:color="auto"/>
            </w:tcBorders>
            <w:shd w:val="clear" w:color="auto" w:fill="auto"/>
            <w:vAlign w:val="bottom"/>
          </w:tcPr>
          <w:p w14:paraId="1DE3B327"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5CA8D3" w14:textId="77777777" w:rsidR="006B7644" w:rsidRPr="00BB0FD3" w:rsidRDefault="006B7644" w:rsidP="00196264">
            <w:r>
              <w:rPr>
                <w:noProof/>
              </w:rPr>
              <w:t>No</w:t>
            </w:r>
          </w:p>
        </w:tc>
      </w:tr>
      <w:tr w:rsidR="006B7644" w14:paraId="27016FA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54CF110"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C8BCD7" w14:textId="77777777" w:rsidR="006B7644" w:rsidRPr="00BB0FD3" w:rsidRDefault="006B7644" w:rsidP="00196264">
            <w:r>
              <w:rPr>
                <w:noProof/>
              </w:rPr>
              <w:t>Freeway</w:t>
            </w:r>
          </w:p>
        </w:tc>
      </w:tr>
      <w:tr w:rsidR="006B7644" w14:paraId="7B691140" w14:textId="77777777" w:rsidTr="00196264">
        <w:tc>
          <w:tcPr>
            <w:tcW w:w="3955" w:type="dxa"/>
            <w:tcBorders>
              <w:top w:val="single" w:sz="4" w:space="0" w:color="auto"/>
              <w:bottom w:val="single" w:sz="4" w:space="0" w:color="auto"/>
            </w:tcBorders>
            <w:shd w:val="clear" w:color="auto" w:fill="auto"/>
            <w:vAlign w:val="bottom"/>
          </w:tcPr>
          <w:p w14:paraId="7D244010"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2BA9813" w14:textId="77777777" w:rsidR="006B7644" w:rsidRPr="00BB0FD3" w:rsidRDefault="006B7644" w:rsidP="00196264">
            <w:r>
              <w:rPr>
                <w:noProof/>
              </w:rPr>
              <w:t>Urban</w:t>
            </w:r>
          </w:p>
        </w:tc>
      </w:tr>
      <w:tr w:rsidR="006B7644" w14:paraId="26BA934C" w14:textId="77777777" w:rsidTr="00196264">
        <w:tc>
          <w:tcPr>
            <w:tcW w:w="3955" w:type="dxa"/>
            <w:tcBorders>
              <w:top w:val="single" w:sz="4" w:space="0" w:color="auto"/>
              <w:bottom w:val="single" w:sz="4" w:space="0" w:color="auto"/>
            </w:tcBorders>
            <w:shd w:val="clear" w:color="auto" w:fill="auto"/>
            <w:vAlign w:val="bottom"/>
          </w:tcPr>
          <w:p w14:paraId="08C7CA4D"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3A89DCC" w14:textId="77777777" w:rsidR="006B7644" w:rsidRPr="00BB0FD3" w:rsidRDefault="006B7644" w:rsidP="00196264">
            <w:r>
              <w:rPr>
                <w:noProof/>
              </w:rPr>
              <w:t>No</w:t>
            </w:r>
          </w:p>
        </w:tc>
      </w:tr>
      <w:tr w:rsidR="006B7644" w14:paraId="43333E77" w14:textId="77777777" w:rsidTr="00196264">
        <w:tc>
          <w:tcPr>
            <w:tcW w:w="3955" w:type="dxa"/>
            <w:tcBorders>
              <w:top w:val="single" w:sz="4" w:space="0" w:color="auto"/>
              <w:bottom w:val="single" w:sz="4" w:space="0" w:color="auto"/>
            </w:tcBorders>
            <w:shd w:val="clear" w:color="auto" w:fill="auto"/>
            <w:vAlign w:val="bottom"/>
          </w:tcPr>
          <w:p w14:paraId="5EB18B92"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444C62" w14:textId="77777777" w:rsidR="006B7644" w:rsidRPr="00BB0FD3" w:rsidRDefault="006B7644" w:rsidP="00196264">
            <w:r>
              <w:rPr>
                <w:noProof/>
              </w:rPr>
              <w:t>50 mph</w:t>
            </w:r>
          </w:p>
        </w:tc>
      </w:tr>
      <w:tr w:rsidR="006B7644" w14:paraId="1120E28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FF04688"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CE8714" w14:textId="77777777" w:rsidR="006B7644" w:rsidRPr="00BB0FD3" w:rsidRDefault="006B7644" w:rsidP="00196264">
            <w:r w:rsidRPr="00B56E0B">
              <w:rPr>
                <w:noProof/>
              </w:rPr>
              <w:t>Upstream (-515 ft) and downstream (345 ft)</w:t>
            </w:r>
          </w:p>
        </w:tc>
      </w:tr>
      <w:tr w:rsidR="006B7644" w14:paraId="5F0533DE" w14:textId="77777777" w:rsidTr="00196264">
        <w:tc>
          <w:tcPr>
            <w:tcW w:w="3955" w:type="dxa"/>
            <w:tcBorders>
              <w:top w:val="single" w:sz="4" w:space="0" w:color="auto"/>
              <w:bottom w:val="single" w:sz="4" w:space="0" w:color="auto"/>
            </w:tcBorders>
            <w:shd w:val="clear" w:color="auto" w:fill="auto"/>
            <w:vAlign w:val="bottom"/>
          </w:tcPr>
          <w:p w14:paraId="359F5432"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6DE55F" w14:textId="77777777" w:rsidR="006B7644" w:rsidRPr="00BB0FD3" w:rsidRDefault="006B7644" w:rsidP="00196264">
            <w:r w:rsidRPr="00B56E0B">
              <w:rPr>
                <w:noProof/>
              </w:rPr>
              <w:t>1,0,1</w:t>
            </w:r>
          </w:p>
        </w:tc>
      </w:tr>
      <w:tr w:rsidR="006B7644" w14:paraId="7EB27BA3" w14:textId="77777777" w:rsidTr="00196264">
        <w:tc>
          <w:tcPr>
            <w:tcW w:w="3955" w:type="dxa"/>
            <w:tcBorders>
              <w:top w:val="single" w:sz="4" w:space="0" w:color="auto"/>
              <w:bottom w:val="single" w:sz="4" w:space="0" w:color="auto"/>
            </w:tcBorders>
            <w:shd w:val="clear" w:color="auto" w:fill="auto"/>
            <w:vAlign w:val="bottom"/>
          </w:tcPr>
          <w:p w14:paraId="65A3BAFD"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54978F7" w14:textId="77777777" w:rsidR="006B7644" w:rsidRPr="00BB0FD3" w:rsidRDefault="006B7644" w:rsidP="00196264">
            <w:r>
              <w:rPr>
                <w:noProof/>
              </w:rPr>
              <w:t>Multiple (laser and inductive loop)</w:t>
            </w:r>
          </w:p>
        </w:tc>
      </w:tr>
      <w:tr w:rsidR="006B7644" w14:paraId="0601D7C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03E093D"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F527BB" w14:textId="77777777" w:rsidR="006B7644" w:rsidRPr="00BB0FD3" w:rsidRDefault="006B7644" w:rsidP="00196264">
            <w:r>
              <w:rPr>
                <w:noProof/>
              </w:rPr>
              <w:t>DSFS</w:t>
            </w:r>
          </w:p>
        </w:tc>
      </w:tr>
      <w:tr w:rsidR="006B7644" w14:paraId="6FD2C761" w14:textId="77777777" w:rsidTr="00196264">
        <w:tc>
          <w:tcPr>
            <w:tcW w:w="3955" w:type="dxa"/>
            <w:tcBorders>
              <w:top w:val="single" w:sz="4" w:space="0" w:color="auto"/>
              <w:bottom w:val="single" w:sz="4" w:space="0" w:color="auto"/>
            </w:tcBorders>
            <w:shd w:val="clear" w:color="auto" w:fill="auto"/>
            <w:vAlign w:val="bottom"/>
          </w:tcPr>
          <w:p w14:paraId="0FBE97AD"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CD80CC" w14:textId="77777777" w:rsidR="006B7644" w:rsidRPr="00BB0FD3" w:rsidRDefault="006B7644" w:rsidP="00196264">
            <w:r>
              <w:rPr>
                <w:noProof/>
              </w:rPr>
              <w:t>1</w:t>
            </w:r>
          </w:p>
        </w:tc>
      </w:tr>
      <w:tr w:rsidR="006B7644" w14:paraId="61778C23" w14:textId="77777777" w:rsidTr="00196264">
        <w:tc>
          <w:tcPr>
            <w:tcW w:w="3955" w:type="dxa"/>
            <w:tcBorders>
              <w:top w:val="single" w:sz="4" w:space="0" w:color="auto"/>
              <w:bottom w:val="single" w:sz="4" w:space="0" w:color="auto"/>
            </w:tcBorders>
            <w:shd w:val="clear" w:color="auto" w:fill="auto"/>
            <w:vAlign w:val="bottom"/>
          </w:tcPr>
          <w:p w14:paraId="0437DA10"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B55B2C" w14:textId="77777777" w:rsidR="006B7644" w:rsidRPr="00BB0FD3" w:rsidRDefault="006B7644" w:rsidP="00196264">
            <w:r>
              <w:rPr>
                <w:noProof/>
              </w:rPr>
              <w:t>1</w:t>
            </w:r>
          </w:p>
        </w:tc>
      </w:tr>
      <w:tr w:rsidR="006B7644" w14:paraId="7AA0BA1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47FCF2"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BFAEC6" w14:textId="77777777" w:rsidR="006B7644" w:rsidRPr="00BB0FD3" w:rsidRDefault="006B7644" w:rsidP="00196264">
            <w:r>
              <w:rPr>
                <w:noProof/>
              </w:rPr>
              <w:t>1 week</w:t>
            </w:r>
          </w:p>
        </w:tc>
      </w:tr>
      <w:tr w:rsidR="006B7644" w14:paraId="04D2E9FE" w14:textId="77777777" w:rsidTr="00196264">
        <w:tc>
          <w:tcPr>
            <w:tcW w:w="3955" w:type="dxa"/>
            <w:tcBorders>
              <w:top w:val="single" w:sz="4" w:space="0" w:color="auto"/>
              <w:bottom w:val="single" w:sz="4" w:space="0" w:color="auto"/>
            </w:tcBorders>
            <w:shd w:val="clear" w:color="auto" w:fill="auto"/>
            <w:vAlign w:val="bottom"/>
          </w:tcPr>
          <w:p w14:paraId="03110916"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9651F5" w14:textId="77777777" w:rsidR="006B7644" w:rsidRPr="00BB0FD3" w:rsidRDefault="006B7644" w:rsidP="00196264">
            <w:r>
              <w:rPr>
                <w:noProof/>
              </w:rPr>
              <w:t>1 week</w:t>
            </w:r>
          </w:p>
        </w:tc>
      </w:tr>
      <w:tr w:rsidR="006B7644" w14:paraId="7216E78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A67726B"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9D2EBD" w14:textId="77777777" w:rsidR="006B7644" w:rsidRPr="00BB0FD3" w:rsidRDefault="006B7644" w:rsidP="00196264">
            <w:r>
              <w:rPr>
                <w:noProof/>
              </w:rPr>
              <w:t>1 week</w:t>
            </w:r>
          </w:p>
        </w:tc>
      </w:tr>
      <w:tr w:rsidR="006B7644" w14:paraId="7E0F85A1" w14:textId="77777777" w:rsidTr="00196264">
        <w:tc>
          <w:tcPr>
            <w:tcW w:w="3955" w:type="dxa"/>
            <w:tcBorders>
              <w:top w:val="single" w:sz="4" w:space="0" w:color="auto"/>
              <w:bottom w:val="single" w:sz="4" w:space="0" w:color="auto"/>
            </w:tcBorders>
            <w:shd w:val="clear" w:color="auto" w:fill="auto"/>
            <w:vAlign w:val="bottom"/>
          </w:tcPr>
          <w:p w14:paraId="73BCB181"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F29A20" w14:textId="77777777" w:rsidR="006B7644" w:rsidRPr="00BB0FD3" w:rsidRDefault="006B7644" w:rsidP="00196264">
            <w:r>
              <w:rPr>
                <w:noProof/>
              </w:rPr>
              <w:t>AM</w:t>
            </w:r>
          </w:p>
        </w:tc>
      </w:tr>
      <w:tr w:rsidR="006B7644" w14:paraId="54F298AA" w14:textId="77777777" w:rsidTr="00196264">
        <w:tc>
          <w:tcPr>
            <w:tcW w:w="3955" w:type="dxa"/>
            <w:tcBorders>
              <w:top w:val="single" w:sz="4" w:space="0" w:color="auto"/>
              <w:bottom w:val="single" w:sz="4" w:space="0" w:color="auto"/>
            </w:tcBorders>
            <w:shd w:val="clear" w:color="auto" w:fill="auto"/>
            <w:vAlign w:val="bottom"/>
          </w:tcPr>
          <w:p w14:paraId="348660AF"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37E255" w14:textId="77777777" w:rsidR="006B7644" w:rsidRPr="00BB0FD3" w:rsidRDefault="006B7644" w:rsidP="00196264">
            <w:r>
              <w:rPr>
                <w:noProof/>
              </w:rPr>
              <w:t>Multiple</w:t>
            </w:r>
          </w:p>
        </w:tc>
      </w:tr>
      <w:tr w:rsidR="006B7644" w14:paraId="3DF1DE1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9D79E07"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1"/>
            </w:r>
          </w:p>
        </w:tc>
        <w:tc>
          <w:tcPr>
            <w:tcW w:w="4770" w:type="dxa"/>
            <w:tcBorders>
              <w:top w:val="single" w:sz="4" w:space="0" w:color="auto"/>
              <w:left w:val="nil"/>
              <w:bottom w:val="single" w:sz="4" w:space="0" w:color="auto"/>
              <w:right w:val="single" w:sz="4" w:space="0" w:color="auto"/>
            </w:tcBorders>
            <w:shd w:val="clear" w:color="auto" w:fill="auto"/>
            <w:vAlign w:val="bottom"/>
          </w:tcPr>
          <w:p w14:paraId="5FD65E70" w14:textId="77777777" w:rsidR="006B7644" w:rsidRPr="00BB0FD3" w:rsidRDefault="006B7644" w:rsidP="00196264">
            <w:r>
              <w:rPr>
                <w:noProof/>
              </w:rPr>
              <w:t>Entire duration</w:t>
            </w:r>
          </w:p>
        </w:tc>
      </w:tr>
      <w:tr w:rsidR="006B7644" w14:paraId="41AED8A3" w14:textId="77777777" w:rsidTr="00196264">
        <w:tc>
          <w:tcPr>
            <w:tcW w:w="3955" w:type="dxa"/>
            <w:tcBorders>
              <w:top w:val="single" w:sz="4" w:space="0" w:color="auto"/>
              <w:bottom w:val="single" w:sz="4" w:space="0" w:color="auto"/>
            </w:tcBorders>
            <w:shd w:val="clear" w:color="auto" w:fill="auto"/>
            <w:vAlign w:val="bottom"/>
          </w:tcPr>
          <w:p w14:paraId="02E28F79"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A6CA61" w14:textId="77777777" w:rsidR="006B7644" w:rsidRPr="00BB0FD3" w:rsidRDefault="006B7644" w:rsidP="00196264">
            <w:r>
              <w:rPr>
                <w:noProof/>
              </w:rPr>
              <w:t>NA</w:t>
            </w:r>
          </w:p>
        </w:tc>
      </w:tr>
      <w:tr w:rsidR="006B7644" w14:paraId="2349766C" w14:textId="77777777" w:rsidTr="00196264">
        <w:tc>
          <w:tcPr>
            <w:tcW w:w="3955" w:type="dxa"/>
            <w:tcBorders>
              <w:top w:val="single" w:sz="4" w:space="0" w:color="auto"/>
              <w:bottom w:val="single" w:sz="4" w:space="0" w:color="auto"/>
            </w:tcBorders>
            <w:shd w:val="clear" w:color="auto" w:fill="auto"/>
            <w:vAlign w:val="bottom"/>
          </w:tcPr>
          <w:p w14:paraId="6BB9B72F"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B57B56" w14:textId="77777777" w:rsidR="006B7644" w:rsidRPr="00BB0FD3" w:rsidRDefault="006B7644" w:rsidP="00196264">
            <w:r>
              <w:rPr>
                <w:noProof/>
              </w:rPr>
              <w:t>NA</w:t>
            </w:r>
          </w:p>
        </w:tc>
      </w:tr>
      <w:tr w:rsidR="006B7644" w14:paraId="3B7EFBF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450E174"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E5FF46" w14:textId="77777777" w:rsidR="006B7644" w:rsidRPr="00BB0FD3" w:rsidRDefault="006B7644" w:rsidP="00196264">
            <w:r>
              <w:rPr>
                <w:noProof/>
              </w:rPr>
              <w:t>Yes</w:t>
            </w:r>
          </w:p>
        </w:tc>
      </w:tr>
      <w:tr w:rsidR="006B7644" w14:paraId="01E83B9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19617C4"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61A8189" w14:textId="77777777" w:rsidR="006B7644" w:rsidRPr="00BB0FD3" w:rsidRDefault="006B7644" w:rsidP="00196264">
            <w:r>
              <w:rPr>
                <w:noProof/>
              </w:rPr>
              <w:t>None</w:t>
            </w:r>
          </w:p>
        </w:tc>
      </w:tr>
      <w:tr w:rsidR="006B7644" w14:paraId="3747E38A" w14:textId="77777777" w:rsidTr="00196264">
        <w:tc>
          <w:tcPr>
            <w:tcW w:w="3955" w:type="dxa"/>
            <w:tcBorders>
              <w:top w:val="single" w:sz="4" w:space="0" w:color="auto"/>
              <w:bottom w:val="single" w:sz="4" w:space="0" w:color="auto"/>
            </w:tcBorders>
            <w:shd w:val="clear" w:color="auto" w:fill="auto"/>
            <w:vAlign w:val="bottom"/>
          </w:tcPr>
          <w:p w14:paraId="4543BD84"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2CA55BC" w14:textId="77777777" w:rsidR="006B7644" w:rsidRPr="00BB0FD3" w:rsidRDefault="006B7644" w:rsidP="00196264">
            <w:r>
              <w:rPr>
                <w:noProof/>
              </w:rPr>
              <w:t>No</w:t>
            </w:r>
          </w:p>
        </w:tc>
      </w:tr>
    </w:tbl>
    <w:p w14:paraId="5BF10198" w14:textId="77777777" w:rsidR="006B7644" w:rsidRDefault="006B7644" w:rsidP="006B7644">
      <w:r>
        <w:tab/>
      </w:r>
    </w:p>
    <w:p w14:paraId="47D7039A" w14:textId="77777777" w:rsidR="006B7644" w:rsidRDefault="006B7644" w:rsidP="0080712B">
      <w:pPr>
        <w:pStyle w:val="AnnotatedBibHead2"/>
        <w:rPr>
          <w:rFonts w:hint="eastAsia"/>
        </w:rPr>
      </w:pPr>
      <w:r>
        <w:t>Summary of Study</w:t>
      </w:r>
    </w:p>
    <w:p w14:paraId="1EB20D8E" w14:textId="77777777" w:rsidR="006B7644" w:rsidRDefault="006B7644" w:rsidP="006B7644">
      <w:r>
        <w:t xml:space="preserve"> The study evaluated the effectiveness of a DSFS installed on a sign bridge over I-43 in urban Milwaukee County, Wisconsin, 345 feet upstream of a curve (point of curvature). The DSFS relied on system detectors another 515 feet upstream of the DSFS sign. These detectors recorded each vehicle’s weight, speed, and vehicle class. If the vehicle exceeded a predetermined threshold for its class (based on weight and speed), the sign would show the message “TOO FAST FOR CURVE” and flash. The speed limit was 50 mph.</w:t>
      </w:r>
    </w:p>
    <w:p w14:paraId="2FBEB590" w14:textId="77777777" w:rsidR="006B7644" w:rsidRDefault="006B7644" w:rsidP="006B7644">
      <w:r>
        <w:t xml:space="preserve">Researchers used laser guns to collect speed data at the point of curvature for the curve. </w:t>
      </w:r>
      <w:r w:rsidRPr="008B7B20">
        <w:t xml:space="preserve">Mean speed was the only speed-related measure of effectiveness evaluated in the study. </w:t>
      </w:r>
      <w:r>
        <w:t xml:space="preserve">“Before” data were collected over a period of one week. The sign was installed, and then “during” data were collected over a period of one week. </w:t>
      </w:r>
      <w:r w:rsidRPr="003B04DB">
        <w:t xml:space="preserve">Data were collected in the morning </w:t>
      </w:r>
      <w:r>
        <w:t xml:space="preserve">during daylight hours, and speeds were recorded 515 feet upstream of the DSFS and 345 feet downstream of the DSFS (at the point of curvature of the curve). </w:t>
      </w:r>
      <w:r w:rsidRPr="003B04DB">
        <w:t xml:space="preserve"> </w:t>
      </w:r>
    </w:p>
    <w:p w14:paraId="424818E6" w14:textId="77777777" w:rsidR="006B7644" w:rsidRDefault="006B7644" w:rsidP="006B7644">
      <w:r>
        <w:t>The study evaluated four hypotheses (collectively classified as H2A and H2B, but differentiating between target and non-target populations):</w:t>
      </w:r>
    </w:p>
    <w:p w14:paraId="62F0033F" w14:textId="77777777" w:rsidR="006B7644" w:rsidRDefault="006B7644" w:rsidP="006B7644">
      <w:pPr>
        <w:pStyle w:val="ListParagraph"/>
        <w:numPr>
          <w:ilvl w:val="0"/>
          <w:numId w:val="18"/>
        </w:numPr>
        <w:spacing w:before="0" w:after="160" w:line="259" w:lineRule="auto"/>
        <w:contextualSpacing/>
      </w:pPr>
      <w:r>
        <w:t>The speeds of vehicles that activated the sign would decrease downstream of the DSFS.</w:t>
      </w:r>
    </w:p>
    <w:p w14:paraId="2CB983F8" w14:textId="77777777" w:rsidR="006B7644" w:rsidRDefault="006B7644" w:rsidP="006B7644">
      <w:pPr>
        <w:pStyle w:val="ListParagraph"/>
        <w:numPr>
          <w:ilvl w:val="0"/>
          <w:numId w:val="18"/>
        </w:numPr>
        <w:spacing w:before="0" w:after="160" w:line="259" w:lineRule="auto"/>
        <w:contextualSpacing/>
      </w:pPr>
      <w:r>
        <w:t>The speeds of vehicles that activated the sign would remain the same upstream of the DSFS.</w:t>
      </w:r>
    </w:p>
    <w:p w14:paraId="64089323" w14:textId="77777777" w:rsidR="006B7644" w:rsidRDefault="006B7644" w:rsidP="006B7644">
      <w:pPr>
        <w:pStyle w:val="ListParagraph"/>
        <w:numPr>
          <w:ilvl w:val="0"/>
          <w:numId w:val="18"/>
        </w:numPr>
        <w:spacing w:before="0" w:after="160" w:line="259" w:lineRule="auto"/>
        <w:contextualSpacing/>
      </w:pPr>
      <w:r>
        <w:t>The speeds of vehicles that did not activate the sign would remain unchanged downstream of the DSFS.</w:t>
      </w:r>
    </w:p>
    <w:p w14:paraId="3801A1F2" w14:textId="77777777" w:rsidR="006B7644" w:rsidRPr="003B04DB" w:rsidRDefault="006B7644" w:rsidP="006B7644">
      <w:pPr>
        <w:pStyle w:val="ListParagraph"/>
        <w:numPr>
          <w:ilvl w:val="0"/>
          <w:numId w:val="18"/>
        </w:numPr>
        <w:spacing w:before="0" w:after="160" w:line="259" w:lineRule="auto"/>
        <w:contextualSpacing/>
      </w:pPr>
      <w:r>
        <w:t>The speeds of vehicles that did not activate the sign would remain unchanged upstream of the DSFS.</w:t>
      </w:r>
    </w:p>
    <w:p w14:paraId="31AEA0E6" w14:textId="77777777" w:rsidR="006B7644" w:rsidRPr="003B04DB" w:rsidRDefault="006B7644" w:rsidP="006B7644">
      <w:r w:rsidRPr="003B04DB">
        <w:rPr>
          <w:b/>
        </w:rPr>
        <w:t>Data reported.</w:t>
      </w:r>
      <w:r w:rsidRPr="003B04DB">
        <w:t xml:space="preserve"> Mean speeds, sample sizes, and standard deviations were reported separately for various vehicle types, and for vehicles that activated the sign versus those that did not. </w:t>
      </w:r>
    </w:p>
    <w:p w14:paraId="135F652F" w14:textId="77777777" w:rsidR="006B7644" w:rsidRPr="00217CAF" w:rsidRDefault="006B7644" w:rsidP="006B7644">
      <w:r w:rsidRPr="00217CAF">
        <w:rPr>
          <w:b/>
        </w:rPr>
        <w:t xml:space="preserve">Results. </w:t>
      </w:r>
      <w:r w:rsidRPr="00217CAF">
        <w:t xml:space="preserve">The </w:t>
      </w:r>
      <w:r>
        <w:t>overall traffic speeds did not show any perceptible change from the “before” to the “during” condition. However, speeds at the point of curvature were lower by 3.2 mph for semi-trucks that activated the sign (statistically significant at the 0.05 level of significance). Speed reductions were also documented for other vehicle types that activated the sign, but these findings were tentative due to small sample sizes.</w:t>
      </w:r>
    </w:p>
    <w:p w14:paraId="4DB97671" w14:textId="77777777" w:rsidR="006B7644" w:rsidRDefault="006B7644" w:rsidP="006B7644">
      <w:r w:rsidRPr="00FC14CF">
        <w:rPr>
          <w:b/>
        </w:rPr>
        <w:t xml:space="preserve">Statistical Analysis. </w:t>
      </w:r>
      <w:r w:rsidRPr="00FC14CF">
        <w:t xml:space="preserve"> The researchers determined whether observed differences were statistically significant at the 0.05 level of significance.</w:t>
      </w:r>
    </w:p>
    <w:p w14:paraId="5F01B9FF" w14:textId="77777777" w:rsidR="006B7644" w:rsidRDefault="006B7644" w:rsidP="006B7644"/>
    <w:p w14:paraId="60494985" w14:textId="77777777" w:rsidR="006B7644" w:rsidRDefault="006B7644" w:rsidP="006B7644"/>
    <w:p w14:paraId="76966401" w14:textId="77777777" w:rsidR="006B7644" w:rsidRDefault="006B7644" w:rsidP="0080712B">
      <w:pPr>
        <w:pStyle w:val="AnnotatedBibHead2"/>
        <w:rPr>
          <w:rFonts w:hint="eastAsia"/>
        </w:rPr>
      </w:pPr>
      <w:r>
        <w:t>Study S</w:t>
      </w:r>
      <w:r w:rsidRPr="00A45BF2">
        <w:t>chematic</w:t>
      </w:r>
    </w:p>
    <w:p w14:paraId="028781C3" w14:textId="77777777" w:rsidR="006B7644" w:rsidRDefault="006B7644" w:rsidP="006B7644">
      <w:r>
        <w:rPr>
          <w:noProof/>
        </w:rPr>
        <w:drawing>
          <wp:inline distT="0" distB="0" distL="0" distR="0" wp14:anchorId="58571BF4" wp14:editId="20D84758">
            <wp:extent cx="5943600" cy="6530340"/>
            <wp:effectExtent l="0" t="0" r="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5943600" cy="6530340"/>
                    </a:xfrm>
                    <a:prstGeom prst="rect">
                      <a:avLst/>
                    </a:prstGeom>
                    <a:noFill/>
                    <a:ln>
                      <a:noFill/>
                    </a:ln>
                  </pic:spPr>
                </pic:pic>
              </a:graphicData>
            </a:graphic>
          </wp:inline>
        </w:drawing>
      </w:r>
    </w:p>
    <w:p w14:paraId="2389D202" w14:textId="77777777" w:rsidR="006B7644" w:rsidRDefault="006B7644" w:rsidP="006B7644">
      <w:pPr>
        <w:pStyle w:val="Heading2"/>
        <w:rPr>
          <w:rFonts w:hint="eastAsia"/>
        </w:rPr>
      </w:pPr>
      <w:r>
        <w:br w:type="page"/>
        <w:t>DSFS Graphic</w:t>
      </w:r>
    </w:p>
    <w:p w14:paraId="794A6B18" w14:textId="77777777" w:rsidR="006B7644" w:rsidRDefault="006B7644" w:rsidP="006B7644">
      <w:pPr>
        <w:rPr>
          <w:rFonts w:ascii="Times New Roman Bold" w:eastAsiaTheme="majorEastAsia" w:hAnsi="Times New Roman Bold" w:cstheme="majorBidi" w:hint="eastAsia"/>
          <w:b/>
          <w:smallCaps/>
          <w:szCs w:val="26"/>
        </w:rPr>
      </w:pPr>
      <w:r>
        <w:rPr>
          <w:noProof/>
        </w:rPr>
        <w:drawing>
          <wp:inline distT="0" distB="0" distL="0" distR="0" wp14:anchorId="2435BD6F" wp14:editId="3CB10339">
            <wp:extent cx="5943600" cy="720280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5943600" cy="7202805"/>
                    </a:xfrm>
                    <a:prstGeom prst="rect">
                      <a:avLst/>
                    </a:prstGeom>
                    <a:noFill/>
                    <a:ln>
                      <a:noFill/>
                    </a:ln>
                  </pic:spPr>
                </pic:pic>
              </a:graphicData>
            </a:graphic>
          </wp:inline>
        </w:drawing>
      </w:r>
      <w:r>
        <w:br w:type="page"/>
      </w:r>
    </w:p>
    <w:p w14:paraId="36FB7CCB" w14:textId="77777777" w:rsidR="006B7644" w:rsidRPr="00331FB0" w:rsidRDefault="006B7644" w:rsidP="0080712B">
      <w:pPr>
        <w:pStyle w:val="AnnotatedBibHead1"/>
      </w:pPr>
      <w:bookmarkStart w:id="68" w:name="_Toc355424571"/>
      <w:r w:rsidRPr="00B56E0B">
        <w:t>City of Englewood, Colorado</w:t>
      </w:r>
      <w:r w:rsidRPr="00A3113E">
        <w:t xml:space="preserve">, </w:t>
      </w:r>
      <w:r w:rsidRPr="00B56E0B">
        <w:t>2014</w:t>
      </w:r>
      <w:bookmarkEnd w:id="68"/>
    </w:p>
    <w:p w14:paraId="68EF41FF" w14:textId="77777777" w:rsidR="006B7644" w:rsidRDefault="006B7644" w:rsidP="006B7644"/>
    <w:p w14:paraId="3DC3D410"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409A4768" w14:textId="77777777" w:rsidTr="00196264">
        <w:tc>
          <w:tcPr>
            <w:tcW w:w="3955" w:type="dxa"/>
            <w:shd w:val="clear" w:color="auto" w:fill="F2F2F2" w:themeFill="background1" w:themeFillShade="F2"/>
          </w:tcPr>
          <w:p w14:paraId="1CAB5064" w14:textId="77777777" w:rsidR="006B7644" w:rsidRPr="009C712E" w:rsidRDefault="006B7644" w:rsidP="00196264">
            <w:r>
              <w:t>Item</w:t>
            </w:r>
          </w:p>
        </w:tc>
        <w:tc>
          <w:tcPr>
            <w:tcW w:w="4770" w:type="dxa"/>
            <w:shd w:val="clear" w:color="auto" w:fill="F2F2F2" w:themeFill="background1" w:themeFillShade="F2"/>
          </w:tcPr>
          <w:p w14:paraId="7337D95A" w14:textId="77777777" w:rsidR="006B7644" w:rsidRPr="009C712E" w:rsidRDefault="006B7644" w:rsidP="00196264">
            <w:r>
              <w:t>Response</w:t>
            </w:r>
          </w:p>
        </w:tc>
      </w:tr>
      <w:tr w:rsidR="006B7644" w:rsidRPr="00A23C24" w14:paraId="124912C0" w14:textId="77777777" w:rsidTr="00196264">
        <w:tc>
          <w:tcPr>
            <w:tcW w:w="3955" w:type="dxa"/>
          </w:tcPr>
          <w:p w14:paraId="79B24867"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47909FA3" w14:textId="77777777" w:rsidR="006B7644" w:rsidRPr="00041C57" w:rsidRDefault="006B7644" w:rsidP="00196264">
            <w:r w:rsidRPr="00B56E0B">
              <w:rPr>
                <w:noProof/>
              </w:rPr>
              <w:t>City of Englewood, Colorado</w:t>
            </w:r>
          </w:p>
        </w:tc>
      </w:tr>
      <w:tr w:rsidR="006B7644" w:rsidRPr="00A23C24" w14:paraId="3193B565" w14:textId="77777777" w:rsidTr="00196264">
        <w:tc>
          <w:tcPr>
            <w:tcW w:w="3955" w:type="dxa"/>
          </w:tcPr>
          <w:p w14:paraId="1860FDC2"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5BF3C32E" w14:textId="77777777" w:rsidR="006B7644" w:rsidRPr="00041C57" w:rsidRDefault="006B7644" w:rsidP="00196264">
            <w:r w:rsidRPr="00B56E0B">
              <w:rPr>
                <w:noProof/>
              </w:rPr>
              <w:t>City of Englewood, CO: Recent Accomplishments</w:t>
            </w:r>
          </w:p>
        </w:tc>
      </w:tr>
      <w:tr w:rsidR="006B7644" w:rsidRPr="00A23C24" w14:paraId="73CD7587" w14:textId="77777777" w:rsidTr="00196264">
        <w:tc>
          <w:tcPr>
            <w:tcW w:w="3955" w:type="dxa"/>
          </w:tcPr>
          <w:p w14:paraId="0AA2BCEF"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2036DD1D" w14:textId="77777777" w:rsidR="006B7644" w:rsidRPr="00041C57" w:rsidRDefault="006B7644" w:rsidP="00196264">
            <w:pPr>
              <w:rPr>
                <w:highlight w:val="lightGray"/>
              </w:rPr>
            </w:pPr>
            <w:r w:rsidRPr="00B56E0B">
              <w:rPr>
                <w:noProof/>
                <w:highlight w:val="lightGray"/>
              </w:rPr>
              <w:t>2014</w:t>
            </w:r>
          </w:p>
        </w:tc>
      </w:tr>
    </w:tbl>
    <w:p w14:paraId="2C22ADA3" w14:textId="77777777" w:rsidR="006B7644" w:rsidRDefault="006B7644" w:rsidP="006B7644"/>
    <w:p w14:paraId="496C07C7"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25494A2E" w14:textId="77777777" w:rsidTr="00196264">
        <w:trPr>
          <w:trHeight w:val="593"/>
        </w:trPr>
        <w:tc>
          <w:tcPr>
            <w:tcW w:w="3955" w:type="dxa"/>
            <w:shd w:val="clear" w:color="auto" w:fill="F2F2F2" w:themeFill="background1" w:themeFillShade="F2"/>
          </w:tcPr>
          <w:p w14:paraId="507334A9" w14:textId="77777777" w:rsidR="006B7644" w:rsidRPr="004E4205" w:rsidRDefault="006B7644" w:rsidP="00196264">
            <w:r>
              <w:t>Quality Criteria</w:t>
            </w:r>
          </w:p>
        </w:tc>
        <w:tc>
          <w:tcPr>
            <w:tcW w:w="4775" w:type="dxa"/>
            <w:shd w:val="clear" w:color="auto" w:fill="F2F2F2" w:themeFill="background1" w:themeFillShade="F2"/>
          </w:tcPr>
          <w:p w14:paraId="6EB8094A"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3A705792" w14:textId="77777777" w:rsidTr="00196264">
        <w:trPr>
          <w:trHeight w:val="593"/>
        </w:trPr>
        <w:tc>
          <w:tcPr>
            <w:tcW w:w="3955" w:type="dxa"/>
          </w:tcPr>
          <w:p w14:paraId="07AF8894"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74173C47" w14:textId="77777777" w:rsidR="006B7644" w:rsidRPr="001847EC" w:rsidRDefault="006B7644" w:rsidP="00196264">
            <w:r>
              <w:t>Yes</w:t>
            </w:r>
          </w:p>
        </w:tc>
      </w:tr>
      <w:tr w:rsidR="006B7644" w:rsidRPr="004E4205" w14:paraId="5023EB5F" w14:textId="77777777" w:rsidTr="00196264">
        <w:tc>
          <w:tcPr>
            <w:tcW w:w="3955" w:type="dxa"/>
          </w:tcPr>
          <w:p w14:paraId="02DC458C"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5764C69A" w14:textId="77777777" w:rsidR="006B7644" w:rsidRPr="001847EC" w:rsidRDefault="006B7644" w:rsidP="00196264">
            <w:r>
              <w:t>Yes</w:t>
            </w:r>
          </w:p>
        </w:tc>
      </w:tr>
      <w:tr w:rsidR="006B7644" w:rsidRPr="004E4205" w14:paraId="07DBC7CD" w14:textId="77777777" w:rsidTr="00196264">
        <w:tc>
          <w:tcPr>
            <w:tcW w:w="3955" w:type="dxa"/>
          </w:tcPr>
          <w:p w14:paraId="0D097BCC"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3FDF043F" w14:textId="77777777" w:rsidR="006B7644" w:rsidRPr="001847EC" w:rsidRDefault="006B7644" w:rsidP="00196264">
            <w:r>
              <w:t>Yes</w:t>
            </w:r>
          </w:p>
          <w:p w14:paraId="69B2B522" w14:textId="77777777" w:rsidR="006B7644" w:rsidRPr="008B2077" w:rsidRDefault="006B7644" w:rsidP="00196264"/>
        </w:tc>
      </w:tr>
    </w:tbl>
    <w:p w14:paraId="158CACE9" w14:textId="77777777" w:rsidR="006B7644" w:rsidRPr="00F4181E" w:rsidRDefault="006B7644" w:rsidP="006B7644"/>
    <w:p w14:paraId="50D22B47"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7D80B4A3" w14:textId="77777777" w:rsidTr="00196264">
        <w:tc>
          <w:tcPr>
            <w:tcW w:w="3955" w:type="dxa"/>
            <w:tcBorders>
              <w:bottom w:val="single" w:sz="4" w:space="0" w:color="auto"/>
            </w:tcBorders>
            <w:shd w:val="clear" w:color="auto" w:fill="F2F2F2" w:themeFill="background1" w:themeFillShade="F2"/>
          </w:tcPr>
          <w:p w14:paraId="29D32B52"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2531AB2D" w14:textId="77777777" w:rsidR="006B7644" w:rsidRDefault="006B7644" w:rsidP="00196264">
            <w:r>
              <w:t>Study Information</w:t>
            </w:r>
          </w:p>
        </w:tc>
      </w:tr>
      <w:tr w:rsidR="006B7644" w:rsidRPr="00115A7E" w14:paraId="253BA8A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D9EC282"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98C147" w14:textId="77777777" w:rsidR="006B7644" w:rsidRPr="00564C87" w:rsidRDefault="006B7644" w:rsidP="00196264">
            <w:pPr>
              <w:rPr>
                <w:highlight w:val="yellow"/>
                <w:lang w:val="es-MX"/>
              </w:rPr>
            </w:pPr>
            <w:r w:rsidRPr="00B56E0B">
              <w:rPr>
                <w:noProof/>
                <w:lang w:val="es-MX"/>
              </w:rPr>
              <w:t>O-X-O</w:t>
            </w:r>
          </w:p>
        </w:tc>
      </w:tr>
      <w:tr w:rsidR="006B7644" w14:paraId="156A66AF" w14:textId="77777777" w:rsidTr="00196264">
        <w:tc>
          <w:tcPr>
            <w:tcW w:w="3955" w:type="dxa"/>
            <w:tcBorders>
              <w:top w:val="single" w:sz="4" w:space="0" w:color="auto"/>
              <w:bottom w:val="single" w:sz="4" w:space="0" w:color="auto"/>
            </w:tcBorders>
            <w:shd w:val="clear" w:color="auto" w:fill="auto"/>
            <w:vAlign w:val="bottom"/>
          </w:tcPr>
          <w:p w14:paraId="7CC19256"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17E9A0" w14:textId="77777777" w:rsidR="006B7644" w:rsidRPr="00BB0FD3" w:rsidRDefault="006B7644" w:rsidP="00196264">
            <w:r>
              <w:rPr>
                <w:noProof/>
              </w:rPr>
              <w:t>Straight section</w:t>
            </w:r>
          </w:p>
        </w:tc>
      </w:tr>
      <w:tr w:rsidR="006B7644" w14:paraId="129B1EF4" w14:textId="77777777" w:rsidTr="00196264">
        <w:tc>
          <w:tcPr>
            <w:tcW w:w="3955" w:type="dxa"/>
            <w:tcBorders>
              <w:top w:val="single" w:sz="4" w:space="0" w:color="auto"/>
              <w:bottom w:val="single" w:sz="4" w:space="0" w:color="auto"/>
            </w:tcBorders>
            <w:shd w:val="clear" w:color="auto" w:fill="auto"/>
            <w:vAlign w:val="bottom"/>
          </w:tcPr>
          <w:p w14:paraId="2DF20CF6"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E7F47C" w14:textId="77777777" w:rsidR="006B7644" w:rsidRPr="00BB0FD3" w:rsidRDefault="006B7644" w:rsidP="00196264">
            <w:r>
              <w:rPr>
                <w:noProof/>
              </w:rPr>
              <w:t>Yes</w:t>
            </w:r>
          </w:p>
        </w:tc>
      </w:tr>
      <w:tr w:rsidR="006B7644" w14:paraId="220D62AE" w14:textId="77777777" w:rsidTr="00196264">
        <w:tc>
          <w:tcPr>
            <w:tcW w:w="3955" w:type="dxa"/>
            <w:tcBorders>
              <w:top w:val="single" w:sz="4" w:space="0" w:color="auto"/>
              <w:bottom w:val="single" w:sz="4" w:space="0" w:color="auto"/>
            </w:tcBorders>
            <w:shd w:val="clear" w:color="auto" w:fill="auto"/>
            <w:vAlign w:val="bottom"/>
          </w:tcPr>
          <w:p w14:paraId="63FF2B50"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F2D9080" w14:textId="77777777" w:rsidR="006B7644" w:rsidRPr="00BB0FD3" w:rsidRDefault="006B7644" w:rsidP="00196264">
            <w:r>
              <w:rPr>
                <w:noProof/>
              </w:rPr>
              <w:t>No</w:t>
            </w:r>
          </w:p>
        </w:tc>
      </w:tr>
      <w:tr w:rsidR="006B7644" w14:paraId="184C295C" w14:textId="77777777" w:rsidTr="00196264">
        <w:tc>
          <w:tcPr>
            <w:tcW w:w="3955" w:type="dxa"/>
            <w:tcBorders>
              <w:top w:val="single" w:sz="4" w:space="0" w:color="auto"/>
              <w:bottom w:val="single" w:sz="4" w:space="0" w:color="auto"/>
            </w:tcBorders>
            <w:shd w:val="clear" w:color="auto" w:fill="auto"/>
            <w:vAlign w:val="bottom"/>
          </w:tcPr>
          <w:p w14:paraId="768F816D"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653917" w14:textId="77777777" w:rsidR="006B7644" w:rsidRPr="00BB0FD3" w:rsidRDefault="006B7644" w:rsidP="00196264">
            <w:r>
              <w:rPr>
                <w:noProof/>
              </w:rPr>
              <w:t>NS</w:t>
            </w:r>
          </w:p>
        </w:tc>
      </w:tr>
      <w:tr w:rsidR="006B7644" w14:paraId="5ADCA826" w14:textId="77777777" w:rsidTr="00196264">
        <w:tc>
          <w:tcPr>
            <w:tcW w:w="3955" w:type="dxa"/>
            <w:tcBorders>
              <w:top w:val="single" w:sz="4" w:space="0" w:color="auto"/>
              <w:bottom w:val="single" w:sz="4" w:space="0" w:color="auto"/>
            </w:tcBorders>
            <w:shd w:val="clear" w:color="auto" w:fill="auto"/>
            <w:vAlign w:val="bottom"/>
          </w:tcPr>
          <w:p w14:paraId="3CDB6798"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21FC66" w14:textId="77777777" w:rsidR="006B7644" w:rsidRPr="00BB0FD3" w:rsidRDefault="006B7644" w:rsidP="00196264">
            <w:r>
              <w:rPr>
                <w:noProof/>
              </w:rPr>
              <w:t>NS</w:t>
            </w:r>
          </w:p>
        </w:tc>
      </w:tr>
      <w:tr w:rsidR="006B7644" w14:paraId="3F0A5BD3" w14:textId="77777777" w:rsidTr="00196264">
        <w:tc>
          <w:tcPr>
            <w:tcW w:w="3955" w:type="dxa"/>
            <w:tcBorders>
              <w:top w:val="single" w:sz="4" w:space="0" w:color="auto"/>
              <w:bottom w:val="single" w:sz="4" w:space="0" w:color="auto"/>
            </w:tcBorders>
            <w:shd w:val="clear" w:color="auto" w:fill="auto"/>
            <w:vAlign w:val="bottom"/>
          </w:tcPr>
          <w:p w14:paraId="5E2BA480"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B52B584" w14:textId="77777777" w:rsidR="006B7644" w:rsidRPr="00BB0FD3" w:rsidRDefault="006B7644" w:rsidP="00196264">
            <w:r>
              <w:rPr>
                <w:noProof/>
              </w:rPr>
              <w:t>B</w:t>
            </w:r>
          </w:p>
        </w:tc>
      </w:tr>
      <w:tr w:rsidR="006B7644" w14:paraId="6D279EB5" w14:textId="77777777" w:rsidTr="00196264">
        <w:tc>
          <w:tcPr>
            <w:tcW w:w="3955" w:type="dxa"/>
            <w:tcBorders>
              <w:top w:val="single" w:sz="4" w:space="0" w:color="auto"/>
              <w:bottom w:val="single" w:sz="4" w:space="0" w:color="auto"/>
            </w:tcBorders>
            <w:shd w:val="clear" w:color="auto" w:fill="auto"/>
            <w:vAlign w:val="bottom"/>
          </w:tcPr>
          <w:p w14:paraId="0B718373"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CC856E" w14:textId="77777777" w:rsidR="006B7644" w:rsidRPr="00BB0FD3" w:rsidRDefault="006B7644" w:rsidP="00196264">
            <w:r>
              <w:rPr>
                <w:noProof/>
              </w:rPr>
              <w:t>NA</w:t>
            </w:r>
          </w:p>
        </w:tc>
      </w:tr>
      <w:tr w:rsidR="006B7644" w14:paraId="250E8F73" w14:textId="77777777" w:rsidTr="00196264">
        <w:tc>
          <w:tcPr>
            <w:tcW w:w="3955" w:type="dxa"/>
            <w:tcBorders>
              <w:top w:val="single" w:sz="4" w:space="0" w:color="auto"/>
              <w:bottom w:val="single" w:sz="4" w:space="0" w:color="auto"/>
            </w:tcBorders>
            <w:shd w:val="clear" w:color="auto" w:fill="auto"/>
            <w:vAlign w:val="bottom"/>
          </w:tcPr>
          <w:p w14:paraId="2400661D"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3E5A30CA" w14:textId="77777777" w:rsidR="006B7644" w:rsidRPr="00BB0FD3" w:rsidRDefault="006B7644" w:rsidP="00196264">
            <w:r>
              <w:rPr>
                <w:noProof/>
              </w:rPr>
              <w:t>NA</w:t>
            </w:r>
          </w:p>
        </w:tc>
      </w:tr>
      <w:tr w:rsidR="006B7644" w:rsidRPr="00DD7F1A" w14:paraId="313A805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AA1EEFE"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5A534C" w14:textId="77777777" w:rsidR="006B7644" w:rsidRPr="00BB0FD3" w:rsidRDefault="006B7644" w:rsidP="00196264">
            <w:r>
              <w:rPr>
                <w:noProof/>
              </w:rPr>
              <w:t>Nothing reported</w:t>
            </w:r>
          </w:p>
        </w:tc>
      </w:tr>
      <w:tr w:rsidR="006B7644" w:rsidRPr="00DD7F1A" w14:paraId="52BEFF2A" w14:textId="77777777" w:rsidTr="00196264">
        <w:tc>
          <w:tcPr>
            <w:tcW w:w="3955" w:type="dxa"/>
            <w:tcBorders>
              <w:top w:val="single" w:sz="4" w:space="0" w:color="auto"/>
              <w:bottom w:val="single" w:sz="4" w:space="0" w:color="auto"/>
            </w:tcBorders>
            <w:shd w:val="clear" w:color="auto" w:fill="auto"/>
            <w:vAlign w:val="bottom"/>
          </w:tcPr>
          <w:p w14:paraId="2C59B16B"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7F8115E" w14:textId="77777777" w:rsidR="006B7644" w:rsidRPr="00BB0FD3" w:rsidRDefault="006B7644" w:rsidP="00196264">
            <w:r>
              <w:rPr>
                <w:noProof/>
              </w:rPr>
              <w:t>Reduction recorded</w:t>
            </w:r>
          </w:p>
        </w:tc>
      </w:tr>
      <w:tr w:rsidR="006B7644" w:rsidRPr="00DD7F1A" w14:paraId="6270C3D7" w14:textId="77777777" w:rsidTr="00196264">
        <w:tc>
          <w:tcPr>
            <w:tcW w:w="3955" w:type="dxa"/>
            <w:tcBorders>
              <w:top w:val="single" w:sz="4" w:space="0" w:color="auto"/>
              <w:bottom w:val="single" w:sz="4" w:space="0" w:color="auto"/>
            </w:tcBorders>
            <w:shd w:val="clear" w:color="auto" w:fill="auto"/>
            <w:vAlign w:val="bottom"/>
          </w:tcPr>
          <w:p w14:paraId="044FDB0F"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93780A" w14:textId="77777777" w:rsidR="006B7644" w:rsidRPr="00BB0FD3" w:rsidRDefault="006B7644" w:rsidP="00196264">
            <w:r>
              <w:rPr>
                <w:noProof/>
              </w:rPr>
              <w:t>Nothing reported</w:t>
            </w:r>
          </w:p>
        </w:tc>
      </w:tr>
      <w:tr w:rsidR="006B7644" w:rsidRPr="00DD7F1A" w14:paraId="5938AF7A" w14:textId="77777777" w:rsidTr="00196264">
        <w:tc>
          <w:tcPr>
            <w:tcW w:w="3955" w:type="dxa"/>
            <w:tcBorders>
              <w:top w:val="single" w:sz="4" w:space="0" w:color="auto"/>
              <w:bottom w:val="single" w:sz="4" w:space="0" w:color="auto"/>
            </w:tcBorders>
            <w:shd w:val="clear" w:color="auto" w:fill="auto"/>
            <w:vAlign w:val="bottom"/>
          </w:tcPr>
          <w:p w14:paraId="1B15EF64"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8D9277" w14:textId="77777777" w:rsidR="006B7644" w:rsidRPr="00BB0FD3" w:rsidRDefault="006B7644" w:rsidP="00196264">
            <w:r>
              <w:rPr>
                <w:noProof/>
              </w:rPr>
              <w:t>Nothing reported</w:t>
            </w:r>
          </w:p>
        </w:tc>
      </w:tr>
      <w:tr w:rsidR="006B7644" w:rsidRPr="00DD7F1A" w14:paraId="208CCF1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EB0C9C3"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393401" w14:textId="77777777" w:rsidR="006B7644" w:rsidRPr="00BB0FD3" w:rsidRDefault="006B7644" w:rsidP="00196264">
            <w:r>
              <w:rPr>
                <w:noProof/>
              </w:rPr>
              <w:t>NA</w:t>
            </w:r>
          </w:p>
        </w:tc>
      </w:tr>
      <w:tr w:rsidR="006B7644" w:rsidRPr="00DD7F1A" w14:paraId="7001F76F" w14:textId="77777777" w:rsidTr="00196264">
        <w:tc>
          <w:tcPr>
            <w:tcW w:w="3955" w:type="dxa"/>
            <w:tcBorders>
              <w:top w:val="single" w:sz="4" w:space="0" w:color="auto"/>
              <w:bottom w:val="single" w:sz="4" w:space="0" w:color="auto"/>
            </w:tcBorders>
            <w:shd w:val="clear" w:color="auto" w:fill="auto"/>
            <w:vAlign w:val="bottom"/>
          </w:tcPr>
          <w:p w14:paraId="54F0D508"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297889" w14:textId="77777777" w:rsidR="006B7644" w:rsidRPr="00BB0FD3" w:rsidRDefault="006B7644" w:rsidP="00196264">
            <w:r>
              <w:rPr>
                <w:noProof/>
              </w:rPr>
              <w:t>NA</w:t>
            </w:r>
          </w:p>
        </w:tc>
      </w:tr>
      <w:tr w:rsidR="006B7644" w:rsidRPr="00DD7F1A" w14:paraId="3D2AC5A3" w14:textId="77777777" w:rsidTr="00196264">
        <w:tc>
          <w:tcPr>
            <w:tcW w:w="3955" w:type="dxa"/>
            <w:tcBorders>
              <w:top w:val="single" w:sz="4" w:space="0" w:color="auto"/>
              <w:bottom w:val="single" w:sz="4" w:space="0" w:color="auto"/>
            </w:tcBorders>
            <w:shd w:val="clear" w:color="auto" w:fill="auto"/>
            <w:vAlign w:val="bottom"/>
          </w:tcPr>
          <w:p w14:paraId="167E4B19"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13B59C" w14:textId="77777777" w:rsidR="006B7644" w:rsidRPr="00BB0FD3" w:rsidRDefault="006B7644" w:rsidP="00196264">
            <w:r>
              <w:rPr>
                <w:noProof/>
              </w:rPr>
              <w:t>NA</w:t>
            </w:r>
          </w:p>
        </w:tc>
      </w:tr>
      <w:tr w:rsidR="006B7644" w:rsidRPr="00DD7F1A" w14:paraId="4A263B5F" w14:textId="77777777" w:rsidTr="00196264">
        <w:tc>
          <w:tcPr>
            <w:tcW w:w="3955" w:type="dxa"/>
            <w:tcBorders>
              <w:top w:val="single" w:sz="4" w:space="0" w:color="auto"/>
              <w:bottom w:val="single" w:sz="4" w:space="0" w:color="auto"/>
            </w:tcBorders>
            <w:shd w:val="clear" w:color="auto" w:fill="auto"/>
            <w:vAlign w:val="bottom"/>
          </w:tcPr>
          <w:p w14:paraId="2CECDF40"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3D5658" w14:textId="77777777" w:rsidR="006B7644" w:rsidRPr="00BB0FD3" w:rsidRDefault="006B7644" w:rsidP="00196264">
            <w:r>
              <w:rPr>
                <w:noProof/>
              </w:rPr>
              <w:t>NA</w:t>
            </w:r>
          </w:p>
        </w:tc>
      </w:tr>
      <w:tr w:rsidR="006B7644" w:rsidRPr="00DD7F1A" w14:paraId="712758FB" w14:textId="77777777" w:rsidTr="00196264">
        <w:tc>
          <w:tcPr>
            <w:tcW w:w="3955" w:type="dxa"/>
            <w:tcBorders>
              <w:top w:val="single" w:sz="4" w:space="0" w:color="auto"/>
              <w:bottom w:val="single" w:sz="4" w:space="0" w:color="auto"/>
            </w:tcBorders>
            <w:shd w:val="clear" w:color="auto" w:fill="auto"/>
            <w:vAlign w:val="bottom"/>
          </w:tcPr>
          <w:p w14:paraId="37C07757"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AF178C" w14:textId="77777777" w:rsidR="006B7644" w:rsidRPr="00BB0FD3" w:rsidRDefault="006B7644" w:rsidP="00196264">
            <w:r>
              <w:rPr>
                <w:noProof/>
              </w:rPr>
              <w:t>NA</w:t>
            </w:r>
          </w:p>
        </w:tc>
      </w:tr>
      <w:tr w:rsidR="006B7644" w:rsidRPr="00DD7F1A" w14:paraId="538E5579" w14:textId="77777777" w:rsidTr="00196264">
        <w:tc>
          <w:tcPr>
            <w:tcW w:w="3955" w:type="dxa"/>
            <w:tcBorders>
              <w:top w:val="single" w:sz="4" w:space="0" w:color="auto"/>
              <w:bottom w:val="single" w:sz="4" w:space="0" w:color="auto"/>
            </w:tcBorders>
            <w:shd w:val="clear" w:color="auto" w:fill="auto"/>
            <w:vAlign w:val="bottom"/>
          </w:tcPr>
          <w:p w14:paraId="0D8D9098"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F0D0FE" w14:textId="77777777" w:rsidR="006B7644" w:rsidRPr="00BB0FD3" w:rsidRDefault="006B7644" w:rsidP="00196264">
            <w:r>
              <w:rPr>
                <w:noProof/>
              </w:rPr>
              <w:t>NA</w:t>
            </w:r>
          </w:p>
        </w:tc>
      </w:tr>
      <w:tr w:rsidR="006B7644" w:rsidRPr="00DD7F1A" w14:paraId="7C7E1303" w14:textId="77777777" w:rsidTr="00196264">
        <w:tc>
          <w:tcPr>
            <w:tcW w:w="3955" w:type="dxa"/>
            <w:tcBorders>
              <w:top w:val="single" w:sz="4" w:space="0" w:color="auto"/>
              <w:bottom w:val="single" w:sz="4" w:space="0" w:color="auto"/>
            </w:tcBorders>
            <w:shd w:val="clear" w:color="auto" w:fill="auto"/>
            <w:vAlign w:val="bottom"/>
          </w:tcPr>
          <w:p w14:paraId="1671DB73"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FC921C" w14:textId="77777777" w:rsidR="006B7644" w:rsidRPr="00BB0FD3" w:rsidRDefault="006B7644" w:rsidP="00196264">
            <w:r>
              <w:rPr>
                <w:noProof/>
              </w:rPr>
              <w:t>NA</w:t>
            </w:r>
          </w:p>
        </w:tc>
      </w:tr>
      <w:tr w:rsidR="006B7644" w:rsidRPr="00DD7F1A" w14:paraId="0A68394B" w14:textId="77777777" w:rsidTr="00196264">
        <w:tc>
          <w:tcPr>
            <w:tcW w:w="3955" w:type="dxa"/>
            <w:tcBorders>
              <w:top w:val="single" w:sz="4" w:space="0" w:color="auto"/>
              <w:bottom w:val="single" w:sz="4" w:space="0" w:color="auto"/>
            </w:tcBorders>
            <w:shd w:val="clear" w:color="auto" w:fill="auto"/>
            <w:vAlign w:val="bottom"/>
          </w:tcPr>
          <w:p w14:paraId="0BAC47F0"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5080C0" w14:textId="77777777" w:rsidR="006B7644" w:rsidRPr="00BB0FD3" w:rsidRDefault="006B7644" w:rsidP="00196264">
            <w:r>
              <w:rPr>
                <w:noProof/>
              </w:rPr>
              <w:t>NA</w:t>
            </w:r>
          </w:p>
        </w:tc>
      </w:tr>
      <w:tr w:rsidR="006B7644" w14:paraId="48251AE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B6AA951"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EE75AC" w14:textId="77777777" w:rsidR="006B7644" w:rsidRPr="00BB0FD3" w:rsidRDefault="006B7644" w:rsidP="00196264">
            <w:r>
              <w:rPr>
                <w:noProof/>
              </w:rPr>
              <w:t>Yes</w:t>
            </w:r>
          </w:p>
        </w:tc>
      </w:tr>
      <w:tr w:rsidR="006B7644" w14:paraId="00B5C8CA" w14:textId="77777777" w:rsidTr="00196264">
        <w:tc>
          <w:tcPr>
            <w:tcW w:w="3955" w:type="dxa"/>
            <w:tcBorders>
              <w:top w:val="single" w:sz="4" w:space="0" w:color="auto"/>
              <w:bottom w:val="single" w:sz="4" w:space="0" w:color="auto"/>
            </w:tcBorders>
            <w:shd w:val="clear" w:color="auto" w:fill="auto"/>
            <w:vAlign w:val="bottom"/>
          </w:tcPr>
          <w:p w14:paraId="528509F2"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54DB6B72" w14:textId="77777777" w:rsidR="006B7644" w:rsidRPr="00BB0FD3" w:rsidRDefault="006B7644" w:rsidP="00196264">
            <w:r>
              <w:rPr>
                <w:noProof/>
              </w:rPr>
              <w:t>Yes</w:t>
            </w:r>
          </w:p>
        </w:tc>
      </w:tr>
      <w:tr w:rsidR="006B7644" w14:paraId="7DAD3787" w14:textId="77777777" w:rsidTr="00196264">
        <w:tc>
          <w:tcPr>
            <w:tcW w:w="3955" w:type="dxa"/>
            <w:tcBorders>
              <w:top w:val="single" w:sz="4" w:space="0" w:color="auto"/>
              <w:bottom w:val="single" w:sz="4" w:space="0" w:color="auto"/>
            </w:tcBorders>
            <w:shd w:val="clear" w:color="auto" w:fill="auto"/>
            <w:vAlign w:val="bottom"/>
          </w:tcPr>
          <w:p w14:paraId="58E48EBA"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534448E4" w14:textId="77777777" w:rsidR="006B7644" w:rsidRPr="00BB0FD3" w:rsidRDefault="006B7644" w:rsidP="00196264">
            <w:r>
              <w:rPr>
                <w:noProof/>
              </w:rPr>
              <w:t>Yes</w:t>
            </w:r>
          </w:p>
        </w:tc>
      </w:tr>
      <w:tr w:rsidR="006B7644" w14:paraId="48A20049" w14:textId="77777777" w:rsidTr="00196264">
        <w:tc>
          <w:tcPr>
            <w:tcW w:w="3955" w:type="dxa"/>
            <w:tcBorders>
              <w:top w:val="single" w:sz="4" w:space="0" w:color="auto"/>
              <w:bottom w:val="single" w:sz="4" w:space="0" w:color="auto"/>
            </w:tcBorders>
            <w:shd w:val="clear" w:color="auto" w:fill="auto"/>
            <w:vAlign w:val="bottom"/>
          </w:tcPr>
          <w:p w14:paraId="79383B0A"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3DD85A" w14:textId="77777777" w:rsidR="006B7644" w:rsidRPr="00BB0FD3" w:rsidRDefault="006B7644" w:rsidP="00196264">
            <w:r>
              <w:rPr>
                <w:noProof/>
              </w:rPr>
              <w:t>No</w:t>
            </w:r>
          </w:p>
        </w:tc>
      </w:tr>
      <w:tr w:rsidR="006B7644" w14:paraId="4DD2BCC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9F1D9A6"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E3762B7" w14:textId="77777777" w:rsidR="006B7644" w:rsidRPr="00BB0FD3" w:rsidRDefault="006B7644" w:rsidP="00196264">
            <w:r>
              <w:rPr>
                <w:noProof/>
              </w:rPr>
              <w:t>Local</w:t>
            </w:r>
          </w:p>
        </w:tc>
      </w:tr>
      <w:tr w:rsidR="006B7644" w14:paraId="3AD52D17" w14:textId="77777777" w:rsidTr="00196264">
        <w:tc>
          <w:tcPr>
            <w:tcW w:w="3955" w:type="dxa"/>
            <w:tcBorders>
              <w:top w:val="single" w:sz="4" w:space="0" w:color="auto"/>
              <w:bottom w:val="single" w:sz="4" w:space="0" w:color="auto"/>
            </w:tcBorders>
            <w:shd w:val="clear" w:color="auto" w:fill="auto"/>
            <w:vAlign w:val="bottom"/>
          </w:tcPr>
          <w:p w14:paraId="28A1F8C3"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8D12715" w14:textId="77777777" w:rsidR="006B7644" w:rsidRPr="00BB0FD3" w:rsidRDefault="006B7644" w:rsidP="00196264">
            <w:r>
              <w:rPr>
                <w:noProof/>
              </w:rPr>
              <w:t>Rural</w:t>
            </w:r>
          </w:p>
        </w:tc>
      </w:tr>
      <w:tr w:rsidR="006B7644" w14:paraId="19DBC70B" w14:textId="77777777" w:rsidTr="00196264">
        <w:tc>
          <w:tcPr>
            <w:tcW w:w="3955" w:type="dxa"/>
            <w:tcBorders>
              <w:top w:val="single" w:sz="4" w:space="0" w:color="auto"/>
              <w:bottom w:val="single" w:sz="4" w:space="0" w:color="auto"/>
            </w:tcBorders>
            <w:shd w:val="clear" w:color="auto" w:fill="auto"/>
            <w:vAlign w:val="bottom"/>
          </w:tcPr>
          <w:p w14:paraId="1F2FAABE"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2B5F745" w14:textId="77777777" w:rsidR="006B7644" w:rsidRPr="00BB0FD3" w:rsidRDefault="006B7644" w:rsidP="00196264">
            <w:r>
              <w:rPr>
                <w:noProof/>
              </w:rPr>
              <w:t>Yes</w:t>
            </w:r>
          </w:p>
        </w:tc>
      </w:tr>
      <w:tr w:rsidR="006B7644" w14:paraId="24C66BAB" w14:textId="77777777" w:rsidTr="00196264">
        <w:tc>
          <w:tcPr>
            <w:tcW w:w="3955" w:type="dxa"/>
            <w:tcBorders>
              <w:top w:val="single" w:sz="4" w:space="0" w:color="auto"/>
              <w:bottom w:val="single" w:sz="4" w:space="0" w:color="auto"/>
            </w:tcBorders>
            <w:shd w:val="clear" w:color="auto" w:fill="auto"/>
            <w:vAlign w:val="bottom"/>
          </w:tcPr>
          <w:p w14:paraId="1F6FB496"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6FA2D4" w14:textId="77777777" w:rsidR="006B7644" w:rsidRPr="00BB0FD3" w:rsidRDefault="006B7644" w:rsidP="00196264">
            <w:r>
              <w:rPr>
                <w:noProof/>
              </w:rPr>
              <w:t>30 mph</w:t>
            </w:r>
          </w:p>
        </w:tc>
      </w:tr>
      <w:tr w:rsidR="006B7644" w14:paraId="38828C4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B1D51FD"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DF5311" w14:textId="77777777" w:rsidR="006B7644" w:rsidRPr="00BB0FD3" w:rsidRDefault="006B7644" w:rsidP="00196264">
            <w:r w:rsidRPr="00B56E0B">
              <w:rPr>
                <w:noProof/>
              </w:rPr>
              <w:t>NS</w:t>
            </w:r>
          </w:p>
        </w:tc>
      </w:tr>
      <w:tr w:rsidR="006B7644" w14:paraId="3835FAA7" w14:textId="77777777" w:rsidTr="00196264">
        <w:tc>
          <w:tcPr>
            <w:tcW w:w="3955" w:type="dxa"/>
            <w:tcBorders>
              <w:top w:val="single" w:sz="4" w:space="0" w:color="auto"/>
              <w:bottom w:val="single" w:sz="4" w:space="0" w:color="auto"/>
            </w:tcBorders>
            <w:shd w:val="clear" w:color="auto" w:fill="auto"/>
            <w:vAlign w:val="bottom"/>
          </w:tcPr>
          <w:p w14:paraId="034BE56C"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AD161C" w14:textId="77777777" w:rsidR="006B7644" w:rsidRPr="00BB0FD3" w:rsidRDefault="006B7644" w:rsidP="00196264">
            <w:r w:rsidRPr="00B56E0B">
              <w:rPr>
                <w:noProof/>
              </w:rPr>
              <w:t>1</w:t>
            </w:r>
          </w:p>
        </w:tc>
      </w:tr>
      <w:tr w:rsidR="006B7644" w14:paraId="25DB8887" w14:textId="77777777" w:rsidTr="00196264">
        <w:tc>
          <w:tcPr>
            <w:tcW w:w="3955" w:type="dxa"/>
            <w:tcBorders>
              <w:top w:val="single" w:sz="4" w:space="0" w:color="auto"/>
              <w:bottom w:val="single" w:sz="4" w:space="0" w:color="auto"/>
            </w:tcBorders>
            <w:shd w:val="clear" w:color="auto" w:fill="auto"/>
            <w:vAlign w:val="bottom"/>
          </w:tcPr>
          <w:p w14:paraId="09DDB848"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9F34CF1" w14:textId="77777777" w:rsidR="006B7644" w:rsidRPr="00BB0FD3" w:rsidRDefault="006B7644" w:rsidP="00196264">
            <w:r>
              <w:rPr>
                <w:noProof/>
              </w:rPr>
              <w:t>NS</w:t>
            </w:r>
          </w:p>
        </w:tc>
      </w:tr>
      <w:tr w:rsidR="006B7644" w14:paraId="6BCFCF2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21167C0"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C6203F" w14:textId="77777777" w:rsidR="006B7644" w:rsidRPr="00BB0FD3" w:rsidRDefault="006B7644" w:rsidP="00196264">
            <w:r>
              <w:rPr>
                <w:noProof/>
              </w:rPr>
              <w:t>DSFS</w:t>
            </w:r>
          </w:p>
        </w:tc>
      </w:tr>
      <w:tr w:rsidR="006B7644" w14:paraId="523E965B" w14:textId="77777777" w:rsidTr="00196264">
        <w:tc>
          <w:tcPr>
            <w:tcW w:w="3955" w:type="dxa"/>
            <w:tcBorders>
              <w:top w:val="single" w:sz="4" w:space="0" w:color="auto"/>
              <w:bottom w:val="single" w:sz="4" w:space="0" w:color="auto"/>
            </w:tcBorders>
            <w:shd w:val="clear" w:color="auto" w:fill="auto"/>
            <w:vAlign w:val="bottom"/>
          </w:tcPr>
          <w:p w14:paraId="1E4AE2D6"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ECF34D" w14:textId="77777777" w:rsidR="006B7644" w:rsidRPr="00BB0FD3" w:rsidRDefault="006B7644" w:rsidP="00196264">
            <w:r>
              <w:rPr>
                <w:noProof/>
              </w:rPr>
              <w:t>6</w:t>
            </w:r>
          </w:p>
        </w:tc>
      </w:tr>
      <w:tr w:rsidR="006B7644" w14:paraId="6BE78A4E" w14:textId="77777777" w:rsidTr="00196264">
        <w:tc>
          <w:tcPr>
            <w:tcW w:w="3955" w:type="dxa"/>
            <w:tcBorders>
              <w:top w:val="single" w:sz="4" w:space="0" w:color="auto"/>
              <w:bottom w:val="single" w:sz="4" w:space="0" w:color="auto"/>
            </w:tcBorders>
            <w:shd w:val="clear" w:color="auto" w:fill="auto"/>
            <w:vAlign w:val="bottom"/>
          </w:tcPr>
          <w:p w14:paraId="461B028A"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3D4E0A" w14:textId="77777777" w:rsidR="006B7644" w:rsidRPr="00BB0FD3" w:rsidRDefault="006B7644" w:rsidP="00196264">
            <w:r>
              <w:rPr>
                <w:noProof/>
              </w:rPr>
              <w:t>6</w:t>
            </w:r>
          </w:p>
        </w:tc>
      </w:tr>
      <w:tr w:rsidR="006B7644" w14:paraId="5BAF8C2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CB1C6C7"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237E42" w14:textId="77777777" w:rsidR="006B7644" w:rsidRPr="00BB0FD3" w:rsidRDefault="006B7644" w:rsidP="00196264">
            <w:r>
              <w:rPr>
                <w:noProof/>
              </w:rPr>
              <w:t>NS</w:t>
            </w:r>
          </w:p>
        </w:tc>
      </w:tr>
      <w:tr w:rsidR="006B7644" w14:paraId="1EEFDD31" w14:textId="77777777" w:rsidTr="00196264">
        <w:tc>
          <w:tcPr>
            <w:tcW w:w="3955" w:type="dxa"/>
            <w:tcBorders>
              <w:top w:val="single" w:sz="4" w:space="0" w:color="auto"/>
              <w:bottom w:val="single" w:sz="4" w:space="0" w:color="auto"/>
            </w:tcBorders>
            <w:shd w:val="clear" w:color="auto" w:fill="auto"/>
            <w:vAlign w:val="bottom"/>
          </w:tcPr>
          <w:p w14:paraId="789FCC3D"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6B42D6" w14:textId="77777777" w:rsidR="006B7644" w:rsidRPr="00BB0FD3" w:rsidRDefault="006B7644" w:rsidP="00196264">
            <w:r>
              <w:rPr>
                <w:noProof/>
              </w:rPr>
              <w:t>NS</w:t>
            </w:r>
          </w:p>
        </w:tc>
      </w:tr>
      <w:tr w:rsidR="006B7644" w14:paraId="20A508E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3056548"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10B7C1C" w14:textId="77777777" w:rsidR="006B7644" w:rsidRPr="00BB0FD3" w:rsidRDefault="006B7644" w:rsidP="00196264">
            <w:r>
              <w:rPr>
                <w:noProof/>
              </w:rPr>
              <w:t>NS</w:t>
            </w:r>
          </w:p>
        </w:tc>
      </w:tr>
      <w:tr w:rsidR="006B7644" w14:paraId="486AC2C6" w14:textId="77777777" w:rsidTr="00196264">
        <w:tc>
          <w:tcPr>
            <w:tcW w:w="3955" w:type="dxa"/>
            <w:tcBorders>
              <w:top w:val="single" w:sz="4" w:space="0" w:color="auto"/>
              <w:bottom w:val="single" w:sz="4" w:space="0" w:color="auto"/>
            </w:tcBorders>
            <w:shd w:val="clear" w:color="auto" w:fill="auto"/>
            <w:vAlign w:val="bottom"/>
          </w:tcPr>
          <w:p w14:paraId="765256E2"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FDC1051" w14:textId="77777777" w:rsidR="006B7644" w:rsidRPr="00BB0FD3" w:rsidRDefault="006B7644" w:rsidP="00196264">
            <w:r>
              <w:rPr>
                <w:noProof/>
              </w:rPr>
              <w:t>NS</w:t>
            </w:r>
          </w:p>
        </w:tc>
      </w:tr>
      <w:tr w:rsidR="006B7644" w14:paraId="41F0818B" w14:textId="77777777" w:rsidTr="00196264">
        <w:tc>
          <w:tcPr>
            <w:tcW w:w="3955" w:type="dxa"/>
            <w:tcBorders>
              <w:top w:val="single" w:sz="4" w:space="0" w:color="auto"/>
              <w:bottom w:val="single" w:sz="4" w:space="0" w:color="auto"/>
            </w:tcBorders>
            <w:shd w:val="clear" w:color="auto" w:fill="auto"/>
            <w:vAlign w:val="bottom"/>
          </w:tcPr>
          <w:p w14:paraId="42BF0D7B"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750293" w14:textId="77777777" w:rsidR="006B7644" w:rsidRPr="00BB0FD3" w:rsidRDefault="006B7644" w:rsidP="00196264">
            <w:r>
              <w:rPr>
                <w:noProof/>
              </w:rPr>
              <w:t>NS</w:t>
            </w:r>
          </w:p>
        </w:tc>
      </w:tr>
      <w:tr w:rsidR="006B7644" w14:paraId="0A033E4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A6778E"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2"/>
            </w:r>
          </w:p>
        </w:tc>
        <w:tc>
          <w:tcPr>
            <w:tcW w:w="4770" w:type="dxa"/>
            <w:tcBorders>
              <w:top w:val="single" w:sz="4" w:space="0" w:color="auto"/>
              <w:left w:val="nil"/>
              <w:bottom w:val="single" w:sz="4" w:space="0" w:color="auto"/>
              <w:right w:val="single" w:sz="4" w:space="0" w:color="auto"/>
            </w:tcBorders>
            <w:shd w:val="clear" w:color="auto" w:fill="auto"/>
            <w:vAlign w:val="bottom"/>
          </w:tcPr>
          <w:p w14:paraId="0745560F" w14:textId="77777777" w:rsidR="006B7644" w:rsidRPr="00BB0FD3" w:rsidRDefault="006B7644" w:rsidP="00196264">
            <w:r>
              <w:rPr>
                <w:noProof/>
              </w:rPr>
              <w:t>2 months, 3 years</w:t>
            </w:r>
          </w:p>
        </w:tc>
      </w:tr>
      <w:tr w:rsidR="006B7644" w14:paraId="40DD1C52" w14:textId="77777777" w:rsidTr="00196264">
        <w:tc>
          <w:tcPr>
            <w:tcW w:w="3955" w:type="dxa"/>
            <w:tcBorders>
              <w:top w:val="single" w:sz="4" w:space="0" w:color="auto"/>
              <w:bottom w:val="single" w:sz="4" w:space="0" w:color="auto"/>
            </w:tcBorders>
            <w:shd w:val="clear" w:color="auto" w:fill="auto"/>
            <w:vAlign w:val="bottom"/>
          </w:tcPr>
          <w:p w14:paraId="39786EC0"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3D907E" w14:textId="77777777" w:rsidR="006B7644" w:rsidRPr="00BB0FD3" w:rsidRDefault="006B7644" w:rsidP="00196264">
            <w:r>
              <w:rPr>
                <w:noProof/>
              </w:rPr>
              <w:t>NA</w:t>
            </w:r>
          </w:p>
        </w:tc>
      </w:tr>
      <w:tr w:rsidR="006B7644" w14:paraId="1971FAE3" w14:textId="77777777" w:rsidTr="00196264">
        <w:tc>
          <w:tcPr>
            <w:tcW w:w="3955" w:type="dxa"/>
            <w:tcBorders>
              <w:top w:val="single" w:sz="4" w:space="0" w:color="auto"/>
              <w:bottom w:val="single" w:sz="4" w:space="0" w:color="auto"/>
            </w:tcBorders>
            <w:shd w:val="clear" w:color="auto" w:fill="auto"/>
            <w:vAlign w:val="bottom"/>
          </w:tcPr>
          <w:p w14:paraId="7D945ADD"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6ED1C3" w14:textId="77777777" w:rsidR="006B7644" w:rsidRPr="00BB0FD3" w:rsidRDefault="006B7644" w:rsidP="00196264">
            <w:r>
              <w:rPr>
                <w:noProof/>
              </w:rPr>
              <w:t>NA</w:t>
            </w:r>
          </w:p>
        </w:tc>
      </w:tr>
      <w:tr w:rsidR="006B7644" w14:paraId="767D1D0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4B29029"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51497E" w14:textId="77777777" w:rsidR="006B7644" w:rsidRPr="00BB0FD3" w:rsidRDefault="006B7644" w:rsidP="00196264">
            <w:r>
              <w:rPr>
                <w:noProof/>
              </w:rPr>
              <w:t>Yes</w:t>
            </w:r>
          </w:p>
        </w:tc>
      </w:tr>
      <w:tr w:rsidR="006B7644" w14:paraId="7FEB363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8CF3623"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05CB728" w14:textId="77777777" w:rsidR="006B7644" w:rsidRPr="00BB0FD3" w:rsidRDefault="006B7644" w:rsidP="00196264">
            <w:r>
              <w:rPr>
                <w:noProof/>
              </w:rPr>
              <w:t>No sample sizes</w:t>
            </w:r>
          </w:p>
        </w:tc>
      </w:tr>
      <w:tr w:rsidR="006B7644" w14:paraId="5969FCB1" w14:textId="77777777" w:rsidTr="00196264">
        <w:tc>
          <w:tcPr>
            <w:tcW w:w="3955" w:type="dxa"/>
            <w:tcBorders>
              <w:top w:val="single" w:sz="4" w:space="0" w:color="auto"/>
              <w:bottom w:val="single" w:sz="4" w:space="0" w:color="auto"/>
            </w:tcBorders>
            <w:shd w:val="clear" w:color="auto" w:fill="auto"/>
            <w:vAlign w:val="bottom"/>
          </w:tcPr>
          <w:p w14:paraId="7D8C077D"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0084C76" w14:textId="77777777" w:rsidR="006B7644" w:rsidRPr="00BB0FD3" w:rsidRDefault="006B7644" w:rsidP="00196264">
            <w:r>
              <w:rPr>
                <w:noProof/>
              </w:rPr>
              <w:t>No</w:t>
            </w:r>
          </w:p>
        </w:tc>
      </w:tr>
    </w:tbl>
    <w:p w14:paraId="52100A7D" w14:textId="77777777" w:rsidR="006B7644" w:rsidRDefault="006B7644" w:rsidP="006B7644">
      <w:r>
        <w:tab/>
      </w:r>
    </w:p>
    <w:p w14:paraId="4C6F2C02" w14:textId="77777777" w:rsidR="006B7644" w:rsidRDefault="006B7644" w:rsidP="0080712B">
      <w:pPr>
        <w:pStyle w:val="AnnotatedBibHead2"/>
        <w:rPr>
          <w:rFonts w:hint="eastAsia"/>
        </w:rPr>
      </w:pPr>
      <w:r>
        <w:t>Summary of Study</w:t>
      </w:r>
    </w:p>
    <w:p w14:paraId="5FF83752" w14:textId="77777777" w:rsidR="006B7644" w:rsidRDefault="006B7644" w:rsidP="006B7644">
      <w:r>
        <w:t>This report summarized the effectiveness of implemented safety measures; one part of this involved DSFS installed at several residential locations. No sample sizes or significance levels were reported. Stationary DSFS were installed at two locations in 2003 (Quincy Ave. and Logan St) and two locations in 2005 (E. Dartmouth Ave. and Oxford Ave.) All locations had speed limits of 30 mph. The Dartmouth and Oxford locations received signs for both eastbound and westbound traffic, comprising four data sets. Follow up speed studies were conducted in 2006 and found that 85</w:t>
      </w:r>
      <w:r w:rsidRPr="0035262A">
        <w:rPr>
          <w:vertAlign w:val="superscript"/>
        </w:rPr>
        <w:t>th</w:t>
      </w:r>
      <w:r>
        <w:t xml:space="preserve"> percentile speeds decreased at all sites. Additionally, mean and 85</w:t>
      </w:r>
      <w:r w:rsidRPr="0035262A">
        <w:rPr>
          <w:vertAlign w:val="superscript"/>
        </w:rPr>
        <w:t>th</w:t>
      </w:r>
      <w:r>
        <w:t xml:space="preserve"> percentile speed data is reported for Dartmouth two months after installation and compared to speed data before installation. A DSFS was installed at one additional site, Inca St, but no results are reported for this location. </w:t>
      </w:r>
    </w:p>
    <w:p w14:paraId="506F2286" w14:textId="77777777" w:rsidR="006B7644" w:rsidRPr="00202BA8" w:rsidRDefault="006B7644" w:rsidP="006B7644">
      <w:pPr>
        <w:rPr>
          <w:highlight w:val="yellow"/>
        </w:rPr>
      </w:pPr>
      <w:r w:rsidRPr="004D7511">
        <w:rPr>
          <w:b/>
        </w:rPr>
        <w:t>Data Reported</w:t>
      </w:r>
      <w:r w:rsidRPr="004D7511">
        <w:t>. The article reported 85</w:t>
      </w:r>
      <w:r w:rsidRPr="004D7511">
        <w:rPr>
          <w:vertAlign w:val="superscript"/>
        </w:rPr>
        <w:t>th</w:t>
      </w:r>
      <w:r w:rsidRPr="004D7511">
        <w:t xml:space="preserve"> percentile speeds</w:t>
      </w:r>
      <w:r>
        <w:t xml:space="preserve"> for 6 sites and </w:t>
      </w:r>
      <w:r w:rsidRPr="0044138E">
        <w:t xml:space="preserve">mean speed for </w:t>
      </w:r>
      <w:r>
        <w:t>2</w:t>
      </w:r>
      <w:r w:rsidRPr="0044138E">
        <w:t xml:space="preserve"> site</w:t>
      </w:r>
      <w:r>
        <w:t>s</w:t>
      </w:r>
      <w:r w:rsidRPr="0044138E">
        <w:t xml:space="preserve"> (</w:t>
      </w:r>
      <w:r>
        <w:t>one location</w:t>
      </w:r>
      <w:r w:rsidRPr="0044138E">
        <w:t>, eastbound and westbound). For one site, Inca Street, no data was reported</w:t>
      </w:r>
      <w:r>
        <w:t xml:space="preserve">. </w:t>
      </w:r>
    </w:p>
    <w:p w14:paraId="528C516F" w14:textId="77777777" w:rsidR="006B7644" w:rsidRDefault="006B7644" w:rsidP="006B7644">
      <w:r w:rsidRPr="004D7511">
        <w:rPr>
          <w:b/>
        </w:rPr>
        <w:t>Results</w:t>
      </w:r>
      <w:r w:rsidRPr="004D7511">
        <w:t xml:space="preserve">. </w:t>
      </w:r>
      <w:r>
        <w:t>The 85</w:t>
      </w:r>
      <w:r w:rsidRPr="0035262A">
        <w:rPr>
          <w:vertAlign w:val="superscript"/>
        </w:rPr>
        <w:t>th</w:t>
      </w:r>
      <w:r>
        <w:t xml:space="preserve"> percentile speed results show decreases at all six sites when comparing before and after. No significance is reported. The results from Dartmouth two months after installation were inconsistent: the westbound sign found decreases in both mean (33 to 27 mph) and 85</w:t>
      </w:r>
      <w:r w:rsidRPr="00097C76">
        <w:rPr>
          <w:vertAlign w:val="superscript"/>
        </w:rPr>
        <w:t>th</w:t>
      </w:r>
      <w:r>
        <w:t xml:space="preserve"> percentile speed (36 to 30mph); the eastbound sign found increases in both (30 to 32 and 34 to 35).</w:t>
      </w:r>
    </w:p>
    <w:p w14:paraId="6C1CF899" w14:textId="77777777" w:rsidR="006B7644" w:rsidRDefault="006B7644" w:rsidP="006B7644">
      <w:r w:rsidRPr="00FA67EA">
        <w:rPr>
          <w:b/>
        </w:rPr>
        <w:t>Statistical Analysis.</w:t>
      </w:r>
      <w:r w:rsidRPr="0043731C">
        <w:rPr>
          <w:b/>
        </w:rPr>
        <w:t xml:space="preserve"> </w:t>
      </w:r>
      <w:r w:rsidRPr="0043731C">
        <w:t xml:space="preserve"> </w:t>
      </w:r>
      <w:r>
        <w:t>No statistical analysis was discussed.</w:t>
      </w:r>
    </w:p>
    <w:p w14:paraId="2E79E74A" w14:textId="77777777" w:rsidR="006B7644" w:rsidRDefault="006B7644" w:rsidP="0080712B">
      <w:pPr>
        <w:pStyle w:val="AnnotatedBibHead2"/>
        <w:rPr>
          <w:rFonts w:hint="eastAsia"/>
        </w:rPr>
      </w:pPr>
      <w:r>
        <w:t>Study S</w:t>
      </w:r>
      <w:r w:rsidRPr="00A45BF2">
        <w:t>chematic</w:t>
      </w:r>
    </w:p>
    <w:p w14:paraId="15AAD654" w14:textId="77777777" w:rsidR="006B7644" w:rsidRDefault="006B7644" w:rsidP="006B7644">
      <w:r>
        <w:t>Not provided</w:t>
      </w:r>
    </w:p>
    <w:p w14:paraId="55ED2330" w14:textId="77777777" w:rsidR="006B7644" w:rsidRDefault="006B7644" w:rsidP="0080712B">
      <w:pPr>
        <w:pStyle w:val="AnnotatedBibHead2"/>
        <w:rPr>
          <w:rFonts w:hint="eastAsia"/>
        </w:rPr>
      </w:pPr>
      <w:r>
        <w:t>DSFS Graphic</w:t>
      </w:r>
    </w:p>
    <w:p w14:paraId="056BDE01" w14:textId="77777777" w:rsidR="006B7644" w:rsidRDefault="006B7644" w:rsidP="006B7644">
      <w:r w:rsidRPr="00C6355F">
        <w:rPr>
          <w:noProof/>
        </w:rPr>
        <w:drawing>
          <wp:inline distT="0" distB="0" distL="0" distR="0" wp14:anchorId="6DD56883" wp14:editId="2F175C62">
            <wp:extent cx="2390775" cy="1800225"/>
            <wp:effectExtent l="0" t="0" r="9525"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email">
                      <a:extLst>
                        <a:ext uri="{28A0092B-C50C-407E-A947-70E740481C1C}">
                          <a14:useLocalDpi xmlns:a14="http://schemas.microsoft.com/office/drawing/2010/main"/>
                        </a:ext>
                      </a:extLst>
                    </a:blip>
                    <a:srcRect/>
                    <a:stretch>
                      <a:fillRect/>
                    </a:stretch>
                  </pic:blipFill>
                  <pic:spPr bwMode="auto">
                    <a:xfrm>
                      <a:off x="0" y="0"/>
                      <a:ext cx="2390775" cy="1800225"/>
                    </a:xfrm>
                    <a:prstGeom prst="rect">
                      <a:avLst/>
                    </a:prstGeom>
                    <a:noFill/>
                    <a:ln>
                      <a:noFill/>
                    </a:ln>
                  </pic:spPr>
                </pic:pic>
              </a:graphicData>
            </a:graphic>
          </wp:inline>
        </w:drawing>
      </w:r>
    </w:p>
    <w:p w14:paraId="16307F9E" w14:textId="77777777" w:rsidR="006B7644" w:rsidRDefault="006B7644" w:rsidP="006B7644">
      <w:pPr>
        <w:rPr>
          <w:rFonts w:eastAsiaTheme="majorEastAsia" w:cstheme="majorBidi"/>
          <w:b/>
          <w:smallCaps/>
          <w:noProof/>
          <w:szCs w:val="32"/>
        </w:rPr>
      </w:pPr>
      <w:r>
        <w:br w:type="page"/>
      </w:r>
    </w:p>
    <w:p w14:paraId="5D9C8D2A" w14:textId="77777777" w:rsidR="006B7644" w:rsidRPr="00331FB0" w:rsidRDefault="006B7644" w:rsidP="0080712B">
      <w:pPr>
        <w:pStyle w:val="AnnotatedBibHead1"/>
      </w:pPr>
      <w:bookmarkStart w:id="69" w:name="_Toc355424572"/>
      <w:r w:rsidRPr="00B56E0B">
        <w:t>Fontaine</w:t>
      </w:r>
      <w:r w:rsidRPr="00A3113E">
        <w:t xml:space="preserve">, </w:t>
      </w:r>
      <w:r w:rsidRPr="00B56E0B">
        <w:t>2001</w:t>
      </w:r>
      <w:bookmarkEnd w:id="69"/>
    </w:p>
    <w:p w14:paraId="59E06A02" w14:textId="77777777" w:rsidR="006B7644" w:rsidRDefault="006B7644" w:rsidP="006B7644"/>
    <w:p w14:paraId="114FC232"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BE2F3C8" w14:textId="77777777" w:rsidTr="00196264">
        <w:tc>
          <w:tcPr>
            <w:tcW w:w="3955" w:type="dxa"/>
            <w:shd w:val="clear" w:color="auto" w:fill="F2F2F2" w:themeFill="background1" w:themeFillShade="F2"/>
          </w:tcPr>
          <w:p w14:paraId="3BD9A81E" w14:textId="77777777" w:rsidR="006B7644" w:rsidRPr="009C712E" w:rsidRDefault="006B7644" w:rsidP="00196264">
            <w:r>
              <w:t>Item</w:t>
            </w:r>
          </w:p>
        </w:tc>
        <w:tc>
          <w:tcPr>
            <w:tcW w:w="4770" w:type="dxa"/>
            <w:shd w:val="clear" w:color="auto" w:fill="F2F2F2" w:themeFill="background1" w:themeFillShade="F2"/>
          </w:tcPr>
          <w:p w14:paraId="28136A54" w14:textId="77777777" w:rsidR="006B7644" w:rsidRPr="009C712E" w:rsidRDefault="006B7644" w:rsidP="00196264">
            <w:r>
              <w:t>Response</w:t>
            </w:r>
          </w:p>
        </w:tc>
      </w:tr>
      <w:tr w:rsidR="006B7644" w:rsidRPr="00A23C24" w14:paraId="229E033B" w14:textId="77777777" w:rsidTr="00196264">
        <w:tc>
          <w:tcPr>
            <w:tcW w:w="3955" w:type="dxa"/>
          </w:tcPr>
          <w:p w14:paraId="1CAEFC47"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0010E140" w14:textId="77777777" w:rsidR="006B7644" w:rsidRPr="00041C57" w:rsidRDefault="006B7644" w:rsidP="00196264">
            <w:r w:rsidRPr="00B56E0B">
              <w:rPr>
                <w:noProof/>
              </w:rPr>
              <w:t>Fontaine</w:t>
            </w:r>
          </w:p>
        </w:tc>
      </w:tr>
      <w:tr w:rsidR="006B7644" w:rsidRPr="00A23C24" w14:paraId="4BC30E87" w14:textId="77777777" w:rsidTr="00196264">
        <w:tc>
          <w:tcPr>
            <w:tcW w:w="3955" w:type="dxa"/>
          </w:tcPr>
          <w:p w14:paraId="22EEC401"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3CE22C1C" w14:textId="77777777" w:rsidR="006B7644" w:rsidRPr="00041C57" w:rsidRDefault="006B7644" w:rsidP="00196264">
            <w:r w:rsidRPr="00B56E0B">
              <w:rPr>
                <w:noProof/>
              </w:rPr>
              <w:t>Evaluation Of Speed Displays And Rumble Strips At Rural-Maintenance Work Zones</w:t>
            </w:r>
          </w:p>
        </w:tc>
      </w:tr>
      <w:tr w:rsidR="006B7644" w:rsidRPr="00A23C24" w14:paraId="0CA6FD4E" w14:textId="77777777" w:rsidTr="00196264">
        <w:tc>
          <w:tcPr>
            <w:tcW w:w="3955" w:type="dxa"/>
          </w:tcPr>
          <w:p w14:paraId="15114183"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520B0AB7" w14:textId="77777777" w:rsidR="006B7644" w:rsidRPr="00041C57" w:rsidRDefault="006B7644" w:rsidP="00196264">
            <w:pPr>
              <w:rPr>
                <w:highlight w:val="lightGray"/>
              </w:rPr>
            </w:pPr>
            <w:r w:rsidRPr="00B56E0B">
              <w:rPr>
                <w:noProof/>
                <w:highlight w:val="lightGray"/>
              </w:rPr>
              <w:t>2001</w:t>
            </w:r>
          </w:p>
        </w:tc>
      </w:tr>
    </w:tbl>
    <w:p w14:paraId="7D503F3F" w14:textId="77777777" w:rsidR="006B7644" w:rsidRDefault="006B7644" w:rsidP="006B7644"/>
    <w:p w14:paraId="0A9750A5"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7E58D89C" w14:textId="77777777" w:rsidTr="00196264">
        <w:trPr>
          <w:trHeight w:val="593"/>
        </w:trPr>
        <w:tc>
          <w:tcPr>
            <w:tcW w:w="3955" w:type="dxa"/>
            <w:shd w:val="clear" w:color="auto" w:fill="F2F2F2" w:themeFill="background1" w:themeFillShade="F2"/>
          </w:tcPr>
          <w:p w14:paraId="69FD8E0D" w14:textId="77777777" w:rsidR="006B7644" w:rsidRPr="004E4205" w:rsidRDefault="006B7644" w:rsidP="00196264">
            <w:r>
              <w:t>Quality Criteria</w:t>
            </w:r>
          </w:p>
        </w:tc>
        <w:tc>
          <w:tcPr>
            <w:tcW w:w="4775" w:type="dxa"/>
            <w:shd w:val="clear" w:color="auto" w:fill="F2F2F2" w:themeFill="background1" w:themeFillShade="F2"/>
          </w:tcPr>
          <w:p w14:paraId="3F3F66D5"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57916A09" w14:textId="77777777" w:rsidTr="00196264">
        <w:trPr>
          <w:trHeight w:val="593"/>
        </w:trPr>
        <w:tc>
          <w:tcPr>
            <w:tcW w:w="3955" w:type="dxa"/>
          </w:tcPr>
          <w:p w14:paraId="317AD3B5"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5018841F" w14:textId="77777777" w:rsidR="006B7644" w:rsidRPr="001847EC" w:rsidRDefault="006B7644" w:rsidP="00196264">
            <w:r>
              <w:t>Yes</w:t>
            </w:r>
          </w:p>
        </w:tc>
      </w:tr>
      <w:tr w:rsidR="006B7644" w:rsidRPr="004E4205" w14:paraId="354CE293" w14:textId="77777777" w:rsidTr="00196264">
        <w:tc>
          <w:tcPr>
            <w:tcW w:w="3955" w:type="dxa"/>
          </w:tcPr>
          <w:p w14:paraId="009DADC5"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3C201185" w14:textId="77777777" w:rsidR="006B7644" w:rsidRPr="001847EC" w:rsidRDefault="006B7644" w:rsidP="00196264">
            <w:r>
              <w:t>Yes</w:t>
            </w:r>
          </w:p>
        </w:tc>
      </w:tr>
      <w:tr w:rsidR="006B7644" w:rsidRPr="004E4205" w14:paraId="2096D7DE" w14:textId="77777777" w:rsidTr="00196264">
        <w:tc>
          <w:tcPr>
            <w:tcW w:w="3955" w:type="dxa"/>
          </w:tcPr>
          <w:p w14:paraId="619CFCBD"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5E98C89B" w14:textId="77777777" w:rsidR="006B7644" w:rsidRPr="001847EC" w:rsidRDefault="006B7644" w:rsidP="00196264">
            <w:r>
              <w:t>Yes</w:t>
            </w:r>
          </w:p>
          <w:p w14:paraId="2654DC5E" w14:textId="77777777" w:rsidR="006B7644" w:rsidRPr="008B2077" w:rsidRDefault="006B7644" w:rsidP="00196264"/>
        </w:tc>
      </w:tr>
    </w:tbl>
    <w:p w14:paraId="55E431B2" w14:textId="77777777" w:rsidR="006B7644" w:rsidRPr="00F4181E" w:rsidRDefault="006B7644" w:rsidP="006B7644"/>
    <w:p w14:paraId="2E534F89"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860"/>
      </w:tblGrid>
      <w:tr w:rsidR="006B7644" w14:paraId="07910A60" w14:textId="77777777" w:rsidTr="00196264">
        <w:tc>
          <w:tcPr>
            <w:tcW w:w="3955" w:type="dxa"/>
            <w:tcBorders>
              <w:bottom w:val="single" w:sz="4" w:space="0" w:color="auto"/>
            </w:tcBorders>
            <w:shd w:val="clear" w:color="auto" w:fill="F2F2F2" w:themeFill="background1" w:themeFillShade="F2"/>
          </w:tcPr>
          <w:p w14:paraId="4D1EF464" w14:textId="77777777" w:rsidR="006B7644" w:rsidRDefault="006B7644" w:rsidP="00196264">
            <w:r>
              <w:t>Feature</w:t>
            </w:r>
          </w:p>
        </w:tc>
        <w:tc>
          <w:tcPr>
            <w:tcW w:w="4860" w:type="dxa"/>
            <w:tcBorders>
              <w:bottom w:val="single" w:sz="4" w:space="0" w:color="auto"/>
            </w:tcBorders>
            <w:shd w:val="clear" w:color="auto" w:fill="F2F2F2" w:themeFill="background1" w:themeFillShade="F2"/>
          </w:tcPr>
          <w:p w14:paraId="37926DF4" w14:textId="77777777" w:rsidR="006B7644" w:rsidRDefault="006B7644" w:rsidP="00196264">
            <w:r>
              <w:t>Study Information</w:t>
            </w:r>
          </w:p>
        </w:tc>
      </w:tr>
      <w:tr w:rsidR="006B7644" w:rsidRPr="00115A7E" w14:paraId="188837A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247CB75" w14:textId="77777777" w:rsidR="006B7644" w:rsidRPr="00B77049" w:rsidRDefault="006B7644" w:rsidP="00196264">
            <w:r w:rsidRPr="00B77049">
              <w:t>Experimental Design</w:t>
            </w:r>
          </w:p>
        </w:tc>
        <w:tc>
          <w:tcPr>
            <w:tcW w:w="4860" w:type="dxa"/>
            <w:tcBorders>
              <w:top w:val="single" w:sz="4" w:space="0" w:color="auto"/>
              <w:left w:val="nil"/>
              <w:bottom w:val="single" w:sz="4" w:space="0" w:color="auto"/>
              <w:right w:val="single" w:sz="4" w:space="0" w:color="auto"/>
            </w:tcBorders>
            <w:shd w:val="clear" w:color="auto" w:fill="auto"/>
            <w:vAlign w:val="bottom"/>
          </w:tcPr>
          <w:p w14:paraId="77552563" w14:textId="77777777" w:rsidR="006B7644" w:rsidRPr="00564C87" w:rsidRDefault="006B7644" w:rsidP="00196264">
            <w:pPr>
              <w:rPr>
                <w:highlight w:val="yellow"/>
                <w:lang w:val="es-MX"/>
              </w:rPr>
            </w:pPr>
            <w:r w:rsidRPr="00B56E0B">
              <w:rPr>
                <w:noProof/>
                <w:lang w:val="es-MX"/>
              </w:rPr>
              <w:t>O-X-O</w:t>
            </w:r>
          </w:p>
        </w:tc>
      </w:tr>
      <w:tr w:rsidR="006B7644" w14:paraId="4A2C5D78" w14:textId="77777777" w:rsidTr="00196264">
        <w:tc>
          <w:tcPr>
            <w:tcW w:w="3955" w:type="dxa"/>
            <w:tcBorders>
              <w:top w:val="single" w:sz="4" w:space="0" w:color="auto"/>
              <w:bottom w:val="single" w:sz="4" w:space="0" w:color="auto"/>
            </w:tcBorders>
            <w:shd w:val="clear" w:color="auto" w:fill="auto"/>
            <w:vAlign w:val="bottom"/>
          </w:tcPr>
          <w:p w14:paraId="3CCC0910" w14:textId="77777777" w:rsidR="006B7644" w:rsidRPr="00B77049" w:rsidRDefault="006B7644" w:rsidP="00196264">
            <w:r w:rsidRPr="00B77049">
              <w:t>Safety Focus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A848D44" w14:textId="77777777" w:rsidR="006B7644" w:rsidRPr="00BB0FD3" w:rsidRDefault="006B7644" w:rsidP="00196264">
            <w:r>
              <w:rPr>
                <w:noProof/>
              </w:rPr>
              <w:t>Work zone</w:t>
            </w:r>
          </w:p>
        </w:tc>
      </w:tr>
      <w:tr w:rsidR="006B7644" w14:paraId="70CAF55C" w14:textId="77777777" w:rsidTr="00196264">
        <w:tc>
          <w:tcPr>
            <w:tcW w:w="3955" w:type="dxa"/>
            <w:tcBorders>
              <w:top w:val="single" w:sz="4" w:space="0" w:color="auto"/>
              <w:bottom w:val="single" w:sz="4" w:space="0" w:color="auto"/>
            </w:tcBorders>
            <w:shd w:val="clear" w:color="auto" w:fill="auto"/>
            <w:vAlign w:val="bottom"/>
          </w:tcPr>
          <w:p w14:paraId="230A9080" w14:textId="77777777" w:rsidR="006B7644" w:rsidRPr="00B77049" w:rsidRDefault="006B7644" w:rsidP="00196264">
            <w:r w:rsidRPr="00B77049">
              <w:t>Graphic of DSFS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6756320C" w14:textId="77777777" w:rsidR="006B7644" w:rsidRPr="00BB0FD3" w:rsidRDefault="006B7644" w:rsidP="00196264">
            <w:r>
              <w:rPr>
                <w:noProof/>
              </w:rPr>
              <w:t>Yes</w:t>
            </w:r>
          </w:p>
        </w:tc>
      </w:tr>
      <w:tr w:rsidR="006B7644" w14:paraId="5EB548E8" w14:textId="77777777" w:rsidTr="00196264">
        <w:tc>
          <w:tcPr>
            <w:tcW w:w="3955" w:type="dxa"/>
            <w:tcBorders>
              <w:top w:val="single" w:sz="4" w:space="0" w:color="auto"/>
              <w:bottom w:val="single" w:sz="4" w:space="0" w:color="auto"/>
            </w:tcBorders>
            <w:shd w:val="clear" w:color="auto" w:fill="auto"/>
            <w:vAlign w:val="bottom"/>
          </w:tcPr>
          <w:p w14:paraId="3533C60E" w14:textId="77777777" w:rsidR="006B7644" w:rsidRPr="00B77049" w:rsidRDefault="006B7644" w:rsidP="00196264">
            <w:r w:rsidRPr="00B77049">
              <w:t>Graphic of Layout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1E41D5D7" w14:textId="77777777" w:rsidR="006B7644" w:rsidRPr="00BB0FD3" w:rsidRDefault="006B7644" w:rsidP="00196264">
            <w:r>
              <w:rPr>
                <w:noProof/>
              </w:rPr>
              <w:t>Yes</w:t>
            </w:r>
          </w:p>
        </w:tc>
      </w:tr>
      <w:tr w:rsidR="006B7644" w14:paraId="4CBFC893" w14:textId="77777777" w:rsidTr="00196264">
        <w:tc>
          <w:tcPr>
            <w:tcW w:w="3955" w:type="dxa"/>
            <w:tcBorders>
              <w:top w:val="single" w:sz="4" w:space="0" w:color="auto"/>
              <w:bottom w:val="single" w:sz="4" w:space="0" w:color="auto"/>
            </w:tcBorders>
            <w:shd w:val="clear" w:color="auto" w:fill="auto"/>
            <w:vAlign w:val="bottom"/>
          </w:tcPr>
          <w:p w14:paraId="6BBAE823" w14:textId="77777777" w:rsidR="006B7644" w:rsidRPr="00B77049" w:rsidRDefault="006B7644" w:rsidP="00196264">
            <w:r w:rsidRPr="00B77049">
              <w:t>Study restricted to free flow level of service</w:t>
            </w:r>
          </w:p>
        </w:tc>
        <w:tc>
          <w:tcPr>
            <w:tcW w:w="4860" w:type="dxa"/>
            <w:tcBorders>
              <w:top w:val="single" w:sz="4" w:space="0" w:color="auto"/>
              <w:left w:val="nil"/>
              <w:bottom w:val="single" w:sz="4" w:space="0" w:color="auto"/>
              <w:right w:val="single" w:sz="4" w:space="0" w:color="auto"/>
            </w:tcBorders>
            <w:shd w:val="clear" w:color="auto" w:fill="auto"/>
            <w:vAlign w:val="bottom"/>
          </w:tcPr>
          <w:p w14:paraId="7C686A37" w14:textId="77777777" w:rsidR="006B7644" w:rsidRPr="00BB0FD3" w:rsidRDefault="006B7644" w:rsidP="00196264">
            <w:r>
              <w:rPr>
                <w:noProof/>
              </w:rPr>
              <w:t>Yes</w:t>
            </w:r>
          </w:p>
        </w:tc>
      </w:tr>
      <w:tr w:rsidR="006B7644" w14:paraId="1E773545" w14:textId="77777777" w:rsidTr="00196264">
        <w:tc>
          <w:tcPr>
            <w:tcW w:w="3955" w:type="dxa"/>
            <w:tcBorders>
              <w:top w:val="single" w:sz="4" w:space="0" w:color="auto"/>
              <w:bottom w:val="single" w:sz="4" w:space="0" w:color="auto"/>
            </w:tcBorders>
            <w:shd w:val="clear" w:color="auto" w:fill="auto"/>
            <w:vAlign w:val="bottom"/>
          </w:tcPr>
          <w:p w14:paraId="747E8E55" w14:textId="77777777" w:rsidR="006B7644" w:rsidRPr="00B77049" w:rsidRDefault="006B7644" w:rsidP="00196264">
            <w:r w:rsidRPr="00B77049">
              <w:t>Classes of vehicles included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275867" w14:textId="77777777" w:rsidR="006B7644" w:rsidRPr="00BB0FD3" w:rsidRDefault="006B7644" w:rsidP="00196264">
            <w:r>
              <w:rPr>
                <w:noProof/>
              </w:rPr>
              <w:t>Passenger cars and trucks</w:t>
            </w:r>
          </w:p>
        </w:tc>
      </w:tr>
      <w:tr w:rsidR="006B7644" w14:paraId="6B30F172" w14:textId="77777777" w:rsidTr="00196264">
        <w:tc>
          <w:tcPr>
            <w:tcW w:w="3955" w:type="dxa"/>
            <w:tcBorders>
              <w:top w:val="single" w:sz="4" w:space="0" w:color="auto"/>
              <w:bottom w:val="single" w:sz="4" w:space="0" w:color="auto"/>
            </w:tcBorders>
            <w:shd w:val="clear" w:color="auto" w:fill="auto"/>
            <w:vAlign w:val="bottom"/>
          </w:tcPr>
          <w:p w14:paraId="5E436757" w14:textId="77777777" w:rsidR="006B7644" w:rsidRPr="00B77049" w:rsidRDefault="006B7644" w:rsidP="00196264">
            <w:r w:rsidRPr="00B77049">
              <w:t>Hypothesis 1 (H1)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5AE05530" w14:textId="77777777" w:rsidR="006B7644" w:rsidRPr="00BB0FD3" w:rsidRDefault="006B7644" w:rsidP="00196264">
            <w:r>
              <w:rPr>
                <w:noProof/>
              </w:rPr>
              <w:t>B</w:t>
            </w:r>
          </w:p>
        </w:tc>
      </w:tr>
      <w:tr w:rsidR="006B7644" w14:paraId="1CD2CEDA" w14:textId="77777777" w:rsidTr="00196264">
        <w:tc>
          <w:tcPr>
            <w:tcW w:w="3955" w:type="dxa"/>
            <w:tcBorders>
              <w:top w:val="single" w:sz="4" w:space="0" w:color="auto"/>
              <w:bottom w:val="single" w:sz="4" w:space="0" w:color="auto"/>
            </w:tcBorders>
            <w:shd w:val="clear" w:color="auto" w:fill="auto"/>
            <w:vAlign w:val="bottom"/>
          </w:tcPr>
          <w:p w14:paraId="4FAB888A" w14:textId="77777777" w:rsidR="006B7644" w:rsidRPr="00B77049" w:rsidRDefault="006B7644" w:rsidP="00196264">
            <w:r w:rsidRPr="00B77049">
              <w:t>Hypothesis 2 (H2)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02A20628" w14:textId="77777777" w:rsidR="006B7644" w:rsidRPr="00BB0FD3" w:rsidRDefault="006B7644" w:rsidP="00196264">
            <w:r>
              <w:rPr>
                <w:noProof/>
              </w:rPr>
              <w:t>B</w:t>
            </w:r>
          </w:p>
        </w:tc>
      </w:tr>
      <w:tr w:rsidR="006B7644" w14:paraId="6F21E580" w14:textId="77777777" w:rsidTr="00196264">
        <w:tc>
          <w:tcPr>
            <w:tcW w:w="3955" w:type="dxa"/>
            <w:tcBorders>
              <w:top w:val="single" w:sz="4" w:space="0" w:color="auto"/>
              <w:bottom w:val="single" w:sz="4" w:space="0" w:color="auto"/>
            </w:tcBorders>
            <w:shd w:val="clear" w:color="auto" w:fill="auto"/>
            <w:vAlign w:val="bottom"/>
          </w:tcPr>
          <w:p w14:paraId="5E563C04" w14:textId="77777777" w:rsidR="006B7644" w:rsidRPr="00B77049" w:rsidRDefault="006B7644" w:rsidP="00196264">
            <w:r w:rsidRPr="00B77049">
              <w:t>Hypothesis 3 (H3)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2D49467D" w14:textId="77777777" w:rsidR="006B7644" w:rsidRPr="00BB0FD3" w:rsidRDefault="006B7644" w:rsidP="00196264">
            <w:r>
              <w:rPr>
                <w:noProof/>
              </w:rPr>
              <w:t>NA</w:t>
            </w:r>
          </w:p>
        </w:tc>
      </w:tr>
      <w:tr w:rsidR="006B7644" w:rsidRPr="00DD7F1A" w14:paraId="24CBCB3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26E5345" w14:textId="77777777" w:rsidR="006B7644" w:rsidRPr="00B77049" w:rsidRDefault="006B7644" w:rsidP="00196264">
            <w:r w:rsidRPr="00B77049">
              <w:t>H1: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D7D239B" w14:textId="77777777" w:rsidR="006B7644" w:rsidRPr="00BB0FD3" w:rsidRDefault="006B7644" w:rsidP="00196264">
            <w:r>
              <w:rPr>
                <w:noProof/>
              </w:rPr>
              <w:t>Significant reduction for trucks at 1/2 sites, insignificant reduction for trucks at 1/2 sites, insignificant reduction for cars at 2/2 sites</w:t>
            </w:r>
          </w:p>
        </w:tc>
      </w:tr>
      <w:tr w:rsidR="006B7644" w:rsidRPr="00DD7F1A" w14:paraId="3EED2FFB" w14:textId="77777777" w:rsidTr="00196264">
        <w:tc>
          <w:tcPr>
            <w:tcW w:w="3955" w:type="dxa"/>
            <w:tcBorders>
              <w:top w:val="single" w:sz="4" w:space="0" w:color="auto"/>
              <w:bottom w:val="single" w:sz="4" w:space="0" w:color="auto"/>
            </w:tcBorders>
            <w:shd w:val="clear" w:color="auto" w:fill="auto"/>
            <w:vAlign w:val="bottom"/>
          </w:tcPr>
          <w:p w14:paraId="3940395A" w14:textId="77777777" w:rsidR="006B7644" w:rsidRPr="00B77049" w:rsidRDefault="006B7644" w:rsidP="00196264">
            <w:r w:rsidRPr="00B77049">
              <w:t>H1: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FE4FDE5" w14:textId="77777777" w:rsidR="006B7644" w:rsidRPr="00BB0FD3" w:rsidRDefault="006B7644" w:rsidP="00196264">
            <w:r>
              <w:rPr>
                <w:noProof/>
              </w:rPr>
              <w:t>Nothing reported</w:t>
            </w:r>
          </w:p>
        </w:tc>
      </w:tr>
      <w:tr w:rsidR="006B7644" w:rsidRPr="00DD7F1A" w14:paraId="793DBB63" w14:textId="77777777" w:rsidTr="00196264">
        <w:tc>
          <w:tcPr>
            <w:tcW w:w="3955" w:type="dxa"/>
            <w:tcBorders>
              <w:top w:val="single" w:sz="4" w:space="0" w:color="auto"/>
              <w:bottom w:val="single" w:sz="4" w:space="0" w:color="auto"/>
            </w:tcBorders>
            <w:shd w:val="clear" w:color="auto" w:fill="auto"/>
            <w:vAlign w:val="bottom"/>
          </w:tcPr>
          <w:p w14:paraId="2C567857" w14:textId="77777777" w:rsidR="006B7644" w:rsidRPr="00B77049" w:rsidRDefault="006B7644" w:rsidP="00196264">
            <w:r w:rsidRPr="00B77049">
              <w:t>H1: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C537860" w14:textId="77777777" w:rsidR="006B7644" w:rsidRPr="00BB0FD3" w:rsidRDefault="006B7644" w:rsidP="00196264">
            <w:r>
              <w:rPr>
                <w:noProof/>
              </w:rPr>
              <w:t>Significant reduction for trucks and cars at 1/2 sites, insignificant reduction for cars at 1/2 sites, No change for trucks at  1/2 sites</w:t>
            </w:r>
          </w:p>
        </w:tc>
      </w:tr>
      <w:tr w:rsidR="006B7644" w:rsidRPr="00DD7F1A" w14:paraId="0EA476A5" w14:textId="77777777" w:rsidTr="00196264">
        <w:tc>
          <w:tcPr>
            <w:tcW w:w="3955" w:type="dxa"/>
            <w:tcBorders>
              <w:top w:val="single" w:sz="4" w:space="0" w:color="auto"/>
              <w:bottom w:val="single" w:sz="4" w:space="0" w:color="auto"/>
            </w:tcBorders>
            <w:shd w:val="clear" w:color="auto" w:fill="auto"/>
            <w:vAlign w:val="bottom"/>
          </w:tcPr>
          <w:p w14:paraId="504AADDD" w14:textId="77777777" w:rsidR="006B7644" w:rsidRPr="00B77049" w:rsidRDefault="006B7644" w:rsidP="00196264">
            <w:r w:rsidRPr="00B77049">
              <w:t>H1: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BFCDC83" w14:textId="77777777" w:rsidR="006B7644" w:rsidRPr="00BB0FD3" w:rsidRDefault="006B7644" w:rsidP="00196264">
            <w:r>
              <w:rPr>
                <w:noProof/>
              </w:rPr>
              <w:t>Nothing reported</w:t>
            </w:r>
          </w:p>
        </w:tc>
      </w:tr>
      <w:tr w:rsidR="006B7644" w:rsidRPr="00DD7F1A" w14:paraId="155EC9E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6683E61" w14:textId="77777777" w:rsidR="006B7644" w:rsidRPr="00B77049" w:rsidRDefault="006B7644" w:rsidP="00196264">
            <w:r w:rsidRPr="00B77049">
              <w:t>H2: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82DF00B" w14:textId="77777777" w:rsidR="006B7644" w:rsidRPr="00BB0FD3" w:rsidRDefault="006B7644" w:rsidP="00196264">
            <w:r>
              <w:rPr>
                <w:noProof/>
              </w:rPr>
              <w:t>Significant reduction for trucks at 2/2 sites,significant reduction for cars at 1/2 sites, insignificant reduction for cars at 1/2 site</w:t>
            </w:r>
          </w:p>
        </w:tc>
      </w:tr>
      <w:tr w:rsidR="006B7644" w:rsidRPr="00DD7F1A" w14:paraId="19CB4B63" w14:textId="77777777" w:rsidTr="00196264">
        <w:tc>
          <w:tcPr>
            <w:tcW w:w="3955" w:type="dxa"/>
            <w:tcBorders>
              <w:top w:val="single" w:sz="4" w:space="0" w:color="auto"/>
              <w:bottom w:val="single" w:sz="4" w:space="0" w:color="auto"/>
            </w:tcBorders>
            <w:shd w:val="clear" w:color="auto" w:fill="auto"/>
            <w:vAlign w:val="bottom"/>
          </w:tcPr>
          <w:p w14:paraId="7074C97B" w14:textId="77777777" w:rsidR="006B7644" w:rsidRPr="00B77049" w:rsidRDefault="006B7644" w:rsidP="00196264">
            <w:r w:rsidRPr="00B77049">
              <w:t>H2: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4B626BB8" w14:textId="77777777" w:rsidR="006B7644" w:rsidRPr="00BB0FD3" w:rsidRDefault="006B7644" w:rsidP="00196264">
            <w:r>
              <w:rPr>
                <w:noProof/>
              </w:rPr>
              <w:t>Nothing reported</w:t>
            </w:r>
          </w:p>
        </w:tc>
      </w:tr>
      <w:tr w:rsidR="006B7644" w:rsidRPr="00DD7F1A" w14:paraId="32522D35" w14:textId="77777777" w:rsidTr="00196264">
        <w:tc>
          <w:tcPr>
            <w:tcW w:w="3955" w:type="dxa"/>
            <w:tcBorders>
              <w:top w:val="single" w:sz="4" w:space="0" w:color="auto"/>
              <w:bottom w:val="single" w:sz="4" w:space="0" w:color="auto"/>
            </w:tcBorders>
            <w:shd w:val="clear" w:color="auto" w:fill="auto"/>
            <w:vAlign w:val="bottom"/>
          </w:tcPr>
          <w:p w14:paraId="2717CAC4" w14:textId="77777777" w:rsidR="006B7644" w:rsidRPr="00B77049" w:rsidRDefault="006B7644" w:rsidP="00196264">
            <w:r w:rsidRPr="00B77049">
              <w:t>H2: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56CA84B6" w14:textId="77777777" w:rsidR="006B7644" w:rsidRPr="00BB0FD3" w:rsidRDefault="006B7644" w:rsidP="00196264">
            <w:r>
              <w:rPr>
                <w:noProof/>
              </w:rPr>
              <w:t>No change for trucks at 2/2 sites, for cars at 1/2 sites; significant decrease for cars at 1/2 sites.</w:t>
            </w:r>
          </w:p>
        </w:tc>
      </w:tr>
      <w:tr w:rsidR="006B7644" w:rsidRPr="00DD7F1A" w14:paraId="37C39BB8" w14:textId="77777777" w:rsidTr="00196264">
        <w:tc>
          <w:tcPr>
            <w:tcW w:w="3955" w:type="dxa"/>
            <w:tcBorders>
              <w:top w:val="single" w:sz="4" w:space="0" w:color="auto"/>
              <w:bottom w:val="single" w:sz="4" w:space="0" w:color="auto"/>
            </w:tcBorders>
            <w:shd w:val="clear" w:color="auto" w:fill="auto"/>
            <w:vAlign w:val="bottom"/>
          </w:tcPr>
          <w:p w14:paraId="159D2419" w14:textId="77777777" w:rsidR="006B7644" w:rsidRPr="00B77049" w:rsidRDefault="006B7644" w:rsidP="00196264">
            <w:r w:rsidRPr="00B77049">
              <w:t>H2: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487E7E64" w14:textId="77777777" w:rsidR="006B7644" w:rsidRPr="00BB0FD3" w:rsidRDefault="006B7644" w:rsidP="00196264">
            <w:r>
              <w:rPr>
                <w:noProof/>
              </w:rPr>
              <w:t>Nothing reported</w:t>
            </w:r>
          </w:p>
        </w:tc>
      </w:tr>
      <w:tr w:rsidR="006B7644" w:rsidRPr="00DD7F1A" w14:paraId="66A7FF39" w14:textId="77777777" w:rsidTr="00196264">
        <w:tc>
          <w:tcPr>
            <w:tcW w:w="3955" w:type="dxa"/>
            <w:tcBorders>
              <w:top w:val="single" w:sz="4" w:space="0" w:color="auto"/>
              <w:bottom w:val="single" w:sz="4" w:space="0" w:color="auto"/>
            </w:tcBorders>
            <w:shd w:val="clear" w:color="auto" w:fill="auto"/>
            <w:vAlign w:val="bottom"/>
          </w:tcPr>
          <w:p w14:paraId="6639B011" w14:textId="77777777" w:rsidR="006B7644" w:rsidRPr="00B77049" w:rsidRDefault="006B7644" w:rsidP="00196264">
            <w:r w:rsidRPr="00B77049">
              <w:t>H3: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4E246E4B" w14:textId="77777777" w:rsidR="006B7644" w:rsidRPr="00BB0FD3" w:rsidRDefault="006B7644" w:rsidP="00196264">
            <w:r>
              <w:rPr>
                <w:noProof/>
              </w:rPr>
              <w:t>Nothing reported</w:t>
            </w:r>
          </w:p>
        </w:tc>
      </w:tr>
      <w:tr w:rsidR="006B7644" w:rsidRPr="00DD7F1A" w14:paraId="10AAB785" w14:textId="77777777" w:rsidTr="00196264">
        <w:tc>
          <w:tcPr>
            <w:tcW w:w="3955" w:type="dxa"/>
            <w:tcBorders>
              <w:top w:val="single" w:sz="4" w:space="0" w:color="auto"/>
              <w:bottom w:val="single" w:sz="4" w:space="0" w:color="auto"/>
            </w:tcBorders>
            <w:shd w:val="clear" w:color="auto" w:fill="auto"/>
            <w:vAlign w:val="bottom"/>
          </w:tcPr>
          <w:p w14:paraId="55F70E97" w14:textId="77777777" w:rsidR="006B7644" w:rsidRPr="00B77049" w:rsidRDefault="006B7644" w:rsidP="00196264">
            <w:r w:rsidRPr="00B77049">
              <w:t>H3: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01F78B61" w14:textId="77777777" w:rsidR="006B7644" w:rsidRPr="00BB0FD3" w:rsidRDefault="006B7644" w:rsidP="00196264">
            <w:r>
              <w:rPr>
                <w:noProof/>
              </w:rPr>
              <w:t>Nothing reported</w:t>
            </w:r>
          </w:p>
        </w:tc>
      </w:tr>
      <w:tr w:rsidR="006B7644" w:rsidRPr="00DD7F1A" w14:paraId="22BFCB1F" w14:textId="77777777" w:rsidTr="00196264">
        <w:tc>
          <w:tcPr>
            <w:tcW w:w="3955" w:type="dxa"/>
            <w:tcBorders>
              <w:top w:val="single" w:sz="4" w:space="0" w:color="auto"/>
              <w:bottom w:val="single" w:sz="4" w:space="0" w:color="auto"/>
            </w:tcBorders>
            <w:shd w:val="clear" w:color="auto" w:fill="auto"/>
            <w:vAlign w:val="bottom"/>
          </w:tcPr>
          <w:p w14:paraId="004F3467" w14:textId="77777777" w:rsidR="006B7644" w:rsidRPr="00B77049" w:rsidRDefault="006B7644" w:rsidP="00196264">
            <w:r w:rsidRPr="00B77049">
              <w:t>H3: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7999F7AE" w14:textId="77777777" w:rsidR="006B7644" w:rsidRPr="00BB0FD3" w:rsidRDefault="006B7644" w:rsidP="00196264">
            <w:r>
              <w:rPr>
                <w:noProof/>
              </w:rPr>
              <w:t>Nothing reported</w:t>
            </w:r>
          </w:p>
        </w:tc>
      </w:tr>
      <w:tr w:rsidR="006B7644" w:rsidRPr="00DD7F1A" w14:paraId="08851FA7" w14:textId="77777777" w:rsidTr="00196264">
        <w:tc>
          <w:tcPr>
            <w:tcW w:w="3955" w:type="dxa"/>
            <w:tcBorders>
              <w:top w:val="single" w:sz="4" w:space="0" w:color="auto"/>
              <w:bottom w:val="single" w:sz="4" w:space="0" w:color="auto"/>
            </w:tcBorders>
            <w:shd w:val="clear" w:color="auto" w:fill="auto"/>
            <w:vAlign w:val="bottom"/>
          </w:tcPr>
          <w:p w14:paraId="32E01E55" w14:textId="77777777" w:rsidR="006B7644" w:rsidRPr="00B77049" w:rsidRDefault="006B7644" w:rsidP="00196264">
            <w:r w:rsidRPr="00B77049">
              <w:t>H3: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AF873F3" w14:textId="77777777" w:rsidR="006B7644" w:rsidRPr="00BB0FD3" w:rsidRDefault="006B7644" w:rsidP="00196264">
            <w:r>
              <w:rPr>
                <w:noProof/>
              </w:rPr>
              <w:t>Nothing reported</w:t>
            </w:r>
          </w:p>
        </w:tc>
      </w:tr>
      <w:tr w:rsidR="006B7644" w14:paraId="0ADDBAD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61BEC22" w14:textId="77777777" w:rsidR="006B7644" w:rsidRPr="00B77049" w:rsidRDefault="006B7644" w:rsidP="00196264">
            <w:r w:rsidRPr="00B77049">
              <w:t>DSFS displays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83EC379" w14:textId="77777777" w:rsidR="006B7644" w:rsidRPr="00BB0FD3" w:rsidRDefault="006B7644" w:rsidP="00196264">
            <w:r>
              <w:rPr>
                <w:noProof/>
              </w:rPr>
              <w:t>Yes</w:t>
            </w:r>
          </w:p>
        </w:tc>
      </w:tr>
      <w:tr w:rsidR="006B7644" w14:paraId="07F178C7" w14:textId="77777777" w:rsidTr="00196264">
        <w:tc>
          <w:tcPr>
            <w:tcW w:w="3955" w:type="dxa"/>
            <w:tcBorders>
              <w:top w:val="single" w:sz="4" w:space="0" w:color="auto"/>
              <w:bottom w:val="single" w:sz="4" w:space="0" w:color="auto"/>
            </w:tcBorders>
            <w:shd w:val="clear" w:color="auto" w:fill="auto"/>
            <w:vAlign w:val="bottom"/>
          </w:tcPr>
          <w:p w14:paraId="7754D72A" w14:textId="77777777" w:rsidR="006B7644" w:rsidRPr="00B77049" w:rsidRDefault="006B7644" w:rsidP="00196264">
            <w:r w:rsidRPr="00B77049">
              <w:t>DSFS speed lighting</w:t>
            </w:r>
          </w:p>
        </w:tc>
        <w:tc>
          <w:tcPr>
            <w:tcW w:w="4860" w:type="dxa"/>
            <w:tcBorders>
              <w:top w:val="single" w:sz="4" w:space="0" w:color="auto"/>
              <w:left w:val="nil"/>
              <w:bottom w:val="single" w:sz="4" w:space="0" w:color="auto"/>
              <w:right w:val="single" w:sz="4" w:space="0" w:color="auto"/>
            </w:tcBorders>
            <w:shd w:val="clear" w:color="auto" w:fill="auto"/>
            <w:vAlign w:val="bottom"/>
          </w:tcPr>
          <w:p w14:paraId="0CCF4E09" w14:textId="77777777" w:rsidR="006B7644" w:rsidRPr="00BB0FD3" w:rsidRDefault="006B7644" w:rsidP="00196264">
            <w:r>
              <w:rPr>
                <w:noProof/>
              </w:rPr>
              <w:t>LED</w:t>
            </w:r>
          </w:p>
        </w:tc>
      </w:tr>
      <w:tr w:rsidR="006B7644" w14:paraId="341A7CF2" w14:textId="77777777" w:rsidTr="00196264">
        <w:tc>
          <w:tcPr>
            <w:tcW w:w="3955" w:type="dxa"/>
            <w:tcBorders>
              <w:top w:val="single" w:sz="4" w:space="0" w:color="auto"/>
              <w:bottom w:val="single" w:sz="4" w:space="0" w:color="auto"/>
            </w:tcBorders>
            <w:shd w:val="clear" w:color="auto" w:fill="auto"/>
            <w:vAlign w:val="bottom"/>
          </w:tcPr>
          <w:p w14:paraId="55B32509" w14:textId="77777777" w:rsidR="006B7644" w:rsidRPr="00B77049" w:rsidRDefault="006B7644" w:rsidP="00196264">
            <w:r w:rsidRPr="00B77049">
              <w:t>DSFS flashes (speed or other)</w:t>
            </w:r>
          </w:p>
        </w:tc>
        <w:tc>
          <w:tcPr>
            <w:tcW w:w="4860" w:type="dxa"/>
            <w:tcBorders>
              <w:top w:val="single" w:sz="4" w:space="0" w:color="auto"/>
              <w:left w:val="nil"/>
              <w:bottom w:val="single" w:sz="4" w:space="0" w:color="auto"/>
              <w:right w:val="single" w:sz="4" w:space="0" w:color="auto"/>
            </w:tcBorders>
            <w:shd w:val="clear" w:color="auto" w:fill="auto"/>
            <w:vAlign w:val="bottom"/>
          </w:tcPr>
          <w:p w14:paraId="54A0B3B1" w14:textId="77777777" w:rsidR="006B7644" w:rsidRPr="00BB0FD3" w:rsidRDefault="006B7644" w:rsidP="00196264">
            <w:r>
              <w:rPr>
                <w:noProof/>
              </w:rPr>
              <w:t>Yes</w:t>
            </w:r>
          </w:p>
        </w:tc>
      </w:tr>
      <w:tr w:rsidR="006B7644" w14:paraId="6DB08A4E" w14:textId="77777777" w:rsidTr="00196264">
        <w:tc>
          <w:tcPr>
            <w:tcW w:w="3955" w:type="dxa"/>
            <w:tcBorders>
              <w:top w:val="single" w:sz="4" w:space="0" w:color="auto"/>
              <w:bottom w:val="single" w:sz="4" w:space="0" w:color="auto"/>
            </w:tcBorders>
            <w:shd w:val="clear" w:color="auto" w:fill="auto"/>
            <w:vAlign w:val="bottom"/>
          </w:tcPr>
          <w:p w14:paraId="77381C1D" w14:textId="77777777" w:rsidR="006B7644" w:rsidRPr="00B77049" w:rsidRDefault="006B7644" w:rsidP="00196264">
            <w:r w:rsidRPr="00B77049">
              <w:t>Mobile DSFS units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E9B7A53" w14:textId="77777777" w:rsidR="006B7644" w:rsidRPr="00BB0FD3" w:rsidRDefault="006B7644" w:rsidP="00196264">
            <w:r>
              <w:rPr>
                <w:noProof/>
              </w:rPr>
              <w:t>Yes</w:t>
            </w:r>
          </w:p>
        </w:tc>
      </w:tr>
      <w:tr w:rsidR="006B7644" w14:paraId="6484877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8B6CF78" w14:textId="77777777" w:rsidR="006B7644" w:rsidRPr="00B77049" w:rsidRDefault="006B7644" w:rsidP="00196264">
            <w:r w:rsidRPr="00B77049">
              <w:t>Roadway type</w:t>
            </w:r>
          </w:p>
        </w:tc>
        <w:tc>
          <w:tcPr>
            <w:tcW w:w="4860" w:type="dxa"/>
            <w:tcBorders>
              <w:top w:val="single" w:sz="4" w:space="0" w:color="auto"/>
              <w:left w:val="nil"/>
              <w:bottom w:val="single" w:sz="4" w:space="0" w:color="auto"/>
              <w:right w:val="single" w:sz="4" w:space="0" w:color="auto"/>
            </w:tcBorders>
            <w:shd w:val="clear" w:color="auto" w:fill="auto"/>
            <w:vAlign w:val="bottom"/>
          </w:tcPr>
          <w:p w14:paraId="0841EF43" w14:textId="77777777" w:rsidR="006B7644" w:rsidRPr="00BB0FD3" w:rsidRDefault="006B7644" w:rsidP="00196264">
            <w:r>
              <w:rPr>
                <w:noProof/>
              </w:rPr>
              <w:t>Freeway</w:t>
            </w:r>
          </w:p>
        </w:tc>
      </w:tr>
      <w:tr w:rsidR="006B7644" w14:paraId="69E72E56" w14:textId="77777777" w:rsidTr="00196264">
        <w:tc>
          <w:tcPr>
            <w:tcW w:w="3955" w:type="dxa"/>
            <w:tcBorders>
              <w:top w:val="single" w:sz="4" w:space="0" w:color="auto"/>
              <w:bottom w:val="single" w:sz="4" w:space="0" w:color="auto"/>
            </w:tcBorders>
            <w:shd w:val="clear" w:color="auto" w:fill="auto"/>
            <w:vAlign w:val="bottom"/>
          </w:tcPr>
          <w:p w14:paraId="4B4D23C3" w14:textId="77777777" w:rsidR="006B7644" w:rsidRPr="00B77049" w:rsidRDefault="006B7644" w:rsidP="00196264">
            <w:r w:rsidRPr="00B77049">
              <w:t>Area type (location)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6961D9A3" w14:textId="77777777" w:rsidR="006B7644" w:rsidRPr="00BB0FD3" w:rsidRDefault="006B7644" w:rsidP="00196264">
            <w:r>
              <w:rPr>
                <w:noProof/>
              </w:rPr>
              <w:t>Rural</w:t>
            </w:r>
          </w:p>
        </w:tc>
      </w:tr>
      <w:tr w:rsidR="006B7644" w14:paraId="61E22959" w14:textId="77777777" w:rsidTr="00196264">
        <w:tc>
          <w:tcPr>
            <w:tcW w:w="3955" w:type="dxa"/>
            <w:tcBorders>
              <w:top w:val="single" w:sz="4" w:space="0" w:color="auto"/>
              <w:bottom w:val="single" w:sz="4" w:space="0" w:color="auto"/>
            </w:tcBorders>
            <w:shd w:val="clear" w:color="auto" w:fill="auto"/>
            <w:vAlign w:val="bottom"/>
          </w:tcPr>
          <w:p w14:paraId="64E97733" w14:textId="77777777" w:rsidR="006B7644" w:rsidRPr="00B77049" w:rsidRDefault="006B7644" w:rsidP="00196264">
            <w:r w:rsidRPr="00B77049">
              <w:t>Sidewalks present</w:t>
            </w:r>
          </w:p>
        </w:tc>
        <w:tc>
          <w:tcPr>
            <w:tcW w:w="4860" w:type="dxa"/>
            <w:tcBorders>
              <w:top w:val="single" w:sz="4" w:space="0" w:color="auto"/>
              <w:left w:val="nil"/>
              <w:bottom w:val="single" w:sz="4" w:space="0" w:color="auto"/>
              <w:right w:val="single" w:sz="4" w:space="0" w:color="auto"/>
            </w:tcBorders>
            <w:shd w:val="clear" w:color="auto" w:fill="auto"/>
            <w:vAlign w:val="bottom"/>
          </w:tcPr>
          <w:p w14:paraId="6B8ED72F" w14:textId="77777777" w:rsidR="006B7644" w:rsidRPr="00BB0FD3" w:rsidRDefault="006B7644" w:rsidP="00196264">
            <w:r>
              <w:rPr>
                <w:noProof/>
              </w:rPr>
              <w:t>No</w:t>
            </w:r>
          </w:p>
        </w:tc>
      </w:tr>
      <w:tr w:rsidR="006B7644" w14:paraId="553D4B4D" w14:textId="77777777" w:rsidTr="00196264">
        <w:tc>
          <w:tcPr>
            <w:tcW w:w="3955" w:type="dxa"/>
            <w:tcBorders>
              <w:top w:val="single" w:sz="4" w:space="0" w:color="auto"/>
              <w:bottom w:val="single" w:sz="4" w:space="0" w:color="auto"/>
            </w:tcBorders>
            <w:shd w:val="clear" w:color="auto" w:fill="auto"/>
            <w:vAlign w:val="bottom"/>
          </w:tcPr>
          <w:p w14:paraId="3C591E2A" w14:textId="77777777" w:rsidR="006B7644" w:rsidRPr="00B77049" w:rsidRDefault="006B7644" w:rsidP="00196264">
            <w:r w:rsidRPr="00B77049">
              <w:t>Posted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41E6FB23" w14:textId="77777777" w:rsidR="006B7644" w:rsidRPr="00BB0FD3" w:rsidRDefault="006B7644" w:rsidP="00196264">
            <w:r>
              <w:rPr>
                <w:noProof/>
              </w:rPr>
              <w:t>70 mph</w:t>
            </w:r>
          </w:p>
        </w:tc>
      </w:tr>
      <w:tr w:rsidR="006B7644" w14:paraId="27383B8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B7E9DCB" w14:textId="77777777" w:rsidR="006B7644" w:rsidRPr="00B77049" w:rsidRDefault="006B7644" w:rsidP="00196264">
            <w:r w:rsidRPr="00B77049">
              <w:t>Sensor positions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3783FE6" w14:textId="77777777" w:rsidR="006B7644" w:rsidRPr="00BB0FD3" w:rsidRDefault="006B7644" w:rsidP="00196264">
            <w:r w:rsidRPr="00B56E0B">
              <w:rPr>
                <w:noProof/>
              </w:rPr>
              <w:t>Upstream(-3077 or -1310 ft); adjacent (-321 or -416 ft); downstream (437 or 578 ft and  1482 or 3112 ft)</w:t>
            </w:r>
          </w:p>
        </w:tc>
      </w:tr>
      <w:tr w:rsidR="006B7644" w14:paraId="27C5ECD6" w14:textId="77777777" w:rsidTr="00196264">
        <w:tc>
          <w:tcPr>
            <w:tcW w:w="3955" w:type="dxa"/>
            <w:tcBorders>
              <w:top w:val="single" w:sz="4" w:space="0" w:color="auto"/>
              <w:bottom w:val="single" w:sz="4" w:space="0" w:color="auto"/>
            </w:tcBorders>
            <w:shd w:val="clear" w:color="auto" w:fill="auto"/>
            <w:vAlign w:val="bottom"/>
          </w:tcPr>
          <w:p w14:paraId="334FEC14" w14:textId="77777777" w:rsidR="006B7644" w:rsidRPr="00B77049" w:rsidRDefault="006B7644" w:rsidP="00196264">
            <w:r w:rsidRPr="00B77049">
              <w:t>Number of sensors</w:t>
            </w:r>
          </w:p>
        </w:tc>
        <w:tc>
          <w:tcPr>
            <w:tcW w:w="4860" w:type="dxa"/>
            <w:tcBorders>
              <w:top w:val="single" w:sz="4" w:space="0" w:color="auto"/>
              <w:left w:val="nil"/>
              <w:bottom w:val="single" w:sz="4" w:space="0" w:color="auto"/>
              <w:right w:val="single" w:sz="4" w:space="0" w:color="auto"/>
            </w:tcBorders>
            <w:shd w:val="clear" w:color="auto" w:fill="auto"/>
            <w:vAlign w:val="bottom"/>
          </w:tcPr>
          <w:p w14:paraId="1C208CCA" w14:textId="77777777" w:rsidR="006B7644" w:rsidRPr="00BB0FD3" w:rsidRDefault="006B7644" w:rsidP="00196264">
            <w:r w:rsidRPr="00B56E0B">
              <w:rPr>
                <w:noProof/>
              </w:rPr>
              <w:t>1, 1, 2</w:t>
            </w:r>
          </w:p>
        </w:tc>
      </w:tr>
      <w:tr w:rsidR="006B7644" w14:paraId="0C0E84DC" w14:textId="77777777" w:rsidTr="00196264">
        <w:tc>
          <w:tcPr>
            <w:tcW w:w="3955" w:type="dxa"/>
            <w:tcBorders>
              <w:top w:val="single" w:sz="4" w:space="0" w:color="auto"/>
              <w:bottom w:val="single" w:sz="4" w:space="0" w:color="auto"/>
            </w:tcBorders>
            <w:shd w:val="clear" w:color="auto" w:fill="auto"/>
            <w:vAlign w:val="bottom"/>
          </w:tcPr>
          <w:p w14:paraId="6F1BA435" w14:textId="77777777" w:rsidR="006B7644" w:rsidRPr="00B77049" w:rsidRDefault="006B7644" w:rsidP="00196264">
            <w:r w:rsidRPr="00B77049">
              <w:t>Sensor types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127776A0" w14:textId="77777777" w:rsidR="006B7644" w:rsidRPr="00BB0FD3" w:rsidRDefault="006B7644" w:rsidP="00196264">
            <w:r>
              <w:rPr>
                <w:noProof/>
              </w:rPr>
              <w:t>NS</w:t>
            </w:r>
          </w:p>
        </w:tc>
      </w:tr>
      <w:tr w:rsidR="006B7644" w14:paraId="0EA0135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40BB042" w14:textId="77777777" w:rsidR="006B7644" w:rsidRPr="00B77049" w:rsidRDefault="006B7644" w:rsidP="00196264">
            <w:r w:rsidRPr="00B77049">
              <w:t>Types of treatments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F75A0A0" w14:textId="77777777" w:rsidR="006B7644" w:rsidRPr="00BB0FD3" w:rsidRDefault="006B7644" w:rsidP="00196264">
            <w:r>
              <w:rPr>
                <w:noProof/>
              </w:rPr>
              <w:t>DSFS</w:t>
            </w:r>
          </w:p>
        </w:tc>
      </w:tr>
      <w:tr w:rsidR="006B7644" w14:paraId="00EF102B" w14:textId="77777777" w:rsidTr="00196264">
        <w:tc>
          <w:tcPr>
            <w:tcW w:w="3955" w:type="dxa"/>
            <w:tcBorders>
              <w:top w:val="single" w:sz="4" w:space="0" w:color="auto"/>
              <w:bottom w:val="single" w:sz="4" w:space="0" w:color="auto"/>
            </w:tcBorders>
            <w:shd w:val="clear" w:color="auto" w:fill="auto"/>
            <w:vAlign w:val="bottom"/>
          </w:tcPr>
          <w:p w14:paraId="2E13865E" w14:textId="77777777" w:rsidR="006B7644" w:rsidRPr="00B77049" w:rsidRDefault="006B7644" w:rsidP="00196264">
            <w:r w:rsidRPr="00B77049">
              <w:t>Number of relevant sites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E1684BD" w14:textId="77777777" w:rsidR="006B7644" w:rsidRPr="00BB0FD3" w:rsidRDefault="006B7644" w:rsidP="00196264">
            <w:r>
              <w:rPr>
                <w:noProof/>
              </w:rPr>
              <w:t>2</w:t>
            </w:r>
          </w:p>
        </w:tc>
      </w:tr>
      <w:tr w:rsidR="006B7644" w14:paraId="26C09D83" w14:textId="77777777" w:rsidTr="00196264">
        <w:tc>
          <w:tcPr>
            <w:tcW w:w="3955" w:type="dxa"/>
            <w:tcBorders>
              <w:top w:val="single" w:sz="4" w:space="0" w:color="auto"/>
              <w:bottom w:val="single" w:sz="4" w:space="0" w:color="auto"/>
            </w:tcBorders>
            <w:shd w:val="clear" w:color="auto" w:fill="auto"/>
            <w:vAlign w:val="bottom"/>
          </w:tcPr>
          <w:p w14:paraId="6E4BFC5D" w14:textId="77777777" w:rsidR="006B7644" w:rsidRPr="00B77049" w:rsidRDefault="006B7644" w:rsidP="00196264">
            <w:r w:rsidRPr="00B77049">
              <w:t xml:space="preserve">Number of cases </w:t>
            </w:r>
          </w:p>
        </w:tc>
        <w:tc>
          <w:tcPr>
            <w:tcW w:w="4860" w:type="dxa"/>
            <w:tcBorders>
              <w:top w:val="single" w:sz="4" w:space="0" w:color="auto"/>
              <w:left w:val="nil"/>
              <w:bottom w:val="single" w:sz="4" w:space="0" w:color="auto"/>
              <w:right w:val="single" w:sz="4" w:space="0" w:color="auto"/>
            </w:tcBorders>
            <w:shd w:val="clear" w:color="auto" w:fill="auto"/>
            <w:vAlign w:val="bottom"/>
          </w:tcPr>
          <w:p w14:paraId="741D6535" w14:textId="77777777" w:rsidR="006B7644" w:rsidRPr="00BB0FD3" w:rsidRDefault="006B7644" w:rsidP="00196264">
            <w:r>
              <w:rPr>
                <w:noProof/>
              </w:rPr>
              <w:t>2</w:t>
            </w:r>
          </w:p>
        </w:tc>
      </w:tr>
      <w:tr w:rsidR="006B7644" w14:paraId="0DE48C6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6677CC9" w14:textId="77777777" w:rsidR="006B7644" w:rsidRPr="006011BB" w:rsidRDefault="006B7644" w:rsidP="00196264">
            <w:r>
              <w:t>Duration</w:t>
            </w:r>
            <w:r w:rsidRPr="00B77049">
              <w:t xml:space="preserve"> </w:t>
            </w:r>
            <w:r>
              <w:t>of measurements before activation (“before”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0B2B0ED4" w14:textId="77777777" w:rsidR="006B7644" w:rsidRPr="00BB0FD3" w:rsidRDefault="006B7644" w:rsidP="00196264">
            <w:r>
              <w:rPr>
                <w:noProof/>
              </w:rPr>
              <w:t>Half day</w:t>
            </w:r>
          </w:p>
        </w:tc>
      </w:tr>
      <w:tr w:rsidR="006B7644" w14:paraId="2877AE63" w14:textId="77777777" w:rsidTr="00196264">
        <w:tc>
          <w:tcPr>
            <w:tcW w:w="3955" w:type="dxa"/>
            <w:tcBorders>
              <w:top w:val="single" w:sz="4" w:space="0" w:color="auto"/>
              <w:bottom w:val="single" w:sz="4" w:space="0" w:color="auto"/>
            </w:tcBorders>
            <w:shd w:val="clear" w:color="auto" w:fill="auto"/>
            <w:vAlign w:val="bottom"/>
          </w:tcPr>
          <w:p w14:paraId="13EACD12" w14:textId="77777777" w:rsidR="006B7644" w:rsidRPr="00B77049" w:rsidRDefault="006B7644" w:rsidP="00196264">
            <w:r>
              <w:t>Time interval between “before” measurements and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31C9DEDE" w14:textId="77777777" w:rsidR="006B7644" w:rsidRPr="00BB0FD3" w:rsidRDefault="006B7644" w:rsidP="00196264">
            <w:r>
              <w:rPr>
                <w:noProof/>
              </w:rPr>
              <w:t>Unclear - 0 hours to half a day</w:t>
            </w:r>
          </w:p>
        </w:tc>
      </w:tr>
      <w:tr w:rsidR="006B7644" w14:paraId="341C4E3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269C73C" w14:textId="77777777" w:rsidR="006B7644" w:rsidRPr="00B77049" w:rsidRDefault="006B7644" w:rsidP="00196264">
            <w:r>
              <w:t>Duration of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7F0D1645" w14:textId="77777777" w:rsidR="006B7644" w:rsidRPr="00BB0FD3" w:rsidRDefault="006B7644" w:rsidP="00196264">
            <w:r>
              <w:rPr>
                <w:noProof/>
              </w:rPr>
              <w:t>half day</w:t>
            </w:r>
          </w:p>
        </w:tc>
      </w:tr>
      <w:tr w:rsidR="006B7644" w14:paraId="3978C4C7" w14:textId="77777777" w:rsidTr="00196264">
        <w:tc>
          <w:tcPr>
            <w:tcW w:w="3955" w:type="dxa"/>
            <w:tcBorders>
              <w:top w:val="single" w:sz="4" w:space="0" w:color="auto"/>
              <w:bottom w:val="single" w:sz="4" w:space="0" w:color="auto"/>
            </w:tcBorders>
            <w:shd w:val="clear" w:color="auto" w:fill="auto"/>
            <w:vAlign w:val="bottom"/>
          </w:tcPr>
          <w:p w14:paraId="3CF1D5F8"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24AA6F33" w14:textId="77777777" w:rsidR="006B7644" w:rsidRPr="00BB0FD3" w:rsidRDefault="006B7644" w:rsidP="00196264">
            <w:r>
              <w:rPr>
                <w:noProof/>
              </w:rPr>
              <w:t>day</w:t>
            </w:r>
          </w:p>
        </w:tc>
      </w:tr>
      <w:tr w:rsidR="006B7644" w14:paraId="27802060" w14:textId="77777777" w:rsidTr="00196264">
        <w:tc>
          <w:tcPr>
            <w:tcW w:w="3955" w:type="dxa"/>
            <w:tcBorders>
              <w:top w:val="single" w:sz="4" w:space="0" w:color="auto"/>
              <w:bottom w:val="single" w:sz="4" w:space="0" w:color="auto"/>
            </w:tcBorders>
            <w:shd w:val="clear" w:color="auto" w:fill="auto"/>
            <w:vAlign w:val="bottom"/>
          </w:tcPr>
          <w:p w14:paraId="6921EA8B"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552FD80C" w14:textId="77777777" w:rsidR="006B7644" w:rsidRPr="00BB0FD3" w:rsidRDefault="006B7644" w:rsidP="00196264">
            <w:r>
              <w:rPr>
                <w:noProof/>
              </w:rPr>
              <w:t>Multiple</w:t>
            </w:r>
          </w:p>
        </w:tc>
      </w:tr>
      <w:tr w:rsidR="006B7644" w14:paraId="5AF3C0A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966B872"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3"/>
            </w:r>
          </w:p>
        </w:tc>
        <w:tc>
          <w:tcPr>
            <w:tcW w:w="4860" w:type="dxa"/>
            <w:tcBorders>
              <w:top w:val="single" w:sz="4" w:space="0" w:color="auto"/>
              <w:left w:val="nil"/>
              <w:bottom w:val="single" w:sz="4" w:space="0" w:color="auto"/>
              <w:right w:val="single" w:sz="4" w:space="0" w:color="auto"/>
            </w:tcBorders>
            <w:shd w:val="clear" w:color="auto" w:fill="auto"/>
            <w:vAlign w:val="bottom"/>
          </w:tcPr>
          <w:p w14:paraId="74BEE8BE" w14:textId="77777777" w:rsidR="006B7644" w:rsidRPr="00BB0FD3" w:rsidRDefault="006B7644" w:rsidP="00196264">
            <w:r>
              <w:rPr>
                <w:noProof/>
              </w:rPr>
              <w:t>NA</w:t>
            </w:r>
          </w:p>
        </w:tc>
      </w:tr>
      <w:tr w:rsidR="006B7644" w14:paraId="5A973A00" w14:textId="77777777" w:rsidTr="00196264">
        <w:tc>
          <w:tcPr>
            <w:tcW w:w="3955" w:type="dxa"/>
            <w:tcBorders>
              <w:top w:val="single" w:sz="4" w:space="0" w:color="auto"/>
              <w:bottom w:val="single" w:sz="4" w:space="0" w:color="auto"/>
            </w:tcBorders>
            <w:shd w:val="clear" w:color="auto" w:fill="auto"/>
            <w:vAlign w:val="bottom"/>
          </w:tcPr>
          <w:p w14:paraId="5431A0DA" w14:textId="77777777" w:rsidR="006B7644" w:rsidRPr="00F63587" w:rsidRDefault="006B7644" w:rsidP="00196264">
            <w:r>
              <w:t>Amount of time that elapsed after deactivation and prior to subsequent measurements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0EF4A629" w14:textId="77777777" w:rsidR="006B7644" w:rsidRPr="00BB0FD3" w:rsidRDefault="006B7644" w:rsidP="00196264">
            <w:r>
              <w:rPr>
                <w:noProof/>
              </w:rPr>
              <w:t>NA</w:t>
            </w:r>
          </w:p>
        </w:tc>
      </w:tr>
      <w:tr w:rsidR="006B7644" w14:paraId="258248A8" w14:textId="77777777" w:rsidTr="00196264">
        <w:tc>
          <w:tcPr>
            <w:tcW w:w="3955" w:type="dxa"/>
            <w:tcBorders>
              <w:top w:val="single" w:sz="4" w:space="0" w:color="auto"/>
              <w:bottom w:val="single" w:sz="4" w:space="0" w:color="auto"/>
            </w:tcBorders>
            <w:shd w:val="clear" w:color="auto" w:fill="auto"/>
            <w:vAlign w:val="bottom"/>
          </w:tcPr>
          <w:p w14:paraId="7698FA4C" w14:textId="77777777" w:rsidR="006B7644" w:rsidRPr="00B77049" w:rsidRDefault="006B7644" w:rsidP="00196264">
            <w:r>
              <w:t>Duration of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5C72FD1" w14:textId="77777777" w:rsidR="006B7644" w:rsidRPr="00BB0FD3" w:rsidRDefault="006B7644" w:rsidP="00196264">
            <w:r>
              <w:rPr>
                <w:noProof/>
              </w:rPr>
              <w:t>NA</w:t>
            </w:r>
          </w:p>
        </w:tc>
      </w:tr>
      <w:tr w:rsidR="006B7644" w14:paraId="71A6F03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22A25CF" w14:textId="77777777" w:rsidR="006B7644" w:rsidRPr="00B77049" w:rsidRDefault="006B7644" w:rsidP="00196264">
            <w:r w:rsidRPr="00B77049">
              <w:t>Meta-analysis data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75F92254" w14:textId="77777777" w:rsidR="006B7644" w:rsidRPr="00BB0FD3" w:rsidRDefault="006B7644" w:rsidP="00196264">
            <w:r>
              <w:rPr>
                <w:noProof/>
              </w:rPr>
              <w:t>No</w:t>
            </w:r>
          </w:p>
        </w:tc>
      </w:tr>
      <w:tr w:rsidR="006B7644" w14:paraId="6B145DA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C59756C" w14:textId="77777777" w:rsidR="006B7644" w:rsidRPr="00B77049" w:rsidRDefault="006B7644" w:rsidP="00196264">
            <w:r w:rsidRPr="00B77049">
              <w:t>Caveats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EFA802E" w14:textId="77777777" w:rsidR="006B7644" w:rsidRPr="00BB0FD3" w:rsidRDefault="006B7644" w:rsidP="00196264">
            <w:r>
              <w:rPr>
                <w:noProof/>
              </w:rPr>
              <w:t>No sample size or standard deviation, Not possible to calculate effrect size</w:t>
            </w:r>
          </w:p>
        </w:tc>
      </w:tr>
      <w:tr w:rsidR="006B7644" w14:paraId="1DED5428" w14:textId="77777777" w:rsidTr="00196264">
        <w:tc>
          <w:tcPr>
            <w:tcW w:w="3955" w:type="dxa"/>
            <w:tcBorders>
              <w:top w:val="single" w:sz="4" w:space="0" w:color="auto"/>
              <w:bottom w:val="single" w:sz="4" w:space="0" w:color="auto"/>
            </w:tcBorders>
            <w:shd w:val="clear" w:color="auto" w:fill="auto"/>
            <w:vAlign w:val="bottom"/>
          </w:tcPr>
          <w:p w14:paraId="07596361" w14:textId="77777777" w:rsidR="006B7644" w:rsidRPr="00B77049" w:rsidRDefault="006B7644" w:rsidP="00196264">
            <w:r w:rsidRPr="00B77049">
              <w:t>Best practices information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0B462B07" w14:textId="77777777" w:rsidR="006B7644" w:rsidRPr="00BB0FD3" w:rsidRDefault="006B7644" w:rsidP="00196264">
            <w:r>
              <w:rPr>
                <w:noProof/>
              </w:rPr>
              <w:t>No</w:t>
            </w:r>
          </w:p>
        </w:tc>
      </w:tr>
    </w:tbl>
    <w:p w14:paraId="34C2473E" w14:textId="77777777" w:rsidR="006B7644" w:rsidRDefault="006B7644" w:rsidP="006B7644">
      <w:r>
        <w:tab/>
      </w:r>
    </w:p>
    <w:p w14:paraId="1C33DEA8" w14:textId="77777777" w:rsidR="006B7644" w:rsidRDefault="006B7644" w:rsidP="0080712B">
      <w:pPr>
        <w:pStyle w:val="AnnotatedBibHead2"/>
        <w:rPr>
          <w:rFonts w:hint="eastAsia"/>
        </w:rPr>
      </w:pPr>
      <w:r>
        <w:t>Summary of Study</w:t>
      </w:r>
    </w:p>
    <w:p w14:paraId="0CF1914D" w14:textId="77777777" w:rsidR="006B7644" w:rsidRDefault="006B7644" w:rsidP="006B7644">
      <w:r>
        <w:t xml:space="preserve"> </w:t>
      </w:r>
      <w:r w:rsidRPr="00085DD1">
        <w:t xml:space="preserve">Dynamic speed feedback </w:t>
      </w:r>
      <w:r>
        <w:t>signs (DSFS) were installed at four rural highway work zone sites</w:t>
      </w:r>
      <w:r w:rsidRPr="00085DD1">
        <w:t xml:space="preserve"> in </w:t>
      </w:r>
      <w:r>
        <w:t>Texas</w:t>
      </w:r>
      <w:r w:rsidRPr="00085DD1">
        <w:t xml:space="preserve">. </w:t>
      </w:r>
      <w:r>
        <w:t xml:space="preserve">However, only two of these sites involved a DSFS treatment (at </w:t>
      </w:r>
      <w:r w:rsidRPr="004E6046">
        <w:t>first no controls were in place,</w:t>
      </w:r>
      <w:r>
        <w:t xml:space="preserve"> </w:t>
      </w:r>
      <w:r w:rsidRPr="004E6046">
        <w:t xml:space="preserve">then standard work zone traffic controls, </w:t>
      </w:r>
      <w:r>
        <w:t xml:space="preserve">and </w:t>
      </w:r>
      <w:r w:rsidRPr="004E6046">
        <w:t>then the DSFS was installe</w:t>
      </w:r>
      <w:r>
        <w:t>d). The remaining two sites followed the same pattern, but with rumble strips as the last intervention instead of DSFS. The posted speed was</w:t>
      </w:r>
      <w:r w:rsidRPr="00085DD1">
        <w:t xml:space="preserve"> </w:t>
      </w:r>
      <w:r>
        <w:t>70</w:t>
      </w:r>
      <w:r w:rsidRPr="00085DD1">
        <w:t xml:space="preserve"> mph at </w:t>
      </w:r>
      <w:r>
        <w:t>all</w:t>
      </w:r>
      <w:r w:rsidRPr="00085DD1">
        <w:t xml:space="preserve"> sites. Measur</w:t>
      </w:r>
      <w:r>
        <w:t>es were taken of the mean speed</w:t>
      </w:r>
      <w:r w:rsidRPr="00085DD1">
        <w:t xml:space="preserve"> and fraction of drivers exceeding the speed limit. </w:t>
      </w:r>
      <w:r>
        <w:t xml:space="preserve">Four sensors collected data at each site: an upstream sensor before the DSFS was visible, a sensor “at” the DSFS (321 or 416 feet upstream, but within sight of the DSFS), a near downstream sensor (578 or 437 feet after the DSFS), and a far downstream sensor (1482 or 3112 feet after the DSFS). The far downstream sensor is closest to the work zone, in both cases, and thus is the sensor we use to evaluate H2. Each site additionally had a fifth sensor placed that malfunctioned; one was upstream, one downstream. </w:t>
      </w:r>
      <w:r w:rsidRPr="00085DD1">
        <w:t>The measures were gathered before and during</w:t>
      </w:r>
      <w:r>
        <w:t xml:space="preserve"> </w:t>
      </w:r>
      <w:r w:rsidRPr="00085DD1">
        <w:t xml:space="preserve">the time that the DSFS was activated. There were no measurements after the DSFS was removed. </w:t>
      </w:r>
      <w:r>
        <w:t>All measurements were taken over the course of a single day, with the DSFS activated around midday.</w:t>
      </w:r>
      <w:r w:rsidRPr="00085DD1">
        <w:t xml:space="preserve"> Data w</w:t>
      </w:r>
      <w:r>
        <w:t>ere</w:t>
      </w:r>
      <w:r w:rsidRPr="00085DD1">
        <w:t xml:space="preserve"> analyzed for each location. </w:t>
      </w:r>
      <w:r>
        <w:t xml:space="preserve">All DSFS displayed the speed via LED as well as having a flashing strobe when speeding 5+mph over the limit. </w:t>
      </w:r>
      <w:r w:rsidRPr="00085DD1">
        <w:t xml:space="preserve"> Independ</w:t>
      </w:r>
      <w:r>
        <w:t>ent variables were as follows: treatment and vehicle type</w:t>
      </w:r>
      <w:r w:rsidRPr="00085DD1">
        <w:t>. Depend</w:t>
      </w:r>
      <w:r>
        <w:t>ent variables were as follows: mean speeds and</w:t>
      </w:r>
      <w:r w:rsidRPr="00085DD1">
        <w:t xml:space="preserve"> percentage of the sample exceeding the speed limit. The major hy</w:t>
      </w:r>
      <w:r>
        <w:t>potheses were H1</w:t>
      </w:r>
      <w:r w:rsidRPr="00085DD1">
        <w:t>B</w:t>
      </w:r>
      <w:r>
        <w:t xml:space="preserve"> and</w:t>
      </w:r>
      <w:r w:rsidRPr="00085DD1">
        <w:t xml:space="preserve"> H2</w:t>
      </w:r>
      <w:r>
        <w:t>B</w:t>
      </w:r>
      <w:r w:rsidRPr="00085DD1">
        <w:t xml:space="preserve">. The article reported mean speeds, </w:t>
      </w:r>
      <w:r>
        <w:t>percent</w:t>
      </w:r>
      <w:r w:rsidRPr="00085DD1">
        <w:t xml:space="preserve"> of drivers exceeding the speed</w:t>
      </w:r>
      <w:r>
        <w:t xml:space="preserve"> limit, and whether these changes were significant for each sensor location</w:t>
      </w:r>
      <w:r w:rsidRPr="00085DD1">
        <w:t>. It did not provide</w:t>
      </w:r>
      <w:r>
        <w:t xml:space="preserve"> sample size, variance, or standard deviation</w:t>
      </w:r>
      <w:r w:rsidRPr="00085DD1">
        <w:t xml:space="preserve">. </w:t>
      </w:r>
    </w:p>
    <w:p w14:paraId="2A5FE847" w14:textId="77777777" w:rsidR="006B7644" w:rsidRDefault="006B7644" w:rsidP="006B7644">
      <w:r w:rsidRPr="00954B1D">
        <w:rPr>
          <w:b/>
        </w:rPr>
        <w:t>Results</w:t>
      </w:r>
      <w:r w:rsidRPr="00085DD1">
        <w:t xml:space="preserve">. For H1, mean speed dropped </w:t>
      </w:r>
      <w:r>
        <w:t xml:space="preserve">significantly for trucks </w:t>
      </w:r>
      <w:r w:rsidRPr="00085DD1">
        <w:t xml:space="preserve">at </w:t>
      </w:r>
      <w:r>
        <w:t>one</w:t>
      </w:r>
      <w:r w:rsidRPr="00085DD1">
        <w:t xml:space="preserve"> </w:t>
      </w:r>
      <w:r>
        <w:t>site, by 9.4mph. Mean speed dropped insignificantly for trucks at the other site, and dropped insignificantly for cars at both sites</w:t>
      </w:r>
      <w:r w:rsidRPr="00085DD1">
        <w:t>. For H</w:t>
      </w:r>
      <w:r>
        <w:t>2</w:t>
      </w:r>
      <w:r w:rsidRPr="00085DD1">
        <w:t xml:space="preserve">, mean speed dropped </w:t>
      </w:r>
      <w:r>
        <w:t xml:space="preserve">significantly for trucks </w:t>
      </w:r>
      <w:r w:rsidRPr="00085DD1">
        <w:t xml:space="preserve">at </w:t>
      </w:r>
      <w:r>
        <w:t>both</w:t>
      </w:r>
      <w:r w:rsidRPr="00085DD1">
        <w:t xml:space="preserve"> sites</w:t>
      </w:r>
      <w:r>
        <w:t>, by 7.1 and 9.9 mph. Mean speed dropped significantly for cars at one site, by 9.0 mph, and dropped insignificantly for cars at one site</w:t>
      </w:r>
      <w:r w:rsidRPr="00085DD1">
        <w:t>.</w:t>
      </w:r>
    </w:p>
    <w:p w14:paraId="3C5EB333" w14:textId="77777777" w:rsidR="006B7644" w:rsidRDefault="006B7644" w:rsidP="006B7644">
      <w:r>
        <w:t xml:space="preserve">For H1, the percent of drivers over the speed limit dropped significantly for both cars and trucks at one site, by 18 and 16% respectively; there were no significant changes at the other site. For H2, the percent of drivers over the speed limit dropped significantly for cars at one site, by 20%, but not for trucks. There were no significant changes at the other site. </w:t>
      </w:r>
    </w:p>
    <w:p w14:paraId="180D8957" w14:textId="77777777" w:rsidR="006B7644" w:rsidRDefault="006B7644" w:rsidP="006B7644">
      <w:r>
        <w:rPr>
          <w:b/>
        </w:rPr>
        <w:t xml:space="preserve">Statistical Analysis. </w:t>
      </w:r>
      <w:r w:rsidRPr="00085031">
        <w:t xml:space="preserve"> </w:t>
      </w:r>
      <w:r>
        <w:t>Authors conducted Chi-square testing and identified the significant results (when comparing the DSFS treatment to “Normal Traffic Control”). Details of the statistical testing were not provided.</w:t>
      </w:r>
    </w:p>
    <w:p w14:paraId="5A5A91F7" w14:textId="77777777" w:rsidR="006B7644" w:rsidRDefault="006B7644" w:rsidP="0080712B">
      <w:pPr>
        <w:pStyle w:val="AnnotatedBibHead2"/>
        <w:rPr>
          <w:rFonts w:hint="eastAsia"/>
        </w:rPr>
      </w:pPr>
      <w:r>
        <w:t>Study S</w:t>
      </w:r>
      <w:r w:rsidRPr="00A45BF2">
        <w:t>chematic</w:t>
      </w:r>
    </w:p>
    <w:p w14:paraId="5F9E95E2" w14:textId="77777777" w:rsidR="006B7644" w:rsidRDefault="006B7644" w:rsidP="006B7644">
      <w:r>
        <w:rPr>
          <w:noProof/>
        </w:rPr>
        <w:drawing>
          <wp:inline distT="0" distB="0" distL="0" distR="0" wp14:anchorId="2E3FD992" wp14:editId="628A71D4">
            <wp:extent cx="2535771" cy="7253006"/>
            <wp:effectExtent l="0" t="0" r="0" b="508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email">
                      <a:extLst>
                        <a:ext uri="{28A0092B-C50C-407E-A947-70E740481C1C}">
                          <a14:useLocalDpi xmlns:a14="http://schemas.microsoft.com/office/drawing/2010/main"/>
                        </a:ext>
                      </a:extLst>
                    </a:blip>
                    <a:srcRect/>
                    <a:stretch/>
                  </pic:blipFill>
                  <pic:spPr bwMode="auto">
                    <a:xfrm>
                      <a:off x="0" y="0"/>
                      <a:ext cx="2541066" cy="7268152"/>
                    </a:xfrm>
                    <a:prstGeom prst="rect">
                      <a:avLst/>
                    </a:prstGeom>
                    <a:ln>
                      <a:noFill/>
                    </a:ln>
                    <a:extLst>
                      <a:ext uri="{53640926-AAD7-44d8-BBD7-CCE9431645EC}">
                        <a14:shadowObscured xmlns:a14="http://schemas.microsoft.com/office/drawing/2010/main"/>
                      </a:ext>
                    </a:extLst>
                  </pic:spPr>
                </pic:pic>
              </a:graphicData>
            </a:graphic>
          </wp:inline>
        </w:drawing>
      </w:r>
    </w:p>
    <w:p w14:paraId="61E8E12E" w14:textId="77777777" w:rsidR="006B7644" w:rsidRDefault="006B7644" w:rsidP="0080712B">
      <w:pPr>
        <w:pStyle w:val="AnnotatedBibHead2"/>
        <w:rPr>
          <w:rFonts w:hint="eastAsia"/>
        </w:rPr>
      </w:pPr>
      <w:r>
        <w:br w:type="page"/>
        <w:t>DSFS Graphic</w:t>
      </w:r>
    </w:p>
    <w:p w14:paraId="3E1398FF" w14:textId="77777777" w:rsidR="006B7644" w:rsidRDefault="006B7644" w:rsidP="006B7644">
      <w:r w:rsidRPr="00CB5294">
        <w:rPr>
          <w:noProof/>
        </w:rPr>
        <w:drawing>
          <wp:inline distT="0" distB="0" distL="0" distR="0" wp14:anchorId="743DD044" wp14:editId="026BC362">
            <wp:extent cx="1379769" cy="1862491"/>
            <wp:effectExtent l="0" t="0" r="0" b="444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email">
                      <a:extLst>
                        <a:ext uri="{28A0092B-C50C-407E-A947-70E740481C1C}">
                          <a14:useLocalDpi xmlns:a14="http://schemas.microsoft.com/office/drawing/2010/main"/>
                        </a:ext>
                      </a:extLst>
                    </a:blip>
                    <a:srcRect l="23744" t="19313" r="21998" b="21117"/>
                    <a:stretch/>
                  </pic:blipFill>
                  <pic:spPr bwMode="auto">
                    <a:xfrm>
                      <a:off x="0" y="0"/>
                      <a:ext cx="1384073" cy="1868301"/>
                    </a:xfrm>
                    <a:prstGeom prst="rect">
                      <a:avLst/>
                    </a:prstGeom>
                    <a:noFill/>
                    <a:ln>
                      <a:noFill/>
                    </a:ln>
                    <a:extLst>
                      <a:ext uri="{53640926-AAD7-44d8-BBD7-CCE9431645EC}">
                        <a14:shadowObscured xmlns:a14="http://schemas.microsoft.com/office/drawing/2010/main"/>
                      </a:ext>
                    </a:extLst>
                  </pic:spPr>
                </pic:pic>
              </a:graphicData>
            </a:graphic>
          </wp:inline>
        </w:drawing>
      </w:r>
    </w:p>
    <w:p w14:paraId="10E14F13" w14:textId="77777777" w:rsidR="006B7644" w:rsidRDefault="006B7644" w:rsidP="006B7644">
      <w:r>
        <w:br w:type="page"/>
      </w:r>
    </w:p>
    <w:p w14:paraId="2EA3369D" w14:textId="77777777" w:rsidR="006B7644" w:rsidRPr="00331FB0" w:rsidRDefault="006B7644" w:rsidP="0080712B">
      <w:pPr>
        <w:pStyle w:val="AnnotatedBibHead1"/>
      </w:pPr>
      <w:bookmarkStart w:id="70" w:name="_Toc355424573"/>
      <w:r w:rsidRPr="009A2111">
        <w:t>Fontaine</w:t>
      </w:r>
      <w:r w:rsidRPr="00A3113E">
        <w:t xml:space="preserve">, </w:t>
      </w:r>
      <w:r w:rsidRPr="00B56E0B">
        <w:t>2008</w:t>
      </w:r>
      <w:bookmarkEnd w:id="70"/>
    </w:p>
    <w:p w14:paraId="4672ED0B" w14:textId="77777777" w:rsidR="006B7644" w:rsidRDefault="006B7644" w:rsidP="006B7644"/>
    <w:p w14:paraId="41FC87D4"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B3A49C1" w14:textId="77777777" w:rsidTr="00196264">
        <w:tc>
          <w:tcPr>
            <w:tcW w:w="3955" w:type="dxa"/>
            <w:shd w:val="clear" w:color="auto" w:fill="F2F2F2" w:themeFill="background1" w:themeFillShade="F2"/>
          </w:tcPr>
          <w:p w14:paraId="0FF398C6" w14:textId="77777777" w:rsidR="006B7644" w:rsidRPr="009C712E" w:rsidRDefault="006B7644" w:rsidP="00196264">
            <w:r>
              <w:t>Item</w:t>
            </w:r>
          </w:p>
        </w:tc>
        <w:tc>
          <w:tcPr>
            <w:tcW w:w="4770" w:type="dxa"/>
            <w:shd w:val="clear" w:color="auto" w:fill="F2F2F2" w:themeFill="background1" w:themeFillShade="F2"/>
          </w:tcPr>
          <w:p w14:paraId="0F38A5B8" w14:textId="77777777" w:rsidR="006B7644" w:rsidRPr="009C712E" w:rsidRDefault="006B7644" w:rsidP="00196264">
            <w:r>
              <w:t>Response</w:t>
            </w:r>
          </w:p>
        </w:tc>
      </w:tr>
      <w:tr w:rsidR="006B7644" w:rsidRPr="00A23C24" w14:paraId="25737216" w14:textId="77777777" w:rsidTr="00196264">
        <w:tc>
          <w:tcPr>
            <w:tcW w:w="3955" w:type="dxa"/>
          </w:tcPr>
          <w:p w14:paraId="562C36A5" w14:textId="77777777" w:rsidR="006B7644" w:rsidRPr="009C712E" w:rsidRDefault="006B7644" w:rsidP="00196264">
            <w:r>
              <w:t>Authors</w:t>
            </w:r>
          </w:p>
        </w:tc>
        <w:tc>
          <w:tcPr>
            <w:tcW w:w="4770" w:type="dxa"/>
          </w:tcPr>
          <w:p w14:paraId="7939475B" w14:textId="77777777" w:rsidR="006B7644" w:rsidRPr="00041C57" w:rsidRDefault="006B7644" w:rsidP="00196264">
            <w:r w:rsidRPr="00B56E0B">
              <w:rPr>
                <w:noProof/>
              </w:rPr>
              <w:t>Fontaine</w:t>
            </w:r>
          </w:p>
        </w:tc>
      </w:tr>
      <w:tr w:rsidR="006B7644" w:rsidRPr="00A23C24" w14:paraId="498C8908" w14:textId="77777777" w:rsidTr="00196264">
        <w:tc>
          <w:tcPr>
            <w:tcW w:w="3955" w:type="dxa"/>
          </w:tcPr>
          <w:p w14:paraId="58EC6B91" w14:textId="77777777" w:rsidR="006B7644" w:rsidRPr="009C712E" w:rsidRDefault="006B7644" w:rsidP="00196264">
            <w:r w:rsidRPr="009C712E">
              <w:t>Title</w:t>
            </w:r>
          </w:p>
        </w:tc>
        <w:tc>
          <w:tcPr>
            <w:tcW w:w="4770" w:type="dxa"/>
          </w:tcPr>
          <w:p w14:paraId="00E76EA6" w14:textId="77777777" w:rsidR="006B7644" w:rsidRPr="00041C57" w:rsidRDefault="006B7644" w:rsidP="00196264">
            <w:r w:rsidRPr="00B56E0B">
              <w:rPr>
                <w:noProof/>
              </w:rPr>
              <w:t>Innovative Traffic Control Devices for Improving Safety at Rural Short-Term Maintenance Work Zones</w:t>
            </w:r>
          </w:p>
        </w:tc>
      </w:tr>
      <w:tr w:rsidR="006B7644" w:rsidRPr="00A23C24" w14:paraId="6224D6B1" w14:textId="77777777" w:rsidTr="00196264">
        <w:tc>
          <w:tcPr>
            <w:tcW w:w="3955" w:type="dxa"/>
          </w:tcPr>
          <w:p w14:paraId="2F71D0A0" w14:textId="77777777" w:rsidR="006B7644" w:rsidRPr="00D602D0" w:rsidRDefault="006B7644" w:rsidP="00196264">
            <w:r>
              <w:t>Publication year</w:t>
            </w:r>
          </w:p>
        </w:tc>
        <w:tc>
          <w:tcPr>
            <w:tcW w:w="4770" w:type="dxa"/>
            <w:shd w:val="clear" w:color="auto" w:fill="auto"/>
          </w:tcPr>
          <w:p w14:paraId="3C5D4B77" w14:textId="77777777" w:rsidR="006B7644" w:rsidRPr="00041C57" w:rsidRDefault="006B7644" w:rsidP="00196264">
            <w:pPr>
              <w:rPr>
                <w:highlight w:val="lightGray"/>
              </w:rPr>
            </w:pPr>
            <w:r w:rsidRPr="00B56E0B">
              <w:rPr>
                <w:noProof/>
                <w:highlight w:val="lightGray"/>
              </w:rPr>
              <w:t>2008</w:t>
            </w:r>
          </w:p>
        </w:tc>
      </w:tr>
    </w:tbl>
    <w:p w14:paraId="3A4D2290" w14:textId="77777777" w:rsidR="006B7644" w:rsidRDefault="006B7644" w:rsidP="006B7644"/>
    <w:p w14:paraId="3C33B51F"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7DFC08DB" w14:textId="77777777" w:rsidTr="00196264">
        <w:trPr>
          <w:trHeight w:val="593"/>
        </w:trPr>
        <w:tc>
          <w:tcPr>
            <w:tcW w:w="3955" w:type="dxa"/>
            <w:shd w:val="clear" w:color="auto" w:fill="F2F2F2" w:themeFill="background1" w:themeFillShade="F2"/>
          </w:tcPr>
          <w:p w14:paraId="26B832B1" w14:textId="77777777" w:rsidR="006B7644" w:rsidRPr="004E4205" w:rsidRDefault="006B7644" w:rsidP="00196264">
            <w:r>
              <w:t>Quality Criteria</w:t>
            </w:r>
          </w:p>
        </w:tc>
        <w:tc>
          <w:tcPr>
            <w:tcW w:w="4775" w:type="dxa"/>
            <w:shd w:val="clear" w:color="auto" w:fill="F2F2F2" w:themeFill="background1" w:themeFillShade="F2"/>
          </w:tcPr>
          <w:p w14:paraId="037D6E45"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11307CB2" w14:textId="77777777" w:rsidTr="00196264">
        <w:trPr>
          <w:trHeight w:val="593"/>
        </w:trPr>
        <w:tc>
          <w:tcPr>
            <w:tcW w:w="3955" w:type="dxa"/>
          </w:tcPr>
          <w:p w14:paraId="48ECB7D0"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3C5482F3" w14:textId="77777777" w:rsidR="006B7644" w:rsidRPr="001847EC" w:rsidRDefault="006B7644" w:rsidP="00196264">
            <w:r>
              <w:t>Yes</w:t>
            </w:r>
          </w:p>
        </w:tc>
      </w:tr>
      <w:tr w:rsidR="006B7644" w:rsidRPr="004E4205" w14:paraId="2AB72E56" w14:textId="77777777" w:rsidTr="00196264">
        <w:tc>
          <w:tcPr>
            <w:tcW w:w="3955" w:type="dxa"/>
          </w:tcPr>
          <w:p w14:paraId="0C2C7908"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212BDC82" w14:textId="77777777" w:rsidR="006B7644" w:rsidRPr="001847EC" w:rsidRDefault="006B7644" w:rsidP="00196264">
            <w:r>
              <w:t>Yes</w:t>
            </w:r>
          </w:p>
        </w:tc>
      </w:tr>
      <w:tr w:rsidR="006B7644" w:rsidRPr="004E4205" w14:paraId="04ABF255" w14:textId="77777777" w:rsidTr="00196264">
        <w:tc>
          <w:tcPr>
            <w:tcW w:w="3955" w:type="dxa"/>
          </w:tcPr>
          <w:p w14:paraId="50795B2E"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5AABC78E" w14:textId="77777777" w:rsidR="006B7644" w:rsidRPr="001847EC" w:rsidRDefault="006B7644" w:rsidP="00196264">
            <w:r>
              <w:t>Yes</w:t>
            </w:r>
          </w:p>
          <w:p w14:paraId="0B13763E" w14:textId="77777777" w:rsidR="006B7644" w:rsidRPr="008B2077" w:rsidRDefault="006B7644" w:rsidP="00196264"/>
        </w:tc>
      </w:tr>
    </w:tbl>
    <w:p w14:paraId="537C5722" w14:textId="77777777" w:rsidR="006B7644" w:rsidRPr="00F4181E" w:rsidRDefault="006B7644" w:rsidP="006B7644"/>
    <w:p w14:paraId="64278C4A"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950"/>
      </w:tblGrid>
      <w:tr w:rsidR="006B7644" w14:paraId="35108320" w14:textId="77777777" w:rsidTr="00196264">
        <w:tc>
          <w:tcPr>
            <w:tcW w:w="3955" w:type="dxa"/>
            <w:tcBorders>
              <w:bottom w:val="single" w:sz="4" w:space="0" w:color="auto"/>
            </w:tcBorders>
            <w:shd w:val="clear" w:color="auto" w:fill="F2F2F2" w:themeFill="background1" w:themeFillShade="F2"/>
          </w:tcPr>
          <w:p w14:paraId="5C3DE406" w14:textId="77777777" w:rsidR="006B7644" w:rsidRDefault="006B7644" w:rsidP="00196264">
            <w:r>
              <w:t>Feature</w:t>
            </w:r>
          </w:p>
        </w:tc>
        <w:tc>
          <w:tcPr>
            <w:tcW w:w="4950" w:type="dxa"/>
            <w:tcBorders>
              <w:bottom w:val="single" w:sz="4" w:space="0" w:color="auto"/>
            </w:tcBorders>
            <w:shd w:val="clear" w:color="auto" w:fill="F2F2F2" w:themeFill="background1" w:themeFillShade="F2"/>
          </w:tcPr>
          <w:p w14:paraId="4D619EA8" w14:textId="77777777" w:rsidR="006B7644" w:rsidRDefault="006B7644" w:rsidP="00196264">
            <w:r>
              <w:t>Study Information</w:t>
            </w:r>
          </w:p>
        </w:tc>
      </w:tr>
      <w:tr w:rsidR="006B7644" w:rsidRPr="00115A7E" w14:paraId="37E3A02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5833246" w14:textId="77777777" w:rsidR="006B7644" w:rsidRPr="00B77049" w:rsidRDefault="006B7644" w:rsidP="00196264">
            <w:r w:rsidRPr="00B77049">
              <w:t>Experimental Design</w:t>
            </w:r>
          </w:p>
        </w:tc>
        <w:tc>
          <w:tcPr>
            <w:tcW w:w="4950" w:type="dxa"/>
            <w:tcBorders>
              <w:top w:val="single" w:sz="4" w:space="0" w:color="auto"/>
              <w:left w:val="nil"/>
              <w:bottom w:val="single" w:sz="4" w:space="0" w:color="auto"/>
              <w:right w:val="single" w:sz="4" w:space="0" w:color="auto"/>
            </w:tcBorders>
            <w:shd w:val="clear" w:color="auto" w:fill="auto"/>
            <w:vAlign w:val="bottom"/>
          </w:tcPr>
          <w:p w14:paraId="252C847E" w14:textId="77777777" w:rsidR="006B7644" w:rsidRPr="00564C87" w:rsidRDefault="006B7644" w:rsidP="00196264">
            <w:pPr>
              <w:rPr>
                <w:highlight w:val="yellow"/>
                <w:lang w:val="es-MX"/>
              </w:rPr>
            </w:pPr>
            <w:r w:rsidRPr="00B56E0B">
              <w:rPr>
                <w:noProof/>
                <w:lang w:val="es-MX"/>
              </w:rPr>
              <w:t>O-X-O</w:t>
            </w:r>
          </w:p>
        </w:tc>
      </w:tr>
      <w:tr w:rsidR="006B7644" w14:paraId="41D0C7E6" w14:textId="77777777" w:rsidTr="00196264">
        <w:tc>
          <w:tcPr>
            <w:tcW w:w="3955" w:type="dxa"/>
            <w:tcBorders>
              <w:top w:val="single" w:sz="4" w:space="0" w:color="auto"/>
              <w:bottom w:val="single" w:sz="4" w:space="0" w:color="auto"/>
            </w:tcBorders>
            <w:shd w:val="clear" w:color="auto" w:fill="auto"/>
            <w:vAlign w:val="bottom"/>
          </w:tcPr>
          <w:p w14:paraId="3284C659" w14:textId="77777777" w:rsidR="006B7644" w:rsidRPr="00B77049" w:rsidRDefault="006B7644" w:rsidP="00196264">
            <w:r w:rsidRPr="00B77049">
              <w:t>Safety Focus</w:t>
            </w:r>
          </w:p>
        </w:tc>
        <w:tc>
          <w:tcPr>
            <w:tcW w:w="4950" w:type="dxa"/>
            <w:tcBorders>
              <w:top w:val="single" w:sz="4" w:space="0" w:color="auto"/>
              <w:left w:val="nil"/>
              <w:bottom w:val="single" w:sz="4" w:space="0" w:color="auto"/>
              <w:right w:val="single" w:sz="4" w:space="0" w:color="auto"/>
            </w:tcBorders>
            <w:shd w:val="clear" w:color="auto" w:fill="auto"/>
            <w:vAlign w:val="bottom"/>
          </w:tcPr>
          <w:p w14:paraId="2ABA22AB" w14:textId="77777777" w:rsidR="006B7644" w:rsidRPr="00BB0FD3" w:rsidRDefault="006B7644" w:rsidP="00196264">
            <w:r>
              <w:rPr>
                <w:noProof/>
              </w:rPr>
              <w:t>Work zone</w:t>
            </w:r>
          </w:p>
        </w:tc>
      </w:tr>
      <w:tr w:rsidR="006B7644" w14:paraId="6D9D1EC2" w14:textId="77777777" w:rsidTr="00196264">
        <w:tc>
          <w:tcPr>
            <w:tcW w:w="3955" w:type="dxa"/>
            <w:tcBorders>
              <w:top w:val="single" w:sz="4" w:space="0" w:color="auto"/>
              <w:bottom w:val="single" w:sz="4" w:space="0" w:color="auto"/>
            </w:tcBorders>
            <w:shd w:val="clear" w:color="auto" w:fill="auto"/>
            <w:vAlign w:val="bottom"/>
          </w:tcPr>
          <w:p w14:paraId="01918ADD" w14:textId="77777777" w:rsidR="006B7644" w:rsidRPr="00B77049" w:rsidRDefault="006B7644" w:rsidP="00196264">
            <w:r w:rsidRPr="00B77049">
              <w:t>Graphic of DSFS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4788FEA0" w14:textId="77777777" w:rsidR="006B7644" w:rsidRPr="00BB0FD3" w:rsidRDefault="006B7644" w:rsidP="00196264">
            <w:r>
              <w:rPr>
                <w:noProof/>
              </w:rPr>
              <w:t>Yes</w:t>
            </w:r>
          </w:p>
        </w:tc>
      </w:tr>
      <w:tr w:rsidR="006B7644" w14:paraId="6C48EB8B" w14:textId="77777777" w:rsidTr="00196264">
        <w:tc>
          <w:tcPr>
            <w:tcW w:w="3955" w:type="dxa"/>
            <w:tcBorders>
              <w:top w:val="single" w:sz="4" w:space="0" w:color="auto"/>
              <w:bottom w:val="single" w:sz="4" w:space="0" w:color="auto"/>
            </w:tcBorders>
            <w:shd w:val="clear" w:color="auto" w:fill="auto"/>
            <w:vAlign w:val="bottom"/>
          </w:tcPr>
          <w:p w14:paraId="3FB1ED97" w14:textId="77777777" w:rsidR="006B7644" w:rsidRPr="00B77049" w:rsidRDefault="006B7644" w:rsidP="00196264">
            <w:r w:rsidRPr="00B77049">
              <w:t>Graphic of Layout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27F4901A" w14:textId="77777777" w:rsidR="006B7644" w:rsidRPr="00BB0FD3" w:rsidRDefault="006B7644" w:rsidP="00196264">
            <w:r>
              <w:rPr>
                <w:noProof/>
              </w:rPr>
              <w:t>No</w:t>
            </w:r>
          </w:p>
        </w:tc>
      </w:tr>
      <w:tr w:rsidR="006B7644" w14:paraId="6787FF2D" w14:textId="77777777" w:rsidTr="00196264">
        <w:tc>
          <w:tcPr>
            <w:tcW w:w="3955" w:type="dxa"/>
            <w:tcBorders>
              <w:top w:val="single" w:sz="4" w:space="0" w:color="auto"/>
              <w:bottom w:val="single" w:sz="4" w:space="0" w:color="auto"/>
            </w:tcBorders>
            <w:shd w:val="clear" w:color="auto" w:fill="auto"/>
            <w:vAlign w:val="bottom"/>
          </w:tcPr>
          <w:p w14:paraId="448112E1" w14:textId="77777777" w:rsidR="006B7644" w:rsidRPr="00B77049" w:rsidRDefault="006B7644" w:rsidP="00196264">
            <w:r w:rsidRPr="00B77049">
              <w:t>Study restricted to free flow level of service</w:t>
            </w:r>
          </w:p>
        </w:tc>
        <w:tc>
          <w:tcPr>
            <w:tcW w:w="4950" w:type="dxa"/>
            <w:tcBorders>
              <w:top w:val="single" w:sz="4" w:space="0" w:color="auto"/>
              <w:left w:val="nil"/>
              <w:bottom w:val="single" w:sz="4" w:space="0" w:color="auto"/>
              <w:right w:val="single" w:sz="4" w:space="0" w:color="auto"/>
            </w:tcBorders>
            <w:shd w:val="clear" w:color="auto" w:fill="auto"/>
            <w:vAlign w:val="bottom"/>
          </w:tcPr>
          <w:p w14:paraId="26BE246C" w14:textId="77777777" w:rsidR="006B7644" w:rsidRPr="00BB0FD3" w:rsidRDefault="006B7644" w:rsidP="00196264">
            <w:r>
              <w:rPr>
                <w:noProof/>
              </w:rPr>
              <w:t>NS</w:t>
            </w:r>
          </w:p>
        </w:tc>
      </w:tr>
      <w:tr w:rsidR="006B7644" w14:paraId="6944A411" w14:textId="77777777" w:rsidTr="00196264">
        <w:tc>
          <w:tcPr>
            <w:tcW w:w="3955" w:type="dxa"/>
            <w:tcBorders>
              <w:top w:val="single" w:sz="4" w:space="0" w:color="auto"/>
              <w:bottom w:val="single" w:sz="4" w:space="0" w:color="auto"/>
            </w:tcBorders>
            <w:shd w:val="clear" w:color="auto" w:fill="auto"/>
            <w:vAlign w:val="bottom"/>
          </w:tcPr>
          <w:p w14:paraId="6755472C" w14:textId="77777777" w:rsidR="006B7644" w:rsidRPr="00B77049" w:rsidRDefault="006B7644" w:rsidP="00196264">
            <w:r w:rsidRPr="00B77049">
              <w:t>Classes of vehicles included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4D985D6B" w14:textId="77777777" w:rsidR="006B7644" w:rsidRPr="00BB0FD3" w:rsidRDefault="006B7644" w:rsidP="00196264">
            <w:r>
              <w:rPr>
                <w:noProof/>
              </w:rPr>
              <w:t>Passenger cars and trucks</w:t>
            </w:r>
          </w:p>
        </w:tc>
      </w:tr>
      <w:tr w:rsidR="006B7644" w14:paraId="4944D179" w14:textId="77777777" w:rsidTr="00196264">
        <w:tc>
          <w:tcPr>
            <w:tcW w:w="3955" w:type="dxa"/>
            <w:tcBorders>
              <w:top w:val="single" w:sz="4" w:space="0" w:color="auto"/>
              <w:bottom w:val="single" w:sz="4" w:space="0" w:color="auto"/>
            </w:tcBorders>
            <w:shd w:val="clear" w:color="auto" w:fill="auto"/>
            <w:vAlign w:val="bottom"/>
          </w:tcPr>
          <w:p w14:paraId="095703FC" w14:textId="77777777" w:rsidR="006B7644" w:rsidRPr="00B77049" w:rsidRDefault="006B7644" w:rsidP="00196264">
            <w:r w:rsidRPr="00B77049">
              <w:t>Hypothesis 1 (H1)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6A408BEC" w14:textId="77777777" w:rsidR="006B7644" w:rsidRPr="00BB0FD3" w:rsidRDefault="006B7644" w:rsidP="00196264">
            <w:r>
              <w:rPr>
                <w:noProof/>
              </w:rPr>
              <w:t>B</w:t>
            </w:r>
          </w:p>
        </w:tc>
      </w:tr>
      <w:tr w:rsidR="006B7644" w14:paraId="72551D43" w14:textId="77777777" w:rsidTr="00196264">
        <w:tc>
          <w:tcPr>
            <w:tcW w:w="3955" w:type="dxa"/>
            <w:tcBorders>
              <w:top w:val="single" w:sz="4" w:space="0" w:color="auto"/>
              <w:bottom w:val="single" w:sz="4" w:space="0" w:color="auto"/>
            </w:tcBorders>
            <w:shd w:val="clear" w:color="auto" w:fill="auto"/>
            <w:vAlign w:val="bottom"/>
          </w:tcPr>
          <w:p w14:paraId="7024E8A5" w14:textId="77777777" w:rsidR="006B7644" w:rsidRPr="00B77049" w:rsidRDefault="006B7644" w:rsidP="00196264">
            <w:r w:rsidRPr="00B77049">
              <w:t>Hypothesis 2 (H2)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52FDEC0A" w14:textId="77777777" w:rsidR="006B7644" w:rsidRPr="00BB0FD3" w:rsidRDefault="006B7644" w:rsidP="00196264">
            <w:r>
              <w:rPr>
                <w:noProof/>
              </w:rPr>
              <w:t>B</w:t>
            </w:r>
          </w:p>
        </w:tc>
      </w:tr>
      <w:tr w:rsidR="006B7644" w14:paraId="405E83CB" w14:textId="77777777" w:rsidTr="00196264">
        <w:tc>
          <w:tcPr>
            <w:tcW w:w="3955" w:type="dxa"/>
            <w:tcBorders>
              <w:top w:val="single" w:sz="4" w:space="0" w:color="auto"/>
              <w:bottom w:val="single" w:sz="4" w:space="0" w:color="auto"/>
            </w:tcBorders>
            <w:shd w:val="clear" w:color="auto" w:fill="auto"/>
            <w:vAlign w:val="bottom"/>
          </w:tcPr>
          <w:p w14:paraId="4650872E" w14:textId="77777777" w:rsidR="006B7644" w:rsidRPr="00B77049" w:rsidRDefault="006B7644" w:rsidP="00196264">
            <w:r w:rsidRPr="00B77049">
              <w:t>Hypothesis 3 (H3)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1A5EC2A9" w14:textId="77777777" w:rsidR="006B7644" w:rsidRPr="00BB0FD3" w:rsidRDefault="006B7644" w:rsidP="00196264">
            <w:r>
              <w:rPr>
                <w:noProof/>
              </w:rPr>
              <w:t>NA</w:t>
            </w:r>
          </w:p>
        </w:tc>
      </w:tr>
      <w:tr w:rsidR="006B7644" w:rsidRPr="00DD7F1A" w14:paraId="19212FD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4F2D7A5" w14:textId="77777777" w:rsidR="006B7644" w:rsidRPr="00B77049" w:rsidRDefault="006B7644" w:rsidP="00196264">
            <w:r w:rsidRPr="00B77049">
              <w:t>H1: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34780B2" w14:textId="77777777" w:rsidR="006B7644" w:rsidRPr="00BB0FD3" w:rsidRDefault="006B7644" w:rsidP="00196264">
            <w:r>
              <w:rPr>
                <w:noProof/>
              </w:rPr>
              <w:t>Reduction recorded, but no information on statistical significance.</w:t>
            </w:r>
          </w:p>
        </w:tc>
      </w:tr>
      <w:tr w:rsidR="006B7644" w:rsidRPr="00DD7F1A" w14:paraId="140D7DF1" w14:textId="77777777" w:rsidTr="00196264">
        <w:tc>
          <w:tcPr>
            <w:tcW w:w="3955" w:type="dxa"/>
            <w:tcBorders>
              <w:top w:val="single" w:sz="4" w:space="0" w:color="auto"/>
              <w:bottom w:val="single" w:sz="4" w:space="0" w:color="auto"/>
            </w:tcBorders>
            <w:shd w:val="clear" w:color="auto" w:fill="auto"/>
            <w:vAlign w:val="bottom"/>
          </w:tcPr>
          <w:p w14:paraId="29360D39" w14:textId="77777777" w:rsidR="006B7644" w:rsidRPr="00B77049" w:rsidRDefault="006B7644" w:rsidP="00196264">
            <w:r w:rsidRPr="00B77049">
              <w:t>H1: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19A618AE" w14:textId="77777777" w:rsidR="006B7644" w:rsidRPr="00BB0FD3" w:rsidRDefault="006B7644" w:rsidP="00196264">
            <w:r>
              <w:rPr>
                <w:noProof/>
              </w:rPr>
              <w:t>Nothing reported</w:t>
            </w:r>
          </w:p>
        </w:tc>
      </w:tr>
      <w:tr w:rsidR="006B7644" w:rsidRPr="00DD7F1A" w14:paraId="4F7F1302" w14:textId="77777777" w:rsidTr="00196264">
        <w:tc>
          <w:tcPr>
            <w:tcW w:w="3955" w:type="dxa"/>
            <w:tcBorders>
              <w:top w:val="single" w:sz="4" w:space="0" w:color="auto"/>
              <w:bottom w:val="single" w:sz="4" w:space="0" w:color="auto"/>
            </w:tcBorders>
            <w:shd w:val="clear" w:color="auto" w:fill="auto"/>
            <w:vAlign w:val="bottom"/>
          </w:tcPr>
          <w:p w14:paraId="64A538E7" w14:textId="77777777" w:rsidR="006B7644" w:rsidRPr="00B77049" w:rsidRDefault="006B7644" w:rsidP="00196264">
            <w:r w:rsidRPr="00B77049">
              <w:t>H1: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3184D228" w14:textId="77777777" w:rsidR="006B7644" w:rsidRPr="00BB0FD3" w:rsidRDefault="006B7644" w:rsidP="00196264">
            <w:r>
              <w:rPr>
                <w:noProof/>
              </w:rPr>
              <w:t>Reduction recorded, but no information on statistical significance.</w:t>
            </w:r>
          </w:p>
        </w:tc>
      </w:tr>
      <w:tr w:rsidR="006B7644" w:rsidRPr="00DD7F1A" w14:paraId="5AB3E5E3" w14:textId="77777777" w:rsidTr="00196264">
        <w:tc>
          <w:tcPr>
            <w:tcW w:w="3955" w:type="dxa"/>
            <w:tcBorders>
              <w:top w:val="single" w:sz="4" w:space="0" w:color="auto"/>
              <w:bottom w:val="single" w:sz="4" w:space="0" w:color="auto"/>
            </w:tcBorders>
            <w:shd w:val="clear" w:color="auto" w:fill="auto"/>
            <w:vAlign w:val="bottom"/>
          </w:tcPr>
          <w:p w14:paraId="590922B2" w14:textId="77777777" w:rsidR="006B7644" w:rsidRPr="00B77049" w:rsidRDefault="006B7644" w:rsidP="00196264">
            <w:r w:rsidRPr="00B77049">
              <w:t>H1: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4E84E0E1" w14:textId="77777777" w:rsidR="006B7644" w:rsidRPr="00BB0FD3" w:rsidRDefault="006B7644" w:rsidP="00196264">
            <w:r>
              <w:rPr>
                <w:noProof/>
              </w:rPr>
              <w:t>Nothing reported</w:t>
            </w:r>
          </w:p>
        </w:tc>
      </w:tr>
      <w:tr w:rsidR="006B7644" w:rsidRPr="00DD7F1A" w14:paraId="3AE7B3D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87209D" w14:textId="77777777" w:rsidR="006B7644" w:rsidRPr="00B77049" w:rsidRDefault="006B7644" w:rsidP="00196264">
            <w:r w:rsidRPr="00B77049">
              <w:t>H2: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54FAF722" w14:textId="77777777" w:rsidR="006B7644" w:rsidRPr="00BB0FD3" w:rsidRDefault="006B7644" w:rsidP="00196264">
            <w:r>
              <w:rPr>
                <w:noProof/>
              </w:rPr>
              <w:t>Reduction recorded, but no information on statistical significance.</w:t>
            </w:r>
          </w:p>
        </w:tc>
      </w:tr>
      <w:tr w:rsidR="006B7644" w:rsidRPr="00DD7F1A" w14:paraId="2CECC79B" w14:textId="77777777" w:rsidTr="00196264">
        <w:tc>
          <w:tcPr>
            <w:tcW w:w="3955" w:type="dxa"/>
            <w:tcBorders>
              <w:top w:val="single" w:sz="4" w:space="0" w:color="auto"/>
              <w:bottom w:val="single" w:sz="4" w:space="0" w:color="auto"/>
            </w:tcBorders>
            <w:shd w:val="clear" w:color="auto" w:fill="auto"/>
            <w:vAlign w:val="bottom"/>
          </w:tcPr>
          <w:p w14:paraId="65EBD6F6" w14:textId="77777777" w:rsidR="006B7644" w:rsidRPr="00B77049" w:rsidRDefault="006B7644" w:rsidP="00196264">
            <w:r w:rsidRPr="00B77049">
              <w:t>H2: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23A2859E" w14:textId="77777777" w:rsidR="006B7644" w:rsidRPr="00BB0FD3" w:rsidRDefault="006B7644" w:rsidP="00196264">
            <w:r>
              <w:rPr>
                <w:noProof/>
              </w:rPr>
              <w:t>Nothing reported</w:t>
            </w:r>
          </w:p>
        </w:tc>
      </w:tr>
      <w:tr w:rsidR="006B7644" w:rsidRPr="00DD7F1A" w14:paraId="79D68FC6" w14:textId="77777777" w:rsidTr="00196264">
        <w:tc>
          <w:tcPr>
            <w:tcW w:w="3955" w:type="dxa"/>
            <w:tcBorders>
              <w:top w:val="single" w:sz="4" w:space="0" w:color="auto"/>
              <w:bottom w:val="single" w:sz="4" w:space="0" w:color="auto"/>
            </w:tcBorders>
            <w:shd w:val="clear" w:color="auto" w:fill="auto"/>
            <w:vAlign w:val="bottom"/>
          </w:tcPr>
          <w:p w14:paraId="12B24A8C" w14:textId="77777777" w:rsidR="006B7644" w:rsidRPr="00B77049" w:rsidRDefault="006B7644" w:rsidP="00196264">
            <w:r w:rsidRPr="00B77049">
              <w:t>H2: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CE28A0A" w14:textId="77777777" w:rsidR="006B7644" w:rsidRPr="00BB0FD3" w:rsidRDefault="006B7644" w:rsidP="00196264">
            <w:r>
              <w:rPr>
                <w:noProof/>
              </w:rPr>
              <w:t>Reduction recorded, but no information on statistical significance.</w:t>
            </w:r>
          </w:p>
        </w:tc>
      </w:tr>
      <w:tr w:rsidR="006B7644" w:rsidRPr="00DD7F1A" w14:paraId="365AF3C9" w14:textId="77777777" w:rsidTr="00196264">
        <w:tc>
          <w:tcPr>
            <w:tcW w:w="3955" w:type="dxa"/>
            <w:tcBorders>
              <w:top w:val="single" w:sz="4" w:space="0" w:color="auto"/>
              <w:bottom w:val="single" w:sz="4" w:space="0" w:color="auto"/>
            </w:tcBorders>
            <w:shd w:val="clear" w:color="auto" w:fill="auto"/>
            <w:vAlign w:val="bottom"/>
          </w:tcPr>
          <w:p w14:paraId="37569F95" w14:textId="77777777" w:rsidR="006B7644" w:rsidRPr="00B77049" w:rsidRDefault="006B7644" w:rsidP="00196264">
            <w:r w:rsidRPr="00B77049">
              <w:t>H2: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1134EC53" w14:textId="77777777" w:rsidR="006B7644" w:rsidRPr="00BB0FD3" w:rsidRDefault="006B7644" w:rsidP="00196264">
            <w:r>
              <w:rPr>
                <w:noProof/>
              </w:rPr>
              <w:t>Nothing reported</w:t>
            </w:r>
          </w:p>
        </w:tc>
      </w:tr>
      <w:tr w:rsidR="006B7644" w:rsidRPr="00DD7F1A" w14:paraId="398CA84A" w14:textId="77777777" w:rsidTr="00196264">
        <w:tc>
          <w:tcPr>
            <w:tcW w:w="3955" w:type="dxa"/>
            <w:tcBorders>
              <w:top w:val="single" w:sz="4" w:space="0" w:color="auto"/>
              <w:bottom w:val="single" w:sz="4" w:space="0" w:color="auto"/>
            </w:tcBorders>
            <w:shd w:val="clear" w:color="auto" w:fill="auto"/>
            <w:vAlign w:val="bottom"/>
          </w:tcPr>
          <w:p w14:paraId="5A47325F" w14:textId="77777777" w:rsidR="006B7644" w:rsidRPr="00B77049" w:rsidRDefault="006B7644" w:rsidP="00196264">
            <w:r w:rsidRPr="00B77049">
              <w:t>H3: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86443DF" w14:textId="77777777" w:rsidR="006B7644" w:rsidRPr="00BB0FD3" w:rsidRDefault="006B7644" w:rsidP="00196264">
            <w:r>
              <w:rPr>
                <w:noProof/>
              </w:rPr>
              <w:t>Nothing reported</w:t>
            </w:r>
          </w:p>
        </w:tc>
      </w:tr>
      <w:tr w:rsidR="006B7644" w:rsidRPr="00DD7F1A" w14:paraId="0E1F0269" w14:textId="77777777" w:rsidTr="00196264">
        <w:tc>
          <w:tcPr>
            <w:tcW w:w="3955" w:type="dxa"/>
            <w:tcBorders>
              <w:top w:val="single" w:sz="4" w:space="0" w:color="auto"/>
              <w:bottom w:val="single" w:sz="4" w:space="0" w:color="auto"/>
            </w:tcBorders>
            <w:shd w:val="clear" w:color="auto" w:fill="auto"/>
            <w:vAlign w:val="bottom"/>
          </w:tcPr>
          <w:p w14:paraId="6420F679" w14:textId="77777777" w:rsidR="006B7644" w:rsidRPr="00B77049" w:rsidRDefault="006B7644" w:rsidP="00196264">
            <w:r w:rsidRPr="00B77049">
              <w:t>H3: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5F9C66C2" w14:textId="77777777" w:rsidR="006B7644" w:rsidRPr="00BB0FD3" w:rsidRDefault="006B7644" w:rsidP="00196264">
            <w:r>
              <w:rPr>
                <w:noProof/>
              </w:rPr>
              <w:t>Nothing reported</w:t>
            </w:r>
          </w:p>
        </w:tc>
      </w:tr>
      <w:tr w:rsidR="006B7644" w:rsidRPr="00DD7F1A" w14:paraId="514C3D15" w14:textId="77777777" w:rsidTr="00196264">
        <w:tc>
          <w:tcPr>
            <w:tcW w:w="3955" w:type="dxa"/>
            <w:tcBorders>
              <w:top w:val="single" w:sz="4" w:space="0" w:color="auto"/>
              <w:bottom w:val="single" w:sz="4" w:space="0" w:color="auto"/>
            </w:tcBorders>
            <w:shd w:val="clear" w:color="auto" w:fill="auto"/>
            <w:vAlign w:val="bottom"/>
          </w:tcPr>
          <w:p w14:paraId="56AC3921" w14:textId="77777777" w:rsidR="006B7644" w:rsidRPr="00B77049" w:rsidRDefault="006B7644" w:rsidP="00196264">
            <w:r w:rsidRPr="00B77049">
              <w:t>H3: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28188FAA" w14:textId="77777777" w:rsidR="006B7644" w:rsidRPr="00BB0FD3" w:rsidRDefault="006B7644" w:rsidP="00196264">
            <w:r>
              <w:rPr>
                <w:noProof/>
              </w:rPr>
              <w:t>Nothing reported</w:t>
            </w:r>
          </w:p>
        </w:tc>
      </w:tr>
      <w:tr w:rsidR="006B7644" w:rsidRPr="00DD7F1A" w14:paraId="3D115AFD" w14:textId="77777777" w:rsidTr="00196264">
        <w:tc>
          <w:tcPr>
            <w:tcW w:w="3955" w:type="dxa"/>
            <w:tcBorders>
              <w:top w:val="single" w:sz="4" w:space="0" w:color="auto"/>
              <w:bottom w:val="single" w:sz="4" w:space="0" w:color="auto"/>
            </w:tcBorders>
            <w:shd w:val="clear" w:color="auto" w:fill="auto"/>
            <w:vAlign w:val="bottom"/>
          </w:tcPr>
          <w:p w14:paraId="74D01DAD" w14:textId="77777777" w:rsidR="006B7644" w:rsidRPr="00B77049" w:rsidRDefault="006B7644" w:rsidP="00196264">
            <w:r w:rsidRPr="00B77049">
              <w:t>H3: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6F0F67E3" w14:textId="77777777" w:rsidR="006B7644" w:rsidRPr="00BB0FD3" w:rsidRDefault="006B7644" w:rsidP="00196264">
            <w:r>
              <w:rPr>
                <w:noProof/>
              </w:rPr>
              <w:t>Nothing reported</w:t>
            </w:r>
          </w:p>
        </w:tc>
      </w:tr>
      <w:tr w:rsidR="006B7644" w14:paraId="14B2F3D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DDC688F" w14:textId="77777777" w:rsidR="006B7644" w:rsidRPr="00B77049" w:rsidRDefault="006B7644" w:rsidP="00196264">
            <w:r w:rsidRPr="00B77049">
              <w:t>DSFS displays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6BA42F2E" w14:textId="77777777" w:rsidR="006B7644" w:rsidRPr="00BB0FD3" w:rsidRDefault="006B7644" w:rsidP="00196264">
            <w:r>
              <w:rPr>
                <w:noProof/>
              </w:rPr>
              <w:t>Yes</w:t>
            </w:r>
          </w:p>
        </w:tc>
      </w:tr>
      <w:tr w:rsidR="006B7644" w14:paraId="1966621D" w14:textId="77777777" w:rsidTr="00196264">
        <w:tc>
          <w:tcPr>
            <w:tcW w:w="3955" w:type="dxa"/>
            <w:tcBorders>
              <w:top w:val="single" w:sz="4" w:space="0" w:color="auto"/>
              <w:bottom w:val="single" w:sz="4" w:space="0" w:color="auto"/>
            </w:tcBorders>
            <w:shd w:val="clear" w:color="auto" w:fill="auto"/>
            <w:vAlign w:val="bottom"/>
          </w:tcPr>
          <w:p w14:paraId="304264BD" w14:textId="77777777" w:rsidR="006B7644" w:rsidRPr="00B77049" w:rsidRDefault="006B7644" w:rsidP="00196264">
            <w:r w:rsidRPr="00B77049">
              <w:t>DSFS speed lighting</w:t>
            </w:r>
          </w:p>
        </w:tc>
        <w:tc>
          <w:tcPr>
            <w:tcW w:w="4950" w:type="dxa"/>
            <w:tcBorders>
              <w:top w:val="single" w:sz="4" w:space="0" w:color="auto"/>
              <w:left w:val="nil"/>
              <w:bottom w:val="single" w:sz="4" w:space="0" w:color="auto"/>
              <w:right w:val="single" w:sz="4" w:space="0" w:color="auto"/>
            </w:tcBorders>
            <w:shd w:val="clear" w:color="auto" w:fill="auto"/>
            <w:vAlign w:val="bottom"/>
          </w:tcPr>
          <w:p w14:paraId="7E1F7F5F" w14:textId="77777777" w:rsidR="006B7644" w:rsidRPr="00BB0FD3" w:rsidRDefault="006B7644" w:rsidP="00196264">
            <w:r>
              <w:rPr>
                <w:noProof/>
              </w:rPr>
              <w:t>Yes</w:t>
            </w:r>
          </w:p>
        </w:tc>
      </w:tr>
      <w:tr w:rsidR="006B7644" w14:paraId="1F99828E" w14:textId="77777777" w:rsidTr="00196264">
        <w:tc>
          <w:tcPr>
            <w:tcW w:w="3955" w:type="dxa"/>
            <w:tcBorders>
              <w:top w:val="single" w:sz="4" w:space="0" w:color="auto"/>
              <w:bottom w:val="single" w:sz="4" w:space="0" w:color="auto"/>
            </w:tcBorders>
            <w:shd w:val="clear" w:color="auto" w:fill="auto"/>
            <w:vAlign w:val="bottom"/>
          </w:tcPr>
          <w:p w14:paraId="07CEBD18" w14:textId="77777777" w:rsidR="006B7644" w:rsidRPr="00B77049" w:rsidRDefault="006B7644" w:rsidP="00196264">
            <w:r w:rsidRPr="00B77049">
              <w:t>DSFS flashes (speed or other)</w:t>
            </w:r>
          </w:p>
        </w:tc>
        <w:tc>
          <w:tcPr>
            <w:tcW w:w="4950" w:type="dxa"/>
            <w:tcBorders>
              <w:top w:val="single" w:sz="4" w:space="0" w:color="auto"/>
              <w:left w:val="nil"/>
              <w:bottom w:val="single" w:sz="4" w:space="0" w:color="auto"/>
              <w:right w:val="single" w:sz="4" w:space="0" w:color="auto"/>
            </w:tcBorders>
            <w:shd w:val="clear" w:color="auto" w:fill="auto"/>
            <w:vAlign w:val="bottom"/>
          </w:tcPr>
          <w:p w14:paraId="2138EAEE" w14:textId="77777777" w:rsidR="006B7644" w:rsidRPr="00BB0FD3" w:rsidRDefault="006B7644" w:rsidP="00196264">
            <w:r>
              <w:rPr>
                <w:noProof/>
              </w:rPr>
              <w:t>NS</w:t>
            </w:r>
          </w:p>
        </w:tc>
      </w:tr>
      <w:tr w:rsidR="006B7644" w14:paraId="0DA858F8" w14:textId="77777777" w:rsidTr="00196264">
        <w:tc>
          <w:tcPr>
            <w:tcW w:w="3955" w:type="dxa"/>
            <w:tcBorders>
              <w:top w:val="single" w:sz="4" w:space="0" w:color="auto"/>
              <w:bottom w:val="single" w:sz="4" w:space="0" w:color="auto"/>
            </w:tcBorders>
            <w:shd w:val="clear" w:color="auto" w:fill="auto"/>
            <w:vAlign w:val="bottom"/>
          </w:tcPr>
          <w:p w14:paraId="5F32501C" w14:textId="77777777" w:rsidR="006B7644" w:rsidRPr="00B77049" w:rsidRDefault="006B7644" w:rsidP="00196264">
            <w:r w:rsidRPr="00B77049">
              <w:t>Mobile DSFS units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283829CD" w14:textId="77777777" w:rsidR="006B7644" w:rsidRPr="00BB0FD3" w:rsidRDefault="006B7644" w:rsidP="00196264">
            <w:r>
              <w:rPr>
                <w:noProof/>
              </w:rPr>
              <w:t>Yes</w:t>
            </w:r>
          </w:p>
        </w:tc>
      </w:tr>
      <w:tr w:rsidR="006B7644" w14:paraId="16E32E0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E69DE1D" w14:textId="77777777" w:rsidR="006B7644" w:rsidRPr="00B77049" w:rsidRDefault="006B7644" w:rsidP="00196264">
            <w:r w:rsidRPr="00B77049">
              <w:t>Roadway type</w:t>
            </w:r>
          </w:p>
        </w:tc>
        <w:tc>
          <w:tcPr>
            <w:tcW w:w="4950" w:type="dxa"/>
            <w:tcBorders>
              <w:top w:val="single" w:sz="4" w:space="0" w:color="auto"/>
              <w:left w:val="nil"/>
              <w:bottom w:val="single" w:sz="4" w:space="0" w:color="auto"/>
              <w:right w:val="single" w:sz="4" w:space="0" w:color="auto"/>
            </w:tcBorders>
            <w:shd w:val="clear" w:color="auto" w:fill="auto"/>
            <w:vAlign w:val="bottom"/>
          </w:tcPr>
          <w:p w14:paraId="0E7AC4F9" w14:textId="77777777" w:rsidR="006B7644" w:rsidRPr="00BB0FD3" w:rsidRDefault="006B7644" w:rsidP="00196264">
            <w:r>
              <w:rPr>
                <w:noProof/>
              </w:rPr>
              <w:t>Freeway</w:t>
            </w:r>
          </w:p>
        </w:tc>
      </w:tr>
      <w:tr w:rsidR="006B7644" w14:paraId="66F3B080" w14:textId="77777777" w:rsidTr="00196264">
        <w:tc>
          <w:tcPr>
            <w:tcW w:w="3955" w:type="dxa"/>
            <w:tcBorders>
              <w:top w:val="single" w:sz="4" w:space="0" w:color="auto"/>
              <w:bottom w:val="single" w:sz="4" w:space="0" w:color="auto"/>
            </w:tcBorders>
            <w:shd w:val="clear" w:color="auto" w:fill="auto"/>
            <w:vAlign w:val="bottom"/>
          </w:tcPr>
          <w:p w14:paraId="246A2E92" w14:textId="77777777" w:rsidR="006B7644" w:rsidRPr="00B77049" w:rsidRDefault="006B7644" w:rsidP="00196264">
            <w:r w:rsidRPr="00B77049">
              <w:t>Area type (location)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188950F6" w14:textId="77777777" w:rsidR="006B7644" w:rsidRPr="00BB0FD3" w:rsidRDefault="006B7644" w:rsidP="00196264">
            <w:r>
              <w:rPr>
                <w:noProof/>
              </w:rPr>
              <w:t>Rural</w:t>
            </w:r>
          </w:p>
        </w:tc>
      </w:tr>
      <w:tr w:rsidR="006B7644" w14:paraId="11ED9A33" w14:textId="77777777" w:rsidTr="00196264">
        <w:tc>
          <w:tcPr>
            <w:tcW w:w="3955" w:type="dxa"/>
            <w:tcBorders>
              <w:top w:val="single" w:sz="4" w:space="0" w:color="auto"/>
              <w:bottom w:val="single" w:sz="4" w:space="0" w:color="auto"/>
            </w:tcBorders>
            <w:shd w:val="clear" w:color="auto" w:fill="auto"/>
            <w:vAlign w:val="bottom"/>
          </w:tcPr>
          <w:p w14:paraId="2DC7151D" w14:textId="77777777" w:rsidR="006B7644" w:rsidRPr="00B77049" w:rsidRDefault="006B7644" w:rsidP="00196264">
            <w:r w:rsidRPr="00B77049">
              <w:t>Sidewalks present</w:t>
            </w:r>
          </w:p>
        </w:tc>
        <w:tc>
          <w:tcPr>
            <w:tcW w:w="4950" w:type="dxa"/>
            <w:tcBorders>
              <w:top w:val="single" w:sz="4" w:space="0" w:color="auto"/>
              <w:left w:val="nil"/>
              <w:bottom w:val="single" w:sz="4" w:space="0" w:color="auto"/>
              <w:right w:val="single" w:sz="4" w:space="0" w:color="auto"/>
            </w:tcBorders>
            <w:shd w:val="clear" w:color="auto" w:fill="auto"/>
            <w:vAlign w:val="bottom"/>
          </w:tcPr>
          <w:p w14:paraId="4981C19E" w14:textId="77777777" w:rsidR="006B7644" w:rsidRPr="00BB0FD3" w:rsidRDefault="006B7644" w:rsidP="00196264">
            <w:r>
              <w:rPr>
                <w:noProof/>
              </w:rPr>
              <w:t>No</w:t>
            </w:r>
          </w:p>
        </w:tc>
      </w:tr>
      <w:tr w:rsidR="006B7644" w14:paraId="58761D9F" w14:textId="77777777" w:rsidTr="00196264">
        <w:tc>
          <w:tcPr>
            <w:tcW w:w="3955" w:type="dxa"/>
            <w:tcBorders>
              <w:top w:val="single" w:sz="4" w:space="0" w:color="auto"/>
              <w:bottom w:val="single" w:sz="4" w:space="0" w:color="auto"/>
            </w:tcBorders>
            <w:shd w:val="clear" w:color="auto" w:fill="auto"/>
            <w:vAlign w:val="bottom"/>
          </w:tcPr>
          <w:p w14:paraId="63415B29" w14:textId="77777777" w:rsidR="006B7644" w:rsidRPr="00B77049" w:rsidRDefault="006B7644" w:rsidP="00196264">
            <w:r w:rsidRPr="00B77049">
              <w:t>Posted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5D531C6B" w14:textId="77777777" w:rsidR="006B7644" w:rsidRPr="00BB0FD3" w:rsidRDefault="006B7644" w:rsidP="00196264">
            <w:r>
              <w:rPr>
                <w:noProof/>
              </w:rPr>
              <w:t>70 mph</w:t>
            </w:r>
          </w:p>
        </w:tc>
      </w:tr>
      <w:tr w:rsidR="006B7644" w14:paraId="044E0D8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65B340E" w14:textId="77777777" w:rsidR="006B7644" w:rsidRPr="00B77049" w:rsidRDefault="006B7644" w:rsidP="00196264">
            <w:r w:rsidRPr="00B77049">
              <w:t>Sensor positions</w:t>
            </w:r>
          </w:p>
        </w:tc>
        <w:tc>
          <w:tcPr>
            <w:tcW w:w="4950" w:type="dxa"/>
            <w:tcBorders>
              <w:top w:val="single" w:sz="4" w:space="0" w:color="auto"/>
              <w:left w:val="nil"/>
              <w:bottom w:val="single" w:sz="4" w:space="0" w:color="auto"/>
              <w:right w:val="single" w:sz="4" w:space="0" w:color="auto"/>
            </w:tcBorders>
            <w:shd w:val="clear" w:color="auto" w:fill="auto"/>
            <w:vAlign w:val="bottom"/>
          </w:tcPr>
          <w:p w14:paraId="33E8C804" w14:textId="77777777" w:rsidR="006B7644" w:rsidRPr="00BB0FD3" w:rsidRDefault="006B7644" w:rsidP="00196264">
            <w:r w:rsidRPr="00B56E0B">
              <w:rPr>
                <w:noProof/>
              </w:rPr>
              <w:t>NS</w:t>
            </w:r>
          </w:p>
        </w:tc>
      </w:tr>
      <w:tr w:rsidR="006B7644" w14:paraId="14FDB6C2" w14:textId="77777777" w:rsidTr="00196264">
        <w:tc>
          <w:tcPr>
            <w:tcW w:w="3955" w:type="dxa"/>
            <w:tcBorders>
              <w:top w:val="single" w:sz="4" w:space="0" w:color="auto"/>
              <w:bottom w:val="single" w:sz="4" w:space="0" w:color="auto"/>
            </w:tcBorders>
            <w:shd w:val="clear" w:color="auto" w:fill="auto"/>
            <w:vAlign w:val="bottom"/>
          </w:tcPr>
          <w:p w14:paraId="4168F5B7" w14:textId="77777777" w:rsidR="006B7644" w:rsidRPr="00B77049" w:rsidRDefault="006B7644" w:rsidP="00196264">
            <w:r w:rsidRPr="00B77049">
              <w:t>Number of sensors</w:t>
            </w:r>
          </w:p>
        </w:tc>
        <w:tc>
          <w:tcPr>
            <w:tcW w:w="4950" w:type="dxa"/>
            <w:tcBorders>
              <w:top w:val="single" w:sz="4" w:space="0" w:color="auto"/>
              <w:left w:val="nil"/>
              <w:bottom w:val="single" w:sz="4" w:space="0" w:color="auto"/>
              <w:right w:val="single" w:sz="4" w:space="0" w:color="auto"/>
            </w:tcBorders>
            <w:shd w:val="clear" w:color="auto" w:fill="auto"/>
            <w:vAlign w:val="bottom"/>
          </w:tcPr>
          <w:p w14:paraId="72A73DE0" w14:textId="77777777" w:rsidR="006B7644" w:rsidRPr="00BB0FD3" w:rsidRDefault="006B7644" w:rsidP="00196264">
            <w:r w:rsidRPr="00B56E0B">
              <w:rPr>
                <w:noProof/>
              </w:rPr>
              <w:t>0,1,1</w:t>
            </w:r>
          </w:p>
        </w:tc>
      </w:tr>
      <w:tr w:rsidR="006B7644" w14:paraId="08AD8627" w14:textId="77777777" w:rsidTr="00196264">
        <w:tc>
          <w:tcPr>
            <w:tcW w:w="3955" w:type="dxa"/>
            <w:tcBorders>
              <w:top w:val="single" w:sz="4" w:space="0" w:color="auto"/>
              <w:bottom w:val="single" w:sz="4" w:space="0" w:color="auto"/>
            </w:tcBorders>
            <w:shd w:val="clear" w:color="auto" w:fill="auto"/>
            <w:vAlign w:val="bottom"/>
          </w:tcPr>
          <w:p w14:paraId="6458F808" w14:textId="77777777" w:rsidR="006B7644" w:rsidRPr="00B77049" w:rsidRDefault="006B7644" w:rsidP="00196264">
            <w:r w:rsidRPr="00B77049">
              <w:t>Sensor types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43036A7" w14:textId="77777777" w:rsidR="006B7644" w:rsidRPr="00BB0FD3" w:rsidRDefault="006B7644" w:rsidP="00196264">
            <w:r>
              <w:rPr>
                <w:noProof/>
              </w:rPr>
              <w:t>Lidar</w:t>
            </w:r>
          </w:p>
        </w:tc>
      </w:tr>
      <w:tr w:rsidR="006B7644" w14:paraId="39F438D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40045B6" w14:textId="77777777" w:rsidR="006B7644" w:rsidRPr="00B77049" w:rsidRDefault="006B7644" w:rsidP="00196264">
            <w:r w:rsidRPr="00B77049">
              <w:t>Types of treatments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197F0BCB" w14:textId="77777777" w:rsidR="006B7644" w:rsidRPr="00BB0FD3" w:rsidRDefault="006B7644" w:rsidP="00196264">
            <w:r>
              <w:rPr>
                <w:noProof/>
              </w:rPr>
              <w:t>DSFS</w:t>
            </w:r>
          </w:p>
        </w:tc>
      </w:tr>
      <w:tr w:rsidR="006B7644" w14:paraId="575C92B2" w14:textId="77777777" w:rsidTr="00196264">
        <w:tc>
          <w:tcPr>
            <w:tcW w:w="3955" w:type="dxa"/>
            <w:tcBorders>
              <w:top w:val="single" w:sz="4" w:space="0" w:color="auto"/>
              <w:bottom w:val="single" w:sz="4" w:space="0" w:color="auto"/>
            </w:tcBorders>
            <w:shd w:val="clear" w:color="auto" w:fill="auto"/>
            <w:vAlign w:val="bottom"/>
          </w:tcPr>
          <w:p w14:paraId="6934B477" w14:textId="77777777" w:rsidR="006B7644" w:rsidRPr="00B77049" w:rsidRDefault="006B7644" w:rsidP="00196264">
            <w:r w:rsidRPr="00B77049">
              <w:t>Number of relevant sites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25FC33D1" w14:textId="77777777" w:rsidR="006B7644" w:rsidRPr="00BB0FD3" w:rsidRDefault="006B7644" w:rsidP="00196264">
            <w:r>
              <w:rPr>
                <w:noProof/>
              </w:rPr>
              <w:t>4</w:t>
            </w:r>
          </w:p>
        </w:tc>
      </w:tr>
      <w:tr w:rsidR="006B7644" w14:paraId="7A9BC2A4" w14:textId="77777777" w:rsidTr="00196264">
        <w:tc>
          <w:tcPr>
            <w:tcW w:w="3955" w:type="dxa"/>
            <w:tcBorders>
              <w:top w:val="single" w:sz="4" w:space="0" w:color="auto"/>
              <w:bottom w:val="single" w:sz="4" w:space="0" w:color="auto"/>
            </w:tcBorders>
            <w:shd w:val="clear" w:color="auto" w:fill="auto"/>
            <w:vAlign w:val="bottom"/>
          </w:tcPr>
          <w:p w14:paraId="1574923B" w14:textId="77777777" w:rsidR="006B7644" w:rsidRPr="00B77049" w:rsidRDefault="006B7644" w:rsidP="00196264">
            <w:r w:rsidRPr="00B77049">
              <w:t xml:space="preserve">Number of cases </w:t>
            </w:r>
          </w:p>
        </w:tc>
        <w:tc>
          <w:tcPr>
            <w:tcW w:w="4950" w:type="dxa"/>
            <w:tcBorders>
              <w:top w:val="single" w:sz="4" w:space="0" w:color="auto"/>
              <w:left w:val="nil"/>
              <w:bottom w:val="single" w:sz="4" w:space="0" w:color="auto"/>
              <w:right w:val="single" w:sz="4" w:space="0" w:color="auto"/>
            </w:tcBorders>
            <w:shd w:val="clear" w:color="auto" w:fill="auto"/>
            <w:vAlign w:val="bottom"/>
          </w:tcPr>
          <w:p w14:paraId="341A9390" w14:textId="77777777" w:rsidR="006B7644" w:rsidRPr="00BB0FD3" w:rsidRDefault="006B7644" w:rsidP="00196264">
            <w:r>
              <w:rPr>
                <w:noProof/>
              </w:rPr>
              <w:t>4</w:t>
            </w:r>
          </w:p>
        </w:tc>
      </w:tr>
      <w:tr w:rsidR="006B7644" w14:paraId="4E455B2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4870AC9" w14:textId="77777777" w:rsidR="006B7644" w:rsidRPr="006011BB" w:rsidRDefault="006B7644" w:rsidP="00196264">
            <w:r>
              <w:t>Duration</w:t>
            </w:r>
            <w:r w:rsidRPr="00B77049">
              <w:t xml:space="preserve"> </w:t>
            </w:r>
            <w:r>
              <w:t>of measurements before activation (“before”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0BB58894" w14:textId="77777777" w:rsidR="006B7644" w:rsidRPr="00BB0FD3" w:rsidRDefault="006B7644" w:rsidP="00196264">
            <w:r>
              <w:rPr>
                <w:noProof/>
              </w:rPr>
              <w:t>Half day</w:t>
            </w:r>
          </w:p>
        </w:tc>
      </w:tr>
      <w:tr w:rsidR="006B7644" w14:paraId="5918FA45" w14:textId="77777777" w:rsidTr="00196264">
        <w:tc>
          <w:tcPr>
            <w:tcW w:w="3955" w:type="dxa"/>
            <w:tcBorders>
              <w:top w:val="single" w:sz="4" w:space="0" w:color="auto"/>
              <w:bottom w:val="single" w:sz="4" w:space="0" w:color="auto"/>
            </w:tcBorders>
            <w:shd w:val="clear" w:color="auto" w:fill="auto"/>
            <w:vAlign w:val="bottom"/>
          </w:tcPr>
          <w:p w14:paraId="55C6A249" w14:textId="77777777" w:rsidR="006B7644" w:rsidRPr="00B77049" w:rsidRDefault="006B7644" w:rsidP="00196264">
            <w:r>
              <w:t>Time interval between “before” measurements and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404CB06C" w14:textId="77777777" w:rsidR="006B7644" w:rsidRPr="00BB0FD3" w:rsidRDefault="006B7644" w:rsidP="00196264">
            <w:r>
              <w:rPr>
                <w:noProof/>
              </w:rPr>
              <w:t>Immediately before</w:t>
            </w:r>
          </w:p>
        </w:tc>
      </w:tr>
      <w:tr w:rsidR="006B7644" w14:paraId="79AEF43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E461D82" w14:textId="77777777" w:rsidR="006B7644" w:rsidRPr="00B77049" w:rsidRDefault="006B7644" w:rsidP="00196264">
            <w:r>
              <w:t>Duration of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52E6C20B" w14:textId="77777777" w:rsidR="006B7644" w:rsidRPr="00BB0FD3" w:rsidRDefault="006B7644" w:rsidP="00196264">
            <w:r>
              <w:rPr>
                <w:noProof/>
              </w:rPr>
              <w:t>Half day</w:t>
            </w:r>
          </w:p>
        </w:tc>
      </w:tr>
      <w:tr w:rsidR="006B7644" w14:paraId="65D0AD71" w14:textId="77777777" w:rsidTr="00196264">
        <w:tc>
          <w:tcPr>
            <w:tcW w:w="3955" w:type="dxa"/>
            <w:tcBorders>
              <w:top w:val="single" w:sz="4" w:space="0" w:color="auto"/>
              <w:bottom w:val="single" w:sz="4" w:space="0" w:color="auto"/>
            </w:tcBorders>
            <w:shd w:val="clear" w:color="auto" w:fill="auto"/>
            <w:vAlign w:val="bottom"/>
          </w:tcPr>
          <w:p w14:paraId="47DBC21D"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4B2AE2C" w14:textId="77777777" w:rsidR="006B7644" w:rsidRPr="00BB0FD3" w:rsidRDefault="006B7644" w:rsidP="00196264">
            <w:r>
              <w:rPr>
                <w:noProof/>
              </w:rPr>
              <w:t>Multiple</w:t>
            </w:r>
          </w:p>
        </w:tc>
      </w:tr>
      <w:tr w:rsidR="006B7644" w14:paraId="04A1D9EF" w14:textId="77777777" w:rsidTr="00196264">
        <w:tc>
          <w:tcPr>
            <w:tcW w:w="3955" w:type="dxa"/>
            <w:tcBorders>
              <w:top w:val="single" w:sz="4" w:space="0" w:color="auto"/>
              <w:bottom w:val="single" w:sz="4" w:space="0" w:color="auto"/>
            </w:tcBorders>
            <w:shd w:val="clear" w:color="auto" w:fill="auto"/>
            <w:vAlign w:val="bottom"/>
          </w:tcPr>
          <w:p w14:paraId="119AB1A1"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769D1E57" w14:textId="77777777" w:rsidR="006B7644" w:rsidRPr="00BB0FD3" w:rsidRDefault="006B7644" w:rsidP="00196264">
            <w:r>
              <w:rPr>
                <w:noProof/>
              </w:rPr>
              <w:t>NS</w:t>
            </w:r>
          </w:p>
        </w:tc>
      </w:tr>
      <w:tr w:rsidR="006B7644" w14:paraId="7788915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0324FB5"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4"/>
            </w:r>
          </w:p>
        </w:tc>
        <w:tc>
          <w:tcPr>
            <w:tcW w:w="4950" w:type="dxa"/>
            <w:tcBorders>
              <w:top w:val="single" w:sz="4" w:space="0" w:color="auto"/>
              <w:left w:val="nil"/>
              <w:bottom w:val="single" w:sz="4" w:space="0" w:color="auto"/>
              <w:right w:val="single" w:sz="4" w:space="0" w:color="auto"/>
            </w:tcBorders>
            <w:shd w:val="clear" w:color="auto" w:fill="auto"/>
            <w:vAlign w:val="bottom"/>
          </w:tcPr>
          <w:p w14:paraId="3528C133" w14:textId="77777777" w:rsidR="006B7644" w:rsidRPr="00BB0FD3" w:rsidRDefault="006B7644" w:rsidP="00196264">
            <w:r>
              <w:rPr>
                <w:noProof/>
              </w:rPr>
              <w:t>Half day</w:t>
            </w:r>
          </w:p>
        </w:tc>
      </w:tr>
      <w:tr w:rsidR="006B7644" w14:paraId="21C1B944" w14:textId="77777777" w:rsidTr="00196264">
        <w:tc>
          <w:tcPr>
            <w:tcW w:w="3955" w:type="dxa"/>
            <w:tcBorders>
              <w:top w:val="single" w:sz="4" w:space="0" w:color="auto"/>
              <w:bottom w:val="single" w:sz="4" w:space="0" w:color="auto"/>
            </w:tcBorders>
            <w:shd w:val="clear" w:color="auto" w:fill="auto"/>
            <w:vAlign w:val="bottom"/>
          </w:tcPr>
          <w:p w14:paraId="4D3C0826" w14:textId="77777777" w:rsidR="006B7644" w:rsidRPr="00F63587" w:rsidRDefault="006B7644" w:rsidP="00196264">
            <w:r>
              <w:t>Amount of time that elapsed after deactivation and prior to subsequent measurements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13118255" w14:textId="77777777" w:rsidR="006B7644" w:rsidRPr="00BB0FD3" w:rsidRDefault="006B7644" w:rsidP="00196264">
            <w:r>
              <w:rPr>
                <w:noProof/>
              </w:rPr>
              <w:t>NA</w:t>
            </w:r>
          </w:p>
        </w:tc>
      </w:tr>
      <w:tr w:rsidR="006B7644" w14:paraId="095FFFBB" w14:textId="77777777" w:rsidTr="00196264">
        <w:tc>
          <w:tcPr>
            <w:tcW w:w="3955" w:type="dxa"/>
            <w:tcBorders>
              <w:top w:val="single" w:sz="4" w:space="0" w:color="auto"/>
              <w:bottom w:val="single" w:sz="4" w:space="0" w:color="auto"/>
            </w:tcBorders>
            <w:shd w:val="clear" w:color="auto" w:fill="auto"/>
            <w:vAlign w:val="bottom"/>
          </w:tcPr>
          <w:p w14:paraId="1FED3CFF" w14:textId="77777777" w:rsidR="006B7644" w:rsidRPr="00B77049" w:rsidRDefault="006B7644" w:rsidP="00196264">
            <w:r>
              <w:t>Duration of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6B49CD90" w14:textId="77777777" w:rsidR="006B7644" w:rsidRPr="00BB0FD3" w:rsidRDefault="006B7644" w:rsidP="00196264">
            <w:r>
              <w:rPr>
                <w:noProof/>
              </w:rPr>
              <w:t>NA</w:t>
            </w:r>
          </w:p>
        </w:tc>
      </w:tr>
      <w:tr w:rsidR="006B7644" w14:paraId="72D563C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E26A7F" w14:textId="77777777" w:rsidR="006B7644" w:rsidRPr="00B77049" w:rsidRDefault="006B7644" w:rsidP="00196264">
            <w:r w:rsidRPr="00B77049">
              <w:t>Meta-analysis data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031C6182" w14:textId="77777777" w:rsidR="006B7644" w:rsidRPr="00BB0FD3" w:rsidRDefault="006B7644" w:rsidP="00196264">
            <w:r>
              <w:rPr>
                <w:noProof/>
              </w:rPr>
              <w:t>No</w:t>
            </w:r>
          </w:p>
        </w:tc>
      </w:tr>
      <w:tr w:rsidR="006B7644" w14:paraId="2BB518D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F60F7C5" w14:textId="77777777" w:rsidR="006B7644" w:rsidRPr="00B77049" w:rsidRDefault="006B7644" w:rsidP="00196264">
            <w:r w:rsidRPr="00B77049">
              <w:t>Caveats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60E3FDF" w14:textId="77777777" w:rsidR="006B7644" w:rsidRPr="00BB0FD3" w:rsidRDefault="006B7644" w:rsidP="00196264">
            <w:r>
              <w:rPr>
                <w:noProof/>
              </w:rPr>
              <w:t>NA</w:t>
            </w:r>
          </w:p>
        </w:tc>
      </w:tr>
      <w:tr w:rsidR="006B7644" w14:paraId="34E8AA4E" w14:textId="77777777" w:rsidTr="00196264">
        <w:tc>
          <w:tcPr>
            <w:tcW w:w="3955" w:type="dxa"/>
            <w:tcBorders>
              <w:top w:val="single" w:sz="4" w:space="0" w:color="auto"/>
              <w:bottom w:val="single" w:sz="4" w:space="0" w:color="auto"/>
            </w:tcBorders>
            <w:shd w:val="clear" w:color="auto" w:fill="auto"/>
            <w:vAlign w:val="bottom"/>
          </w:tcPr>
          <w:p w14:paraId="5D87C1BB" w14:textId="77777777" w:rsidR="006B7644" w:rsidRPr="00B77049" w:rsidRDefault="006B7644" w:rsidP="00196264">
            <w:r w:rsidRPr="00B77049">
              <w:t>Best practices information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3C200EE8" w14:textId="77777777" w:rsidR="006B7644" w:rsidRPr="00BB0FD3" w:rsidRDefault="006B7644" w:rsidP="00196264">
            <w:r>
              <w:rPr>
                <w:noProof/>
              </w:rPr>
              <w:t>No</w:t>
            </w:r>
          </w:p>
        </w:tc>
      </w:tr>
    </w:tbl>
    <w:p w14:paraId="5CDA4BE0" w14:textId="77777777" w:rsidR="006B7644" w:rsidRDefault="006B7644" w:rsidP="006B7644">
      <w:r>
        <w:tab/>
      </w:r>
    </w:p>
    <w:p w14:paraId="3D9DAC8A" w14:textId="77777777" w:rsidR="006B7644" w:rsidRDefault="006B7644" w:rsidP="0080712B">
      <w:pPr>
        <w:pStyle w:val="AnnotatedBibHead2"/>
        <w:rPr>
          <w:rFonts w:hint="eastAsia"/>
        </w:rPr>
      </w:pPr>
      <w:r>
        <w:t>Summary of Study</w:t>
      </w:r>
    </w:p>
    <w:p w14:paraId="64F0EDA4" w14:textId="77777777" w:rsidR="006B7644" w:rsidRDefault="006B7644" w:rsidP="006B7644">
      <w:r>
        <w:t xml:space="preserve"> This study evaluated the safety effectiveness of </w:t>
      </w:r>
      <w:r w:rsidRPr="00531AEC">
        <w:t>traffic control devices at short-term</w:t>
      </w:r>
      <w:r>
        <w:t>,</w:t>
      </w:r>
      <w:r w:rsidRPr="00531AEC">
        <w:t xml:space="preserve"> rural</w:t>
      </w:r>
      <w:r>
        <w:t>, highway</w:t>
      </w:r>
      <w:r w:rsidRPr="00531AEC">
        <w:t xml:space="preserve"> maintenance work zones</w:t>
      </w:r>
      <w:r>
        <w:t xml:space="preserve"> in north Texas. The study evaluated speed display trailers, radar drones, and three other strategies. The speed display trailer detected speeds with radar and displayed them to drivers with light-emitting diode (LED) numerals 24-inches in height. It also </w:t>
      </w:r>
      <w:r w:rsidRPr="00C87CB3">
        <w:t>had a strobe light that flashed when vehicles were detected traveling more than 5 mph over the speed limit</w:t>
      </w:r>
      <w:r>
        <w:t xml:space="preserve">. </w:t>
      </w:r>
      <w:r w:rsidRPr="00937D23">
        <w:t>All test sites had 70 mph posted regulatory speed limits and level grades. A mix of four lane and two lane sites were evaluated, and the length of the activity area at these sites was typically between ¼ and ½ mile. In all cases, the work sites were only in place during daylight hours for a single day.</w:t>
      </w:r>
      <w:r>
        <w:t xml:space="preserve"> Over the first half of the day data were collected before implementing the speed display trailer. Mid-way through the day researchers activated the speed display trailer and began collecting “during” data.  The speed display trailer was evaluated at four sites. Researchers used LIDAR guns to measure vehicle speeds. </w:t>
      </w:r>
    </w:p>
    <w:p w14:paraId="09D99FAC" w14:textId="77777777" w:rsidR="006B7644" w:rsidRPr="00584021" w:rsidRDefault="006B7644" w:rsidP="006B7644">
      <w:r>
        <w:t xml:space="preserve">In addition to measuring speeds, researchers videotaped the area to </w:t>
      </w:r>
      <w:r w:rsidRPr="000D53CC">
        <w:t>examine conflicts between vehicles, such as late merges, sudden braking maneuvers, or other actions that caused surrounding vehicles to brake or perform evasive action. The</w:t>
      </w:r>
      <w:r>
        <w:t>y also interviewed</w:t>
      </w:r>
      <w:r w:rsidRPr="000D53CC">
        <w:t xml:space="preserve"> workers at the job site </w:t>
      </w:r>
      <w:r>
        <w:t xml:space="preserve">to ask about </w:t>
      </w:r>
      <w:r w:rsidRPr="004B2AE5">
        <w:t xml:space="preserve">the usability of the devices for short-term operations. Finally, </w:t>
      </w:r>
      <w:r>
        <w:t xml:space="preserve">they interviewed some drivers </w:t>
      </w:r>
      <w:r w:rsidRPr="004B2AE5">
        <w:t xml:space="preserve">to </w:t>
      </w:r>
      <w:r w:rsidRPr="00584021">
        <w:t>determine their opinions on the measures being evaluated.</w:t>
      </w:r>
    </w:p>
    <w:p w14:paraId="7CCF3CF5" w14:textId="77777777" w:rsidR="006B7644" w:rsidRPr="00584021" w:rsidRDefault="006B7644" w:rsidP="006B7644">
      <w:r w:rsidRPr="00584021">
        <w:t xml:space="preserve">The measures of effectiveness were mean speed and the percent of vehicles exceeding the speed limit. The hypotheses investigated were H1B and H2B. </w:t>
      </w:r>
    </w:p>
    <w:p w14:paraId="35627B0A" w14:textId="77777777" w:rsidR="006B7644" w:rsidRPr="00584021" w:rsidRDefault="006B7644" w:rsidP="006B7644">
      <w:r w:rsidRPr="00584021">
        <w:rPr>
          <w:b/>
        </w:rPr>
        <w:t>Data reported.</w:t>
      </w:r>
      <w:r w:rsidRPr="00584021">
        <w:t xml:space="preserve"> Mean speeds and percent of vehicles exceeding the speed limit.</w:t>
      </w:r>
    </w:p>
    <w:p w14:paraId="1E17082D" w14:textId="77777777" w:rsidR="006B7644" w:rsidRPr="00232768" w:rsidRDefault="006B7644" w:rsidP="006B7644">
      <w:pPr>
        <w:rPr>
          <w:highlight w:val="yellow"/>
        </w:rPr>
      </w:pPr>
      <w:r w:rsidRPr="00584021">
        <w:rPr>
          <w:b/>
        </w:rPr>
        <w:t xml:space="preserve">Results. </w:t>
      </w:r>
      <w:r w:rsidRPr="00584021">
        <w:t xml:space="preserve"> In general, the speed trailer was effective in reducing vehicle speeds at all four sites. Mean speeds were reduced by an average of 5.2 mph within the advance warning area for both cars and large trucks. Speed reductions were slightly less within the activity area of the work zone.</w:t>
      </w:r>
      <w:r>
        <w:t xml:space="preserve"> </w:t>
      </w:r>
    </w:p>
    <w:p w14:paraId="74A15C25" w14:textId="77777777" w:rsidR="006B7644" w:rsidRDefault="006B7644" w:rsidP="006B7644">
      <w:r w:rsidRPr="00584021">
        <w:rPr>
          <w:b/>
        </w:rPr>
        <w:t xml:space="preserve">Statistical Analysis. </w:t>
      </w:r>
      <w:r w:rsidRPr="00584021">
        <w:t xml:space="preserve"> No information on statistical significance or statistical analysis was provided.</w:t>
      </w:r>
    </w:p>
    <w:p w14:paraId="6D58E150" w14:textId="77777777" w:rsidR="006B7644" w:rsidRDefault="006B7644" w:rsidP="0080712B">
      <w:pPr>
        <w:pStyle w:val="AnnotatedBibHead2"/>
        <w:rPr>
          <w:rFonts w:hint="eastAsia"/>
        </w:rPr>
      </w:pPr>
      <w:r>
        <w:t>Study S</w:t>
      </w:r>
      <w:r w:rsidRPr="00A45BF2">
        <w:t>chematic</w:t>
      </w:r>
    </w:p>
    <w:p w14:paraId="05C8AD3B" w14:textId="77777777" w:rsidR="006B7644" w:rsidRPr="00926CC1" w:rsidRDefault="006B7644" w:rsidP="006B7644">
      <w:r>
        <w:t>Not provided.</w:t>
      </w:r>
    </w:p>
    <w:p w14:paraId="7EAA6AF3" w14:textId="77777777" w:rsidR="006B7644" w:rsidRDefault="006B7644" w:rsidP="0080712B">
      <w:pPr>
        <w:pStyle w:val="AnnotatedBibHead2"/>
        <w:rPr>
          <w:rFonts w:hint="eastAsia"/>
        </w:rPr>
      </w:pPr>
      <w:r>
        <w:t>DSFS Graphic</w:t>
      </w:r>
    </w:p>
    <w:p w14:paraId="6AD5E728" w14:textId="77777777" w:rsidR="006B7644" w:rsidRDefault="006B7644" w:rsidP="006B7644">
      <w:r>
        <w:rPr>
          <w:noProof/>
        </w:rPr>
        <w:drawing>
          <wp:inline distT="0" distB="0" distL="0" distR="0" wp14:anchorId="7B3331AF" wp14:editId="7605F16C">
            <wp:extent cx="1103818" cy="1692613"/>
            <wp:effectExtent l="0" t="0" r="1270" b="317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email">
                      <a:extLst>
                        <a:ext uri="{28A0092B-C50C-407E-A947-70E740481C1C}">
                          <a14:useLocalDpi xmlns:a14="http://schemas.microsoft.com/office/drawing/2010/main"/>
                        </a:ext>
                      </a:extLst>
                    </a:blip>
                    <a:srcRect/>
                    <a:stretch/>
                  </pic:blipFill>
                  <pic:spPr bwMode="auto">
                    <a:xfrm>
                      <a:off x="0" y="0"/>
                      <a:ext cx="1103818" cy="1692613"/>
                    </a:xfrm>
                    <a:prstGeom prst="rect">
                      <a:avLst/>
                    </a:prstGeom>
                    <a:noFill/>
                    <a:ln>
                      <a:noFill/>
                    </a:ln>
                    <a:extLst>
                      <a:ext uri="{53640926-AAD7-44d8-BBD7-CCE9431645EC}">
                        <a14:shadowObscured xmlns:a14="http://schemas.microsoft.com/office/drawing/2010/main"/>
                      </a:ext>
                    </a:extLst>
                  </pic:spPr>
                </pic:pic>
              </a:graphicData>
            </a:graphic>
          </wp:inline>
        </w:drawing>
      </w:r>
    </w:p>
    <w:p w14:paraId="2B11E58A" w14:textId="77777777" w:rsidR="006B7644" w:rsidRPr="00331FB0" w:rsidRDefault="006B7644" w:rsidP="0080712B">
      <w:pPr>
        <w:pStyle w:val="AnnotatedBibHead1"/>
      </w:pPr>
      <w:bookmarkStart w:id="71" w:name="_Toc355424574"/>
      <w:r w:rsidRPr="00B56E0B">
        <w:t>Gambatese and Zhang</w:t>
      </w:r>
      <w:r w:rsidRPr="00A3113E">
        <w:t xml:space="preserve">, </w:t>
      </w:r>
      <w:r w:rsidRPr="00B56E0B">
        <w:t>2014</w:t>
      </w:r>
      <w:bookmarkEnd w:id="71"/>
    </w:p>
    <w:p w14:paraId="689FAA49" w14:textId="77777777" w:rsidR="006B7644" w:rsidRDefault="006B7644" w:rsidP="006B7644"/>
    <w:p w14:paraId="5054937A"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2EA19CA9" w14:textId="77777777" w:rsidTr="00196264">
        <w:tc>
          <w:tcPr>
            <w:tcW w:w="3955" w:type="dxa"/>
            <w:shd w:val="clear" w:color="auto" w:fill="F2F2F2" w:themeFill="background1" w:themeFillShade="F2"/>
          </w:tcPr>
          <w:p w14:paraId="57AA8ACE" w14:textId="77777777" w:rsidR="006B7644" w:rsidRPr="009C712E" w:rsidRDefault="006B7644" w:rsidP="00196264">
            <w:r>
              <w:t>Item</w:t>
            </w:r>
          </w:p>
        </w:tc>
        <w:tc>
          <w:tcPr>
            <w:tcW w:w="4770" w:type="dxa"/>
            <w:shd w:val="clear" w:color="auto" w:fill="F2F2F2" w:themeFill="background1" w:themeFillShade="F2"/>
          </w:tcPr>
          <w:p w14:paraId="449BF8B9" w14:textId="77777777" w:rsidR="006B7644" w:rsidRPr="009C712E" w:rsidRDefault="006B7644" w:rsidP="00196264">
            <w:r>
              <w:t>Response</w:t>
            </w:r>
          </w:p>
        </w:tc>
      </w:tr>
      <w:tr w:rsidR="006B7644" w:rsidRPr="00A23C24" w14:paraId="1E9ECBE8" w14:textId="77777777" w:rsidTr="00196264">
        <w:tc>
          <w:tcPr>
            <w:tcW w:w="3955" w:type="dxa"/>
          </w:tcPr>
          <w:p w14:paraId="0903D5DE"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73304A49" w14:textId="77777777" w:rsidR="006B7644" w:rsidRPr="00041C57" w:rsidRDefault="006B7644" w:rsidP="00196264">
            <w:r w:rsidRPr="00B56E0B">
              <w:rPr>
                <w:noProof/>
              </w:rPr>
              <w:t>Gambatese and Zhang</w:t>
            </w:r>
          </w:p>
        </w:tc>
      </w:tr>
      <w:tr w:rsidR="006B7644" w:rsidRPr="00A23C24" w14:paraId="32425EC3" w14:textId="77777777" w:rsidTr="00196264">
        <w:tc>
          <w:tcPr>
            <w:tcW w:w="3955" w:type="dxa"/>
          </w:tcPr>
          <w:p w14:paraId="4D0140A6"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4419F114" w14:textId="77777777" w:rsidR="006B7644" w:rsidRPr="00041C57" w:rsidRDefault="006B7644" w:rsidP="00196264">
            <w:r w:rsidRPr="00B56E0B">
              <w:rPr>
                <w:noProof/>
              </w:rPr>
              <w:t>Safe and Effective Speed Reductions for Freeway Work Zones Phase 2</w:t>
            </w:r>
          </w:p>
        </w:tc>
      </w:tr>
      <w:tr w:rsidR="006B7644" w:rsidRPr="00A23C24" w14:paraId="5A489E41" w14:textId="77777777" w:rsidTr="00196264">
        <w:tc>
          <w:tcPr>
            <w:tcW w:w="3955" w:type="dxa"/>
          </w:tcPr>
          <w:p w14:paraId="373A3828"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4F891DCA" w14:textId="77777777" w:rsidR="006B7644" w:rsidRPr="00041C57" w:rsidRDefault="006B7644" w:rsidP="00196264">
            <w:pPr>
              <w:rPr>
                <w:highlight w:val="lightGray"/>
              </w:rPr>
            </w:pPr>
            <w:r w:rsidRPr="00B56E0B">
              <w:rPr>
                <w:noProof/>
                <w:highlight w:val="lightGray"/>
              </w:rPr>
              <w:t>2014</w:t>
            </w:r>
          </w:p>
        </w:tc>
      </w:tr>
    </w:tbl>
    <w:p w14:paraId="2EEC1595" w14:textId="77777777" w:rsidR="006B7644" w:rsidRDefault="006B7644" w:rsidP="006B7644"/>
    <w:p w14:paraId="3204B32C"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00C6CB5F" w14:textId="77777777" w:rsidTr="00196264">
        <w:trPr>
          <w:trHeight w:val="593"/>
        </w:trPr>
        <w:tc>
          <w:tcPr>
            <w:tcW w:w="3955" w:type="dxa"/>
            <w:shd w:val="clear" w:color="auto" w:fill="F2F2F2" w:themeFill="background1" w:themeFillShade="F2"/>
          </w:tcPr>
          <w:p w14:paraId="795A61BE" w14:textId="77777777" w:rsidR="006B7644" w:rsidRPr="004E4205" w:rsidRDefault="006B7644" w:rsidP="00196264">
            <w:r>
              <w:t>Quality Criteria</w:t>
            </w:r>
          </w:p>
        </w:tc>
        <w:tc>
          <w:tcPr>
            <w:tcW w:w="4775" w:type="dxa"/>
            <w:shd w:val="clear" w:color="auto" w:fill="F2F2F2" w:themeFill="background1" w:themeFillShade="F2"/>
          </w:tcPr>
          <w:p w14:paraId="1B64B029"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44D2F108" w14:textId="77777777" w:rsidTr="00196264">
        <w:trPr>
          <w:trHeight w:val="593"/>
        </w:trPr>
        <w:tc>
          <w:tcPr>
            <w:tcW w:w="3955" w:type="dxa"/>
          </w:tcPr>
          <w:p w14:paraId="6574B102"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48B78E17" w14:textId="77777777" w:rsidR="006B7644" w:rsidRPr="001847EC" w:rsidRDefault="006B7644" w:rsidP="00196264">
            <w:r>
              <w:t>Yes</w:t>
            </w:r>
          </w:p>
        </w:tc>
      </w:tr>
      <w:tr w:rsidR="006B7644" w:rsidRPr="004E4205" w14:paraId="433EBECD" w14:textId="77777777" w:rsidTr="00196264">
        <w:tc>
          <w:tcPr>
            <w:tcW w:w="3955" w:type="dxa"/>
          </w:tcPr>
          <w:p w14:paraId="6B75903A"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182AF67C" w14:textId="77777777" w:rsidR="006B7644" w:rsidRPr="001847EC" w:rsidRDefault="006B7644" w:rsidP="00196264">
            <w:r>
              <w:t>Yes</w:t>
            </w:r>
          </w:p>
        </w:tc>
      </w:tr>
      <w:tr w:rsidR="006B7644" w:rsidRPr="004E4205" w14:paraId="42CABFA7" w14:textId="77777777" w:rsidTr="00196264">
        <w:tc>
          <w:tcPr>
            <w:tcW w:w="3955" w:type="dxa"/>
          </w:tcPr>
          <w:p w14:paraId="592A8A73"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500E3EA9" w14:textId="77777777" w:rsidR="006B7644" w:rsidRPr="001847EC" w:rsidRDefault="006B7644" w:rsidP="00196264">
            <w:r>
              <w:t>Yes</w:t>
            </w:r>
          </w:p>
          <w:p w14:paraId="4D86ADEA" w14:textId="77777777" w:rsidR="006B7644" w:rsidRPr="008B2077" w:rsidRDefault="006B7644" w:rsidP="00196264"/>
        </w:tc>
      </w:tr>
    </w:tbl>
    <w:p w14:paraId="772734BE" w14:textId="77777777" w:rsidR="006B7644" w:rsidRPr="00F4181E" w:rsidRDefault="006B7644" w:rsidP="006B7644"/>
    <w:p w14:paraId="361F5D60"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694C6807" w14:textId="77777777" w:rsidTr="00196264">
        <w:tc>
          <w:tcPr>
            <w:tcW w:w="4045" w:type="dxa"/>
            <w:tcBorders>
              <w:bottom w:val="single" w:sz="4" w:space="0" w:color="auto"/>
            </w:tcBorders>
            <w:shd w:val="clear" w:color="auto" w:fill="F2F2F2" w:themeFill="background1" w:themeFillShade="F2"/>
          </w:tcPr>
          <w:p w14:paraId="6C4E0B8E"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091E4512" w14:textId="77777777" w:rsidR="006B7644" w:rsidRDefault="006B7644" w:rsidP="00196264">
            <w:r>
              <w:t>Study Information</w:t>
            </w:r>
          </w:p>
        </w:tc>
      </w:tr>
      <w:tr w:rsidR="006B7644" w:rsidRPr="00115A7E" w14:paraId="5654062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33FBFFE"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B538E2" w14:textId="77777777" w:rsidR="006B7644" w:rsidRPr="00564C87" w:rsidRDefault="006B7644" w:rsidP="00196264">
            <w:pPr>
              <w:rPr>
                <w:highlight w:val="yellow"/>
                <w:lang w:val="es-MX"/>
              </w:rPr>
            </w:pPr>
            <w:r w:rsidRPr="00B56E0B">
              <w:rPr>
                <w:noProof/>
                <w:lang w:val="es-MX"/>
              </w:rPr>
              <w:t>O-X-O-X-O-X-O-X-O-X-O-X-O</w:t>
            </w:r>
          </w:p>
        </w:tc>
      </w:tr>
      <w:tr w:rsidR="006B7644" w14:paraId="71DBC8E4" w14:textId="77777777" w:rsidTr="00196264">
        <w:tc>
          <w:tcPr>
            <w:tcW w:w="4045" w:type="dxa"/>
            <w:tcBorders>
              <w:top w:val="single" w:sz="4" w:space="0" w:color="auto"/>
              <w:bottom w:val="single" w:sz="4" w:space="0" w:color="auto"/>
            </w:tcBorders>
            <w:shd w:val="clear" w:color="auto" w:fill="auto"/>
            <w:vAlign w:val="bottom"/>
          </w:tcPr>
          <w:p w14:paraId="707BD329"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960CE6B" w14:textId="77777777" w:rsidR="006B7644" w:rsidRPr="00BB0FD3" w:rsidRDefault="006B7644" w:rsidP="00196264">
            <w:r>
              <w:rPr>
                <w:noProof/>
              </w:rPr>
              <w:t>Work zone</w:t>
            </w:r>
          </w:p>
        </w:tc>
      </w:tr>
      <w:tr w:rsidR="006B7644" w14:paraId="463172B2" w14:textId="77777777" w:rsidTr="00196264">
        <w:tc>
          <w:tcPr>
            <w:tcW w:w="4045" w:type="dxa"/>
            <w:tcBorders>
              <w:top w:val="single" w:sz="4" w:space="0" w:color="auto"/>
              <w:bottom w:val="single" w:sz="4" w:space="0" w:color="auto"/>
            </w:tcBorders>
            <w:shd w:val="clear" w:color="auto" w:fill="auto"/>
            <w:vAlign w:val="bottom"/>
          </w:tcPr>
          <w:p w14:paraId="17B6D3DC"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BEA4A4E" w14:textId="77777777" w:rsidR="006B7644" w:rsidRPr="00BB0FD3" w:rsidRDefault="006B7644" w:rsidP="00196264">
            <w:r>
              <w:rPr>
                <w:noProof/>
              </w:rPr>
              <w:t>No</w:t>
            </w:r>
          </w:p>
        </w:tc>
      </w:tr>
      <w:tr w:rsidR="006B7644" w14:paraId="35ADC21F" w14:textId="77777777" w:rsidTr="00196264">
        <w:tc>
          <w:tcPr>
            <w:tcW w:w="4045" w:type="dxa"/>
            <w:tcBorders>
              <w:top w:val="single" w:sz="4" w:space="0" w:color="auto"/>
              <w:bottom w:val="single" w:sz="4" w:space="0" w:color="auto"/>
            </w:tcBorders>
            <w:shd w:val="clear" w:color="auto" w:fill="auto"/>
            <w:vAlign w:val="bottom"/>
          </w:tcPr>
          <w:p w14:paraId="7209E0C4"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0000B1B3" w14:textId="77777777" w:rsidR="006B7644" w:rsidRPr="00BB0FD3" w:rsidRDefault="006B7644" w:rsidP="00196264">
            <w:r>
              <w:rPr>
                <w:noProof/>
              </w:rPr>
              <w:t>No</w:t>
            </w:r>
          </w:p>
        </w:tc>
      </w:tr>
      <w:tr w:rsidR="006B7644" w14:paraId="140A5E49" w14:textId="77777777" w:rsidTr="00196264">
        <w:tc>
          <w:tcPr>
            <w:tcW w:w="4045" w:type="dxa"/>
            <w:tcBorders>
              <w:top w:val="single" w:sz="4" w:space="0" w:color="auto"/>
              <w:bottom w:val="single" w:sz="4" w:space="0" w:color="auto"/>
            </w:tcBorders>
            <w:shd w:val="clear" w:color="auto" w:fill="auto"/>
            <w:vAlign w:val="bottom"/>
          </w:tcPr>
          <w:p w14:paraId="65FCEB8A"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2E4F150" w14:textId="77777777" w:rsidR="006B7644" w:rsidRPr="00BB0FD3" w:rsidRDefault="006B7644" w:rsidP="00196264">
            <w:r>
              <w:rPr>
                <w:noProof/>
              </w:rPr>
              <w:t>Yes</w:t>
            </w:r>
          </w:p>
        </w:tc>
      </w:tr>
      <w:tr w:rsidR="006B7644" w14:paraId="0C77280F" w14:textId="77777777" w:rsidTr="00196264">
        <w:tc>
          <w:tcPr>
            <w:tcW w:w="4045" w:type="dxa"/>
            <w:tcBorders>
              <w:top w:val="single" w:sz="4" w:space="0" w:color="auto"/>
              <w:bottom w:val="single" w:sz="4" w:space="0" w:color="auto"/>
            </w:tcBorders>
            <w:shd w:val="clear" w:color="auto" w:fill="auto"/>
            <w:vAlign w:val="bottom"/>
          </w:tcPr>
          <w:p w14:paraId="6CCFD049"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B768271" w14:textId="77777777" w:rsidR="006B7644" w:rsidRPr="00BB0FD3" w:rsidRDefault="006B7644" w:rsidP="00196264">
            <w:r>
              <w:rPr>
                <w:noProof/>
              </w:rPr>
              <w:t>Passenger cars and trucks</w:t>
            </w:r>
          </w:p>
        </w:tc>
      </w:tr>
      <w:tr w:rsidR="006B7644" w14:paraId="72D03883" w14:textId="77777777" w:rsidTr="00196264">
        <w:tc>
          <w:tcPr>
            <w:tcW w:w="4045" w:type="dxa"/>
            <w:tcBorders>
              <w:top w:val="single" w:sz="4" w:space="0" w:color="auto"/>
              <w:bottom w:val="single" w:sz="4" w:space="0" w:color="auto"/>
            </w:tcBorders>
            <w:shd w:val="clear" w:color="auto" w:fill="auto"/>
            <w:vAlign w:val="bottom"/>
          </w:tcPr>
          <w:p w14:paraId="5248766E"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0F42F88" w14:textId="77777777" w:rsidR="006B7644" w:rsidRPr="00BB0FD3" w:rsidRDefault="006B7644" w:rsidP="00196264">
            <w:r>
              <w:rPr>
                <w:noProof/>
              </w:rPr>
              <w:t>B</w:t>
            </w:r>
          </w:p>
        </w:tc>
      </w:tr>
      <w:tr w:rsidR="006B7644" w14:paraId="06DA2008" w14:textId="77777777" w:rsidTr="00196264">
        <w:tc>
          <w:tcPr>
            <w:tcW w:w="4045" w:type="dxa"/>
            <w:tcBorders>
              <w:top w:val="single" w:sz="4" w:space="0" w:color="auto"/>
              <w:bottom w:val="single" w:sz="4" w:space="0" w:color="auto"/>
            </w:tcBorders>
            <w:shd w:val="clear" w:color="auto" w:fill="auto"/>
            <w:vAlign w:val="bottom"/>
          </w:tcPr>
          <w:p w14:paraId="3914FE10"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75638B0B" w14:textId="77777777" w:rsidR="006B7644" w:rsidRPr="00BB0FD3" w:rsidRDefault="006B7644" w:rsidP="00196264">
            <w:r>
              <w:rPr>
                <w:noProof/>
              </w:rPr>
              <w:t>na</w:t>
            </w:r>
          </w:p>
        </w:tc>
      </w:tr>
      <w:tr w:rsidR="006B7644" w14:paraId="6B840389" w14:textId="77777777" w:rsidTr="00196264">
        <w:tc>
          <w:tcPr>
            <w:tcW w:w="4045" w:type="dxa"/>
            <w:tcBorders>
              <w:top w:val="single" w:sz="4" w:space="0" w:color="auto"/>
              <w:bottom w:val="single" w:sz="4" w:space="0" w:color="auto"/>
            </w:tcBorders>
            <w:shd w:val="clear" w:color="auto" w:fill="auto"/>
            <w:vAlign w:val="bottom"/>
          </w:tcPr>
          <w:p w14:paraId="790B9045"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BAA9E34" w14:textId="77777777" w:rsidR="006B7644" w:rsidRPr="00BB0FD3" w:rsidRDefault="006B7644" w:rsidP="00196264">
            <w:r>
              <w:rPr>
                <w:noProof/>
              </w:rPr>
              <w:t>na</w:t>
            </w:r>
          </w:p>
        </w:tc>
      </w:tr>
      <w:tr w:rsidR="006B7644" w:rsidRPr="00DD7F1A" w14:paraId="77AC358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2888605"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A8A5359" w14:textId="77777777" w:rsidR="006B7644" w:rsidRPr="00BB0FD3" w:rsidRDefault="006B7644" w:rsidP="00196264">
            <w:r>
              <w:rPr>
                <w:noProof/>
              </w:rPr>
              <w:t>No change</w:t>
            </w:r>
          </w:p>
        </w:tc>
      </w:tr>
      <w:tr w:rsidR="006B7644" w:rsidRPr="00DD7F1A" w14:paraId="71138449" w14:textId="77777777" w:rsidTr="00196264">
        <w:tc>
          <w:tcPr>
            <w:tcW w:w="4045" w:type="dxa"/>
            <w:tcBorders>
              <w:top w:val="single" w:sz="4" w:space="0" w:color="auto"/>
              <w:bottom w:val="single" w:sz="4" w:space="0" w:color="auto"/>
            </w:tcBorders>
            <w:shd w:val="clear" w:color="auto" w:fill="auto"/>
            <w:vAlign w:val="bottom"/>
          </w:tcPr>
          <w:p w14:paraId="248E5EBA"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D4C198" w14:textId="77777777" w:rsidR="006B7644" w:rsidRPr="00BB0FD3" w:rsidRDefault="006B7644" w:rsidP="00196264">
            <w:r>
              <w:rPr>
                <w:noProof/>
              </w:rPr>
              <w:t>Reduction recorded for case study 2 (only when DSFS combined with PCMS). Otherwise, No change for DSFS or PCMS alone.</w:t>
            </w:r>
          </w:p>
        </w:tc>
      </w:tr>
      <w:tr w:rsidR="006B7644" w:rsidRPr="00DD7F1A" w14:paraId="6395FD6E" w14:textId="77777777" w:rsidTr="00196264">
        <w:tc>
          <w:tcPr>
            <w:tcW w:w="4045" w:type="dxa"/>
            <w:tcBorders>
              <w:top w:val="single" w:sz="4" w:space="0" w:color="auto"/>
              <w:bottom w:val="single" w:sz="4" w:space="0" w:color="auto"/>
            </w:tcBorders>
            <w:shd w:val="clear" w:color="auto" w:fill="auto"/>
            <w:vAlign w:val="bottom"/>
          </w:tcPr>
          <w:p w14:paraId="14C6DAD6"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BC5F007" w14:textId="77777777" w:rsidR="006B7644" w:rsidRPr="00BB0FD3" w:rsidRDefault="006B7644" w:rsidP="00196264">
            <w:r>
              <w:rPr>
                <w:noProof/>
              </w:rPr>
              <w:t>Nothing reported</w:t>
            </w:r>
          </w:p>
        </w:tc>
      </w:tr>
      <w:tr w:rsidR="006B7644" w:rsidRPr="00DD7F1A" w14:paraId="4A19E7FE" w14:textId="77777777" w:rsidTr="00196264">
        <w:tc>
          <w:tcPr>
            <w:tcW w:w="4045" w:type="dxa"/>
            <w:tcBorders>
              <w:top w:val="single" w:sz="4" w:space="0" w:color="auto"/>
              <w:bottom w:val="single" w:sz="4" w:space="0" w:color="auto"/>
            </w:tcBorders>
            <w:shd w:val="clear" w:color="auto" w:fill="auto"/>
            <w:vAlign w:val="bottom"/>
          </w:tcPr>
          <w:p w14:paraId="0C284A58"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0B8BC3C" w14:textId="77777777" w:rsidR="006B7644" w:rsidRPr="00BB0FD3" w:rsidRDefault="006B7644" w:rsidP="00196264">
            <w:r>
              <w:rPr>
                <w:noProof/>
              </w:rPr>
              <w:t>Significant reduction recorded for case study 2 (only when DSFS combined with PCMS). Otherwise, No change for DSFS or PCMS alone.</w:t>
            </w:r>
          </w:p>
        </w:tc>
      </w:tr>
      <w:tr w:rsidR="006B7644" w:rsidRPr="00DD7F1A" w14:paraId="784EB097"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EE5DCD4"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55A95A" w14:textId="77777777" w:rsidR="006B7644" w:rsidRPr="00BB0FD3" w:rsidRDefault="006B7644" w:rsidP="00196264">
            <w:r>
              <w:rPr>
                <w:noProof/>
              </w:rPr>
              <w:t>NA</w:t>
            </w:r>
          </w:p>
        </w:tc>
      </w:tr>
      <w:tr w:rsidR="006B7644" w:rsidRPr="00DD7F1A" w14:paraId="4E9F2FBF" w14:textId="77777777" w:rsidTr="00196264">
        <w:tc>
          <w:tcPr>
            <w:tcW w:w="4045" w:type="dxa"/>
            <w:tcBorders>
              <w:top w:val="single" w:sz="4" w:space="0" w:color="auto"/>
              <w:bottom w:val="single" w:sz="4" w:space="0" w:color="auto"/>
            </w:tcBorders>
            <w:shd w:val="clear" w:color="auto" w:fill="auto"/>
            <w:vAlign w:val="bottom"/>
          </w:tcPr>
          <w:p w14:paraId="7DD99B52"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0288C68" w14:textId="77777777" w:rsidR="006B7644" w:rsidRPr="00BB0FD3" w:rsidRDefault="006B7644" w:rsidP="00196264">
            <w:r>
              <w:rPr>
                <w:noProof/>
              </w:rPr>
              <w:t>NA</w:t>
            </w:r>
          </w:p>
        </w:tc>
      </w:tr>
      <w:tr w:rsidR="006B7644" w:rsidRPr="00DD7F1A" w14:paraId="4F866247" w14:textId="77777777" w:rsidTr="00196264">
        <w:tc>
          <w:tcPr>
            <w:tcW w:w="4045" w:type="dxa"/>
            <w:tcBorders>
              <w:top w:val="single" w:sz="4" w:space="0" w:color="auto"/>
              <w:bottom w:val="single" w:sz="4" w:space="0" w:color="auto"/>
            </w:tcBorders>
            <w:shd w:val="clear" w:color="auto" w:fill="auto"/>
            <w:vAlign w:val="bottom"/>
          </w:tcPr>
          <w:p w14:paraId="4BF7948B"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740A7062" w14:textId="77777777" w:rsidR="006B7644" w:rsidRPr="00BB0FD3" w:rsidRDefault="006B7644" w:rsidP="00196264">
            <w:r>
              <w:rPr>
                <w:noProof/>
              </w:rPr>
              <w:t>NA</w:t>
            </w:r>
          </w:p>
        </w:tc>
      </w:tr>
      <w:tr w:rsidR="006B7644" w:rsidRPr="00DD7F1A" w14:paraId="6A466176" w14:textId="77777777" w:rsidTr="00196264">
        <w:tc>
          <w:tcPr>
            <w:tcW w:w="4045" w:type="dxa"/>
            <w:tcBorders>
              <w:top w:val="single" w:sz="4" w:space="0" w:color="auto"/>
              <w:bottom w:val="single" w:sz="4" w:space="0" w:color="auto"/>
            </w:tcBorders>
            <w:shd w:val="clear" w:color="auto" w:fill="auto"/>
            <w:vAlign w:val="bottom"/>
          </w:tcPr>
          <w:p w14:paraId="71750F3D"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2D68202" w14:textId="77777777" w:rsidR="006B7644" w:rsidRPr="00BB0FD3" w:rsidRDefault="006B7644" w:rsidP="00196264">
            <w:r>
              <w:rPr>
                <w:noProof/>
              </w:rPr>
              <w:t>NA</w:t>
            </w:r>
          </w:p>
        </w:tc>
      </w:tr>
      <w:tr w:rsidR="006B7644" w:rsidRPr="00DD7F1A" w14:paraId="701528DD" w14:textId="77777777" w:rsidTr="00196264">
        <w:tc>
          <w:tcPr>
            <w:tcW w:w="4045" w:type="dxa"/>
            <w:tcBorders>
              <w:top w:val="single" w:sz="4" w:space="0" w:color="auto"/>
              <w:bottom w:val="single" w:sz="4" w:space="0" w:color="auto"/>
            </w:tcBorders>
            <w:shd w:val="clear" w:color="auto" w:fill="auto"/>
            <w:vAlign w:val="bottom"/>
          </w:tcPr>
          <w:p w14:paraId="2915EACC"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8DD6269" w14:textId="77777777" w:rsidR="006B7644" w:rsidRPr="00BB0FD3" w:rsidRDefault="006B7644" w:rsidP="00196264">
            <w:r>
              <w:rPr>
                <w:noProof/>
              </w:rPr>
              <w:t>NA</w:t>
            </w:r>
          </w:p>
        </w:tc>
      </w:tr>
      <w:tr w:rsidR="006B7644" w:rsidRPr="00DD7F1A" w14:paraId="37792835" w14:textId="77777777" w:rsidTr="00196264">
        <w:tc>
          <w:tcPr>
            <w:tcW w:w="4045" w:type="dxa"/>
            <w:tcBorders>
              <w:top w:val="single" w:sz="4" w:space="0" w:color="auto"/>
              <w:bottom w:val="single" w:sz="4" w:space="0" w:color="auto"/>
            </w:tcBorders>
            <w:shd w:val="clear" w:color="auto" w:fill="auto"/>
            <w:vAlign w:val="bottom"/>
          </w:tcPr>
          <w:p w14:paraId="76CD9480"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7C6FA32" w14:textId="77777777" w:rsidR="006B7644" w:rsidRPr="00BB0FD3" w:rsidRDefault="006B7644" w:rsidP="00196264">
            <w:r>
              <w:rPr>
                <w:noProof/>
              </w:rPr>
              <w:t>NA</w:t>
            </w:r>
          </w:p>
        </w:tc>
      </w:tr>
      <w:tr w:rsidR="006B7644" w:rsidRPr="00DD7F1A" w14:paraId="700750C0" w14:textId="77777777" w:rsidTr="00196264">
        <w:tc>
          <w:tcPr>
            <w:tcW w:w="4045" w:type="dxa"/>
            <w:tcBorders>
              <w:top w:val="single" w:sz="4" w:space="0" w:color="auto"/>
              <w:bottom w:val="single" w:sz="4" w:space="0" w:color="auto"/>
            </w:tcBorders>
            <w:shd w:val="clear" w:color="auto" w:fill="auto"/>
            <w:vAlign w:val="bottom"/>
          </w:tcPr>
          <w:p w14:paraId="3E083D24"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D1E5748" w14:textId="77777777" w:rsidR="006B7644" w:rsidRPr="00BB0FD3" w:rsidRDefault="006B7644" w:rsidP="00196264">
            <w:r>
              <w:rPr>
                <w:noProof/>
              </w:rPr>
              <w:t>NA</w:t>
            </w:r>
          </w:p>
        </w:tc>
      </w:tr>
      <w:tr w:rsidR="006B7644" w:rsidRPr="00DD7F1A" w14:paraId="1D5ECE82" w14:textId="77777777" w:rsidTr="00196264">
        <w:tc>
          <w:tcPr>
            <w:tcW w:w="4045" w:type="dxa"/>
            <w:tcBorders>
              <w:top w:val="single" w:sz="4" w:space="0" w:color="auto"/>
              <w:bottom w:val="single" w:sz="4" w:space="0" w:color="auto"/>
            </w:tcBorders>
            <w:shd w:val="clear" w:color="auto" w:fill="auto"/>
            <w:vAlign w:val="bottom"/>
          </w:tcPr>
          <w:p w14:paraId="63B1CFA8"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7784E40" w14:textId="77777777" w:rsidR="006B7644" w:rsidRPr="00BB0FD3" w:rsidRDefault="006B7644" w:rsidP="00196264">
            <w:r>
              <w:rPr>
                <w:noProof/>
              </w:rPr>
              <w:t>NA</w:t>
            </w:r>
          </w:p>
        </w:tc>
      </w:tr>
      <w:tr w:rsidR="006B7644" w14:paraId="67091B1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9252239"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09ECC1D" w14:textId="77777777" w:rsidR="006B7644" w:rsidRPr="00BB0FD3" w:rsidRDefault="006B7644" w:rsidP="00196264">
            <w:r>
              <w:rPr>
                <w:noProof/>
              </w:rPr>
              <w:t>Yes</w:t>
            </w:r>
          </w:p>
        </w:tc>
      </w:tr>
      <w:tr w:rsidR="006B7644" w14:paraId="698844FE" w14:textId="77777777" w:rsidTr="00196264">
        <w:tc>
          <w:tcPr>
            <w:tcW w:w="4045" w:type="dxa"/>
            <w:tcBorders>
              <w:top w:val="single" w:sz="4" w:space="0" w:color="auto"/>
              <w:bottom w:val="single" w:sz="4" w:space="0" w:color="auto"/>
            </w:tcBorders>
            <w:shd w:val="clear" w:color="auto" w:fill="auto"/>
            <w:vAlign w:val="bottom"/>
          </w:tcPr>
          <w:p w14:paraId="63626301"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507D1480" w14:textId="77777777" w:rsidR="006B7644" w:rsidRPr="00BB0FD3" w:rsidRDefault="006B7644" w:rsidP="00196264">
            <w:r>
              <w:rPr>
                <w:noProof/>
              </w:rPr>
              <w:t>NS</w:t>
            </w:r>
          </w:p>
        </w:tc>
      </w:tr>
      <w:tr w:rsidR="006B7644" w14:paraId="1DF8FD6E" w14:textId="77777777" w:rsidTr="00196264">
        <w:tc>
          <w:tcPr>
            <w:tcW w:w="4045" w:type="dxa"/>
            <w:tcBorders>
              <w:top w:val="single" w:sz="4" w:space="0" w:color="auto"/>
              <w:bottom w:val="single" w:sz="4" w:space="0" w:color="auto"/>
            </w:tcBorders>
            <w:shd w:val="clear" w:color="auto" w:fill="auto"/>
            <w:vAlign w:val="bottom"/>
          </w:tcPr>
          <w:p w14:paraId="2BCBC3F4"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43292EE6" w14:textId="77777777" w:rsidR="006B7644" w:rsidRPr="00BB0FD3" w:rsidRDefault="006B7644" w:rsidP="00196264">
            <w:r>
              <w:rPr>
                <w:noProof/>
              </w:rPr>
              <w:t>NS</w:t>
            </w:r>
          </w:p>
        </w:tc>
      </w:tr>
      <w:tr w:rsidR="006B7644" w14:paraId="176A9D9C" w14:textId="77777777" w:rsidTr="00196264">
        <w:tc>
          <w:tcPr>
            <w:tcW w:w="4045" w:type="dxa"/>
            <w:tcBorders>
              <w:top w:val="single" w:sz="4" w:space="0" w:color="auto"/>
              <w:bottom w:val="single" w:sz="4" w:space="0" w:color="auto"/>
            </w:tcBorders>
            <w:shd w:val="clear" w:color="auto" w:fill="auto"/>
            <w:vAlign w:val="bottom"/>
          </w:tcPr>
          <w:p w14:paraId="741F3090"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B96E8B7" w14:textId="77777777" w:rsidR="006B7644" w:rsidRPr="00BB0FD3" w:rsidRDefault="006B7644" w:rsidP="00196264">
            <w:r>
              <w:rPr>
                <w:noProof/>
              </w:rPr>
              <w:t>Yes</w:t>
            </w:r>
          </w:p>
        </w:tc>
      </w:tr>
      <w:tr w:rsidR="006B7644" w14:paraId="3F1E669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02D1727"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0CDE16D3" w14:textId="77777777" w:rsidR="006B7644" w:rsidRPr="00BB0FD3" w:rsidRDefault="006B7644" w:rsidP="00196264">
            <w:r>
              <w:rPr>
                <w:noProof/>
              </w:rPr>
              <w:t>Freeway</w:t>
            </w:r>
          </w:p>
        </w:tc>
      </w:tr>
      <w:tr w:rsidR="006B7644" w14:paraId="34FF9113" w14:textId="77777777" w:rsidTr="00196264">
        <w:tc>
          <w:tcPr>
            <w:tcW w:w="4045" w:type="dxa"/>
            <w:tcBorders>
              <w:top w:val="single" w:sz="4" w:space="0" w:color="auto"/>
              <w:bottom w:val="single" w:sz="4" w:space="0" w:color="auto"/>
            </w:tcBorders>
            <w:shd w:val="clear" w:color="auto" w:fill="auto"/>
            <w:vAlign w:val="bottom"/>
          </w:tcPr>
          <w:p w14:paraId="0C532CDE"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6DECEAFB" w14:textId="77777777" w:rsidR="006B7644" w:rsidRPr="00BB0FD3" w:rsidRDefault="006B7644" w:rsidP="00196264">
            <w:r>
              <w:rPr>
                <w:noProof/>
              </w:rPr>
              <w:t>Rural</w:t>
            </w:r>
          </w:p>
        </w:tc>
      </w:tr>
      <w:tr w:rsidR="006B7644" w14:paraId="2059D9CF" w14:textId="77777777" w:rsidTr="00196264">
        <w:tc>
          <w:tcPr>
            <w:tcW w:w="4045" w:type="dxa"/>
            <w:tcBorders>
              <w:top w:val="single" w:sz="4" w:space="0" w:color="auto"/>
              <w:bottom w:val="single" w:sz="4" w:space="0" w:color="auto"/>
            </w:tcBorders>
            <w:shd w:val="clear" w:color="auto" w:fill="auto"/>
            <w:vAlign w:val="bottom"/>
          </w:tcPr>
          <w:p w14:paraId="4B6D6356"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E88C77D" w14:textId="77777777" w:rsidR="006B7644" w:rsidRPr="00BB0FD3" w:rsidRDefault="006B7644" w:rsidP="00196264">
            <w:r>
              <w:rPr>
                <w:noProof/>
              </w:rPr>
              <w:t>No</w:t>
            </w:r>
          </w:p>
        </w:tc>
      </w:tr>
      <w:tr w:rsidR="006B7644" w14:paraId="683DAB69" w14:textId="77777777" w:rsidTr="00196264">
        <w:tc>
          <w:tcPr>
            <w:tcW w:w="4045" w:type="dxa"/>
            <w:tcBorders>
              <w:top w:val="single" w:sz="4" w:space="0" w:color="auto"/>
              <w:bottom w:val="single" w:sz="4" w:space="0" w:color="auto"/>
            </w:tcBorders>
            <w:shd w:val="clear" w:color="auto" w:fill="auto"/>
            <w:vAlign w:val="bottom"/>
          </w:tcPr>
          <w:p w14:paraId="3205940C"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B0D4C88" w14:textId="77777777" w:rsidR="006B7644" w:rsidRPr="00BB0FD3" w:rsidRDefault="006B7644" w:rsidP="00196264">
            <w:r>
              <w:rPr>
                <w:noProof/>
              </w:rPr>
              <w:t>50 mph</w:t>
            </w:r>
          </w:p>
        </w:tc>
      </w:tr>
      <w:tr w:rsidR="006B7644" w14:paraId="03156137"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0E5C937"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A65164D" w14:textId="77777777" w:rsidR="006B7644" w:rsidRPr="00BB0FD3" w:rsidRDefault="006B7644" w:rsidP="00196264">
            <w:r w:rsidRPr="00B56E0B">
              <w:rPr>
                <w:noProof/>
              </w:rPr>
              <w:t>Upstream (-2 miles, -1 mile); within work zone (every 0.5 miles)</w:t>
            </w:r>
          </w:p>
        </w:tc>
      </w:tr>
      <w:tr w:rsidR="006B7644" w14:paraId="5E103A0B" w14:textId="77777777" w:rsidTr="00196264">
        <w:tc>
          <w:tcPr>
            <w:tcW w:w="4045" w:type="dxa"/>
            <w:tcBorders>
              <w:top w:val="single" w:sz="4" w:space="0" w:color="auto"/>
              <w:bottom w:val="single" w:sz="4" w:space="0" w:color="auto"/>
            </w:tcBorders>
            <w:shd w:val="clear" w:color="auto" w:fill="auto"/>
            <w:vAlign w:val="bottom"/>
          </w:tcPr>
          <w:p w14:paraId="663F3B44"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2D19A11" w14:textId="77777777" w:rsidR="006B7644" w:rsidRPr="00BB0FD3" w:rsidRDefault="006B7644" w:rsidP="00196264">
            <w:r w:rsidRPr="00B56E0B">
              <w:rPr>
                <w:noProof/>
              </w:rPr>
              <w:t>4,6,0</w:t>
            </w:r>
          </w:p>
        </w:tc>
      </w:tr>
      <w:tr w:rsidR="006B7644" w14:paraId="0550C293" w14:textId="77777777" w:rsidTr="00196264">
        <w:tc>
          <w:tcPr>
            <w:tcW w:w="4045" w:type="dxa"/>
            <w:tcBorders>
              <w:top w:val="single" w:sz="4" w:space="0" w:color="auto"/>
              <w:bottom w:val="single" w:sz="4" w:space="0" w:color="auto"/>
            </w:tcBorders>
            <w:shd w:val="clear" w:color="auto" w:fill="auto"/>
            <w:vAlign w:val="bottom"/>
          </w:tcPr>
          <w:p w14:paraId="2F8F96DB"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29B27C0" w14:textId="77777777" w:rsidR="006B7644" w:rsidRPr="00BB0FD3" w:rsidRDefault="006B7644" w:rsidP="00196264">
            <w:r>
              <w:rPr>
                <w:noProof/>
              </w:rPr>
              <w:t>Multiple (magnetic imaging supplemented with radar and video)</w:t>
            </w:r>
          </w:p>
        </w:tc>
      </w:tr>
      <w:tr w:rsidR="006B7644" w14:paraId="3C96A2D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645425E"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A0FD622" w14:textId="77777777" w:rsidR="006B7644" w:rsidRPr="00BB0FD3" w:rsidRDefault="006B7644" w:rsidP="00196264">
            <w:r>
              <w:rPr>
                <w:noProof/>
              </w:rPr>
              <w:t>DSFS + other (portable changeable message sign with no speed feedback)</w:t>
            </w:r>
          </w:p>
        </w:tc>
      </w:tr>
      <w:tr w:rsidR="006B7644" w14:paraId="78183089" w14:textId="77777777" w:rsidTr="00196264">
        <w:tc>
          <w:tcPr>
            <w:tcW w:w="4045" w:type="dxa"/>
            <w:tcBorders>
              <w:top w:val="single" w:sz="4" w:space="0" w:color="auto"/>
              <w:bottom w:val="single" w:sz="4" w:space="0" w:color="auto"/>
            </w:tcBorders>
            <w:shd w:val="clear" w:color="auto" w:fill="auto"/>
            <w:vAlign w:val="bottom"/>
          </w:tcPr>
          <w:p w14:paraId="79F2707D"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4D26FCE" w14:textId="77777777" w:rsidR="006B7644" w:rsidRPr="00BB0FD3" w:rsidRDefault="006B7644" w:rsidP="00196264">
            <w:r>
              <w:rPr>
                <w:noProof/>
              </w:rPr>
              <w:t>2</w:t>
            </w:r>
          </w:p>
        </w:tc>
      </w:tr>
      <w:tr w:rsidR="006B7644" w14:paraId="0A0B817C" w14:textId="77777777" w:rsidTr="00196264">
        <w:tc>
          <w:tcPr>
            <w:tcW w:w="4045" w:type="dxa"/>
            <w:tcBorders>
              <w:top w:val="single" w:sz="4" w:space="0" w:color="auto"/>
              <w:bottom w:val="single" w:sz="4" w:space="0" w:color="auto"/>
            </w:tcBorders>
            <w:shd w:val="clear" w:color="auto" w:fill="auto"/>
            <w:vAlign w:val="bottom"/>
          </w:tcPr>
          <w:p w14:paraId="530AFDE4"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67BAF30F" w14:textId="77777777" w:rsidR="006B7644" w:rsidRPr="00BB0FD3" w:rsidRDefault="006B7644" w:rsidP="00196264">
            <w:r>
              <w:rPr>
                <w:noProof/>
              </w:rPr>
              <w:t>2</w:t>
            </w:r>
          </w:p>
        </w:tc>
      </w:tr>
      <w:tr w:rsidR="006B7644" w14:paraId="75ACB6D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6732F43"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BE9068A" w14:textId="77777777" w:rsidR="006B7644" w:rsidRPr="00BB0FD3" w:rsidRDefault="006B7644" w:rsidP="00196264">
            <w:r>
              <w:rPr>
                <w:noProof/>
              </w:rPr>
              <w:t>8 hours</w:t>
            </w:r>
          </w:p>
        </w:tc>
      </w:tr>
      <w:tr w:rsidR="006B7644" w14:paraId="608BD3B6" w14:textId="77777777" w:rsidTr="00196264">
        <w:tc>
          <w:tcPr>
            <w:tcW w:w="4045" w:type="dxa"/>
            <w:tcBorders>
              <w:top w:val="single" w:sz="4" w:space="0" w:color="auto"/>
              <w:bottom w:val="single" w:sz="4" w:space="0" w:color="auto"/>
            </w:tcBorders>
            <w:shd w:val="clear" w:color="auto" w:fill="auto"/>
            <w:vAlign w:val="bottom"/>
          </w:tcPr>
          <w:p w14:paraId="7DF06193"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09DC3938" w14:textId="77777777" w:rsidR="006B7644" w:rsidRPr="00BB0FD3" w:rsidRDefault="006B7644" w:rsidP="00196264">
            <w:r>
              <w:rPr>
                <w:noProof/>
              </w:rPr>
              <w:t>1 day</w:t>
            </w:r>
          </w:p>
        </w:tc>
      </w:tr>
      <w:tr w:rsidR="006B7644" w14:paraId="496F1E6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F45DA0F"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65CB75B2" w14:textId="77777777" w:rsidR="006B7644" w:rsidRPr="00BB0FD3" w:rsidRDefault="006B7644" w:rsidP="00196264">
            <w:r>
              <w:rPr>
                <w:noProof/>
              </w:rPr>
              <w:t>8 hours</w:t>
            </w:r>
          </w:p>
        </w:tc>
      </w:tr>
      <w:tr w:rsidR="006B7644" w14:paraId="2FC0072B" w14:textId="77777777" w:rsidTr="00196264">
        <w:tc>
          <w:tcPr>
            <w:tcW w:w="4045" w:type="dxa"/>
            <w:tcBorders>
              <w:top w:val="single" w:sz="4" w:space="0" w:color="auto"/>
              <w:bottom w:val="single" w:sz="4" w:space="0" w:color="auto"/>
            </w:tcBorders>
            <w:shd w:val="clear" w:color="auto" w:fill="auto"/>
            <w:vAlign w:val="bottom"/>
          </w:tcPr>
          <w:p w14:paraId="46EF49F6"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64F540B3" w14:textId="77777777" w:rsidR="006B7644" w:rsidRPr="00BB0FD3" w:rsidRDefault="006B7644" w:rsidP="00196264">
            <w:r>
              <w:rPr>
                <w:noProof/>
              </w:rPr>
              <w:t>PM (night)</w:t>
            </w:r>
          </w:p>
        </w:tc>
      </w:tr>
      <w:tr w:rsidR="006B7644" w14:paraId="5E96431B" w14:textId="77777777" w:rsidTr="00196264">
        <w:tc>
          <w:tcPr>
            <w:tcW w:w="4045" w:type="dxa"/>
            <w:tcBorders>
              <w:top w:val="single" w:sz="4" w:space="0" w:color="auto"/>
              <w:bottom w:val="single" w:sz="4" w:space="0" w:color="auto"/>
            </w:tcBorders>
            <w:shd w:val="clear" w:color="auto" w:fill="auto"/>
            <w:vAlign w:val="bottom"/>
          </w:tcPr>
          <w:p w14:paraId="74DFC4ED"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47929CCD" w14:textId="77777777" w:rsidR="006B7644" w:rsidRPr="00BB0FD3" w:rsidRDefault="006B7644" w:rsidP="00196264">
            <w:r>
              <w:rPr>
                <w:noProof/>
              </w:rPr>
              <w:t>Off peak</w:t>
            </w:r>
          </w:p>
        </w:tc>
      </w:tr>
      <w:tr w:rsidR="006B7644" w14:paraId="7ECF002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5994C75"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5"/>
            </w:r>
          </w:p>
        </w:tc>
        <w:tc>
          <w:tcPr>
            <w:tcW w:w="4680" w:type="dxa"/>
            <w:tcBorders>
              <w:top w:val="single" w:sz="4" w:space="0" w:color="auto"/>
              <w:left w:val="nil"/>
              <w:bottom w:val="single" w:sz="4" w:space="0" w:color="auto"/>
              <w:right w:val="single" w:sz="4" w:space="0" w:color="auto"/>
            </w:tcBorders>
            <w:shd w:val="clear" w:color="auto" w:fill="auto"/>
            <w:vAlign w:val="bottom"/>
          </w:tcPr>
          <w:p w14:paraId="251702B1" w14:textId="77777777" w:rsidR="006B7644" w:rsidRPr="00BB0FD3" w:rsidRDefault="006B7644" w:rsidP="00196264">
            <w:r>
              <w:rPr>
                <w:noProof/>
              </w:rPr>
              <w:t>1,2,3,4,5,6,7,8 hours</w:t>
            </w:r>
          </w:p>
        </w:tc>
      </w:tr>
      <w:tr w:rsidR="006B7644" w14:paraId="5FE307D0" w14:textId="77777777" w:rsidTr="00196264">
        <w:tc>
          <w:tcPr>
            <w:tcW w:w="4045" w:type="dxa"/>
            <w:tcBorders>
              <w:top w:val="single" w:sz="4" w:space="0" w:color="auto"/>
              <w:bottom w:val="single" w:sz="4" w:space="0" w:color="auto"/>
            </w:tcBorders>
            <w:shd w:val="clear" w:color="auto" w:fill="auto"/>
            <w:vAlign w:val="bottom"/>
          </w:tcPr>
          <w:p w14:paraId="664535A0"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8271F28" w14:textId="77777777" w:rsidR="006B7644" w:rsidRPr="00BB0FD3" w:rsidRDefault="006B7644" w:rsidP="00196264">
            <w:r>
              <w:rPr>
                <w:noProof/>
              </w:rPr>
              <w:t>NA</w:t>
            </w:r>
          </w:p>
        </w:tc>
      </w:tr>
      <w:tr w:rsidR="006B7644" w14:paraId="497E3789" w14:textId="77777777" w:rsidTr="00196264">
        <w:tc>
          <w:tcPr>
            <w:tcW w:w="4045" w:type="dxa"/>
            <w:tcBorders>
              <w:top w:val="single" w:sz="4" w:space="0" w:color="auto"/>
              <w:bottom w:val="single" w:sz="4" w:space="0" w:color="auto"/>
            </w:tcBorders>
            <w:shd w:val="clear" w:color="auto" w:fill="auto"/>
            <w:vAlign w:val="bottom"/>
          </w:tcPr>
          <w:p w14:paraId="23AF9EF1"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3713801" w14:textId="77777777" w:rsidR="006B7644" w:rsidRPr="00BB0FD3" w:rsidRDefault="006B7644" w:rsidP="00196264">
            <w:r>
              <w:rPr>
                <w:noProof/>
              </w:rPr>
              <w:t>NA</w:t>
            </w:r>
          </w:p>
        </w:tc>
      </w:tr>
      <w:tr w:rsidR="006B7644" w14:paraId="7F70FC3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A254CF4"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405D95F" w14:textId="77777777" w:rsidR="006B7644" w:rsidRPr="00BB0FD3" w:rsidRDefault="006B7644" w:rsidP="00196264">
            <w:r>
              <w:rPr>
                <w:noProof/>
              </w:rPr>
              <w:t>Yes</w:t>
            </w:r>
          </w:p>
        </w:tc>
      </w:tr>
      <w:tr w:rsidR="006B7644" w14:paraId="248381D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C887045"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947DA04" w14:textId="77777777" w:rsidR="006B7644" w:rsidRPr="00BB0FD3" w:rsidRDefault="006B7644" w:rsidP="00196264">
            <w:r>
              <w:rPr>
                <w:noProof/>
              </w:rPr>
              <w:t>The study Noted some methodological problems and unanticipated confounding factors.</w:t>
            </w:r>
          </w:p>
        </w:tc>
      </w:tr>
      <w:tr w:rsidR="006B7644" w14:paraId="0EB2DE29" w14:textId="77777777" w:rsidTr="00196264">
        <w:tc>
          <w:tcPr>
            <w:tcW w:w="4045" w:type="dxa"/>
            <w:tcBorders>
              <w:top w:val="single" w:sz="4" w:space="0" w:color="auto"/>
              <w:bottom w:val="single" w:sz="4" w:space="0" w:color="auto"/>
            </w:tcBorders>
            <w:shd w:val="clear" w:color="auto" w:fill="auto"/>
            <w:vAlign w:val="bottom"/>
          </w:tcPr>
          <w:p w14:paraId="64195D16"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C150D7A" w14:textId="77777777" w:rsidR="006B7644" w:rsidRPr="00BB0FD3" w:rsidRDefault="006B7644" w:rsidP="00196264">
            <w:r>
              <w:rPr>
                <w:noProof/>
              </w:rPr>
              <w:t>Yes</w:t>
            </w:r>
          </w:p>
        </w:tc>
      </w:tr>
    </w:tbl>
    <w:p w14:paraId="7F018064" w14:textId="77777777" w:rsidR="006B7644" w:rsidRDefault="006B7644" w:rsidP="006B7644">
      <w:r>
        <w:tab/>
      </w:r>
    </w:p>
    <w:p w14:paraId="77A770B0" w14:textId="77777777" w:rsidR="006B7644" w:rsidRDefault="006B7644" w:rsidP="0080712B">
      <w:pPr>
        <w:pStyle w:val="AnnotatedBibHead2"/>
        <w:rPr>
          <w:rFonts w:hint="eastAsia"/>
        </w:rPr>
      </w:pPr>
      <w:r>
        <w:t>Summary of Study</w:t>
      </w:r>
    </w:p>
    <w:p w14:paraId="6D9B1396" w14:textId="77777777" w:rsidR="006B7644" w:rsidRDefault="006B7644" w:rsidP="006B7644">
      <w:r w:rsidRPr="00780926">
        <w:t>The research study</w:t>
      </w:r>
      <w:r>
        <w:t xml:space="preserve"> included</w:t>
      </w:r>
      <w:r w:rsidRPr="00780926">
        <w:t xml:space="preserve"> two case studies on multi-lane</w:t>
      </w:r>
      <w:r>
        <w:t xml:space="preserve"> freeway</w:t>
      </w:r>
      <w:r w:rsidRPr="00780926">
        <w:t xml:space="preserve"> paving projects in </w:t>
      </w:r>
      <w:r>
        <w:t xml:space="preserve">rural </w:t>
      </w:r>
      <w:r w:rsidRPr="00780926">
        <w:t xml:space="preserve">Oregon. </w:t>
      </w:r>
      <w:r>
        <w:t>For</w:t>
      </w:r>
      <w:r w:rsidRPr="00780926">
        <w:t xml:space="preserve"> each case study, the researchers implemented combinations of multiple traffic control devices (</w:t>
      </w:r>
      <w:r>
        <w:t xml:space="preserve">speed limit </w:t>
      </w:r>
      <w:r w:rsidRPr="00780926">
        <w:t xml:space="preserve">signs, </w:t>
      </w:r>
      <w:r>
        <w:t>portable changeable message signs (PCMS)</w:t>
      </w:r>
      <w:r w:rsidRPr="00780926">
        <w:t xml:space="preserve">, and </w:t>
      </w:r>
      <w:r>
        <w:t>(DSFS</w:t>
      </w:r>
      <w:r w:rsidRPr="00780926">
        <w:t>)</w:t>
      </w:r>
      <w:r>
        <w:t>)</w:t>
      </w:r>
      <w:r w:rsidRPr="00780926">
        <w:t xml:space="preserve"> and evaluated their impact</w:t>
      </w:r>
      <w:r>
        <w:t xml:space="preserve">s on vehicle speed.  For both case studies the posted speed limit was 50 mph within the work zone, and the paving work and associated experiments took place at night. In both cases researchers investigated multiple interventions (speed limit sign, portable changeable message sign, and DSFS) and all possible combinations of those three. </w:t>
      </w:r>
    </w:p>
    <w:p w14:paraId="714B40E0" w14:textId="77777777" w:rsidR="006B7644" w:rsidRDefault="006B7644" w:rsidP="006B7644">
      <w:r>
        <w:t>Case study 1</w:t>
      </w:r>
      <w:r w:rsidRPr="00BC0B87">
        <w:t xml:space="preserve"> was located in Douglas County</w:t>
      </w:r>
      <w:r>
        <w:t xml:space="preserve"> Oregon in</w:t>
      </w:r>
      <w:r w:rsidRPr="001E556D">
        <w:t xml:space="preserve"> a mountainous area wit</w:t>
      </w:r>
      <w:r>
        <w:t>h sharp curves and steep grades</w:t>
      </w:r>
      <w:r w:rsidRPr="001E556D">
        <w:t>.</w:t>
      </w:r>
      <w:r>
        <w:t xml:space="preserve"> Researchers noted in retrospect that o</w:t>
      </w:r>
      <w:r w:rsidRPr="001E556D">
        <w:t>n some of the test days, the slow speeds recorded may not be the result of the traffic control treatments employed for the research. The slow speeds may be solely due to the grade, roadway curves, and presence of slow trucks.</w:t>
      </w:r>
      <w:r>
        <w:t xml:space="preserve"> In total, researchers collected data over seven days, but they could not compare or aggregate data across all seven days because the location of the road segment varied. Instead, they did three separate analyses grouping only the days with the same location. The first grouping (days 1, 2, 3) and third grouping (days 6, 7) are most relevant in that they included DSFS as one of the interventions.</w:t>
      </w:r>
    </w:p>
    <w:p w14:paraId="6F04B40E" w14:textId="77777777" w:rsidR="006B7644" w:rsidRDefault="006B7644" w:rsidP="006B7644">
      <w:r>
        <w:t>Case study 2</w:t>
      </w:r>
      <w:r w:rsidRPr="00236010">
        <w:t xml:space="preserve"> was located on I-5 between Grants Pass and Medford.</w:t>
      </w:r>
      <w:r>
        <w:t xml:space="preserve"> </w:t>
      </w:r>
      <w:r w:rsidRPr="00236010">
        <w:t>The roadway in this section of I-5 is predominantly straight and almost flat with no grade or horizontal curve impacts on vehicle speed.</w:t>
      </w:r>
    </w:p>
    <w:p w14:paraId="227C5F78" w14:textId="77777777" w:rsidR="006B7644" w:rsidRDefault="006B7644" w:rsidP="006B7644">
      <w:r>
        <w:t xml:space="preserve">The data collection equipment and procedures were similar for both case studies. </w:t>
      </w:r>
      <w:r w:rsidRPr="00061AF4">
        <w:t>Measures were taken of the mean speed</w:t>
      </w:r>
      <w:r>
        <w:t xml:space="preserve"> and </w:t>
      </w:r>
      <w:r w:rsidRPr="00061AF4">
        <w:t>85th percentile speed</w:t>
      </w:r>
      <w:r>
        <w:t>. The measurement period for each treatment condition was approximately 8 hours, overnight, with one day in between each treatment condition and associated measurement period. Researchers primarily used 10 magnetic imaging sensors at seven locations, but also supplemented this with radar speed guns and video recording. The ten magnetic imaging sensors</w:t>
      </w:r>
      <w:r w:rsidRPr="006B5C6D">
        <w:t xml:space="preserve"> were placed on the roadway for each work period (night of paving). The first two analyzers were placed approximately 1 mile upstream of the “Road Work Ahead” sign to capture vehicle</w:t>
      </w:r>
      <w:r>
        <w:t xml:space="preserve"> speeds before the vehicles beca</w:t>
      </w:r>
      <w:r w:rsidRPr="006B5C6D">
        <w:t>me aware of the work zone. Two analyzers were placed near the “Road Work Ahead” sign, which is typically approximately one mile upstream of the actual work area. Two analyzers were placed at the beginning of the</w:t>
      </w:r>
      <w:r>
        <w:t xml:space="preserve"> lane</w:t>
      </w:r>
      <w:r w:rsidRPr="006B5C6D">
        <w:t xml:space="preserve"> taper</w:t>
      </w:r>
      <w:r>
        <w:t xml:space="preserve"> at the start of the work zone</w:t>
      </w:r>
      <w:r w:rsidRPr="006B5C6D">
        <w:t>, and one analyzer was placed at the end of taper. Three ana</w:t>
      </w:r>
      <w:r>
        <w:t>lyzers were placed in the trave</w:t>
      </w:r>
      <w:r w:rsidRPr="006B5C6D">
        <w:t>ling lane at different points in the work</w:t>
      </w:r>
      <w:r>
        <w:t xml:space="preserve"> zone. According to the study, t</w:t>
      </w:r>
      <w:r w:rsidRPr="006B5C6D">
        <w:t>he actual location and spacing of the last three analyzers in the work zone was dependent on the amount and location of work being performed on the given night.</w:t>
      </w:r>
    </w:p>
    <w:p w14:paraId="1867451B" w14:textId="77777777" w:rsidR="006B7644" w:rsidRDefault="006B7644" w:rsidP="006B7644">
      <w:r w:rsidRPr="00360CA3">
        <w:t xml:space="preserve">When the </w:t>
      </w:r>
      <w:r>
        <w:t>portable changeable message</w:t>
      </w:r>
      <w:r w:rsidRPr="00360CA3">
        <w:t xml:space="preserve"> signs</w:t>
      </w:r>
      <w:r>
        <w:t xml:space="preserve"> (PCMS)</w:t>
      </w:r>
      <w:r w:rsidRPr="00360CA3">
        <w:t xml:space="preserve"> on trailers and </w:t>
      </w:r>
      <w:r>
        <w:t>DSFS</w:t>
      </w:r>
      <w:r w:rsidRPr="00360CA3">
        <w:t xml:space="preserve"> were used, they were typically</w:t>
      </w:r>
      <w:r>
        <w:t xml:space="preserve"> initially</w:t>
      </w:r>
      <w:r w:rsidRPr="00360CA3">
        <w:t xml:space="preserve"> located after the end of the taper and before t</w:t>
      </w:r>
      <w:r>
        <w:t xml:space="preserve">he start of the paving area. </w:t>
      </w:r>
      <w:r w:rsidRPr="00360CA3">
        <w:t xml:space="preserve">Later in the work shift, as the </w:t>
      </w:r>
      <w:r>
        <w:t xml:space="preserve">paving </w:t>
      </w:r>
      <w:r w:rsidRPr="00360CA3">
        <w:t>work progressed downstream, the</w:t>
      </w:r>
      <w:r>
        <w:t>se traffic control measures</w:t>
      </w:r>
      <w:r w:rsidRPr="00360CA3">
        <w:t xml:space="preserve"> were not </w:t>
      </w:r>
      <w:r>
        <w:t>as</w:t>
      </w:r>
      <w:r w:rsidRPr="00360CA3">
        <w:t xml:space="preserve"> cl</w:t>
      </w:r>
      <w:r>
        <w:t>ose to the work activity, so the contractors moved the measures downstream in the middle of the night. However, researchers noted that t</w:t>
      </w:r>
      <w:r w:rsidRPr="00822F0F">
        <w:t xml:space="preserve">he timing </w:t>
      </w:r>
      <w:r>
        <w:t xml:space="preserve">of </w:t>
      </w:r>
      <w:r w:rsidRPr="00822F0F">
        <w:t xml:space="preserve">when these were moved and the new location </w:t>
      </w:r>
      <w:r>
        <w:t>relative to the paver</w:t>
      </w:r>
      <w:r w:rsidRPr="00822F0F">
        <w:t xml:space="preserve"> were not cons</w:t>
      </w:r>
      <w:r>
        <w:t xml:space="preserve">istent from one day to the next; this inconsistency may have confounded some of the results. </w:t>
      </w:r>
    </w:p>
    <w:p w14:paraId="4CD2CD5D" w14:textId="77777777" w:rsidR="006B7644" w:rsidRPr="00FD4469" w:rsidRDefault="006B7644" w:rsidP="006B7644">
      <w:r w:rsidRPr="00FD4469">
        <w:t xml:space="preserve">The DSFS displayed the speed, but the study did not specify the method of illumination or the presence/absence of flashing. </w:t>
      </w:r>
    </w:p>
    <w:p w14:paraId="4E1D373C" w14:textId="77777777" w:rsidR="006B7644" w:rsidRPr="00FD4469" w:rsidRDefault="006B7644" w:rsidP="006B7644">
      <w:r w:rsidRPr="00FD4469">
        <w:t>Independent variables were as follows: treatment (traffic control devices), vehicle length, time of day</w:t>
      </w:r>
      <w:r>
        <w:t xml:space="preserve">, and </w:t>
      </w:r>
      <w:r w:rsidRPr="00FD4469">
        <w:t>distance from paving work. Dependent variables were as follows: mean speed, 85</w:t>
      </w:r>
      <w:r w:rsidRPr="00FD4469">
        <w:rPr>
          <w:vertAlign w:val="superscript"/>
        </w:rPr>
        <w:t>th</w:t>
      </w:r>
      <w:r w:rsidRPr="00FD4469">
        <w:t xml:space="preserve"> percentile speed. The major hypothesis evaluated was H1B.</w:t>
      </w:r>
      <w:r>
        <w:t xml:space="preserve"> </w:t>
      </w:r>
    </w:p>
    <w:p w14:paraId="51DCD974" w14:textId="77777777" w:rsidR="006B7644" w:rsidRPr="007854D9" w:rsidRDefault="006B7644" w:rsidP="006B7644">
      <w:r w:rsidRPr="007854D9">
        <w:rPr>
          <w:b/>
        </w:rPr>
        <w:t>Data Reported</w:t>
      </w:r>
      <w:r w:rsidRPr="007854D9">
        <w:t>. The article reported mean speeds, 85</w:t>
      </w:r>
      <w:r w:rsidRPr="007854D9">
        <w:rPr>
          <w:vertAlign w:val="superscript"/>
        </w:rPr>
        <w:t>th</w:t>
      </w:r>
      <w:r w:rsidRPr="007854D9">
        <w:t xml:space="preserve"> percentile speeds, sample sizes, standard deviations, and whether or not observed changes in mean speeds and 85</w:t>
      </w:r>
      <w:r w:rsidRPr="007854D9">
        <w:rPr>
          <w:vertAlign w:val="superscript"/>
        </w:rPr>
        <w:t>th</w:t>
      </w:r>
      <w:r w:rsidRPr="007854D9">
        <w:t xml:space="preserve"> percentile speeds were statistically significant. </w:t>
      </w:r>
    </w:p>
    <w:p w14:paraId="208F1D1F" w14:textId="77777777" w:rsidR="006B7644" w:rsidRPr="000D00BF" w:rsidRDefault="006B7644" w:rsidP="006B7644">
      <w:r w:rsidRPr="000D00BF">
        <w:rPr>
          <w:b/>
        </w:rPr>
        <w:t>Results</w:t>
      </w:r>
      <w:r w:rsidRPr="000D00BF">
        <w:t xml:space="preserve">. The DSFS did not </w:t>
      </w:r>
      <w:r>
        <w:t>cause</w:t>
      </w:r>
      <w:r w:rsidRPr="000D00BF">
        <w:t xml:space="preserve"> a statistically significant </w:t>
      </w:r>
      <w:r>
        <w:t>reduction i</w:t>
      </w:r>
      <w:r w:rsidRPr="000D00BF">
        <w:t xml:space="preserve">n mean speed. </w:t>
      </w:r>
      <w:r>
        <w:t>In some cases there was actually an increase in mean speeds, but the researchers surmise that this may have related to confounding factors that they did not originally anticipate. On Day 3 of case study 1 (the only day with the DSFS),</w:t>
      </w:r>
      <w:r w:rsidRPr="00E313FD">
        <w:t xml:space="preserve"> the contractor paved the roadway shoulder</w:t>
      </w:r>
      <w:r>
        <w:t xml:space="preserve"> and fully closed the slow lane</w:t>
      </w:r>
      <w:r w:rsidRPr="00E313FD">
        <w:t xml:space="preserve">, moving the passing traffic farther away from the actual work taking place. </w:t>
      </w:r>
      <w:r>
        <w:t>One may expect</w:t>
      </w:r>
      <w:r w:rsidRPr="00E313FD">
        <w:t xml:space="preserve"> that the vehicle speeds would be greater</w:t>
      </w:r>
      <w:r>
        <w:t xml:space="preserve"> in this case than if the work were</w:t>
      </w:r>
      <w:r w:rsidRPr="00E313FD">
        <w:t xml:space="preserve"> directly adjacent the travel lane. That is, when a closed, “buffer” lane is provided, vehicle speeds tend to increase.</w:t>
      </w:r>
      <w:r>
        <w:t xml:space="preserve"> In case study 2, the DSFS similarly did not cause a statistically significant reduction in mean speed. </w:t>
      </w:r>
      <w:r w:rsidRPr="000D00BF">
        <w:t>However, the combination of</w:t>
      </w:r>
      <w:r>
        <w:t xml:space="preserve"> DSFS with PCMS</w:t>
      </w:r>
      <w:r w:rsidRPr="000D00BF">
        <w:t xml:space="preserve"> did result in a statistically significant reduction in the 85</w:t>
      </w:r>
      <w:r w:rsidRPr="000D00BF">
        <w:rPr>
          <w:vertAlign w:val="superscript"/>
        </w:rPr>
        <w:t>th</w:t>
      </w:r>
      <w:r w:rsidRPr="000D00BF">
        <w:t xml:space="preserve"> percentile speed, as well as a reduction in the standard deviation.</w:t>
      </w:r>
      <w:r>
        <w:t xml:space="preserve"> </w:t>
      </w:r>
    </w:p>
    <w:p w14:paraId="2D5CE9E8" w14:textId="77777777" w:rsidR="006B7644" w:rsidRDefault="006B7644" w:rsidP="006B7644">
      <w:r w:rsidRPr="000D00BF">
        <w:rPr>
          <w:b/>
        </w:rPr>
        <w:t>S</w:t>
      </w:r>
      <w:r>
        <w:rPr>
          <w:b/>
        </w:rPr>
        <w:t>tatistical Analysis.</w:t>
      </w:r>
      <w:r>
        <w:t xml:space="preserve"> </w:t>
      </w:r>
      <w:r w:rsidRPr="00B22F5C">
        <w:t xml:space="preserve">Two sample t-tests were applied to compare </w:t>
      </w:r>
      <w:r>
        <w:t xml:space="preserve">speeds. </w:t>
      </w:r>
    </w:p>
    <w:p w14:paraId="6086333C" w14:textId="77777777" w:rsidR="006B7644" w:rsidRDefault="006B7644" w:rsidP="0080712B">
      <w:pPr>
        <w:pStyle w:val="AnnotatedBibHead2"/>
        <w:rPr>
          <w:rFonts w:hint="eastAsia"/>
        </w:rPr>
      </w:pPr>
      <w:r>
        <w:t>Study S</w:t>
      </w:r>
      <w:r w:rsidRPr="00A45BF2">
        <w:t>chematic</w:t>
      </w:r>
    </w:p>
    <w:p w14:paraId="1768695A" w14:textId="77777777" w:rsidR="006B7644" w:rsidRDefault="006B7644" w:rsidP="006B7644">
      <w:r>
        <w:rPr>
          <w:noProof/>
        </w:rPr>
        <w:drawing>
          <wp:inline distT="0" distB="0" distL="0" distR="0" wp14:anchorId="5D0BADE6" wp14:editId="241B3F87">
            <wp:extent cx="4748853" cy="3771685"/>
            <wp:effectExtent l="0" t="0" r="0" b="63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email">
                      <a:extLst>
                        <a:ext uri="{28A0092B-C50C-407E-A947-70E740481C1C}">
                          <a14:useLocalDpi xmlns:a14="http://schemas.microsoft.com/office/drawing/2010/main"/>
                        </a:ext>
                      </a:extLst>
                    </a:blip>
                    <a:srcRect/>
                    <a:stretch>
                      <a:fillRect/>
                    </a:stretch>
                  </pic:blipFill>
                  <pic:spPr bwMode="auto">
                    <a:xfrm>
                      <a:off x="0" y="0"/>
                      <a:ext cx="4764180" cy="3783858"/>
                    </a:xfrm>
                    <a:prstGeom prst="rect">
                      <a:avLst/>
                    </a:prstGeom>
                    <a:noFill/>
                    <a:ln>
                      <a:noFill/>
                    </a:ln>
                  </pic:spPr>
                </pic:pic>
              </a:graphicData>
            </a:graphic>
          </wp:inline>
        </w:drawing>
      </w:r>
    </w:p>
    <w:p w14:paraId="1B9E7265" w14:textId="77777777" w:rsidR="006B7644" w:rsidRDefault="006B7644" w:rsidP="006B7644"/>
    <w:p w14:paraId="28975839" w14:textId="77777777" w:rsidR="006B7644" w:rsidRDefault="006B7644" w:rsidP="006B7644">
      <w:r>
        <w:rPr>
          <w:noProof/>
        </w:rPr>
        <w:drawing>
          <wp:inline distT="0" distB="0" distL="0" distR="0" wp14:anchorId="4460D1E5" wp14:editId="51610C57">
            <wp:extent cx="4072255" cy="3037672"/>
            <wp:effectExtent l="0" t="0" r="444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email">
                      <a:extLst>
                        <a:ext uri="{28A0092B-C50C-407E-A947-70E740481C1C}">
                          <a14:useLocalDpi xmlns:a14="http://schemas.microsoft.com/office/drawing/2010/main"/>
                        </a:ext>
                      </a:extLst>
                    </a:blip>
                    <a:srcRect/>
                    <a:stretch/>
                  </pic:blipFill>
                  <pic:spPr bwMode="auto">
                    <a:xfrm>
                      <a:off x="0" y="0"/>
                      <a:ext cx="4072255" cy="3037672"/>
                    </a:xfrm>
                    <a:prstGeom prst="rect">
                      <a:avLst/>
                    </a:prstGeom>
                    <a:noFill/>
                    <a:ln>
                      <a:noFill/>
                    </a:ln>
                    <a:extLst>
                      <a:ext uri="{53640926-AAD7-44d8-BBD7-CCE9431645EC}">
                        <a14:shadowObscured xmlns:a14="http://schemas.microsoft.com/office/drawing/2010/main"/>
                      </a:ext>
                    </a:extLst>
                  </pic:spPr>
                </pic:pic>
              </a:graphicData>
            </a:graphic>
          </wp:inline>
        </w:drawing>
      </w:r>
    </w:p>
    <w:p w14:paraId="512039C7" w14:textId="77777777" w:rsidR="006B7644" w:rsidRDefault="006B7644" w:rsidP="006B7644"/>
    <w:p w14:paraId="5C557489" w14:textId="77777777" w:rsidR="006B7644" w:rsidRDefault="006B7644" w:rsidP="006B7644">
      <w:r>
        <w:rPr>
          <w:noProof/>
        </w:rPr>
        <w:drawing>
          <wp:inline distT="0" distB="0" distL="0" distR="0" wp14:anchorId="132350C2" wp14:editId="4CDDCC36">
            <wp:extent cx="3461385" cy="1819865"/>
            <wp:effectExtent l="0" t="0" r="5715" b="952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cstate="email">
                      <a:extLst>
                        <a:ext uri="{28A0092B-C50C-407E-A947-70E740481C1C}">
                          <a14:useLocalDpi xmlns:a14="http://schemas.microsoft.com/office/drawing/2010/main"/>
                        </a:ext>
                      </a:extLst>
                    </a:blip>
                    <a:srcRect/>
                    <a:stretch/>
                  </pic:blipFill>
                  <pic:spPr bwMode="auto">
                    <a:xfrm>
                      <a:off x="0" y="0"/>
                      <a:ext cx="3461671" cy="1820015"/>
                    </a:xfrm>
                    <a:prstGeom prst="rect">
                      <a:avLst/>
                    </a:prstGeom>
                    <a:noFill/>
                    <a:ln>
                      <a:noFill/>
                    </a:ln>
                    <a:extLst>
                      <a:ext uri="{53640926-AAD7-44d8-BBD7-CCE9431645EC}">
                        <a14:shadowObscured xmlns:a14="http://schemas.microsoft.com/office/drawing/2010/main"/>
                      </a:ext>
                    </a:extLst>
                  </pic:spPr>
                </pic:pic>
              </a:graphicData>
            </a:graphic>
          </wp:inline>
        </w:drawing>
      </w:r>
    </w:p>
    <w:p w14:paraId="5564A587" w14:textId="77777777" w:rsidR="006B7644" w:rsidRDefault="006B7644" w:rsidP="006B7644"/>
    <w:p w14:paraId="112F0C41" w14:textId="77777777" w:rsidR="006B7644" w:rsidRDefault="006B7644" w:rsidP="0080712B">
      <w:pPr>
        <w:pStyle w:val="AnnotatedBibHead2"/>
        <w:rPr>
          <w:rFonts w:hint="eastAsia"/>
        </w:rPr>
      </w:pPr>
      <w:r>
        <w:t>DSFS Graphic</w:t>
      </w:r>
    </w:p>
    <w:p w14:paraId="54F5D5C8" w14:textId="77777777" w:rsidR="006B7644" w:rsidRDefault="006B7644" w:rsidP="006B7644">
      <w:r>
        <w:t>Not available</w:t>
      </w:r>
    </w:p>
    <w:p w14:paraId="76172E06" w14:textId="77777777" w:rsidR="006B7644" w:rsidRDefault="006B7644" w:rsidP="006B7644">
      <w:pPr>
        <w:rPr>
          <w:rFonts w:eastAsiaTheme="majorEastAsia" w:cstheme="majorBidi"/>
          <w:b/>
          <w:smallCaps/>
          <w:noProof/>
          <w:szCs w:val="32"/>
        </w:rPr>
      </w:pPr>
      <w:r>
        <w:br w:type="page"/>
      </w:r>
    </w:p>
    <w:p w14:paraId="724D8A3F" w14:textId="77777777" w:rsidR="006B7644" w:rsidRPr="00331FB0" w:rsidRDefault="006B7644" w:rsidP="0080712B">
      <w:pPr>
        <w:pStyle w:val="AnnotatedBibHead1"/>
      </w:pPr>
      <w:bookmarkStart w:id="72" w:name="_Toc355424575"/>
      <w:r w:rsidRPr="00B56E0B">
        <w:t>Gambatese and Jafarnejad</w:t>
      </w:r>
      <w:r w:rsidRPr="00A3113E">
        <w:t xml:space="preserve">, </w:t>
      </w:r>
      <w:r w:rsidRPr="00B56E0B">
        <w:t>2015</w:t>
      </w:r>
      <w:bookmarkEnd w:id="72"/>
    </w:p>
    <w:p w14:paraId="23BD8CA6" w14:textId="77777777" w:rsidR="006B7644" w:rsidRDefault="006B7644" w:rsidP="006B7644"/>
    <w:p w14:paraId="39C9763A"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73EB9BF1" w14:textId="77777777" w:rsidTr="00196264">
        <w:tc>
          <w:tcPr>
            <w:tcW w:w="3955" w:type="dxa"/>
            <w:shd w:val="clear" w:color="auto" w:fill="F2F2F2" w:themeFill="background1" w:themeFillShade="F2"/>
          </w:tcPr>
          <w:p w14:paraId="00C95236" w14:textId="77777777" w:rsidR="006B7644" w:rsidRPr="009C712E" w:rsidRDefault="006B7644" w:rsidP="00196264">
            <w:r>
              <w:t>Item</w:t>
            </w:r>
          </w:p>
        </w:tc>
        <w:tc>
          <w:tcPr>
            <w:tcW w:w="4770" w:type="dxa"/>
            <w:shd w:val="clear" w:color="auto" w:fill="F2F2F2" w:themeFill="background1" w:themeFillShade="F2"/>
          </w:tcPr>
          <w:p w14:paraId="46638B81" w14:textId="77777777" w:rsidR="006B7644" w:rsidRPr="009C712E" w:rsidRDefault="006B7644" w:rsidP="00196264">
            <w:r>
              <w:t>Response</w:t>
            </w:r>
          </w:p>
        </w:tc>
      </w:tr>
      <w:tr w:rsidR="006B7644" w:rsidRPr="00A23C24" w14:paraId="2F4D0913" w14:textId="77777777" w:rsidTr="00196264">
        <w:tc>
          <w:tcPr>
            <w:tcW w:w="3955" w:type="dxa"/>
          </w:tcPr>
          <w:p w14:paraId="30CA6E2E" w14:textId="77777777" w:rsidR="006B7644" w:rsidRPr="009C712E" w:rsidRDefault="006B7644" w:rsidP="00196264">
            <w:r>
              <w:t>Authors</w:t>
            </w:r>
          </w:p>
        </w:tc>
        <w:tc>
          <w:tcPr>
            <w:tcW w:w="4770" w:type="dxa"/>
          </w:tcPr>
          <w:p w14:paraId="60F1977A" w14:textId="77777777" w:rsidR="006B7644" w:rsidRPr="00041C57" w:rsidRDefault="006B7644" w:rsidP="00196264">
            <w:r w:rsidRPr="00B56E0B">
              <w:rPr>
                <w:noProof/>
              </w:rPr>
              <w:t>Gambatese and Jafarnejad</w:t>
            </w:r>
          </w:p>
        </w:tc>
      </w:tr>
      <w:tr w:rsidR="006B7644" w:rsidRPr="00A23C24" w14:paraId="09A705A5" w14:textId="77777777" w:rsidTr="00196264">
        <w:tc>
          <w:tcPr>
            <w:tcW w:w="3955" w:type="dxa"/>
          </w:tcPr>
          <w:p w14:paraId="3961EB01" w14:textId="77777777" w:rsidR="006B7644" w:rsidRPr="009C712E" w:rsidRDefault="006B7644" w:rsidP="00196264">
            <w:r w:rsidRPr="009C712E">
              <w:t>Title</w:t>
            </w:r>
          </w:p>
        </w:tc>
        <w:tc>
          <w:tcPr>
            <w:tcW w:w="4770" w:type="dxa"/>
          </w:tcPr>
          <w:p w14:paraId="7C815BAD" w14:textId="77777777" w:rsidR="006B7644" w:rsidRPr="00041C57" w:rsidRDefault="006B7644" w:rsidP="00196264">
            <w:r w:rsidRPr="00B56E0B">
              <w:rPr>
                <w:noProof/>
              </w:rPr>
              <w:t>Evaluation of Radar Speed Display for Mobile Maintenance Operations</w:t>
            </w:r>
          </w:p>
        </w:tc>
      </w:tr>
      <w:tr w:rsidR="006B7644" w:rsidRPr="00A23C24" w14:paraId="6A7FD3B2" w14:textId="77777777" w:rsidTr="00196264">
        <w:tc>
          <w:tcPr>
            <w:tcW w:w="3955" w:type="dxa"/>
          </w:tcPr>
          <w:p w14:paraId="67903FEA" w14:textId="77777777" w:rsidR="006B7644" w:rsidRPr="00D602D0" w:rsidRDefault="006B7644" w:rsidP="00196264">
            <w:r>
              <w:t>Publication year</w:t>
            </w:r>
          </w:p>
        </w:tc>
        <w:tc>
          <w:tcPr>
            <w:tcW w:w="4770" w:type="dxa"/>
            <w:shd w:val="clear" w:color="auto" w:fill="auto"/>
          </w:tcPr>
          <w:p w14:paraId="23F0DDF5" w14:textId="77777777" w:rsidR="006B7644" w:rsidRPr="00041C57" w:rsidRDefault="006B7644" w:rsidP="00196264">
            <w:pPr>
              <w:rPr>
                <w:highlight w:val="lightGray"/>
              </w:rPr>
            </w:pPr>
            <w:r w:rsidRPr="00B56E0B">
              <w:rPr>
                <w:noProof/>
                <w:highlight w:val="lightGray"/>
              </w:rPr>
              <w:t>2015</w:t>
            </w:r>
          </w:p>
        </w:tc>
      </w:tr>
    </w:tbl>
    <w:p w14:paraId="44E94FBF" w14:textId="77777777" w:rsidR="006B7644" w:rsidRDefault="006B7644" w:rsidP="006B7644"/>
    <w:p w14:paraId="45A5246F"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11C1D3B9" w14:textId="77777777" w:rsidTr="00196264">
        <w:trPr>
          <w:trHeight w:val="593"/>
        </w:trPr>
        <w:tc>
          <w:tcPr>
            <w:tcW w:w="3955" w:type="dxa"/>
            <w:shd w:val="clear" w:color="auto" w:fill="F2F2F2" w:themeFill="background1" w:themeFillShade="F2"/>
          </w:tcPr>
          <w:p w14:paraId="6B738C31" w14:textId="77777777" w:rsidR="006B7644" w:rsidRPr="004E4205" w:rsidRDefault="006B7644" w:rsidP="00196264">
            <w:r>
              <w:t>Quality Criteria</w:t>
            </w:r>
          </w:p>
        </w:tc>
        <w:tc>
          <w:tcPr>
            <w:tcW w:w="4775" w:type="dxa"/>
            <w:shd w:val="clear" w:color="auto" w:fill="F2F2F2" w:themeFill="background1" w:themeFillShade="F2"/>
          </w:tcPr>
          <w:p w14:paraId="4AD613C9"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61E3BA0C" w14:textId="77777777" w:rsidTr="00196264">
        <w:trPr>
          <w:trHeight w:val="593"/>
        </w:trPr>
        <w:tc>
          <w:tcPr>
            <w:tcW w:w="3955" w:type="dxa"/>
          </w:tcPr>
          <w:p w14:paraId="53E4218B"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71E7BA51" w14:textId="77777777" w:rsidR="006B7644" w:rsidRPr="001847EC" w:rsidRDefault="006B7644" w:rsidP="00196264">
            <w:r>
              <w:t>Yes</w:t>
            </w:r>
          </w:p>
        </w:tc>
      </w:tr>
      <w:tr w:rsidR="006B7644" w:rsidRPr="004E4205" w14:paraId="045BDFA5" w14:textId="77777777" w:rsidTr="00196264">
        <w:tc>
          <w:tcPr>
            <w:tcW w:w="3955" w:type="dxa"/>
          </w:tcPr>
          <w:p w14:paraId="78654BAD"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61152C93" w14:textId="77777777" w:rsidR="006B7644" w:rsidRPr="001847EC" w:rsidRDefault="006B7644" w:rsidP="00196264">
            <w:r>
              <w:t>Yes</w:t>
            </w:r>
          </w:p>
        </w:tc>
      </w:tr>
      <w:tr w:rsidR="006B7644" w:rsidRPr="004E4205" w14:paraId="1032CC20" w14:textId="77777777" w:rsidTr="00196264">
        <w:tc>
          <w:tcPr>
            <w:tcW w:w="3955" w:type="dxa"/>
          </w:tcPr>
          <w:p w14:paraId="539F610E"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245B450F" w14:textId="77777777" w:rsidR="006B7644" w:rsidRPr="001847EC" w:rsidRDefault="006B7644" w:rsidP="00196264">
            <w:r>
              <w:t>Yes</w:t>
            </w:r>
          </w:p>
          <w:p w14:paraId="5C75044C" w14:textId="77777777" w:rsidR="006B7644" w:rsidRPr="008B2077" w:rsidRDefault="006B7644" w:rsidP="00196264"/>
        </w:tc>
      </w:tr>
    </w:tbl>
    <w:p w14:paraId="07CDAC6A" w14:textId="77777777" w:rsidR="006B7644" w:rsidRPr="00F4181E" w:rsidRDefault="006B7644" w:rsidP="006B7644"/>
    <w:p w14:paraId="785C083D"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950"/>
      </w:tblGrid>
      <w:tr w:rsidR="006B7644" w14:paraId="13F9BB3E" w14:textId="77777777" w:rsidTr="00196264">
        <w:tc>
          <w:tcPr>
            <w:tcW w:w="3955" w:type="dxa"/>
            <w:tcBorders>
              <w:bottom w:val="single" w:sz="4" w:space="0" w:color="auto"/>
            </w:tcBorders>
            <w:shd w:val="clear" w:color="auto" w:fill="F2F2F2" w:themeFill="background1" w:themeFillShade="F2"/>
          </w:tcPr>
          <w:p w14:paraId="7DB51307" w14:textId="77777777" w:rsidR="006B7644" w:rsidRDefault="006B7644" w:rsidP="00196264">
            <w:r>
              <w:t>Feature</w:t>
            </w:r>
          </w:p>
        </w:tc>
        <w:tc>
          <w:tcPr>
            <w:tcW w:w="4950" w:type="dxa"/>
            <w:tcBorders>
              <w:bottom w:val="single" w:sz="4" w:space="0" w:color="auto"/>
            </w:tcBorders>
            <w:shd w:val="clear" w:color="auto" w:fill="F2F2F2" w:themeFill="background1" w:themeFillShade="F2"/>
          </w:tcPr>
          <w:p w14:paraId="26A7F1F3" w14:textId="77777777" w:rsidR="006B7644" w:rsidRDefault="006B7644" w:rsidP="00196264">
            <w:r>
              <w:t>Study Information</w:t>
            </w:r>
          </w:p>
        </w:tc>
      </w:tr>
      <w:tr w:rsidR="006B7644" w:rsidRPr="00115A7E" w14:paraId="661C460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E90E355" w14:textId="77777777" w:rsidR="006B7644" w:rsidRPr="00B77049" w:rsidRDefault="006B7644" w:rsidP="00196264">
            <w:r w:rsidRPr="00B77049">
              <w:t>Experimental Design</w:t>
            </w:r>
          </w:p>
        </w:tc>
        <w:tc>
          <w:tcPr>
            <w:tcW w:w="4950" w:type="dxa"/>
            <w:tcBorders>
              <w:top w:val="single" w:sz="4" w:space="0" w:color="auto"/>
              <w:left w:val="nil"/>
              <w:bottom w:val="single" w:sz="4" w:space="0" w:color="auto"/>
              <w:right w:val="single" w:sz="4" w:space="0" w:color="auto"/>
            </w:tcBorders>
            <w:shd w:val="clear" w:color="auto" w:fill="auto"/>
            <w:vAlign w:val="bottom"/>
          </w:tcPr>
          <w:p w14:paraId="476E1B5B" w14:textId="77777777" w:rsidR="006B7644" w:rsidRPr="00564C87" w:rsidRDefault="006B7644" w:rsidP="00196264">
            <w:pPr>
              <w:rPr>
                <w:highlight w:val="yellow"/>
                <w:lang w:val="es-MX"/>
              </w:rPr>
            </w:pPr>
            <w:r w:rsidRPr="00B56E0B">
              <w:rPr>
                <w:noProof/>
                <w:lang w:val="es-MX"/>
              </w:rPr>
              <w:t>O-X-O</w:t>
            </w:r>
          </w:p>
        </w:tc>
      </w:tr>
      <w:tr w:rsidR="006B7644" w14:paraId="4557F747" w14:textId="77777777" w:rsidTr="00196264">
        <w:tc>
          <w:tcPr>
            <w:tcW w:w="3955" w:type="dxa"/>
            <w:tcBorders>
              <w:top w:val="single" w:sz="4" w:space="0" w:color="auto"/>
              <w:bottom w:val="single" w:sz="4" w:space="0" w:color="auto"/>
            </w:tcBorders>
            <w:shd w:val="clear" w:color="auto" w:fill="auto"/>
            <w:vAlign w:val="bottom"/>
          </w:tcPr>
          <w:p w14:paraId="65B85250" w14:textId="77777777" w:rsidR="006B7644" w:rsidRPr="00B77049" w:rsidRDefault="006B7644" w:rsidP="00196264">
            <w:r w:rsidRPr="00B77049">
              <w:t>Safety Focus</w:t>
            </w:r>
          </w:p>
        </w:tc>
        <w:tc>
          <w:tcPr>
            <w:tcW w:w="4950" w:type="dxa"/>
            <w:tcBorders>
              <w:top w:val="single" w:sz="4" w:space="0" w:color="auto"/>
              <w:left w:val="nil"/>
              <w:bottom w:val="single" w:sz="4" w:space="0" w:color="auto"/>
              <w:right w:val="single" w:sz="4" w:space="0" w:color="auto"/>
            </w:tcBorders>
            <w:shd w:val="clear" w:color="auto" w:fill="auto"/>
            <w:vAlign w:val="bottom"/>
          </w:tcPr>
          <w:p w14:paraId="6B3AAEFC" w14:textId="77777777" w:rsidR="006B7644" w:rsidRPr="00BB0FD3" w:rsidRDefault="006B7644" w:rsidP="00196264">
            <w:r>
              <w:rPr>
                <w:noProof/>
              </w:rPr>
              <w:t>Work zone</w:t>
            </w:r>
          </w:p>
        </w:tc>
      </w:tr>
      <w:tr w:rsidR="006B7644" w14:paraId="34F99971" w14:textId="77777777" w:rsidTr="00196264">
        <w:tc>
          <w:tcPr>
            <w:tcW w:w="3955" w:type="dxa"/>
            <w:tcBorders>
              <w:top w:val="single" w:sz="4" w:space="0" w:color="auto"/>
              <w:bottom w:val="single" w:sz="4" w:space="0" w:color="auto"/>
            </w:tcBorders>
            <w:shd w:val="clear" w:color="auto" w:fill="auto"/>
            <w:vAlign w:val="bottom"/>
          </w:tcPr>
          <w:p w14:paraId="5AB630D7" w14:textId="77777777" w:rsidR="006B7644" w:rsidRPr="00B77049" w:rsidRDefault="006B7644" w:rsidP="00196264">
            <w:r w:rsidRPr="00B77049">
              <w:t>Graphic of DSFS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1A7C7DFA" w14:textId="77777777" w:rsidR="006B7644" w:rsidRPr="00BB0FD3" w:rsidRDefault="006B7644" w:rsidP="00196264">
            <w:r>
              <w:rPr>
                <w:noProof/>
              </w:rPr>
              <w:t>Yes</w:t>
            </w:r>
          </w:p>
        </w:tc>
      </w:tr>
      <w:tr w:rsidR="006B7644" w14:paraId="60362CB6" w14:textId="77777777" w:rsidTr="00196264">
        <w:tc>
          <w:tcPr>
            <w:tcW w:w="3955" w:type="dxa"/>
            <w:tcBorders>
              <w:top w:val="single" w:sz="4" w:space="0" w:color="auto"/>
              <w:bottom w:val="single" w:sz="4" w:space="0" w:color="auto"/>
            </w:tcBorders>
            <w:shd w:val="clear" w:color="auto" w:fill="auto"/>
            <w:vAlign w:val="bottom"/>
          </w:tcPr>
          <w:p w14:paraId="668051AD" w14:textId="77777777" w:rsidR="006B7644" w:rsidRPr="00B77049" w:rsidRDefault="006B7644" w:rsidP="00196264">
            <w:r w:rsidRPr="00B77049">
              <w:t>Graphic of Layout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63CA3A94" w14:textId="77777777" w:rsidR="006B7644" w:rsidRPr="00BB0FD3" w:rsidRDefault="006B7644" w:rsidP="00196264">
            <w:r>
              <w:rPr>
                <w:noProof/>
              </w:rPr>
              <w:t>No</w:t>
            </w:r>
          </w:p>
        </w:tc>
      </w:tr>
      <w:tr w:rsidR="006B7644" w14:paraId="2301B756" w14:textId="77777777" w:rsidTr="00196264">
        <w:tc>
          <w:tcPr>
            <w:tcW w:w="3955" w:type="dxa"/>
            <w:tcBorders>
              <w:top w:val="single" w:sz="4" w:space="0" w:color="auto"/>
              <w:bottom w:val="single" w:sz="4" w:space="0" w:color="auto"/>
            </w:tcBorders>
            <w:shd w:val="clear" w:color="auto" w:fill="auto"/>
            <w:vAlign w:val="bottom"/>
          </w:tcPr>
          <w:p w14:paraId="195E2001" w14:textId="77777777" w:rsidR="006B7644" w:rsidRPr="00B77049" w:rsidRDefault="006B7644" w:rsidP="00196264">
            <w:r w:rsidRPr="00B77049">
              <w:t>Study restricted to free flow level of service</w:t>
            </w:r>
          </w:p>
        </w:tc>
        <w:tc>
          <w:tcPr>
            <w:tcW w:w="4950" w:type="dxa"/>
            <w:tcBorders>
              <w:top w:val="single" w:sz="4" w:space="0" w:color="auto"/>
              <w:left w:val="nil"/>
              <w:bottom w:val="single" w:sz="4" w:space="0" w:color="auto"/>
              <w:right w:val="single" w:sz="4" w:space="0" w:color="auto"/>
            </w:tcBorders>
            <w:shd w:val="clear" w:color="auto" w:fill="auto"/>
            <w:vAlign w:val="bottom"/>
          </w:tcPr>
          <w:p w14:paraId="4AFE90B1" w14:textId="77777777" w:rsidR="006B7644" w:rsidRPr="00BB0FD3" w:rsidRDefault="006B7644" w:rsidP="00196264">
            <w:r>
              <w:rPr>
                <w:noProof/>
              </w:rPr>
              <w:t>No</w:t>
            </w:r>
          </w:p>
        </w:tc>
      </w:tr>
      <w:tr w:rsidR="006B7644" w14:paraId="711BDFC4" w14:textId="77777777" w:rsidTr="00196264">
        <w:tc>
          <w:tcPr>
            <w:tcW w:w="3955" w:type="dxa"/>
            <w:tcBorders>
              <w:top w:val="single" w:sz="4" w:space="0" w:color="auto"/>
              <w:bottom w:val="single" w:sz="4" w:space="0" w:color="auto"/>
            </w:tcBorders>
            <w:shd w:val="clear" w:color="auto" w:fill="auto"/>
            <w:vAlign w:val="bottom"/>
          </w:tcPr>
          <w:p w14:paraId="13E31A56" w14:textId="77777777" w:rsidR="006B7644" w:rsidRPr="00B77049" w:rsidRDefault="006B7644" w:rsidP="00196264">
            <w:r w:rsidRPr="00B77049">
              <w:t>Classes of vehicles included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0A7622A6" w14:textId="77777777" w:rsidR="006B7644" w:rsidRPr="00BB0FD3" w:rsidRDefault="006B7644" w:rsidP="00196264">
            <w:r>
              <w:rPr>
                <w:noProof/>
              </w:rPr>
              <w:t>Passenger cars and trucks</w:t>
            </w:r>
          </w:p>
        </w:tc>
      </w:tr>
      <w:tr w:rsidR="006B7644" w14:paraId="50996A76" w14:textId="77777777" w:rsidTr="00196264">
        <w:tc>
          <w:tcPr>
            <w:tcW w:w="3955" w:type="dxa"/>
            <w:tcBorders>
              <w:top w:val="single" w:sz="4" w:space="0" w:color="auto"/>
              <w:bottom w:val="single" w:sz="4" w:space="0" w:color="auto"/>
            </w:tcBorders>
            <w:shd w:val="clear" w:color="auto" w:fill="auto"/>
            <w:vAlign w:val="bottom"/>
          </w:tcPr>
          <w:p w14:paraId="55645B83" w14:textId="77777777" w:rsidR="006B7644" w:rsidRPr="00B77049" w:rsidRDefault="006B7644" w:rsidP="00196264">
            <w:r w:rsidRPr="00B77049">
              <w:t>Hypothesis 1 (H1)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06178D6E" w14:textId="77777777" w:rsidR="006B7644" w:rsidRPr="00BB0FD3" w:rsidRDefault="006B7644" w:rsidP="00196264">
            <w:r>
              <w:rPr>
                <w:noProof/>
              </w:rPr>
              <w:t>B</w:t>
            </w:r>
          </w:p>
        </w:tc>
      </w:tr>
      <w:tr w:rsidR="006B7644" w14:paraId="70203B42" w14:textId="77777777" w:rsidTr="00196264">
        <w:tc>
          <w:tcPr>
            <w:tcW w:w="3955" w:type="dxa"/>
            <w:tcBorders>
              <w:top w:val="single" w:sz="4" w:space="0" w:color="auto"/>
              <w:bottom w:val="single" w:sz="4" w:space="0" w:color="auto"/>
            </w:tcBorders>
            <w:shd w:val="clear" w:color="auto" w:fill="auto"/>
            <w:vAlign w:val="bottom"/>
          </w:tcPr>
          <w:p w14:paraId="2895FEDF" w14:textId="77777777" w:rsidR="006B7644" w:rsidRPr="00B77049" w:rsidRDefault="006B7644" w:rsidP="00196264">
            <w:r w:rsidRPr="00B77049">
              <w:t>Hypothesis 2 (H2)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1D5F67DD" w14:textId="77777777" w:rsidR="006B7644" w:rsidRPr="00BB0FD3" w:rsidRDefault="006B7644" w:rsidP="00196264">
            <w:r>
              <w:rPr>
                <w:noProof/>
              </w:rPr>
              <w:t>NA</w:t>
            </w:r>
          </w:p>
        </w:tc>
      </w:tr>
      <w:tr w:rsidR="006B7644" w14:paraId="2D0F3F19" w14:textId="77777777" w:rsidTr="00196264">
        <w:tc>
          <w:tcPr>
            <w:tcW w:w="3955" w:type="dxa"/>
            <w:tcBorders>
              <w:top w:val="single" w:sz="4" w:space="0" w:color="auto"/>
              <w:bottom w:val="single" w:sz="4" w:space="0" w:color="auto"/>
            </w:tcBorders>
            <w:shd w:val="clear" w:color="auto" w:fill="auto"/>
            <w:vAlign w:val="bottom"/>
          </w:tcPr>
          <w:p w14:paraId="1F8E591A" w14:textId="77777777" w:rsidR="006B7644" w:rsidRPr="00B77049" w:rsidRDefault="006B7644" w:rsidP="00196264">
            <w:r w:rsidRPr="00B77049">
              <w:t>Hypothesis 3 (H3)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32FCF351" w14:textId="77777777" w:rsidR="006B7644" w:rsidRPr="00BB0FD3" w:rsidRDefault="006B7644" w:rsidP="00196264">
            <w:r>
              <w:rPr>
                <w:noProof/>
              </w:rPr>
              <w:t>NA</w:t>
            </w:r>
          </w:p>
        </w:tc>
      </w:tr>
      <w:tr w:rsidR="006B7644" w:rsidRPr="00DD7F1A" w14:paraId="354912F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CF45F4D" w14:textId="77777777" w:rsidR="006B7644" w:rsidRPr="00B77049" w:rsidRDefault="006B7644" w:rsidP="00196264">
            <w:r w:rsidRPr="00B77049">
              <w:t>H1: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05F8CFD0" w14:textId="77777777" w:rsidR="006B7644" w:rsidRPr="00BB0FD3" w:rsidRDefault="006B7644" w:rsidP="00196264">
            <w:r>
              <w:rPr>
                <w:noProof/>
              </w:rPr>
              <w:t>Significant reduction recorded</w:t>
            </w:r>
          </w:p>
        </w:tc>
      </w:tr>
      <w:tr w:rsidR="006B7644" w:rsidRPr="00DD7F1A" w14:paraId="7484283A" w14:textId="77777777" w:rsidTr="00196264">
        <w:tc>
          <w:tcPr>
            <w:tcW w:w="3955" w:type="dxa"/>
            <w:tcBorders>
              <w:top w:val="single" w:sz="4" w:space="0" w:color="auto"/>
              <w:bottom w:val="single" w:sz="4" w:space="0" w:color="auto"/>
            </w:tcBorders>
            <w:shd w:val="clear" w:color="auto" w:fill="auto"/>
            <w:vAlign w:val="bottom"/>
          </w:tcPr>
          <w:p w14:paraId="4F6859C1" w14:textId="77777777" w:rsidR="006B7644" w:rsidRPr="00B77049" w:rsidRDefault="006B7644" w:rsidP="00196264">
            <w:r w:rsidRPr="00B77049">
              <w:t>H1: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1480F69" w14:textId="77777777" w:rsidR="006B7644" w:rsidRPr="00BB0FD3" w:rsidRDefault="006B7644" w:rsidP="00196264">
            <w:r>
              <w:rPr>
                <w:noProof/>
              </w:rPr>
              <w:t>Nothing reported</w:t>
            </w:r>
          </w:p>
        </w:tc>
      </w:tr>
      <w:tr w:rsidR="006B7644" w:rsidRPr="00DD7F1A" w14:paraId="5ACBCCF2" w14:textId="77777777" w:rsidTr="00196264">
        <w:tc>
          <w:tcPr>
            <w:tcW w:w="3955" w:type="dxa"/>
            <w:tcBorders>
              <w:top w:val="single" w:sz="4" w:space="0" w:color="auto"/>
              <w:bottom w:val="single" w:sz="4" w:space="0" w:color="auto"/>
            </w:tcBorders>
            <w:shd w:val="clear" w:color="auto" w:fill="auto"/>
            <w:vAlign w:val="bottom"/>
          </w:tcPr>
          <w:p w14:paraId="0D08274B" w14:textId="77777777" w:rsidR="006B7644" w:rsidRPr="00B77049" w:rsidRDefault="006B7644" w:rsidP="00196264">
            <w:r w:rsidRPr="00B77049">
              <w:t>H1: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0CD82338" w14:textId="77777777" w:rsidR="006B7644" w:rsidRPr="00BB0FD3" w:rsidRDefault="006B7644" w:rsidP="00196264">
            <w:r>
              <w:rPr>
                <w:noProof/>
              </w:rPr>
              <w:t>Significant reduction recorded</w:t>
            </w:r>
          </w:p>
        </w:tc>
      </w:tr>
      <w:tr w:rsidR="006B7644" w:rsidRPr="00DD7F1A" w14:paraId="525E80A2" w14:textId="77777777" w:rsidTr="00196264">
        <w:tc>
          <w:tcPr>
            <w:tcW w:w="3955" w:type="dxa"/>
            <w:tcBorders>
              <w:top w:val="single" w:sz="4" w:space="0" w:color="auto"/>
              <w:bottom w:val="single" w:sz="4" w:space="0" w:color="auto"/>
            </w:tcBorders>
            <w:shd w:val="clear" w:color="auto" w:fill="auto"/>
            <w:vAlign w:val="bottom"/>
          </w:tcPr>
          <w:p w14:paraId="57824331" w14:textId="77777777" w:rsidR="006B7644" w:rsidRPr="00B77049" w:rsidRDefault="006B7644" w:rsidP="00196264">
            <w:r w:rsidRPr="00B77049">
              <w:t>H1: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3B58A27E" w14:textId="77777777" w:rsidR="006B7644" w:rsidRPr="00BB0FD3" w:rsidRDefault="006B7644" w:rsidP="00196264">
            <w:r>
              <w:rPr>
                <w:noProof/>
              </w:rPr>
              <w:t>Nothing reported</w:t>
            </w:r>
          </w:p>
        </w:tc>
      </w:tr>
      <w:tr w:rsidR="006B7644" w:rsidRPr="00DD7F1A" w14:paraId="67D816E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E799DEC" w14:textId="77777777" w:rsidR="006B7644" w:rsidRPr="00B77049" w:rsidRDefault="006B7644" w:rsidP="00196264">
            <w:r w:rsidRPr="00B77049">
              <w:t>H2: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6AAC1CC1" w14:textId="77777777" w:rsidR="006B7644" w:rsidRPr="00BB0FD3" w:rsidRDefault="006B7644" w:rsidP="00196264">
            <w:r>
              <w:rPr>
                <w:noProof/>
              </w:rPr>
              <w:t>Nothing reported</w:t>
            </w:r>
          </w:p>
        </w:tc>
      </w:tr>
      <w:tr w:rsidR="006B7644" w:rsidRPr="00DD7F1A" w14:paraId="487E0954" w14:textId="77777777" w:rsidTr="00196264">
        <w:tc>
          <w:tcPr>
            <w:tcW w:w="3955" w:type="dxa"/>
            <w:tcBorders>
              <w:top w:val="single" w:sz="4" w:space="0" w:color="auto"/>
              <w:bottom w:val="single" w:sz="4" w:space="0" w:color="auto"/>
            </w:tcBorders>
            <w:shd w:val="clear" w:color="auto" w:fill="auto"/>
            <w:vAlign w:val="bottom"/>
          </w:tcPr>
          <w:p w14:paraId="67F30F8D" w14:textId="77777777" w:rsidR="006B7644" w:rsidRPr="00B77049" w:rsidRDefault="006B7644" w:rsidP="00196264">
            <w:r w:rsidRPr="00B77049">
              <w:t>H2: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2A8958C" w14:textId="77777777" w:rsidR="006B7644" w:rsidRPr="00BB0FD3" w:rsidRDefault="006B7644" w:rsidP="00196264">
            <w:r>
              <w:rPr>
                <w:noProof/>
              </w:rPr>
              <w:t>Nothing reported</w:t>
            </w:r>
          </w:p>
        </w:tc>
      </w:tr>
      <w:tr w:rsidR="006B7644" w:rsidRPr="00DD7F1A" w14:paraId="5D805F1C" w14:textId="77777777" w:rsidTr="00196264">
        <w:tc>
          <w:tcPr>
            <w:tcW w:w="3955" w:type="dxa"/>
            <w:tcBorders>
              <w:top w:val="single" w:sz="4" w:space="0" w:color="auto"/>
              <w:bottom w:val="single" w:sz="4" w:space="0" w:color="auto"/>
            </w:tcBorders>
            <w:shd w:val="clear" w:color="auto" w:fill="auto"/>
            <w:vAlign w:val="bottom"/>
          </w:tcPr>
          <w:p w14:paraId="2638C3E5" w14:textId="77777777" w:rsidR="006B7644" w:rsidRPr="00B77049" w:rsidRDefault="006B7644" w:rsidP="00196264">
            <w:r w:rsidRPr="00B77049">
              <w:t>H2: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6ABFDCA4" w14:textId="77777777" w:rsidR="006B7644" w:rsidRPr="00BB0FD3" w:rsidRDefault="006B7644" w:rsidP="00196264">
            <w:r>
              <w:rPr>
                <w:noProof/>
              </w:rPr>
              <w:t>Nothing reported</w:t>
            </w:r>
          </w:p>
        </w:tc>
      </w:tr>
      <w:tr w:rsidR="006B7644" w:rsidRPr="00DD7F1A" w14:paraId="2163621A" w14:textId="77777777" w:rsidTr="00196264">
        <w:tc>
          <w:tcPr>
            <w:tcW w:w="3955" w:type="dxa"/>
            <w:tcBorders>
              <w:top w:val="single" w:sz="4" w:space="0" w:color="auto"/>
              <w:bottom w:val="single" w:sz="4" w:space="0" w:color="auto"/>
            </w:tcBorders>
            <w:shd w:val="clear" w:color="auto" w:fill="auto"/>
            <w:vAlign w:val="bottom"/>
          </w:tcPr>
          <w:p w14:paraId="20CDA5B7" w14:textId="77777777" w:rsidR="006B7644" w:rsidRPr="00B77049" w:rsidRDefault="006B7644" w:rsidP="00196264">
            <w:r w:rsidRPr="00B77049">
              <w:t>H2: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0C5B3094" w14:textId="77777777" w:rsidR="006B7644" w:rsidRPr="00BB0FD3" w:rsidRDefault="006B7644" w:rsidP="00196264">
            <w:r>
              <w:rPr>
                <w:noProof/>
              </w:rPr>
              <w:t>Nothing reported</w:t>
            </w:r>
          </w:p>
        </w:tc>
      </w:tr>
      <w:tr w:rsidR="006B7644" w:rsidRPr="00DD7F1A" w14:paraId="58C2BF95" w14:textId="77777777" w:rsidTr="00196264">
        <w:tc>
          <w:tcPr>
            <w:tcW w:w="3955" w:type="dxa"/>
            <w:tcBorders>
              <w:top w:val="single" w:sz="4" w:space="0" w:color="auto"/>
              <w:bottom w:val="single" w:sz="4" w:space="0" w:color="auto"/>
            </w:tcBorders>
            <w:shd w:val="clear" w:color="auto" w:fill="auto"/>
            <w:vAlign w:val="bottom"/>
          </w:tcPr>
          <w:p w14:paraId="7CB74C18" w14:textId="77777777" w:rsidR="006B7644" w:rsidRPr="00B77049" w:rsidRDefault="006B7644" w:rsidP="00196264">
            <w:r w:rsidRPr="00B77049">
              <w:t>H3: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1EEF2DF5" w14:textId="77777777" w:rsidR="006B7644" w:rsidRPr="00BB0FD3" w:rsidRDefault="006B7644" w:rsidP="00196264">
            <w:r>
              <w:rPr>
                <w:noProof/>
              </w:rPr>
              <w:t>Nothing reported</w:t>
            </w:r>
          </w:p>
        </w:tc>
      </w:tr>
      <w:tr w:rsidR="006B7644" w:rsidRPr="00DD7F1A" w14:paraId="7193DA75" w14:textId="77777777" w:rsidTr="00196264">
        <w:tc>
          <w:tcPr>
            <w:tcW w:w="3955" w:type="dxa"/>
            <w:tcBorders>
              <w:top w:val="single" w:sz="4" w:space="0" w:color="auto"/>
              <w:bottom w:val="single" w:sz="4" w:space="0" w:color="auto"/>
            </w:tcBorders>
            <w:shd w:val="clear" w:color="auto" w:fill="auto"/>
            <w:vAlign w:val="bottom"/>
          </w:tcPr>
          <w:p w14:paraId="423C9E15" w14:textId="77777777" w:rsidR="006B7644" w:rsidRPr="00B77049" w:rsidRDefault="006B7644" w:rsidP="00196264">
            <w:r w:rsidRPr="00B77049">
              <w:t>H3: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2A895523" w14:textId="77777777" w:rsidR="006B7644" w:rsidRPr="00BB0FD3" w:rsidRDefault="006B7644" w:rsidP="00196264">
            <w:r>
              <w:rPr>
                <w:noProof/>
              </w:rPr>
              <w:t>Nothing reported</w:t>
            </w:r>
          </w:p>
        </w:tc>
      </w:tr>
      <w:tr w:rsidR="006B7644" w:rsidRPr="00DD7F1A" w14:paraId="285EE719" w14:textId="77777777" w:rsidTr="00196264">
        <w:tc>
          <w:tcPr>
            <w:tcW w:w="3955" w:type="dxa"/>
            <w:tcBorders>
              <w:top w:val="single" w:sz="4" w:space="0" w:color="auto"/>
              <w:bottom w:val="single" w:sz="4" w:space="0" w:color="auto"/>
            </w:tcBorders>
            <w:shd w:val="clear" w:color="auto" w:fill="auto"/>
            <w:vAlign w:val="bottom"/>
          </w:tcPr>
          <w:p w14:paraId="5030A3ED" w14:textId="77777777" w:rsidR="006B7644" w:rsidRPr="00B77049" w:rsidRDefault="006B7644" w:rsidP="00196264">
            <w:r w:rsidRPr="00B77049">
              <w:t>H3: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750DAAD0" w14:textId="77777777" w:rsidR="006B7644" w:rsidRPr="00BB0FD3" w:rsidRDefault="006B7644" w:rsidP="00196264">
            <w:r>
              <w:rPr>
                <w:noProof/>
              </w:rPr>
              <w:t>Nothing reported</w:t>
            </w:r>
          </w:p>
        </w:tc>
      </w:tr>
      <w:tr w:rsidR="006B7644" w:rsidRPr="00DD7F1A" w14:paraId="2959F22A" w14:textId="77777777" w:rsidTr="00196264">
        <w:tc>
          <w:tcPr>
            <w:tcW w:w="3955" w:type="dxa"/>
            <w:tcBorders>
              <w:top w:val="single" w:sz="4" w:space="0" w:color="auto"/>
              <w:bottom w:val="single" w:sz="4" w:space="0" w:color="auto"/>
            </w:tcBorders>
            <w:shd w:val="clear" w:color="auto" w:fill="auto"/>
            <w:vAlign w:val="bottom"/>
          </w:tcPr>
          <w:p w14:paraId="5BD47589" w14:textId="77777777" w:rsidR="006B7644" w:rsidRPr="00B77049" w:rsidRDefault="006B7644" w:rsidP="00196264">
            <w:r w:rsidRPr="00B77049">
              <w:t>H3: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00ADDF3E" w14:textId="77777777" w:rsidR="006B7644" w:rsidRPr="00BB0FD3" w:rsidRDefault="006B7644" w:rsidP="00196264">
            <w:r>
              <w:rPr>
                <w:noProof/>
              </w:rPr>
              <w:t>Nothing reported</w:t>
            </w:r>
          </w:p>
        </w:tc>
      </w:tr>
      <w:tr w:rsidR="006B7644" w14:paraId="3D6A74B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AAC0847" w14:textId="77777777" w:rsidR="006B7644" w:rsidRPr="00B77049" w:rsidRDefault="006B7644" w:rsidP="00196264">
            <w:r w:rsidRPr="00B77049">
              <w:t>DSFS displays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34C67B06" w14:textId="77777777" w:rsidR="006B7644" w:rsidRPr="00BB0FD3" w:rsidRDefault="006B7644" w:rsidP="00196264">
            <w:r>
              <w:rPr>
                <w:noProof/>
              </w:rPr>
              <w:t>Yes</w:t>
            </w:r>
          </w:p>
        </w:tc>
      </w:tr>
      <w:tr w:rsidR="006B7644" w14:paraId="67C41E1B" w14:textId="77777777" w:rsidTr="00196264">
        <w:tc>
          <w:tcPr>
            <w:tcW w:w="3955" w:type="dxa"/>
            <w:tcBorders>
              <w:top w:val="single" w:sz="4" w:space="0" w:color="auto"/>
              <w:bottom w:val="single" w:sz="4" w:space="0" w:color="auto"/>
            </w:tcBorders>
            <w:shd w:val="clear" w:color="auto" w:fill="auto"/>
            <w:vAlign w:val="bottom"/>
          </w:tcPr>
          <w:p w14:paraId="380C5AA9" w14:textId="77777777" w:rsidR="006B7644" w:rsidRPr="00B77049" w:rsidRDefault="006B7644" w:rsidP="00196264">
            <w:r w:rsidRPr="00B77049">
              <w:t>DSFS speed lighting</w:t>
            </w:r>
          </w:p>
        </w:tc>
        <w:tc>
          <w:tcPr>
            <w:tcW w:w="4950" w:type="dxa"/>
            <w:tcBorders>
              <w:top w:val="single" w:sz="4" w:space="0" w:color="auto"/>
              <w:left w:val="nil"/>
              <w:bottom w:val="single" w:sz="4" w:space="0" w:color="auto"/>
              <w:right w:val="single" w:sz="4" w:space="0" w:color="auto"/>
            </w:tcBorders>
            <w:shd w:val="clear" w:color="auto" w:fill="auto"/>
            <w:vAlign w:val="bottom"/>
          </w:tcPr>
          <w:p w14:paraId="4CFED87D" w14:textId="77777777" w:rsidR="006B7644" w:rsidRPr="00BB0FD3" w:rsidRDefault="006B7644" w:rsidP="00196264">
            <w:r>
              <w:rPr>
                <w:noProof/>
              </w:rPr>
              <w:t>LED</w:t>
            </w:r>
          </w:p>
        </w:tc>
      </w:tr>
      <w:tr w:rsidR="006B7644" w14:paraId="592DFB79" w14:textId="77777777" w:rsidTr="00196264">
        <w:tc>
          <w:tcPr>
            <w:tcW w:w="3955" w:type="dxa"/>
            <w:tcBorders>
              <w:top w:val="single" w:sz="4" w:space="0" w:color="auto"/>
              <w:bottom w:val="single" w:sz="4" w:space="0" w:color="auto"/>
            </w:tcBorders>
            <w:shd w:val="clear" w:color="auto" w:fill="auto"/>
            <w:vAlign w:val="bottom"/>
          </w:tcPr>
          <w:p w14:paraId="69C3E4D2" w14:textId="77777777" w:rsidR="006B7644" w:rsidRPr="00B77049" w:rsidRDefault="006B7644" w:rsidP="00196264">
            <w:r w:rsidRPr="00B77049">
              <w:t>DSFS flashes (speed or other)</w:t>
            </w:r>
          </w:p>
        </w:tc>
        <w:tc>
          <w:tcPr>
            <w:tcW w:w="4950" w:type="dxa"/>
            <w:tcBorders>
              <w:top w:val="single" w:sz="4" w:space="0" w:color="auto"/>
              <w:left w:val="nil"/>
              <w:bottom w:val="single" w:sz="4" w:space="0" w:color="auto"/>
              <w:right w:val="single" w:sz="4" w:space="0" w:color="auto"/>
            </w:tcBorders>
            <w:shd w:val="clear" w:color="auto" w:fill="auto"/>
            <w:vAlign w:val="bottom"/>
          </w:tcPr>
          <w:p w14:paraId="1B2E4587" w14:textId="77777777" w:rsidR="006B7644" w:rsidRPr="00BB0FD3" w:rsidRDefault="006B7644" w:rsidP="00196264">
            <w:r>
              <w:rPr>
                <w:noProof/>
              </w:rPr>
              <w:t>No</w:t>
            </w:r>
          </w:p>
        </w:tc>
      </w:tr>
      <w:tr w:rsidR="006B7644" w14:paraId="28393640" w14:textId="77777777" w:rsidTr="00196264">
        <w:tc>
          <w:tcPr>
            <w:tcW w:w="3955" w:type="dxa"/>
            <w:tcBorders>
              <w:top w:val="single" w:sz="4" w:space="0" w:color="auto"/>
              <w:bottom w:val="single" w:sz="4" w:space="0" w:color="auto"/>
            </w:tcBorders>
            <w:shd w:val="clear" w:color="auto" w:fill="auto"/>
            <w:vAlign w:val="bottom"/>
          </w:tcPr>
          <w:p w14:paraId="541529F9" w14:textId="77777777" w:rsidR="006B7644" w:rsidRPr="00B77049" w:rsidRDefault="006B7644" w:rsidP="00196264">
            <w:r w:rsidRPr="00B77049">
              <w:t>Mobile DSFS units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AF80734" w14:textId="77777777" w:rsidR="006B7644" w:rsidRPr="00BB0FD3" w:rsidRDefault="006B7644" w:rsidP="00196264">
            <w:r>
              <w:rPr>
                <w:noProof/>
              </w:rPr>
              <w:t>Yes</w:t>
            </w:r>
          </w:p>
        </w:tc>
      </w:tr>
      <w:tr w:rsidR="006B7644" w14:paraId="06A583E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5E2FF5B" w14:textId="77777777" w:rsidR="006B7644" w:rsidRPr="00B77049" w:rsidRDefault="006B7644" w:rsidP="00196264">
            <w:r w:rsidRPr="00B77049">
              <w:t>Roadway type</w:t>
            </w:r>
          </w:p>
        </w:tc>
        <w:tc>
          <w:tcPr>
            <w:tcW w:w="4950" w:type="dxa"/>
            <w:tcBorders>
              <w:top w:val="single" w:sz="4" w:space="0" w:color="auto"/>
              <w:left w:val="nil"/>
              <w:bottom w:val="single" w:sz="4" w:space="0" w:color="auto"/>
              <w:right w:val="single" w:sz="4" w:space="0" w:color="auto"/>
            </w:tcBorders>
            <w:shd w:val="clear" w:color="auto" w:fill="auto"/>
            <w:vAlign w:val="bottom"/>
          </w:tcPr>
          <w:p w14:paraId="606B122F" w14:textId="77777777" w:rsidR="006B7644" w:rsidRPr="00BB0FD3" w:rsidRDefault="006B7644" w:rsidP="00196264">
            <w:r>
              <w:rPr>
                <w:noProof/>
              </w:rPr>
              <w:t>Freeway</w:t>
            </w:r>
          </w:p>
        </w:tc>
      </w:tr>
      <w:tr w:rsidR="006B7644" w14:paraId="3464EEF2" w14:textId="77777777" w:rsidTr="00196264">
        <w:tc>
          <w:tcPr>
            <w:tcW w:w="3955" w:type="dxa"/>
            <w:tcBorders>
              <w:top w:val="single" w:sz="4" w:space="0" w:color="auto"/>
              <w:bottom w:val="single" w:sz="4" w:space="0" w:color="auto"/>
            </w:tcBorders>
            <w:shd w:val="clear" w:color="auto" w:fill="auto"/>
            <w:vAlign w:val="bottom"/>
          </w:tcPr>
          <w:p w14:paraId="16C1B479" w14:textId="77777777" w:rsidR="006B7644" w:rsidRPr="00B77049" w:rsidRDefault="006B7644" w:rsidP="00196264">
            <w:r w:rsidRPr="00B77049">
              <w:t>Area type (location)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203535FD" w14:textId="77777777" w:rsidR="006B7644" w:rsidRPr="00BB0FD3" w:rsidRDefault="006B7644" w:rsidP="00196264">
            <w:r>
              <w:rPr>
                <w:noProof/>
              </w:rPr>
              <w:t>Multiple</w:t>
            </w:r>
          </w:p>
        </w:tc>
      </w:tr>
      <w:tr w:rsidR="006B7644" w14:paraId="725D2858" w14:textId="77777777" w:rsidTr="00196264">
        <w:tc>
          <w:tcPr>
            <w:tcW w:w="3955" w:type="dxa"/>
            <w:tcBorders>
              <w:top w:val="single" w:sz="4" w:space="0" w:color="auto"/>
              <w:bottom w:val="single" w:sz="4" w:space="0" w:color="auto"/>
            </w:tcBorders>
            <w:shd w:val="clear" w:color="auto" w:fill="auto"/>
            <w:vAlign w:val="bottom"/>
          </w:tcPr>
          <w:p w14:paraId="1F2F910F" w14:textId="77777777" w:rsidR="006B7644" w:rsidRPr="00B77049" w:rsidRDefault="006B7644" w:rsidP="00196264">
            <w:r w:rsidRPr="00B77049">
              <w:t>Sidewalks present</w:t>
            </w:r>
          </w:p>
        </w:tc>
        <w:tc>
          <w:tcPr>
            <w:tcW w:w="4950" w:type="dxa"/>
            <w:tcBorders>
              <w:top w:val="single" w:sz="4" w:space="0" w:color="auto"/>
              <w:left w:val="nil"/>
              <w:bottom w:val="single" w:sz="4" w:space="0" w:color="auto"/>
              <w:right w:val="single" w:sz="4" w:space="0" w:color="auto"/>
            </w:tcBorders>
            <w:shd w:val="clear" w:color="auto" w:fill="auto"/>
            <w:vAlign w:val="bottom"/>
          </w:tcPr>
          <w:p w14:paraId="7EDCA970" w14:textId="77777777" w:rsidR="006B7644" w:rsidRPr="00BB0FD3" w:rsidRDefault="006B7644" w:rsidP="00196264">
            <w:r>
              <w:rPr>
                <w:noProof/>
              </w:rPr>
              <w:t>No</w:t>
            </w:r>
          </w:p>
        </w:tc>
      </w:tr>
      <w:tr w:rsidR="006B7644" w14:paraId="5AFF5BE2" w14:textId="77777777" w:rsidTr="00196264">
        <w:tc>
          <w:tcPr>
            <w:tcW w:w="3955" w:type="dxa"/>
            <w:tcBorders>
              <w:top w:val="single" w:sz="4" w:space="0" w:color="auto"/>
              <w:bottom w:val="single" w:sz="4" w:space="0" w:color="auto"/>
            </w:tcBorders>
            <w:shd w:val="clear" w:color="auto" w:fill="auto"/>
            <w:vAlign w:val="bottom"/>
          </w:tcPr>
          <w:p w14:paraId="7AE19F24" w14:textId="77777777" w:rsidR="006B7644" w:rsidRPr="00B77049" w:rsidRDefault="006B7644" w:rsidP="00196264">
            <w:r w:rsidRPr="00B77049">
              <w:t>Posted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3CA32CED" w14:textId="77777777" w:rsidR="006B7644" w:rsidRPr="00BB0FD3" w:rsidRDefault="006B7644" w:rsidP="00196264">
            <w:r>
              <w:rPr>
                <w:noProof/>
              </w:rPr>
              <w:t>55 mph</w:t>
            </w:r>
          </w:p>
        </w:tc>
      </w:tr>
      <w:tr w:rsidR="006B7644" w14:paraId="51FDA28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174DA80" w14:textId="77777777" w:rsidR="006B7644" w:rsidRPr="00B77049" w:rsidRDefault="006B7644" w:rsidP="00196264">
            <w:r w:rsidRPr="00B77049">
              <w:t>Sensor positions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AEF1B78" w14:textId="77777777" w:rsidR="006B7644" w:rsidRPr="00BB0FD3" w:rsidRDefault="006B7644" w:rsidP="00196264">
            <w:r w:rsidRPr="00B56E0B">
              <w:rPr>
                <w:noProof/>
              </w:rPr>
              <w:t>Upstream (NS); within work zone (varied)</w:t>
            </w:r>
          </w:p>
        </w:tc>
      </w:tr>
      <w:tr w:rsidR="006B7644" w14:paraId="01A154B4" w14:textId="77777777" w:rsidTr="00196264">
        <w:tc>
          <w:tcPr>
            <w:tcW w:w="3955" w:type="dxa"/>
            <w:tcBorders>
              <w:top w:val="single" w:sz="4" w:space="0" w:color="auto"/>
              <w:bottom w:val="single" w:sz="4" w:space="0" w:color="auto"/>
            </w:tcBorders>
            <w:shd w:val="clear" w:color="auto" w:fill="auto"/>
            <w:vAlign w:val="bottom"/>
          </w:tcPr>
          <w:p w14:paraId="0A522B3C" w14:textId="77777777" w:rsidR="006B7644" w:rsidRPr="00B77049" w:rsidRDefault="006B7644" w:rsidP="00196264">
            <w:r w:rsidRPr="00B77049">
              <w:t>Number of sensors</w:t>
            </w:r>
          </w:p>
        </w:tc>
        <w:tc>
          <w:tcPr>
            <w:tcW w:w="4950" w:type="dxa"/>
            <w:tcBorders>
              <w:top w:val="single" w:sz="4" w:space="0" w:color="auto"/>
              <w:left w:val="nil"/>
              <w:bottom w:val="single" w:sz="4" w:space="0" w:color="auto"/>
              <w:right w:val="single" w:sz="4" w:space="0" w:color="auto"/>
            </w:tcBorders>
            <w:shd w:val="clear" w:color="auto" w:fill="auto"/>
            <w:vAlign w:val="bottom"/>
          </w:tcPr>
          <w:p w14:paraId="0D5143C3" w14:textId="77777777" w:rsidR="006B7644" w:rsidRPr="00BB0FD3" w:rsidRDefault="006B7644" w:rsidP="00196264">
            <w:r w:rsidRPr="00B56E0B">
              <w:rPr>
                <w:noProof/>
              </w:rPr>
              <w:t>1,5-6,0</w:t>
            </w:r>
          </w:p>
        </w:tc>
      </w:tr>
      <w:tr w:rsidR="006B7644" w14:paraId="1FD68EBA" w14:textId="77777777" w:rsidTr="00196264">
        <w:tc>
          <w:tcPr>
            <w:tcW w:w="3955" w:type="dxa"/>
            <w:tcBorders>
              <w:top w:val="single" w:sz="4" w:space="0" w:color="auto"/>
              <w:bottom w:val="single" w:sz="4" w:space="0" w:color="auto"/>
            </w:tcBorders>
            <w:shd w:val="clear" w:color="auto" w:fill="auto"/>
            <w:vAlign w:val="bottom"/>
          </w:tcPr>
          <w:p w14:paraId="253B2E19" w14:textId="77777777" w:rsidR="006B7644" w:rsidRPr="00B77049" w:rsidRDefault="006B7644" w:rsidP="00196264">
            <w:r w:rsidRPr="00B77049">
              <w:t>Sensor types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6A642B1B" w14:textId="77777777" w:rsidR="006B7644" w:rsidRPr="00BB0FD3" w:rsidRDefault="006B7644" w:rsidP="00196264">
            <w:r>
              <w:rPr>
                <w:noProof/>
              </w:rPr>
              <w:t>Multiple (magnetic imaging, radar, and video)</w:t>
            </w:r>
          </w:p>
        </w:tc>
      </w:tr>
      <w:tr w:rsidR="006B7644" w14:paraId="6E46712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52E448C" w14:textId="77777777" w:rsidR="006B7644" w:rsidRPr="00B77049" w:rsidRDefault="006B7644" w:rsidP="00196264">
            <w:r w:rsidRPr="00B77049">
              <w:t>Types of treatments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5B087391" w14:textId="77777777" w:rsidR="006B7644" w:rsidRPr="00BB0FD3" w:rsidRDefault="006B7644" w:rsidP="00196264">
            <w:r>
              <w:rPr>
                <w:noProof/>
              </w:rPr>
              <w:t>DSFS (intermittent mobile operations with frequent stops) and DSFS (continuous mobile operations)</w:t>
            </w:r>
          </w:p>
        </w:tc>
      </w:tr>
      <w:tr w:rsidR="006B7644" w14:paraId="4C018FA6" w14:textId="77777777" w:rsidTr="00196264">
        <w:tc>
          <w:tcPr>
            <w:tcW w:w="3955" w:type="dxa"/>
            <w:tcBorders>
              <w:top w:val="single" w:sz="4" w:space="0" w:color="auto"/>
              <w:bottom w:val="single" w:sz="4" w:space="0" w:color="auto"/>
            </w:tcBorders>
            <w:shd w:val="clear" w:color="auto" w:fill="auto"/>
            <w:vAlign w:val="bottom"/>
          </w:tcPr>
          <w:p w14:paraId="1F706341" w14:textId="77777777" w:rsidR="006B7644" w:rsidRPr="00B77049" w:rsidRDefault="006B7644" w:rsidP="00196264">
            <w:r w:rsidRPr="00B77049">
              <w:t>Number of relevant sites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359C65FE" w14:textId="77777777" w:rsidR="006B7644" w:rsidRPr="00BB0FD3" w:rsidRDefault="006B7644" w:rsidP="00196264">
            <w:r>
              <w:rPr>
                <w:noProof/>
              </w:rPr>
              <w:t>4</w:t>
            </w:r>
          </w:p>
        </w:tc>
      </w:tr>
      <w:tr w:rsidR="006B7644" w14:paraId="4FAEFC25" w14:textId="77777777" w:rsidTr="00196264">
        <w:tc>
          <w:tcPr>
            <w:tcW w:w="3955" w:type="dxa"/>
            <w:tcBorders>
              <w:top w:val="single" w:sz="4" w:space="0" w:color="auto"/>
              <w:bottom w:val="single" w:sz="4" w:space="0" w:color="auto"/>
            </w:tcBorders>
            <w:shd w:val="clear" w:color="auto" w:fill="auto"/>
            <w:vAlign w:val="bottom"/>
          </w:tcPr>
          <w:p w14:paraId="72F0ACFE" w14:textId="77777777" w:rsidR="006B7644" w:rsidRPr="00B77049" w:rsidRDefault="006B7644" w:rsidP="00196264">
            <w:r w:rsidRPr="00B77049">
              <w:t xml:space="preserve">Number of cases </w:t>
            </w:r>
          </w:p>
        </w:tc>
        <w:tc>
          <w:tcPr>
            <w:tcW w:w="4950" w:type="dxa"/>
            <w:tcBorders>
              <w:top w:val="single" w:sz="4" w:space="0" w:color="auto"/>
              <w:left w:val="nil"/>
              <w:bottom w:val="single" w:sz="4" w:space="0" w:color="auto"/>
              <w:right w:val="single" w:sz="4" w:space="0" w:color="auto"/>
            </w:tcBorders>
            <w:shd w:val="clear" w:color="auto" w:fill="auto"/>
            <w:vAlign w:val="bottom"/>
          </w:tcPr>
          <w:p w14:paraId="16297660" w14:textId="77777777" w:rsidR="006B7644" w:rsidRPr="00BB0FD3" w:rsidRDefault="006B7644" w:rsidP="00196264">
            <w:r>
              <w:rPr>
                <w:noProof/>
              </w:rPr>
              <w:t>8</w:t>
            </w:r>
          </w:p>
        </w:tc>
      </w:tr>
      <w:tr w:rsidR="006B7644" w14:paraId="08ACE67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70BE4EC" w14:textId="77777777" w:rsidR="006B7644" w:rsidRPr="006011BB" w:rsidRDefault="006B7644" w:rsidP="00196264">
            <w:r>
              <w:t>Duration</w:t>
            </w:r>
            <w:r w:rsidRPr="00B77049">
              <w:t xml:space="preserve"> </w:t>
            </w:r>
            <w:r>
              <w:t>of measurements before activation (“before”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6E59DE2A" w14:textId="77777777" w:rsidR="006B7644" w:rsidRPr="00BB0FD3" w:rsidRDefault="006B7644" w:rsidP="00196264">
            <w:r>
              <w:rPr>
                <w:noProof/>
              </w:rPr>
              <w:t>Case 1: 3 hours. Case 2: 35 minutes. Case 3: 48 minutes. Case 4: 1 hour</w:t>
            </w:r>
          </w:p>
        </w:tc>
      </w:tr>
      <w:tr w:rsidR="006B7644" w14:paraId="45A2153F" w14:textId="77777777" w:rsidTr="00196264">
        <w:tc>
          <w:tcPr>
            <w:tcW w:w="3955" w:type="dxa"/>
            <w:tcBorders>
              <w:top w:val="single" w:sz="4" w:space="0" w:color="auto"/>
              <w:bottom w:val="single" w:sz="4" w:space="0" w:color="auto"/>
            </w:tcBorders>
            <w:shd w:val="clear" w:color="auto" w:fill="auto"/>
            <w:vAlign w:val="bottom"/>
          </w:tcPr>
          <w:p w14:paraId="6C11808C" w14:textId="77777777" w:rsidR="006B7644" w:rsidRPr="00B77049" w:rsidRDefault="006B7644" w:rsidP="00196264">
            <w:r>
              <w:t>Time interval between “before” measurements and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767D7298" w14:textId="77777777" w:rsidR="006B7644" w:rsidRPr="00BB0FD3" w:rsidRDefault="006B7644" w:rsidP="00196264">
            <w:r>
              <w:rPr>
                <w:noProof/>
              </w:rPr>
              <w:t>Case 1: 1 day. Case 2: 20 minutes. Case 3: 1 day. Case 4: 40 minutes</w:t>
            </w:r>
          </w:p>
        </w:tc>
      </w:tr>
      <w:tr w:rsidR="006B7644" w14:paraId="4B29308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615FE9B" w14:textId="77777777" w:rsidR="006B7644" w:rsidRPr="00B77049" w:rsidRDefault="006B7644" w:rsidP="00196264">
            <w:r>
              <w:t>Duration of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44D56FA7" w14:textId="77777777" w:rsidR="006B7644" w:rsidRPr="00BB0FD3" w:rsidRDefault="006B7644" w:rsidP="00196264">
            <w:r>
              <w:rPr>
                <w:noProof/>
              </w:rPr>
              <w:t>Case 1: 3 hours. Case 2: 23 minutes. Case 3: 77 minutes. Case 4:1 hour</w:t>
            </w:r>
          </w:p>
        </w:tc>
      </w:tr>
      <w:tr w:rsidR="006B7644" w14:paraId="06724508" w14:textId="77777777" w:rsidTr="00196264">
        <w:tc>
          <w:tcPr>
            <w:tcW w:w="3955" w:type="dxa"/>
            <w:tcBorders>
              <w:top w:val="single" w:sz="4" w:space="0" w:color="auto"/>
              <w:bottom w:val="single" w:sz="4" w:space="0" w:color="auto"/>
            </w:tcBorders>
            <w:shd w:val="clear" w:color="auto" w:fill="auto"/>
            <w:vAlign w:val="bottom"/>
          </w:tcPr>
          <w:p w14:paraId="0636D913"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01326C52" w14:textId="77777777" w:rsidR="006B7644" w:rsidRPr="00BB0FD3" w:rsidRDefault="006B7644" w:rsidP="00196264">
            <w:r>
              <w:rPr>
                <w:noProof/>
              </w:rPr>
              <w:t>Multiple (night for case studies 1-3,Day-AM for case study 4)</w:t>
            </w:r>
          </w:p>
        </w:tc>
      </w:tr>
      <w:tr w:rsidR="006B7644" w14:paraId="1DB7B7F2" w14:textId="77777777" w:rsidTr="00196264">
        <w:tc>
          <w:tcPr>
            <w:tcW w:w="3955" w:type="dxa"/>
            <w:tcBorders>
              <w:top w:val="single" w:sz="4" w:space="0" w:color="auto"/>
              <w:bottom w:val="single" w:sz="4" w:space="0" w:color="auto"/>
            </w:tcBorders>
            <w:shd w:val="clear" w:color="auto" w:fill="auto"/>
            <w:vAlign w:val="bottom"/>
          </w:tcPr>
          <w:p w14:paraId="68CF0312"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68B5B398" w14:textId="77777777" w:rsidR="006B7644" w:rsidRPr="00BB0FD3" w:rsidRDefault="006B7644" w:rsidP="00196264">
            <w:r>
              <w:rPr>
                <w:noProof/>
              </w:rPr>
              <w:t>Multiple</w:t>
            </w:r>
          </w:p>
        </w:tc>
      </w:tr>
      <w:tr w:rsidR="006B7644" w14:paraId="599EA6E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C187DB5"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6"/>
            </w:r>
          </w:p>
        </w:tc>
        <w:tc>
          <w:tcPr>
            <w:tcW w:w="4950" w:type="dxa"/>
            <w:tcBorders>
              <w:top w:val="single" w:sz="4" w:space="0" w:color="auto"/>
              <w:left w:val="nil"/>
              <w:bottom w:val="single" w:sz="4" w:space="0" w:color="auto"/>
              <w:right w:val="single" w:sz="4" w:space="0" w:color="auto"/>
            </w:tcBorders>
            <w:shd w:val="clear" w:color="auto" w:fill="auto"/>
            <w:vAlign w:val="bottom"/>
          </w:tcPr>
          <w:p w14:paraId="429B4479" w14:textId="77777777" w:rsidR="006B7644" w:rsidRPr="00BB0FD3" w:rsidRDefault="006B7644" w:rsidP="00196264">
            <w:r>
              <w:rPr>
                <w:noProof/>
              </w:rPr>
              <w:t>Entire duration</w:t>
            </w:r>
          </w:p>
        </w:tc>
      </w:tr>
      <w:tr w:rsidR="006B7644" w14:paraId="7C48C274" w14:textId="77777777" w:rsidTr="00196264">
        <w:tc>
          <w:tcPr>
            <w:tcW w:w="3955" w:type="dxa"/>
            <w:tcBorders>
              <w:top w:val="single" w:sz="4" w:space="0" w:color="auto"/>
              <w:bottom w:val="single" w:sz="4" w:space="0" w:color="auto"/>
            </w:tcBorders>
            <w:shd w:val="clear" w:color="auto" w:fill="auto"/>
            <w:vAlign w:val="bottom"/>
          </w:tcPr>
          <w:p w14:paraId="3674E62C" w14:textId="77777777" w:rsidR="006B7644" w:rsidRPr="00F63587" w:rsidRDefault="006B7644" w:rsidP="00196264">
            <w:r>
              <w:t>Amount of time that elapsed after deactivation and prior to subsequent measurements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3DAEF70F" w14:textId="77777777" w:rsidR="006B7644" w:rsidRPr="00BB0FD3" w:rsidRDefault="006B7644" w:rsidP="00196264">
            <w:r>
              <w:rPr>
                <w:noProof/>
              </w:rPr>
              <w:t>NA</w:t>
            </w:r>
          </w:p>
        </w:tc>
      </w:tr>
      <w:tr w:rsidR="006B7644" w14:paraId="097EA0CA" w14:textId="77777777" w:rsidTr="00196264">
        <w:tc>
          <w:tcPr>
            <w:tcW w:w="3955" w:type="dxa"/>
            <w:tcBorders>
              <w:top w:val="single" w:sz="4" w:space="0" w:color="auto"/>
              <w:bottom w:val="single" w:sz="4" w:space="0" w:color="auto"/>
            </w:tcBorders>
            <w:shd w:val="clear" w:color="auto" w:fill="auto"/>
            <w:vAlign w:val="bottom"/>
          </w:tcPr>
          <w:p w14:paraId="0E58CB56" w14:textId="77777777" w:rsidR="006B7644" w:rsidRPr="00B77049" w:rsidRDefault="006B7644" w:rsidP="00196264">
            <w:r>
              <w:t>Duration of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7F7D6AFE" w14:textId="77777777" w:rsidR="006B7644" w:rsidRPr="00BB0FD3" w:rsidRDefault="006B7644" w:rsidP="00196264">
            <w:r>
              <w:rPr>
                <w:noProof/>
              </w:rPr>
              <w:t>NA</w:t>
            </w:r>
          </w:p>
        </w:tc>
      </w:tr>
      <w:tr w:rsidR="006B7644" w14:paraId="2D20127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9EB2B71" w14:textId="77777777" w:rsidR="006B7644" w:rsidRPr="00B77049" w:rsidRDefault="006B7644" w:rsidP="00196264">
            <w:r w:rsidRPr="00B77049">
              <w:t>Meta-analysis data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2DEE6186" w14:textId="77777777" w:rsidR="006B7644" w:rsidRPr="00BB0FD3" w:rsidRDefault="006B7644" w:rsidP="00196264">
            <w:r>
              <w:rPr>
                <w:noProof/>
              </w:rPr>
              <w:t>Yes</w:t>
            </w:r>
          </w:p>
        </w:tc>
      </w:tr>
      <w:tr w:rsidR="006B7644" w14:paraId="26DC597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724A2F" w14:textId="77777777" w:rsidR="006B7644" w:rsidRPr="00B77049" w:rsidRDefault="006B7644" w:rsidP="00196264">
            <w:r w:rsidRPr="00B77049">
              <w:t>Caveats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3594C1D2" w14:textId="77777777" w:rsidR="006B7644" w:rsidRPr="00BB0FD3" w:rsidRDefault="006B7644" w:rsidP="00196264">
            <w:r>
              <w:rPr>
                <w:noProof/>
              </w:rPr>
              <w:t>None</w:t>
            </w:r>
          </w:p>
        </w:tc>
      </w:tr>
      <w:tr w:rsidR="006B7644" w14:paraId="3A59A4A5" w14:textId="77777777" w:rsidTr="00196264">
        <w:tc>
          <w:tcPr>
            <w:tcW w:w="3955" w:type="dxa"/>
            <w:tcBorders>
              <w:top w:val="single" w:sz="4" w:space="0" w:color="auto"/>
              <w:bottom w:val="single" w:sz="4" w:space="0" w:color="auto"/>
            </w:tcBorders>
            <w:shd w:val="clear" w:color="auto" w:fill="auto"/>
            <w:vAlign w:val="bottom"/>
          </w:tcPr>
          <w:p w14:paraId="6E615C08" w14:textId="77777777" w:rsidR="006B7644" w:rsidRPr="00B77049" w:rsidRDefault="006B7644" w:rsidP="00196264">
            <w:r w:rsidRPr="00B77049">
              <w:t>Best practices information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2814A062" w14:textId="77777777" w:rsidR="006B7644" w:rsidRPr="00BB0FD3" w:rsidRDefault="006B7644" w:rsidP="00196264">
            <w:r>
              <w:rPr>
                <w:noProof/>
              </w:rPr>
              <w:t>Yes, but dispersed throughout the report</w:t>
            </w:r>
          </w:p>
        </w:tc>
      </w:tr>
    </w:tbl>
    <w:p w14:paraId="1C0E2E01" w14:textId="77777777" w:rsidR="006B7644" w:rsidRDefault="006B7644" w:rsidP="006B7644">
      <w:r>
        <w:tab/>
      </w:r>
    </w:p>
    <w:p w14:paraId="67078A98" w14:textId="77777777" w:rsidR="006B7644" w:rsidRDefault="006B7644" w:rsidP="0080712B">
      <w:pPr>
        <w:pStyle w:val="AnnotatedBibHead2"/>
        <w:rPr>
          <w:rFonts w:hint="eastAsia"/>
        </w:rPr>
      </w:pPr>
      <w:r>
        <w:t>Summary of Study</w:t>
      </w:r>
    </w:p>
    <w:p w14:paraId="275CC5D5" w14:textId="77777777" w:rsidR="006B7644" w:rsidRPr="00500E4C" w:rsidRDefault="006B7644" w:rsidP="006B7644">
      <w:r w:rsidRPr="00500E4C">
        <w:t xml:space="preserve">This research study evaluated the impact of truck-mounted DSFS on vehicle speeds in mobile maintenance work zones. Within a mobile maintenance work zone, the truck moves with a low speed (usually 5-10 mph) behind the maintenance equipment conducting the work to provide warning to approaching vehicles about the work zone and to advise a decrease in speed. Thus, this research was unique from most other papers in that the location of the DSFS within the study areas was not fixed; it moved with the truck </w:t>
      </w:r>
      <w:r>
        <w:t xml:space="preserve">throughout the work zone </w:t>
      </w:r>
      <w:r w:rsidRPr="00500E4C">
        <w:t xml:space="preserve">over the course of the observation periods. </w:t>
      </w:r>
    </w:p>
    <w:p w14:paraId="2D1E4356" w14:textId="77777777" w:rsidR="006B7644" w:rsidRPr="00500E4C" w:rsidRDefault="006B7644" w:rsidP="006B7644">
      <w:r w:rsidRPr="00500E4C">
        <w:t>The research study includes four case studies on multi-lane freeway maintenance projects in Oregon. The first two case studies were located at the same site. The first three studies were in the Portland metropolitan area (urban) and involved night operations and the fourth was in the Klamath Falls area (rural) and involved daytime operations. In all cases the speed limit was 55 mph. The case studies were as follows:</w:t>
      </w:r>
    </w:p>
    <w:p w14:paraId="7D0A149A" w14:textId="77777777" w:rsidR="006B7644" w:rsidRPr="00500E4C" w:rsidRDefault="006B7644" w:rsidP="006B7644">
      <w:pPr>
        <w:pStyle w:val="ListParagraph"/>
        <w:numPr>
          <w:ilvl w:val="0"/>
          <w:numId w:val="11"/>
        </w:numPr>
        <w:spacing w:before="0" w:after="160" w:line="259" w:lineRule="auto"/>
        <w:contextualSpacing/>
      </w:pPr>
      <w:r w:rsidRPr="00500E4C">
        <w:t>Site 1 (I-205):</w:t>
      </w:r>
    </w:p>
    <w:p w14:paraId="06C55A66" w14:textId="77777777" w:rsidR="006B7644" w:rsidRPr="00500E4C" w:rsidRDefault="006B7644" w:rsidP="006B7644">
      <w:pPr>
        <w:pStyle w:val="ListParagraph"/>
        <w:numPr>
          <w:ilvl w:val="1"/>
          <w:numId w:val="11"/>
        </w:numPr>
        <w:spacing w:before="0" w:after="160" w:line="259" w:lineRule="auto"/>
        <w:contextualSpacing/>
      </w:pPr>
      <w:r w:rsidRPr="00500E4C">
        <w:t xml:space="preserve">Case Study #1: </w:t>
      </w:r>
      <w:r>
        <w:t>R</w:t>
      </w:r>
      <w:r w:rsidRPr="00500E4C">
        <w:t>elamping, i</w:t>
      </w:r>
      <w:r>
        <w:t>.</w:t>
      </w:r>
      <w:r w:rsidRPr="00500E4C">
        <w:t xml:space="preserve">e. an intermittent mobile operation involving frequent short stops near each </w:t>
      </w:r>
      <w:r>
        <w:t xml:space="preserve">light </w:t>
      </w:r>
      <w:r w:rsidRPr="00500E4C">
        <w:t>pole with a complete lane closure</w:t>
      </w:r>
    </w:p>
    <w:p w14:paraId="5C29B7AC" w14:textId="77777777" w:rsidR="006B7644" w:rsidRPr="00500E4C" w:rsidRDefault="006B7644" w:rsidP="006B7644">
      <w:pPr>
        <w:pStyle w:val="ListParagraph"/>
        <w:numPr>
          <w:ilvl w:val="1"/>
          <w:numId w:val="11"/>
        </w:numPr>
        <w:spacing w:before="0" w:after="160" w:line="259" w:lineRule="auto"/>
        <w:contextualSpacing/>
      </w:pPr>
      <w:r w:rsidRPr="00500E4C">
        <w:t xml:space="preserve">Case Study #2: </w:t>
      </w:r>
      <w:r>
        <w:t>S</w:t>
      </w:r>
      <w:r w:rsidRPr="00500E4C">
        <w:t>weeping, i.e. a continuously moving mobile operation without a complete lane closure</w:t>
      </w:r>
    </w:p>
    <w:p w14:paraId="4778194D" w14:textId="77777777" w:rsidR="006B7644" w:rsidRPr="00500E4C" w:rsidRDefault="006B7644" w:rsidP="006B7644">
      <w:pPr>
        <w:pStyle w:val="ListParagraph"/>
        <w:numPr>
          <w:ilvl w:val="0"/>
          <w:numId w:val="11"/>
        </w:numPr>
        <w:spacing w:before="0" w:after="160" w:line="259" w:lineRule="auto"/>
        <w:contextualSpacing/>
      </w:pPr>
      <w:r w:rsidRPr="00500E4C">
        <w:t>Site 2</w:t>
      </w:r>
      <w:r>
        <w:t xml:space="preserve"> (I-84 Banfield Expressway)</w:t>
      </w:r>
      <w:r w:rsidRPr="00500E4C">
        <w:t>, Case Study #3:</w:t>
      </w:r>
      <w:r>
        <w:t xml:space="preserve"> V</w:t>
      </w:r>
      <w:r w:rsidRPr="00500E4C">
        <w:t>actoring, i.e., an intermittent mobile operation involving frequent short stops cleaning the drains along the right shoulder of the roadway, without a complete lane closure</w:t>
      </w:r>
    </w:p>
    <w:p w14:paraId="656F7450" w14:textId="77777777" w:rsidR="006B7644" w:rsidRPr="00500E4C" w:rsidRDefault="006B7644" w:rsidP="006B7644">
      <w:pPr>
        <w:pStyle w:val="ListParagraph"/>
        <w:numPr>
          <w:ilvl w:val="0"/>
          <w:numId w:val="11"/>
        </w:numPr>
        <w:spacing w:before="0" w:after="160" w:line="259" w:lineRule="auto"/>
        <w:contextualSpacing/>
      </w:pPr>
      <w:r w:rsidRPr="00500E4C">
        <w:t>Site 3</w:t>
      </w:r>
      <w:r>
        <w:t xml:space="preserve"> (</w:t>
      </w:r>
      <w:r w:rsidRPr="00500E4C">
        <w:t>US-97</w:t>
      </w:r>
      <w:r>
        <w:t>)</w:t>
      </w:r>
      <w:r w:rsidRPr="00500E4C">
        <w:t xml:space="preserve">, Case Study #4: </w:t>
      </w:r>
      <w:r>
        <w:t>W</w:t>
      </w:r>
      <w:r w:rsidRPr="00500E4C">
        <w:t>eed spraying, i.e. a continuously moving mobile operation during daylight hours with no lane closure.</w:t>
      </w:r>
    </w:p>
    <w:p w14:paraId="7FCE1CFE" w14:textId="77777777" w:rsidR="006B7644" w:rsidRPr="003501DC" w:rsidRDefault="006B7644" w:rsidP="006B7644">
      <w:r w:rsidRPr="003501DC">
        <w:t>For each case study, the researchers conducted two periods of testing</w:t>
      </w:r>
      <w:r>
        <w:t xml:space="preserve"> – </w:t>
      </w:r>
      <w:r w:rsidRPr="003501DC">
        <w:t xml:space="preserve">one with the DSFS display turned on and one </w:t>
      </w:r>
      <w:r>
        <w:t>with the</w:t>
      </w:r>
      <w:r w:rsidRPr="003501DC">
        <w:t xml:space="preserve"> display </w:t>
      </w:r>
      <w:r>
        <w:t>off</w:t>
      </w:r>
      <w:r w:rsidRPr="003501DC">
        <w:t>, and recorded vehicle speeds. Measures were taken of the mean speed</w:t>
      </w:r>
      <w:r>
        <w:t>,</w:t>
      </w:r>
      <w:r w:rsidRPr="003501DC">
        <w:t xml:space="preserve"> 85th percentile speed, percentage of vehicles traveling above the speed limit, mean speed difference between adjacent vehicles, and mean distance between adjacent vehicles.</w:t>
      </w:r>
    </w:p>
    <w:p w14:paraId="213B26C0" w14:textId="77777777" w:rsidR="006B7644" w:rsidRDefault="006B7644" w:rsidP="006B7644">
      <w:r w:rsidRPr="003501DC">
        <w:t>The sites used sensors at one upstream site (unspecified distance, but co-located with a “road work ahead” sign) for each study, and 5-6 sites in the work zone. At each location, a unique sensor was placed in each lane. The measures were gathered before and during the time that the DSFS was activated. There were no measurements after the</w:t>
      </w:r>
      <w:r w:rsidRPr="00085DD1">
        <w:t xml:space="preserve"> DSFS was removed.</w:t>
      </w:r>
      <w:r>
        <w:t xml:space="preserve"> For studies 1 and 3, 1 day intervened in between the before and during observations. For studies 2 and 4, the “during” observations immediately followed the “before” observations on the same day. </w:t>
      </w:r>
      <w:r w:rsidRPr="00515407">
        <w:t>All DSFS display</w:t>
      </w:r>
      <w:r>
        <w:t>ed</w:t>
      </w:r>
      <w:r w:rsidRPr="00515407">
        <w:t xml:space="preserve"> the speed via LED</w:t>
      </w:r>
      <w:r>
        <w:t xml:space="preserve"> lights but did not flash. </w:t>
      </w:r>
      <w:r w:rsidRPr="00085DD1">
        <w:t>Independent varia</w:t>
      </w:r>
      <w:r>
        <w:t>bles were as follows: treatment, volume and mix of traffic, roadway location and design, and type of work activity</w:t>
      </w:r>
      <w:r w:rsidRPr="00085DD1">
        <w:t>. Dependent variables w</w:t>
      </w:r>
      <w:r>
        <w:t>ere as follows: mean speed</w:t>
      </w:r>
      <w:r w:rsidRPr="00085DD1">
        <w:t xml:space="preserve">, </w:t>
      </w:r>
      <w:r>
        <w:t>85</w:t>
      </w:r>
      <w:r w:rsidRPr="00515407">
        <w:rPr>
          <w:vertAlign w:val="superscript"/>
        </w:rPr>
        <w:t>th</w:t>
      </w:r>
      <w:r>
        <w:t xml:space="preserve"> percentile speed, </w:t>
      </w:r>
      <w:r w:rsidRPr="00085DD1">
        <w:t>percentage of the sample exceeding the speed limit</w:t>
      </w:r>
      <w:r>
        <w:t>, mean distance between adjacent vehicles and mean speed difference between adjacent vehicles</w:t>
      </w:r>
      <w:r w:rsidRPr="00085DD1">
        <w:t>. The major hy</w:t>
      </w:r>
      <w:r>
        <w:t>pothesis evaluated was H1B.</w:t>
      </w:r>
    </w:p>
    <w:p w14:paraId="754A4B92" w14:textId="77777777" w:rsidR="006B7644" w:rsidRDefault="006B7644" w:rsidP="006B7644">
      <w:r w:rsidRPr="00954B1D">
        <w:rPr>
          <w:b/>
        </w:rPr>
        <w:t>Data Reported</w:t>
      </w:r>
      <w:r w:rsidRPr="00085DD1">
        <w:t xml:space="preserve">. </w:t>
      </w:r>
      <w:r>
        <w:t>The article reported mean speeds, sample sizes, standard deviations, and whether or not observed changes in mean speeds were statistically significant. The article also reported 85</w:t>
      </w:r>
      <w:r w:rsidRPr="003501DC">
        <w:rPr>
          <w:vertAlign w:val="superscript"/>
        </w:rPr>
        <w:t>th</w:t>
      </w:r>
      <w:r>
        <w:t xml:space="preserve"> percentile speeds and the percent of drivers exceeding the speed limit, but did indicate whether these changes were significant.</w:t>
      </w:r>
    </w:p>
    <w:p w14:paraId="3E42063E" w14:textId="77777777" w:rsidR="006B7644" w:rsidRDefault="006B7644" w:rsidP="006B7644">
      <w:r w:rsidRPr="00954B1D">
        <w:rPr>
          <w:b/>
        </w:rPr>
        <w:t>Results</w:t>
      </w:r>
      <w:r w:rsidRPr="00085DD1">
        <w:t xml:space="preserve">. </w:t>
      </w:r>
      <w:r>
        <w:t>Overall, the DSFS display proved to be effective in reducing vehicle speeds in the work zone compared to when the DSFS was not used. This impact was observed for both continuously mobile operations (e.g., sweeping and spraying) and intermittent operations (e.g., relamping and vactoring). The magnitude of impact varies from one project to another depending on multiple factors such as the volume and mix of traffic, roadway location and design, and type of work activity. The quantitative analyses of the speed data from the four case study projects included in this research study revealed that the DSFS resulted in the following:</w:t>
      </w:r>
    </w:p>
    <w:p w14:paraId="05F64913" w14:textId="77777777" w:rsidR="006B7644" w:rsidRDefault="006B7644" w:rsidP="006B7644">
      <w:pPr>
        <w:pStyle w:val="ListParagraph"/>
        <w:numPr>
          <w:ilvl w:val="0"/>
          <w:numId w:val="12"/>
        </w:numPr>
        <w:spacing w:before="0" w:after="160" w:line="259" w:lineRule="auto"/>
        <w:contextualSpacing/>
      </w:pPr>
      <w:r>
        <w:t>A larger decrease in vehicle speeds from the upstream (at the “Road Work Ahead” signs) to the active work area. For the case study projects evaluated, 85th percentile speeds decreased approximately 2 to 5 mph (4% - 8%) without the RSS turned on and 3 to 13 mph (5% - 23%) with the RSS turned on.</w:t>
      </w:r>
    </w:p>
    <w:p w14:paraId="545E1B7E" w14:textId="77777777" w:rsidR="006B7644" w:rsidRDefault="006B7644" w:rsidP="006B7644">
      <w:pPr>
        <w:pStyle w:val="ListParagraph"/>
        <w:numPr>
          <w:ilvl w:val="0"/>
          <w:numId w:val="12"/>
        </w:numPr>
        <w:spacing w:before="0" w:after="160" w:line="259" w:lineRule="auto"/>
        <w:contextualSpacing/>
      </w:pPr>
      <w:r>
        <w:t>A lower percentage of vehicles traveling above the speed limit</w:t>
      </w:r>
    </w:p>
    <w:p w14:paraId="39519674" w14:textId="77777777" w:rsidR="006B7644" w:rsidRDefault="006B7644" w:rsidP="006B7644">
      <w:pPr>
        <w:pStyle w:val="ListParagraph"/>
        <w:numPr>
          <w:ilvl w:val="0"/>
          <w:numId w:val="12"/>
        </w:numPr>
        <w:spacing w:before="0" w:after="160" w:line="259" w:lineRule="auto"/>
        <w:contextualSpacing/>
      </w:pPr>
      <w:r>
        <w:t>Smaller differences in speeds between adjacent vehicles</w:t>
      </w:r>
    </w:p>
    <w:p w14:paraId="0A05A647" w14:textId="77777777" w:rsidR="006B7644" w:rsidRDefault="006B7644" w:rsidP="006B7644">
      <w:pPr>
        <w:pStyle w:val="ListParagraph"/>
        <w:numPr>
          <w:ilvl w:val="0"/>
          <w:numId w:val="12"/>
        </w:numPr>
        <w:spacing w:before="0" w:after="160" w:line="259" w:lineRule="auto"/>
        <w:contextualSpacing/>
      </w:pPr>
      <w:r>
        <w:t>Smaller distances between adjacent vehicles</w:t>
      </w:r>
    </w:p>
    <w:p w14:paraId="15C8A5DF" w14:textId="77777777" w:rsidR="006B7644" w:rsidRDefault="006B7644" w:rsidP="006B7644">
      <w:r w:rsidRPr="000F53FB">
        <w:t>Based on the findings, the researchers recommend use of truck-mounted radar speed signs during mobile maintenance operations on high-speed roadways.</w:t>
      </w:r>
    </w:p>
    <w:p w14:paraId="4D9018B4" w14:textId="77777777" w:rsidR="006B7644" w:rsidRDefault="006B7644" w:rsidP="006B7644">
      <w:r>
        <w:rPr>
          <w:b/>
        </w:rPr>
        <w:t xml:space="preserve">Statistical Analysis. </w:t>
      </w:r>
      <w:r w:rsidRPr="00085031">
        <w:t xml:space="preserve"> </w:t>
      </w:r>
      <w:r>
        <w:t>The authors tested for statistical significance and reported whether differences in means speed were statistically significant. They also conducted statistical tests to explore the effect of vehicle type (passenger vehicle or truck) on mean speed with and without the DSFS display turned on. The results indicated that for site 1 (case studies 1 and 2) trucks had a greater mean speed difference from the “before” to the “during” condition, as compared to passenger vehicles, and this apparent difference by vehicle type was statistically significant. For sites 2 and 3, there was no statistically significant difference between cars and trucks.</w:t>
      </w:r>
    </w:p>
    <w:p w14:paraId="2C10902D" w14:textId="77777777" w:rsidR="006B7644" w:rsidRDefault="006B7644" w:rsidP="0080712B">
      <w:pPr>
        <w:pStyle w:val="AnnotatedBibHead2"/>
        <w:rPr>
          <w:rFonts w:hint="eastAsia"/>
        </w:rPr>
      </w:pPr>
      <w:r>
        <w:t>Study S</w:t>
      </w:r>
      <w:r w:rsidRPr="00A45BF2">
        <w:t>chematic</w:t>
      </w:r>
    </w:p>
    <w:p w14:paraId="1277DF93" w14:textId="77777777" w:rsidR="006B7644" w:rsidRDefault="006B7644" w:rsidP="006B7644">
      <w:pPr>
        <w:keepNext/>
        <w:keepLines/>
      </w:pPr>
      <w:r>
        <w:t>Case Study #1</w:t>
      </w:r>
    </w:p>
    <w:p w14:paraId="1BC8B9FC" w14:textId="77777777" w:rsidR="006B7644" w:rsidRPr="00A44082" w:rsidRDefault="006B7644" w:rsidP="006B7644">
      <w:r>
        <w:rPr>
          <w:noProof/>
        </w:rPr>
        <w:drawing>
          <wp:inline distT="0" distB="0" distL="0" distR="0" wp14:anchorId="73F0141F" wp14:editId="5C40E7AA">
            <wp:extent cx="5230300" cy="7708605"/>
            <wp:effectExtent l="0" t="0" r="8890" b="698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email">
                      <a:extLst>
                        <a:ext uri="{28A0092B-C50C-407E-A947-70E740481C1C}">
                          <a14:useLocalDpi xmlns:a14="http://schemas.microsoft.com/office/drawing/2010/main"/>
                        </a:ext>
                      </a:extLst>
                    </a:blip>
                    <a:srcRect/>
                    <a:stretch>
                      <a:fillRect/>
                    </a:stretch>
                  </pic:blipFill>
                  <pic:spPr bwMode="auto">
                    <a:xfrm>
                      <a:off x="0" y="0"/>
                      <a:ext cx="5234534" cy="7714846"/>
                    </a:xfrm>
                    <a:prstGeom prst="rect">
                      <a:avLst/>
                    </a:prstGeom>
                    <a:noFill/>
                    <a:ln>
                      <a:noFill/>
                    </a:ln>
                  </pic:spPr>
                </pic:pic>
              </a:graphicData>
            </a:graphic>
          </wp:inline>
        </w:drawing>
      </w:r>
    </w:p>
    <w:p w14:paraId="7E93B922" w14:textId="77777777" w:rsidR="006B7644" w:rsidRDefault="006B7644" w:rsidP="006B7644">
      <w:r>
        <w:rPr>
          <w:noProof/>
        </w:rPr>
        <w:drawing>
          <wp:inline distT="0" distB="0" distL="0" distR="0" wp14:anchorId="41044F15" wp14:editId="5D5AA8CD">
            <wp:extent cx="3872719" cy="3754755"/>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0" cstate="email">
                      <a:extLst>
                        <a:ext uri="{28A0092B-C50C-407E-A947-70E740481C1C}">
                          <a14:useLocalDpi xmlns:a14="http://schemas.microsoft.com/office/drawing/2010/main"/>
                        </a:ext>
                      </a:extLst>
                    </a:blip>
                    <a:srcRect/>
                    <a:stretch/>
                  </pic:blipFill>
                  <pic:spPr bwMode="auto">
                    <a:xfrm>
                      <a:off x="0" y="0"/>
                      <a:ext cx="3873646" cy="3755654"/>
                    </a:xfrm>
                    <a:prstGeom prst="rect">
                      <a:avLst/>
                    </a:prstGeom>
                    <a:noFill/>
                    <a:ln>
                      <a:noFill/>
                    </a:ln>
                    <a:extLst>
                      <a:ext uri="{53640926-AAD7-44d8-BBD7-CCE9431645EC}">
                        <a14:shadowObscured xmlns:a14="http://schemas.microsoft.com/office/drawing/2010/main"/>
                      </a:ext>
                    </a:extLst>
                  </pic:spPr>
                </pic:pic>
              </a:graphicData>
            </a:graphic>
          </wp:inline>
        </w:drawing>
      </w:r>
    </w:p>
    <w:p w14:paraId="04323D39" w14:textId="77777777" w:rsidR="006B7644" w:rsidRDefault="006B7644" w:rsidP="006B7644"/>
    <w:p w14:paraId="16636E87" w14:textId="77777777" w:rsidR="006B7644" w:rsidRDefault="006B7644" w:rsidP="006B7644">
      <w:r>
        <w:br w:type="page"/>
      </w:r>
    </w:p>
    <w:p w14:paraId="7F93FB12" w14:textId="77777777" w:rsidR="006B7644" w:rsidRDefault="006B7644" w:rsidP="006B7644">
      <w:r>
        <w:t>Case Study 2, 3, and 4</w:t>
      </w:r>
    </w:p>
    <w:p w14:paraId="6B13CD0F" w14:textId="77777777" w:rsidR="006B7644" w:rsidRDefault="006B7644" w:rsidP="006B7644">
      <w:r>
        <w:rPr>
          <w:noProof/>
        </w:rPr>
        <w:drawing>
          <wp:inline distT="0" distB="0" distL="0" distR="0" wp14:anchorId="7A0AA7F2" wp14:editId="05D9E933">
            <wp:extent cx="5039995" cy="7283450"/>
            <wp:effectExtent l="0" t="0" r="8255"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a:ext>
                      </a:extLst>
                    </a:blip>
                    <a:srcRect/>
                    <a:stretch>
                      <a:fillRect/>
                    </a:stretch>
                  </pic:blipFill>
                  <pic:spPr bwMode="auto">
                    <a:xfrm>
                      <a:off x="0" y="0"/>
                      <a:ext cx="5039995" cy="7283450"/>
                    </a:xfrm>
                    <a:prstGeom prst="rect">
                      <a:avLst/>
                    </a:prstGeom>
                    <a:noFill/>
                    <a:ln>
                      <a:noFill/>
                    </a:ln>
                  </pic:spPr>
                </pic:pic>
              </a:graphicData>
            </a:graphic>
          </wp:inline>
        </w:drawing>
      </w:r>
    </w:p>
    <w:p w14:paraId="71AEAB76" w14:textId="77777777" w:rsidR="006B7644" w:rsidRDefault="006B7644" w:rsidP="006B7644"/>
    <w:p w14:paraId="54F4C72D" w14:textId="77777777" w:rsidR="006B7644" w:rsidRDefault="006B7644" w:rsidP="006B7644">
      <w:r>
        <w:rPr>
          <w:noProof/>
        </w:rPr>
        <w:drawing>
          <wp:inline distT="0" distB="0" distL="0" distR="0" wp14:anchorId="13D40DCA" wp14:editId="4921C411">
            <wp:extent cx="5937885" cy="3799840"/>
            <wp:effectExtent l="0" t="0" r="5715"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email">
                      <a:extLst>
                        <a:ext uri="{28A0092B-C50C-407E-A947-70E740481C1C}">
                          <a14:useLocalDpi xmlns:a14="http://schemas.microsoft.com/office/drawing/2010/main"/>
                        </a:ext>
                      </a:extLst>
                    </a:blip>
                    <a:srcRect/>
                    <a:stretch>
                      <a:fillRect/>
                    </a:stretch>
                  </pic:blipFill>
                  <pic:spPr bwMode="auto">
                    <a:xfrm>
                      <a:off x="0" y="0"/>
                      <a:ext cx="5937885" cy="3799840"/>
                    </a:xfrm>
                    <a:prstGeom prst="rect">
                      <a:avLst/>
                    </a:prstGeom>
                    <a:noFill/>
                    <a:ln>
                      <a:noFill/>
                    </a:ln>
                  </pic:spPr>
                </pic:pic>
              </a:graphicData>
            </a:graphic>
          </wp:inline>
        </w:drawing>
      </w:r>
    </w:p>
    <w:p w14:paraId="4D89E62F" w14:textId="77777777" w:rsidR="006B7644" w:rsidRDefault="006B7644" w:rsidP="006B7644"/>
    <w:p w14:paraId="3E5074F0" w14:textId="77777777" w:rsidR="006B7644" w:rsidRDefault="006B7644" w:rsidP="006B7644">
      <w:r>
        <w:rPr>
          <w:noProof/>
        </w:rPr>
        <w:drawing>
          <wp:inline distT="0" distB="0" distL="0" distR="0" wp14:anchorId="2F6B972B" wp14:editId="4D93220A">
            <wp:extent cx="5937885" cy="2918196"/>
            <wp:effectExtent l="0" t="0" r="5715"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3" cstate="email">
                      <a:extLst>
                        <a:ext uri="{28A0092B-C50C-407E-A947-70E740481C1C}">
                          <a14:useLocalDpi xmlns:a14="http://schemas.microsoft.com/office/drawing/2010/main"/>
                        </a:ext>
                      </a:extLst>
                    </a:blip>
                    <a:srcRect/>
                    <a:stretch/>
                  </pic:blipFill>
                  <pic:spPr bwMode="auto">
                    <a:xfrm>
                      <a:off x="0" y="0"/>
                      <a:ext cx="5937885" cy="2918196"/>
                    </a:xfrm>
                    <a:prstGeom prst="rect">
                      <a:avLst/>
                    </a:prstGeom>
                    <a:noFill/>
                    <a:ln>
                      <a:noFill/>
                    </a:ln>
                    <a:extLst>
                      <a:ext uri="{53640926-AAD7-44d8-BBD7-CCE9431645EC}">
                        <a14:shadowObscured xmlns:a14="http://schemas.microsoft.com/office/drawing/2010/main"/>
                      </a:ext>
                    </a:extLst>
                  </pic:spPr>
                </pic:pic>
              </a:graphicData>
            </a:graphic>
          </wp:inline>
        </w:drawing>
      </w:r>
    </w:p>
    <w:p w14:paraId="2FA2E930" w14:textId="77777777" w:rsidR="006B7644" w:rsidRDefault="006B7644" w:rsidP="006B7644"/>
    <w:p w14:paraId="17D8B3A7" w14:textId="77777777" w:rsidR="006B7644" w:rsidRDefault="006B7644" w:rsidP="006B7644">
      <w:r>
        <w:rPr>
          <w:noProof/>
        </w:rPr>
        <w:drawing>
          <wp:inline distT="0" distB="0" distL="0" distR="0" wp14:anchorId="208DB62C" wp14:editId="779275F8">
            <wp:extent cx="5260975" cy="2818453"/>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4" cstate="email">
                      <a:extLst>
                        <a:ext uri="{28A0092B-C50C-407E-A947-70E740481C1C}">
                          <a14:useLocalDpi xmlns:a14="http://schemas.microsoft.com/office/drawing/2010/main"/>
                        </a:ext>
                      </a:extLst>
                    </a:blip>
                    <a:srcRect/>
                    <a:stretch/>
                  </pic:blipFill>
                  <pic:spPr bwMode="auto">
                    <a:xfrm>
                      <a:off x="0" y="0"/>
                      <a:ext cx="5260975" cy="2818453"/>
                    </a:xfrm>
                    <a:prstGeom prst="rect">
                      <a:avLst/>
                    </a:prstGeom>
                    <a:noFill/>
                    <a:ln>
                      <a:noFill/>
                    </a:ln>
                    <a:extLst>
                      <a:ext uri="{53640926-AAD7-44d8-BBD7-CCE9431645EC}">
                        <a14:shadowObscured xmlns:a14="http://schemas.microsoft.com/office/drawing/2010/main"/>
                      </a:ext>
                    </a:extLst>
                  </pic:spPr>
                </pic:pic>
              </a:graphicData>
            </a:graphic>
          </wp:inline>
        </w:drawing>
      </w:r>
    </w:p>
    <w:p w14:paraId="6F70BFA4" w14:textId="77777777" w:rsidR="006B7644" w:rsidRDefault="006B7644" w:rsidP="006B7644"/>
    <w:p w14:paraId="5374FCB3" w14:textId="77777777" w:rsidR="006B7644" w:rsidRDefault="006B7644" w:rsidP="0080712B">
      <w:pPr>
        <w:pStyle w:val="AnnotatedBibHead2"/>
        <w:rPr>
          <w:rFonts w:hint="eastAsia"/>
        </w:rPr>
      </w:pPr>
      <w:r>
        <w:t>DSFS Graphic</w:t>
      </w:r>
    </w:p>
    <w:p w14:paraId="4A0F3E43" w14:textId="77777777" w:rsidR="006B7644" w:rsidRDefault="006B7644" w:rsidP="006B7644">
      <w:r>
        <w:rPr>
          <w:noProof/>
        </w:rPr>
        <w:drawing>
          <wp:inline distT="0" distB="0" distL="0" distR="0" wp14:anchorId="48C4AFF1" wp14:editId="3C9E8C57">
            <wp:extent cx="1689834" cy="1310436"/>
            <wp:effectExtent l="0" t="0" r="5715" b="4445"/>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email">
                      <a:extLst>
                        <a:ext uri="{28A0092B-C50C-407E-A947-70E740481C1C}">
                          <a14:useLocalDpi xmlns:a14="http://schemas.microsoft.com/office/drawing/2010/main"/>
                        </a:ext>
                      </a:extLst>
                    </a:blip>
                    <a:srcRect/>
                    <a:stretch>
                      <a:fillRect/>
                    </a:stretch>
                  </pic:blipFill>
                  <pic:spPr bwMode="auto">
                    <a:xfrm>
                      <a:off x="0" y="0"/>
                      <a:ext cx="1714573" cy="1329620"/>
                    </a:xfrm>
                    <a:prstGeom prst="rect">
                      <a:avLst/>
                    </a:prstGeom>
                    <a:noFill/>
                    <a:ln>
                      <a:noFill/>
                    </a:ln>
                  </pic:spPr>
                </pic:pic>
              </a:graphicData>
            </a:graphic>
          </wp:inline>
        </w:drawing>
      </w:r>
      <w:r>
        <w:rPr>
          <w:noProof/>
        </w:rPr>
        <w:drawing>
          <wp:inline distT="0" distB="0" distL="0" distR="0" wp14:anchorId="297AACA4" wp14:editId="623DCA8C">
            <wp:extent cx="1940943" cy="1300397"/>
            <wp:effectExtent l="0" t="0" r="254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email">
                      <a:extLst>
                        <a:ext uri="{28A0092B-C50C-407E-A947-70E740481C1C}">
                          <a14:useLocalDpi xmlns:a14="http://schemas.microsoft.com/office/drawing/2010/main"/>
                        </a:ext>
                      </a:extLst>
                    </a:blip>
                    <a:srcRect/>
                    <a:stretch>
                      <a:fillRect/>
                    </a:stretch>
                  </pic:blipFill>
                  <pic:spPr bwMode="auto">
                    <a:xfrm>
                      <a:off x="0" y="0"/>
                      <a:ext cx="1996068" cy="1337330"/>
                    </a:xfrm>
                    <a:prstGeom prst="rect">
                      <a:avLst/>
                    </a:prstGeom>
                    <a:noFill/>
                    <a:ln>
                      <a:noFill/>
                    </a:ln>
                  </pic:spPr>
                </pic:pic>
              </a:graphicData>
            </a:graphic>
          </wp:inline>
        </w:drawing>
      </w:r>
    </w:p>
    <w:p w14:paraId="45D46502" w14:textId="77777777" w:rsidR="006B7644" w:rsidRDefault="006B7644" w:rsidP="006B7644"/>
    <w:p w14:paraId="0033E14F" w14:textId="77777777" w:rsidR="006B7644" w:rsidRDefault="006B7644" w:rsidP="006B7644">
      <w:r>
        <w:rPr>
          <w:noProof/>
        </w:rPr>
        <w:drawing>
          <wp:inline distT="0" distB="0" distL="0" distR="0" wp14:anchorId="779034D2" wp14:editId="724765EE">
            <wp:extent cx="3821030" cy="2269490"/>
            <wp:effectExtent l="0" t="0" r="8255"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email">
                      <a:extLst>
                        <a:ext uri="{28A0092B-C50C-407E-A947-70E740481C1C}">
                          <a14:useLocalDpi xmlns:a14="http://schemas.microsoft.com/office/drawing/2010/main"/>
                        </a:ext>
                      </a:extLst>
                    </a:blip>
                    <a:srcRect/>
                    <a:stretch>
                      <a:fillRect/>
                    </a:stretch>
                  </pic:blipFill>
                  <pic:spPr bwMode="auto">
                    <a:xfrm>
                      <a:off x="0" y="0"/>
                      <a:ext cx="3851128" cy="2287367"/>
                    </a:xfrm>
                    <a:prstGeom prst="rect">
                      <a:avLst/>
                    </a:prstGeom>
                    <a:noFill/>
                    <a:ln>
                      <a:noFill/>
                    </a:ln>
                  </pic:spPr>
                </pic:pic>
              </a:graphicData>
            </a:graphic>
          </wp:inline>
        </w:drawing>
      </w:r>
    </w:p>
    <w:p w14:paraId="61575689" w14:textId="77777777" w:rsidR="006B7644" w:rsidRDefault="006B7644" w:rsidP="006B7644"/>
    <w:p w14:paraId="6E9FA082" w14:textId="77777777" w:rsidR="006B7644" w:rsidRDefault="006B7644" w:rsidP="006B7644">
      <w:r>
        <w:br w:type="page"/>
      </w:r>
    </w:p>
    <w:p w14:paraId="7CDD822D" w14:textId="77777777" w:rsidR="006B7644" w:rsidRPr="00331FB0" w:rsidRDefault="006B7644" w:rsidP="0080712B">
      <w:pPr>
        <w:pStyle w:val="AnnotatedBibHead1"/>
      </w:pPr>
      <w:bookmarkStart w:id="73" w:name="_Toc355424576"/>
      <w:r w:rsidRPr="00B56E0B">
        <w:t>Hajbabai, Medina, Want, Benekohal, and Chitturi</w:t>
      </w:r>
      <w:r w:rsidRPr="00A3113E">
        <w:t xml:space="preserve">, </w:t>
      </w:r>
      <w:r w:rsidRPr="00B56E0B">
        <w:t>2011</w:t>
      </w:r>
      <w:bookmarkEnd w:id="73"/>
    </w:p>
    <w:p w14:paraId="58D7E85D" w14:textId="77777777" w:rsidR="006B7644" w:rsidRDefault="006B7644" w:rsidP="006B7644"/>
    <w:p w14:paraId="6DFA26E7"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9634D0E" w14:textId="77777777" w:rsidTr="00196264">
        <w:tc>
          <w:tcPr>
            <w:tcW w:w="3955" w:type="dxa"/>
            <w:shd w:val="clear" w:color="auto" w:fill="F2F2F2" w:themeFill="background1" w:themeFillShade="F2"/>
          </w:tcPr>
          <w:p w14:paraId="30B35412" w14:textId="77777777" w:rsidR="006B7644" w:rsidRPr="009C712E" w:rsidRDefault="006B7644" w:rsidP="00196264">
            <w:r>
              <w:t>Item</w:t>
            </w:r>
          </w:p>
        </w:tc>
        <w:tc>
          <w:tcPr>
            <w:tcW w:w="4770" w:type="dxa"/>
            <w:shd w:val="clear" w:color="auto" w:fill="F2F2F2" w:themeFill="background1" w:themeFillShade="F2"/>
          </w:tcPr>
          <w:p w14:paraId="6AACFC98" w14:textId="77777777" w:rsidR="006B7644" w:rsidRPr="009C712E" w:rsidRDefault="006B7644" w:rsidP="00196264">
            <w:r>
              <w:t>Response</w:t>
            </w:r>
          </w:p>
        </w:tc>
      </w:tr>
      <w:tr w:rsidR="006B7644" w:rsidRPr="00A23C24" w14:paraId="57F79B79" w14:textId="77777777" w:rsidTr="00196264">
        <w:tc>
          <w:tcPr>
            <w:tcW w:w="3955" w:type="dxa"/>
          </w:tcPr>
          <w:p w14:paraId="418FD2E6" w14:textId="77777777" w:rsidR="006B7644" w:rsidRPr="009C712E" w:rsidRDefault="006B7644" w:rsidP="00196264">
            <w:r>
              <w:t>Authors</w:t>
            </w:r>
          </w:p>
        </w:tc>
        <w:tc>
          <w:tcPr>
            <w:tcW w:w="4770" w:type="dxa"/>
          </w:tcPr>
          <w:p w14:paraId="459A9FF7" w14:textId="77777777" w:rsidR="006B7644" w:rsidRPr="00041C57" w:rsidRDefault="006B7644" w:rsidP="00196264">
            <w:r w:rsidRPr="00B56E0B">
              <w:rPr>
                <w:noProof/>
              </w:rPr>
              <w:t>Hajbabai, Medina, Want, Benekohal, and Chitturi</w:t>
            </w:r>
          </w:p>
        </w:tc>
      </w:tr>
      <w:tr w:rsidR="006B7644" w:rsidRPr="00A23C24" w14:paraId="538620AA" w14:textId="77777777" w:rsidTr="00196264">
        <w:tc>
          <w:tcPr>
            <w:tcW w:w="3955" w:type="dxa"/>
          </w:tcPr>
          <w:p w14:paraId="51145B81" w14:textId="77777777" w:rsidR="006B7644" w:rsidRPr="009C712E" w:rsidRDefault="006B7644" w:rsidP="00196264">
            <w:r w:rsidRPr="009C712E">
              <w:t>Title</w:t>
            </w:r>
          </w:p>
        </w:tc>
        <w:tc>
          <w:tcPr>
            <w:tcW w:w="4770" w:type="dxa"/>
          </w:tcPr>
          <w:p w14:paraId="150748F2" w14:textId="77777777" w:rsidR="006B7644" w:rsidRPr="00041C57" w:rsidRDefault="006B7644" w:rsidP="00196264">
            <w:r w:rsidRPr="00B56E0B">
              <w:rPr>
                <w:noProof/>
              </w:rPr>
              <w:t>Sustained and Halo Effects of Various Speed Reduction Treatments in Highway Work Zones</w:t>
            </w:r>
          </w:p>
        </w:tc>
      </w:tr>
      <w:tr w:rsidR="006B7644" w:rsidRPr="00A23C24" w14:paraId="07CF4C01" w14:textId="77777777" w:rsidTr="00196264">
        <w:tc>
          <w:tcPr>
            <w:tcW w:w="3955" w:type="dxa"/>
          </w:tcPr>
          <w:p w14:paraId="5B9FEECD" w14:textId="77777777" w:rsidR="006B7644" w:rsidRPr="00D602D0" w:rsidRDefault="006B7644" w:rsidP="00196264">
            <w:r>
              <w:t>Publication year</w:t>
            </w:r>
          </w:p>
        </w:tc>
        <w:tc>
          <w:tcPr>
            <w:tcW w:w="4770" w:type="dxa"/>
            <w:shd w:val="clear" w:color="auto" w:fill="auto"/>
          </w:tcPr>
          <w:p w14:paraId="21990E88" w14:textId="77777777" w:rsidR="006B7644" w:rsidRPr="00041C57" w:rsidRDefault="006B7644" w:rsidP="00196264">
            <w:pPr>
              <w:rPr>
                <w:highlight w:val="lightGray"/>
              </w:rPr>
            </w:pPr>
            <w:r w:rsidRPr="00B56E0B">
              <w:rPr>
                <w:noProof/>
                <w:highlight w:val="lightGray"/>
              </w:rPr>
              <w:t>2011</w:t>
            </w:r>
          </w:p>
        </w:tc>
      </w:tr>
    </w:tbl>
    <w:p w14:paraId="36A3789D" w14:textId="77777777" w:rsidR="006B7644" w:rsidRDefault="006B7644" w:rsidP="006B7644"/>
    <w:p w14:paraId="3856E5FE"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43D024F4" w14:textId="77777777" w:rsidTr="00196264">
        <w:trPr>
          <w:trHeight w:val="593"/>
        </w:trPr>
        <w:tc>
          <w:tcPr>
            <w:tcW w:w="3955" w:type="dxa"/>
            <w:shd w:val="clear" w:color="auto" w:fill="F2F2F2" w:themeFill="background1" w:themeFillShade="F2"/>
          </w:tcPr>
          <w:p w14:paraId="78C21BA2" w14:textId="77777777" w:rsidR="006B7644" w:rsidRPr="004E4205" w:rsidRDefault="006B7644" w:rsidP="00196264">
            <w:r>
              <w:t>Quality Criteria</w:t>
            </w:r>
          </w:p>
        </w:tc>
        <w:tc>
          <w:tcPr>
            <w:tcW w:w="4775" w:type="dxa"/>
            <w:shd w:val="clear" w:color="auto" w:fill="F2F2F2" w:themeFill="background1" w:themeFillShade="F2"/>
          </w:tcPr>
          <w:p w14:paraId="49AB184D"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7DC67F66" w14:textId="77777777" w:rsidTr="00196264">
        <w:trPr>
          <w:trHeight w:val="593"/>
        </w:trPr>
        <w:tc>
          <w:tcPr>
            <w:tcW w:w="3955" w:type="dxa"/>
          </w:tcPr>
          <w:p w14:paraId="23267C75"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168169DA" w14:textId="77777777" w:rsidR="006B7644" w:rsidRPr="001847EC" w:rsidRDefault="006B7644" w:rsidP="00196264">
            <w:r>
              <w:t>Yes</w:t>
            </w:r>
          </w:p>
        </w:tc>
      </w:tr>
      <w:tr w:rsidR="006B7644" w:rsidRPr="004E4205" w14:paraId="3CB53246" w14:textId="77777777" w:rsidTr="00196264">
        <w:tc>
          <w:tcPr>
            <w:tcW w:w="3955" w:type="dxa"/>
          </w:tcPr>
          <w:p w14:paraId="43125687"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318E573B" w14:textId="77777777" w:rsidR="006B7644" w:rsidRPr="001847EC" w:rsidRDefault="006B7644" w:rsidP="00196264">
            <w:r>
              <w:t>Yes</w:t>
            </w:r>
          </w:p>
        </w:tc>
      </w:tr>
      <w:tr w:rsidR="006B7644" w:rsidRPr="004E4205" w14:paraId="61C3D0CE" w14:textId="77777777" w:rsidTr="00196264">
        <w:tc>
          <w:tcPr>
            <w:tcW w:w="3955" w:type="dxa"/>
          </w:tcPr>
          <w:p w14:paraId="0E5677FB"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264595C7" w14:textId="77777777" w:rsidR="006B7644" w:rsidRPr="001847EC" w:rsidRDefault="006B7644" w:rsidP="00196264">
            <w:r>
              <w:t>Yes</w:t>
            </w:r>
          </w:p>
          <w:p w14:paraId="568FB29B" w14:textId="77777777" w:rsidR="006B7644" w:rsidRPr="008B2077" w:rsidRDefault="006B7644" w:rsidP="00196264"/>
        </w:tc>
      </w:tr>
    </w:tbl>
    <w:p w14:paraId="302E4947" w14:textId="77777777" w:rsidR="006B7644" w:rsidRPr="00F4181E" w:rsidRDefault="006B7644" w:rsidP="006B7644"/>
    <w:p w14:paraId="7ABDE57B"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6E84D9C2" w14:textId="77777777" w:rsidTr="00196264">
        <w:tc>
          <w:tcPr>
            <w:tcW w:w="3955" w:type="dxa"/>
            <w:tcBorders>
              <w:bottom w:val="single" w:sz="4" w:space="0" w:color="auto"/>
            </w:tcBorders>
            <w:shd w:val="clear" w:color="auto" w:fill="F2F2F2" w:themeFill="background1" w:themeFillShade="F2"/>
          </w:tcPr>
          <w:p w14:paraId="6219A4D4"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0CD550AE" w14:textId="77777777" w:rsidR="006B7644" w:rsidRDefault="006B7644" w:rsidP="00196264">
            <w:r>
              <w:t>Study Information</w:t>
            </w:r>
          </w:p>
        </w:tc>
      </w:tr>
      <w:tr w:rsidR="006B7644" w:rsidRPr="00115A7E" w14:paraId="00CAA54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9A2CA4E"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53802A7" w14:textId="77777777" w:rsidR="006B7644" w:rsidRPr="00564C87" w:rsidRDefault="006B7644" w:rsidP="00196264">
            <w:pPr>
              <w:rPr>
                <w:highlight w:val="yellow"/>
                <w:lang w:val="es-MX"/>
              </w:rPr>
            </w:pPr>
            <w:r w:rsidRPr="00B56E0B">
              <w:rPr>
                <w:noProof/>
                <w:lang w:val="es-MX"/>
              </w:rPr>
              <w:t>O-X-O-X-O-X-O</w:t>
            </w:r>
          </w:p>
        </w:tc>
      </w:tr>
      <w:tr w:rsidR="006B7644" w14:paraId="5D3162C4" w14:textId="77777777" w:rsidTr="00196264">
        <w:tc>
          <w:tcPr>
            <w:tcW w:w="3955" w:type="dxa"/>
            <w:tcBorders>
              <w:top w:val="single" w:sz="4" w:space="0" w:color="auto"/>
              <w:bottom w:val="single" w:sz="4" w:space="0" w:color="auto"/>
            </w:tcBorders>
            <w:shd w:val="clear" w:color="auto" w:fill="auto"/>
            <w:vAlign w:val="bottom"/>
          </w:tcPr>
          <w:p w14:paraId="79342C59"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1964712" w14:textId="77777777" w:rsidR="006B7644" w:rsidRPr="00BB0FD3" w:rsidRDefault="006B7644" w:rsidP="00196264">
            <w:r>
              <w:rPr>
                <w:noProof/>
              </w:rPr>
              <w:t>Work zone</w:t>
            </w:r>
          </w:p>
        </w:tc>
      </w:tr>
      <w:tr w:rsidR="006B7644" w14:paraId="3AAA5751" w14:textId="77777777" w:rsidTr="00196264">
        <w:tc>
          <w:tcPr>
            <w:tcW w:w="3955" w:type="dxa"/>
            <w:tcBorders>
              <w:top w:val="single" w:sz="4" w:space="0" w:color="auto"/>
              <w:bottom w:val="single" w:sz="4" w:space="0" w:color="auto"/>
            </w:tcBorders>
            <w:shd w:val="clear" w:color="auto" w:fill="auto"/>
            <w:vAlign w:val="bottom"/>
          </w:tcPr>
          <w:p w14:paraId="4AA6E241"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42A469" w14:textId="77777777" w:rsidR="006B7644" w:rsidRPr="00BB0FD3" w:rsidRDefault="006B7644" w:rsidP="00196264">
            <w:r>
              <w:rPr>
                <w:noProof/>
              </w:rPr>
              <w:t>No</w:t>
            </w:r>
          </w:p>
        </w:tc>
      </w:tr>
      <w:tr w:rsidR="006B7644" w14:paraId="225A7833" w14:textId="77777777" w:rsidTr="00196264">
        <w:tc>
          <w:tcPr>
            <w:tcW w:w="3955" w:type="dxa"/>
            <w:tcBorders>
              <w:top w:val="single" w:sz="4" w:space="0" w:color="auto"/>
              <w:bottom w:val="single" w:sz="4" w:space="0" w:color="auto"/>
            </w:tcBorders>
            <w:shd w:val="clear" w:color="auto" w:fill="auto"/>
            <w:vAlign w:val="bottom"/>
          </w:tcPr>
          <w:p w14:paraId="33E48BFA"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1DACF95" w14:textId="77777777" w:rsidR="006B7644" w:rsidRPr="00BB0FD3" w:rsidRDefault="006B7644" w:rsidP="00196264">
            <w:r>
              <w:rPr>
                <w:noProof/>
              </w:rPr>
              <w:t>Yes</w:t>
            </w:r>
          </w:p>
        </w:tc>
      </w:tr>
      <w:tr w:rsidR="006B7644" w14:paraId="2883FF4E" w14:textId="77777777" w:rsidTr="00196264">
        <w:tc>
          <w:tcPr>
            <w:tcW w:w="3955" w:type="dxa"/>
            <w:tcBorders>
              <w:top w:val="single" w:sz="4" w:space="0" w:color="auto"/>
              <w:bottom w:val="single" w:sz="4" w:space="0" w:color="auto"/>
            </w:tcBorders>
            <w:shd w:val="clear" w:color="auto" w:fill="auto"/>
            <w:vAlign w:val="bottom"/>
          </w:tcPr>
          <w:p w14:paraId="03C1F3AE"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AE01B3" w14:textId="77777777" w:rsidR="006B7644" w:rsidRPr="00BB0FD3" w:rsidRDefault="006B7644" w:rsidP="00196264">
            <w:r>
              <w:rPr>
                <w:noProof/>
              </w:rPr>
              <w:t>Yes</w:t>
            </w:r>
          </w:p>
        </w:tc>
      </w:tr>
      <w:tr w:rsidR="006B7644" w14:paraId="0168B05A" w14:textId="77777777" w:rsidTr="00196264">
        <w:tc>
          <w:tcPr>
            <w:tcW w:w="3955" w:type="dxa"/>
            <w:tcBorders>
              <w:top w:val="single" w:sz="4" w:space="0" w:color="auto"/>
              <w:bottom w:val="single" w:sz="4" w:space="0" w:color="auto"/>
            </w:tcBorders>
            <w:shd w:val="clear" w:color="auto" w:fill="auto"/>
            <w:vAlign w:val="bottom"/>
          </w:tcPr>
          <w:p w14:paraId="6AE60D8E"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A2DF99" w14:textId="77777777" w:rsidR="006B7644" w:rsidRPr="00BB0FD3" w:rsidRDefault="006B7644" w:rsidP="00196264">
            <w:r>
              <w:rPr>
                <w:noProof/>
              </w:rPr>
              <w:t>Passenger cars and trucks</w:t>
            </w:r>
          </w:p>
        </w:tc>
      </w:tr>
      <w:tr w:rsidR="006B7644" w14:paraId="26A494A6" w14:textId="77777777" w:rsidTr="00196264">
        <w:tc>
          <w:tcPr>
            <w:tcW w:w="3955" w:type="dxa"/>
            <w:tcBorders>
              <w:top w:val="single" w:sz="4" w:space="0" w:color="auto"/>
              <w:bottom w:val="single" w:sz="4" w:space="0" w:color="auto"/>
            </w:tcBorders>
            <w:shd w:val="clear" w:color="auto" w:fill="auto"/>
            <w:vAlign w:val="bottom"/>
          </w:tcPr>
          <w:p w14:paraId="28420FEA"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6945BA" w14:textId="77777777" w:rsidR="006B7644" w:rsidRPr="00BB0FD3" w:rsidRDefault="006B7644" w:rsidP="00196264">
            <w:r>
              <w:rPr>
                <w:noProof/>
              </w:rPr>
              <w:t>B</w:t>
            </w:r>
          </w:p>
        </w:tc>
      </w:tr>
      <w:tr w:rsidR="006B7644" w14:paraId="17AF6E2B" w14:textId="77777777" w:rsidTr="00196264">
        <w:tc>
          <w:tcPr>
            <w:tcW w:w="3955" w:type="dxa"/>
            <w:tcBorders>
              <w:top w:val="single" w:sz="4" w:space="0" w:color="auto"/>
              <w:bottom w:val="single" w:sz="4" w:space="0" w:color="auto"/>
            </w:tcBorders>
            <w:shd w:val="clear" w:color="auto" w:fill="auto"/>
            <w:vAlign w:val="bottom"/>
          </w:tcPr>
          <w:p w14:paraId="12E77C9C"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55A435C3" w14:textId="77777777" w:rsidR="006B7644" w:rsidRPr="00BB0FD3" w:rsidRDefault="006B7644" w:rsidP="00196264">
            <w:r>
              <w:rPr>
                <w:noProof/>
              </w:rPr>
              <w:t>NA</w:t>
            </w:r>
          </w:p>
        </w:tc>
      </w:tr>
      <w:tr w:rsidR="006B7644" w14:paraId="6B67C29F" w14:textId="77777777" w:rsidTr="00196264">
        <w:tc>
          <w:tcPr>
            <w:tcW w:w="3955" w:type="dxa"/>
            <w:tcBorders>
              <w:top w:val="single" w:sz="4" w:space="0" w:color="auto"/>
              <w:bottom w:val="single" w:sz="4" w:space="0" w:color="auto"/>
            </w:tcBorders>
            <w:shd w:val="clear" w:color="auto" w:fill="auto"/>
            <w:vAlign w:val="bottom"/>
          </w:tcPr>
          <w:p w14:paraId="40222E34"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535EC6" w14:textId="77777777" w:rsidR="006B7644" w:rsidRPr="00BB0FD3" w:rsidRDefault="006B7644" w:rsidP="00196264">
            <w:r>
              <w:rPr>
                <w:noProof/>
              </w:rPr>
              <w:t>B</w:t>
            </w:r>
          </w:p>
        </w:tc>
      </w:tr>
      <w:tr w:rsidR="006B7644" w:rsidRPr="00DD7F1A" w14:paraId="2AB2EC2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6A22ECC"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EA0448" w14:textId="77777777" w:rsidR="006B7644" w:rsidRPr="00BB0FD3" w:rsidRDefault="006B7644" w:rsidP="00196264">
            <w:r>
              <w:rPr>
                <w:noProof/>
              </w:rPr>
              <w:t>Significant decrease</w:t>
            </w:r>
          </w:p>
        </w:tc>
      </w:tr>
      <w:tr w:rsidR="006B7644" w:rsidRPr="00DD7F1A" w14:paraId="4835A4F6" w14:textId="77777777" w:rsidTr="00196264">
        <w:tc>
          <w:tcPr>
            <w:tcW w:w="3955" w:type="dxa"/>
            <w:tcBorders>
              <w:top w:val="single" w:sz="4" w:space="0" w:color="auto"/>
              <w:bottom w:val="single" w:sz="4" w:space="0" w:color="auto"/>
            </w:tcBorders>
            <w:shd w:val="clear" w:color="auto" w:fill="auto"/>
            <w:vAlign w:val="bottom"/>
          </w:tcPr>
          <w:p w14:paraId="2D1ACEF7"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882AD0C" w14:textId="77777777" w:rsidR="006B7644" w:rsidRPr="00BB0FD3" w:rsidRDefault="006B7644" w:rsidP="00196264">
            <w:r>
              <w:rPr>
                <w:noProof/>
              </w:rPr>
              <w:t>Nothing reported</w:t>
            </w:r>
          </w:p>
        </w:tc>
      </w:tr>
      <w:tr w:rsidR="006B7644" w:rsidRPr="00DD7F1A" w14:paraId="3225DFAF" w14:textId="77777777" w:rsidTr="00196264">
        <w:tc>
          <w:tcPr>
            <w:tcW w:w="3955" w:type="dxa"/>
            <w:tcBorders>
              <w:top w:val="single" w:sz="4" w:space="0" w:color="auto"/>
              <w:bottom w:val="single" w:sz="4" w:space="0" w:color="auto"/>
            </w:tcBorders>
            <w:shd w:val="clear" w:color="auto" w:fill="auto"/>
            <w:vAlign w:val="bottom"/>
          </w:tcPr>
          <w:p w14:paraId="4D065818"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76E6BAF" w14:textId="77777777" w:rsidR="006B7644" w:rsidRPr="00BB0FD3" w:rsidRDefault="006B7644" w:rsidP="00196264">
            <w:r>
              <w:rPr>
                <w:noProof/>
              </w:rPr>
              <w:t>Nothing reported</w:t>
            </w:r>
          </w:p>
        </w:tc>
      </w:tr>
      <w:tr w:rsidR="006B7644" w:rsidRPr="00DD7F1A" w14:paraId="0325750F" w14:textId="77777777" w:rsidTr="00196264">
        <w:tc>
          <w:tcPr>
            <w:tcW w:w="3955" w:type="dxa"/>
            <w:tcBorders>
              <w:top w:val="single" w:sz="4" w:space="0" w:color="auto"/>
              <w:bottom w:val="single" w:sz="4" w:space="0" w:color="auto"/>
            </w:tcBorders>
            <w:shd w:val="clear" w:color="auto" w:fill="auto"/>
            <w:vAlign w:val="bottom"/>
          </w:tcPr>
          <w:p w14:paraId="7202FE82"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7EABB6E" w14:textId="77777777" w:rsidR="006B7644" w:rsidRPr="00BB0FD3" w:rsidRDefault="006B7644" w:rsidP="00196264">
            <w:r>
              <w:rPr>
                <w:noProof/>
              </w:rPr>
              <w:t>Nothing reported</w:t>
            </w:r>
          </w:p>
        </w:tc>
      </w:tr>
      <w:tr w:rsidR="006B7644" w:rsidRPr="00DD7F1A" w14:paraId="0EDEFF1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F086AEF"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FB2C4B" w14:textId="77777777" w:rsidR="006B7644" w:rsidRPr="00BB0FD3" w:rsidRDefault="006B7644" w:rsidP="00196264">
            <w:r>
              <w:rPr>
                <w:noProof/>
              </w:rPr>
              <w:t>Nothing reported</w:t>
            </w:r>
          </w:p>
        </w:tc>
      </w:tr>
      <w:tr w:rsidR="006B7644" w:rsidRPr="00DD7F1A" w14:paraId="39FC24E4" w14:textId="77777777" w:rsidTr="00196264">
        <w:tc>
          <w:tcPr>
            <w:tcW w:w="3955" w:type="dxa"/>
            <w:tcBorders>
              <w:top w:val="single" w:sz="4" w:space="0" w:color="auto"/>
              <w:bottom w:val="single" w:sz="4" w:space="0" w:color="auto"/>
            </w:tcBorders>
            <w:shd w:val="clear" w:color="auto" w:fill="auto"/>
            <w:vAlign w:val="bottom"/>
          </w:tcPr>
          <w:p w14:paraId="1BEC8732"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0B5657" w14:textId="77777777" w:rsidR="006B7644" w:rsidRPr="00BB0FD3" w:rsidRDefault="006B7644" w:rsidP="00196264">
            <w:r>
              <w:rPr>
                <w:noProof/>
              </w:rPr>
              <w:t>Nothing reported</w:t>
            </w:r>
          </w:p>
        </w:tc>
      </w:tr>
      <w:tr w:rsidR="006B7644" w:rsidRPr="00DD7F1A" w14:paraId="72E75C27" w14:textId="77777777" w:rsidTr="00196264">
        <w:tc>
          <w:tcPr>
            <w:tcW w:w="3955" w:type="dxa"/>
            <w:tcBorders>
              <w:top w:val="single" w:sz="4" w:space="0" w:color="auto"/>
              <w:bottom w:val="single" w:sz="4" w:space="0" w:color="auto"/>
            </w:tcBorders>
            <w:shd w:val="clear" w:color="auto" w:fill="auto"/>
            <w:vAlign w:val="bottom"/>
          </w:tcPr>
          <w:p w14:paraId="19201E24"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031005B" w14:textId="77777777" w:rsidR="006B7644" w:rsidRPr="00BB0FD3" w:rsidRDefault="006B7644" w:rsidP="00196264">
            <w:r>
              <w:rPr>
                <w:noProof/>
              </w:rPr>
              <w:t>Nothing reported</w:t>
            </w:r>
          </w:p>
        </w:tc>
      </w:tr>
      <w:tr w:rsidR="006B7644" w:rsidRPr="00DD7F1A" w14:paraId="08BE3A87" w14:textId="77777777" w:rsidTr="00196264">
        <w:tc>
          <w:tcPr>
            <w:tcW w:w="3955" w:type="dxa"/>
            <w:tcBorders>
              <w:top w:val="single" w:sz="4" w:space="0" w:color="auto"/>
              <w:bottom w:val="single" w:sz="4" w:space="0" w:color="auto"/>
            </w:tcBorders>
            <w:shd w:val="clear" w:color="auto" w:fill="auto"/>
            <w:vAlign w:val="bottom"/>
          </w:tcPr>
          <w:p w14:paraId="30C72DBF"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32B7B3" w14:textId="77777777" w:rsidR="006B7644" w:rsidRPr="00BB0FD3" w:rsidRDefault="006B7644" w:rsidP="00196264">
            <w:r>
              <w:rPr>
                <w:noProof/>
              </w:rPr>
              <w:t>Nothing reported</w:t>
            </w:r>
          </w:p>
        </w:tc>
      </w:tr>
      <w:tr w:rsidR="006B7644" w:rsidRPr="00DD7F1A" w14:paraId="0A3D756E" w14:textId="77777777" w:rsidTr="00196264">
        <w:tc>
          <w:tcPr>
            <w:tcW w:w="3955" w:type="dxa"/>
            <w:tcBorders>
              <w:top w:val="single" w:sz="4" w:space="0" w:color="auto"/>
              <w:bottom w:val="single" w:sz="4" w:space="0" w:color="auto"/>
            </w:tcBorders>
            <w:shd w:val="clear" w:color="auto" w:fill="auto"/>
            <w:vAlign w:val="bottom"/>
          </w:tcPr>
          <w:p w14:paraId="04D8011F"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AFBEF4" w14:textId="77777777" w:rsidR="006B7644" w:rsidRPr="00BB0FD3" w:rsidRDefault="006B7644" w:rsidP="00196264">
            <w:r>
              <w:rPr>
                <w:noProof/>
              </w:rPr>
              <w:t>Nothing reported</w:t>
            </w:r>
          </w:p>
        </w:tc>
      </w:tr>
      <w:tr w:rsidR="006B7644" w:rsidRPr="00DD7F1A" w14:paraId="4A949D47" w14:textId="77777777" w:rsidTr="00196264">
        <w:tc>
          <w:tcPr>
            <w:tcW w:w="3955" w:type="dxa"/>
            <w:tcBorders>
              <w:top w:val="single" w:sz="4" w:space="0" w:color="auto"/>
              <w:bottom w:val="single" w:sz="4" w:space="0" w:color="auto"/>
            </w:tcBorders>
            <w:shd w:val="clear" w:color="auto" w:fill="auto"/>
            <w:vAlign w:val="bottom"/>
          </w:tcPr>
          <w:p w14:paraId="72CEA7E4"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0BD919" w14:textId="77777777" w:rsidR="006B7644" w:rsidRPr="00BB0FD3" w:rsidRDefault="006B7644" w:rsidP="00196264">
            <w:r>
              <w:rPr>
                <w:noProof/>
              </w:rPr>
              <w:t>Nothing reported</w:t>
            </w:r>
          </w:p>
        </w:tc>
      </w:tr>
      <w:tr w:rsidR="006B7644" w:rsidRPr="00DD7F1A" w14:paraId="7D242B3F" w14:textId="77777777" w:rsidTr="00196264">
        <w:tc>
          <w:tcPr>
            <w:tcW w:w="3955" w:type="dxa"/>
            <w:tcBorders>
              <w:top w:val="single" w:sz="4" w:space="0" w:color="auto"/>
              <w:bottom w:val="single" w:sz="4" w:space="0" w:color="auto"/>
            </w:tcBorders>
            <w:shd w:val="clear" w:color="auto" w:fill="auto"/>
            <w:vAlign w:val="bottom"/>
          </w:tcPr>
          <w:p w14:paraId="426276BF"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67261F0" w14:textId="77777777" w:rsidR="006B7644" w:rsidRPr="00BB0FD3" w:rsidRDefault="006B7644" w:rsidP="00196264">
            <w:r>
              <w:rPr>
                <w:noProof/>
              </w:rPr>
              <w:t>Nothing reported</w:t>
            </w:r>
          </w:p>
        </w:tc>
      </w:tr>
      <w:tr w:rsidR="006B7644" w:rsidRPr="00DD7F1A" w14:paraId="5CDE28E4" w14:textId="77777777" w:rsidTr="00196264">
        <w:tc>
          <w:tcPr>
            <w:tcW w:w="3955" w:type="dxa"/>
            <w:tcBorders>
              <w:top w:val="single" w:sz="4" w:space="0" w:color="auto"/>
              <w:bottom w:val="single" w:sz="4" w:space="0" w:color="auto"/>
            </w:tcBorders>
            <w:shd w:val="clear" w:color="auto" w:fill="auto"/>
            <w:vAlign w:val="bottom"/>
          </w:tcPr>
          <w:p w14:paraId="6F9C01C6"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FD0CBA" w14:textId="77777777" w:rsidR="006B7644" w:rsidRPr="00BB0FD3" w:rsidRDefault="006B7644" w:rsidP="00196264">
            <w:r>
              <w:rPr>
                <w:noProof/>
              </w:rPr>
              <w:t>Nothing reported</w:t>
            </w:r>
          </w:p>
        </w:tc>
      </w:tr>
      <w:tr w:rsidR="006B7644" w14:paraId="124A236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1D38D31"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DC6CE3" w14:textId="77777777" w:rsidR="006B7644" w:rsidRPr="00BB0FD3" w:rsidRDefault="006B7644" w:rsidP="00196264">
            <w:r>
              <w:rPr>
                <w:noProof/>
              </w:rPr>
              <w:t>Yes</w:t>
            </w:r>
          </w:p>
        </w:tc>
      </w:tr>
      <w:tr w:rsidR="006B7644" w14:paraId="7B8897A8" w14:textId="77777777" w:rsidTr="00196264">
        <w:tc>
          <w:tcPr>
            <w:tcW w:w="3955" w:type="dxa"/>
            <w:tcBorders>
              <w:top w:val="single" w:sz="4" w:space="0" w:color="auto"/>
              <w:bottom w:val="single" w:sz="4" w:space="0" w:color="auto"/>
            </w:tcBorders>
            <w:shd w:val="clear" w:color="auto" w:fill="auto"/>
            <w:vAlign w:val="bottom"/>
          </w:tcPr>
          <w:p w14:paraId="413BC45C"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E8D6E3" w14:textId="77777777" w:rsidR="006B7644" w:rsidRPr="00BB0FD3" w:rsidRDefault="006B7644" w:rsidP="00196264">
            <w:r>
              <w:rPr>
                <w:noProof/>
              </w:rPr>
              <w:t>NS</w:t>
            </w:r>
          </w:p>
        </w:tc>
      </w:tr>
      <w:tr w:rsidR="006B7644" w14:paraId="29C3CC8E" w14:textId="77777777" w:rsidTr="00196264">
        <w:tc>
          <w:tcPr>
            <w:tcW w:w="3955" w:type="dxa"/>
            <w:tcBorders>
              <w:top w:val="single" w:sz="4" w:space="0" w:color="auto"/>
              <w:bottom w:val="single" w:sz="4" w:space="0" w:color="auto"/>
            </w:tcBorders>
            <w:shd w:val="clear" w:color="auto" w:fill="auto"/>
            <w:vAlign w:val="bottom"/>
          </w:tcPr>
          <w:p w14:paraId="422EF607"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1EA136E6" w14:textId="77777777" w:rsidR="006B7644" w:rsidRPr="00BB0FD3" w:rsidRDefault="006B7644" w:rsidP="00196264">
            <w:r>
              <w:rPr>
                <w:noProof/>
              </w:rPr>
              <w:t>NS</w:t>
            </w:r>
          </w:p>
        </w:tc>
      </w:tr>
      <w:tr w:rsidR="006B7644" w14:paraId="48A92249" w14:textId="77777777" w:rsidTr="00196264">
        <w:tc>
          <w:tcPr>
            <w:tcW w:w="3955" w:type="dxa"/>
            <w:tcBorders>
              <w:top w:val="single" w:sz="4" w:space="0" w:color="auto"/>
              <w:bottom w:val="single" w:sz="4" w:space="0" w:color="auto"/>
            </w:tcBorders>
            <w:shd w:val="clear" w:color="auto" w:fill="auto"/>
            <w:vAlign w:val="bottom"/>
          </w:tcPr>
          <w:p w14:paraId="578B2380"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DDBD05" w14:textId="77777777" w:rsidR="006B7644" w:rsidRPr="00BB0FD3" w:rsidRDefault="006B7644" w:rsidP="00196264">
            <w:r>
              <w:rPr>
                <w:noProof/>
              </w:rPr>
              <w:t>Yes</w:t>
            </w:r>
          </w:p>
        </w:tc>
      </w:tr>
      <w:tr w:rsidR="006B7644" w14:paraId="3D3F714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B953093"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753A03" w14:textId="77777777" w:rsidR="006B7644" w:rsidRPr="00BB0FD3" w:rsidRDefault="006B7644" w:rsidP="00196264">
            <w:r>
              <w:rPr>
                <w:noProof/>
              </w:rPr>
              <w:t>Freeway</w:t>
            </w:r>
          </w:p>
        </w:tc>
      </w:tr>
      <w:tr w:rsidR="006B7644" w14:paraId="18C6C7EE" w14:textId="77777777" w:rsidTr="00196264">
        <w:tc>
          <w:tcPr>
            <w:tcW w:w="3955" w:type="dxa"/>
            <w:tcBorders>
              <w:top w:val="single" w:sz="4" w:space="0" w:color="auto"/>
              <w:bottom w:val="single" w:sz="4" w:space="0" w:color="auto"/>
            </w:tcBorders>
            <w:shd w:val="clear" w:color="auto" w:fill="auto"/>
            <w:vAlign w:val="bottom"/>
          </w:tcPr>
          <w:p w14:paraId="45E9E273"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8A122F4" w14:textId="77777777" w:rsidR="006B7644" w:rsidRPr="00BB0FD3" w:rsidRDefault="006B7644" w:rsidP="00196264">
            <w:r>
              <w:rPr>
                <w:noProof/>
              </w:rPr>
              <w:t>NS</w:t>
            </w:r>
          </w:p>
        </w:tc>
      </w:tr>
      <w:tr w:rsidR="006B7644" w14:paraId="68A69354" w14:textId="77777777" w:rsidTr="00196264">
        <w:tc>
          <w:tcPr>
            <w:tcW w:w="3955" w:type="dxa"/>
            <w:tcBorders>
              <w:top w:val="single" w:sz="4" w:space="0" w:color="auto"/>
              <w:bottom w:val="single" w:sz="4" w:space="0" w:color="auto"/>
            </w:tcBorders>
            <w:shd w:val="clear" w:color="auto" w:fill="auto"/>
            <w:vAlign w:val="bottom"/>
          </w:tcPr>
          <w:p w14:paraId="1CF0AE69"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85FA76B" w14:textId="77777777" w:rsidR="006B7644" w:rsidRPr="00BB0FD3" w:rsidRDefault="006B7644" w:rsidP="00196264">
            <w:r>
              <w:rPr>
                <w:noProof/>
              </w:rPr>
              <w:t>No</w:t>
            </w:r>
          </w:p>
        </w:tc>
      </w:tr>
      <w:tr w:rsidR="006B7644" w14:paraId="4C81AF5D" w14:textId="77777777" w:rsidTr="00196264">
        <w:tc>
          <w:tcPr>
            <w:tcW w:w="3955" w:type="dxa"/>
            <w:tcBorders>
              <w:top w:val="single" w:sz="4" w:space="0" w:color="auto"/>
              <w:bottom w:val="single" w:sz="4" w:space="0" w:color="auto"/>
            </w:tcBorders>
            <w:shd w:val="clear" w:color="auto" w:fill="auto"/>
            <w:vAlign w:val="bottom"/>
          </w:tcPr>
          <w:p w14:paraId="596EE717"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A43493" w14:textId="77777777" w:rsidR="006B7644" w:rsidRPr="00BB0FD3" w:rsidRDefault="006B7644" w:rsidP="00196264">
            <w:r>
              <w:rPr>
                <w:noProof/>
              </w:rPr>
              <w:t>55 mph</w:t>
            </w:r>
          </w:p>
        </w:tc>
      </w:tr>
      <w:tr w:rsidR="006B7644" w14:paraId="6DDD0A9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63152F6"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48687B" w14:textId="77777777" w:rsidR="006B7644" w:rsidRPr="00BB0FD3" w:rsidRDefault="006B7644" w:rsidP="00196264">
            <w:r w:rsidRPr="00B56E0B">
              <w:rPr>
                <w:noProof/>
              </w:rPr>
              <w:t>Adjacent (200 ft)</w:t>
            </w:r>
          </w:p>
        </w:tc>
      </w:tr>
      <w:tr w:rsidR="006B7644" w14:paraId="124F5E13" w14:textId="77777777" w:rsidTr="00196264">
        <w:tc>
          <w:tcPr>
            <w:tcW w:w="3955" w:type="dxa"/>
            <w:tcBorders>
              <w:top w:val="single" w:sz="4" w:space="0" w:color="auto"/>
              <w:bottom w:val="single" w:sz="4" w:space="0" w:color="auto"/>
            </w:tcBorders>
            <w:shd w:val="clear" w:color="auto" w:fill="auto"/>
            <w:vAlign w:val="bottom"/>
          </w:tcPr>
          <w:p w14:paraId="53ECA091"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7D8C6CC" w14:textId="77777777" w:rsidR="006B7644" w:rsidRPr="00BB0FD3" w:rsidRDefault="006B7644" w:rsidP="00196264">
            <w:r w:rsidRPr="00B56E0B">
              <w:rPr>
                <w:noProof/>
              </w:rPr>
              <w:t>1</w:t>
            </w:r>
          </w:p>
        </w:tc>
      </w:tr>
      <w:tr w:rsidR="006B7644" w14:paraId="6CAE107F" w14:textId="77777777" w:rsidTr="00196264">
        <w:tc>
          <w:tcPr>
            <w:tcW w:w="3955" w:type="dxa"/>
            <w:tcBorders>
              <w:top w:val="single" w:sz="4" w:space="0" w:color="auto"/>
              <w:bottom w:val="single" w:sz="4" w:space="0" w:color="auto"/>
            </w:tcBorders>
            <w:shd w:val="clear" w:color="auto" w:fill="auto"/>
            <w:vAlign w:val="bottom"/>
          </w:tcPr>
          <w:p w14:paraId="09D8A9D7"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7F853A7" w14:textId="77777777" w:rsidR="006B7644" w:rsidRPr="00BB0FD3" w:rsidRDefault="006B7644" w:rsidP="00196264">
            <w:r>
              <w:rPr>
                <w:noProof/>
              </w:rPr>
              <w:t>Video</w:t>
            </w:r>
          </w:p>
        </w:tc>
      </w:tr>
      <w:tr w:rsidR="006B7644" w14:paraId="3F62494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CBBC860"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030EF8" w14:textId="77777777" w:rsidR="006B7644" w:rsidRPr="00BB0FD3" w:rsidRDefault="006B7644" w:rsidP="00196264">
            <w:r>
              <w:rPr>
                <w:noProof/>
              </w:rPr>
              <w:t>Speed display trailer, police enforcement with speed display trailer, speed photo enforcement</w:t>
            </w:r>
          </w:p>
        </w:tc>
      </w:tr>
      <w:tr w:rsidR="006B7644" w14:paraId="5E03DF4E" w14:textId="77777777" w:rsidTr="00196264">
        <w:tc>
          <w:tcPr>
            <w:tcW w:w="3955" w:type="dxa"/>
            <w:tcBorders>
              <w:top w:val="single" w:sz="4" w:space="0" w:color="auto"/>
              <w:bottom w:val="single" w:sz="4" w:space="0" w:color="auto"/>
            </w:tcBorders>
            <w:shd w:val="clear" w:color="auto" w:fill="auto"/>
            <w:vAlign w:val="bottom"/>
          </w:tcPr>
          <w:p w14:paraId="38A265D6"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29A74C" w14:textId="77777777" w:rsidR="006B7644" w:rsidRPr="00BB0FD3" w:rsidRDefault="006B7644" w:rsidP="00196264">
            <w:r>
              <w:rPr>
                <w:noProof/>
              </w:rPr>
              <w:t>2</w:t>
            </w:r>
          </w:p>
        </w:tc>
      </w:tr>
      <w:tr w:rsidR="006B7644" w14:paraId="2245651C" w14:textId="77777777" w:rsidTr="00196264">
        <w:tc>
          <w:tcPr>
            <w:tcW w:w="3955" w:type="dxa"/>
            <w:tcBorders>
              <w:top w:val="single" w:sz="4" w:space="0" w:color="auto"/>
              <w:bottom w:val="single" w:sz="4" w:space="0" w:color="auto"/>
            </w:tcBorders>
            <w:shd w:val="clear" w:color="auto" w:fill="auto"/>
            <w:vAlign w:val="bottom"/>
          </w:tcPr>
          <w:p w14:paraId="559AA53A"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C17F82" w14:textId="77777777" w:rsidR="006B7644" w:rsidRPr="00BB0FD3" w:rsidRDefault="006B7644" w:rsidP="00196264">
            <w:r>
              <w:rPr>
                <w:noProof/>
              </w:rPr>
              <w:t>6</w:t>
            </w:r>
          </w:p>
        </w:tc>
      </w:tr>
      <w:tr w:rsidR="006B7644" w14:paraId="46ED98A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B44B691"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1CB8E1" w14:textId="77777777" w:rsidR="006B7644" w:rsidRPr="00BB0FD3" w:rsidRDefault="006B7644" w:rsidP="00196264">
            <w:r>
              <w:rPr>
                <w:noProof/>
              </w:rPr>
              <w:t>NS</w:t>
            </w:r>
          </w:p>
        </w:tc>
      </w:tr>
      <w:tr w:rsidR="006B7644" w14:paraId="2DC314B8" w14:textId="77777777" w:rsidTr="00196264">
        <w:tc>
          <w:tcPr>
            <w:tcW w:w="3955" w:type="dxa"/>
            <w:tcBorders>
              <w:top w:val="single" w:sz="4" w:space="0" w:color="auto"/>
              <w:bottom w:val="single" w:sz="4" w:space="0" w:color="auto"/>
            </w:tcBorders>
            <w:shd w:val="clear" w:color="auto" w:fill="auto"/>
            <w:vAlign w:val="bottom"/>
          </w:tcPr>
          <w:p w14:paraId="2405534C"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595948" w14:textId="77777777" w:rsidR="006B7644" w:rsidRPr="00BB0FD3" w:rsidRDefault="006B7644" w:rsidP="00196264">
            <w:r>
              <w:rPr>
                <w:noProof/>
              </w:rPr>
              <w:t>NS</w:t>
            </w:r>
          </w:p>
        </w:tc>
      </w:tr>
      <w:tr w:rsidR="006B7644" w14:paraId="6E42A57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FFEB089"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8C73B81" w14:textId="77777777" w:rsidR="006B7644" w:rsidRPr="00BB0FD3" w:rsidRDefault="006B7644" w:rsidP="00196264">
            <w:r>
              <w:rPr>
                <w:noProof/>
              </w:rPr>
              <w:t>NS</w:t>
            </w:r>
          </w:p>
        </w:tc>
      </w:tr>
      <w:tr w:rsidR="006B7644" w14:paraId="4B1144F2" w14:textId="77777777" w:rsidTr="00196264">
        <w:tc>
          <w:tcPr>
            <w:tcW w:w="3955" w:type="dxa"/>
            <w:tcBorders>
              <w:top w:val="single" w:sz="4" w:space="0" w:color="auto"/>
              <w:bottom w:val="single" w:sz="4" w:space="0" w:color="auto"/>
            </w:tcBorders>
            <w:shd w:val="clear" w:color="auto" w:fill="auto"/>
            <w:vAlign w:val="bottom"/>
          </w:tcPr>
          <w:p w14:paraId="0DD3C69E"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7747FC" w14:textId="77777777" w:rsidR="006B7644" w:rsidRPr="00BB0FD3" w:rsidRDefault="006B7644" w:rsidP="00196264">
            <w:r>
              <w:rPr>
                <w:noProof/>
              </w:rPr>
              <w:t>Multiple</w:t>
            </w:r>
          </w:p>
        </w:tc>
      </w:tr>
      <w:tr w:rsidR="006B7644" w14:paraId="7CAA6D9F" w14:textId="77777777" w:rsidTr="00196264">
        <w:tc>
          <w:tcPr>
            <w:tcW w:w="3955" w:type="dxa"/>
            <w:tcBorders>
              <w:top w:val="single" w:sz="4" w:space="0" w:color="auto"/>
              <w:bottom w:val="single" w:sz="4" w:space="0" w:color="auto"/>
            </w:tcBorders>
            <w:shd w:val="clear" w:color="auto" w:fill="auto"/>
            <w:vAlign w:val="bottom"/>
          </w:tcPr>
          <w:p w14:paraId="708ECCCE"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153F352" w14:textId="77777777" w:rsidR="006B7644" w:rsidRPr="00BB0FD3" w:rsidRDefault="006B7644" w:rsidP="00196264">
            <w:r>
              <w:rPr>
                <w:noProof/>
              </w:rPr>
              <w:t>Off peak</w:t>
            </w:r>
          </w:p>
        </w:tc>
      </w:tr>
      <w:tr w:rsidR="006B7644" w14:paraId="5B74609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13C6EFD"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7"/>
            </w:r>
          </w:p>
        </w:tc>
        <w:tc>
          <w:tcPr>
            <w:tcW w:w="4770" w:type="dxa"/>
            <w:tcBorders>
              <w:top w:val="single" w:sz="4" w:space="0" w:color="auto"/>
              <w:left w:val="nil"/>
              <w:bottom w:val="single" w:sz="4" w:space="0" w:color="auto"/>
              <w:right w:val="single" w:sz="4" w:space="0" w:color="auto"/>
            </w:tcBorders>
            <w:shd w:val="clear" w:color="auto" w:fill="auto"/>
            <w:vAlign w:val="bottom"/>
          </w:tcPr>
          <w:p w14:paraId="767AAE0F" w14:textId="77777777" w:rsidR="006B7644" w:rsidRPr="00BB0FD3" w:rsidRDefault="006B7644" w:rsidP="00196264">
            <w:r>
              <w:rPr>
                <w:noProof/>
              </w:rPr>
              <w:t>NS</w:t>
            </w:r>
          </w:p>
        </w:tc>
      </w:tr>
      <w:tr w:rsidR="006B7644" w14:paraId="25CBCAAB" w14:textId="77777777" w:rsidTr="00196264">
        <w:tc>
          <w:tcPr>
            <w:tcW w:w="3955" w:type="dxa"/>
            <w:tcBorders>
              <w:top w:val="single" w:sz="4" w:space="0" w:color="auto"/>
              <w:bottom w:val="single" w:sz="4" w:space="0" w:color="auto"/>
            </w:tcBorders>
            <w:shd w:val="clear" w:color="auto" w:fill="auto"/>
            <w:vAlign w:val="bottom"/>
          </w:tcPr>
          <w:p w14:paraId="1AAA9DD5"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E75BC76" w14:textId="77777777" w:rsidR="006B7644" w:rsidRPr="00BB0FD3" w:rsidRDefault="006B7644" w:rsidP="00196264">
            <w:r>
              <w:rPr>
                <w:noProof/>
              </w:rPr>
              <w:t>Less than 1 hour</w:t>
            </w:r>
          </w:p>
        </w:tc>
      </w:tr>
      <w:tr w:rsidR="006B7644" w14:paraId="6492CFF6" w14:textId="77777777" w:rsidTr="00196264">
        <w:tc>
          <w:tcPr>
            <w:tcW w:w="3955" w:type="dxa"/>
            <w:tcBorders>
              <w:top w:val="single" w:sz="4" w:space="0" w:color="auto"/>
              <w:bottom w:val="single" w:sz="4" w:space="0" w:color="auto"/>
            </w:tcBorders>
            <w:shd w:val="clear" w:color="auto" w:fill="auto"/>
            <w:vAlign w:val="bottom"/>
          </w:tcPr>
          <w:p w14:paraId="162AC6C2"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217C2A4" w14:textId="77777777" w:rsidR="006B7644" w:rsidRPr="00BB0FD3" w:rsidRDefault="006B7644" w:rsidP="00196264">
            <w:r>
              <w:rPr>
                <w:noProof/>
              </w:rPr>
              <w:t>NS</w:t>
            </w:r>
          </w:p>
        </w:tc>
      </w:tr>
      <w:tr w:rsidR="006B7644" w14:paraId="4E2CC19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F410E06"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DC3DE1D" w14:textId="77777777" w:rsidR="006B7644" w:rsidRPr="00BB0FD3" w:rsidRDefault="006B7644" w:rsidP="00196264">
            <w:r>
              <w:rPr>
                <w:noProof/>
              </w:rPr>
              <w:t>Yes</w:t>
            </w:r>
          </w:p>
        </w:tc>
      </w:tr>
      <w:tr w:rsidR="006B7644" w14:paraId="529937D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60BD3DD"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ECB917D" w14:textId="77777777" w:rsidR="006B7644" w:rsidRPr="00BB0FD3" w:rsidRDefault="006B7644" w:rsidP="00196264">
            <w:r>
              <w:rPr>
                <w:noProof/>
              </w:rPr>
              <w:t>No</w:t>
            </w:r>
          </w:p>
        </w:tc>
      </w:tr>
      <w:tr w:rsidR="006B7644" w14:paraId="7F3DFAA9" w14:textId="77777777" w:rsidTr="00196264">
        <w:tc>
          <w:tcPr>
            <w:tcW w:w="3955" w:type="dxa"/>
            <w:tcBorders>
              <w:top w:val="single" w:sz="4" w:space="0" w:color="auto"/>
              <w:bottom w:val="single" w:sz="4" w:space="0" w:color="auto"/>
            </w:tcBorders>
            <w:shd w:val="clear" w:color="auto" w:fill="auto"/>
            <w:vAlign w:val="bottom"/>
          </w:tcPr>
          <w:p w14:paraId="5AFFD4E6"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3975253" w14:textId="77777777" w:rsidR="006B7644" w:rsidRPr="00BB0FD3" w:rsidRDefault="006B7644" w:rsidP="00196264">
            <w:r>
              <w:rPr>
                <w:noProof/>
              </w:rPr>
              <w:t>No</w:t>
            </w:r>
          </w:p>
        </w:tc>
      </w:tr>
    </w:tbl>
    <w:p w14:paraId="07C634A9" w14:textId="77777777" w:rsidR="006B7644" w:rsidRDefault="006B7644" w:rsidP="006B7644">
      <w:r>
        <w:tab/>
      </w:r>
    </w:p>
    <w:p w14:paraId="59DEF642" w14:textId="77777777" w:rsidR="006B7644" w:rsidRDefault="006B7644" w:rsidP="0080712B">
      <w:pPr>
        <w:pStyle w:val="AnnotatedBibHead2"/>
        <w:rPr>
          <w:rFonts w:hint="eastAsia"/>
        </w:rPr>
      </w:pPr>
      <w:r>
        <w:t>Summary of Study</w:t>
      </w:r>
    </w:p>
    <w:p w14:paraId="599A2B06" w14:textId="77777777" w:rsidR="006B7644" w:rsidRDefault="006B7644" w:rsidP="006B7644">
      <w:r>
        <w:t xml:space="preserve"> The safety focus was a work zone on an interstate highway in Illinois.  There were two sites, Site 1 and Site 2. At both sites, </w:t>
      </w:r>
      <w:r>
        <w:rPr>
          <w:noProof/>
        </w:rPr>
        <w:t>the roadway was straight, with two lanes of traffic going in one direction. Only free-flowing traffic was included in analysis, with "free-flow" defined as 4 seconds of headway</w:t>
      </w:r>
      <w:r>
        <w:t xml:space="preserve"> at </w:t>
      </w:r>
      <w:r>
        <w:rPr>
          <w:noProof/>
        </w:rPr>
        <w:t xml:space="preserve">55 mph.  Four treatments were evaluted: speed display trailer (SDT), police (lights off), speed display trailer and police (lights off), and automated speed photo-radar enforcement (SPE).  Both the SDT and SPE displayed the speed to the drivers as they passed the device.  </w:t>
      </w:r>
      <w:r>
        <w:t>At Site 1, data were gathered during the AM off-peak hours (Data Set 1) and PM off-peak hours (Data Set 2) at one location before, during and after treatment.  At Site 2, data were gathered during the PM off-peak hours at one location before, during and after treatment.  Four independent variables were considered: t</w:t>
      </w:r>
      <w:r>
        <w:rPr>
          <w:noProof/>
        </w:rPr>
        <w:t xml:space="preserve">reatment (baseline, SFT, police, police+SFT, SPE); vehicle class (trucks, cars); lane (right, left lane); free flow (yes, general).  Measures were taken of the mean speed, speed distribution, and percentage of speeding drivers (extreme and moderate). </w:t>
      </w:r>
      <w:r>
        <w:t xml:space="preserve"> </w:t>
      </w:r>
      <w:r>
        <w:rPr>
          <w:noProof/>
        </w:rPr>
        <w:t>The sensor was a video recorder capturing 30 frames per second, with two markers that allowed speed to be determined precisely from the frames. This allowed the data to be sorted by vehicle type, lane traveled, and level of service.  The sensor data covered a trapezoidal area from the DSFS to approximately 700 feet downstream.</w:t>
      </w:r>
      <w:r>
        <w:t xml:space="preserve">  </w:t>
      </w:r>
      <w:r>
        <w:rPr>
          <w:noProof/>
        </w:rPr>
        <w:t>The measures were gathered before (unspecified), during, and after (less than 1 hour) the treatment.</w:t>
      </w:r>
      <w:r>
        <w:t xml:space="preserve"> </w:t>
      </w:r>
      <w:r>
        <w:rPr>
          <w:noProof/>
        </w:rPr>
        <w:t xml:space="preserve">Data was analyzed for each location separately.  </w:t>
      </w:r>
      <w:r>
        <w:t xml:space="preserve">The major hypotheses were H1B and H3B. </w:t>
      </w:r>
    </w:p>
    <w:p w14:paraId="0A717859" w14:textId="77777777" w:rsidR="006B7644" w:rsidRPr="00D325A8" w:rsidRDefault="006B7644" w:rsidP="006B7644">
      <w:pPr>
        <w:rPr>
          <w:noProof/>
        </w:rPr>
      </w:pPr>
      <w:r w:rsidRPr="00B37DDB">
        <w:rPr>
          <w:b/>
          <w:noProof/>
        </w:rPr>
        <w:t>Data Reported</w:t>
      </w:r>
      <w:r>
        <w:rPr>
          <w:noProof/>
        </w:rPr>
        <w:t>. The publication reported mean speeds, but did not report mean speed changes for all conditions in data sets 1 and 2 because the drivers in those data stes were already traveling the posted speed.For Data Set 3, mean speed reductions were reported for all combinations of independent variables.  The study also reported 85</w:t>
      </w:r>
      <w:r w:rsidRPr="00D325A8">
        <w:rPr>
          <w:noProof/>
          <w:vertAlign w:val="superscript"/>
        </w:rPr>
        <w:t>th</w:t>
      </w:r>
      <w:r>
        <w:rPr>
          <w:noProof/>
        </w:rPr>
        <w:t xml:space="preserve"> percentile speeds, the distribution of speeds, and the percentage of excessive and moderate speeders. </w:t>
      </w:r>
    </w:p>
    <w:p w14:paraId="3E22A8C7" w14:textId="77777777" w:rsidR="006B7644" w:rsidRDefault="006B7644" w:rsidP="006B7644">
      <w:r w:rsidRPr="00533183">
        <w:rPr>
          <w:b/>
        </w:rPr>
        <w:t>Results.</w:t>
      </w:r>
      <w:r>
        <w:t xml:space="preserve"> “The results indicated that the SPE system and police–trailer treatments reduced the mean speed of both the general traffic stream and free-flowing vehicles by about 5 to 7 mph. The magnitudes of the speed reductions while the treatments were deployed were sustained over time. Police presence alone also reduced the speed significantly but to a lesser degree, and the effects of the trailer treatment alone were limited.”</w:t>
      </w:r>
    </w:p>
    <w:p w14:paraId="52B1A7D8" w14:textId="77777777" w:rsidR="006B7644" w:rsidRPr="00D00DA2" w:rsidRDefault="006B7644" w:rsidP="006B7644">
      <w:pPr>
        <w:rPr>
          <w:b/>
        </w:rPr>
      </w:pPr>
      <w:r>
        <w:rPr>
          <w:b/>
        </w:rPr>
        <w:t xml:space="preserve">Statistical Analysis. </w:t>
      </w:r>
      <w:r>
        <w:rPr>
          <w:noProof/>
        </w:rPr>
        <w:t>“The statistical significance of these changes was estimated by the following techniques: (a) t-tests, to evaluate the changes in the mean speeds; (b) least-significant-difference tests, to determine if the speeds changed after the treatments were deployed and removed; and (c) chi-square and Kolmogorov–Smirnov tests, to determine if the speed distributions for two different treatments were the same. In addition, the effects of the treatments on the mean speeds were determined over time to establish whether the effects decreased immediately after the treatments were removed from the work zone or were stable. To determine the effects, a moving average of the general traffic stream (when the treatment was present) was calculated every 5 min and plotted over time.”</w:t>
      </w:r>
    </w:p>
    <w:p w14:paraId="0480E33D" w14:textId="77777777" w:rsidR="006B7644" w:rsidRDefault="006B7644" w:rsidP="006B7644"/>
    <w:p w14:paraId="5F9A3F80" w14:textId="77777777" w:rsidR="006B7644" w:rsidRDefault="006B7644" w:rsidP="0080712B">
      <w:pPr>
        <w:pStyle w:val="AnnotatedBibHead2"/>
        <w:rPr>
          <w:rFonts w:hint="eastAsia"/>
        </w:rPr>
      </w:pPr>
      <w:r>
        <w:t>Study Schematic</w:t>
      </w:r>
    </w:p>
    <w:p w14:paraId="3B82EF03" w14:textId="77777777" w:rsidR="006B7644" w:rsidRDefault="006B7644" w:rsidP="006B7644">
      <w:pPr>
        <w:keepNext/>
        <w:keepLines/>
      </w:pPr>
    </w:p>
    <w:p w14:paraId="291813F1" w14:textId="77777777" w:rsidR="006B7644" w:rsidRDefault="006B7644" w:rsidP="006B7644">
      <w:pPr>
        <w:keepNext/>
        <w:keepLines/>
      </w:pPr>
      <w:r w:rsidRPr="00D41992">
        <w:rPr>
          <w:noProof/>
        </w:rPr>
        <mc:AlternateContent>
          <mc:Choice Requires="wpg">
            <w:drawing>
              <wp:anchor distT="0" distB="0" distL="114300" distR="114300" simplePos="0" relativeHeight="251762688" behindDoc="0" locked="0" layoutInCell="1" allowOverlap="1" wp14:anchorId="381E4F3A" wp14:editId="7DD22FF8">
                <wp:simplePos x="0" y="0"/>
                <wp:positionH relativeFrom="column">
                  <wp:posOffset>680801</wp:posOffset>
                </wp:positionH>
                <wp:positionV relativeFrom="paragraph">
                  <wp:posOffset>9809</wp:posOffset>
                </wp:positionV>
                <wp:extent cx="4479290" cy="2569845"/>
                <wp:effectExtent l="0" t="0" r="0" b="1905"/>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9290" cy="2569845"/>
                          <a:chOff x="0" y="0"/>
                          <a:chExt cx="7054" cy="4047"/>
                        </a:xfrm>
                      </wpg:grpSpPr>
                      <wps:wsp>
                        <wps:cNvPr id="84" name="Freeform 3"/>
                        <wps:cNvSpPr>
                          <a:spLocks/>
                        </wps:cNvSpPr>
                        <wps:spPr bwMode="auto">
                          <a:xfrm>
                            <a:off x="59" y="427"/>
                            <a:ext cx="6935" cy="1871"/>
                          </a:xfrm>
                          <a:custGeom>
                            <a:avLst/>
                            <a:gdLst>
                              <a:gd name="T0" fmla="*/ 6934 w 6935"/>
                              <a:gd name="T1" fmla="*/ 0 h 1871"/>
                              <a:gd name="T2" fmla="*/ 1381 w 6935"/>
                              <a:gd name="T3" fmla="*/ 0 h 1871"/>
                              <a:gd name="T4" fmla="*/ 0 w 6935"/>
                              <a:gd name="T5" fmla="*/ 1870 h 1871"/>
                              <a:gd name="T6" fmla="*/ 5552 w 6935"/>
                              <a:gd name="T7" fmla="*/ 1870 h 1871"/>
                              <a:gd name="T8" fmla="*/ 6934 w 6935"/>
                              <a:gd name="T9" fmla="*/ 0 h 1871"/>
                            </a:gdLst>
                            <a:ahLst/>
                            <a:cxnLst>
                              <a:cxn ang="0">
                                <a:pos x="T0" y="T1"/>
                              </a:cxn>
                              <a:cxn ang="0">
                                <a:pos x="T2" y="T3"/>
                              </a:cxn>
                              <a:cxn ang="0">
                                <a:pos x="T4" y="T5"/>
                              </a:cxn>
                              <a:cxn ang="0">
                                <a:pos x="T6" y="T7"/>
                              </a:cxn>
                              <a:cxn ang="0">
                                <a:pos x="T8" y="T9"/>
                              </a:cxn>
                            </a:cxnLst>
                            <a:rect l="0" t="0" r="r" b="b"/>
                            <a:pathLst>
                              <a:path w="6935" h="1871">
                                <a:moveTo>
                                  <a:pt x="6934" y="0"/>
                                </a:moveTo>
                                <a:lnTo>
                                  <a:pt x="1381" y="0"/>
                                </a:lnTo>
                                <a:lnTo>
                                  <a:pt x="0" y="1870"/>
                                </a:lnTo>
                                <a:lnTo>
                                  <a:pt x="5552" y="1870"/>
                                </a:lnTo>
                                <a:lnTo>
                                  <a:pt x="6934" y="0"/>
                                </a:lnTo>
                                <a:close/>
                              </a:path>
                            </a:pathLst>
                          </a:custGeom>
                          <a:solidFill>
                            <a:srgbClr val="BFC3C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85" name="Group 4"/>
                        <wpg:cNvGrpSpPr>
                          <a:grpSpLocks/>
                        </wpg:cNvGrpSpPr>
                        <wpg:grpSpPr bwMode="auto">
                          <a:xfrm>
                            <a:off x="0" y="397"/>
                            <a:ext cx="7054" cy="1931"/>
                            <a:chOff x="0" y="397"/>
                            <a:chExt cx="7054" cy="1931"/>
                          </a:xfrm>
                        </wpg:grpSpPr>
                        <wps:wsp>
                          <wps:cNvPr id="86" name="Freeform 5"/>
                          <wps:cNvSpPr>
                            <a:spLocks/>
                          </wps:cNvSpPr>
                          <wps:spPr bwMode="auto">
                            <a:xfrm>
                              <a:off x="0" y="397"/>
                              <a:ext cx="7054" cy="1931"/>
                            </a:xfrm>
                            <a:custGeom>
                              <a:avLst/>
                              <a:gdLst>
                                <a:gd name="T0" fmla="*/ 1416 w 7054"/>
                                <a:gd name="T1" fmla="*/ 12 h 1931"/>
                                <a:gd name="T2" fmla="*/ 0 w 7054"/>
                                <a:gd name="T3" fmla="*/ 1930 h 1931"/>
                                <a:gd name="T4" fmla="*/ 5627 w 7054"/>
                                <a:gd name="T5" fmla="*/ 1930 h 1931"/>
                                <a:gd name="T6" fmla="*/ 5671 w 7054"/>
                                <a:gd name="T7" fmla="*/ 1870 h 1931"/>
                                <a:gd name="T8" fmla="*/ 118 w 7054"/>
                                <a:gd name="T9" fmla="*/ 1870 h 1931"/>
                                <a:gd name="T10" fmla="*/ 1455 w 7054"/>
                                <a:gd name="T11" fmla="*/ 60 h 1931"/>
                                <a:gd name="T12" fmla="*/ 1440 w 7054"/>
                                <a:gd name="T13" fmla="*/ 60 h 1931"/>
                                <a:gd name="T14" fmla="*/ 1440 w 7054"/>
                                <a:gd name="T15" fmla="*/ 30 h 1931"/>
                                <a:gd name="T16" fmla="*/ 1416 w 7054"/>
                                <a:gd name="T17" fmla="*/ 12 h 19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054" h="1931">
                                  <a:moveTo>
                                    <a:pt x="1416" y="12"/>
                                  </a:moveTo>
                                  <a:lnTo>
                                    <a:pt x="0" y="1930"/>
                                  </a:lnTo>
                                  <a:lnTo>
                                    <a:pt x="5627" y="1930"/>
                                  </a:lnTo>
                                  <a:lnTo>
                                    <a:pt x="5671" y="1870"/>
                                  </a:lnTo>
                                  <a:lnTo>
                                    <a:pt x="118" y="1870"/>
                                  </a:lnTo>
                                  <a:lnTo>
                                    <a:pt x="1455" y="60"/>
                                  </a:lnTo>
                                  <a:lnTo>
                                    <a:pt x="1440" y="60"/>
                                  </a:lnTo>
                                  <a:lnTo>
                                    <a:pt x="1440" y="30"/>
                                  </a:lnTo>
                                  <a:lnTo>
                                    <a:pt x="1416" y="1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6"/>
                          <wps:cNvSpPr>
                            <a:spLocks/>
                          </wps:cNvSpPr>
                          <wps:spPr bwMode="auto">
                            <a:xfrm>
                              <a:off x="0" y="397"/>
                              <a:ext cx="7054" cy="1931"/>
                            </a:xfrm>
                            <a:custGeom>
                              <a:avLst/>
                              <a:gdLst>
                                <a:gd name="T0" fmla="*/ 7053 w 7054"/>
                                <a:gd name="T1" fmla="*/ 0 h 1931"/>
                                <a:gd name="T2" fmla="*/ 1425 w 7054"/>
                                <a:gd name="T3" fmla="*/ 0 h 1931"/>
                                <a:gd name="T4" fmla="*/ 1416 w 7054"/>
                                <a:gd name="T5" fmla="*/ 12 h 1931"/>
                                <a:gd name="T6" fmla="*/ 1464 w 7054"/>
                                <a:gd name="T7" fmla="*/ 47 h 1931"/>
                                <a:gd name="T8" fmla="*/ 1455 w 7054"/>
                                <a:gd name="T9" fmla="*/ 60 h 1931"/>
                                <a:gd name="T10" fmla="*/ 6934 w 7054"/>
                                <a:gd name="T11" fmla="*/ 60 h 1931"/>
                                <a:gd name="T12" fmla="*/ 5597 w 7054"/>
                                <a:gd name="T13" fmla="*/ 1870 h 1931"/>
                                <a:gd name="T14" fmla="*/ 5671 w 7054"/>
                                <a:gd name="T15" fmla="*/ 1870 h 1931"/>
                                <a:gd name="T16" fmla="*/ 7053 w 7054"/>
                                <a:gd name="T17" fmla="*/ 0 h 19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054" h="1931">
                                  <a:moveTo>
                                    <a:pt x="7053" y="0"/>
                                  </a:moveTo>
                                  <a:lnTo>
                                    <a:pt x="1425" y="0"/>
                                  </a:lnTo>
                                  <a:lnTo>
                                    <a:pt x="1416" y="12"/>
                                  </a:lnTo>
                                  <a:lnTo>
                                    <a:pt x="1464" y="47"/>
                                  </a:lnTo>
                                  <a:lnTo>
                                    <a:pt x="1455" y="60"/>
                                  </a:lnTo>
                                  <a:lnTo>
                                    <a:pt x="6934" y="60"/>
                                  </a:lnTo>
                                  <a:lnTo>
                                    <a:pt x="5597" y="1870"/>
                                  </a:lnTo>
                                  <a:lnTo>
                                    <a:pt x="5671" y="1870"/>
                                  </a:lnTo>
                                  <a:lnTo>
                                    <a:pt x="7053"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7"/>
                          <wps:cNvSpPr>
                            <a:spLocks/>
                          </wps:cNvSpPr>
                          <wps:spPr bwMode="auto">
                            <a:xfrm>
                              <a:off x="0" y="397"/>
                              <a:ext cx="7054" cy="1931"/>
                            </a:xfrm>
                            <a:custGeom>
                              <a:avLst/>
                              <a:gdLst>
                                <a:gd name="T0" fmla="*/ 1440 w 7054"/>
                                <a:gd name="T1" fmla="*/ 30 h 1931"/>
                                <a:gd name="T2" fmla="*/ 1440 w 7054"/>
                                <a:gd name="T3" fmla="*/ 60 h 1931"/>
                                <a:gd name="T4" fmla="*/ 1455 w 7054"/>
                                <a:gd name="T5" fmla="*/ 60 h 1931"/>
                                <a:gd name="T6" fmla="*/ 1464 w 7054"/>
                                <a:gd name="T7" fmla="*/ 47 h 1931"/>
                                <a:gd name="T8" fmla="*/ 1440 w 7054"/>
                                <a:gd name="T9" fmla="*/ 30 h 1931"/>
                              </a:gdLst>
                              <a:ahLst/>
                              <a:cxnLst>
                                <a:cxn ang="0">
                                  <a:pos x="T0" y="T1"/>
                                </a:cxn>
                                <a:cxn ang="0">
                                  <a:pos x="T2" y="T3"/>
                                </a:cxn>
                                <a:cxn ang="0">
                                  <a:pos x="T4" y="T5"/>
                                </a:cxn>
                                <a:cxn ang="0">
                                  <a:pos x="T6" y="T7"/>
                                </a:cxn>
                                <a:cxn ang="0">
                                  <a:pos x="T8" y="T9"/>
                                </a:cxn>
                              </a:cxnLst>
                              <a:rect l="0" t="0" r="r" b="b"/>
                              <a:pathLst>
                                <a:path w="7054" h="1931">
                                  <a:moveTo>
                                    <a:pt x="1440" y="30"/>
                                  </a:moveTo>
                                  <a:lnTo>
                                    <a:pt x="1440" y="60"/>
                                  </a:lnTo>
                                  <a:lnTo>
                                    <a:pt x="1455" y="60"/>
                                  </a:lnTo>
                                  <a:lnTo>
                                    <a:pt x="1464" y="47"/>
                                  </a:lnTo>
                                  <a:lnTo>
                                    <a:pt x="1440" y="3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9" name="Freeform 8"/>
                        <wps:cNvSpPr>
                          <a:spLocks/>
                        </wps:cNvSpPr>
                        <wps:spPr bwMode="auto">
                          <a:xfrm>
                            <a:off x="762" y="1327"/>
                            <a:ext cx="480" cy="120"/>
                          </a:xfrm>
                          <a:custGeom>
                            <a:avLst/>
                            <a:gdLst>
                              <a:gd name="T0" fmla="*/ 480 w 480"/>
                              <a:gd name="T1" fmla="*/ 0 h 120"/>
                              <a:gd name="T2" fmla="*/ 0 w 480"/>
                              <a:gd name="T3" fmla="*/ 0 h 120"/>
                              <a:gd name="T4" fmla="*/ 0 w 480"/>
                              <a:gd name="T5" fmla="*/ 120 h 120"/>
                              <a:gd name="T6" fmla="*/ 480 w 480"/>
                              <a:gd name="T7" fmla="*/ 120 h 120"/>
                              <a:gd name="T8" fmla="*/ 480 w 480"/>
                              <a:gd name="T9" fmla="*/ 0 h 120"/>
                            </a:gdLst>
                            <a:ahLst/>
                            <a:cxnLst>
                              <a:cxn ang="0">
                                <a:pos x="T0" y="T1"/>
                              </a:cxn>
                              <a:cxn ang="0">
                                <a:pos x="T2" y="T3"/>
                              </a:cxn>
                              <a:cxn ang="0">
                                <a:pos x="T4" y="T5"/>
                              </a:cxn>
                              <a:cxn ang="0">
                                <a:pos x="T6" y="T7"/>
                              </a:cxn>
                              <a:cxn ang="0">
                                <a:pos x="T8" y="T9"/>
                              </a:cxn>
                            </a:cxnLst>
                            <a:rect l="0" t="0" r="r" b="b"/>
                            <a:pathLst>
                              <a:path w="480" h="120">
                                <a:moveTo>
                                  <a:pt x="480" y="0"/>
                                </a:moveTo>
                                <a:lnTo>
                                  <a:pt x="0" y="0"/>
                                </a:lnTo>
                                <a:lnTo>
                                  <a:pt x="0" y="120"/>
                                </a:lnTo>
                                <a:lnTo>
                                  <a:pt x="480" y="120"/>
                                </a:lnTo>
                                <a:lnTo>
                                  <a:pt x="4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9"/>
                        <wps:cNvSpPr>
                          <a:spLocks/>
                        </wps:cNvSpPr>
                        <wps:spPr bwMode="auto">
                          <a:xfrm>
                            <a:off x="1602" y="1327"/>
                            <a:ext cx="480" cy="120"/>
                          </a:xfrm>
                          <a:custGeom>
                            <a:avLst/>
                            <a:gdLst>
                              <a:gd name="T0" fmla="*/ 480 w 480"/>
                              <a:gd name="T1" fmla="*/ 0 h 120"/>
                              <a:gd name="T2" fmla="*/ 0 w 480"/>
                              <a:gd name="T3" fmla="*/ 0 h 120"/>
                              <a:gd name="T4" fmla="*/ 0 w 480"/>
                              <a:gd name="T5" fmla="*/ 120 h 120"/>
                              <a:gd name="T6" fmla="*/ 480 w 480"/>
                              <a:gd name="T7" fmla="*/ 120 h 120"/>
                              <a:gd name="T8" fmla="*/ 480 w 480"/>
                              <a:gd name="T9" fmla="*/ 0 h 120"/>
                            </a:gdLst>
                            <a:ahLst/>
                            <a:cxnLst>
                              <a:cxn ang="0">
                                <a:pos x="T0" y="T1"/>
                              </a:cxn>
                              <a:cxn ang="0">
                                <a:pos x="T2" y="T3"/>
                              </a:cxn>
                              <a:cxn ang="0">
                                <a:pos x="T4" y="T5"/>
                              </a:cxn>
                              <a:cxn ang="0">
                                <a:pos x="T6" y="T7"/>
                              </a:cxn>
                              <a:cxn ang="0">
                                <a:pos x="T8" y="T9"/>
                              </a:cxn>
                            </a:cxnLst>
                            <a:rect l="0" t="0" r="r" b="b"/>
                            <a:pathLst>
                              <a:path w="480" h="120">
                                <a:moveTo>
                                  <a:pt x="480" y="0"/>
                                </a:moveTo>
                                <a:lnTo>
                                  <a:pt x="0" y="0"/>
                                </a:lnTo>
                                <a:lnTo>
                                  <a:pt x="0" y="120"/>
                                </a:lnTo>
                                <a:lnTo>
                                  <a:pt x="480" y="120"/>
                                </a:lnTo>
                                <a:lnTo>
                                  <a:pt x="4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0"/>
                        <wps:cNvSpPr>
                          <a:spLocks/>
                        </wps:cNvSpPr>
                        <wps:spPr bwMode="auto">
                          <a:xfrm>
                            <a:off x="2442" y="1327"/>
                            <a:ext cx="480" cy="120"/>
                          </a:xfrm>
                          <a:custGeom>
                            <a:avLst/>
                            <a:gdLst>
                              <a:gd name="T0" fmla="*/ 480 w 480"/>
                              <a:gd name="T1" fmla="*/ 0 h 120"/>
                              <a:gd name="T2" fmla="*/ 0 w 480"/>
                              <a:gd name="T3" fmla="*/ 0 h 120"/>
                              <a:gd name="T4" fmla="*/ 0 w 480"/>
                              <a:gd name="T5" fmla="*/ 120 h 120"/>
                              <a:gd name="T6" fmla="*/ 480 w 480"/>
                              <a:gd name="T7" fmla="*/ 120 h 120"/>
                              <a:gd name="T8" fmla="*/ 480 w 480"/>
                              <a:gd name="T9" fmla="*/ 0 h 120"/>
                            </a:gdLst>
                            <a:ahLst/>
                            <a:cxnLst>
                              <a:cxn ang="0">
                                <a:pos x="T0" y="T1"/>
                              </a:cxn>
                              <a:cxn ang="0">
                                <a:pos x="T2" y="T3"/>
                              </a:cxn>
                              <a:cxn ang="0">
                                <a:pos x="T4" y="T5"/>
                              </a:cxn>
                              <a:cxn ang="0">
                                <a:pos x="T6" y="T7"/>
                              </a:cxn>
                              <a:cxn ang="0">
                                <a:pos x="T8" y="T9"/>
                              </a:cxn>
                            </a:cxnLst>
                            <a:rect l="0" t="0" r="r" b="b"/>
                            <a:pathLst>
                              <a:path w="480" h="120">
                                <a:moveTo>
                                  <a:pt x="480" y="0"/>
                                </a:moveTo>
                                <a:lnTo>
                                  <a:pt x="0" y="0"/>
                                </a:lnTo>
                                <a:lnTo>
                                  <a:pt x="0" y="120"/>
                                </a:lnTo>
                                <a:lnTo>
                                  <a:pt x="480" y="120"/>
                                </a:lnTo>
                                <a:lnTo>
                                  <a:pt x="4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1"/>
                        <wps:cNvSpPr>
                          <a:spLocks/>
                        </wps:cNvSpPr>
                        <wps:spPr bwMode="auto">
                          <a:xfrm>
                            <a:off x="3282" y="1327"/>
                            <a:ext cx="480" cy="120"/>
                          </a:xfrm>
                          <a:custGeom>
                            <a:avLst/>
                            <a:gdLst>
                              <a:gd name="T0" fmla="*/ 480 w 480"/>
                              <a:gd name="T1" fmla="*/ 0 h 120"/>
                              <a:gd name="T2" fmla="*/ 0 w 480"/>
                              <a:gd name="T3" fmla="*/ 0 h 120"/>
                              <a:gd name="T4" fmla="*/ 0 w 480"/>
                              <a:gd name="T5" fmla="*/ 120 h 120"/>
                              <a:gd name="T6" fmla="*/ 480 w 480"/>
                              <a:gd name="T7" fmla="*/ 120 h 120"/>
                              <a:gd name="T8" fmla="*/ 480 w 480"/>
                              <a:gd name="T9" fmla="*/ 0 h 120"/>
                            </a:gdLst>
                            <a:ahLst/>
                            <a:cxnLst>
                              <a:cxn ang="0">
                                <a:pos x="T0" y="T1"/>
                              </a:cxn>
                              <a:cxn ang="0">
                                <a:pos x="T2" y="T3"/>
                              </a:cxn>
                              <a:cxn ang="0">
                                <a:pos x="T4" y="T5"/>
                              </a:cxn>
                              <a:cxn ang="0">
                                <a:pos x="T6" y="T7"/>
                              </a:cxn>
                              <a:cxn ang="0">
                                <a:pos x="T8" y="T9"/>
                              </a:cxn>
                            </a:cxnLst>
                            <a:rect l="0" t="0" r="r" b="b"/>
                            <a:pathLst>
                              <a:path w="480" h="120">
                                <a:moveTo>
                                  <a:pt x="480" y="0"/>
                                </a:moveTo>
                                <a:lnTo>
                                  <a:pt x="0" y="0"/>
                                </a:lnTo>
                                <a:lnTo>
                                  <a:pt x="0" y="120"/>
                                </a:lnTo>
                                <a:lnTo>
                                  <a:pt x="480" y="120"/>
                                </a:lnTo>
                                <a:lnTo>
                                  <a:pt x="4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2"/>
                        <wps:cNvSpPr>
                          <a:spLocks/>
                        </wps:cNvSpPr>
                        <wps:spPr bwMode="auto">
                          <a:xfrm>
                            <a:off x="4122" y="1327"/>
                            <a:ext cx="480" cy="120"/>
                          </a:xfrm>
                          <a:custGeom>
                            <a:avLst/>
                            <a:gdLst>
                              <a:gd name="T0" fmla="*/ 480 w 480"/>
                              <a:gd name="T1" fmla="*/ 0 h 120"/>
                              <a:gd name="T2" fmla="*/ 0 w 480"/>
                              <a:gd name="T3" fmla="*/ 0 h 120"/>
                              <a:gd name="T4" fmla="*/ 0 w 480"/>
                              <a:gd name="T5" fmla="*/ 120 h 120"/>
                              <a:gd name="T6" fmla="*/ 480 w 480"/>
                              <a:gd name="T7" fmla="*/ 120 h 120"/>
                              <a:gd name="T8" fmla="*/ 480 w 480"/>
                              <a:gd name="T9" fmla="*/ 0 h 120"/>
                            </a:gdLst>
                            <a:ahLst/>
                            <a:cxnLst>
                              <a:cxn ang="0">
                                <a:pos x="T0" y="T1"/>
                              </a:cxn>
                              <a:cxn ang="0">
                                <a:pos x="T2" y="T3"/>
                              </a:cxn>
                              <a:cxn ang="0">
                                <a:pos x="T4" y="T5"/>
                              </a:cxn>
                              <a:cxn ang="0">
                                <a:pos x="T6" y="T7"/>
                              </a:cxn>
                              <a:cxn ang="0">
                                <a:pos x="T8" y="T9"/>
                              </a:cxn>
                            </a:cxnLst>
                            <a:rect l="0" t="0" r="r" b="b"/>
                            <a:pathLst>
                              <a:path w="480" h="120">
                                <a:moveTo>
                                  <a:pt x="480" y="0"/>
                                </a:moveTo>
                                <a:lnTo>
                                  <a:pt x="0" y="0"/>
                                </a:lnTo>
                                <a:lnTo>
                                  <a:pt x="0" y="120"/>
                                </a:lnTo>
                                <a:lnTo>
                                  <a:pt x="480" y="120"/>
                                </a:lnTo>
                                <a:lnTo>
                                  <a:pt x="48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Rectangle 13"/>
                        <wps:cNvSpPr>
                          <a:spLocks noChangeArrowheads="1"/>
                        </wps:cNvSpPr>
                        <wps:spPr bwMode="auto">
                          <a:xfrm>
                            <a:off x="4962" y="954"/>
                            <a:ext cx="132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8AF68" w14:textId="77777777" w:rsidR="0080712B" w:rsidRDefault="0080712B" w:rsidP="006B7644">
                              <w:r>
                                <w:rPr>
                                  <w:noProof/>
                                </w:rPr>
                                <w:drawing>
                                  <wp:inline distT="0" distB="0" distL="0" distR="0" wp14:anchorId="685940ED" wp14:editId="431CA8A7">
                                    <wp:extent cx="838200" cy="314325"/>
                                    <wp:effectExtent l="0" t="0" r="0" b="9525"/>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38200" cy="314325"/>
                                            </a:xfrm>
                                            <a:prstGeom prst="rect">
                                              <a:avLst/>
                                            </a:prstGeom>
                                            <a:noFill/>
                                            <a:ln>
                                              <a:noFill/>
                                            </a:ln>
                                          </pic:spPr>
                                        </pic:pic>
                                      </a:graphicData>
                                    </a:graphic>
                                  </wp:inline>
                                </w:drawing>
                              </w:r>
                            </w:p>
                            <w:p w14:paraId="339DD331" w14:textId="77777777" w:rsidR="0080712B" w:rsidRDefault="0080712B" w:rsidP="006B7644"/>
                          </w:txbxContent>
                        </wps:txbx>
                        <wps:bodyPr rot="0" vert="horz" wrap="square" lIns="0" tIns="0" rIns="0" bIns="0" anchor="t" anchorCtr="0" upright="1">
                          <a:noAutofit/>
                        </wps:bodyPr>
                      </wps:wsp>
                      <wpg:grpSp>
                        <wpg:cNvPr id="95" name="Group 14"/>
                        <wpg:cNvGrpSpPr>
                          <a:grpSpLocks/>
                        </wpg:cNvGrpSpPr>
                        <wpg:grpSpPr bwMode="auto">
                          <a:xfrm>
                            <a:off x="5160" y="1819"/>
                            <a:ext cx="95" cy="120"/>
                            <a:chOff x="5160" y="1819"/>
                            <a:chExt cx="95" cy="120"/>
                          </a:xfrm>
                        </wpg:grpSpPr>
                        <wps:wsp>
                          <wps:cNvPr id="96" name="Freeform 15"/>
                          <wps:cNvSpPr>
                            <a:spLocks/>
                          </wps:cNvSpPr>
                          <wps:spPr bwMode="auto">
                            <a:xfrm>
                              <a:off x="5160" y="1819"/>
                              <a:ext cx="95" cy="120"/>
                            </a:xfrm>
                            <a:custGeom>
                              <a:avLst/>
                              <a:gdLst>
                                <a:gd name="T0" fmla="*/ 64 w 95"/>
                                <a:gd name="T1" fmla="*/ 111 h 120"/>
                                <a:gd name="T2" fmla="*/ 28 w 95"/>
                                <a:gd name="T3" fmla="*/ 111 h 120"/>
                                <a:gd name="T4" fmla="*/ 31 w 95"/>
                                <a:gd name="T5" fmla="*/ 114 h 120"/>
                                <a:gd name="T6" fmla="*/ 33 w 95"/>
                                <a:gd name="T7" fmla="*/ 114 h 120"/>
                                <a:gd name="T8" fmla="*/ 34 w 95"/>
                                <a:gd name="T9" fmla="*/ 115 h 120"/>
                                <a:gd name="T10" fmla="*/ 39 w 95"/>
                                <a:gd name="T11" fmla="*/ 115 h 120"/>
                                <a:gd name="T12" fmla="*/ 42 w 95"/>
                                <a:gd name="T13" fmla="*/ 118 h 120"/>
                                <a:gd name="T14" fmla="*/ 46 w 95"/>
                                <a:gd name="T15" fmla="*/ 118 h 120"/>
                                <a:gd name="T16" fmla="*/ 56 w 95"/>
                                <a:gd name="T17" fmla="*/ 119 h 120"/>
                                <a:gd name="T18" fmla="*/ 45 w 95"/>
                                <a:gd name="T19" fmla="*/ 116 h 120"/>
                                <a:gd name="T20" fmla="*/ 63 w 95"/>
                                <a:gd name="T21" fmla="*/ 114 h 120"/>
                                <a:gd name="T22" fmla="*/ 64 w 95"/>
                                <a:gd name="T23" fmla="*/ 111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5" h="120">
                                  <a:moveTo>
                                    <a:pt x="64" y="111"/>
                                  </a:moveTo>
                                  <a:lnTo>
                                    <a:pt x="28" y="111"/>
                                  </a:lnTo>
                                  <a:lnTo>
                                    <a:pt x="31" y="114"/>
                                  </a:lnTo>
                                  <a:lnTo>
                                    <a:pt x="33" y="114"/>
                                  </a:lnTo>
                                  <a:lnTo>
                                    <a:pt x="34" y="115"/>
                                  </a:lnTo>
                                  <a:lnTo>
                                    <a:pt x="39" y="115"/>
                                  </a:lnTo>
                                  <a:lnTo>
                                    <a:pt x="42" y="118"/>
                                  </a:lnTo>
                                  <a:lnTo>
                                    <a:pt x="46" y="118"/>
                                  </a:lnTo>
                                  <a:lnTo>
                                    <a:pt x="56" y="119"/>
                                  </a:lnTo>
                                  <a:lnTo>
                                    <a:pt x="45" y="116"/>
                                  </a:lnTo>
                                  <a:lnTo>
                                    <a:pt x="63" y="114"/>
                                  </a:lnTo>
                                  <a:lnTo>
                                    <a:pt x="64" y="11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16"/>
                          <wps:cNvSpPr>
                            <a:spLocks/>
                          </wps:cNvSpPr>
                          <wps:spPr bwMode="auto">
                            <a:xfrm>
                              <a:off x="5160" y="1819"/>
                              <a:ext cx="95" cy="120"/>
                            </a:xfrm>
                            <a:custGeom>
                              <a:avLst/>
                              <a:gdLst>
                                <a:gd name="T0" fmla="*/ 72 w 95"/>
                                <a:gd name="T1" fmla="*/ 108 h 120"/>
                                <a:gd name="T2" fmla="*/ 22 w 95"/>
                                <a:gd name="T3" fmla="*/ 108 h 120"/>
                                <a:gd name="T4" fmla="*/ 24 w 95"/>
                                <a:gd name="T5" fmla="*/ 109 h 120"/>
                                <a:gd name="T6" fmla="*/ 27 w 95"/>
                                <a:gd name="T7" fmla="*/ 111 h 120"/>
                                <a:gd name="T8" fmla="*/ 67 w 95"/>
                                <a:gd name="T9" fmla="*/ 111 h 120"/>
                                <a:gd name="T10" fmla="*/ 70 w 95"/>
                                <a:gd name="T11" fmla="*/ 109 h 120"/>
                                <a:gd name="T12" fmla="*/ 72 w 95"/>
                                <a:gd name="T13" fmla="*/ 108 h 120"/>
                              </a:gdLst>
                              <a:ahLst/>
                              <a:cxnLst>
                                <a:cxn ang="0">
                                  <a:pos x="T0" y="T1"/>
                                </a:cxn>
                                <a:cxn ang="0">
                                  <a:pos x="T2" y="T3"/>
                                </a:cxn>
                                <a:cxn ang="0">
                                  <a:pos x="T4" y="T5"/>
                                </a:cxn>
                                <a:cxn ang="0">
                                  <a:pos x="T6" y="T7"/>
                                </a:cxn>
                                <a:cxn ang="0">
                                  <a:pos x="T8" y="T9"/>
                                </a:cxn>
                                <a:cxn ang="0">
                                  <a:pos x="T10" y="T11"/>
                                </a:cxn>
                                <a:cxn ang="0">
                                  <a:pos x="T12" y="T13"/>
                                </a:cxn>
                              </a:cxnLst>
                              <a:rect l="0" t="0" r="r" b="b"/>
                              <a:pathLst>
                                <a:path w="95" h="120">
                                  <a:moveTo>
                                    <a:pt x="72" y="108"/>
                                  </a:moveTo>
                                  <a:lnTo>
                                    <a:pt x="22" y="108"/>
                                  </a:lnTo>
                                  <a:lnTo>
                                    <a:pt x="24" y="109"/>
                                  </a:lnTo>
                                  <a:lnTo>
                                    <a:pt x="27" y="111"/>
                                  </a:lnTo>
                                  <a:lnTo>
                                    <a:pt x="67" y="111"/>
                                  </a:lnTo>
                                  <a:lnTo>
                                    <a:pt x="70" y="109"/>
                                  </a:lnTo>
                                  <a:lnTo>
                                    <a:pt x="72" y="10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17"/>
                          <wps:cNvSpPr>
                            <a:spLocks/>
                          </wps:cNvSpPr>
                          <wps:spPr bwMode="auto">
                            <a:xfrm>
                              <a:off x="5160" y="1819"/>
                              <a:ext cx="95" cy="120"/>
                            </a:xfrm>
                            <a:custGeom>
                              <a:avLst/>
                              <a:gdLst>
                                <a:gd name="T0" fmla="*/ 75 w 95"/>
                                <a:gd name="T1" fmla="*/ 10 h 120"/>
                                <a:gd name="T2" fmla="*/ 18 w 95"/>
                                <a:gd name="T3" fmla="*/ 10 h 120"/>
                                <a:gd name="T4" fmla="*/ 10 w 95"/>
                                <a:gd name="T5" fmla="*/ 18 h 120"/>
                                <a:gd name="T6" fmla="*/ 10 w 95"/>
                                <a:gd name="T7" fmla="*/ 21 h 120"/>
                                <a:gd name="T8" fmla="*/ 7 w 95"/>
                                <a:gd name="T9" fmla="*/ 24 h 120"/>
                                <a:gd name="T10" fmla="*/ 6 w 95"/>
                                <a:gd name="T11" fmla="*/ 27 h 120"/>
                                <a:gd name="T12" fmla="*/ 4 w 95"/>
                                <a:gd name="T13" fmla="*/ 31 h 120"/>
                                <a:gd name="T14" fmla="*/ 4 w 95"/>
                                <a:gd name="T15" fmla="*/ 33 h 120"/>
                                <a:gd name="T16" fmla="*/ 2 w 95"/>
                                <a:gd name="T17" fmla="*/ 34 h 120"/>
                                <a:gd name="T18" fmla="*/ 2 w 95"/>
                                <a:gd name="T19" fmla="*/ 36 h 120"/>
                                <a:gd name="T20" fmla="*/ 1 w 95"/>
                                <a:gd name="T21" fmla="*/ 42 h 120"/>
                                <a:gd name="T22" fmla="*/ 1 w 95"/>
                                <a:gd name="T23" fmla="*/ 45 h 120"/>
                                <a:gd name="T24" fmla="*/ 0 w 95"/>
                                <a:gd name="T25" fmla="*/ 49 h 120"/>
                                <a:gd name="T26" fmla="*/ 0 w 95"/>
                                <a:gd name="T27" fmla="*/ 67 h 120"/>
                                <a:gd name="T28" fmla="*/ 1 w 95"/>
                                <a:gd name="T29" fmla="*/ 70 h 120"/>
                                <a:gd name="T30" fmla="*/ 1 w 95"/>
                                <a:gd name="T31" fmla="*/ 76 h 120"/>
                                <a:gd name="T32" fmla="*/ 2 w 95"/>
                                <a:gd name="T33" fmla="*/ 78 h 120"/>
                                <a:gd name="T34" fmla="*/ 2 w 95"/>
                                <a:gd name="T35" fmla="*/ 81 h 120"/>
                                <a:gd name="T36" fmla="*/ 4 w 95"/>
                                <a:gd name="T37" fmla="*/ 85 h 120"/>
                                <a:gd name="T38" fmla="*/ 4 w 95"/>
                                <a:gd name="T39" fmla="*/ 87 h 120"/>
                                <a:gd name="T40" fmla="*/ 6 w 95"/>
                                <a:gd name="T41" fmla="*/ 88 h 120"/>
                                <a:gd name="T42" fmla="*/ 7 w 95"/>
                                <a:gd name="T43" fmla="*/ 91 h 120"/>
                                <a:gd name="T44" fmla="*/ 9 w 95"/>
                                <a:gd name="T45" fmla="*/ 93 h 120"/>
                                <a:gd name="T46" fmla="*/ 10 w 95"/>
                                <a:gd name="T47" fmla="*/ 96 h 120"/>
                                <a:gd name="T48" fmla="*/ 10 w 95"/>
                                <a:gd name="T49" fmla="*/ 97 h 120"/>
                                <a:gd name="T50" fmla="*/ 16 w 95"/>
                                <a:gd name="T51" fmla="*/ 103 h 120"/>
                                <a:gd name="T52" fmla="*/ 18 w 95"/>
                                <a:gd name="T53" fmla="*/ 106 h 120"/>
                                <a:gd name="T54" fmla="*/ 21 w 95"/>
                                <a:gd name="T55" fmla="*/ 108 h 120"/>
                                <a:gd name="T56" fmla="*/ 73 w 95"/>
                                <a:gd name="T57" fmla="*/ 108 h 120"/>
                                <a:gd name="T58" fmla="*/ 75 w 95"/>
                                <a:gd name="T59" fmla="*/ 106 h 120"/>
                                <a:gd name="T60" fmla="*/ 76 w 95"/>
                                <a:gd name="T61" fmla="*/ 103 h 120"/>
                                <a:gd name="T62" fmla="*/ 78 w 95"/>
                                <a:gd name="T63" fmla="*/ 102 h 120"/>
                                <a:gd name="T64" fmla="*/ 79 w 95"/>
                                <a:gd name="T65" fmla="*/ 99 h 120"/>
                                <a:gd name="T66" fmla="*/ 81 w 95"/>
                                <a:gd name="T67" fmla="*/ 97 h 120"/>
                                <a:gd name="T68" fmla="*/ 82 w 95"/>
                                <a:gd name="T69" fmla="*/ 96 h 120"/>
                                <a:gd name="T70" fmla="*/ 84 w 95"/>
                                <a:gd name="T71" fmla="*/ 93 h 120"/>
                                <a:gd name="T72" fmla="*/ 85 w 95"/>
                                <a:gd name="T73" fmla="*/ 91 h 120"/>
                                <a:gd name="T74" fmla="*/ 85 w 95"/>
                                <a:gd name="T75" fmla="*/ 88 h 120"/>
                                <a:gd name="T76" fmla="*/ 88 w 95"/>
                                <a:gd name="T77" fmla="*/ 85 h 120"/>
                                <a:gd name="T78" fmla="*/ 89 w 95"/>
                                <a:gd name="T79" fmla="*/ 79 h 120"/>
                                <a:gd name="T80" fmla="*/ 93 w 95"/>
                                <a:gd name="T81" fmla="*/ 69 h 120"/>
                                <a:gd name="T82" fmla="*/ 92 w 95"/>
                                <a:gd name="T83" fmla="*/ 66 h 120"/>
                                <a:gd name="T84" fmla="*/ 94 w 95"/>
                                <a:gd name="T85" fmla="*/ 57 h 120"/>
                                <a:gd name="T86" fmla="*/ 93 w 95"/>
                                <a:gd name="T87" fmla="*/ 55 h 120"/>
                                <a:gd name="T88" fmla="*/ 93 w 95"/>
                                <a:gd name="T89" fmla="*/ 43 h 120"/>
                                <a:gd name="T90" fmla="*/ 90 w 95"/>
                                <a:gd name="T91" fmla="*/ 42 h 120"/>
                                <a:gd name="T92" fmla="*/ 90 w 95"/>
                                <a:gd name="T93" fmla="*/ 36 h 120"/>
                                <a:gd name="T94" fmla="*/ 88 w 95"/>
                                <a:gd name="T95" fmla="*/ 34 h 120"/>
                                <a:gd name="T96" fmla="*/ 88 w 95"/>
                                <a:gd name="T97" fmla="*/ 33 h 120"/>
                                <a:gd name="T98" fmla="*/ 87 w 95"/>
                                <a:gd name="T99" fmla="*/ 31 h 120"/>
                                <a:gd name="T100" fmla="*/ 85 w 95"/>
                                <a:gd name="T101" fmla="*/ 27 h 120"/>
                                <a:gd name="T102" fmla="*/ 85 w 95"/>
                                <a:gd name="T103" fmla="*/ 24 h 120"/>
                                <a:gd name="T104" fmla="*/ 82 w 95"/>
                                <a:gd name="T105" fmla="*/ 21 h 120"/>
                                <a:gd name="T106" fmla="*/ 81 w 95"/>
                                <a:gd name="T107" fmla="*/ 18 h 120"/>
                                <a:gd name="T108" fmla="*/ 79 w 95"/>
                                <a:gd name="T109" fmla="*/ 16 h 120"/>
                                <a:gd name="T110" fmla="*/ 78 w 95"/>
                                <a:gd name="T111" fmla="*/ 13 h 120"/>
                                <a:gd name="T112" fmla="*/ 75 w 95"/>
                                <a:gd name="T113" fmla="*/ 1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5" h="120">
                                  <a:moveTo>
                                    <a:pt x="75" y="10"/>
                                  </a:moveTo>
                                  <a:lnTo>
                                    <a:pt x="18" y="10"/>
                                  </a:lnTo>
                                  <a:lnTo>
                                    <a:pt x="10" y="18"/>
                                  </a:lnTo>
                                  <a:lnTo>
                                    <a:pt x="10" y="21"/>
                                  </a:lnTo>
                                  <a:lnTo>
                                    <a:pt x="7" y="24"/>
                                  </a:lnTo>
                                  <a:lnTo>
                                    <a:pt x="6" y="27"/>
                                  </a:lnTo>
                                  <a:lnTo>
                                    <a:pt x="4" y="31"/>
                                  </a:lnTo>
                                  <a:lnTo>
                                    <a:pt x="4" y="33"/>
                                  </a:lnTo>
                                  <a:lnTo>
                                    <a:pt x="2" y="34"/>
                                  </a:lnTo>
                                  <a:lnTo>
                                    <a:pt x="2" y="36"/>
                                  </a:lnTo>
                                  <a:lnTo>
                                    <a:pt x="1" y="42"/>
                                  </a:lnTo>
                                  <a:lnTo>
                                    <a:pt x="1" y="45"/>
                                  </a:lnTo>
                                  <a:lnTo>
                                    <a:pt x="0" y="49"/>
                                  </a:lnTo>
                                  <a:lnTo>
                                    <a:pt x="0" y="67"/>
                                  </a:lnTo>
                                  <a:lnTo>
                                    <a:pt x="1" y="70"/>
                                  </a:lnTo>
                                  <a:lnTo>
                                    <a:pt x="1" y="76"/>
                                  </a:lnTo>
                                  <a:lnTo>
                                    <a:pt x="2" y="78"/>
                                  </a:lnTo>
                                  <a:lnTo>
                                    <a:pt x="2" y="81"/>
                                  </a:lnTo>
                                  <a:lnTo>
                                    <a:pt x="4" y="85"/>
                                  </a:lnTo>
                                  <a:lnTo>
                                    <a:pt x="4" y="87"/>
                                  </a:lnTo>
                                  <a:lnTo>
                                    <a:pt x="6" y="88"/>
                                  </a:lnTo>
                                  <a:lnTo>
                                    <a:pt x="7" y="91"/>
                                  </a:lnTo>
                                  <a:lnTo>
                                    <a:pt x="9" y="93"/>
                                  </a:lnTo>
                                  <a:lnTo>
                                    <a:pt x="10" y="96"/>
                                  </a:lnTo>
                                  <a:lnTo>
                                    <a:pt x="10" y="97"/>
                                  </a:lnTo>
                                  <a:lnTo>
                                    <a:pt x="16" y="103"/>
                                  </a:lnTo>
                                  <a:lnTo>
                                    <a:pt x="18" y="106"/>
                                  </a:lnTo>
                                  <a:lnTo>
                                    <a:pt x="21" y="108"/>
                                  </a:lnTo>
                                  <a:lnTo>
                                    <a:pt x="73" y="108"/>
                                  </a:lnTo>
                                  <a:lnTo>
                                    <a:pt x="75" y="106"/>
                                  </a:lnTo>
                                  <a:lnTo>
                                    <a:pt x="76" y="103"/>
                                  </a:lnTo>
                                  <a:lnTo>
                                    <a:pt x="78" y="102"/>
                                  </a:lnTo>
                                  <a:lnTo>
                                    <a:pt x="79" y="99"/>
                                  </a:lnTo>
                                  <a:lnTo>
                                    <a:pt x="81" y="97"/>
                                  </a:lnTo>
                                  <a:lnTo>
                                    <a:pt x="82" y="96"/>
                                  </a:lnTo>
                                  <a:lnTo>
                                    <a:pt x="84" y="93"/>
                                  </a:lnTo>
                                  <a:lnTo>
                                    <a:pt x="85" y="91"/>
                                  </a:lnTo>
                                  <a:lnTo>
                                    <a:pt x="85" y="88"/>
                                  </a:lnTo>
                                  <a:lnTo>
                                    <a:pt x="88" y="85"/>
                                  </a:lnTo>
                                  <a:lnTo>
                                    <a:pt x="89" y="79"/>
                                  </a:lnTo>
                                  <a:lnTo>
                                    <a:pt x="93" y="69"/>
                                  </a:lnTo>
                                  <a:lnTo>
                                    <a:pt x="92" y="66"/>
                                  </a:lnTo>
                                  <a:lnTo>
                                    <a:pt x="94" y="57"/>
                                  </a:lnTo>
                                  <a:lnTo>
                                    <a:pt x="93" y="55"/>
                                  </a:lnTo>
                                  <a:lnTo>
                                    <a:pt x="93" y="43"/>
                                  </a:lnTo>
                                  <a:lnTo>
                                    <a:pt x="90" y="42"/>
                                  </a:lnTo>
                                  <a:lnTo>
                                    <a:pt x="90" y="36"/>
                                  </a:lnTo>
                                  <a:lnTo>
                                    <a:pt x="88" y="34"/>
                                  </a:lnTo>
                                  <a:lnTo>
                                    <a:pt x="88" y="33"/>
                                  </a:lnTo>
                                  <a:lnTo>
                                    <a:pt x="87" y="31"/>
                                  </a:lnTo>
                                  <a:lnTo>
                                    <a:pt x="85" y="27"/>
                                  </a:lnTo>
                                  <a:lnTo>
                                    <a:pt x="85" y="24"/>
                                  </a:lnTo>
                                  <a:lnTo>
                                    <a:pt x="82" y="21"/>
                                  </a:lnTo>
                                  <a:lnTo>
                                    <a:pt x="81" y="18"/>
                                  </a:lnTo>
                                  <a:lnTo>
                                    <a:pt x="79" y="16"/>
                                  </a:lnTo>
                                  <a:lnTo>
                                    <a:pt x="78" y="13"/>
                                  </a:lnTo>
                                  <a:lnTo>
                                    <a:pt x="75" y="1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8"/>
                          <wps:cNvSpPr>
                            <a:spLocks/>
                          </wps:cNvSpPr>
                          <wps:spPr bwMode="auto">
                            <a:xfrm>
                              <a:off x="5160" y="1819"/>
                              <a:ext cx="95" cy="120"/>
                            </a:xfrm>
                            <a:custGeom>
                              <a:avLst/>
                              <a:gdLst>
                                <a:gd name="T0" fmla="*/ 67 w 95"/>
                                <a:gd name="T1" fmla="*/ 4 h 120"/>
                                <a:gd name="T2" fmla="*/ 27 w 95"/>
                                <a:gd name="T3" fmla="*/ 4 h 120"/>
                                <a:gd name="T4" fmla="*/ 24 w 95"/>
                                <a:gd name="T5" fmla="*/ 6 h 120"/>
                                <a:gd name="T6" fmla="*/ 22 w 95"/>
                                <a:gd name="T7" fmla="*/ 7 h 120"/>
                                <a:gd name="T8" fmla="*/ 21 w 95"/>
                                <a:gd name="T9" fmla="*/ 10 h 120"/>
                                <a:gd name="T10" fmla="*/ 73 w 95"/>
                                <a:gd name="T11" fmla="*/ 10 h 120"/>
                                <a:gd name="T12" fmla="*/ 72 w 95"/>
                                <a:gd name="T13" fmla="*/ 7 h 120"/>
                                <a:gd name="T14" fmla="*/ 70 w 95"/>
                                <a:gd name="T15" fmla="*/ 6 h 120"/>
                                <a:gd name="T16" fmla="*/ 67 w 95"/>
                                <a:gd name="T17" fmla="*/ 4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5" h="120">
                                  <a:moveTo>
                                    <a:pt x="67" y="4"/>
                                  </a:moveTo>
                                  <a:lnTo>
                                    <a:pt x="27" y="4"/>
                                  </a:lnTo>
                                  <a:lnTo>
                                    <a:pt x="24" y="6"/>
                                  </a:lnTo>
                                  <a:lnTo>
                                    <a:pt x="22" y="7"/>
                                  </a:lnTo>
                                  <a:lnTo>
                                    <a:pt x="21" y="10"/>
                                  </a:lnTo>
                                  <a:lnTo>
                                    <a:pt x="73" y="10"/>
                                  </a:lnTo>
                                  <a:lnTo>
                                    <a:pt x="72" y="7"/>
                                  </a:lnTo>
                                  <a:lnTo>
                                    <a:pt x="70" y="6"/>
                                  </a:lnTo>
                                  <a:lnTo>
                                    <a:pt x="67" y="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19"/>
                          <wps:cNvSpPr>
                            <a:spLocks/>
                          </wps:cNvSpPr>
                          <wps:spPr bwMode="auto">
                            <a:xfrm>
                              <a:off x="5160" y="1819"/>
                              <a:ext cx="95" cy="120"/>
                            </a:xfrm>
                            <a:custGeom>
                              <a:avLst/>
                              <a:gdLst>
                                <a:gd name="T0" fmla="*/ 63 w 95"/>
                                <a:gd name="T1" fmla="*/ 1 h 120"/>
                                <a:gd name="T2" fmla="*/ 31 w 95"/>
                                <a:gd name="T3" fmla="*/ 1 h 120"/>
                                <a:gd name="T4" fmla="*/ 28 w 95"/>
                                <a:gd name="T5" fmla="*/ 4 h 120"/>
                                <a:gd name="T6" fmla="*/ 64 w 95"/>
                                <a:gd name="T7" fmla="*/ 4 h 120"/>
                                <a:gd name="T8" fmla="*/ 63 w 95"/>
                                <a:gd name="T9" fmla="*/ 1 h 120"/>
                              </a:gdLst>
                              <a:ahLst/>
                              <a:cxnLst>
                                <a:cxn ang="0">
                                  <a:pos x="T0" y="T1"/>
                                </a:cxn>
                                <a:cxn ang="0">
                                  <a:pos x="T2" y="T3"/>
                                </a:cxn>
                                <a:cxn ang="0">
                                  <a:pos x="T4" y="T5"/>
                                </a:cxn>
                                <a:cxn ang="0">
                                  <a:pos x="T6" y="T7"/>
                                </a:cxn>
                                <a:cxn ang="0">
                                  <a:pos x="T8" y="T9"/>
                                </a:cxn>
                              </a:cxnLst>
                              <a:rect l="0" t="0" r="r" b="b"/>
                              <a:pathLst>
                                <a:path w="95" h="120">
                                  <a:moveTo>
                                    <a:pt x="63" y="1"/>
                                  </a:moveTo>
                                  <a:lnTo>
                                    <a:pt x="31" y="1"/>
                                  </a:lnTo>
                                  <a:lnTo>
                                    <a:pt x="28" y="4"/>
                                  </a:lnTo>
                                  <a:lnTo>
                                    <a:pt x="64" y="4"/>
                                  </a:lnTo>
                                  <a:lnTo>
                                    <a:pt x="63" y="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20"/>
                          <wps:cNvSpPr>
                            <a:spLocks/>
                          </wps:cNvSpPr>
                          <wps:spPr bwMode="auto">
                            <a:xfrm>
                              <a:off x="5160" y="1819"/>
                              <a:ext cx="95" cy="120"/>
                            </a:xfrm>
                            <a:custGeom>
                              <a:avLst/>
                              <a:gdLst>
                                <a:gd name="T0" fmla="*/ 55 w 95"/>
                                <a:gd name="T1" fmla="*/ 0 h 120"/>
                                <a:gd name="T2" fmla="*/ 37 w 95"/>
                                <a:gd name="T3" fmla="*/ 0 h 120"/>
                                <a:gd name="T4" fmla="*/ 34 w 95"/>
                                <a:gd name="T5" fmla="*/ 1 h 120"/>
                                <a:gd name="T6" fmla="*/ 57 w 95"/>
                                <a:gd name="T7" fmla="*/ 1 h 120"/>
                                <a:gd name="T8" fmla="*/ 55 w 95"/>
                                <a:gd name="T9" fmla="*/ 0 h 120"/>
                              </a:gdLst>
                              <a:ahLst/>
                              <a:cxnLst>
                                <a:cxn ang="0">
                                  <a:pos x="T0" y="T1"/>
                                </a:cxn>
                                <a:cxn ang="0">
                                  <a:pos x="T2" y="T3"/>
                                </a:cxn>
                                <a:cxn ang="0">
                                  <a:pos x="T4" y="T5"/>
                                </a:cxn>
                                <a:cxn ang="0">
                                  <a:pos x="T6" y="T7"/>
                                </a:cxn>
                                <a:cxn ang="0">
                                  <a:pos x="T8" y="T9"/>
                                </a:cxn>
                              </a:cxnLst>
                              <a:rect l="0" t="0" r="r" b="b"/>
                              <a:pathLst>
                                <a:path w="95" h="120">
                                  <a:moveTo>
                                    <a:pt x="55" y="0"/>
                                  </a:moveTo>
                                  <a:lnTo>
                                    <a:pt x="37" y="0"/>
                                  </a:lnTo>
                                  <a:lnTo>
                                    <a:pt x="34" y="1"/>
                                  </a:lnTo>
                                  <a:lnTo>
                                    <a:pt x="57" y="1"/>
                                  </a:lnTo>
                                  <a:lnTo>
                                    <a:pt x="5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2" name="Group 21"/>
                        <wpg:cNvGrpSpPr>
                          <a:grpSpLocks/>
                        </wpg:cNvGrpSpPr>
                        <wpg:grpSpPr bwMode="auto">
                          <a:xfrm>
                            <a:off x="5183" y="1849"/>
                            <a:ext cx="49" cy="61"/>
                            <a:chOff x="5183" y="1849"/>
                            <a:chExt cx="49" cy="61"/>
                          </a:xfrm>
                        </wpg:grpSpPr>
                        <wps:wsp>
                          <wps:cNvPr id="103" name="Freeform 22"/>
                          <wps:cNvSpPr>
                            <a:spLocks/>
                          </wps:cNvSpPr>
                          <wps:spPr bwMode="auto">
                            <a:xfrm>
                              <a:off x="5183" y="1849"/>
                              <a:ext cx="49" cy="61"/>
                            </a:xfrm>
                            <a:custGeom>
                              <a:avLst/>
                              <a:gdLst>
                                <a:gd name="T0" fmla="*/ 28 w 49"/>
                                <a:gd name="T1" fmla="*/ 57 h 61"/>
                                <a:gd name="T2" fmla="*/ 18 w 49"/>
                                <a:gd name="T3" fmla="*/ 57 h 61"/>
                                <a:gd name="T4" fmla="*/ 19 w 49"/>
                                <a:gd name="T5" fmla="*/ 60 h 61"/>
                                <a:gd name="T6" fmla="*/ 27 w 49"/>
                                <a:gd name="T7" fmla="*/ 60 h 61"/>
                                <a:gd name="T8" fmla="*/ 28 w 49"/>
                                <a:gd name="T9" fmla="*/ 57 h 61"/>
                              </a:gdLst>
                              <a:ahLst/>
                              <a:cxnLst>
                                <a:cxn ang="0">
                                  <a:pos x="T0" y="T1"/>
                                </a:cxn>
                                <a:cxn ang="0">
                                  <a:pos x="T2" y="T3"/>
                                </a:cxn>
                                <a:cxn ang="0">
                                  <a:pos x="T4" y="T5"/>
                                </a:cxn>
                                <a:cxn ang="0">
                                  <a:pos x="T6" y="T7"/>
                                </a:cxn>
                                <a:cxn ang="0">
                                  <a:pos x="T8" y="T9"/>
                                </a:cxn>
                              </a:cxnLst>
                              <a:rect l="0" t="0" r="r" b="b"/>
                              <a:pathLst>
                                <a:path w="49" h="61">
                                  <a:moveTo>
                                    <a:pt x="28" y="57"/>
                                  </a:moveTo>
                                  <a:lnTo>
                                    <a:pt x="18" y="57"/>
                                  </a:lnTo>
                                  <a:lnTo>
                                    <a:pt x="19" y="60"/>
                                  </a:lnTo>
                                  <a:lnTo>
                                    <a:pt x="27" y="60"/>
                                  </a:lnTo>
                                  <a:lnTo>
                                    <a:pt x="28" y="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23"/>
                          <wps:cNvSpPr>
                            <a:spLocks/>
                          </wps:cNvSpPr>
                          <wps:spPr bwMode="auto">
                            <a:xfrm>
                              <a:off x="5183" y="1849"/>
                              <a:ext cx="49" cy="61"/>
                            </a:xfrm>
                            <a:custGeom>
                              <a:avLst/>
                              <a:gdLst>
                                <a:gd name="T0" fmla="*/ 33 w 49"/>
                                <a:gd name="T1" fmla="*/ 55 h 61"/>
                                <a:gd name="T2" fmla="*/ 12 w 49"/>
                                <a:gd name="T3" fmla="*/ 55 h 61"/>
                                <a:gd name="T4" fmla="*/ 15 w 49"/>
                                <a:gd name="T5" fmla="*/ 57 h 61"/>
                                <a:gd name="T6" fmla="*/ 33 w 49"/>
                                <a:gd name="T7" fmla="*/ 57 h 61"/>
                                <a:gd name="T8" fmla="*/ 33 w 49"/>
                                <a:gd name="T9" fmla="*/ 55 h 61"/>
                              </a:gdLst>
                              <a:ahLst/>
                              <a:cxnLst>
                                <a:cxn ang="0">
                                  <a:pos x="T0" y="T1"/>
                                </a:cxn>
                                <a:cxn ang="0">
                                  <a:pos x="T2" y="T3"/>
                                </a:cxn>
                                <a:cxn ang="0">
                                  <a:pos x="T4" y="T5"/>
                                </a:cxn>
                                <a:cxn ang="0">
                                  <a:pos x="T6" y="T7"/>
                                </a:cxn>
                                <a:cxn ang="0">
                                  <a:pos x="T8" y="T9"/>
                                </a:cxn>
                              </a:cxnLst>
                              <a:rect l="0" t="0" r="r" b="b"/>
                              <a:pathLst>
                                <a:path w="49" h="61">
                                  <a:moveTo>
                                    <a:pt x="33" y="55"/>
                                  </a:moveTo>
                                  <a:lnTo>
                                    <a:pt x="12" y="55"/>
                                  </a:lnTo>
                                  <a:lnTo>
                                    <a:pt x="15" y="57"/>
                                  </a:lnTo>
                                  <a:lnTo>
                                    <a:pt x="33" y="57"/>
                                  </a:lnTo>
                                  <a:lnTo>
                                    <a:pt x="33" y="5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24"/>
                          <wps:cNvSpPr>
                            <a:spLocks/>
                          </wps:cNvSpPr>
                          <wps:spPr bwMode="auto">
                            <a:xfrm>
                              <a:off x="5183" y="1849"/>
                              <a:ext cx="49" cy="61"/>
                            </a:xfrm>
                            <a:custGeom>
                              <a:avLst/>
                              <a:gdLst>
                                <a:gd name="T0" fmla="*/ 39 w 49"/>
                                <a:gd name="T1" fmla="*/ 6 h 61"/>
                                <a:gd name="T2" fmla="*/ 7 w 49"/>
                                <a:gd name="T3" fmla="*/ 6 h 61"/>
                                <a:gd name="T4" fmla="*/ 6 w 49"/>
                                <a:gd name="T5" fmla="*/ 7 h 61"/>
                                <a:gd name="T6" fmla="*/ 4 w 49"/>
                                <a:gd name="T7" fmla="*/ 10 h 61"/>
                                <a:gd name="T8" fmla="*/ 3 w 49"/>
                                <a:gd name="T9" fmla="*/ 12 h 61"/>
                                <a:gd name="T10" fmla="*/ 3 w 49"/>
                                <a:gd name="T11" fmla="*/ 13 h 61"/>
                                <a:gd name="T12" fmla="*/ 1 w 49"/>
                                <a:gd name="T13" fmla="*/ 16 h 61"/>
                                <a:gd name="T14" fmla="*/ 1 w 49"/>
                                <a:gd name="T15" fmla="*/ 21 h 61"/>
                                <a:gd name="T16" fmla="*/ 0 w 49"/>
                                <a:gd name="T17" fmla="*/ 21 h 61"/>
                                <a:gd name="T18" fmla="*/ 0 w 49"/>
                                <a:gd name="T19" fmla="*/ 36 h 61"/>
                                <a:gd name="T20" fmla="*/ 1 w 49"/>
                                <a:gd name="T21" fmla="*/ 39 h 61"/>
                                <a:gd name="T22" fmla="*/ 1 w 49"/>
                                <a:gd name="T23" fmla="*/ 43 h 61"/>
                                <a:gd name="T24" fmla="*/ 3 w 49"/>
                                <a:gd name="T25" fmla="*/ 43 h 61"/>
                                <a:gd name="T26" fmla="*/ 3 w 49"/>
                                <a:gd name="T27" fmla="*/ 45 h 61"/>
                                <a:gd name="T28" fmla="*/ 4 w 49"/>
                                <a:gd name="T29" fmla="*/ 46 h 61"/>
                                <a:gd name="T30" fmla="*/ 6 w 49"/>
                                <a:gd name="T31" fmla="*/ 49 h 61"/>
                                <a:gd name="T32" fmla="*/ 7 w 49"/>
                                <a:gd name="T33" fmla="*/ 51 h 61"/>
                                <a:gd name="T34" fmla="*/ 9 w 49"/>
                                <a:gd name="T35" fmla="*/ 54 h 61"/>
                                <a:gd name="T36" fmla="*/ 10 w 49"/>
                                <a:gd name="T37" fmla="*/ 55 h 61"/>
                                <a:gd name="T38" fmla="*/ 36 w 49"/>
                                <a:gd name="T39" fmla="*/ 55 h 61"/>
                                <a:gd name="T40" fmla="*/ 36 w 49"/>
                                <a:gd name="T41" fmla="*/ 54 h 61"/>
                                <a:gd name="T42" fmla="*/ 37 w 49"/>
                                <a:gd name="T43" fmla="*/ 54 h 61"/>
                                <a:gd name="T44" fmla="*/ 37 w 49"/>
                                <a:gd name="T45" fmla="*/ 51 h 61"/>
                                <a:gd name="T46" fmla="*/ 39 w 49"/>
                                <a:gd name="T47" fmla="*/ 51 h 61"/>
                                <a:gd name="T48" fmla="*/ 39 w 49"/>
                                <a:gd name="T49" fmla="*/ 49 h 61"/>
                                <a:gd name="T50" fmla="*/ 40 w 49"/>
                                <a:gd name="T51" fmla="*/ 49 h 61"/>
                                <a:gd name="T52" fmla="*/ 40 w 49"/>
                                <a:gd name="T53" fmla="*/ 46 h 61"/>
                                <a:gd name="T54" fmla="*/ 43 w 49"/>
                                <a:gd name="T55" fmla="*/ 46 h 61"/>
                                <a:gd name="T56" fmla="*/ 43 w 49"/>
                                <a:gd name="T57" fmla="*/ 45 h 61"/>
                                <a:gd name="T58" fmla="*/ 45 w 49"/>
                                <a:gd name="T59" fmla="*/ 45 h 61"/>
                                <a:gd name="T60" fmla="*/ 45 w 49"/>
                                <a:gd name="T61" fmla="*/ 43 h 61"/>
                                <a:gd name="T62" fmla="*/ 46 w 49"/>
                                <a:gd name="T63" fmla="*/ 40 h 61"/>
                                <a:gd name="T64" fmla="*/ 46 w 49"/>
                                <a:gd name="T65" fmla="*/ 34 h 61"/>
                                <a:gd name="T66" fmla="*/ 48 w 49"/>
                                <a:gd name="T67" fmla="*/ 34 h 61"/>
                                <a:gd name="T68" fmla="*/ 48 w 49"/>
                                <a:gd name="T69" fmla="*/ 24 h 61"/>
                                <a:gd name="T70" fmla="*/ 46 w 49"/>
                                <a:gd name="T71" fmla="*/ 22 h 61"/>
                                <a:gd name="T72" fmla="*/ 46 w 49"/>
                                <a:gd name="T73" fmla="*/ 16 h 61"/>
                                <a:gd name="T74" fmla="*/ 45 w 49"/>
                                <a:gd name="T75" fmla="*/ 16 h 61"/>
                                <a:gd name="T76" fmla="*/ 45 w 49"/>
                                <a:gd name="T77" fmla="*/ 13 h 61"/>
                                <a:gd name="T78" fmla="*/ 43 w 49"/>
                                <a:gd name="T79" fmla="*/ 12 h 61"/>
                                <a:gd name="T80" fmla="*/ 43 w 49"/>
                                <a:gd name="T81" fmla="*/ 10 h 61"/>
                                <a:gd name="T82" fmla="*/ 40 w 49"/>
                                <a:gd name="T83" fmla="*/ 10 h 61"/>
                                <a:gd name="T84" fmla="*/ 40 w 49"/>
                                <a:gd name="T85" fmla="*/ 7 h 61"/>
                                <a:gd name="T86" fmla="*/ 39 w 49"/>
                                <a:gd name="T87" fmla="*/ 7 h 61"/>
                                <a:gd name="T88" fmla="*/ 39 w 49"/>
                                <a:gd name="T89" fmla="*/ 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9" h="61">
                                  <a:moveTo>
                                    <a:pt x="39" y="6"/>
                                  </a:moveTo>
                                  <a:lnTo>
                                    <a:pt x="7" y="6"/>
                                  </a:lnTo>
                                  <a:lnTo>
                                    <a:pt x="6" y="7"/>
                                  </a:lnTo>
                                  <a:lnTo>
                                    <a:pt x="4" y="10"/>
                                  </a:lnTo>
                                  <a:lnTo>
                                    <a:pt x="3" y="12"/>
                                  </a:lnTo>
                                  <a:lnTo>
                                    <a:pt x="3" y="13"/>
                                  </a:lnTo>
                                  <a:lnTo>
                                    <a:pt x="1" y="16"/>
                                  </a:lnTo>
                                  <a:lnTo>
                                    <a:pt x="1" y="21"/>
                                  </a:lnTo>
                                  <a:lnTo>
                                    <a:pt x="0" y="21"/>
                                  </a:lnTo>
                                  <a:lnTo>
                                    <a:pt x="0" y="36"/>
                                  </a:lnTo>
                                  <a:lnTo>
                                    <a:pt x="1" y="39"/>
                                  </a:lnTo>
                                  <a:lnTo>
                                    <a:pt x="1" y="43"/>
                                  </a:lnTo>
                                  <a:lnTo>
                                    <a:pt x="3" y="43"/>
                                  </a:lnTo>
                                  <a:lnTo>
                                    <a:pt x="3" y="45"/>
                                  </a:lnTo>
                                  <a:lnTo>
                                    <a:pt x="4" y="46"/>
                                  </a:lnTo>
                                  <a:lnTo>
                                    <a:pt x="6" y="49"/>
                                  </a:lnTo>
                                  <a:lnTo>
                                    <a:pt x="7" y="51"/>
                                  </a:lnTo>
                                  <a:lnTo>
                                    <a:pt x="9" y="54"/>
                                  </a:lnTo>
                                  <a:lnTo>
                                    <a:pt x="10" y="55"/>
                                  </a:lnTo>
                                  <a:lnTo>
                                    <a:pt x="36" y="55"/>
                                  </a:lnTo>
                                  <a:lnTo>
                                    <a:pt x="36" y="54"/>
                                  </a:lnTo>
                                  <a:lnTo>
                                    <a:pt x="37" y="54"/>
                                  </a:lnTo>
                                  <a:lnTo>
                                    <a:pt x="37" y="51"/>
                                  </a:lnTo>
                                  <a:lnTo>
                                    <a:pt x="39" y="51"/>
                                  </a:lnTo>
                                  <a:lnTo>
                                    <a:pt x="39" y="49"/>
                                  </a:lnTo>
                                  <a:lnTo>
                                    <a:pt x="40" y="49"/>
                                  </a:lnTo>
                                  <a:lnTo>
                                    <a:pt x="40" y="46"/>
                                  </a:lnTo>
                                  <a:lnTo>
                                    <a:pt x="43" y="46"/>
                                  </a:lnTo>
                                  <a:lnTo>
                                    <a:pt x="43" y="45"/>
                                  </a:lnTo>
                                  <a:lnTo>
                                    <a:pt x="45" y="45"/>
                                  </a:lnTo>
                                  <a:lnTo>
                                    <a:pt x="45" y="43"/>
                                  </a:lnTo>
                                  <a:lnTo>
                                    <a:pt x="46" y="40"/>
                                  </a:lnTo>
                                  <a:lnTo>
                                    <a:pt x="46" y="34"/>
                                  </a:lnTo>
                                  <a:lnTo>
                                    <a:pt x="48" y="34"/>
                                  </a:lnTo>
                                  <a:lnTo>
                                    <a:pt x="48" y="24"/>
                                  </a:lnTo>
                                  <a:lnTo>
                                    <a:pt x="46" y="22"/>
                                  </a:lnTo>
                                  <a:lnTo>
                                    <a:pt x="46" y="16"/>
                                  </a:lnTo>
                                  <a:lnTo>
                                    <a:pt x="45" y="16"/>
                                  </a:lnTo>
                                  <a:lnTo>
                                    <a:pt x="45" y="13"/>
                                  </a:lnTo>
                                  <a:lnTo>
                                    <a:pt x="43" y="12"/>
                                  </a:lnTo>
                                  <a:lnTo>
                                    <a:pt x="43" y="10"/>
                                  </a:lnTo>
                                  <a:lnTo>
                                    <a:pt x="40" y="10"/>
                                  </a:lnTo>
                                  <a:lnTo>
                                    <a:pt x="40" y="7"/>
                                  </a:lnTo>
                                  <a:lnTo>
                                    <a:pt x="39" y="7"/>
                                  </a:lnTo>
                                  <a:lnTo>
                                    <a:pt x="39"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25"/>
                          <wps:cNvSpPr>
                            <a:spLocks/>
                          </wps:cNvSpPr>
                          <wps:spPr bwMode="auto">
                            <a:xfrm>
                              <a:off x="5183" y="1849"/>
                              <a:ext cx="49" cy="61"/>
                            </a:xfrm>
                            <a:custGeom>
                              <a:avLst/>
                              <a:gdLst>
                                <a:gd name="T0" fmla="*/ 34 w 49"/>
                                <a:gd name="T1" fmla="*/ 1 h 61"/>
                                <a:gd name="T2" fmla="*/ 12 w 49"/>
                                <a:gd name="T3" fmla="*/ 1 h 61"/>
                                <a:gd name="T4" fmla="*/ 10 w 49"/>
                                <a:gd name="T5" fmla="*/ 2 h 61"/>
                                <a:gd name="T6" fmla="*/ 9 w 49"/>
                                <a:gd name="T7" fmla="*/ 2 h 61"/>
                                <a:gd name="T8" fmla="*/ 9 w 49"/>
                                <a:gd name="T9" fmla="*/ 6 h 61"/>
                                <a:gd name="T10" fmla="*/ 37 w 49"/>
                                <a:gd name="T11" fmla="*/ 6 h 61"/>
                                <a:gd name="T12" fmla="*/ 36 w 49"/>
                                <a:gd name="T13" fmla="*/ 2 h 61"/>
                                <a:gd name="T14" fmla="*/ 34 w 49"/>
                                <a:gd name="T15" fmla="*/ 1 h 6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9" h="61">
                                  <a:moveTo>
                                    <a:pt x="34" y="1"/>
                                  </a:moveTo>
                                  <a:lnTo>
                                    <a:pt x="12" y="1"/>
                                  </a:lnTo>
                                  <a:lnTo>
                                    <a:pt x="10" y="2"/>
                                  </a:lnTo>
                                  <a:lnTo>
                                    <a:pt x="9" y="2"/>
                                  </a:lnTo>
                                  <a:lnTo>
                                    <a:pt x="9" y="6"/>
                                  </a:lnTo>
                                  <a:lnTo>
                                    <a:pt x="37" y="6"/>
                                  </a:lnTo>
                                  <a:lnTo>
                                    <a:pt x="36" y="2"/>
                                  </a:lnTo>
                                  <a:lnTo>
                                    <a:pt x="3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26"/>
                          <wps:cNvSpPr>
                            <a:spLocks/>
                          </wps:cNvSpPr>
                          <wps:spPr bwMode="auto">
                            <a:xfrm>
                              <a:off x="5183" y="1849"/>
                              <a:ext cx="49" cy="61"/>
                            </a:xfrm>
                            <a:custGeom>
                              <a:avLst/>
                              <a:gdLst>
                                <a:gd name="T0" fmla="*/ 31 w 49"/>
                                <a:gd name="T1" fmla="*/ 0 h 61"/>
                                <a:gd name="T2" fmla="*/ 16 w 49"/>
                                <a:gd name="T3" fmla="*/ 0 h 61"/>
                                <a:gd name="T4" fmla="*/ 15 w 49"/>
                                <a:gd name="T5" fmla="*/ 1 h 61"/>
                                <a:gd name="T6" fmla="*/ 31 w 49"/>
                                <a:gd name="T7" fmla="*/ 1 h 61"/>
                                <a:gd name="T8" fmla="*/ 31 w 49"/>
                                <a:gd name="T9" fmla="*/ 0 h 61"/>
                              </a:gdLst>
                              <a:ahLst/>
                              <a:cxnLst>
                                <a:cxn ang="0">
                                  <a:pos x="T0" y="T1"/>
                                </a:cxn>
                                <a:cxn ang="0">
                                  <a:pos x="T2" y="T3"/>
                                </a:cxn>
                                <a:cxn ang="0">
                                  <a:pos x="T4" y="T5"/>
                                </a:cxn>
                                <a:cxn ang="0">
                                  <a:pos x="T6" y="T7"/>
                                </a:cxn>
                                <a:cxn ang="0">
                                  <a:pos x="T8" y="T9"/>
                                </a:cxn>
                              </a:cxnLst>
                              <a:rect l="0" t="0" r="r" b="b"/>
                              <a:pathLst>
                                <a:path w="49" h="61">
                                  <a:moveTo>
                                    <a:pt x="31" y="0"/>
                                  </a:moveTo>
                                  <a:lnTo>
                                    <a:pt x="16" y="0"/>
                                  </a:lnTo>
                                  <a:lnTo>
                                    <a:pt x="15" y="1"/>
                                  </a:lnTo>
                                  <a:lnTo>
                                    <a:pt x="31" y="1"/>
                                  </a:lnTo>
                                  <a:lnTo>
                                    <a:pt x="3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8" name="Group 27"/>
                        <wpg:cNvGrpSpPr>
                          <a:grpSpLocks/>
                        </wpg:cNvGrpSpPr>
                        <wpg:grpSpPr bwMode="auto">
                          <a:xfrm>
                            <a:off x="5573" y="1819"/>
                            <a:ext cx="94" cy="119"/>
                            <a:chOff x="5573" y="1819"/>
                            <a:chExt cx="94" cy="119"/>
                          </a:xfrm>
                        </wpg:grpSpPr>
                        <wps:wsp>
                          <wps:cNvPr id="109" name="Freeform 28"/>
                          <wps:cNvSpPr>
                            <a:spLocks/>
                          </wps:cNvSpPr>
                          <wps:spPr bwMode="auto">
                            <a:xfrm>
                              <a:off x="5573" y="1819"/>
                              <a:ext cx="94" cy="119"/>
                            </a:xfrm>
                            <a:custGeom>
                              <a:avLst/>
                              <a:gdLst>
                                <a:gd name="T0" fmla="*/ 54 w 94"/>
                                <a:gd name="T1" fmla="*/ 115 h 119"/>
                                <a:gd name="T2" fmla="*/ 39 w 94"/>
                                <a:gd name="T3" fmla="*/ 115 h 119"/>
                                <a:gd name="T4" fmla="*/ 42 w 94"/>
                                <a:gd name="T5" fmla="*/ 118 h 119"/>
                                <a:gd name="T6" fmla="*/ 51 w 94"/>
                                <a:gd name="T7" fmla="*/ 118 h 119"/>
                                <a:gd name="T8" fmla="*/ 54 w 94"/>
                                <a:gd name="T9" fmla="*/ 115 h 119"/>
                              </a:gdLst>
                              <a:ahLst/>
                              <a:cxnLst>
                                <a:cxn ang="0">
                                  <a:pos x="T0" y="T1"/>
                                </a:cxn>
                                <a:cxn ang="0">
                                  <a:pos x="T2" y="T3"/>
                                </a:cxn>
                                <a:cxn ang="0">
                                  <a:pos x="T4" y="T5"/>
                                </a:cxn>
                                <a:cxn ang="0">
                                  <a:pos x="T6" y="T7"/>
                                </a:cxn>
                                <a:cxn ang="0">
                                  <a:pos x="T8" y="T9"/>
                                </a:cxn>
                              </a:cxnLst>
                              <a:rect l="0" t="0" r="r" b="b"/>
                              <a:pathLst>
                                <a:path w="94" h="119">
                                  <a:moveTo>
                                    <a:pt x="54" y="115"/>
                                  </a:moveTo>
                                  <a:lnTo>
                                    <a:pt x="39" y="115"/>
                                  </a:lnTo>
                                  <a:lnTo>
                                    <a:pt x="42" y="118"/>
                                  </a:lnTo>
                                  <a:lnTo>
                                    <a:pt x="51" y="118"/>
                                  </a:lnTo>
                                  <a:lnTo>
                                    <a:pt x="54" y="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29"/>
                          <wps:cNvSpPr>
                            <a:spLocks/>
                          </wps:cNvSpPr>
                          <wps:spPr bwMode="auto">
                            <a:xfrm>
                              <a:off x="5573" y="1819"/>
                              <a:ext cx="94" cy="119"/>
                            </a:xfrm>
                            <a:custGeom>
                              <a:avLst/>
                              <a:gdLst>
                                <a:gd name="T0" fmla="*/ 61 w 94"/>
                                <a:gd name="T1" fmla="*/ 114 h 119"/>
                                <a:gd name="T2" fmla="*/ 33 w 94"/>
                                <a:gd name="T3" fmla="*/ 114 h 119"/>
                                <a:gd name="T4" fmla="*/ 34 w 94"/>
                                <a:gd name="T5" fmla="*/ 115 h 119"/>
                                <a:gd name="T6" fmla="*/ 60 w 94"/>
                                <a:gd name="T7" fmla="*/ 115 h 119"/>
                                <a:gd name="T8" fmla="*/ 61 w 94"/>
                                <a:gd name="T9" fmla="*/ 114 h 119"/>
                              </a:gdLst>
                              <a:ahLst/>
                              <a:cxnLst>
                                <a:cxn ang="0">
                                  <a:pos x="T0" y="T1"/>
                                </a:cxn>
                                <a:cxn ang="0">
                                  <a:pos x="T2" y="T3"/>
                                </a:cxn>
                                <a:cxn ang="0">
                                  <a:pos x="T4" y="T5"/>
                                </a:cxn>
                                <a:cxn ang="0">
                                  <a:pos x="T6" y="T7"/>
                                </a:cxn>
                                <a:cxn ang="0">
                                  <a:pos x="T8" y="T9"/>
                                </a:cxn>
                              </a:cxnLst>
                              <a:rect l="0" t="0" r="r" b="b"/>
                              <a:pathLst>
                                <a:path w="94" h="119">
                                  <a:moveTo>
                                    <a:pt x="61" y="114"/>
                                  </a:moveTo>
                                  <a:lnTo>
                                    <a:pt x="33" y="114"/>
                                  </a:lnTo>
                                  <a:lnTo>
                                    <a:pt x="34" y="115"/>
                                  </a:lnTo>
                                  <a:lnTo>
                                    <a:pt x="60" y="115"/>
                                  </a:lnTo>
                                  <a:lnTo>
                                    <a:pt x="61" y="11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30"/>
                          <wps:cNvSpPr>
                            <a:spLocks/>
                          </wps:cNvSpPr>
                          <wps:spPr bwMode="auto">
                            <a:xfrm>
                              <a:off x="5573" y="1819"/>
                              <a:ext cx="94" cy="119"/>
                            </a:xfrm>
                            <a:custGeom>
                              <a:avLst/>
                              <a:gdLst>
                                <a:gd name="T0" fmla="*/ 64 w 94"/>
                                <a:gd name="T1" fmla="*/ 111 h 119"/>
                                <a:gd name="T2" fmla="*/ 30 w 94"/>
                                <a:gd name="T3" fmla="*/ 111 h 119"/>
                                <a:gd name="T4" fmla="*/ 31 w 94"/>
                                <a:gd name="T5" fmla="*/ 114 h 119"/>
                                <a:gd name="T6" fmla="*/ 63 w 94"/>
                                <a:gd name="T7" fmla="*/ 114 h 119"/>
                                <a:gd name="T8" fmla="*/ 64 w 94"/>
                                <a:gd name="T9" fmla="*/ 111 h 119"/>
                              </a:gdLst>
                              <a:ahLst/>
                              <a:cxnLst>
                                <a:cxn ang="0">
                                  <a:pos x="T0" y="T1"/>
                                </a:cxn>
                                <a:cxn ang="0">
                                  <a:pos x="T2" y="T3"/>
                                </a:cxn>
                                <a:cxn ang="0">
                                  <a:pos x="T4" y="T5"/>
                                </a:cxn>
                                <a:cxn ang="0">
                                  <a:pos x="T6" y="T7"/>
                                </a:cxn>
                                <a:cxn ang="0">
                                  <a:pos x="T8" y="T9"/>
                                </a:cxn>
                              </a:cxnLst>
                              <a:rect l="0" t="0" r="r" b="b"/>
                              <a:pathLst>
                                <a:path w="94" h="119">
                                  <a:moveTo>
                                    <a:pt x="64" y="111"/>
                                  </a:moveTo>
                                  <a:lnTo>
                                    <a:pt x="30" y="111"/>
                                  </a:lnTo>
                                  <a:lnTo>
                                    <a:pt x="31" y="114"/>
                                  </a:lnTo>
                                  <a:lnTo>
                                    <a:pt x="63" y="114"/>
                                  </a:lnTo>
                                  <a:lnTo>
                                    <a:pt x="64" y="11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31"/>
                          <wps:cNvSpPr>
                            <a:spLocks/>
                          </wps:cNvSpPr>
                          <wps:spPr bwMode="auto">
                            <a:xfrm>
                              <a:off x="5573" y="1819"/>
                              <a:ext cx="94" cy="119"/>
                            </a:xfrm>
                            <a:custGeom>
                              <a:avLst/>
                              <a:gdLst>
                                <a:gd name="T0" fmla="*/ 70 w 94"/>
                                <a:gd name="T1" fmla="*/ 108 h 119"/>
                                <a:gd name="T2" fmla="*/ 22 w 94"/>
                                <a:gd name="T3" fmla="*/ 108 h 119"/>
                                <a:gd name="T4" fmla="*/ 25 w 94"/>
                                <a:gd name="T5" fmla="*/ 109 h 119"/>
                                <a:gd name="T6" fmla="*/ 27 w 94"/>
                                <a:gd name="T7" fmla="*/ 111 h 119"/>
                                <a:gd name="T8" fmla="*/ 67 w 94"/>
                                <a:gd name="T9" fmla="*/ 111 h 119"/>
                                <a:gd name="T10" fmla="*/ 70 w 94"/>
                                <a:gd name="T11" fmla="*/ 108 h 119"/>
                              </a:gdLst>
                              <a:ahLst/>
                              <a:cxnLst>
                                <a:cxn ang="0">
                                  <a:pos x="T0" y="T1"/>
                                </a:cxn>
                                <a:cxn ang="0">
                                  <a:pos x="T2" y="T3"/>
                                </a:cxn>
                                <a:cxn ang="0">
                                  <a:pos x="T4" y="T5"/>
                                </a:cxn>
                                <a:cxn ang="0">
                                  <a:pos x="T6" y="T7"/>
                                </a:cxn>
                                <a:cxn ang="0">
                                  <a:pos x="T8" y="T9"/>
                                </a:cxn>
                                <a:cxn ang="0">
                                  <a:pos x="T10" y="T11"/>
                                </a:cxn>
                              </a:cxnLst>
                              <a:rect l="0" t="0" r="r" b="b"/>
                              <a:pathLst>
                                <a:path w="94" h="119">
                                  <a:moveTo>
                                    <a:pt x="70" y="108"/>
                                  </a:moveTo>
                                  <a:lnTo>
                                    <a:pt x="22" y="108"/>
                                  </a:lnTo>
                                  <a:lnTo>
                                    <a:pt x="25" y="109"/>
                                  </a:lnTo>
                                  <a:lnTo>
                                    <a:pt x="27" y="111"/>
                                  </a:lnTo>
                                  <a:lnTo>
                                    <a:pt x="67" y="111"/>
                                  </a:lnTo>
                                  <a:lnTo>
                                    <a:pt x="70" y="10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32"/>
                          <wps:cNvSpPr>
                            <a:spLocks/>
                          </wps:cNvSpPr>
                          <wps:spPr bwMode="auto">
                            <a:xfrm>
                              <a:off x="5573" y="1819"/>
                              <a:ext cx="94" cy="119"/>
                            </a:xfrm>
                            <a:custGeom>
                              <a:avLst/>
                              <a:gdLst>
                                <a:gd name="T0" fmla="*/ 75 w 94"/>
                                <a:gd name="T1" fmla="*/ 10 h 119"/>
                                <a:gd name="T2" fmla="*/ 19 w 94"/>
                                <a:gd name="T3" fmla="*/ 10 h 119"/>
                                <a:gd name="T4" fmla="*/ 16 w 94"/>
                                <a:gd name="T5" fmla="*/ 13 h 119"/>
                                <a:gd name="T6" fmla="*/ 15 w 94"/>
                                <a:gd name="T7" fmla="*/ 16 h 119"/>
                                <a:gd name="T8" fmla="*/ 7 w 94"/>
                                <a:gd name="T9" fmla="*/ 24 h 119"/>
                                <a:gd name="T10" fmla="*/ 6 w 94"/>
                                <a:gd name="T11" fmla="*/ 27 h 119"/>
                                <a:gd name="T12" fmla="*/ 6 w 94"/>
                                <a:gd name="T13" fmla="*/ 31 h 119"/>
                                <a:gd name="T14" fmla="*/ 4 w 94"/>
                                <a:gd name="T15" fmla="*/ 32 h 119"/>
                                <a:gd name="T16" fmla="*/ 4 w 94"/>
                                <a:gd name="T17" fmla="*/ 34 h 119"/>
                                <a:gd name="T18" fmla="*/ 2 w 94"/>
                                <a:gd name="T19" fmla="*/ 36 h 119"/>
                                <a:gd name="T20" fmla="*/ 2 w 94"/>
                                <a:gd name="T21" fmla="*/ 42 h 119"/>
                                <a:gd name="T22" fmla="*/ 1 w 94"/>
                                <a:gd name="T23" fmla="*/ 43 h 119"/>
                                <a:gd name="T24" fmla="*/ 1 w 94"/>
                                <a:gd name="T25" fmla="*/ 49 h 119"/>
                                <a:gd name="T26" fmla="*/ 0 w 94"/>
                                <a:gd name="T27" fmla="*/ 51 h 119"/>
                                <a:gd name="T28" fmla="*/ 0 w 94"/>
                                <a:gd name="T29" fmla="*/ 64 h 119"/>
                                <a:gd name="T30" fmla="*/ 1 w 94"/>
                                <a:gd name="T31" fmla="*/ 67 h 119"/>
                                <a:gd name="T32" fmla="*/ 1 w 94"/>
                                <a:gd name="T33" fmla="*/ 72 h 119"/>
                                <a:gd name="T34" fmla="*/ 2 w 94"/>
                                <a:gd name="T35" fmla="*/ 76 h 119"/>
                                <a:gd name="T36" fmla="*/ 2 w 94"/>
                                <a:gd name="T37" fmla="*/ 78 h 119"/>
                                <a:gd name="T38" fmla="*/ 4 w 94"/>
                                <a:gd name="T39" fmla="*/ 81 h 119"/>
                                <a:gd name="T40" fmla="*/ 4 w 94"/>
                                <a:gd name="T41" fmla="*/ 85 h 119"/>
                                <a:gd name="T42" fmla="*/ 6 w 94"/>
                                <a:gd name="T43" fmla="*/ 87 h 119"/>
                                <a:gd name="T44" fmla="*/ 6 w 94"/>
                                <a:gd name="T45" fmla="*/ 88 h 119"/>
                                <a:gd name="T46" fmla="*/ 7 w 94"/>
                                <a:gd name="T47" fmla="*/ 91 h 119"/>
                                <a:gd name="T48" fmla="*/ 9 w 94"/>
                                <a:gd name="T49" fmla="*/ 93 h 119"/>
                                <a:gd name="T50" fmla="*/ 10 w 94"/>
                                <a:gd name="T51" fmla="*/ 96 h 119"/>
                                <a:gd name="T52" fmla="*/ 13 w 94"/>
                                <a:gd name="T53" fmla="*/ 97 h 119"/>
                                <a:gd name="T54" fmla="*/ 15 w 94"/>
                                <a:gd name="T55" fmla="*/ 99 h 119"/>
                                <a:gd name="T56" fmla="*/ 16 w 94"/>
                                <a:gd name="T57" fmla="*/ 102 h 119"/>
                                <a:gd name="T58" fmla="*/ 18 w 94"/>
                                <a:gd name="T59" fmla="*/ 103 h 119"/>
                                <a:gd name="T60" fmla="*/ 19 w 94"/>
                                <a:gd name="T61" fmla="*/ 106 h 119"/>
                                <a:gd name="T62" fmla="*/ 21 w 94"/>
                                <a:gd name="T63" fmla="*/ 108 h 119"/>
                                <a:gd name="T64" fmla="*/ 73 w 94"/>
                                <a:gd name="T65" fmla="*/ 108 h 119"/>
                                <a:gd name="T66" fmla="*/ 75 w 94"/>
                                <a:gd name="T67" fmla="*/ 106 h 119"/>
                                <a:gd name="T68" fmla="*/ 76 w 94"/>
                                <a:gd name="T69" fmla="*/ 103 h 119"/>
                                <a:gd name="T70" fmla="*/ 78 w 94"/>
                                <a:gd name="T71" fmla="*/ 102 h 119"/>
                                <a:gd name="T72" fmla="*/ 79 w 94"/>
                                <a:gd name="T73" fmla="*/ 99 h 119"/>
                                <a:gd name="T74" fmla="*/ 81 w 94"/>
                                <a:gd name="T75" fmla="*/ 97 h 119"/>
                                <a:gd name="T76" fmla="*/ 82 w 94"/>
                                <a:gd name="T77" fmla="*/ 96 h 119"/>
                                <a:gd name="T78" fmla="*/ 84 w 94"/>
                                <a:gd name="T79" fmla="*/ 93 h 119"/>
                                <a:gd name="T80" fmla="*/ 85 w 94"/>
                                <a:gd name="T81" fmla="*/ 91 h 119"/>
                                <a:gd name="T82" fmla="*/ 87 w 94"/>
                                <a:gd name="T83" fmla="*/ 88 h 119"/>
                                <a:gd name="T84" fmla="*/ 87 w 94"/>
                                <a:gd name="T85" fmla="*/ 87 h 119"/>
                                <a:gd name="T86" fmla="*/ 88 w 94"/>
                                <a:gd name="T87" fmla="*/ 85 h 119"/>
                                <a:gd name="T88" fmla="*/ 88 w 94"/>
                                <a:gd name="T89" fmla="*/ 81 h 119"/>
                                <a:gd name="T90" fmla="*/ 90 w 94"/>
                                <a:gd name="T91" fmla="*/ 78 h 119"/>
                                <a:gd name="T92" fmla="*/ 90 w 94"/>
                                <a:gd name="T93" fmla="*/ 76 h 119"/>
                                <a:gd name="T94" fmla="*/ 91 w 94"/>
                                <a:gd name="T95" fmla="*/ 72 h 119"/>
                                <a:gd name="T96" fmla="*/ 91 w 94"/>
                                <a:gd name="T97" fmla="*/ 67 h 119"/>
                                <a:gd name="T98" fmla="*/ 93 w 94"/>
                                <a:gd name="T99" fmla="*/ 64 h 119"/>
                                <a:gd name="T100" fmla="*/ 93 w 94"/>
                                <a:gd name="T101" fmla="*/ 51 h 119"/>
                                <a:gd name="T102" fmla="*/ 91 w 94"/>
                                <a:gd name="T103" fmla="*/ 49 h 119"/>
                                <a:gd name="T104" fmla="*/ 91 w 94"/>
                                <a:gd name="T105" fmla="*/ 43 h 119"/>
                                <a:gd name="T106" fmla="*/ 90 w 94"/>
                                <a:gd name="T107" fmla="*/ 42 h 119"/>
                                <a:gd name="T108" fmla="*/ 90 w 94"/>
                                <a:gd name="T109" fmla="*/ 36 h 119"/>
                                <a:gd name="T110" fmla="*/ 86 w 94"/>
                                <a:gd name="T111" fmla="*/ 32 h 119"/>
                                <a:gd name="T112" fmla="*/ 88 w 94"/>
                                <a:gd name="T113" fmla="*/ 27 h 119"/>
                                <a:gd name="T114" fmla="*/ 85 w 94"/>
                                <a:gd name="T115" fmla="*/ 24 h 119"/>
                                <a:gd name="T116" fmla="*/ 83 w 94"/>
                                <a:gd name="T117" fmla="*/ 22 h 119"/>
                                <a:gd name="T118" fmla="*/ 78 w 94"/>
                                <a:gd name="T119" fmla="*/ 13 h 119"/>
                                <a:gd name="T120" fmla="*/ 75 w 94"/>
                                <a:gd name="T121" fmla="*/ 1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94" h="119">
                                  <a:moveTo>
                                    <a:pt x="75" y="10"/>
                                  </a:moveTo>
                                  <a:lnTo>
                                    <a:pt x="19" y="10"/>
                                  </a:lnTo>
                                  <a:lnTo>
                                    <a:pt x="16" y="13"/>
                                  </a:lnTo>
                                  <a:lnTo>
                                    <a:pt x="15" y="16"/>
                                  </a:lnTo>
                                  <a:lnTo>
                                    <a:pt x="7" y="24"/>
                                  </a:lnTo>
                                  <a:lnTo>
                                    <a:pt x="6" y="27"/>
                                  </a:lnTo>
                                  <a:lnTo>
                                    <a:pt x="6" y="31"/>
                                  </a:lnTo>
                                  <a:lnTo>
                                    <a:pt x="4" y="32"/>
                                  </a:lnTo>
                                  <a:lnTo>
                                    <a:pt x="4" y="34"/>
                                  </a:lnTo>
                                  <a:lnTo>
                                    <a:pt x="2" y="36"/>
                                  </a:lnTo>
                                  <a:lnTo>
                                    <a:pt x="2" y="42"/>
                                  </a:lnTo>
                                  <a:lnTo>
                                    <a:pt x="1" y="43"/>
                                  </a:lnTo>
                                  <a:lnTo>
                                    <a:pt x="1" y="49"/>
                                  </a:lnTo>
                                  <a:lnTo>
                                    <a:pt x="0" y="51"/>
                                  </a:lnTo>
                                  <a:lnTo>
                                    <a:pt x="0" y="64"/>
                                  </a:lnTo>
                                  <a:lnTo>
                                    <a:pt x="1" y="67"/>
                                  </a:lnTo>
                                  <a:lnTo>
                                    <a:pt x="1" y="72"/>
                                  </a:lnTo>
                                  <a:lnTo>
                                    <a:pt x="2" y="76"/>
                                  </a:lnTo>
                                  <a:lnTo>
                                    <a:pt x="2" y="78"/>
                                  </a:lnTo>
                                  <a:lnTo>
                                    <a:pt x="4" y="81"/>
                                  </a:lnTo>
                                  <a:lnTo>
                                    <a:pt x="4" y="85"/>
                                  </a:lnTo>
                                  <a:lnTo>
                                    <a:pt x="6" y="87"/>
                                  </a:lnTo>
                                  <a:lnTo>
                                    <a:pt x="6" y="88"/>
                                  </a:lnTo>
                                  <a:lnTo>
                                    <a:pt x="7" y="91"/>
                                  </a:lnTo>
                                  <a:lnTo>
                                    <a:pt x="9" y="93"/>
                                  </a:lnTo>
                                  <a:lnTo>
                                    <a:pt x="10" y="96"/>
                                  </a:lnTo>
                                  <a:lnTo>
                                    <a:pt x="13" y="97"/>
                                  </a:lnTo>
                                  <a:lnTo>
                                    <a:pt x="15" y="99"/>
                                  </a:lnTo>
                                  <a:lnTo>
                                    <a:pt x="16" y="102"/>
                                  </a:lnTo>
                                  <a:lnTo>
                                    <a:pt x="18" y="103"/>
                                  </a:lnTo>
                                  <a:lnTo>
                                    <a:pt x="19" y="106"/>
                                  </a:lnTo>
                                  <a:lnTo>
                                    <a:pt x="21" y="108"/>
                                  </a:lnTo>
                                  <a:lnTo>
                                    <a:pt x="73" y="108"/>
                                  </a:lnTo>
                                  <a:lnTo>
                                    <a:pt x="75" y="106"/>
                                  </a:lnTo>
                                  <a:lnTo>
                                    <a:pt x="76" y="103"/>
                                  </a:lnTo>
                                  <a:lnTo>
                                    <a:pt x="78" y="102"/>
                                  </a:lnTo>
                                  <a:lnTo>
                                    <a:pt x="79" y="99"/>
                                  </a:lnTo>
                                  <a:lnTo>
                                    <a:pt x="81" y="97"/>
                                  </a:lnTo>
                                  <a:lnTo>
                                    <a:pt x="82" y="96"/>
                                  </a:lnTo>
                                  <a:lnTo>
                                    <a:pt x="84" y="93"/>
                                  </a:lnTo>
                                  <a:lnTo>
                                    <a:pt x="85" y="91"/>
                                  </a:lnTo>
                                  <a:lnTo>
                                    <a:pt x="87" y="88"/>
                                  </a:lnTo>
                                  <a:lnTo>
                                    <a:pt x="87" y="87"/>
                                  </a:lnTo>
                                  <a:lnTo>
                                    <a:pt x="88" y="85"/>
                                  </a:lnTo>
                                  <a:lnTo>
                                    <a:pt x="88" y="81"/>
                                  </a:lnTo>
                                  <a:lnTo>
                                    <a:pt x="90" y="78"/>
                                  </a:lnTo>
                                  <a:lnTo>
                                    <a:pt x="90" y="76"/>
                                  </a:lnTo>
                                  <a:lnTo>
                                    <a:pt x="91" y="72"/>
                                  </a:lnTo>
                                  <a:lnTo>
                                    <a:pt x="91" y="67"/>
                                  </a:lnTo>
                                  <a:lnTo>
                                    <a:pt x="93" y="64"/>
                                  </a:lnTo>
                                  <a:lnTo>
                                    <a:pt x="93" y="51"/>
                                  </a:lnTo>
                                  <a:lnTo>
                                    <a:pt x="91" y="49"/>
                                  </a:lnTo>
                                  <a:lnTo>
                                    <a:pt x="91" y="43"/>
                                  </a:lnTo>
                                  <a:lnTo>
                                    <a:pt x="90" y="42"/>
                                  </a:lnTo>
                                  <a:lnTo>
                                    <a:pt x="90" y="36"/>
                                  </a:lnTo>
                                  <a:lnTo>
                                    <a:pt x="86" y="32"/>
                                  </a:lnTo>
                                  <a:lnTo>
                                    <a:pt x="88" y="27"/>
                                  </a:lnTo>
                                  <a:lnTo>
                                    <a:pt x="85" y="24"/>
                                  </a:lnTo>
                                  <a:lnTo>
                                    <a:pt x="83" y="22"/>
                                  </a:lnTo>
                                  <a:lnTo>
                                    <a:pt x="78" y="13"/>
                                  </a:lnTo>
                                  <a:lnTo>
                                    <a:pt x="75" y="1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33"/>
                          <wps:cNvSpPr>
                            <a:spLocks/>
                          </wps:cNvSpPr>
                          <wps:spPr bwMode="auto">
                            <a:xfrm>
                              <a:off x="5573" y="1819"/>
                              <a:ext cx="94" cy="119"/>
                            </a:xfrm>
                            <a:custGeom>
                              <a:avLst/>
                              <a:gdLst>
                                <a:gd name="T0" fmla="*/ 67 w 94"/>
                                <a:gd name="T1" fmla="*/ 4 h 119"/>
                                <a:gd name="T2" fmla="*/ 27 w 94"/>
                                <a:gd name="T3" fmla="*/ 4 h 119"/>
                                <a:gd name="T4" fmla="*/ 25 w 94"/>
                                <a:gd name="T5" fmla="*/ 6 h 119"/>
                                <a:gd name="T6" fmla="*/ 22 w 94"/>
                                <a:gd name="T7" fmla="*/ 7 h 119"/>
                                <a:gd name="T8" fmla="*/ 21 w 94"/>
                                <a:gd name="T9" fmla="*/ 10 h 119"/>
                                <a:gd name="T10" fmla="*/ 73 w 94"/>
                                <a:gd name="T11" fmla="*/ 10 h 119"/>
                                <a:gd name="T12" fmla="*/ 67 w 94"/>
                                <a:gd name="T13" fmla="*/ 4 h 119"/>
                              </a:gdLst>
                              <a:ahLst/>
                              <a:cxnLst>
                                <a:cxn ang="0">
                                  <a:pos x="T0" y="T1"/>
                                </a:cxn>
                                <a:cxn ang="0">
                                  <a:pos x="T2" y="T3"/>
                                </a:cxn>
                                <a:cxn ang="0">
                                  <a:pos x="T4" y="T5"/>
                                </a:cxn>
                                <a:cxn ang="0">
                                  <a:pos x="T6" y="T7"/>
                                </a:cxn>
                                <a:cxn ang="0">
                                  <a:pos x="T8" y="T9"/>
                                </a:cxn>
                                <a:cxn ang="0">
                                  <a:pos x="T10" y="T11"/>
                                </a:cxn>
                                <a:cxn ang="0">
                                  <a:pos x="T12" y="T13"/>
                                </a:cxn>
                              </a:cxnLst>
                              <a:rect l="0" t="0" r="r" b="b"/>
                              <a:pathLst>
                                <a:path w="94" h="119">
                                  <a:moveTo>
                                    <a:pt x="67" y="4"/>
                                  </a:moveTo>
                                  <a:lnTo>
                                    <a:pt x="27" y="4"/>
                                  </a:lnTo>
                                  <a:lnTo>
                                    <a:pt x="25" y="6"/>
                                  </a:lnTo>
                                  <a:lnTo>
                                    <a:pt x="22" y="7"/>
                                  </a:lnTo>
                                  <a:lnTo>
                                    <a:pt x="21" y="10"/>
                                  </a:lnTo>
                                  <a:lnTo>
                                    <a:pt x="73" y="10"/>
                                  </a:lnTo>
                                  <a:lnTo>
                                    <a:pt x="67" y="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34"/>
                          <wps:cNvSpPr>
                            <a:spLocks/>
                          </wps:cNvSpPr>
                          <wps:spPr bwMode="auto">
                            <a:xfrm>
                              <a:off x="5573" y="1819"/>
                              <a:ext cx="94" cy="119"/>
                            </a:xfrm>
                            <a:custGeom>
                              <a:avLst/>
                              <a:gdLst>
                                <a:gd name="T0" fmla="*/ 63 w 94"/>
                                <a:gd name="T1" fmla="*/ 1 h 119"/>
                                <a:gd name="T2" fmla="*/ 31 w 94"/>
                                <a:gd name="T3" fmla="*/ 1 h 119"/>
                                <a:gd name="T4" fmla="*/ 30 w 94"/>
                                <a:gd name="T5" fmla="*/ 4 h 119"/>
                                <a:gd name="T6" fmla="*/ 64 w 94"/>
                                <a:gd name="T7" fmla="*/ 4 h 119"/>
                                <a:gd name="T8" fmla="*/ 63 w 94"/>
                                <a:gd name="T9" fmla="*/ 1 h 119"/>
                              </a:gdLst>
                              <a:ahLst/>
                              <a:cxnLst>
                                <a:cxn ang="0">
                                  <a:pos x="T0" y="T1"/>
                                </a:cxn>
                                <a:cxn ang="0">
                                  <a:pos x="T2" y="T3"/>
                                </a:cxn>
                                <a:cxn ang="0">
                                  <a:pos x="T4" y="T5"/>
                                </a:cxn>
                                <a:cxn ang="0">
                                  <a:pos x="T6" y="T7"/>
                                </a:cxn>
                                <a:cxn ang="0">
                                  <a:pos x="T8" y="T9"/>
                                </a:cxn>
                              </a:cxnLst>
                              <a:rect l="0" t="0" r="r" b="b"/>
                              <a:pathLst>
                                <a:path w="94" h="119">
                                  <a:moveTo>
                                    <a:pt x="63" y="1"/>
                                  </a:moveTo>
                                  <a:lnTo>
                                    <a:pt x="31" y="1"/>
                                  </a:lnTo>
                                  <a:lnTo>
                                    <a:pt x="30" y="4"/>
                                  </a:lnTo>
                                  <a:lnTo>
                                    <a:pt x="64" y="4"/>
                                  </a:lnTo>
                                  <a:lnTo>
                                    <a:pt x="63" y="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35"/>
                          <wps:cNvSpPr>
                            <a:spLocks/>
                          </wps:cNvSpPr>
                          <wps:spPr bwMode="auto">
                            <a:xfrm>
                              <a:off x="5573" y="1819"/>
                              <a:ext cx="94" cy="119"/>
                            </a:xfrm>
                            <a:custGeom>
                              <a:avLst/>
                              <a:gdLst>
                                <a:gd name="T0" fmla="*/ 55 w 94"/>
                                <a:gd name="T1" fmla="*/ 0 h 119"/>
                                <a:gd name="T2" fmla="*/ 37 w 94"/>
                                <a:gd name="T3" fmla="*/ 0 h 119"/>
                                <a:gd name="T4" fmla="*/ 34 w 94"/>
                                <a:gd name="T5" fmla="*/ 1 h 119"/>
                                <a:gd name="T6" fmla="*/ 60 w 94"/>
                                <a:gd name="T7" fmla="*/ 1 h 119"/>
                                <a:gd name="T8" fmla="*/ 55 w 94"/>
                                <a:gd name="T9" fmla="*/ 0 h 119"/>
                              </a:gdLst>
                              <a:ahLst/>
                              <a:cxnLst>
                                <a:cxn ang="0">
                                  <a:pos x="T0" y="T1"/>
                                </a:cxn>
                                <a:cxn ang="0">
                                  <a:pos x="T2" y="T3"/>
                                </a:cxn>
                                <a:cxn ang="0">
                                  <a:pos x="T4" y="T5"/>
                                </a:cxn>
                                <a:cxn ang="0">
                                  <a:pos x="T6" y="T7"/>
                                </a:cxn>
                                <a:cxn ang="0">
                                  <a:pos x="T8" y="T9"/>
                                </a:cxn>
                              </a:cxnLst>
                              <a:rect l="0" t="0" r="r" b="b"/>
                              <a:pathLst>
                                <a:path w="94" h="119">
                                  <a:moveTo>
                                    <a:pt x="55" y="0"/>
                                  </a:moveTo>
                                  <a:lnTo>
                                    <a:pt x="37" y="0"/>
                                  </a:lnTo>
                                  <a:lnTo>
                                    <a:pt x="34" y="1"/>
                                  </a:lnTo>
                                  <a:lnTo>
                                    <a:pt x="60" y="1"/>
                                  </a:lnTo>
                                  <a:lnTo>
                                    <a:pt x="5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7" name="Group 36"/>
                        <wpg:cNvGrpSpPr>
                          <a:grpSpLocks/>
                        </wpg:cNvGrpSpPr>
                        <wpg:grpSpPr bwMode="auto">
                          <a:xfrm>
                            <a:off x="5597" y="1849"/>
                            <a:ext cx="47" cy="61"/>
                            <a:chOff x="5597" y="1849"/>
                            <a:chExt cx="47" cy="61"/>
                          </a:xfrm>
                        </wpg:grpSpPr>
                        <wps:wsp>
                          <wps:cNvPr id="118" name="Freeform 37"/>
                          <wps:cNvSpPr>
                            <a:spLocks/>
                          </wps:cNvSpPr>
                          <wps:spPr bwMode="auto">
                            <a:xfrm>
                              <a:off x="5597" y="1849"/>
                              <a:ext cx="47" cy="61"/>
                            </a:xfrm>
                            <a:custGeom>
                              <a:avLst/>
                              <a:gdLst>
                                <a:gd name="T0" fmla="*/ 27 w 47"/>
                                <a:gd name="T1" fmla="*/ 57 h 61"/>
                                <a:gd name="T2" fmla="*/ 18 w 47"/>
                                <a:gd name="T3" fmla="*/ 57 h 61"/>
                                <a:gd name="T4" fmla="*/ 18 w 47"/>
                                <a:gd name="T5" fmla="*/ 60 h 61"/>
                                <a:gd name="T6" fmla="*/ 27 w 47"/>
                                <a:gd name="T7" fmla="*/ 60 h 61"/>
                                <a:gd name="T8" fmla="*/ 27 w 47"/>
                                <a:gd name="T9" fmla="*/ 57 h 61"/>
                              </a:gdLst>
                              <a:ahLst/>
                              <a:cxnLst>
                                <a:cxn ang="0">
                                  <a:pos x="T0" y="T1"/>
                                </a:cxn>
                                <a:cxn ang="0">
                                  <a:pos x="T2" y="T3"/>
                                </a:cxn>
                                <a:cxn ang="0">
                                  <a:pos x="T4" y="T5"/>
                                </a:cxn>
                                <a:cxn ang="0">
                                  <a:pos x="T6" y="T7"/>
                                </a:cxn>
                                <a:cxn ang="0">
                                  <a:pos x="T8" y="T9"/>
                                </a:cxn>
                              </a:cxnLst>
                              <a:rect l="0" t="0" r="r" b="b"/>
                              <a:pathLst>
                                <a:path w="47" h="61">
                                  <a:moveTo>
                                    <a:pt x="27" y="57"/>
                                  </a:moveTo>
                                  <a:lnTo>
                                    <a:pt x="18" y="57"/>
                                  </a:lnTo>
                                  <a:lnTo>
                                    <a:pt x="18" y="60"/>
                                  </a:lnTo>
                                  <a:lnTo>
                                    <a:pt x="27" y="60"/>
                                  </a:lnTo>
                                  <a:lnTo>
                                    <a:pt x="27" y="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38"/>
                          <wps:cNvSpPr>
                            <a:spLocks/>
                          </wps:cNvSpPr>
                          <wps:spPr bwMode="auto">
                            <a:xfrm>
                              <a:off x="5597" y="1849"/>
                              <a:ext cx="47" cy="61"/>
                            </a:xfrm>
                            <a:custGeom>
                              <a:avLst/>
                              <a:gdLst>
                                <a:gd name="T0" fmla="*/ 33 w 47"/>
                                <a:gd name="T1" fmla="*/ 55 h 61"/>
                                <a:gd name="T2" fmla="*/ 12 w 47"/>
                                <a:gd name="T3" fmla="*/ 55 h 61"/>
                                <a:gd name="T4" fmla="*/ 13 w 47"/>
                                <a:gd name="T5" fmla="*/ 57 h 61"/>
                                <a:gd name="T6" fmla="*/ 31 w 47"/>
                                <a:gd name="T7" fmla="*/ 57 h 61"/>
                                <a:gd name="T8" fmla="*/ 33 w 47"/>
                                <a:gd name="T9" fmla="*/ 55 h 61"/>
                              </a:gdLst>
                              <a:ahLst/>
                              <a:cxnLst>
                                <a:cxn ang="0">
                                  <a:pos x="T0" y="T1"/>
                                </a:cxn>
                                <a:cxn ang="0">
                                  <a:pos x="T2" y="T3"/>
                                </a:cxn>
                                <a:cxn ang="0">
                                  <a:pos x="T4" y="T5"/>
                                </a:cxn>
                                <a:cxn ang="0">
                                  <a:pos x="T6" y="T7"/>
                                </a:cxn>
                                <a:cxn ang="0">
                                  <a:pos x="T8" y="T9"/>
                                </a:cxn>
                              </a:cxnLst>
                              <a:rect l="0" t="0" r="r" b="b"/>
                              <a:pathLst>
                                <a:path w="47" h="61">
                                  <a:moveTo>
                                    <a:pt x="33" y="55"/>
                                  </a:moveTo>
                                  <a:lnTo>
                                    <a:pt x="12" y="55"/>
                                  </a:lnTo>
                                  <a:lnTo>
                                    <a:pt x="13" y="57"/>
                                  </a:lnTo>
                                  <a:lnTo>
                                    <a:pt x="31" y="57"/>
                                  </a:lnTo>
                                  <a:lnTo>
                                    <a:pt x="33" y="5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39"/>
                          <wps:cNvSpPr>
                            <a:spLocks/>
                          </wps:cNvSpPr>
                          <wps:spPr bwMode="auto">
                            <a:xfrm>
                              <a:off x="5597" y="1849"/>
                              <a:ext cx="47" cy="61"/>
                            </a:xfrm>
                            <a:custGeom>
                              <a:avLst/>
                              <a:gdLst>
                                <a:gd name="T0" fmla="*/ 34 w 47"/>
                                <a:gd name="T1" fmla="*/ 54 h 61"/>
                                <a:gd name="T2" fmla="*/ 10 w 47"/>
                                <a:gd name="T3" fmla="*/ 54 h 61"/>
                                <a:gd name="T4" fmla="*/ 10 w 47"/>
                                <a:gd name="T5" fmla="*/ 55 h 61"/>
                                <a:gd name="T6" fmla="*/ 34 w 47"/>
                                <a:gd name="T7" fmla="*/ 55 h 61"/>
                                <a:gd name="T8" fmla="*/ 34 w 47"/>
                                <a:gd name="T9" fmla="*/ 54 h 61"/>
                              </a:gdLst>
                              <a:ahLst/>
                              <a:cxnLst>
                                <a:cxn ang="0">
                                  <a:pos x="T0" y="T1"/>
                                </a:cxn>
                                <a:cxn ang="0">
                                  <a:pos x="T2" y="T3"/>
                                </a:cxn>
                                <a:cxn ang="0">
                                  <a:pos x="T4" y="T5"/>
                                </a:cxn>
                                <a:cxn ang="0">
                                  <a:pos x="T6" y="T7"/>
                                </a:cxn>
                                <a:cxn ang="0">
                                  <a:pos x="T8" y="T9"/>
                                </a:cxn>
                              </a:cxnLst>
                              <a:rect l="0" t="0" r="r" b="b"/>
                              <a:pathLst>
                                <a:path w="47" h="61">
                                  <a:moveTo>
                                    <a:pt x="34" y="54"/>
                                  </a:moveTo>
                                  <a:lnTo>
                                    <a:pt x="10" y="54"/>
                                  </a:lnTo>
                                  <a:lnTo>
                                    <a:pt x="10" y="55"/>
                                  </a:lnTo>
                                  <a:lnTo>
                                    <a:pt x="34" y="55"/>
                                  </a:lnTo>
                                  <a:lnTo>
                                    <a:pt x="34" y="5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40"/>
                          <wps:cNvSpPr>
                            <a:spLocks/>
                          </wps:cNvSpPr>
                          <wps:spPr bwMode="auto">
                            <a:xfrm>
                              <a:off x="5597" y="1849"/>
                              <a:ext cx="47" cy="61"/>
                            </a:xfrm>
                            <a:custGeom>
                              <a:avLst/>
                              <a:gdLst>
                                <a:gd name="T0" fmla="*/ 42 w 47"/>
                                <a:gd name="T1" fmla="*/ 45 h 61"/>
                                <a:gd name="T2" fmla="*/ 4 w 47"/>
                                <a:gd name="T3" fmla="*/ 45 h 61"/>
                                <a:gd name="T4" fmla="*/ 4 w 47"/>
                                <a:gd name="T5" fmla="*/ 46 h 61"/>
                                <a:gd name="T6" fmla="*/ 6 w 47"/>
                                <a:gd name="T7" fmla="*/ 49 h 61"/>
                                <a:gd name="T8" fmla="*/ 7 w 47"/>
                                <a:gd name="T9" fmla="*/ 51 h 61"/>
                                <a:gd name="T10" fmla="*/ 9 w 47"/>
                                <a:gd name="T11" fmla="*/ 54 h 61"/>
                                <a:gd name="T12" fmla="*/ 36 w 47"/>
                                <a:gd name="T13" fmla="*/ 54 h 61"/>
                                <a:gd name="T14" fmla="*/ 37 w 47"/>
                                <a:gd name="T15" fmla="*/ 51 h 61"/>
                                <a:gd name="T16" fmla="*/ 42 w 47"/>
                                <a:gd name="T17" fmla="*/ 46 h 61"/>
                                <a:gd name="T18" fmla="*/ 42 w 47"/>
                                <a:gd name="T19" fmla="*/ 45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7" h="61">
                                  <a:moveTo>
                                    <a:pt x="42" y="45"/>
                                  </a:moveTo>
                                  <a:lnTo>
                                    <a:pt x="4" y="45"/>
                                  </a:lnTo>
                                  <a:lnTo>
                                    <a:pt x="4" y="46"/>
                                  </a:lnTo>
                                  <a:lnTo>
                                    <a:pt x="6" y="49"/>
                                  </a:lnTo>
                                  <a:lnTo>
                                    <a:pt x="7" y="51"/>
                                  </a:lnTo>
                                  <a:lnTo>
                                    <a:pt x="9" y="54"/>
                                  </a:lnTo>
                                  <a:lnTo>
                                    <a:pt x="36" y="54"/>
                                  </a:lnTo>
                                  <a:lnTo>
                                    <a:pt x="37" y="51"/>
                                  </a:lnTo>
                                  <a:lnTo>
                                    <a:pt x="42" y="46"/>
                                  </a:lnTo>
                                  <a:lnTo>
                                    <a:pt x="42" y="4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41"/>
                          <wps:cNvSpPr>
                            <a:spLocks/>
                          </wps:cNvSpPr>
                          <wps:spPr bwMode="auto">
                            <a:xfrm>
                              <a:off x="5597" y="1849"/>
                              <a:ext cx="47" cy="61"/>
                            </a:xfrm>
                            <a:custGeom>
                              <a:avLst/>
                              <a:gdLst>
                                <a:gd name="T0" fmla="*/ 45 w 47"/>
                                <a:gd name="T1" fmla="*/ 16 h 61"/>
                                <a:gd name="T2" fmla="*/ 1 w 47"/>
                                <a:gd name="T3" fmla="*/ 16 h 61"/>
                                <a:gd name="T4" fmla="*/ 1 w 47"/>
                                <a:gd name="T5" fmla="*/ 21 h 61"/>
                                <a:gd name="T6" fmla="*/ 0 w 47"/>
                                <a:gd name="T7" fmla="*/ 22 h 61"/>
                                <a:gd name="T8" fmla="*/ 0 w 47"/>
                                <a:gd name="T9" fmla="*/ 34 h 61"/>
                                <a:gd name="T10" fmla="*/ 1 w 47"/>
                                <a:gd name="T11" fmla="*/ 36 h 61"/>
                                <a:gd name="T12" fmla="*/ 1 w 47"/>
                                <a:gd name="T13" fmla="*/ 40 h 61"/>
                                <a:gd name="T14" fmla="*/ 3 w 47"/>
                                <a:gd name="T15" fmla="*/ 43 h 61"/>
                                <a:gd name="T16" fmla="*/ 3 w 47"/>
                                <a:gd name="T17" fmla="*/ 45 h 61"/>
                                <a:gd name="T18" fmla="*/ 43 w 47"/>
                                <a:gd name="T19" fmla="*/ 45 h 61"/>
                                <a:gd name="T20" fmla="*/ 43 w 47"/>
                                <a:gd name="T21" fmla="*/ 43 h 61"/>
                                <a:gd name="T22" fmla="*/ 45 w 47"/>
                                <a:gd name="T23" fmla="*/ 40 h 61"/>
                                <a:gd name="T24" fmla="*/ 45 w 47"/>
                                <a:gd name="T25" fmla="*/ 36 h 61"/>
                                <a:gd name="T26" fmla="*/ 46 w 47"/>
                                <a:gd name="T27" fmla="*/ 34 h 61"/>
                                <a:gd name="T28" fmla="*/ 46 w 47"/>
                                <a:gd name="T29" fmla="*/ 22 h 61"/>
                                <a:gd name="T30" fmla="*/ 45 w 47"/>
                                <a:gd name="T31" fmla="*/ 21 h 61"/>
                                <a:gd name="T32" fmla="*/ 45 w 47"/>
                                <a:gd name="T33" fmla="*/ 1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7" h="61">
                                  <a:moveTo>
                                    <a:pt x="45" y="16"/>
                                  </a:moveTo>
                                  <a:lnTo>
                                    <a:pt x="1" y="16"/>
                                  </a:lnTo>
                                  <a:lnTo>
                                    <a:pt x="1" y="21"/>
                                  </a:lnTo>
                                  <a:lnTo>
                                    <a:pt x="0" y="22"/>
                                  </a:lnTo>
                                  <a:lnTo>
                                    <a:pt x="0" y="34"/>
                                  </a:lnTo>
                                  <a:lnTo>
                                    <a:pt x="1" y="36"/>
                                  </a:lnTo>
                                  <a:lnTo>
                                    <a:pt x="1" y="40"/>
                                  </a:lnTo>
                                  <a:lnTo>
                                    <a:pt x="3" y="43"/>
                                  </a:lnTo>
                                  <a:lnTo>
                                    <a:pt x="3" y="45"/>
                                  </a:lnTo>
                                  <a:lnTo>
                                    <a:pt x="43" y="45"/>
                                  </a:lnTo>
                                  <a:lnTo>
                                    <a:pt x="43" y="43"/>
                                  </a:lnTo>
                                  <a:lnTo>
                                    <a:pt x="45" y="40"/>
                                  </a:lnTo>
                                  <a:lnTo>
                                    <a:pt x="45" y="36"/>
                                  </a:lnTo>
                                  <a:lnTo>
                                    <a:pt x="46" y="34"/>
                                  </a:lnTo>
                                  <a:lnTo>
                                    <a:pt x="46" y="22"/>
                                  </a:lnTo>
                                  <a:lnTo>
                                    <a:pt x="45" y="21"/>
                                  </a:lnTo>
                                  <a:lnTo>
                                    <a:pt x="45"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42"/>
                          <wps:cNvSpPr>
                            <a:spLocks/>
                          </wps:cNvSpPr>
                          <wps:spPr bwMode="auto">
                            <a:xfrm>
                              <a:off x="5597" y="1849"/>
                              <a:ext cx="47" cy="61"/>
                            </a:xfrm>
                            <a:custGeom>
                              <a:avLst/>
                              <a:gdLst>
                                <a:gd name="T0" fmla="*/ 37 w 47"/>
                                <a:gd name="T1" fmla="*/ 6 h 61"/>
                                <a:gd name="T2" fmla="*/ 7 w 47"/>
                                <a:gd name="T3" fmla="*/ 6 h 61"/>
                                <a:gd name="T4" fmla="*/ 6 w 47"/>
                                <a:gd name="T5" fmla="*/ 7 h 61"/>
                                <a:gd name="T6" fmla="*/ 4 w 47"/>
                                <a:gd name="T7" fmla="*/ 10 h 61"/>
                                <a:gd name="T8" fmla="*/ 4 w 47"/>
                                <a:gd name="T9" fmla="*/ 12 h 61"/>
                                <a:gd name="T10" fmla="*/ 3 w 47"/>
                                <a:gd name="T11" fmla="*/ 13 h 61"/>
                                <a:gd name="T12" fmla="*/ 3 w 47"/>
                                <a:gd name="T13" fmla="*/ 16 h 61"/>
                                <a:gd name="T14" fmla="*/ 43 w 47"/>
                                <a:gd name="T15" fmla="*/ 16 h 61"/>
                                <a:gd name="T16" fmla="*/ 43 w 47"/>
                                <a:gd name="T17" fmla="*/ 13 h 61"/>
                                <a:gd name="T18" fmla="*/ 42 w 47"/>
                                <a:gd name="T19" fmla="*/ 12 h 61"/>
                                <a:gd name="T20" fmla="*/ 42 w 47"/>
                                <a:gd name="T21" fmla="*/ 10 h 61"/>
                                <a:gd name="T22" fmla="*/ 37 w 47"/>
                                <a:gd name="T23" fmla="*/ 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61">
                                  <a:moveTo>
                                    <a:pt x="37" y="6"/>
                                  </a:moveTo>
                                  <a:lnTo>
                                    <a:pt x="7" y="6"/>
                                  </a:lnTo>
                                  <a:lnTo>
                                    <a:pt x="6" y="7"/>
                                  </a:lnTo>
                                  <a:lnTo>
                                    <a:pt x="4" y="10"/>
                                  </a:lnTo>
                                  <a:lnTo>
                                    <a:pt x="4" y="12"/>
                                  </a:lnTo>
                                  <a:lnTo>
                                    <a:pt x="3" y="13"/>
                                  </a:lnTo>
                                  <a:lnTo>
                                    <a:pt x="3" y="16"/>
                                  </a:lnTo>
                                  <a:lnTo>
                                    <a:pt x="43" y="16"/>
                                  </a:lnTo>
                                  <a:lnTo>
                                    <a:pt x="43" y="13"/>
                                  </a:lnTo>
                                  <a:lnTo>
                                    <a:pt x="42" y="12"/>
                                  </a:lnTo>
                                  <a:lnTo>
                                    <a:pt x="42" y="10"/>
                                  </a:lnTo>
                                  <a:lnTo>
                                    <a:pt x="37"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43"/>
                          <wps:cNvSpPr>
                            <a:spLocks/>
                          </wps:cNvSpPr>
                          <wps:spPr bwMode="auto">
                            <a:xfrm>
                              <a:off x="5597" y="1849"/>
                              <a:ext cx="47" cy="61"/>
                            </a:xfrm>
                            <a:custGeom>
                              <a:avLst/>
                              <a:gdLst>
                                <a:gd name="T0" fmla="*/ 33 w 47"/>
                                <a:gd name="T1" fmla="*/ 1 h 61"/>
                                <a:gd name="T2" fmla="*/ 12 w 47"/>
                                <a:gd name="T3" fmla="*/ 1 h 61"/>
                                <a:gd name="T4" fmla="*/ 10 w 47"/>
                                <a:gd name="T5" fmla="*/ 2 h 61"/>
                                <a:gd name="T6" fmla="*/ 9 w 47"/>
                                <a:gd name="T7" fmla="*/ 6 h 61"/>
                                <a:gd name="T8" fmla="*/ 36 w 47"/>
                                <a:gd name="T9" fmla="*/ 6 h 61"/>
                                <a:gd name="T10" fmla="*/ 34 w 47"/>
                                <a:gd name="T11" fmla="*/ 2 h 61"/>
                                <a:gd name="T12" fmla="*/ 33 w 47"/>
                                <a:gd name="T13" fmla="*/ 1 h 61"/>
                              </a:gdLst>
                              <a:ahLst/>
                              <a:cxnLst>
                                <a:cxn ang="0">
                                  <a:pos x="T0" y="T1"/>
                                </a:cxn>
                                <a:cxn ang="0">
                                  <a:pos x="T2" y="T3"/>
                                </a:cxn>
                                <a:cxn ang="0">
                                  <a:pos x="T4" y="T5"/>
                                </a:cxn>
                                <a:cxn ang="0">
                                  <a:pos x="T6" y="T7"/>
                                </a:cxn>
                                <a:cxn ang="0">
                                  <a:pos x="T8" y="T9"/>
                                </a:cxn>
                                <a:cxn ang="0">
                                  <a:pos x="T10" y="T11"/>
                                </a:cxn>
                                <a:cxn ang="0">
                                  <a:pos x="T12" y="T13"/>
                                </a:cxn>
                              </a:cxnLst>
                              <a:rect l="0" t="0" r="r" b="b"/>
                              <a:pathLst>
                                <a:path w="47" h="61">
                                  <a:moveTo>
                                    <a:pt x="33" y="1"/>
                                  </a:moveTo>
                                  <a:lnTo>
                                    <a:pt x="12" y="1"/>
                                  </a:lnTo>
                                  <a:lnTo>
                                    <a:pt x="10" y="2"/>
                                  </a:lnTo>
                                  <a:lnTo>
                                    <a:pt x="9" y="6"/>
                                  </a:lnTo>
                                  <a:lnTo>
                                    <a:pt x="36" y="6"/>
                                  </a:lnTo>
                                  <a:lnTo>
                                    <a:pt x="34" y="2"/>
                                  </a:lnTo>
                                  <a:lnTo>
                                    <a:pt x="33"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44"/>
                          <wps:cNvSpPr>
                            <a:spLocks/>
                          </wps:cNvSpPr>
                          <wps:spPr bwMode="auto">
                            <a:xfrm>
                              <a:off x="5597" y="1849"/>
                              <a:ext cx="47" cy="61"/>
                            </a:xfrm>
                            <a:custGeom>
                              <a:avLst/>
                              <a:gdLst>
                                <a:gd name="T0" fmla="*/ 30 w 47"/>
                                <a:gd name="T1" fmla="*/ 0 h 61"/>
                                <a:gd name="T2" fmla="*/ 15 w 47"/>
                                <a:gd name="T3" fmla="*/ 0 h 61"/>
                                <a:gd name="T4" fmla="*/ 15 w 47"/>
                                <a:gd name="T5" fmla="*/ 1 h 61"/>
                                <a:gd name="T6" fmla="*/ 30 w 47"/>
                                <a:gd name="T7" fmla="*/ 1 h 61"/>
                                <a:gd name="T8" fmla="*/ 30 w 47"/>
                                <a:gd name="T9" fmla="*/ 0 h 61"/>
                              </a:gdLst>
                              <a:ahLst/>
                              <a:cxnLst>
                                <a:cxn ang="0">
                                  <a:pos x="T0" y="T1"/>
                                </a:cxn>
                                <a:cxn ang="0">
                                  <a:pos x="T2" y="T3"/>
                                </a:cxn>
                                <a:cxn ang="0">
                                  <a:pos x="T4" y="T5"/>
                                </a:cxn>
                                <a:cxn ang="0">
                                  <a:pos x="T6" y="T7"/>
                                </a:cxn>
                                <a:cxn ang="0">
                                  <a:pos x="T8" y="T9"/>
                                </a:cxn>
                              </a:cxnLst>
                              <a:rect l="0" t="0" r="r" b="b"/>
                              <a:pathLst>
                                <a:path w="47" h="61">
                                  <a:moveTo>
                                    <a:pt x="30" y="0"/>
                                  </a:moveTo>
                                  <a:lnTo>
                                    <a:pt x="15" y="0"/>
                                  </a:lnTo>
                                  <a:lnTo>
                                    <a:pt x="15" y="1"/>
                                  </a:lnTo>
                                  <a:lnTo>
                                    <a:pt x="30" y="1"/>
                                  </a:lnTo>
                                  <a:lnTo>
                                    <a:pt x="3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6" name="Group 45"/>
                        <wpg:cNvGrpSpPr>
                          <a:grpSpLocks/>
                        </wpg:cNvGrpSpPr>
                        <wpg:grpSpPr bwMode="auto">
                          <a:xfrm>
                            <a:off x="5071" y="1674"/>
                            <a:ext cx="657" cy="198"/>
                            <a:chOff x="5071" y="1674"/>
                            <a:chExt cx="657" cy="198"/>
                          </a:xfrm>
                        </wpg:grpSpPr>
                        <wps:wsp>
                          <wps:cNvPr id="127" name="Freeform 46"/>
                          <wps:cNvSpPr>
                            <a:spLocks/>
                          </wps:cNvSpPr>
                          <wps:spPr bwMode="auto">
                            <a:xfrm>
                              <a:off x="5071" y="1674"/>
                              <a:ext cx="657" cy="198"/>
                            </a:xfrm>
                            <a:custGeom>
                              <a:avLst/>
                              <a:gdLst>
                                <a:gd name="T0" fmla="*/ 528 w 657"/>
                                <a:gd name="T1" fmla="*/ 123 h 198"/>
                                <a:gd name="T2" fmla="*/ 153 w 657"/>
                                <a:gd name="T3" fmla="*/ 123 h 198"/>
                                <a:gd name="T4" fmla="*/ 156 w 657"/>
                                <a:gd name="T5" fmla="*/ 124 h 198"/>
                                <a:gd name="T6" fmla="*/ 161 w 657"/>
                                <a:gd name="T7" fmla="*/ 127 h 198"/>
                                <a:gd name="T8" fmla="*/ 164 w 657"/>
                                <a:gd name="T9" fmla="*/ 127 h 198"/>
                                <a:gd name="T10" fmla="*/ 165 w 657"/>
                                <a:gd name="T11" fmla="*/ 129 h 198"/>
                                <a:gd name="T12" fmla="*/ 168 w 657"/>
                                <a:gd name="T13" fmla="*/ 130 h 198"/>
                                <a:gd name="T14" fmla="*/ 173 w 657"/>
                                <a:gd name="T15" fmla="*/ 135 h 198"/>
                                <a:gd name="T16" fmla="*/ 174 w 657"/>
                                <a:gd name="T17" fmla="*/ 138 h 198"/>
                                <a:gd name="T18" fmla="*/ 177 w 657"/>
                                <a:gd name="T19" fmla="*/ 139 h 198"/>
                                <a:gd name="T20" fmla="*/ 189 w 657"/>
                                <a:gd name="T21" fmla="*/ 155 h 198"/>
                                <a:gd name="T22" fmla="*/ 197 w 657"/>
                                <a:gd name="T23" fmla="*/ 174 h 198"/>
                                <a:gd name="T24" fmla="*/ 200 w 657"/>
                                <a:gd name="T25" fmla="*/ 194 h 198"/>
                                <a:gd name="T26" fmla="*/ 481 w 657"/>
                                <a:gd name="T27" fmla="*/ 197 h 198"/>
                                <a:gd name="T28" fmla="*/ 484 w 657"/>
                                <a:gd name="T29" fmla="*/ 177 h 198"/>
                                <a:gd name="T30" fmla="*/ 492 w 657"/>
                                <a:gd name="T31" fmla="*/ 158 h 198"/>
                                <a:gd name="T32" fmla="*/ 498 w 657"/>
                                <a:gd name="T33" fmla="*/ 145 h 198"/>
                                <a:gd name="T34" fmla="*/ 501 w 657"/>
                                <a:gd name="T35" fmla="*/ 142 h 198"/>
                                <a:gd name="T36" fmla="*/ 507 w 657"/>
                                <a:gd name="T37" fmla="*/ 138 h 198"/>
                                <a:gd name="T38" fmla="*/ 511 w 657"/>
                                <a:gd name="T39" fmla="*/ 133 h 198"/>
                                <a:gd name="T40" fmla="*/ 515 w 657"/>
                                <a:gd name="T41" fmla="*/ 126 h 198"/>
                                <a:gd name="T42" fmla="*/ 524 w 657"/>
                                <a:gd name="T43" fmla="*/ 126 h 198"/>
                                <a:gd name="T44" fmla="*/ 525 w 657"/>
                                <a:gd name="T45" fmla="*/ 124 h 198"/>
                                <a:gd name="T46" fmla="*/ 528 w 657"/>
                                <a:gd name="T47" fmla="*/ 123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657" h="198">
                                  <a:moveTo>
                                    <a:pt x="528" y="123"/>
                                  </a:moveTo>
                                  <a:lnTo>
                                    <a:pt x="153" y="123"/>
                                  </a:lnTo>
                                  <a:lnTo>
                                    <a:pt x="156" y="124"/>
                                  </a:lnTo>
                                  <a:lnTo>
                                    <a:pt x="161" y="127"/>
                                  </a:lnTo>
                                  <a:lnTo>
                                    <a:pt x="164" y="127"/>
                                  </a:lnTo>
                                  <a:lnTo>
                                    <a:pt x="165" y="129"/>
                                  </a:lnTo>
                                  <a:lnTo>
                                    <a:pt x="168" y="130"/>
                                  </a:lnTo>
                                  <a:lnTo>
                                    <a:pt x="173" y="135"/>
                                  </a:lnTo>
                                  <a:lnTo>
                                    <a:pt x="174" y="138"/>
                                  </a:lnTo>
                                  <a:lnTo>
                                    <a:pt x="177" y="139"/>
                                  </a:lnTo>
                                  <a:lnTo>
                                    <a:pt x="189" y="155"/>
                                  </a:lnTo>
                                  <a:lnTo>
                                    <a:pt x="197" y="174"/>
                                  </a:lnTo>
                                  <a:lnTo>
                                    <a:pt x="200" y="194"/>
                                  </a:lnTo>
                                  <a:lnTo>
                                    <a:pt x="481" y="197"/>
                                  </a:lnTo>
                                  <a:lnTo>
                                    <a:pt x="484" y="177"/>
                                  </a:lnTo>
                                  <a:lnTo>
                                    <a:pt x="492" y="158"/>
                                  </a:lnTo>
                                  <a:lnTo>
                                    <a:pt x="498" y="145"/>
                                  </a:lnTo>
                                  <a:lnTo>
                                    <a:pt x="501" y="142"/>
                                  </a:lnTo>
                                  <a:lnTo>
                                    <a:pt x="507" y="138"/>
                                  </a:lnTo>
                                  <a:lnTo>
                                    <a:pt x="511" y="133"/>
                                  </a:lnTo>
                                  <a:lnTo>
                                    <a:pt x="515" y="126"/>
                                  </a:lnTo>
                                  <a:lnTo>
                                    <a:pt x="524" y="126"/>
                                  </a:lnTo>
                                  <a:lnTo>
                                    <a:pt x="525" y="124"/>
                                  </a:lnTo>
                                  <a:lnTo>
                                    <a:pt x="528" y="123"/>
                                  </a:lnTo>
                                  <a:close/>
                                </a:path>
                              </a:pathLst>
                            </a:custGeom>
                            <a:solidFill>
                              <a:srgbClr val="CB7E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47"/>
                          <wps:cNvSpPr>
                            <a:spLocks/>
                          </wps:cNvSpPr>
                          <wps:spPr bwMode="auto">
                            <a:xfrm>
                              <a:off x="5071" y="1674"/>
                              <a:ext cx="657" cy="198"/>
                            </a:xfrm>
                            <a:custGeom>
                              <a:avLst/>
                              <a:gdLst>
                                <a:gd name="T0" fmla="*/ 650 w 657"/>
                                <a:gd name="T1" fmla="*/ 120 h 198"/>
                                <a:gd name="T2" fmla="*/ 559 w 657"/>
                                <a:gd name="T3" fmla="*/ 120 h 198"/>
                                <a:gd name="T4" fmla="*/ 562 w 657"/>
                                <a:gd name="T5" fmla="*/ 123 h 198"/>
                                <a:gd name="T6" fmla="*/ 565 w 657"/>
                                <a:gd name="T7" fmla="*/ 123 h 198"/>
                                <a:gd name="T8" fmla="*/ 568 w 657"/>
                                <a:gd name="T9" fmla="*/ 124 h 198"/>
                                <a:gd name="T10" fmla="*/ 571 w 657"/>
                                <a:gd name="T11" fmla="*/ 127 h 198"/>
                                <a:gd name="T12" fmla="*/ 574 w 657"/>
                                <a:gd name="T13" fmla="*/ 127 h 198"/>
                                <a:gd name="T14" fmla="*/ 577 w 657"/>
                                <a:gd name="T15" fmla="*/ 129 h 198"/>
                                <a:gd name="T16" fmla="*/ 579 w 657"/>
                                <a:gd name="T17" fmla="*/ 130 h 198"/>
                                <a:gd name="T18" fmla="*/ 583 w 657"/>
                                <a:gd name="T19" fmla="*/ 132 h 198"/>
                                <a:gd name="T20" fmla="*/ 585 w 657"/>
                                <a:gd name="T21" fmla="*/ 135 h 198"/>
                                <a:gd name="T22" fmla="*/ 598 w 657"/>
                                <a:gd name="T23" fmla="*/ 151 h 198"/>
                                <a:gd name="T24" fmla="*/ 607 w 657"/>
                                <a:gd name="T25" fmla="*/ 169 h 198"/>
                                <a:gd name="T26" fmla="*/ 611 w 657"/>
                                <a:gd name="T27" fmla="*/ 189 h 198"/>
                                <a:gd name="T28" fmla="*/ 656 w 657"/>
                                <a:gd name="T29" fmla="*/ 195 h 198"/>
                                <a:gd name="T30" fmla="*/ 651 w 657"/>
                                <a:gd name="T31" fmla="*/ 123 h 198"/>
                                <a:gd name="T32" fmla="*/ 650 w 657"/>
                                <a:gd name="T33" fmla="*/ 120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57" h="198">
                                  <a:moveTo>
                                    <a:pt x="650" y="120"/>
                                  </a:moveTo>
                                  <a:lnTo>
                                    <a:pt x="559" y="120"/>
                                  </a:lnTo>
                                  <a:lnTo>
                                    <a:pt x="562" y="123"/>
                                  </a:lnTo>
                                  <a:lnTo>
                                    <a:pt x="565" y="123"/>
                                  </a:lnTo>
                                  <a:lnTo>
                                    <a:pt x="568" y="124"/>
                                  </a:lnTo>
                                  <a:lnTo>
                                    <a:pt x="571" y="127"/>
                                  </a:lnTo>
                                  <a:lnTo>
                                    <a:pt x="574" y="127"/>
                                  </a:lnTo>
                                  <a:lnTo>
                                    <a:pt x="577" y="129"/>
                                  </a:lnTo>
                                  <a:lnTo>
                                    <a:pt x="579" y="130"/>
                                  </a:lnTo>
                                  <a:lnTo>
                                    <a:pt x="583" y="132"/>
                                  </a:lnTo>
                                  <a:lnTo>
                                    <a:pt x="585" y="135"/>
                                  </a:lnTo>
                                  <a:lnTo>
                                    <a:pt x="598" y="151"/>
                                  </a:lnTo>
                                  <a:lnTo>
                                    <a:pt x="607" y="169"/>
                                  </a:lnTo>
                                  <a:lnTo>
                                    <a:pt x="611" y="189"/>
                                  </a:lnTo>
                                  <a:lnTo>
                                    <a:pt x="656" y="195"/>
                                  </a:lnTo>
                                  <a:lnTo>
                                    <a:pt x="651" y="123"/>
                                  </a:lnTo>
                                  <a:lnTo>
                                    <a:pt x="650" y="120"/>
                                  </a:lnTo>
                                  <a:close/>
                                </a:path>
                              </a:pathLst>
                            </a:custGeom>
                            <a:solidFill>
                              <a:srgbClr val="CB7E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48"/>
                          <wps:cNvSpPr>
                            <a:spLocks/>
                          </wps:cNvSpPr>
                          <wps:spPr bwMode="auto">
                            <a:xfrm>
                              <a:off x="5071" y="1674"/>
                              <a:ext cx="657" cy="198"/>
                            </a:xfrm>
                            <a:custGeom>
                              <a:avLst/>
                              <a:gdLst>
                                <a:gd name="T0" fmla="*/ 389 w 657"/>
                                <a:gd name="T1" fmla="*/ 0 h 198"/>
                                <a:gd name="T2" fmla="*/ 174 w 657"/>
                                <a:gd name="T3" fmla="*/ 0 h 198"/>
                                <a:gd name="T4" fmla="*/ 173 w 657"/>
                                <a:gd name="T5" fmla="*/ 3 h 198"/>
                                <a:gd name="T6" fmla="*/ 170 w 657"/>
                                <a:gd name="T7" fmla="*/ 3 h 198"/>
                                <a:gd name="T8" fmla="*/ 168 w 657"/>
                                <a:gd name="T9" fmla="*/ 4 h 198"/>
                                <a:gd name="T10" fmla="*/ 167 w 657"/>
                                <a:gd name="T11" fmla="*/ 4 h 198"/>
                                <a:gd name="T12" fmla="*/ 167 w 657"/>
                                <a:gd name="T13" fmla="*/ 6 h 198"/>
                                <a:gd name="T14" fmla="*/ 165 w 657"/>
                                <a:gd name="T15" fmla="*/ 6 h 198"/>
                                <a:gd name="T16" fmla="*/ 165 w 657"/>
                                <a:gd name="T17" fmla="*/ 7 h 198"/>
                                <a:gd name="T18" fmla="*/ 164 w 657"/>
                                <a:gd name="T19" fmla="*/ 7 h 198"/>
                                <a:gd name="T20" fmla="*/ 164 w 657"/>
                                <a:gd name="T21" fmla="*/ 10 h 198"/>
                                <a:gd name="T22" fmla="*/ 162 w 657"/>
                                <a:gd name="T23" fmla="*/ 10 h 198"/>
                                <a:gd name="T24" fmla="*/ 162 w 657"/>
                                <a:gd name="T25" fmla="*/ 13 h 198"/>
                                <a:gd name="T26" fmla="*/ 161 w 657"/>
                                <a:gd name="T27" fmla="*/ 13 h 198"/>
                                <a:gd name="T28" fmla="*/ 161 w 657"/>
                                <a:gd name="T29" fmla="*/ 16 h 198"/>
                                <a:gd name="T30" fmla="*/ 159 w 657"/>
                                <a:gd name="T31" fmla="*/ 16 h 198"/>
                                <a:gd name="T32" fmla="*/ 159 w 657"/>
                                <a:gd name="T33" fmla="*/ 18 h 198"/>
                                <a:gd name="T34" fmla="*/ 139 w 657"/>
                                <a:gd name="T35" fmla="*/ 64 h 198"/>
                                <a:gd name="T36" fmla="*/ 7 w 657"/>
                                <a:gd name="T37" fmla="*/ 85 h 198"/>
                                <a:gd name="T38" fmla="*/ 0 w 657"/>
                                <a:gd name="T39" fmla="*/ 177 h 198"/>
                                <a:gd name="T40" fmla="*/ 70 w 657"/>
                                <a:gd name="T41" fmla="*/ 194 h 198"/>
                                <a:gd name="T42" fmla="*/ 70 w 657"/>
                                <a:gd name="T43" fmla="*/ 191 h 198"/>
                                <a:gd name="T44" fmla="*/ 72 w 657"/>
                                <a:gd name="T45" fmla="*/ 188 h 198"/>
                                <a:gd name="T46" fmla="*/ 72 w 657"/>
                                <a:gd name="T47" fmla="*/ 179 h 198"/>
                                <a:gd name="T48" fmla="*/ 73 w 657"/>
                                <a:gd name="T49" fmla="*/ 174 h 198"/>
                                <a:gd name="T50" fmla="*/ 75 w 657"/>
                                <a:gd name="T51" fmla="*/ 173 h 198"/>
                                <a:gd name="T52" fmla="*/ 75 w 657"/>
                                <a:gd name="T53" fmla="*/ 168 h 198"/>
                                <a:gd name="T54" fmla="*/ 76 w 657"/>
                                <a:gd name="T55" fmla="*/ 164 h 198"/>
                                <a:gd name="T56" fmla="*/ 78 w 657"/>
                                <a:gd name="T57" fmla="*/ 162 h 198"/>
                                <a:gd name="T58" fmla="*/ 81 w 657"/>
                                <a:gd name="T59" fmla="*/ 158 h 198"/>
                                <a:gd name="T60" fmla="*/ 82 w 657"/>
                                <a:gd name="T61" fmla="*/ 156 h 198"/>
                                <a:gd name="T62" fmla="*/ 84 w 657"/>
                                <a:gd name="T63" fmla="*/ 151 h 198"/>
                                <a:gd name="T64" fmla="*/ 85 w 657"/>
                                <a:gd name="T65" fmla="*/ 150 h 198"/>
                                <a:gd name="T66" fmla="*/ 89 w 657"/>
                                <a:gd name="T67" fmla="*/ 142 h 198"/>
                                <a:gd name="T68" fmla="*/ 93 w 657"/>
                                <a:gd name="T69" fmla="*/ 140 h 198"/>
                                <a:gd name="T70" fmla="*/ 100 w 657"/>
                                <a:gd name="T71" fmla="*/ 131 h 198"/>
                                <a:gd name="T72" fmla="*/ 112 w 657"/>
                                <a:gd name="T73" fmla="*/ 124 h 198"/>
                                <a:gd name="T74" fmla="*/ 117 w 657"/>
                                <a:gd name="T75" fmla="*/ 123 h 198"/>
                                <a:gd name="T76" fmla="*/ 120 w 657"/>
                                <a:gd name="T77" fmla="*/ 123 h 198"/>
                                <a:gd name="T78" fmla="*/ 123 w 657"/>
                                <a:gd name="T79" fmla="*/ 120 h 198"/>
                                <a:gd name="T80" fmla="*/ 650 w 657"/>
                                <a:gd name="T81" fmla="*/ 120 h 198"/>
                                <a:gd name="T82" fmla="*/ 650 w 657"/>
                                <a:gd name="T83" fmla="*/ 112 h 198"/>
                                <a:gd name="T84" fmla="*/ 647 w 657"/>
                                <a:gd name="T85" fmla="*/ 109 h 198"/>
                                <a:gd name="T86" fmla="*/ 647 w 657"/>
                                <a:gd name="T87" fmla="*/ 108 h 198"/>
                                <a:gd name="T88" fmla="*/ 645 w 657"/>
                                <a:gd name="T89" fmla="*/ 106 h 198"/>
                                <a:gd name="T90" fmla="*/ 645 w 657"/>
                                <a:gd name="T91" fmla="*/ 103 h 198"/>
                                <a:gd name="T92" fmla="*/ 644 w 657"/>
                                <a:gd name="T93" fmla="*/ 103 h 198"/>
                                <a:gd name="T94" fmla="*/ 644 w 657"/>
                                <a:gd name="T95" fmla="*/ 102 h 198"/>
                                <a:gd name="T96" fmla="*/ 642 w 657"/>
                                <a:gd name="T97" fmla="*/ 102 h 198"/>
                                <a:gd name="T98" fmla="*/ 641 w 657"/>
                                <a:gd name="T99" fmla="*/ 99 h 198"/>
                                <a:gd name="T100" fmla="*/ 639 w 657"/>
                                <a:gd name="T101" fmla="*/ 99 h 198"/>
                                <a:gd name="T102" fmla="*/ 637 w 657"/>
                                <a:gd name="T103" fmla="*/ 97 h 198"/>
                                <a:gd name="T104" fmla="*/ 636 w 657"/>
                                <a:gd name="T105" fmla="*/ 97 h 198"/>
                                <a:gd name="T106" fmla="*/ 635 w 657"/>
                                <a:gd name="T107" fmla="*/ 96 h 198"/>
                                <a:gd name="T108" fmla="*/ 630 w 657"/>
                                <a:gd name="T109" fmla="*/ 96 h 198"/>
                                <a:gd name="T110" fmla="*/ 629 w 657"/>
                                <a:gd name="T111" fmla="*/ 93 h 198"/>
                                <a:gd name="T112" fmla="*/ 624 w 657"/>
                                <a:gd name="T113" fmla="*/ 93 h 198"/>
                                <a:gd name="T114" fmla="*/ 446 w 657"/>
                                <a:gd name="T115" fmla="*/ 76 h 198"/>
                                <a:gd name="T116" fmla="*/ 389 w 657"/>
                                <a:gd name="T117" fmla="*/ 0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57" h="198">
                                  <a:moveTo>
                                    <a:pt x="389" y="0"/>
                                  </a:moveTo>
                                  <a:lnTo>
                                    <a:pt x="174" y="0"/>
                                  </a:lnTo>
                                  <a:lnTo>
                                    <a:pt x="173" y="3"/>
                                  </a:lnTo>
                                  <a:lnTo>
                                    <a:pt x="170" y="3"/>
                                  </a:lnTo>
                                  <a:lnTo>
                                    <a:pt x="168" y="4"/>
                                  </a:lnTo>
                                  <a:lnTo>
                                    <a:pt x="167" y="4"/>
                                  </a:lnTo>
                                  <a:lnTo>
                                    <a:pt x="167" y="6"/>
                                  </a:lnTo>
                                  <a:lnTo>
                                    <a:pt x="165" y="6"/>
                                  </a:lnTo>
                                  <a:lnTo>
                                    <a:pt x="165" y="7"/>
                                  </a:lnTo>
                                  <a:lnTo>
                                    <a:pt x="164" y="7"/>
                                  </a:lnTo>
                                  <a:lnTo>
                                    <a:pt x="164" y="10"/>
                                  </a:lnTo>
                                  <a:lnTo>
                                    <a:pt x="162" y="10"/>
                                  </a:lnTo>
                                  <a:lnTo>
                                    <a:pt x="162" y="13"/>
                                  </a:lnTo>
                                  <a:lnTo>
                                    <a:pt x="161" y="13"/>
                                  </a:lnTo>
                                  <a:lnTo>
                                    <a:pt x="161" y="16"/>
                                  </a:lnTo>
                                  <a:lnTo>
                                    <a:pt x="159" y="16"/>
                                  </a:lnTo>
                                  <a:lnTo>
                                    <a:pt x="159" y="18"/>
                                  </a:lnTo>
                                  <a:lnTo>
                                    <a:pt x="139" y="64"/>
                                  </a:lnTo>
                                  <a:lnTo>
                                    <a:pt x="7" y="85"/>
                                  </a:lnTo>
                                  <a:lnTo>
                                    <a:pt x="0" y="177"/>
                                  </a:lnTo>
                                  <a:lnTo>
                                    <a:pt x="70" y="194"/>
                                  </a:lnTo>
                                  <a:lnTo>
                                    <a:pt x="70" y="191"/>
                                  </a:lnTo>
                                  <a:lnTo>
                                    <a:pt x="72" y="188"/>
                                  </a:lnTo>
                                  <a:lnTo>
                                    <a:pt x="72" y="179"/>
                                  </a:lnTo>
                                  <a:lnTo>
                                    <a:pt x="73" y="174"/>
                                  </a:lnTo>
                                  <a:lnTo>
                                    <a:pt x="75" y="173"/>
                                  </a:lnTo>
                                  <a:lnTo>
                                    <a:pt x="75" y="168"/>
                                  </a:lnTo>
                                  <a:lnTo>
                                    <a:pt x="76" y="164"/>
                                  </a:lnTo>
                                  <a:lnTo>
                                    <a:pt x="78" y="162"/>
                                  </a:lnTo>
                                  <a:lnTo>
                                    <a:pt x="81" y="158"/>
                                  </a:lnTo>
                                  <a:lnTo>
                                    <a:pt x="82" y="156"/>
                                  </a:lnTo>
                                  <a:lnTo>
                                    <a:pt x="84" y="151"/>
                                  </a:lnTo>
                                  <a:lnTo>
                                    <a:pt x="85" y="150"/>
                                  </a:lnTo>
                                  <a:lnTo>
                                    <a:pt x="89" y="142"/>
                                  </a:lnTo>
                                  <a:lnTo>
                                    <a:pt x="93" y="140"/>
                                  </a:lnTo>
                                  <a:lnTo>
                                    <a:pt x="100" y="131"/>
                                  </a:lnTo>
                                  <a:lnTo>
                                    <a:pt x="112" y="124"/>
                                  </a:lnTo>
                                  <a:lnTo>
                                    <a:pt x="117" y="123"/>
                                  </a:lnTo>
                                  <a:lnTo>
                                    <a:pt x="120" y="123"/>
                                  </a:lnTo>
                                  <a:lnTo>
                                    <a:pt x="123" y="120"/>
                                  </a:lnTo>
                                  <a:lnTo>
                                    <a:pt x="650" y="120"/>
                                  </a:lnTo>
                                  <a:lnTo>
                                    <a:pt x="650" y="112"/>
                                  </a:lnTo>
                                  <a:lnTo>
                                    <a:pt x="647" y="109"/>
                                  </a:lnTo>
                                  <a:lnTo>
                                    <a:pt x="647" y="108"/>
                                  </a:lnTo>
                                  <a:lnTo>
                                    <a:pt x="645" y="106"/>
                                  </a:lnTo>
                                  <a:lnTo>
                                    <a:pt x="645" y="103"/>
                                  </a:lnTo>
                                  <a:lnTo>
                                    <a:pt x="644" y="103"/>
                                  </a:lnTo>
                                  <a:lnTo>
                                    <a:pt x="644" y="102"/>
                                  </a:lnTo>
                                  <a:lnTo>
                                    <a:pt x="642" y="102"/>
                                  </a:lnTo>
                                  <a:lnTo>
                                    <a:pt x="641" y="99"/>
                                  </a:lnTo>
                                  <a:lnTo>
                                    <a:pt x="639" y="99"/>
                                  </a:lnTo>
                                  <a:lnTo>
                                    <a:pt x="637" y="97"/>
                                  </a:lnTo>
                                  <a:lnTo>
                                    <a:pt x="636" y="97"/>
                                  </a:lnTo>
                                  <a:lnTo>
                                    <a:pt x="635" y="96"/>
                                  </a:lnTo>
                                  <a:lnTo>
                                    <a:pt x="630" y="96"/>
                                  </a:lnTo>
                                  <a:lnTo>
                                    <a:pt x="629" y="93"/>
                                  </a:lnTo>
                                  <a:lnTo>
                                    <a:pt x="624" y="93"/>
                                  </a:lnTo>
                                  <a:lnTo>
                                    <a:pt x="446" y="76"/>
                                  </a:lnTo>
                                  <a:lnTo>
                                    <a:pt x="389" y="0"/>
                                  </a:lnTo>
                                  <a:close/>
                                </a:path>
                              </a:pathLst>
                            </a:custGeom>
                            <a:solidFill>
                              <a:srgbClr val="CB7E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49"/>
                          <wps:cNvSpPr>
                            <a:spLocks/>
                          </wps:cNvSpPr>
                          <wps:spPr bwMode="auto">
                            <a:xfrm>
                              <a:off x="5071" y="1674"/>
                              <a:ext cx="657" cy="198"/>
                            </a:xfrm>
                            <a:custGeom>
                              <a:avLst/>
                              <a:gdLst>
                                <a:gd name="T0" fmla="*/ 524 w 657"/>
                                <a:gd name="T1" fmla="*/ 126 h 198"/>
                                <a:gd name="T2" fmla="*/ 515 w 657"/>
                                <a:gd name="T3" fmla="*/ 126 h 198"/>
                                <a:gd name="T4" fmla="*/ 523 w 657"/>
                                <a:gd name="T5" fmla="*/ 127 h 198"/>
                                <a:gd name="T6" fmla="*/ 524 w 657"/>
                                <a:gd name="T7" fmla="*/ 126 h 198"/>
                              </a:gdLst>
                              <a:ahLst/>
                              <a:cxnLst>
                                <a:cxn ang="0">
                                  <a:pos x="T0" y="T1"/>
                                </a:cxn>
                                <a:cxn ang="0">
                                  <a:pos x="T2" y="T3"/>
                                </a:cxn>
                                <a:cxn ang="0">
                                  <a:pos x="T4" y="T5"/>
                                </a:cxn>
                                <a:cxn ang="0">
                                  <a:pos x="T6" y="T7"/>
                                </a:cxn>
                              </a:cxnLst>
                              <a:rect l="0" t="0" r="r" b="b"/>
                              <a:pathLst>
                                <a:path w="657" h="198">
                                  <a:moveTo>
                                    <a:pt x="524" y="126"/>
                                  </a:moveTo>
                                  <a:lnTo>
                                    <a:pt x="515" y="126"/>
                                  </a:lnTo>
                                  <a:lnTo>
                                    <a:pt x="523" y="127"/>
                                  </a:lnTo>
                                  <a:lnTo>
                                    <a:pt x="524" y="126"/>
                                  </a:lnTo>
                                  <a:close/>
                                </a:path>
                              </a:pathLst>
                            </a:custGeom>
                            <a:solidFill>
                              <a:srgbClr val="CB7E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50"/>
                          <wps:cNvSpPr>
                            <a:spLocks/>
                          </wps:cNvSpPr>
                          <wps:spPr bwMode="auto">
                            <a:xfrm>
                              <a:off x="5071" y="1674"/>
                              <a:ext cx="657" cy="198"/>
                            </a:xfrm>
                            <a:custGeom>
                              <a:avLst/>
                              <a:gdLst>
                                <a:gd name="T0" fmla="*/ 534 w 657"/>
                                <a:gd name="T1" fmla="*/ 120 h 198"/>
                                <a:gd name="T2" fmla="*/ 148 w 657"/>
                                <a:gd name="T3" fmla="*/ 120 h 198"/>
                                <a:gd name="T4" fmla="*/ 151 w 657"/>
                                <a:gd name="T5" fmla="*/ 123 h 198"/>
                                <a:gd name="T6" fmla="*/ 531 w 657"/>
                                <a:gd name="T7" fmla="*/ 123 h 198"/>
                                <a:gd name="T8" fmla="*/ 534 w 657"/>
                                <a:gd name="T9" fmla="*/ 120 h 198"/>
                              </a:gdLst>
                              <a:ahLst/>
                              <a:cxnLst>
                                <a:cxn ang="0">
                                  <a:pos x="T0" y="T1"/>
                                </a:cxn>
                                <a:cxn ang="0">
                                  <a:pos x="T2" y="T3"/>
                                </a:cxn>
                                <a:cxn ang="0">
                                  <a:pos x="T4" y="T5"/>
                                </a:cxn>
                                <a:cxn ang="0">
                                  <a:pos x="T6" y="T7"/>
                                </a:cxn>
                                <a:cxn ang="0">
                                  <a:pos x="T8" y="T9"/>
                                </a:cxn>
                              </a:cxnLst>
                              <a:rect l="0" t="0" r="r" b="b"/>
                              <a:pathLst>
                                <a:path w="657" h="198">
                                  <a:moveTo>
                                    <a:pt x="534" y="120"/>
                                  </a:moveTo>
                                  <a:lnTo>
                                    <a:pt x="148" y="120"/>
                                  </a:lnTo>
                                  <a:lnTo>
                                    <a:pt x="151" y="123"/>
                                  </a:lnTo>
                                  <a:lnTo>
                                    <a:pt x="531" y="123"/>
                                  </a:lnTo>
                                  <a:lnTo>
                                    <a:pt x="534" y="120"/>
                                  </a:lnTo>
                                  <a:close/>
                                </a:path>
                              </a:pathLst>
                            </a:custGeom>
                            <a:solidFill>
                              <a:srgbClr val="CB7E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2" name="Freeform 51"/>
                        <wps:cNvSpPr>
                          <a:spLocks/>
                        </wps:cNvSpPr>
                        <wps:spPr bwMode="auto">
                          <a:xfrm>
                            <a:off x="5251" y="1695"/>
                            <a:ext cx="253" cy="71"/>
                          </a:xfrm>
                          <a:custGeom>
                            <a:avLst/>
                            <a:gdLst>
                              <a:gd name="T0" fmla="*/ 201 w 253"/>
                              <a:gd name="T1" fmla="*/ 0 h 71"/>
                              <a:gd name="T2" fmla="*/ 15 w 253"/>
                              <a:gd name="T3" fmla="*/ 0 h 71"/>
                              <a:gd name="T4" fmla="*/ 0 w 253"/>
                              <a:gd name="T5" fmla="*/ 70 h 71"/>
                              <a:gd name="T6" fmla="*/ 252 w 253"/>
                              <a:gd name="T7" fmla="*/ 70 h 71"/>
                              <a:gd name="T8" fmla="*/ 201 w 253"/>
                              <a:gd name="T9" fmla="*/ 0 h 71"/>
                            </a:gdLst>
                            <a:ahLst/>
                            <a:cxnLst>
                              <a:cxn ang="0">
                                <a:pos x="T0" y="T1"/>
                              </a:cxn>
                              <a:cxn ang="0">
                                <a:pos x="T2" y="T3"/>
                              </a:cxn>
                              <a:cxn ang="0">
                                <a:pos x="T4" y="T5"/>
                              </a:cxn>
                              <a:cxn ang="0">
                                <a:pos x="T6" y="T7"/>
                              </a:cxn>
                              <a:cxn ang="0">
                                <a:pos x="T8" y="T9"/>
                              </a:cxn>
                            </a:cxnLst>
                            <a:rect l="0" t="0" r="r" b="b"/>
                            <a:pathLst>
                              <a:path w="253" h="71">
                                <a:moveTo>
                                  <a:pt x="201" y="0"/>
                                </a:moveTo>
                                <a:lnTo>
                                  <a:pt x="15" y="0"/>
                                </a:lnTo>
                                <a:lnTo>
                                  <a:pt x="0" y="70"/>
                                </a:lnTo>
                                <a:lnTo>
                                  <a:pt x="252" y="70"/>
                                </a:lnTo>
                                <a:lnTo>
                                  <a:pt x="20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33" name="Group 52"/>
                        <wpg:cNvGrpSpPr>
                          <a:grpSpLocks/>
                        </wpg:cNvGrpSpPr>
                        <wpg:grpSpPr bwMode="auto">
                          <a:xfrm>
                            <a:off x="3239" y="1098"/>
                            <a:ext cx="95" cy="121"/>
                            <a:chOff x="3239" y="1098"/>
                            <a:chExt cx="95" cy="121"/>
                          </a:xfrm>
                        </wpg:grpSpPr>
                        <wps:wsp>
                          <wps:cNvPr id="134" name="Freeform 53"/>
                          <wps:cNvSpPr>
                            <a:spLocks/>
                          </wps:cNvSpPr>
                          <wps:spPr bwMode="auto">
                            <a:xfrm>
                              <a:off x="3239" y="1098"/>
                              <a:ext cx="95" cy="121"/>
                            </a:xfrm>
                            <a:custGeom>
                              <a:avLst/>
                              <a:gdLst>
                                <a:gd name="T0" fmla="*/ 55 w 95"/>
                                <a:gd name="T1" fmla="*/ 118 h 121"/>
                                <a:gd name="T2" fmla="*/ 39 w 95"/>
                                <a:gd name="T3" fmla="*/ 118 h 121"/>
                                <a:gd name="T4" fmla="*/ 42 w 95"/>
                                <a:gd name="T5" fmla="*/ 120 h 121"/>
                                <a:gd name="T6" fmla="*/ 52 w 95"/>
                                <a:gd name="T7" fmla="*/ 120 h 121"/>
                                <a:gd name="T8" fmla="*/ 55 w 95"/>
                                <a:gd name="T9" fmla="*/ 118 h 121"/>
                              </a:gdLst>
                              <a:ahLst/>
                              <a:cxnLst>
                                <a:cxn ang="0">
                                  <a:pos x="T0" y="T1"/>
                                </a:cxn>
                                <a:cxn ang="0">
                                  <a:pos x="T2" y="T3"/>
                                </a:cxn>
                                <a:cxn ang="0">
                                  <a:pos x="T4" y="T5"/>
                                </a:cxn>
                                <a:cxn ang="0">
                                  <a:pos x="T6" y="T7"/>
                                </a:cxn>
                                <a:cxn ang="0">
                                  <a:pos x="T8" y="T9"/>
                                </a:cxn>
                              </a:cxnLst>
                              <a:rect l="0" t="0" r="r" b="b"/>
                              <a:pathLst>
                                <a:path w="95" h="121">
                                  <a:moveTo>
                                    <a:pt x="55" y="118"/>
                                  </a:moveTo>
                                  <a:lnTo>
                                    <a:pt x="39" y="118"/>
                                  </a:lnTo>
                                  <a:lnTo>
                                    <a:pt x="42" y="120"/>
                                  </a:lnTo>
                                  <a:lnTo>
                                    <a:pt x="52" y="120"/>
                                  </a:lnTo>
                                  <a:lnTo>
                                    <a:pt x="55" y="11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54"/>
                          <wps:cNvSpPr>
                            <a:spLocks/>
                          </wps:cNvSpPr>
                          <wps:spPr bwMode="auto">
                            <a:xfrm>
                              <a:off x="3239" y="1098"/>
                              <a:ext cx="95" cy="121"/>
                            </a:xfrm>
                            <a:custGeom>
                              <a:avLst/>
                              <a:gdLst>
                                <a:gd name="T0" fmla="*/ 61 w 95"/>
                                <a:gd name="T1" fmla="*/ 115 h 121"/>
                                <a:gd name="T2" fmla="*/ 33 w 95"/>
                                <a:gd name="T3" fmla="*/ 115 h 121"/>
                                <a:gd name="T4" fmla="*/ 34 w 95"/>
                                <a:gd name="T5" fmla="*/ 118 h 121"/>
                                <a:gd name="T6" fmla="*/ 58 w 95"/>
                                <a:gd name="T7" fmla="*/ 118 h 121"/>
                                <a:gd name="T8" fmla="*/ 61 w 95"/>
                                <a:gd name="T9" fmla="*/ 115 h 121"/>
                              </a:gdLst>
                              <a:ahLst/>
                              <a:cxnLst>
                                <a:cxn ang="0">
                                  <a:pos x="T0" y="T1"/>
                                </a:cxn>
                                <a:cxn ang="0">
                                  <a:pos x="T2" y="T3"/>
                                </a:cxn>
                                <a:cxn ang="0">
                                  <a:pos x="T4" y="T5"/>
                                </a:cxn>
                                <a:cxn ang="0">
                                  <a:pos x="T6" y="T7"/>
                                </a:cxn>
                                <a:cxn ang="0">
                                  <a:pos x="T8" y="T9"/>
                                </a:cxn>
                              </a:cxnLst>
                              <a:rect l="0" t="0" r="r" b="b"/>
                              <a:pathLst>
                                <a:path w="95" h="121">
                                  <a:moveTo>
                                    <a:pt x="61" y="115"/>
                                  </a:moveTo>
                                  <a:lnTo>
                                    <a:pt x="33" y="115"/>
                                  </a:lnTo>
                                  <a:lnTo>
                                    <a:pt x="34" y="118"/>
                                  </a:lnTo>
                                  <a:lnTo>
                                    <a:pt x="58" y="118"/>
                                  </a:lnTo>
                                  <a:lnTo>
                                    <a:pt x="61" y="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55"/>
                          <wps:cNvSpPr>
                            <a:spLocks/>
                          </wps:cNvSpPr>
                          <wps:spPr bwMode="auto">
                            <a:xfrm>
                              <a:off x="3239" y="1098"/>
                              <a:ext cx="95" cy="121"/>
                            </a:xfrm>
                            <a:custGeom>
                              <a:avLst/>
                              <a:gdLst>
                                <a:gd name="T0" fmla="*/ 64 w 95"/>
                                <a:gd name="T1" fmla="*/ 114 h 121"/>
                                <a:gd name="T2" fmla="*/ 28 w 95"/>
                                <a:gd name="T3" fmla="*/ 114 h 121"/>
                                <a:gd name="T4" fmla="*/ 31 w 95"/>
                                <a:gd name="T5" fmla="*/ 115 h 121"/>
                                <a:gd name="T6" fmla="*/ 63 w 95"/>
                                <a:gd name="T7" fmla="*/ 115 h 121"/>
                                <a:gd name="T8" fmla="*/ 64 w 95"/>
                                <a:gd name="T9" fmla="*/ 114 h 121"/>
                              </a:gdLst>
                              <a:ahLst/>
                              <a:cxnLst>
                                <a:cxn ang="0">
                                  <a:pos x="T0" y="T1"/>
                                </a:cxn>
                                <a:cxn ang="0">
                                  <a:pos x="T2" y="T3"/>
                                </a:cxn>
                                <a:cxn ang="0">
                                  <a:pos x="T4" y="T5"/>
                                </a:cxn>
                                <a:cxn ang="0">
                                  <a:pos x="T6" y="T7"/>
                                </a:cxn>
                                <a:cxn ang="0">
                                  <a:pos x="T8" y="T9"/>
                                </a:cxn>
                              </a:cxnLst>
                              <a:rect l="0" t="0" r="r" b="b"/>
                              <a:pathLst>
                                <a:path w="95" h="121">
                                  <a:moveTo>
                                    <a:pt x="64" y="114"/>
                                  </a:moveTo>
                                  <a:lnTo>
                                    <a:pt x="28" y="114"/>
                                  </a:lnTo>
                                  <a:lnTo>
                                    <a:pt x="31" y="115"/>
                                  </a:lnTo>
                                  <a:lnTo>
                                    <a:pt x="63" y="115"/>
                                  </a:lnTo>
                                  <a:lnTo>
                                    <a:pt x="64" y="11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56"/>
                          <wps:cNvSpPr>
                            <a:spLocks/>
                          </wps:cNvSpPr>
                          <wps:spPr bwMode="auto">
                            <a:xfrm>
                              <a:off x="3239" y="1098"/>
                              <a:ext cx="95" cy="121"/>
                            </a:xfrm>
                            <a:custGeom>
                              <a:avLst/>
                              <a:gdLst>
                                <a:gd name="T0" fmla="*/ 72 w 95"/>
                                <a:gd name="T1" fmla="*/ 109 h 121"/>
                                <a:gd name="T2" fmla="*/ 24 w 95"/>
                                <a:gd name="T3" fmla="*/ 109 h 121"/>
                                <a:gd name="T4" fmla="*/ 25 w 95"/>
                                <a:gd name="T5" fmla="*/ 112 h 121"/>
                                <a:gd name="T6" fmla="*/ 27 w 95"/>
                                <a:gd name="T7" fmla="*/ 114 h 121"/>
                                <a:gd name="T8" fmla="*/ 69 w 95"/>
                                <a:gd name="T9" fmla="*/ 114 h 121"/>
                                <a:gd name="T10" fmla="*/ 70 w 95"/>
                                <a:gd name="T11" fmla="*/ 112 h 121"/>
                                <a:gd name="T12" fmla="*/ 72 w 95"/>
                                <a:gd name="T13" fmla="*/ 109 h 121"/>
                              </a:gdLst>
                              <a:ahLst/>
                              <a:cxnLst>
                                <a:cxn ang="0">
                                  <a:pos x="T0" y="T1"/>
                                </a:cxn>
                                <a:cxn ang="0">
                                  <a:pos x="T2" y="T3"/>
                                </a:cxn>
                                <a:cxn ang="0">
                                  <a:pos x="T4" y="T5"/>
                                </a:cxn>
                                <a:cxn ang="0">
                                  <a:pos x="T6" y="T7"/>
                                </a:cxn>
                                <a:cxn ang="0">
                                  <a:pos x="T8" y="T9"/>
                                </a:cxn>
                                <a:cxn ang="0">
                                  <a:pos x="T10" y="T11"/>
                                </a:cxn>
                                <a:cxn ang="0">
                                  <a:pos x="T12" y="T13"/>
                                </a:cxn>
                              </a:cxnLst>
                              <a:rect l="0" t="0" r="r" b="b"/>
                              <a:pathLst>
                                <a:path w="95" h="121">
                                  <a:moveTo>
                                    <a:pt x="72" y="109"/>
                                  </a:moveTo>
                                  <a:lnTo>
                                    <a:pt x="24" y="109"/>
                                  </a:lnTo>
                                  <a:lnTo>
                                    <a:pt x="25" y="112"/>
                                  </a:lnTo>
                                  <a:lnTo>
                                    <a:pt x="27" y="114"/>
                                  </a:lnTo>
                                  <a:lnTo>
                                    <a:pt x="69" y="114"/>
                                  </a:lnTo>
                                  <a:lnTo>
                                    <a:pt x="70" y="112"/>
                                  </a:lnTo>
                                  <a:lnTo>
                                    <a:pt x="72" y="10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57"/>
                          <wps:cNvSpPr>
                            <a:spLocks/>
                          </wps:cNvSpPr>
                          <wps:spPr bwMode="auto">
                            <a:xfrm>
                              <a:off x="3239" y="1098"/>
                              <a:ext cx="95" cy="121"/>
                            </a:xfrm>
                            <a:custGeom>
                              <a:avLst/>
                              <a:gdLst>
                                <a:gd name="T0" fmla="*/ 75 w 95"/>
                                <a:gd name="T1" fmla="*/ 10 h 121"/>
                                <a:gd name="T2" fmla="*/ 19 w 95"/>
                                <a:gd name="T3" fmla="*/ 10 h 121"/>
                                <a:gd name="T4" fmla="*/ 15 w 95"/>
                                <a:gd name="T5" fmla="*/ 15 h 121"/>
                                <a:gd name="T6" fmla="*/ 13 w 95"/>
                                <a:gd name="T7" fmla="*/ 18 h 121"/>
                                <a:gd name="T8" fmla="*/ 12 w 95"/>
                                <a:gd name="T9" fmla="*/ 19 h 121"/>
                                <a:gd name="T10" fmla="*/ 12 w 95"/>
                                <a:gd name="T11" fmla="*/ 21 h 121"/>
                                <a:gd name="T12" fmla="*/ 10 w 95"/>
                                <a:gd name="T13" fmla="*/ 24 h 121"/>
                                <a:gd name="T14" fmla="*/ 6 w 95"/>
                                <a:gd name="T15" fmla="*/ 28 h 121"/>
                                <a:gd name="T16" fmla="*/ 4 w 95"/>
                                <a:gd name="T17" fmla="*/ 31 h 121"/>
                                <a:gd name="T18" fmla="*/ 4 w 95"/>
                                <a:gd name="T19" fmla="*/ 34 h 121"/>
                                <a:gd name="T20" fmla="*/ 3 w 95"/>
                                <a:gd name="T21" fmla="*/ 36 h 121"/>
                                <a:gd name="T22" fmla="*/ 3 w 95"/>
                                <a:gd name="T23" fmla="*/ 37 h 121"/>
                                <a:gd name="T24" fmla="*/ 1 w 95"/>
                                <a:gd name="T25" fmla="*/ 42 h 121"/>
                                <a:gd name="T26" fmla="*/ 1 w 95"/>
                                <a:gd name="T27" fmla="*/ 46 h 121"/>
                                <a:gd name="T28" fmla="*/ 0 w 95"/>
                                <a:gd name="T29" fmla="*/ 51 h 121"/>
                                <a:gd name="T30" fmla="*/ 0 w 95"/>
                                <a:gd name="T31" fmla="*/ 69 h 121"/>
                                <a:gd name="T32" fmla="*/ 1 w 95"/>
                                <a:gd name="T33" fmla="*/ 72 h 121"/>
                                <a:gd name="T34" fmla="*/ 1 w 95"/>
                                <a:gd name="T35" fmla="*/ 78 h 121"/>
                                <a:gd name="T36" fmla="*/ 3 w 95"/>
                                <a:gd name="T37" fmla="*/ 81 h 121"/>
                                <a:gd name="T38" fmla="*/ 3 w 95"/>
                                <a:gd name="T39" fmla="*/ 82 h 121"/>
                                <a:gd name="T40" fmla="*/ 4 w 95"/>
                                <a:gd name="T41" fmla="*/ 87 h 121"/>
                                <a:gd name="T42" fmla="*/ 4 w 95"/>
                                <a:gd name="T43" fmla="*/ 88 h 121"/>
                                <a:gd name="T44" fmla="*/ 6 w 95"/>
                                <a:gd name="T45" fmla="*/ 91 h 121"/>
                                <a:gd name="T46" fmla="*/ 9 w 95"/>
                                <a:gd name="T47" fmla="*/ 93 h 121"/>
                                <a:gd name="T48" fmla="*/ 10 w 95"/>
                                <a:gd name="T49" fmla="*/ 94 h 121"/>
                                <a:gd name="T50" fmla="*/ 12 w 95"/>
                                <a:gd name="T51" fmla="*/ 97 h 121"/>
                                <a:gd name="T52" fmla="*/ 12 w 95"/>
                                <a:gd name="T53" fmla="*/ 99 h 121"/>
                                <a:gd name="T54" fmla="*/ 13 w 95"/>
                                <a:gd name="T55" fmla="*/ 102 h 121"/>
                                <a:gd name="T56" fmla="*/ 19 w 95"/>
                                <a:gd name="T57" fmla="*/ 108 h 121"/>
                                <a:gd name="T58" fmla="*/ 22 w 95"/>
                                <a:gd name="T59" fmla="*/ 109 h 121"/>
                                <a:gd name="T60" fmla="*/ 73 w 95"/>
                                <a:gd name="T61" fmla="*/ 109 h 121"/>
                                <a:gd name="T62" fmla="*/ 75 w 95"/>
                                <a:gd name="T63" fmla="*/ 108 h 121"/>
                                <a:gd name="T64" fmla="*/ 76 w 95"/>
                                <a:gd name="T65" fmla="*/ 105 h 121"/>
                                <a:gd name="T66" fmla="*/ 79 w 95"/>
                                <a:gd name="T67" fmla="*/ 102 h 121"/>
                                <a:gd name="T68" fmla="*/ 81 w 95"/>
                                <a:gd name="T69" fmla="*/ 99 h 121"/>
                                <a:gd name="T70" fmla="*/ 87 w 95"/>
                                <a:gd name="T71" fmla="*/ 93 h 121"/>
                                <a:gd name="T72" fmla="*/ 87 w 95"/>
                                <a:gd name="T73" fmla="*/ 91 h 121"/>
                                <a:gd name="T74" fmla="*/ 93 w 95"/>
                                <a:gd name="T75" fmla="*/ 82 h 121"/>
                                <a:gd name="T76" fmla="*/ 92 w 95"/>
                                <a:gd name="T77" fmla="*/ 67 h 121"/>
                                <a:gd name="T78" fmla="*/ 94 w 95"/>
                                <a:gd name="T79" fmla="*/ 58 h 121"/>
                                <a:gd name="T80" fmla="*/ 93 w 95"/>
                                <a:gd name="T81" fmla="*/ 57 h 121"/>
                                <a:gd name="T82" fmla="*/ 93 w 95"/>
                                <a:gd name="T83" fmla="*/ 45 h 121"/>
                                <a:gd name="T84" fmla="*/ 91 w 95"/>
                                <a:gd name="T85" fmla="*/ 42 h 121"/>
                                <a:gd name="T86" fmla="*/ 91 w 95"/>
                                <a:gd name="T87" fmla="*/ 37 h 121"/>
                                <a:gd name="T88" fmla="*/ 90 w 95"/>
                                <a:gd name="T89" fmla="*/ 36 h 121"/>
                                <a:gd name="T90" fmla="*/ 90 w 95"/>
                                <a:gd name="T91" fmla="*/ 34 h 121"/>
                                <a:gd name="T92" fmla="*/ 87 w 95"/>
                                <a:gd name="T93" fmla="*/ 28 h 121"/>
                                <a:gd name="T94" fmla="*/ 87 w 95"/>
                                <a:gd name="T95" fmla="*/ 25 h 121"/>
                                <a:gd name="T96" fmla="*/ 79 w 95"/>
                                <a:gd name="T97" fmla="*/ 17 h 121"/>
                                <a:gd name="T98" fmla="*/ 75 w 95"/>
                                <a:gd name="T99" fmla="*/ 1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95" h="121">
                                  <a:moveTo>
                                    <a:pt x="75" y="10"/>
                                  </a:moveTo>
                                  <a:lnTo>
                                    <a:pt x="19" y="10"/>
                                  </a:lnTo>
                                  <a:lnTo>
                                    <a:pt x="15" y="15"/>
                                  </a:lnTo>
                                  <a:lnTo>
                                    <a:pt x="13" y="18"/>
                                  </a:lnTo>
                                  <a:lnTo>
                                    <a:pt x="12" y="19"/>
                                  </a:lnTo>
                                  <a:lnTo>
                                    <a:pt x="12" y="21"/>
                                  </a:lnTo>
                                  <a:lnTo>
                                    <a:pt x="10" y="24"/>
                                  </a:lnTo>
                                  <a:lnTo>
                                    <a:pt x="6" y="28"/>
                                  </a:lnTo>
                                  <a:lnTo>
                                    <a:pt x="4" y="31"/>
                                  </a:lnTo>
                                  <a:lnTo>
                                    <a:pt x="4" y="34"/>
                                  </a:lnTo>
                                  <a:lnTo>
                                    <a:pt x="3" y="36"/>
                                  </a:lnTo>
                                  <a:lnTo>
                                    <a:pt x="3" y="37"/>
                                  </a:lnTo>
                                  <a:lnTo>
                                    <a:pt x="1" y="42"/>
                                  </a:lnTo>
                                  <a:lnTo>
                                    <a:pt x="1" y="46"/>
                                  </a:lnTo>
                                  <a:lnTo>
                                    <a:pt x="0" y="51"/>
                                  </a:lnTo>
                                  <a:lnTo>
                                    <a:pt x="0" y="69"/>
                                  </a:lnTo>
                                  <a:lnTo>
                                    <a:pt x="1" y="72"/>
                                  </a:lnTo>
                                  <a:lnTo>
                                    <a:pt x="1" y="78"/>
                                  </a:lnTo>
                                  <a:lnTo>
                                    <a:pt x="3" y="81"/>
                                  </a:lnTo>
                                  <a:lnTo>
                                    <a:pt x="3" y="82"/>
                                  </a:lnTo>
                                  <a:lnTo>
                                    <a:pt x="4" y="87"/>
                                  </a:lnTo>
                                  <a:lnTo>
                                    <a:pt x="4" y="88"/>
                                  </a:lnTo>
                                  <a:lnTo>
                                    <a:pt x="6" y="91"/>
                                  </a:lnTo>
                                  <a:lnTo>
                                    <a:pt x="9" y="93"/>
                                  </a:lnTo>
                                  <a:lnTo>
                                    <a:pt x="10" y="94"/>
                                  </a:lnTo>
                                  <a:lnTo>
                                    <a:pt x="12" y="97"/>
                                  </a:lnTo>
                                  <a:lnTo>
                                    <a:pt x="12" y="99"/>
                                  </a:lnTo>
                                  <a:lnTo>
                                    <a:pt x="13" y="102"/>
                                  </a:lnTo>
                                  <a:lnTo>
                                    <a:pt x="19" y="108"/>
                                  </a:lnTo>
                                  <a:lnTo>
                                    <a:pt x="22" y="109"/>
                                  </a:lnTo>
                                  <a:lnTo>
                                    <a:pt x="73" y="109"/>
                                  </a:lnTo>
                                  <a:lnTo>
                                    <a:pt x="75" y="108"/>
                                  </a:lnTo>
                                  <a:lnTo>
                                    <a:pt x="76" y="105"/>
                                  </a:lnTo>
                                  <a:lnTo>
                                    <a:pt x="79" y="102"/>
                                  </a:lnTo>
                                  <a:lnTo>
                                    <a:pt x="81" y="99"/>
                                  </a:lnTo>
                                  <a:lnTo>
                                    <a:pt x="87" y="93"/>
                                  </a:lnTo>
                                  <a:lnTo>
                                    <a:pt x="87" y="91"/>
                                  </a:lnTo>
                                  <a:lnTo>
                                    <a:pt x="93" y="82"/>
                                  </a:lnTo>
                                  <a:lnTo>
                                    <a:pt x="92" y="67"/>
                                  </a:lnTo>
                                  <a:lnTo>
                                    <a:pt x="94" y="58"/>
                                  </a:lnTo>
                                  <a:lnTo>
                                    <a:pt x="93" y="57"/>
                                  </a:lnTo>
                                  <a:lnTo>
                                    <a:pt x="93" y="45"/>
                                  </a:lnTo>
                                  <a:lnTo>
                                    <a:pt x="91" y="42"/>
                                  </a:lnTo>
                                  <a:lnTo>
                                    <a:pt x="91" y="37"/>
                                  </a:lnTo>
                                  <a:lnTo>
                                    <a:pt x="90" y="36"/>
                                  </a:lnTo>
                                  <a:lnTo>
                                    <a:pt x="90" y="34"/>
                                  </a:lnTo>
                                  <a:lnTo>
                                    <a:pt x="87" y="28"/>
                                  </a:lnTo>
                                  <a:lnTo>
                                    <a:pt x="87" y="25"/>
                                  </a:lnTo>
                                  <a:lnTo>
                                    <a:pt x="79" y="17"/>
                                  </a:lnTo>
                                  <a:lnTo>
                                    <a:pt x="75" y="1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58"/>
                          <wps:cNvSpPr>
                            <a:spLocks/>
                          </wps:cNvSpPr>
                          <wps:spPr bwMode="auto">
                            <a:xfrm>
                              <a:off x="3239" y="1098"/>
                              <a:ext cx="95" cy="121"/>
                            </a:xfrm>
                            <a:custGeom>
                              <a:avLst/>
                              <a:gdLst>
                                <a:gd name="T0" fmla="*/ 69 w 95"/>
                                <a:gd name="T1" fmla="*/ 4 h 121"/>
                                <a:gd name="T2" fmla="*/ 27 w 95"/>
                                <a:gd name="T3" fmla="*/ 4 h 121"/>
                                <a:gd name="T4" fmla="*/ 25 w 95"/>
                                <a:gd name="T5" fmla="*/ 7 h 121"/>
                                <a:gd name="T6" fmla="*/ 22 w 95"/>
                                <a:gd name="T7" fmla="*/ 10 h 121"/>
                                <a:gd name="T8" fmla="*/ 73 w 95"/>
                                <a:gd name="T9" fmla="*/ 10 h 121"/>
                                <a:gd name="T10" fmla="*/ 70 w 95"/>
                                <a:gd name="T11" fmla="*/ 7 h 121"/>
                                <a:gd name="T12" fmla="*/ 69 w 95"/>
                                <a:gd name="T13" fmla="*/ 4 h 121"/>
                              </a:gdLst>
                              <a:ahLst/>
                              <a:cxnLst>
                                <a:cxn ang="0">
                                  <a:pos x="T0" y="T1"/>
                                </a:cxn>
                                <a:cxn ang="0">
                                  <a:pos x="T2" y="T3"/>
                                </a:cxn>
                                <a:cxn ang="0">
                                  <a:pos x="T4" y="T5"/>
                                </a:cxn>
                                <a:cxn ang="0">
                                  <a:pos x="T6" y="T7"/>
                                </a:cxn>
                                <a:cxn ang="0">
                                  <a:pos x="T8" y="T9"/>
                                </a:cxn>
                                <a:cxn ang="0">
                                  <a:pos x="T10" y="T11"/>
                                </a:cxn>
                                <a:cxn ang="0">
                                  <a:pos x="T12" y="T13"/>
                                </a:cxn>
                              </a:cxnLst>
                              <a:rect l="0" t="0" r="r" b="b"/>
                              <a:pathLst>
                                <a:path w="95" h="121">
                                  <a:moveTo>
                                    <a:pt x="69" y="4"/>
                                  </a:moveTo>
                                  <a:lnTo>
                                    <a:pt x="27" y="4"/>
                                  </a:lnTo>
                                  <a:lnTo>
                                    <a:pt x="25" y="7"/>
                                  </a:lnTo>
                                  <a:lnTo>
                                    <a:pt x="22" y="10"/>
                                  </a:lnTo>
                                  <a:lnTo>
                                    <a:pt x="73" y="10"/>
                                  </a:lnTo>
                                  <a:lnTo>
                                    <a:pt x="70" y="7"/>
                                  </a:lnTo>
                                  <a:lnTo>
                                    <a:pt x="69" y="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59"/>
                          <wps:cNvSpPr>
                            <a:spLocks/>
                          </wps:cNvSpPr>
                          <wps:spPr bwMode="auto">
                            <a:xfrm>
                              <a:off x="3239" y="1098"/>
                              <a:ext cx="95" cy="121"/>
                            </a:xfrm>
                            <a:custGeom>
                              <a:avLst/>
                              <a:gdLst>
                                <a:gd name="T0" fmla="*/ 63 w 95"/>
                                <a:gd name="T1" fmla="*/ 3 h 121"/>
                                <a:gd name="T2" fmla="*/ 31 w 95"/>
                                <a:gd name="T3" fmla="*/ 3 h 121"/>
                                <a:gd name="T4" fmla="*/ 28 w 95"/>
                                <a:gd name="T5" fmla="*/ 4 h 121"/>
                                <a:gd name="T6" fmla="*/ 64 w 95"/>
                                <a:gd name="T7" fmla="*/ 4 h 121"/>
                                <a:gd name="T8" fmla="*/ 63 w 95"/>
                                <a:gd name="T9" fmla="*/ 3 h 121"/>
                              </a:gdLst>
                              <a:ahLst/>
                              <a:cxnLst>
                                <a:cxn ang="0">
                                  <a:pos x="T0" y="T1"/>
                                </a:cxn>
                                <a:cxn ang="0">
                                  <a:pos x="T2" y="T3"/>
                                </a:cxn>
                                <a:cxn ang="0">
                                  <a:pos x="T4" y="T5"/>
                                </a:cxn>
                                <a:cxn ang="0">
                                  <a:pos x="T6" y="T7"/>
                                </a:cxn>
                                <a:cxn ang="0">
                                  <a:pos x="T8" y="T9"/>
                                </a:cxn>
                              </a:cxnLst>
                              <a:rect l="0" t="0" r="r" b="b"/>
                              <a:pathLst>
                                <a:path w="95" h="121">
                                  <a:moveTo>
                                    <a:pt x="63" y="3"/>
                                  </a:moveTo>
                                  <a:lnTo>
                                    <a:pt x="31" y="3"/>
                                  </a:lnTo>
                                  <a:lnTo>
                                    <a:pt x="28" y="4"/>
                                  </a:lnTo>
                                  <a:lnTo>
                                    <a:pt x="64" y="4"/>
                                  </a:lnTo>
                                  <a:lnTo>
                                    <a:pt x="63" y="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60"/>
                          <wps:cNvSpPr>
                            <a:spLocks/>
                          </wps:cNvSpPr>
                          <wps:spPr bwMode="auto">
                            <a:xfrm>
                              <a:off x="3239" y="1098"/>
                              <a:ext cx="95" cy="121"/>
                            </a:xfrm>
                            <a:custGeom>
                              <a:avLst/>
                              <a:gdLst>
                                <a:gd name="T0" fmla="*/ 57 w 95"/>
                                <a:gd name="T1" fmla="*/ 0 h 121"/>
                                <a:gd name="T2" fmla="*/ 37 w 95"/>
                                <a:gd name="T3" fmla="*/ 0 h 121"/>
                                <a:gd name="T4" fmla="*/ 34 w 95"/>
                                <a:gd name="T5" fmla="*/ 3 h 121"/>
                                <a:gd name="T6" fmla="*/ 58 w 95"/>
                                <a:gd name="T7" fmla="*/ 3 h 121"/>
                                <a:gd name="T8" fmla="*/ 57 w 95"/>
                                <a:gd name="T9" fmla="*/ 0 h 121"/>
                              </a:gdLst>
                              <a:ahLst/>
                              <a:cxnLst>
                                <a:cxn ang="0">
                                  <a:pos x="T0" y="T1"/>
                                </a:cxn>
                                <a:cxn ang="0">
                                  <a:pos x="T2" y="T3"/>
                                </a:cxn>
                                <a:cxn ang="0">
                                  <a:pos x="T4" y="T5"/>
                                </a:cxn>
                                <a:cxn ang="0">
                                  <a:pos x="T6" y="T7"/>
                                </a:cxn>
                                <a:cxn ang="0">
                                  <a:pos x="T8" y="T9"/>
                                </a:cxn>
                              </a:cxnLst>
                              <a:rect l="0" t="0" r="r" b="b"/>
                              <a:pathLst>
                                <a:path w="95" h="121">
                                  <a:moveTo>
                                    <a:pt x="57" y="0"/>
                                  </a:moveTo>
                                  <a:lnTo>
                                    <a:pt x="37" y="0"/>
                                  </a:lnTo>
                                  <a:lnTo>
                                    <a:pt x="34" y="3"/>
                                  </a:lnTo>
                                  <a:lnTo>
                                    <a:pt x="58" y="3"/>
                                  </a:lnTo>
                                  <a:lnTo>
                                    <a:pt x="57"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2" name="Group 61"/>
                        <wpg:cNvGrpSpPr>
                          <a:grpSpLocks/>
                        </wpg:cNvGrpSpPr>
                        <wpg:grpSpPr bwMode="auto">
                          <a:xfrm>
                            <a:off x="3261" y="1128"/>
                            <a:ext cx="50" cy="62"/>
                            <a:chOff x="3261" y="1128"/>
                            <a:chExt cx="50" cy="62"/>
                          </a:xfrm>
                        </wpg:grpSpPr>
                        <wps:wsp>
                          <wps:cNvPr id="143" name="Freeform 62"/>
                          <wps:cNvSpPr>
                            <a:spLocks/>
                          </wps:cNvSpPr>
                          <wps:spPr bwMode="auto">
                            <a:xfrm>
                              <a:off x="3261" y="1128"/>
                              <a:ext cx="50" cy="62"/>
                            </a:xfrm>
                            <a:custGeom>
                              <a:avLst/>
                              <a:gdLst>
                                <a:gd name="T0" fmla="*/ 28 w 50"/>
                                <a:gd name="T1" fmla="*/ 60 h 62"/>
                                <a:gd name="T2" fmla="*/ 19 w 50"/>
                                <a:gd name="T3" fmla="*/ 60 h 62"/>
                                <a:gd name="T4" fmla="*/ 21 w 50"/>
                                <a:gd name="T5" fmla="*/ 61 h 62"/>
                                <a:gd name="T6" fmla="*/ 27 w 50"/>
                                <a:gd name="T7" fmla="*/ 61 h 62"/>
                                <a:gd name="T8" fmla="*/ 28 w 50"/>
                                <a:gd name="T9" fmla="*/ 60 h 62"/>
                              </a:gdLst>
                              <a:ahLst/>
                              <a:cxnLst>
                                <a:cxn ang="0">
                                  <a:pos x="T0" y="T1"/>
                                </a:cxn>
                                <a:cxn ang="0">
                                  <a:pos x="T2" y="T3"/>
                                </a:cxn>
                                <a:cxn ang="0">
                                  <a:pos x="T4" y="T5"/>
                                </a:cxn>
                                <a:cxn ang="0">
                                  <a:pos x="T6" y="T7"/>
                                </a:cxn>
                                <a:cxn ang="0">
                                  <a:pos x="T8" y="T9"/>
                                </a:cxn>
                              </a:cxnLst>
                              <a:rect l="0" t="0" r="r" b="b"/>
                              <a:pathLst>
                                <a:path w="50" h="62">
                                  <a:moveTo>
                                    <a:pt x="28" y="60"/>
                                  </a:moveTo>
                                  <a:lnTo>
                                    <a:pt x="19" y="60"/>
                                  </a:lnTo>
                                  <a:lnTo>
                                    <a:pt x="21" y="61"/>
                                  </a:lnTo>
                                  <a:lnTo>
                                    <a:pt x="27" y="61"/>
                                  </a:lnTo>
                                  <a:lnTo>
                                    <a:pt x="28"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63"/>
                          <wps:cNvSpPr>
                            <a:spLocks/>
                          </wps:cNvSpPr>
                          <wps:spPr bwMode="auto">
                            <a:xfrm>
                              <a:off x="3261" y="1128"/>
                              <a:ext cx="50" cy="62"/>
                            </a:xfrm>
                            <a:custGeom>
                              <a:avLst/>
                              <a:gdLst>
                                <a:gd name="T0" fmla="*/ 33 w 50"/>
                                <a:gd name="T1" fmla="*/ 58 h 62"/>
                                <a:gd name="T2" fmla="*/ 13 w 50"/>
                                <a:gd name="T3" fmla="*/ 58 h 62"/>
                                <a:gd name="T4" fmla="*/ 15 w 50"/>
                                <a:gd name="T5" fmla="*/ 60 h 62"/>
                                <a:gd name="T6" fmla="*/ 33 w 50"/>
                                <a:gd name="T7" fmla="*/ 60 h 62"/>
                                <a:gd name="T8" fmla="*/ 33 w 50"/>
                                <a:gd name="T9" fmla="*/ 58 h 62"/>
                              </a:gdLst>
                              <a:ahLst/>
                              <a:cxnLst>
                                <a:cxn ang="0">
                                  <a:pos x="T0" y="T1"/>
                                </a:cxn>
                                <a:cxn ang="0">
                                  <a:pos x="T2" y="T3"/>
                                </a:cxn>
                                <a:cxn ang="0">
                                  <a:pos x="T4" y="T5"/>
                                </a:cxn>
                                <a:cxn ang="0">
                                  <a:pos x="T6" y="T7"/>
                                </a:cxn>
                                <a:cxn ang="0">
                                  <a:pos x="T8" y="T9"/>
                                </a:cxn>
                              </a:cxnLst>
                              <a:rect l="0" t="0" r="r" b="b"/>
                              <a:pathLst>
                                <a:path w="50" h="62">
                                  <a:moveTo>
                                    <a:pt x="33" y="58"/>
                                  </a:moveTo>
                                  <a:lnTo>
                                    <a:pt x="13" y="58"/>
                                  </a:lnTo>
                                  <a:lnTo>
                                    <a:pt x="15" y="60"/>
                                  </a:lnTo>
                                  <a:lnTo>
                                    <a:pt x="33" y="60"/>
                                  </a:lnTo>
                                  <a:lnTo>
                                    <a:pt x="33" y="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64"/>
                          <wps:cNvSpPr>
                            <a:spLocks/>
                          </wps:cNvSpPr>
                          <wps:spPr bwMode="auto">
                            <a:xfrm>
                              <a:off x="3261" y="1128"/>
                              <a:ext cx="50" cy="62"/>
                            </a:xfrm>
                            <a:custGeom>
                              <a:avLst/>
                              <a:gdLst>
                                <a:gd name="T0" fmla="*/ 40 w 50"/>
                                <a:gd name="T1" fmla="*/ 5 h 62"/>
                                <a:gd name="T2" fmla="*/ 9 w 50"/>
                                <a:gd name="T3" fmla="*/ 5 h 62"/>
                                <a:gd name="T4" fmla="*/ 4 w 50"/>
                                <a:gd name="T5" fmla="*/ 10 h 62"/>
                                <a:gd name="T6" fmla="*/ 3 w 50"/>
                                <a:gd name="T7" fmla="*/ 13 h 62"/>
                                <a:gd name="T8" fmla="*/ 3 w 50"/>
                                <a:gd name="T9" fmla="*/ 15 h 62"/>
                                <a:gd name="T10" fmla="*/ 1 w 50"/>
                                <a:gd name="T11" fmla="*/ 16 h 62"/>
                                <a:gd name="T12" fmla="*/ 1 w 50"/>
                                <a:gd name="T13" fmla="*/ 22 h 62"/>
                                <a:gd name="T14" fmla="*/ 0 w 50"/>
                                <a:gd name="T15" fmla="*/ 22 h 62"/>
                                <a:gd name="T16" fmla="*/ 0 w 50"/>
                                <a:gd name="T17" fmla="*/ 39 h 62"/>
                                <a:gd name="T18" fmla="*/ 1 w 50"/>
                                <a:gd name="T19" fmla="*/ 40 h 62"/>
                                <a:gd name="T20" fmla="*/ 1 w 50"/>
                                <a:gd name="T21" fmla="*/ 45 h 62"/>
                                <a:gd name="T22" fmla="*/ 3 w 50"/>
                                <a:gd name="T23" fmla="*/ 45 h 62"/>
                                <a:gd name="T24" fmla="*/ 3 w 50"/>
                                <a:gd name="T25" fmla="*/ 46 h 62"/>
                                <a:gd name="T26" fmla="*/ 4 w 50"/>
                                <a:gd name="T27" fmla="*/ 49 h 62"/>
                                <a:gd name="T28" fmla="*/ 6 w 50"/>
                                <a:gd name="T29" fmla="*/ 51 h 62"/>
                                <a:gd name="T30" fmla="*/ 9 w 50"/>
                                <a:gd name="T31" fmla="*/ 52 h 62"/>
                                <a:gd name="T32" fmla="*/ 12 w 50"/>
                                <a:gd name="T33" fmla="*/ 58 h 62"/>
                                <a:gd name="T34" fmla="*/ 37 w 50"/>
                                <a:gd name="T35" fmla="*/ 58 h 62"/>
                                <a:gd name="T36" fmla="*/ 37 w 50"/>
                                <a:gd name="T37" fmla="*/ 55 h 62"/>
                                <a:gd name="T38" fmla="*/ 39 w 50"/>
                                <a:gd name="T39" fmla="*/ 55 h 62"/>
                                <a:gd name="T40" fmla="*/ 39 w 50"/>
                                <a:gd name="T41" fmla="*/ 52 h 62"/>
                                <a:gd name="T42" fmla="*/ 40 w 50"/>
                                <a:gd name="T43" fmla="*/ 52 h 62"/>
                                <a:gd name="T44" fmla="*/ 40 w 50"/>
                                <a:gd name="T45" fmla="*/ 51 h 62"/>
                                <a:gd name="T46" fmla="*/ 42 w 50"/>
                                <a:gd name="T47" fmla="*/ 51 h 62"/>
                                <a:gd name="T48" fmla="*/ 42 w 50"/>
                                <a:gd name="T49" fmla="*/ 49 h 62"/>
                                <a:gd name="T50" fmla="*/ 43 w 50"/>
                                <a:gd name="T51" fmla="*/ 49 h 62"/>
                                <a:gd name="T52" fmla="*/ 43 w 50"/>
                                <a:gd name="T53" fmla="*/ 46 h 62"/>
                                <a:gd name="T54" fmla="*/ 45 w 50"/>
                                <a:gd name="T55" fmla="*/ 46 h 62"/>
                                <a:gd name="T56" fmla="*/ 45 w 50"/>
                                <a:gd name="T57" fmla="*/ 45 h 62"/>
                                <a:gd name="T58" fmla="*/ 48 w 50"/>
                                <a:gd name="T59" fmla="*/ 42 h 62"/>
                                <a:gd name="T60" fmla="*/ 48 w 50"/>
                                <a:gd name="T61" fmla="*/ 36 h 62"/>
                                <a:gd name="T62" fmla="*/ 49 w 50"/>
                                <a:gd name="T63" fmla="*/ 36 h 62"/>
                                <a:gd name="T64" fmla="*/ 49 w 50"/>
                                <a:gd name="T65" fmla="*/ 25 h 62"/>
                                <a:gd name="T66" fmla="*/ 48 w 50"/>
                                <a:gd name="T67" fmla="*/ 24 h 62"/>
                                <a:gd name="T68" fmla="*/ 48 w 50"/>
                                <a:gd name="T69" fmla="*/ 16 h 62"/>
                                <a:gd name="T70" fmla="*/ 45 w 50"/>
                                <a:gd name="T71" fmla="*/ 16 h 62"/>
                                <a:gd name="T72" fmla="*/ 45 w 50"/>
                                <a:gd name="T73" fmla="*/ 15 h 62"/>
                                <a:gd name="T74" fmla="*/ 43 w 50"/>
                                <a:gd name="T75" fmla="*/ 13 h 62"/>
                                <a:gd name="T76" fmla="*/ 43 w 50"/>
                                <a:gd name="T77" fmla="*/ 10 h 62"/>
                                <a:gd name="T78" fmla="*/ 42 w 50"/>
                                <a:gd name="T79" fmla="*/ 10 h 62"/>
                                <a:gd name="T80" fmla="*/ 42 w 50"/>
                                <a:gd name="T81" fmla="*/ 9 h 62"/>
                                <a:gd name="T82" fmla="*/ 40 w 50"/>
                                <a:gd name="T83" fmla="*/ 9 h 62"/>
                                <a:gd name="T84" fmla="*/ 40 w 50"/>
                                <a:gd name="T85" fmla="*/ 5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0" h="62">
                                  <a:moveTo>
                                    <a:pt x="40" y="5"/>
                                  </a:moveTo>
                                  <a:lnTo>
                                    <a:pt x="9" y="5"/>
                                  </a:lnTo>
                                  <a:lnTo>
                                    <a:pt x="4" y="10"/>
                                  </a:lnTo>
                                  <a:lnTo>
                                    <a:pt x="3" y="13"/>
                                  </a:lnTo>
                                  <a:lnTo>
                                    <a:pt x="3" y="15"/>
                                  </a:lnTo>
                                  <a:lnTo>
                                    <a:pt x="1" y="16"/>
                                  </a:lnTo>
                                  <a:lnTo>
                                    <a:pt x="1" y="22"/>
                                  </a:lnTo>
                                  <a:lnTo>
                                    <a:pt x="0" y="22"/>
                                  </a:lnTo>
                                  <a:lnTo>
                                    <a:pt x="0" y="39"/>
                                  </a:lnTo>
                                  <a:lnTo>
                                    <a:pt x="1" y="40"/>
                                  </a:lnTo>
                                  <a:lnTo>
                                    <a:pt x="1" y="45"/>
                                  </a:lnTo>
                                  <a:lnTo>
                                    <a:pt x="3" y="45"/>
                                  </a:lnTo>
                                  <a:lnTo>
                                    <a:pt x="3" y="46"/>
                                  </a:lnTo>
                                  <a:lnTo>
                                    <a:pt x="4" y="49"/>
                                  </a:lnTo>
                                  <a:lnTo>
                                    <a:pt x="6" y="51"/>
                                  </a:lnTo>
                                  <a:lnTo>
                                    <a:pt x="9" y="52"/>
                                  </a:lnTo>
                                  <a:lnTo>
                                    <a:pt x="12" y="58"/>
                                  </a:lnTo>
                                  <a:lnTo>
                                    <a:pt x="37" y="58"/>
                                  </a:lnTo>
                                  <a:lnTo>
                                    <a:pt x="37" y="55"/>
                                  </a:lnTo>
                                  <a:lnTo>
                                    <a:pt x="39" y="55"/>
                                  </a:lnTo>
                                  <a:lnTo>
                                    <a:pt x="39" y="52"/>
                                  </a:lnTo>
                                  <a:lnTo>
                                    <a:pt x="40" y="52"/>
                                  </a:lnTo>
                                  <a:lnTo>
                                    <a:pt x="40" y="51"/>
                                  </a:lnTo>
                                  <a:lnTo>
                                    <a:pt x="42" y="51"/>
                                  </a:lnTo>
                                  <a:lnTo>
                                    <a:pt x="42" y="49"/>
                                  </a:lnTo>
                                  <a:lnTo>
                                    <a:pt x="43" y="49"/>
                                  </a:lnTo>
                                  <a:lnTo>
                                    <a:pt x="43" y="46"/>
                                  </a:lnTo>
                                  <a:lnTo>
                                    <a:pt x="45" y="46"/>
                                  </a:lnTo>
                                  <a:lnTo>
                                    <a:pt x="45" y="45"/>
                                  </a:lnTo>
                                  <a:lnTo>
                                    <a:pt x="48" y="42"/>
                                  </a:lnTo>
                                  <a:lnTo>
                                    <a:pt x="48" y="36"/>
                                  </a:lnTo>
                                  <a:lnTo>
                                    <a:pt x="49" y="36"/>
                                  </a:lnTo>
                                  <a:lnTo>
                                    <a:pt x="49" y="25"/>
                                  </a:lnTo>
                                  <a:lnTo>
                                    <a:pt x="48" y="24"/>
                                  </a:lnTo>
                                  <a:lnTo>
                                    <a:pt x="48" y="16"/>
                                  </a:lnTo>
                                  <a:lnTo>
                                    <a:pt x="45" y="16"/>
                                  </a:lnTo>
                                  <a:lnTo>
                                    <a:pt x="45" y="15"/>
                                  </a:lnTo>
                                  <a:lnTo>
                                    <a:pt x="43" y="13"/>
                                  </a:lnTo>
                                  <a:lnTo>
                                    <a:pt x="43" y="10"/>
                                  </a:lnTo>
                                  <a:lnTo>
                                    <a:pt x="42" y="10"/>
                                  </a:lnTo>
                                  <a:lnTo>
                                    <a:pt x="42" y="9"/>
                                  </a:lnTo>
                                  <a:lnTo>
                                    <a:pt x="40" y="9"/>
                                  </a:lnTo>
                                  <a:lnTo>
                                    <a:pt x="40" y="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65"/>
                          <wps:cNvSpPr>
                            <a:spLocks/>
                          </wps:cNvSpPr>
                          <wps:spPr bwMode="auto">
                            <a:xfrm>
                              <a:off x="3261" y="1128"/>
                              <a:ext cx="50" cy="62"/>
                            </a:xfrm>
                            <a:custGeom>
                              <a:avLst/>
                              <a:gdLst>
                                <a:gd name="T0" fmla="*/ 34 w 50"/>
                                <a:gd name="T1" fmla="*/ 2 h 62"/>
                                <a:gd name="T2" fmla="*/ 13 w 50"/>
                                <a:gd name="T3" fmla="*/ 2 h 62"/>
                                <a:gd name="T4" fmla="*/ 12 w 50"/>
                                <a:gd name="T5" fmla="*/ 4 h 62"/>
                                <a:gd name="T6" fmla="*/ 10 w 50"/>
                                <a:gd name="T7" fmla="*/ 4 h 62"/>
                                <a:gd name="T8" fmla="*/ 10 w 50"/>
                                <a:gd name="T9" fmla="*/ 5 h 62"/>
                                <a:gd name="T10" fmla="*/ 39 w 50"/>
                                <a:gd name="T11" fmla="*/ 5 h 62"/>
                                <a:gd name="T12" fmla="*/ 37 w 50"/>
                                <a:gd name="T13" fmla="*/ 4 h 62"/>
                                <a:gd name="T14" fmla="*/ 34 w 50"/>
                                <a:gd name="T15" fmla="*/ 2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0" h="62">
                                  <a:moveTo>
                                    <a:pt x="34" y="2"/>
                                  </a:moveTo>
                                  <a:lnTo>
                                    <a:pt x="13" y="2"/>
                                  </a:lnTo>
                                  <a:lnTo>
                                    <a:pt x="12" y="4"/>
                                  </a:lnTo>
                                  <a:lnTo>
                                    <a:pt x="10" y="4"/>
                                  </a:lnTo>
                                  <a:lnTo>
                                    <a:pt x="10" y="5"/>
                                  </a:lnTo>
                                  <a:lnTo>
                                    <a:pt x="39" y="5"/>
                                  </a:lnTo>
                                  <a:lnTo>
                                    <a:pt x="37" y="4"/>
                                  </a:lnTo>
                                  <a:lnTo>
                                    <a:pt x="34"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66"/>
                          <wps:cNvSpPr>
                            <a:spLocks/>
                          </wps:cNvSpPr>
                          <wps:spPr bwMode="auto">
                            <a:xfrm>
                              <a:off x="3261" y="1128"/>
                              <a:ext cx="50" cy="62"/>
                            </a:xfrm>
                            <a:custGeom>
                              <a:avLst/>
                              <a:gdLst>
                                <a:gd name="T0" fmla="*/ 31 w 50"/>
                                <a:gd name="T1" fmla="*/ 0 h 62"/>
                                <a:gd name="T2" fmla="*/ 16 w 50"/>
                                <a:gd name="T3" fmla="*/ 0 h 62"/>
                                <a:gd name="T4" fmla="*/ 15 w 50"/>
                                <a:gd name="T5" fmla="*/ 2 h 62"/>
                                <a:gd name="T6" fmla="*/ 31 w 50"/>
                                <a:gd name="T7" fmla="*/ 2 h 62"/>
                                <a:gd name="T8" fmla="*/ 31 w 50"/>
                                <a:gd name="T9" fmla="*/ 0 h 62"/>
                              </a:gdLst>
                              <a:ahLst/>
                              <a:cxnLst>
                                <a:cxn ang="0">
                                  <a:pos x="T0" y="T1"/>
                                </a:cxn>
                                <a:cxn ang="0">
                                  <a:pos x="T2" y="T3"/>
                                </a:cxn>
                                <a:cxn ang="0">
                                  <a:pos x="T4" y="T5"/>
                                </a:cxn>
                                <a:cxn ang="0">
                                  <a:pos x="T6" y="T7"/>
                                </a:cxn>
                                <a:cxn ang="0">
                                  <a:pos x="T8" y="T9"/>
                                </a:cxn>
                              </a:cxnLst>
                              <a:rect l="0" t="0" r="r" b="b"/>
                              <a:pathLst>
                                <a:path w="50" h="62">
                                  <a:moveTo>
                                    <a:pt x="31" y="0"/>
                                  </a:moveTo>
                                  <a:lnTo>
                                    <a:pt x="16" y="0"/>
                                  </a:lnTo>
                                  <a:lnTo>
                                    <a:pt x="15" y="2"/>
                                  </a:lnTo>
                                  <a:lnTo>
                                    <a:pt x="31" y="2"/>
                                  </a:lnTo>
                                  <a:lnTo>
                                    <a:pt x="3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67"/>
                        <wpg:cNvGrpSpPr>
                          <a:grpSpLocks/>
                        </wpg:cNvGrpSpPr>
                        <wpg:grpSpPr bwMode="auto">
                          <a:xfrm>
                            <a:off x="3651" y="1098"/>
                            <a:ext cx="95" cy="121"/>
                            <a:chOff x="3651" y="1098"/>
                            <a:chExt cx="95" cy="121"/>
                          </a:xfrm>
                        </wpg:grpSpPr>
                        <wps:wsp>
                          <wps:cNvPr id="149" name="Freeform 68"/>
                          <wps:cNvSpPr>
                            <a:spLocks/>
                          </wps:cNvSpPr>
                          <wps:spPr bwMode="auto">
                            <a:xfrm>
                              <a:off x="3651" y="1098"/>
                              <a:ext cx="95" cy="121"/>
                            </a:xfrm>
                            <a:custGeom>
                              <a:avLst/>
                              <a:gdLst>
                                <a:gd name="T0" fmla="*/ 55 w 95"/>
                                <a:gd name="T1" fmla="*/ 118 h 121"/>
                                <a:gd name="T2" fmla="*/ 40 w 95"/>
                                <a:gd name="T3" fmla="*/ 118 h 121"/>
                                <a:gd name="T4" fmla="*/ 43 w 95"/>
                                <a:gd name="T5" fmla="*/ 120 h 121"/>
                                <a:gd name="T6" fmla="*/ 52 w 95"/>
                                <a:gd name="T7" fmla="*/ 120 h 121"/>
                                <a:gd name="T8" fmla="*/ 55 w 95"/>
                                <a:gd name="T9" fmla="*/ 118 h 121"/>
                              </a:gdLst>
                              <a:ahLst/>
                              <a:cxnLst>
                                <a:cxn ang="0">
                                  <a:pos x="T0" y="T1"/>
                                </a:cxn>
                                <a:cxn ang="0">
                                  <a:pos x="T2" y="T3"/>
                                </a:cxn>
                                <a:cxn ang="0">
                                  <a:pos x="T4" y="T5"/>
                                </a:cxn>
                                <a:cxn ang="0">
                                  <a:pos x="T6" y="T7"/>
                                </a:cxn>
                                <a:cxn ang="0">
                                  <a:pos x="T8" y="T9"/>
                                </a:cxn>
                              </a:cxnLst>
                              <a:rect l="0" t="0" r="r" b="b"/>
                              <a:pathLst>
                                <a:path w="95" h="121">
                                  <a:moveTo>
                                    <a:pt x="55" y="118"/>
                                  </a:moveTo>
                                  <a:lnTo>
                                    <a:pt x="40" y="118"/>
                                  </a:lnTo>
                                  <a:lnTo>
                                    <a:pt x="43" y="120"/>
                                  </a:lnTo>
                                  <a:lnTo>
                                    <a:pt x="52" y="120"/>
                                  </a:lnTo>
                                  <a:lnTo>
                                    <a:pt x="55" y="11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69"/>
                          <wps:cNvSpPr>
                            <a:spLocks/>
                          </wps:cNvSpPr>
                          <wps:spPr bwMode="auto">
                            <a:xfrm>
                              <a:off x="3651" y="1098"/>
                              <a:ext cx="95" cy="121"/>
                            </a:xfrm>
                            <a:custGeom>
                              <a:avLst/>
                              <a:gdLst>
                                <a:gd name="T0" fmla="*/ 61 w 95"/>
                                <a:gd name="T1" fmla="*/ 115 h 121"/>
                                <a:gd name="T2" fmla="*/ 33 w 95"/>
                                <a:gd name="T3" fmla="*/ 115 h 121"/>
                                <a:gd name="T4" fmla="*/ 34 w 95"/>
                                <a:gd name="T5" fmla="*/ 118 h 121"/>
                                <a:gd name="T6" fmla="*/ 60 w 95"/>
                                <a:gd name="T7" fmla="*/ 118 h 121"/>
                                <a:gd name="T8" fmla="*/ 61 w 95"/>
                                <a:gd name="T9" fmla="*/ 115 h 121"/>
                              </a:gdLst>
                              <a:ahLst/>
                              <a:cxnLst>
                                <a:cxn ang="0">
                                  <a:pos x="T0" y="T1"/>
                                </a:cxn>
                                <a:cxn ang="0">
                                  <a:pos x="T2" y="T3"/>
                                </a:cxn>
                                <a:cxn ang="0">
                                  <a:pos x="T4" y="T5"/>
                                </a:cxn>
                                <a:cxn ang="0">
                                  <a:pos x="T6" y="T7"/>
                                </a:cxn>
                                <a:cxn ang="0">
                                  <a:pos x="T8" y="T9"/>
                                </a:cxn>
                              </a:cxnLst>
                              <a:rect l="0" t="0" r="r" b="b"/>
                              <a:pathLst>
                                <a:path w="95" h="121">
                                  <a:moveTo>
                                    <a:pt x="61" y="115"/>
                                  </a:moveTo>
                                  <a:lnTo>
                                    <a:pt x="33" y="115"/>
                                  </a:lnTo>
                                  <a:lnTo>
                                    <a:pt x="34" y="118"/>
                                  </a:lnTo>
                                  <a:lnTo>
                                    <a:pt x="60" y="118"/>
                                  </a:lnTo>
                                  <a:lnTo>
                                    <a:pt x="61" y="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70"/>
                          <wps:cNvSpPr>
                            <a:spLocks/>
                          </wps:cNvSpPr>
                          <wps:spPr bwMode="auto">
                            <a:xfrm>
                              <a:off x="3651" y="1098"/>
                              <a:ext cx="95" cy="121"/>
                            </a:xfrm>
                            <a:custGeom>
                              <a:avLst/>
                              <a:gdLst>
                                <a:gd name="T0" fmla="*/ 64 w 95"/>
                                <a:gd name="T1" fmla="*/ 114 h 121"/>
                                <a:gd name="T2" fmla="*/ 30 w 95"/>
                                <a:gd name="T3" fmla="*/ 114 h 121"/>
                                <a:gd name="T4" fmla="*/ 31 w 95"/>
                                <a:gd name="T5" fmla="*/ 115 h 121"/>
                                <a:gd name="T6" fmla="*/ 63 w 95"/>
                                <a:gd name="T7" fmla="*/ 115 h 121"/>
                                <a:gd name="T8" fmla="*/ 64 w 95"/>
                                <a:gd name="T9" fmla="*/ 114 h 121"/>
                              </a:gdLst>
                              <a:ahLst/>
                              <a:cxnLst>
                                <a:cxn ang="0">
                                  <a:pos x="T0" y="T1"/>
                                </a:cxn>
                                <a:cxn ang="0">
                                  <a:pos x="T2" y="T3"/>
                                </a:cxn>
                                <a:cxn ang="0">
                                  <a:pos x="T4" y="T5"/>
                                </a:cxn>
                                <a:cxn ang="0">
                                  <a:pos x="T6" y="T7"/>
                                </a:cxn>
                                <a:cxn ang="0">
                                  <a:pos x="T8" y="T9"/>
                                </a:cxn>
                              </a:cxnLst>
                              <a:rect l="0" t="0" r="r" b="b"/>
                              <a:pathLst>
                                <a:path w="95" h="121">
                                  <a:moveTo>
                                    <a:pt x="64" y="114"/>
                                  </a:moveTo>
                                  <a:lnTo>
                                    <a:pt x="30" y="114"/>
                                  </a:lnTo>
                                  <a:lnTo>
                                    <a:pt x="31" y="115"/>
                                  </a:lnTo>
                                  <a:lnTo>
                                    <a:pt x="63" y="115"/>
                                  </a:lnTo>
                                  <a:lnTo>
                                    <a:pt x="64" y="11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71"/>
                          <wps:cNvSpPr>
                            <a:spLocks/>
                          </wps:cNvSpPr>
                          <wps:spPr bwMode="auto">
                            <a:xfrm>
                              <a:off x="3651" y="1098"/>
                              <a:ext cx="95" cy="121"/>
                            </a:xfrm>
                            <a:custGeom>
                              <a:avLst/>
                              <a:gdLst>
                                <a:gd name="T0" fmla="*/ 70 w 95"/>
                                <a:gd name="T1" fmla="*/ 109 h 121"/>
                                <a:gd name="T2" fmla="*/ 24 w 95"/>
                                <a:gd name="T3" fmla="*/ 109 h 121"/>
                                <a:gd name="T4" fmla="*/ 25 w 95"/>
                                <a:gd name="T5" fmla="*/ 112 h 121"/>
                                <a:gd name="T6" fmla="*/ 27 w 95"/>
                                <a:gd name="T7" fmla="*/ 114 h 121"/>
                                <a:gd name="T8" fmla="*/ 67 w 95"/>
                                <a:gd name="T9" fmla="*/ 114 h 121"/>
                                <a:gd name="T10" fmla="*/ 69 w 95"/>
                                <a:gd name="T11" fmla="*/ 112 h 121"/>
                                <a:gd name="T12" fmla="*/ 70 w 95"/>
                                <a:gd name="T13" fmla="*/ 109 h 121"/>
                              </a:gdLst>
                              <a:ahLst/>
                              <a:cxnLst>
                                <a:cxn ang="0">
                                  <a:pos x="T0" y="T1"/>
                                </a:cxn>
                                <a:cxn ang="0">
                                  <a:pos x="T2" y="T3"/>
                                </a:cxn>
                                <a:cxn ang="0">
                                  <a:pos x="T4" y="T5"/>
                                </a:cxn>
                                <a:cxn ang="0">
                                  <a:pos x="T6" y="T7"/>
                                </a:cxn>
                                <a:cxn ang="0">
                                  <a:pos x="T8" y="T9"/>
                                </a:cxn>
                                <a:cxn ang="0">
                                  <a:pos x="T10" y="T11"/>
                                </a:cxn>
                                <a:cxn ang="0">
                                  <a:pos x="T12" y="T13"/>
                                </a:cxn>
                              </a:cxnLst>
                              <a:rect l="0" t="0" r="r" b="b"/>
                              <a:pathLst>
                                <a:path w="95" h="121">
                                  <a:moveTo>
                                    <a:pt x="70" y="109"/>
                                  </a:moveTo>
                                  <a:lnTo>
                                    <a:pt x="24" y="109"/>
                                  </a:lnTo>
                                  <a:lnTo>
                                    <a:pt x="25" y="112"/>
                                  </a:lnTo>
                                  <a:lnTo>
                                    <a:pt x="27" y="114"/>
                                  </a:lnTo>
                                  <a:lnTo>
                                    <a:pt x="67" y="114"/>
                                  </a:lnTo>
                                  <a:lnTo>
                                    <a:pt x="69" y="112"/>
                                  </a:lnTo>
                                  <a:lnTo>
                                    <a:pt x="70" y="10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72"/>
                          <wps:cNvSpPr>
                            <a:spLocks/>
                          </wps:cNvSpPr>
                          <wps:spPr bwMode="auto">
                            <a:xfrm>
                              <a:off x="3651" y="1098"/>
                              <a:ext cx="95" cy="121"/>
                            </a:xfrm>
                            <a:custGeom>
                              <a:avLst/>
                              <a:gdLst>
                                <a:gd name="T0" fmla="*/ 75 w 95"/>
                                <a:gd name="T1" fmla="*/ 10 h 121"/>
                                <a:gd name="T2" fmla="*/ 21 w 95"/>
                                <a:gd name="T3" fmla="*/ 10 h 121"/>
                                <a:gd name="T4" fmla="*/ 16 w 95"/>
                                <a:gd name="T5" fmla="*/ 15 h 121"/>
                                <a:gd name="T6" fmla="*/ 15 w 95"/>
                                <a:gd name="T7" fmla="*/ 18 h 121"/>
                                <a:gd name="T8" fmla="*/ 12 w 95"/>
                                <a:gd name="T9" fmla="*/ 21 h 121"/>
                                <a:gd name="T10" fmla="*/ 10 w 95"/>
                                <a:gd name="T11" fmla="*/ 24 h 121"/>
                                <a:gd name="T12" fmla="*/ 9 w 95"/>
                                <a:gd name="T13" fmla="*/ 25 h 121"/>
                                <a:gd name="T14" fmla="*/ 7 w 95"/>
                                <a:gd name="T15" fmla="*/ 28 h 121"/>
                                <a:gd name="T16" fmla="*/ 7 w 95"/>
                                <a:gd name="T17" fmla="*/ 31 h 121"/>
                                <a:gd name="T18" fmla="*/ 5 w 95"/>
                                <a:gd name="T19" fmla="*/ 34 h 121"/>
                                <a:gd name="T20" fmla="*/ 5 w 95"/>
                                <a:gd name="T21" fmla="*/ 36 h 121"/>
                                <a:gd name="T22" fmla="*/ 3 w 95"/>
                                <a:gd name="T23" fmla="*/ 37 h 121"/>
                                <a:gd name="T24" fmla="*/ 3 w 95"/>
                                <a:gd name="T25" fmla="*/ 42 h 121"/>
                                <a:gd name="T26" fmla="*/ 1 w 95"/>
                                <a:gd name="T27" fmla="*/ 45 h 121"/>
                                <a:gd name="T28" fmla="*/ 1 w 95"/>
                                <a:gd name="T29" fmla="*/ 51 h 121"/>
                                <a:gd name="T30" fmla="*/ 0 w 95"/>
                                <a:gd name="T31" fmla="*/ 52 h 121"/>
                                <a:gd name="T32" fmla="*/ 0 w 95"/>
                                <a:gd name="T33" fmla="*/ 66 h 121"/>
                                <a:gd name="T34" fmla="*/ 1 w 95"/>
                                <a:gd name="T35" fmla="*/ 69 h 121"/>
                                <a:gd name="T36" fmla="*/ 1 w 95"/>
                                <a:gd name="T37" fmla="*/ 75 h 121"/>
                                <a:gd name="T38" fmla="*/ 3 w 95"/>
                                <a:gd name="T39" fmla="*/ 78 h 121"/>
                                <a:gd name="T40" fmla="*/ 3 w 95"/>
                                <a:gd name="T41" fmla="*/ 81 h 121"/>
                                <a:gd name="T42" fmla="*/ 5 w 95"/>
                                <a:gd name="T43" fmla="*/ 82 h 121"/>
                                <a:gd name="T44" fmla="*/ 5 w 95"/>
                                <a:gd name="T45" fmla="*/ 88 h 121"/>
                                <a:gd name="T46" fmla="*/ 10 w 95"/>
                                <a:gd name="T47" fmla="*/ 95 h 121"/>
                                <a:gd name="T48" fmla="*/ 13 w 95"/>
                                <a:gd name="T49" fmla="*/ 99 h 121"/>
                                <a:gd name="T50" fmla="*/ 15 w 95"/>
                                <a:gd name="T51" fmla="*/ 102 h 121"/>
                                <a:gd name="T52" fmla="*/ 22 w 95"/>
                                <a:gd name="T53" fmla="*/ 109 h 121"/>
                                <a:gd name="T54" fmla="*/ 73 w 95"/>
                                <a:gd name="T55" fmla="*/ 109 h 121"/>
                                <a:gd name="T56" fmla="*/ 75 w 95"/>
                                <a:gd name="T57" fmla="*/ 108 h 121"/>
                                <a:gd name="T58" fmla="*/ 76 w 95"/>
                                <a:gd name="T59" fmla="*/ 105 h 121"/>
                                <a:gd name="T60" fmla="*/ 79 w 95"/>
                                <a:gd name="T61" fmla="*/ 102 h 121"/>
                                <a:gd name="T62" fmla="*/ 81 w 95"/>
                                <a:gd name="T63" fmla="*/ 99 h 121"/>
                                <a:gd name="T64" fmla="*/ 82 w 95"/>
                                <a:gd name="T65" fmla="*/ 97 h 121"/>
                                <a:gd name="T66" fmla="*/ 84 w 95"/>
                                <a:gd name="T67" fmla="*/ 94 h 121"/>
                                <a:gd name="T68" fmla="*/ 85 w 95"/>
                                <a:gd name="T69" fmla="*/ 93 h 121"/>
                                <a:gd name="T70" fmla="*/ 88 w 95"/>
                                <a:gd name="T71" fmla="*/ 91 h 121"/>
                                <a:gd name="T72" fmla="*/ 88 w 95"/>
                                <a:gd name="T73" fmla="*/ 88 h 121"/>
                                <a:gd name="T74" fmla="*/ 90 w 95"/>
                                <a:gd name="T75" fmla="*/ 87 h 121"/>
                                <a:gd name="T76" fmla="*/ 90 w 95"/>
                                <a:gd name="T77" fmla="*/ 82 h 121"/>
                                <a:gd name="T78" fmla="*/ 91 w 95"/>
                                <a:gd name="T79" fmla="*/ 81 h 121"/>
                                <a:gd name="T80" fmla="*/ 91 w 95"/>
                                <a:gd name="T81" fmla="*/ 78 h 121"/>
                                <a:gd name="T82" fmla="*/ 93 w 95"/>
                                <a:gd name="T83" fmla="*/ 75 h 121"/>
                                <a:gd name="T84" fmla="*/ 93 w 95"/>
                                <a:gd name="T85" fmla="*/ 69 h 121"/>
                                <a:gd name="T86" fmla="*/ 94 w 95"/>
                                <a:gd name="T87" fmla="*/ 66 h 121"/>
                                <a:gd name="T88" fmla="*/ 94 w 95"/>
                                <a:gd name="T89" fmla="*/ 52 h 121"/>
                                <a:gd name="T90" fmla="*/ 93 w 95"/>
                                <a:gd name="T91" fmla="*/ 51 h 121"/>
                                <a:gd name="T92" fmla="*/ 93 w 95"/>
                                <a:gd name="T93" fmla="*/ 45 h 121"/>
                                <a:gd name="T94" fmla="*/ 91 w 95"/>
                                <a:gd name="T95" fmla="*/ 42 h 121"/>
                                <a:gd name="T96" fmla="*/ 91 w 95"/>
                                <a:gd name="T97" fmla="*/ 37 h 121"/>
                                <a:gd name="T98" fmla="*/ 90 w 95"/>
                                <a:gd name="T99" fmla="*/ 36 h 121"/>
                                <a:gd name="T100" fmla="*/ 90 w 95"/>
                                <a:gd name="T101" fmla="*/ 34 h 121"/>
                                <a:gd name="T102" fmla="*/ 88 w 95"/>
                                <a:gd name="T103" fmla="*/ 31 h 121"/>
                                <a:gd name="T104" fmla="*/ 88 w 95"/>
                                <a:gd name="T105" fmla="*/ 28 h 121"/>
                                <a:gd name="T106" fmla="*/ 84 w 95"/>
                                <a:gd name="T107" fmla="*/ 24 h 121"/>
                                <a:gd name="T108" fmla="*/ 82 w 95"/>
                                <a:gd name="T109" fmla="*/ 20 h 121"/>
                                <a:gd name="T110" fmla="*/ 76 w 95"/>
                                <a:gd name="T111" fmla="*/ 14 h 121"/>
                                <a:gd name="T112" fmla="*/ 75 w 95"/>
                                <a:gd name="T113" fmla="*/ 1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5" h="121">
                                  <a:moveTo>
                                    <a:pt x="75" y="10"/>
                                  </a:moveTo>
                                  <a:lnTo>
                                    <a:pt x="21" y="10"/>
                                  </a:lnTo>
                                  <a:lnTo>
                                    <a:pt x="16" y="15"/>
                                  </a:lnTo>
                                  <a:lnTo>
                                    <a:pt x="15" y="18"/>
                                  </a:lnTo>
                                  <a:lnTo>
                                    <a:pt x="12" y="21"/>
                                  </a:lnTo>
                                  <a:lnTo>
                                    <a:pt x="10" y="24"/>
                                  </a:lnTo>
                                  <a:lnTo>
                                    <a:pt x="9" y="25"/>
                                  </a:lnTo>
                                  <a:lnTo>
                                    <a:pt x="7" y="28"/>
                                  </a:lnTo>
                                  <a:lnTo>
                                    <a:pt x="7" y="31"/>
                                  </a:lnTo>
                                  <a:lnTo>
                                    <a:pt x="5" y="34"/>
                                  </a:lnTo>
                                  <a:lnTo>
                                    <a:pt x="5" y="36"/>
                                  </a:lnTo>
                                  <a:lnTo>
                                    <a:pt x="3" y="37"/>
                                  </a:lnTo>
                                  <a:lnTo>
                                    <a:pt x="3" y="42"/>
                                  </a:lnTo>
                                  <a:lnTo>
                                    <a:pt x="1" y="45"/>
                                  </a:lnTo>
                                  <a:lnTo>
                                    <a:pt x="1" y="51"/>
                                  </a:lnTo>
                                  <a:lnTo>
                                    <a:pt x="0" y="52"/>
                                  </a:lnTo>
                                  <a:lnTo>
                                    <a:pt x="0" y="66"/>
                                  </a:lnTo>
                                  <a:lnTo>
                                    <a:pt x="1" y="69"/>
                                  </a:lnTo>
                                  <a:lnTo>
                                    <a:pt x="1" y="75"/>
                                  </a:lnTo>
                                  <a:lnTo>
                                    <a:pt x="3" y="78"/>
                                  </a:lnTo>
                                  <a:lnTo>
                                    <a:pt x="3" y="81"/>
                                  </a:lnTo>
                                  <a:lnTo>
                                    <a:pt x="5" y="82"/>
                                  </a:lnTo>
                                  <a:lnTo>
                                    <a:pt x="5" y="88"/>
                                  </a:lnTo>
                                  <a:lnTo>
                                    <a:pt x="10" y="95"/>
                                  </a:lnTo>
                                  <a:lnTo>
                                    <a:pt x="13" y="99"/>
                                  </a:lnTo>
                                  <a:lnTo>
                                    <a:pt x="15" y="102"/>
                                  </a:lnTo>
                                  <a:lnTo>
                                    <a:pt x="22" y="109"/>
                                  </a:lnTo>
                                  <a:lnTo>
                                    <a:pt x="73" y="109"/>
                                  </a:lnTo>
                                  <a:lnTo>
                                    <a:pt x="75" y="108"/>
                                  </a:lnTo>
                                  <a:lnTo>
                                    <a:pt x="76" y="105"/>
                                  </a:lnTo>
                                  <a:lnTo>
                                    <a:pt x="79" y="102"/>
                                  </a:lnTo>
                                  <a:lnTo>
                                    <a:pt x="81" y="99"/>
                                  </a:lnTo>
                                  <a:lnTo>
                                    <a:pt x="82" y="97"/>
                                  </a:lnTo>
                                  <a:lnTo>
                                    <a:pt x="84" y="94"/>
                                  </a:lnTo>
                                  <a:lnTo>
                                    <a:pt x="85" y="93"/>
                                  </a:lnTo>
                                  <a:lnTo>
                                    <a:pt x="88" y="91"/>
                                  </a:lnTo>
                                  <a:lnTo>
                                    <a:pt x="88" y="88"/>
                                  </a:lnTo>
                                  <a:lnTo>
                                    <a:pt x="90" y="87"/>
                                  </a:lnTo>
                                  <a:lnTo>
                                    <a:pt x="90" y="82"/>
                                  </a:lnTo>
                                  <a:lnTo>
                                    <a:pt x="91" y="81"/>
                                  </a:lnTo>
                                  <a:lnTo>
                                    <a:pt x="91" y="78"/>
                                  </a:lnTo>
                                  <a:lnTo>
                                    <a:pt x="93" y="75"/>
                                  </a:lnTo>
                                  <a:lnTo>
                                    <a:pt x="93" y="69"/>
                                  </a:lnTo>
                                  <a:lnTo>
                                    <a:pt x="94" y="66"/>
                                  </a:lnTo>
                                  <a:lnTo>
                                    <a:pt x="94" y="52"/>
                                  </a:lnTo>
                                  <a:lnTo>
                                    <a:pt x="93" y="51"/>
                                  </a:lnTo>
                                  <a:lnTo>
                                    <a:pt x="93" y="45"/>
                                  </a:lnTo>
                                  <a:lnTo>
                                    <a:pt x="91" y="42"/>
                                  </a:lnTo>
                                  <a:lnTo>
                                    <a:pt x="91" y="37"/>
                                  </a:lnTo>
                                  <a:lnTo>
                                    <a:pt x="90" y="36"/>
                                  </a:lnTo>
                                  <a:lnTo>
                                    <a:pt x="90" y="34"/>
                                  </a:lnTo>
                                  <a:lnTo>
                                    <a:pt x="88" y="31"/>
                                  </a:lnTo>
                                  <a:lnTo>
                                    <a:pt x="88" y="28"/>
                                  </a:lnTo>
                                  <a:lnTo>
                                    <a:pt x="84" y="24"/>
                                  </a:lnTo>
                                  <a:lnTo>
                                    <a:pt x="82" y="20"/>
                                  </a:lnTo>
                                  <a:lnTo>
                                    <a:pt x="76" y="14"/>
                                  </a:lnTo>
                                  <a:lnTo>
                                    <a:pt x="75" y="1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73"/>
                          <wps:cNvSpPr>
                            <a:spLocks/>
                          </wps:cNvSpPr>
                          <wps:spPr bwMode="auto">
                            <a:xfrm>
                              <a:off x="3651" y="1098"/>
                              <a:ext cx="95" cy="121"/>
                            </a:xfrm>
                            <a:custGeom>
                              <a:avLst/>
                              <a:gdLst>
                                <a:gd name="T0" fmla="*/ 67 w 95"/>
                                <a:gd name="T1" fmla="*/ 4 h 121"/>
                                <a:gd name="T2" fmla="*/ 27 w 95"/>
                                <a:gd name="T3" fmla="*/ 4 h 121"/>
                                <a:gd name="T4" fmla="*/ 25 w 95"/>
                                <a:gd name="T5" fmla="*/ 7 h 121"/>
                                <a:gd name="T6" fmla="*/ 22 w 95"/>
                                <a:gd name="T7" fmla="*/ 10 h 121"/>
                                <a:gd name="T8" fmla="*/ 73 w 95"/>
                                <a:gd name="T9" fmla="*/ 10 h 121"/>
                                <a:gd name="T10" fmla="*/ 70 w 95"/>
                                <a:gd name="T11" fmla="*/ 9 h 121"/>
                                <a:gd name="T12" fmla="*/ 69 w 95"/>
                                <a:gd name="T13" fmla="*/ 7 h 121"/>
                                <a:gd name="T14" fmla="*/ 67 w 95"/>
                                <a:gd name="T15" fmla="*/ 4 h 1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5" h="121">
                                  <a:moveTo>
                                    <a:pt x="67" y="4"/>
                                  </a:moveTo>
                                  <a:lnTo>
                                    <a:pt x="27" y="4"/>
                                  </a:lnTo>
                                  <a:lnTo>
                                    <a:pt x="25" y="7"/>
                                  </a:lnTo>
                                  <a:lnTo>
                                    <a:pt x="22" y="10"/>
                                  </a:lnTo>
                                  <a:lnTo>
                                    <a:pt x="73" y="10"/>
                                  </a:lnTo>
                                  <a:lnTo>
                                    <a:pt x="70" y="9"/>
                                  </a:lnTo>
                                  <a:lnTo>
                                    <a:pt x="69" y="7"/>
                                  </a:lnTo>
                                  <a:lnTo>
                                    <a:pt x="67" y="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74"/>
                          <wps:cNvSpPr>
                            <a:spLocks/>
                          </wps:cNvSpPr>
                          <wps:spPr bwMode="auto">
                            <a:xfrm>
                              <a:off x="3651" y="1098"/>
                              <a:ext cx="95" cy="121"/>
                            </a:xfrm>
                            <a:custGeom>
                              <a:avLst/>
                              <a:gdLst>
                                <a:gd name="T0" fmla="*/ 63 w 95"/>
                                <a:gd name="T1" fmla="*/ 3 h 121"/>
                                <a:gd name="T2" fmla="*/ 31 w 95"/>
                                <a:gd name="T3" fmla="*/ 3 h 121"/>
                                <a:gd name="T4" fmla="*/ 30 w 95"/>
                                <a:gd name="T5" fmla="*/ 4 h 121"/>
                                <a:gd name="T6" fmla="*/ 64 w 95"/>
                                <a:gd name="T7" fmla="*/ 4 h 121"/>
                                <a:gd name="T8" fmla="*/ 63 w 95"/>
                                <a:gd name="T9" fmla="*/ 3 h 121"/>
                              </a:gdLst>
                              <a:ahLst/>
                              <a:cxnLst>
                                <a:cxn ang="0">
                                  <a:pos x="T0" y="T1"/>
                                </a:cxn>
                                <a:cxn ang="0">
                                  <a:pos x="T2" y="T3"/>
                                </a:cxn>
                                <a:cxn ang="0">
                                  <a:pos x="T4" y="T5"/>
                                </a:cxn>
                                <a:cxn ang="0">
                                  <a:pos x="T6" y="T7"/>
                                </a:cxn>
                                <a:cxn ang="0">
                                  <a:pos x="T8" y="T9"/>
                                </a:cxn>
                              </a:cxnLst>
                              <a:rect l="0" t="0" r="r" b="b"/>
                              <a:pathLst>
                                <a:path w="95" h="121">
                                  <a:moveTo>
                                    <a:pt x="63" y="3"/>
                                  </a:moveTo>
                                  <a:lnTo>
                                    <a:pt x="31" y="3"/>
                                  </a:lnTo>
                                  <a:lnTo>
                                    <a:pt x="30" y="4"/>
                                  </a:lnTo>
                                  <a:lnTo>
                                    <a:pt x="64" y="4"/>
                                  </a:lnTo>
                                  <a:lnTo>
                                    <a:pt x="63" y="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75"/>
                          <wps:cNvSpPr>
                            <a:spLocks/>
                          </wps:cNvSpPr>
                          <wps:spPr bwMode="auto">
                            <a:xfrm>
                              <a:off x="3651" y="1098"/>
                              <a:ext cx="95" cy="121"/>
                            </a:xfrm>
                            <a:custGeom>
                              <a:avLst/>
                              <a:gdLst>
                                <a:gd name="T0" fmla="*/ 57 w 95"/>
                                <a:gd name="T1" fmla="*/ 0 h 121"/>
                                <a:gd name="T2" fmla="*/ 37 w 95"/>
                                <a:gd name="T3" fmla="*/ 0 h 121"/>
                                <a:gd name="T4" fmla="*/ 34 w 95"/>
                                <a:gd name="T5" fmla="*/ 3 h 121"/>
                                <a:gd name="T6" fmla="*/ 60 w 95"/>
                                <a:gd name="T7" fmla="*/ 3 h 121"/>
                                <a:gd name="T8" fmla="*/ 57 w 95"/>
                                <a:gd name="T9" fmla="*/ 0 h 121"/>
                              </a:gdLst>
                              <a:ahLst/>
                              <a:cxnLst>
                                <a:cxn ang="0">
                                  <a:pos x="T0" y="T1"/>
                                </a:cxn>
                                <a:cxn ang="0">
                                  <a:pos x="T2" y="T3"/>
                                </a:cxn>
                                <a:cxn ang="0">
                                  <a:pos x="T4" y="T5"/>
                                </a:cxn>
                                <a:cxn ang="0">
                                  <a:pos x="T6" y="T7"/>
                                </a:cxn>
                                <a:cxn ang="0">
                                  <a:pos x="T8" y="T9"/>
                                </a:cxn>
                              </a:cxnLst>
                              <a:rect l="0" t="0" r="r" b="b"/>
                              <a:pathLst>
                                <a:path w="95" h="121">
                                  <a:moveTo>
                                    <a:pt x="57" y="0"/>
                                  </a:moveTo>
                                  <a:lnTo>
                                    <a:pt x="37" y="0"/>
                                  </a:lnTo>
                                  <a:lnTo>
                                    <a:pt x="34" y="3"/>
                                  </a:lnTo>
                                  <a:lnTo>
                                    <a:pt x="60" y="3"/>
                                  </a:lnTo>
                                  <a:lnTo>
                                    <a:pt x="57"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76"/>
                        <wpg:cNvGrpSpPr>
                          <a:grpSpLocks/>
                        </wpg:cNvGrpSpPr>
                        <wpg:grpSpPr bwMode="auto">
                          <a:xfrm>
                            <a:off x="3675" y="1128"/>
                            <a:ext cx="47" cy="62"/>
                            <a:chOff x="3675" y="1128"/>
                            <a:chExt cx="47" cy="62"/>
                          </a:xfrm>
                        </wpg:grpSpPr>
                        <wps:wsp>
                          <wps:cNvPr id="158" name="Freeform 77"/>
                          <wps:cNvSpPr>
                            <a:spLocks/>
                          </wps:cNvSpPr>
                          <wps:spPr bwMode="auto">
                            <a:xfrm>
                              <a:off x="3675" y="1128"/>
                              <a:ext cx="47" cy="62"/>
                            </a:xfrm>
                            <a:custGeom>
                              <a:avLst/>
                              <a:gdLst>
                                <a:gd name="T0" fmla="*/ 27 w 47"/>
                                <a:gd name="T1" fmla="*/ 60 h 62"/>
                                <a:gd name="T2" fmla="*/ 19 w 47"/>
                                <a:gd name="T3" fmla="*/ 60 h 62"/>
                                <a:gd name="T4" fmla="*/ 19 w 47"/>
                                <a:gd name="T5" fmla="*/ 61 h 62"/>
                                <a:gd name="T6" fmla="*/ 27 w 47"/>
                                <a:gd name="T7" fmla="*/ 61 h 62"/>
                                <a:gd name="T8" fmla="*/ 27 w 47"/>
                                <a:gd name="T9" fmla="*/ 60 h 62"/>
                              </a:gdLst>
                              <a:ahLst/>
                              <a:cxnLst>
                                <a:cxn ang="0">
                                  <a:pos x="T0" y="T1"/>
                                </a:cxn>
                                <a:cxn ang="0">
                                  <a:pos x="T2" y="T3"/>
                                </a:cxn>
                                <a:cxn ang="0">
                                  <a:pos x="T4" y="T5"/>
                                </a:cxn>
                                <a:cxn ang="0">
                                  <a:pos x="T6" y="T7"/>
                                </a:cxn>
                                <a:cxn ang="0">
                                  <a:pos x="T8" y="T9"/>
                                </a:cxn>
                              </a:cxnLst>
                              <a:rect l="0" t="0" r="r" b="b"/>
                              <a:pathLst>
                                <a:path w="47" h="62">
                                  <a:moveTo>
                                    <a:pt x="27" y="60"/>
                                  </a:moveTo>
                                  <a:lnTo>
                                    <a:pt x="19" y="60"/>
                                  </a:lnTo>
                                  <a:lnTo>
                                    <a:pt x="19" y="61"/>
                                  </a:lnTo>
                                  <a:lnTo>
                                    <a:pt x="27" y="61"/>
                                  </a:lnTo>
                                  <a:lnTo>
                                    <a:pt x="27"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78"/>
                          <wps:cNvSpPr>
                            <a:spLocks/>
                          </wps:cNvSpPr>
                          <wps:spPr bwMode="auto">
                            <a:xfrm>
                              <a:off x="3675" y="1128"/>
                              <a:ext cx="47" cy="62"/>
                            </a:xfrm>
                            <a:custGeom>
                              <a:avLst/>
                              <a:gdLst>
                                <a:gd name="T0" fmla="*/ 34 w 47"/>
                                <a:gd name="T1" fmla="*/ 58 h 62"/>
                                <a:gd name="T2" fmla="*/ 13 w 47"/>
                                <a:gd name="T3" fmla="*/ 58 h 62"/>
                                <a:gd name="T4" fmla="*/ 15 w 47"/>
                                <a:gd name="T5" fmla="*/ 60 h 62"/>
                                <a:gd name="T6" fmla="*/ 33 w 47"/>
                                <a:gd name="T7" fmla="*/ 60 h 62"/>
                                <a:gd name="T8" fmla="*/ 34 w 47"/>
                                <a:gd name="T9" fmla="*/ 58 h 62"/>
                              </a:gdLst>
                              <a:ahLst/>
                              <a:cxnLst>
                                <a:cxn ang="0">
                                  <a:pos x="T0" y="T1"/>
                                </a:cxn>
                                <a:cxn ang="0">
                                  <a:pos x="T2" y="T3"/>
                                </a:cxn>
                                <a:cxn ang="0">
                                  <a:pos x="T4" y="T5"/>
                                </a:cxn>
                                <a:cxn ang="0">
                                  <a:pos x="T6" y="T7"/>
                                </a:cxn>
                                <a:cxn ang="0">
                                  <a:pos x="T8" y="T9"/>
                                </a:cxn>
                              </a:cxnLst>
                              <a:rect l="0" t="0" r="r" b="b"/>
                              <a:pathLst>
                                <a:path w="47" h="62">
                                  <a:moveTo>
                                    <a:pt x="34" y="58"/>
                                  </a:moveTo>
                                  <a:lnTo>
                                    <a:pt x="13" y="58"/>
                                  </a:lnTo>
                                  <a:lnTo>
                                    <a:pt x="15" y="60"/>
                                  </a:lnTo>
                                  <a:lnTo>
                                    <a:pt x="33" y="60"/>
                                  </a:lnTo>
                                  <a:lnTo>
                                    <a:pt x="34" y="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79"/>
                          <wps:cNvSpPr>
                            <a:spLocks/>
                          </wps:cNvSpPr>
                          <wps:spPr bwMode="auto">
                            <a:xfrm>
                              <a:off x="3675" y="1128"/>
                              <a:ext cx="47" cy="62"/>
                            </a:xfrm>
                            <a:custGeom>
                              <a:avLst/>
                              <a:gdLst>
                                <a:gd name="T0" fmla="*/ 36 w 47"/>
                                <a:gd name="T1" fmla="*/ 55 h 62"/>
                                <a:gd name="T2" fmla="*/ 10 w 47"/>
                                <a:gd name="T3" fmla="*/ 55 h 62"/>
                                <a:gd name="T4" fmla="*/ 10 w 47"/>
                                <a:gd name="T5" fmla="*/ 58 h 62"/>
                                <a:gd name="T6" fmla="*/ 36 w 47"/>
                                <a:gd name="T7" fmla="*/ 58 h 62"/>
                                <a:gd name="T8" fmla="*/ 36 w 47"/>
                                <a:gd name="T9" fmla="*/ 55 h 62"/>
                              </a:gdLst>
                              <a:ahLst/>
                              <a:cxnLst>
                                <a:cxn ang="0">
                                  <a:pos x="T0" y="T1"/>
                                </a:cxn>
                                <a:cxn ang="0">
                                  <a:pos x="T2" y="T3"/>
                                </a:cxn>
                                <a:cxn ang="0">
                                  <a:pos x="T4" y="T5"/>
                                </a:cxn>
                                <a:cxn ang="0">
                                  <a:pos x="T6" y="T7"/>
                                </a:cxn>
                                <a:cxn ang="0">
                                  <a:pos x="T8" y="T9"/>
                                </a:cxn>
                              </a:cxnLst>
                              <a:rect l="0" t="0" r="r" b="b"/>
                              <a:pathLst>
                                <a:path w="47" h="62">
                                  <a:moveTo>
                                    <a:pt x="36" y="55"/>
                                  </a:moveTo>
                                  <a:lnTo>
                                    <a:pt x="10" y="55"/>
                                  </a:lnTo>
                                  <a:lnTo>
                                    <a:pt x="10" y="58"/>
                                  </a:lnTo>
                                  <a:lnTo>
                                    <a:pt x="36" y="58"/>
                                  </a:lnTo>
                                  <a:lnTo>
                                    <a:pt x="36" y="5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80"/>
                          <wps:cNvSpPr>
                            <a:spLocks/>
                          </wps:cNvSpPr>
                          <wps:spPr bwMode="auto">
                            <a:xfrm>
                              <a:off x="3675" y="1128"/>
                              <a:ext cx="47" cy="62"/>
                            </a:xfrm>
                            <a:custGeom>
                              <a:avLst/>
                              <a:gdLst>
                                <a:gd name="T0" fmla="*/ 42 w 47"/>
                                <a:gd name="T1" fmla="*/ 46 h 62"/>
                                <a:gd name="T2" fmla="*/ 4 w 47"/>
                                <a:gd name="T3" fmla="*/ 46 h 62"/>
                                <a:gd name="T4" fmla="*/ 4 w 47"/>
                                <a:gd name="T5" fmla="*/ 49 h 62"/>
                                <a:gd name="T6" fmla="*/ 7 w 47"/>
                                <a:gd name="T7" fmla="*/ 52 h 62"/>
                                <a:gd name="T8" fmla="*/ 9 w 47"/>
                                <a:gd name="T9" fmla="*/ 55 h 62"/>
                                <a:gd name="T10" fmla="*/ 37 w 47"/>
                                <a:gd name="T11" fmla="*/ 55 h 62"/>
                                <a:gd name="T12" fmla="*/ 39 w 47"/>
                                <a:gd name="T13" fmla="*/ 52 h 62"/>
                                <a:gd name="T14" fmla="*/ 40 w 47"/>
                                <a:gd name="T15" fmla="*/ 51 h 62"/>
                                <a:gd name="T16" fmla="*/ 42 w 47"/>
                                <a:gd name="T17" fmla="*/ 49 h 62"/>
                                <a:gd name="T18" fmla="*/ 42 w 47"/>
                                <a:gd name="T19" fmla="*/ 46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7" h="62">
                                  <a:moveTo>
                                    <a:pt x="42" y="46"/>
                                  </a:moveTo>
                                  <a:lnTo>
                                    <a:pt x="4" y="46"/>
                                  </a:lnTo>
                                  <a:lnTo>
                                    <a:pt x="4" y="49"/>
                                  </a:lnTo>
                                  <a:lnTo>
                                    <a:pt x="7" y="52"/>
                                  </a:lnTo>
                                  <a:lnTo>
                                    <a:pt x="9" y="55"/>
                                  </a:lnTo>
                                  <a:lnTo>
                                    <a:pt x="37" y="55"/>
                                  </a:lnTo>
                                  <a:lnTo>
                                    <a:pt x="39" y="52"/>
                                  </a:lnTo>
                                  <a:lnTo>
                                    <a:pt x="40" y="51"/>
                                  </a:lnTo>
                                  <a:lnTo>
                                    <a:pt x="42" y="49"/>
                                  </a:lnTo>
                                  <a:lnTo>
                                    <a:pt x="42" y="4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81"/>
                          <wps:cNvSpPr>
                            <a:spLocks/>
                          </wps:cNvSpPr>
                          <wps:spPr bwMode="auto">
                            <a:xfrm>
                              <a:off x="3675" y="1128"/>
                              <a:ext cx="47" cy="62"/>
                            </a:xfrm>
                            <a:custGeom>
                              <a:avLst/>
                              <a:gdLst>
                                <a:gd name="T0" fmla="*/ 45 w 47"/>
                                <a:gd name="T1" fmla="*/ 16 h 62"/>
                                <a:gd name="T2" fmla="*/ 1 w 47"/>
                                <a:gd name="T3" fmla="*/ 16 h 62"/>
                                <a:gd name="T4" fmla="*/ 1 w 47"/>
                                <a:gd name="T5" fmla="*/ 22 h 62"/>
                                <a:gd name="T6" fmla="*/ 0 w 47"/>
                                <a:gd name="T7" fmla="*/ 24 h 62"/>
                                <a:gd name="T8" fmla="*/ 0 w 47"/>
                                <a:gd name="T9" fmla="*/ 36 h 62"/>
                                <a:gd name="T10" fmla="*/ 1 w 47"/>
                                <a:gd name="T11" fmla="*/ 39 h 62"/>
                                <a:gd name="T12" fmla="*/ 1 w 47"/>
                                <a:gd name="T13" fmla="*/ 42 h 62"/>
                                <a:gd name="T14" fmla="*/ 3 w 47"/>
                                <a:gd name="T15" fmla="*/ 45 h 62"/>
                                <a:gd name="T16" fmla="*/ 3 w 47"/>
                                <a:gd name="T17" fmla="*/ 46 h 62"/>
                                <a:gd name="T18" fmla="*/ 43 w 47"/>
                                <a:gd name="T19" fmla="*/ 46 h 62"/>
                                <a:gd name="T20" fmla="*/ 43 w 47"/>
                                <a:gd name="T21" fmla="*/ 45 h 62"/>
                                <a:gd name="T22" fmla="*/ 45 w 47"/>
                                <a:gd name="T23" fmla="*/ 42 h 62"/>
                                <a:gd name="T24" fmla="*/ 45 w 47"/>
                                <a:gd name="T25" fmla="*/ 39 h 62"/>
                                <a:gd name="T26" fmla="*/ 46 w 47"/>
                                <a:gd name="T27" fmla="*/ 36 h 62"/>
                                <a:gd name="T28" fmla="*/ 46 w 47"/>
                                <a:gd name="T29" fmla="*/ 24 h 62"/>
                                <a:gd name="T30" fmla="*/ 45 w 47"/>
                                <a:gd name="T31" fmla="*/ 22 h 62"/>
                                <a:gd name="T32" fmla="*/ 45 w 47"/>
                                <a:gd name="T33" fmla="*/ 16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7" h="62">
                                  <a:moveTo>
                                    <a:pt x="45" y="16"/>
                                  </a:moveTo>
                                  <a:lnTo>
                                    <a:pt x="1" y="16"/>
                                  </a:lnTo>
                                  <a:lnTo>
                                    <a:pt x="1" y="22"/>
                                  </a:lnTo>
                                  <a:lnTo>
                                    <a:pt x="0" y="24"/>
                                  </a:lnTo>
                                  <a:lnTo>
                                    <a:pt x="0" y="36"/>
                                  </a:lnTo>
                                  <a:lnTo>
                                    <a:pt x="1" y="39"/>
                                  </a:lnTo>
                                  <a:lnTo>
                                    <a:pt x="1" y="42"/>
                                  </a:lnTo>
                                  <a:lnTo>
                                    <a:pt x="3" y="45"/>
                                  </a:lnTo>
                                  <a:lnTo>
                                    <a:pt x="3" y="46"/>
                                  </a:lnTo>
                                  <a:lnTo>
                                    <a:pt x="43" y="46"/>
                                  </a:lnTo>
                                  <a:lnTo>
                                    <a:pt x="43" y="45"/>
                                  </a:lnTo>
                                  <a:lnTo>
                                    <a:pt x="45" y="42"/>
                                  </a:lnTo>
                                  <a:lnTo>
                                    <a:pt x="45" y="39"/>
                                  </a:lnTo>
                                  <a:lnTo>
                                    <a:pt x="46" y="36"/>
                                  </a:lnTo>
                                  <a:lnTo>
                                    <a:pt x="46" y="24"/>
                                  </a:lnTo>
                                  <a:lnTo>
                                    <a:pt x="45" y="22"/>
                                  </a:lnTo>
                                  <a:lnTo>
                                    <a:pt x="45"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82"/>
                          <wps:cNvSpPr>
                            <a:spLocks/>
                          </wps:cNvSpPr>
                          <wps:spPr bwMode="auto">
                            <a:xfrm>
                              <a:off x="3675" y="1128"/>
                              <a:ext cx="47" cy="62"/>
                            </a:xfrm>
                            <a:custGeom>
                              <a:avLst/>
                              <a:gdLst>
                                <a:gd name="T0" fmla="*/ 39 w 47"/>
                                <a:gd name="T1" fmla="*/ 5 h 62"/>
                                <a:gd name="T2" fmla="*/ 7 w 47"/>
                                <a:gd name="T3" fmla="*/ 5 h 62"/>
                                <a:gd name="T4" fmla="*/ 6 w 47"/>
                                <a:gd name="T5" fmla="*/ 9 h 62"/>
                                <a:gd name="T6" fmla="*/ 4 w 47"/>
                                <a:gd name="T7" fmla="*/ 10 h 62"/>
                                <a:gd name="T8" fmla="*/ 4 w 47"/>
                                <a:gd name="T9" fmla="*/ 13 h 62"/>
                                <a:gd name="T10" fmla="*/ 3 w 47"/>
                                <a:gd name="T11" fmla="*/ 15 h 62"/>
                                <a:gd name="T12" fmla="*/ 3 w 47"/>
                                <a:gd name="T13" fmla="*/ 16 h 62"/>
                                <a:gd name="T14" fmla="*/ 43 w 47"/>
                                <a:gd name="T15" fmla="*/ 16 h 62"/>
                                <a:gd name="T16" fmla="*/ 43 w 47"/>
                                <a:gd name="T17" fmla="*/ 15 h 62"/>
                                <a:gd name="T18" fmla="*/ 42 w 47"/>
                                <a:gd name="T19" fmla="*/ 13 h 62"/>
                                <a:gd name="T20" fmla="*/ 42 w 47"/>
                                <a:gd name="T21" fmla="*/ 10 h 62"/>
                                <a:gd name="T22" fmla="*/ 40 w 47"/>
                                <a:gd name="T23" fmla="*/ 9 h 62"/>
                                <a:gd name="T24" fmla="*/ 39 w 47"/>
                                <a:gd name="T25" fmla="*/ 5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7" h="62">
                                  <a:moveTo>
                                    <a:pt x="39" y="5"/>
                                  </a:moveTo>
                                  <a:lnTo>
                                    <a:pt x="7" y="5"/>
                                  </a:lnTo>
                                  <a:lnTo>
                                    <a:pt x="6" y="9"/>
                                  </a:lnTo>
                                  <a:lnTo>
                                    <a:pt x="4" y="10"/>
                                  </a:lnTo>
                                  <a:lnTo>
                                    <a:pt x="4" y="13"/>
                                  </a:lnTo>
                                  <a:lnTo>
                                    <a:pt x="3" y="15"/>
                                  </a:lnTo>
                                  <a:lnTo>
                                    <a:pt x="3" y="16"/>
                                  </a:lnTo>
                                  <a:lnTo>
                                    <a:pt x="43" y="16"/>
                                  </a:lnTo>
                                  <a:lnTo>
                                    <a:pt x="43" y="15"/>
                                  </a:lnTo>
                                  <a:lnTo>
                                    <a:pt x="42" y="13"/>
                                  </a:lnTo>
                                  <a:lnTo>
                                    <a:pt x="42" y="10"/>
                                  </a:lnTo>
                                  <a:lnTo>
                                    <a:pt x="40" y="9"/>
                                  </a:lnTo>
                                  <a:lnTo>
                                    <a:pt x="39" y="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83"/>
                          <wps:cNvSpPr>
                            <a:spLocks/>
                          </wps:cNvSpPr>
                          <wps:spPr bwMode="auto">
                            <a:xfrm>
                              <a:off x="3675" y="1128"/>
                              <a:ext cx="47" cy="62"/>
                            </a:xfrm>
                            <a:custGeom>
                              <a:avLst/>
                              <a:gdLst>
                                <a:gd name="T0" fmla="*/ 34 w 47"/>
                                <a:gd name="T1" fmla="*/ 2 h 62"/>
                                <a:gd name="T2" fmla="*/ 13 w 47"/>
                                <a:gd name="T3" fmla="*/ 2 h 62"/>
                                <a:gd name="T4" fmla="*/ 10 w 47"/>
                                <a:gd name="T5" fmla="*/ 4 h 62"/>
                                <a:gd name="T6" fmla="*/ 9 w 47"/>
                                <a:gd name="T7" fmla="*/ 5 h 62"/>
                                <a:gd name="T8" fmla="*/ 37 w 47"/>
                                <a:gd name="T9" fmla="*/ 5 h 62"/>
                                <a:gd name="T10" fmla="*/ 34 w 47"/>
                                <a:gd name="T11" fmla="*/ 2 h 62"/>
                              </a:gdLst>
                              <a:ahLst/>
                              <a:cxnLst>
                                <a:cxn ang="0">
                                  <a:pos x="T0" y="T1"/>
                                </a:cxn>
                                <a:cxn ang="0">
                                  <a:pos x="T2" y="T3"/>
                                </a:cxn>
                                <a:cxn ang="0">
                                  <a:pos x="T4" y="T5"/>
                                </a:cxn>
                                <a:cxn ang="0">
                                  <a:pos x="T6" y="T7"/>
                                </a:cxn>
                                <a:cxn ang="0">
                                  <a:pos x="T8" y="T9"/>
                                </a:cxn>
                                <a:cxn ang="0">
                                  <a:pos x="T10" y="T11"/>
                                </a:cxn>
                              </a:cxnLst>
                              <a:rect l="0" t="0" r="r" b="b"/>
                              <a:pathLst>
                                <a:path w="47" h="62">
                                  <a:moveTo>
                                    <a:pt x="34" y="2"/>
                                  </a:moveTo>
                                  <a:lnTo>
                                    <a:pt x="13" y="2"/>
                                  </a:lnTo>
                                  <a:lnTo>
                                    <a:pt x="10" y="4"/>
                                  </a:lnTo>
                                  <a:lnTo>
                                    <a:pt x="9" y="5"/>
                                  </a:lnTo>
                                  <a:lnTo>
                                    <a:pt x="37" y="5"/>
                                  </a:lnTo>
                                  <a:lnTo>
                                    <a:pt x="34"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84"/>
                          <wps:cNvSpPr>
                            <a:spLocks/>
                          </wps:cNvSpPr>
                          <wps:spPr bwMode="auto">
                            <a:xfrm>
                              <a:off x="3675" y="1128"/>
                              <a:ext cx="47" cy="62"/>
                            </a:xfrm>
                            <a:custGeom>
                              <a:avLst/>
                              <a:gdLst>
                                <a:gd name="T0" fmla="*/ 31 w 47"/>
                                <a:gd name="T1" fmla="*/ 0 h 62"/>
                                <a:gd name="T2" fmla="*/ 16 w 47"/>
                                <a:gd name="T3" fmla="*/ 0 h 62"/>
                                <a:gd name="T4" fmla="*/ 16 w 47"/>
                                <a:gd name="T5" fmla="*/ 2 h 62"/>
                                <a:gd name="T6" fmla="*/ 31 w 47"/>
                                <a:gd name="T7" fmla="*/ 2 h 62"/>
                                <a:gd name="T8" fmla="*/ 31 w 47"/>
                                <a:gd name="T9" fmla="*/ 0 h 62"/>
                              </a:gdLst>
                              <a:ahLst/>
                              <a:cxnLst>
                                <a:cxn ang="0">
                                  <a:pos x="T0" y="T1"/>
                                </a:cxn>
                                <a:cxn ang="0">
                                  <a:pos x="T2" y="T3"/>
                                </a:cxn>
                                <a:cxn ang="0">
                                  <a:pos x="T4" y="T5"/>
                                </a:cxn>
                                <a:cxn ang="0">
                                  <a:pos x="T6" y="T7"/>
                                </a:cxn>
                                <a:cxn ang="0">
                                  <a:pos x="T8" y="T9"/>
                                </a:cxn>
                              </a:cxnLst>
                              <a:rect l="0" t="0" r="r" b="b"/>
                              <a:pathLst>
                                <a:path w="47" h="62">
                                  <a:moveTo>
                                    <a:pt x="31" y="0"/>
                                  </a:moveTo>
                                  <a:lnTo>
                                    <a:pt x="16" y="0"/>
                                  </a:lnTo>
                                  <a:lnTo>
                                    <a:pt x="16" y="2"/>
                                  </a:lnTo>
                                  <a:lnTo>
                                    <a:pt x="31" y="2"/>
                                  </a:lnTo>
                                  <a:lnTo>
                                    <a:pt x="3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6" name="Group 85"/>
                        <wpg:cNvGrpSpPr>
                          <a:grpSpLocks/>
                        </wpg:cNvGrpSpPr>
                        <wpg:grpSpPr bwMode="auto">
                          <a:xfrm>
                            <a:off x="3151" y="954"/>
                            <a:ext cx="657" cy="201"/>
                            <a:chOff x="3151" y="954"/>
                            <a:chExt cx="657" cy="201"/>
                          </a:xfrm>
                        </wpg:grpSpPr>
                        <wps:wsp>
                          <wps:cNvPr id="167" name="Freeform 86"/>
                          <wps:cNvSpPr>
                            <a:spLocks/>
                          </wps:cNvSpPr>
                          <wps:spPr bwMode="auto">
                            <a:xfrm>
                              <a:off x="3151" y="954"/>
                              <a:ext cx="657" cy="201"/>
                            </a:xfrm>
                            <a:custGeom>
                              <a:avLst/>
                              <a:gdLst>
                                <a:gd name="T0" fmla="*/ 519 w 657"/>
                                <a:gd name="T1" fmla="*/ 129 h 201"/>
                                <a:gd name="T2" fmla="*/ 162 w 657"/>
                                <a:gd name="T3" fmla="*/ 129 h 201"/>
                                <a:gd name="T4" fmla="*/ 167 w 657"/>
                                <a:gd name="T5" fmla="*/ 133 h 201"/>
                                <a:gd name="T6" fmla="*/ 172 w 657"/>
                                <a:gd name="T7" fmla="*/ 137 h 201"/>
                                <a:gd name="T8" fmla="*/ 177 w 657"/>
                                <a:gd name="T9" fmla="*/ 141 h 201"/>
                                <a:gd name="T10" fmla="*/ 179 w 657"/>
                                <a:gd name="T11" fmla="*/ 145 h 201"/>
                                <a:gd name="T12" fmla="*/ 180 w 657"/>
                                <a:gd name="T13" fmla="*/ 147 h 201"/>
                                <a:gd name="T14" fmla="*/ 185 w 657"/>
                                <a:gd name="T15" fmla="*/ 150 h 201"/>
                                <a:gd name="T16" fmla="*/ 191 w 657"/>
                                <a:gd name="T17" fmla="*/ 162 h 201"/>
                                <a:gd name="T18" fmla="*/ 192 w 657"/>
                                <a:gd name="T19" fmla="*/ 167 h 201"/>
                                <a:gd name="T20" fmla="*/ 194 w 657"/>
                                <a:gd name="T21" fmla="*/ 168 h 201"/>
                                <a:gd name="T22" fmla="*/ 194 w 657"/>
                                <a:gd name="T23" fmla="*/ 173 h 201"/>
                                <a:gd name="T24" fmla="*/ 195 w 657"/>
                                <a:gd name="T25" fmla="*/ 177 h 201"/>
                                <a:gd name="T26" fmla="*/ 197 w 657"/>
                                <a:gd name="T27" fmla="*/ 179 h 201"/>
                                <a:gd name="T28" fmla="*/ 197 w 657"/>
                                <a:gd name="T29" fmla="*/ 183 h 201"/>
                                <a:gd name="T30" fmla="*/ 198 w 657"/>
                                <a:gd name="T31" fmla="*/ 188 h 201"/>
                                <a:gd name="T32" fmla="*/ 198 w 657"/>
                                <a:gd name="T33" fmla="*/ 200 h 201"/>
                                <a:gd name="T34" fmla="*/ 480 w 657"/>
                                <a:gd name="T35" fmla="*/ 200 h 201"/>
                                <a:gd name="T36" fmla="*/ 480 w 657"/>
                                <a:gd name="T37" fmla="*/ 195 h 201"/>
                                <a:gd name="T38" fmla="*/ 481 w 657"/>
                                <a:gd name="T39" fmla="*/ 191 h 201"/>
                                <a:gd name="T40" fmla="*/ 481 w 657"/>
                                <a:gd name="T41" fmla="*/ 183 h 201"/>
                                <a:gd name="T42" fmla="*/ 483 w 657"/>
                                <a:gd name="T43" fmla="*/ 179 h 201"/>
                                <a:gd name="T44" fmla="*/ 486 w 657"/>
                                <a:gd name="T45" fmla="*/ 177 h 201"/>
                                <a:gd name="T46" fmla="*/ 486 w 657"/>
                                <a:gd name="T47" fmla="*/ 173 h 201"/>
                                <a:gd name="T48" fmla="*/ 487 w 657"/>
                                <a:gd name="T49" fmla="*/ 168 h 201"/>
                                <a:gd name="T50" fmla="*/ 489 w 657"/>
                                <a:gd name="T51" fmla="*/ 167 h 201"/>
                                <a:gd name="T52" fmla="*/ 490 w 657"/>
                                <a:gd name="T53" fmla="*/ 162 h 201"/>
                                <a:gd name="T54" fmla="*/ 493 w 657"/>
                                <a:gd name="T55" fmla="*/ 156 h 201"/>
                                <a:gd name="T56" fmla="*/ 496 w 657"/>
                                <a:gd name="T57" fmla="*/ 153 h 201"/>
                                <a:gd name="T58" fmla="*/ 499 w 657"/>
                                <a:gd name="T59" fmla="*/ 147 h 201"/>
                                <a:gd name="T60" fmla="*/ 501 w 657"/>
                                <a:gd name="T61" fmla="*/ 145 h 201"/>
                                <a:gd name="T62" fmla="*/ 504 w 657"/>
                                <a:gd name="T63" fmla="*/ 141 h 201"/>
                                <a:gd name="T64" fmla="*/ 508 w 657"/>
                                <a:gd name="T65" fmla="*/ 136 h 201"/>
                                <a:gd name="T66" fmla="*/ 510 w 657"/>
                                <a:gd name="T67" fmla="*/ 135 h 201"/>
                                <a:gd name="T68" fmla="*/ 514 w 657"/>
                                <a:gd name="T69" fmla="*/ 130 h 201"/>
                                <a:gd name="T70" fmla="*/ 519 w 657"/>
                                <a:gd name="T71" fmla="*/ 129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7" h="201">
                                  <a:moveTo>
                                    <a:pt x="519" y="129"/>
                                  </a:moveTo>
                                  <a:lnTo>
                                    <a:pt x="162" y="129"/>
                                  </a:lnTo>
                                  <a:lnTo>
                                    <a:pt x="167" y="133"/>
                                  </a:lnTo>
                                  <a:lnTo>
                                    <a:pt x="172" y="137"/>
                                  </a:lnTo>
                                  <a:lnTo>
                                    <a:pt x="177" y="141"/>
                                  </a:lnTo>
                                  <a:lnTo>
                                    <a:pt x="179" y="145"/>
                                  </a:lnTo>
                                  <a:lnTo>
                                    <a:pt x="180" y="147"/>
                                  </a:lnTo>
                                  <a:lnTo>
                                    <a:pt x="185" y="150"/>
                                  </a:lnTo>
                                  <a:lnTo>
                                    <a:pt x="191" y="162"/>
                                  </a:lnTo>
                                  <a:lnTo>
                                    <a:pt x="192" y="167"/>
                                  </a:lnTo>
                                  <a:lnTo>
                                    <a:pt x="194" y="168"/>
                                  </a:lnTo>
                                  <a:lnTo>
                                    <a:pt x="194" y="173"/>
                                  </a:lnTo>
                                  <a:lnTo>
                                    <a:pt x="195" y="177"/>
                                  </a:lnTo>
                                  <a:lnTo>
                                    <a:pt x="197" y="179"/>
                                  </a:lnTo>
                                  <a:lnTo>
                                    <a:pt x="197" y="183"/>
                                  </a:lnTo>
                                  <a:lnTo>
                                    <a:pt x="198" y="188"/>
                                  </a:lnTo>
                                  <a:lnTo>
                                    <a:pt x="198" y="200"/>
                                  </a:lnTo>
                                  <a:lnTo>
                                    <a:pt x="480" y="200"/>
                                  </a:lnTo>
                                  <a:lnTo>
                                    <a:pt x="480" y="195"/>
                                  </a:lnTo>
                                  <a:lnTo>
                                    <a:pt x="481" y="191"/>
                                  </a:lnTo>
                                  <a:lnTo>
                                    <a:pt x="481" y="183"/>
                                  </a:lnTo>
                                  <a:lnTo>
                                    <a:pt x="483" y="179"/>
                                  </a:lnTo>
                                  <a:lnTo>
                                    <a:pt x="486" y="177"/>
                                  </a:lnTo>
                                  <a:lnTo>
                                    <a:pt x="486" y="173"/>
                                  </a:lnTo>
                                  <a:lnTo>
                                    <a:pt x="487" y="168"/>
                                  </a:lnTo>
                                  <a:lnTo>
                                    <a:pt x="489" y="167"/>
                                  </a:lnTo>
                                  <a:lnTo>
                                    <a:pt x="490" y="162"/>
                                  </a:lnTo>
                                  <a:lnTo>
                                    <a:pt x="493" y="156"/>
                                  </a:lnTo>
                                  <a:lnTo>
                                    <a:pt x="496" y="153"/>
                                  </a:lnTo>
                                  <a:lnTo>
                                    <a:pt x="499" y="147"/>
                                  </a:lnTo>
                                  <a:lnTo>
                                    <a:pt x="501" y="145"/>
                                  </a:lnTo>
                                  <a:lnTo>
                                    <a:pt x="504" y="141"/>
                                  </a:lnTo>
                                  <a:lnTo>
                                    <a:pt x="508" y="136"/>
                                  </a:lnTo>
                                  <a:lnTo>
                                    <a:pt x="510" y="135"/>
                                  </a:lnTo>
                                  <a:lnTo>
                                    <a:pt x="514" y="130"/>
                                  </a:lnTo>
                                  <a:lnTo>
                                    <a:pt x="519" y="129"/>
                                  </a:lnTo>
                                  <a:close/>
                                </a:path>
                              </a:pathLst>
                            </a:custGeom>
                            <a:solidFill>
                              <a:srgbClr val="00A0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87"/>
                          <wps:cNvSpPr>
                            <a:spLocks/>
                          </wps:cNvSpPr>
                          <wps:spPr bwMode="auto">
                            <a:xfrm>
                              <a:off x="3151" y="954"/>
                              <a:ext cx="657" cy="201"/>
                            </a:xfrm>
                            <a:custGeom>
                              <a:avLst/>
                              <a:gdLst>
                                <a:gd name="T0" fmla="*/ 648 w 657"/>
                                <a:gd name="T1" fmla="*/ 121 h 201"/>
                                <a:gd name="T2" fmla="*/ 558 w 657"/>
                                <a:gd name="T3" fmla="*/ 121 h 201"/>
                                <a:gd name="T4" fmla="*/ 561 w 657"/>
                                <a:gd name="T5" fmla="*/ 124 h 201"/>
                                <a:gd name="T6" fmla="*/ 565 w 657"/>
                                <a:gd name="T7" fmla="*/ 124 h 201"/>
                                <a:gd name="T8" fmla="*/ 568 w 657"/>
                                <a:gd name="T9" fmla="*/ 126 h 201"/>
                                <a:gd name="T10" fmla="*/ 570 w 657"/>
                                <a:gd name="T11" fmla="*/ 129 h 201"/>
                                <a:gd name="T12" fmla="*/ 574 w 657"/>
                                <a:gd name="T13" fmla="*/ 129 h 201"/>
                                <a:gd name="T14" fmla="*/ 577 w 657"/>
                                <a:gd name="T15" fmla="*/ 130 h 201"/>
                                <a:gd name="T16" fmla="*/ 579 w 657"/>
                                <a:gd name="T17" fmla="*/ 132 h 201"/>
                                <a:gd name="T18" fmla="*/ 588 w 657"/>
                                <a:gd name="T19" fmla="*/ 141 h 201"/>
                                <a:gd name="T20" fmla="*/ 591 w 657"/>
                                <a:gd name="T21" fmla="*/ 145 h 201"/>
                                <a:gd name="T22" fmla="*/ 592 w 657"/>
                                <a:gd name="T23" fmla="*/ 147 h 201"/>
                                <a:gd name="T24" fmla="*/ 594 w 657"/>
                                <a:gd name="T25" fmla="*/ 150 h 201"/>
                                <a:gd name="T26" fmla="*/ 597 w 657"/>
                                <a:gd name="T27" fmla="*/ 153 h 201"/>
                                <a:gd name="T28" fmla="*/ 601 w 657"/>
                                <a:gd name="T29" fmla="*/ 162 h 201"/>
                                <a:gd name="T30" fmla="*/ 603 w 657"/>
                                <a:gd name="T31" fmla="*/ 167 h 201"/>
                                <a:gd name="T32" fmla="*/ 604 w 657"/>
                                <a:gd name="T33" fmla="*/ 168 h 201"/>
                                <a:gd name="T34" fmla="*/ 607 w 657"/>
                                <a:gd name="T35" fmla="*/ 173 h 201"/>
                                <a:gd name="T36" fmla="*/ 607 w 657"/>
                                <a:gd name="T37" fmla="*/ 177 h 201"/>
                                <a:gd name="T38" fmla="*/ 609 w 657"/>
                                <a:gd name="T39" fmla="*/ 179 h 201"/>
                                <a:gd name="T40" fmla="*/ 610 w 657"/>
                                <a:gd name="T41" fmla="*/ 183 h 201"/>
                                <a:gd name="T42" fmla="*/ 610 w 657"/>
                                <a:gd name="T43" fmla="*/ 191 h 201"/>
                                <a:gd name="T44" fmla="*/ 612 w 657"/>
                                <a:gd name="T45" fmla="*/ 195 h 201"/>
                                <a:gd name="T46" fmla="*/ 612 w 657"/>
                                <a:gd name="T47" fmla="*/ 200 h 201"/>
                                <a:gd name="T48" fmla="*/ 656 w 657"/>
                                <a:gd name="T49" fmla="*/ 198 h 201"/>
                                <a:gd name="T50" fmla="*/ 650 w 657"/>
                                <a:gd name="T51" fmla="*/ 124 h 201"/>
                                <a:gd name="T52" fmla="*/ 648 w 657"/>
                                <a:gd name="T53" fmla="*/ 121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657" h="201">
                                  <a:moveTo>
                                    <a:pt x="648" y="121"/>
                                  </a:moveTo>
                                  <a:lnTo>
                                    <a:pt x="558" y="121"/>
                                  </a:lnTo>
                                  <a:lnTo>
                                    <a:pt x="561" y="124"/>
                                  </a:lnTo>
                                  <a:lnTo>
                                    <a:pt x="565" y="124"/>
                                  </a:lnTo>
                                  <a:lnTo>
                                    <a:pt x="568" y="126"/>
                                  </a:lnTo>
                                  <a:lnTo>
                                    <a:pt x="570" y="129"/>
                                  </a:lnTo>
                                  <a:lnTo>
                                    <a:pt x="574" y="129"/>
                                  </a:lnTo>
                                  <a:lnTo>
                                    <a:pt x="577" y="130"/>
                                  </a:lnTo>
                                  <a:lnTo>
                                    <a:pt x="579" y="132"/>
                                  </a:lnTo>
                                  <a:lnTo>
                                    <a:pt x="588" y="141"/>
                                  </a:lnTo>
                                  <a:lnTo>
                                    <a:pt x="591" y="145"/>
                                  </a:lnTo>
                                  <a:lnTo>
                                    <a:pt x="592" y="147"/>
                                  </a:lnTo>
                                  <a:lnTo>
                                    <a:pt x="594" y="150"/>
                                  </a:lnTo>
                                  <a:lnTo>
                                    <a:pt x="597" y="153"/>
                                  </a:lnTo>
                                  <a:lnTo>
                                    <a:pt x="601" y="162"/>
                                  </a:lnTo>
                                  <a:lnTo>
                                    <a:pt x="603" y="167"/>
                                  </a:lnTo>
                                  <a:lnTo>
                                    <a:pt x="604" y="168"/>
                                  </a:lnTo>
                                  <a:lnTo>
                                    <a:pt x="607" y="173"/>
                                  </a:lnTo>
                                  <a:lnTo>
                                    <a:pt x="607" y="177"/>
                                  </a:lnTo>
                                  <a:lnTo>
                                    <a:pt x="609" y="179"/>
                                  </a:lnTo>
                                  <a:lnTo>
                                    <a:pt x="610" y="183"/>
                                  </a:lnTo>
                                  <a:lnTo>
                                    <a:pt x="610" y="191"/>
                                  </a:lnTo>
                                  <a:lnTo>
                                    <a:pt x="612" y="195"/>
                                  </a:lnTo>
                                  <a:lnTo>
                                    <a:pt x="612" y="200"/>
                                  </a:lnTo>
                                  <a:lnTo>
                                    <a:pt x="656" y="198"/>
                                  </a:lnTo>
                                  <a:lnTo>
                                    <a:pt x="650" y="124"/>
                                  </a:lnTo>
                                  <a:lnTo>
                                    <a:pt x="648" y="121"/>
                                  </a:lnTo>
                                  <a:close/>
                                </a:path>
                              </a:pathLst>
                            </a:custGeom>
                            <a:solidFill>
                              <a:srgbClr val="00A0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88"/>
                          <wps:cNvSpPr>
                            <a:spLocks/>
                          </wps:cNvSpPr>
                          <wps:spPr bwMode="auto">
                            <a:xfrm>
                              <a:off x="3151" y="954"/>
                              <a:ext cx="657" cy="201"/>
                            </a:xfrm>
                            <a:custGeom>
                              <a:avLst/>
                              <a:gdLst>
                                <a:gd name="T0" fmla="*/ 389 w 657"/>
                                <a:gd name="T1" fmla="*/ 0 h 201"/>
                                <a:gd name="T2" fmla="*/ 174 w 657"/>
                                <a:gd name="T3" fmla="*/ 0 h 201"/>
                                <a:gd name="T4" fmla="*/ 173 w 657"/>
                                <a:gd name="T5" fmla="*/ 3 h 201"/>
                                <a:gd name="T6" fmla="*/ 168 w 657"/>
                                <a:gd name="T7" fmla="*/ 3 h 201"/>
                                <a:gd name="T8" fmla="*/ 167 w 657"/>
                                <a:gd name="T9" fmla="*/ 6 h 201"/>
                                <a:gd name="T10" fmla="*/ 165 w 657"/>
                                <a:gd name="T11" fmla="*/ 6 h 201"/>
                                <a:gd name="T12" fmla="*/ 165 w 657"/>
                                <a:gd name="T13" fmla="*/ 7 h 201"/>
                                <a:gd name="T14" fmla="*/ 163 w 657"/>
                                <a:gd name="T15" fmla="*/ 7 h 201"/>
                                <a:gd name="T16" fmla="*/ 163 w 657"/>
                                <a:gd name="T17" fmla="*/ 9 h 201"/>
                                <a:gd name="T18" fmla="*/ 162 w 657"/>
                                <a:gd name="T19" fmla="*/ 9 h 201"/>
                                <a:gd name="T20" fmla="*/ 162 w 657"/>
                                <a:gd name="T21" fmla="*/ 10 h 201"/>
                                <a:gd name="T22" fmla="*/ 160 w 657"/>
                                <a:gd name="T23" fmla="*/ 10 h 201"/>
                                <a:gd name="T24" fmla="*/ 160 w 657"/>
                                <a:gd name="T25" fmla="*/ 13 h 201"/>
                                <a:gd name="T26" fmla="*/ 159 w 657"/>
                                <a:gd name="T27" fmla="*/ 13 h 201"/>
                                <a:gd name="T28" fmla="*/ 159 w 657"/>
                                <a:gd name="T29" fmla="*/ 18 h 201"/>
                                <a:gd name="T30" fmla="*/ 157 w 657"/>
                                <a:gd name="T31" fmla="*/ 18 h 201"/>
                                <a:gd name="T32" fmla="*/ 157 w 657"/>
                                <a:gd name="T33" fmla="*/ 19 h 201"/>
                                <a:gd name="T34" fmla="*/ 139 w 657"/>
                                <a:gd name="T35" fmla="*/ 66 h 201"/>
                                <a:gd name="T36" fmla="*/ 5 w 657"/>
                                <a:gd name="T37" fmla="*/ 87 h 201"/>
                                <a:gd name="T38" fmla="*/ 0 w 657"/>
                                <a:gd name="T39" fmla="*/ 179 h 201"/>
                                <a:gd name="T40" fmla="*/ 69 w 657"/>
                                <a:gd name="T41" fmla="*/ 195 h 201"/>
                                <a:gd name="T42" fmla="*/ 69 w 657"/>
                                <a:gd name="T43" fmla="*/ 194 h 201"/>
                                <a:gd name="T44" fmla="*/ 70 w 657"/>
                                <a:gd name="T45" fmla="*/ 189 h 201"/>
                                <a:gd name="T46" fmla="*/ 70 w 657"/>
                                <a:gd name="T47" fmla="*/ 180 h 201"/>
                                <a:gd name="T48" fmla="*/ 73 w 657"/>
                                <a:gd name="T49" fmla="*/ 174 h 201"/>
                                <a:gd name="T50" fmla="*/ 73 w 657"/>
                                <a:gd name="T51" fmla="*/ 170 h 201"/>
                                <a:gd name="T52" fmla="*/ 76 w 657"/>
                                <a:gd name="T53" fmla="*/ 167 h 201"/>
                                <a:gd name="T54" fmla="*/ 79 w 657"/>
                                <a:gd name="T55" fmla="*/ 159 h 201"/>
                                <a:gd name="T56" fmla="*/ 84 w 657"/>
                                <a:gd name="T57" fmla="*/ 153 h 201"/>
                                <a:gd name="T58" fmla="*/ 87 w 657"/>
                                <a:gd name="T59" fmla="*/ 145 h 201"/>
                                <a:gd name="T60" fmla="*/ 90 w 657"/>
                                <a:gd name="T61" fmla="*/ 143 h 201"/>
                                <a:gd name="T62" fmla="*/ 102 w 657"/>
                                <a:gd name="T63" fmla="*/ 132 h 201"/>
                                <a:gd name="T64" fmla="*/ 105 w 657"/>
                                <a:gd name="T65" fmla="*/ 130 h 201"/>
                                <a:gd name="T66" fmla="*/ 108 w 657"/>
                                <a:gd name="T67" fmla="*/ 129 h 201"/>
                                <a:gd name="T68" fmla="*/ 111 w 657"/>
                                <a:gd name="T69" fmla="*/ 126 h 201"/>
                                <a:gd name="T70" fmla="*/ 112 w 657"/>
                                <a:gd name="T71" fmla="*/ 126 h 201"/>
                                <a:gd name="T72" fmla="*/ 115 w 657"/>
                                <a:gd name="T73" fmla="*/ 124 h 201"/>
                                <a:gd name="T74" fmla="*/ 118 w 657"/>
                                <a:gd name="T75" fmla="*/ 124 h 201"/>
                                <a:gd name="T76" fmla="*/ 121 w 657"/>
                                <a:gd name="T77" fmla="*/ 121 h 201"/>
                                <a:gd name="T78" fmla="*/ 648 w 657"/>
                                <a:gd name="T79" fmla="*/ 121 h 201"/>
                                <a:gd name="T80" fmla="*/ 648 w 657"/>
                                <a:gd name="T81" fmla="*/ 114 h 201"/>
                                <a:gd name="T82" fmla="*/ 647 w 657"/>
                                <a:gd name="T83" fmla="*/ 111 h 201"/>
                                <a:gd name="T84" fmla="*/ 647 w 657"/>
                                <a:gd name="T85" fmla="*/ 109 h 201"/>
                                <a:gd name="T86" fmla="*/ 645 w 657"/>
                                <a:gd name="T87" fmla="*/ 108 h 201"/>
                                <a:gd name="T88" fmla="*/ 645 w 657"/>
                                <a:gd name="T89" fmla="*/ 105 h 201"/>
                                <a:gd name="T90" fmla="*/ 644 w 657"/>
                                <a:gd name="T91" fmla="*/ 105 h 201"/>
                                <a:gd name="T92" fmla="*/ 644 w 657"/>
                                <a:gd name="T93" fmla="*/ 103 h 201"/>
                                <a:gd name="T94" fmla="*/ 642 w 657"/>
                                <a:gd name="T95" fmla="*/ 103 h 201"/>
                                <a:gd name="T96" fmla="*/ 639 w 657"/>
                                <a:gd name="T97" fmla="*/ 100 h 201"/>
                                <a:gd name="T98" fmla="*/ 638 w 657"/>
                                <a:gd name="T99" fmla="*/ 100 h 201"/>
                                <a:gd name="T100" fmla="*/ 636 w 657"/>
                                <a:gd name="T101" fmla="*/ 99 h 201"/>
                                <a:gd name="T102" fmla="*/ 635 w 657"/>
                                <a:gd name="T103" fmla="*/ 99 h 201"/>
                                <a:gd name="T104" fmla="*/ 633 w 657"/>
                                <a:gd name="T105" fmla="*/ 97 h 201"/>
                                <a:gd name="T106" fmla="*/ 628 w 657"/>
                                <a:gd name="T107" fmla="*/ 97 h 201"/>
                                <a:gd name="T108" fmla="*/ 627 w 657"/>
                                <a:gd name="T109" fmla="*/ 94 h 201"/>
                                <a:gd name="T110" fmla="*/ 624 w 657"/>
                                <a:gd name="T111" fmla="*/ 94 h 201"/>
                                <a:gd name="T112" fmla="*/ 445 w 657"/>
                                <a:gd name="T113" fmla="*/ 78 h 201"/>
                                <a:gd name="T114" fmla="*/ 389 w 657"/>
                                <a:gd name="T115" fmla="*/ 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657" h="201">
                                  <a:moveTo>
                                    <a:pt x="389" y="0"/>
                                  </a:moveTo>
                                  <a:lnTo>
                                    <a:pt x="174" y="0"/>
                                  </a:lnTo>
                                  <a:lnTo>
                                    <a:pt x="173" y="3"/>
                                  </a:lnTo>
                                  <a:lnTo>
                                    <a:pt x="168" y="3"/>
                                  </a:lnTo>
                                  <a:lnTo>
                                    <a:pt x="167" y="6"/>
                                  </a:lnTo>
                                  <a:lnTo>
                                    <a:pt x="165" y="6"/>
                                  </a:lnTo>
                                  <a:lnTo>
                                    <a:pt x="165" y="7"/>
                                  </a:lnTo>
                                  <a:lnTo>
                                    <a:pt x="163" y="7"/>
                                  </a:lnTo>
                                  <a:lnTo>
                                    <a:pt x="163" y="9"/>
                                  </a:lnTo>
                                  <a:lnTo>
                                    <a:pt x="162" y="9"/>
                                  </a:lnTo>
                                  <a:lnTo>
                                    <a:pt x="162" y="10"/>
                                  </a:lnTo>
                                  <a:lnTo>
                                    <a:pt x="160" y="10"/>
                                  </a:lnTo>
                                  <a:lnTo>
                                    <a:pt x="160" y="13"/>
                                  </a:lnTo>
                                  <a:lnTo>
                                    <a:pt x="159" y="13"/>
                                  </a:lnTo>
                                  <a:lnTo>
                                    <a:pt x="159" y="18"/>
                                  </a:lnTo>
                                  <a:lnTo>
                                    <a:pt x="157" y="18"/>
                                  </a:lnTo>
                                  <a:lnTo>
                                    <a:pt x="157" y="19"/>
                                  </a:lnTo>
                                  <a:lnTo>
                                    <a:pt x="139" y="66"/>
                                  </a:lnTo>
                                  <a:lnTo>
                                    <a:pt x="5" y="87"/>
                                  </a:lnTo>
                                  <a:lnTo>
                                    <a:pt x="0" y="179"/>
                                  </a:lnTo>
                                  <a:lnTo>
                                    <a:pt x="69" y="195"/>
                                  </a:lnTo>
                                  <a:lnTo>
                                    <a:pt x="69" y="194"/>
                                  </a:lnTo>
                                  <a:lnTo>
                                    <a:pt x="70" y="189"/>
                                  </a:lnTo>
                                  <a:lnTo>
                                    <a:pt x="70" y="180"/>
                                  </a:lnTo>
                                  <a:lnTo>
                                    <a:pt x="73" y="174"/>
                                  </a:lnTo>
                                  <a:lnTo>
                                    <a:pt x="73" y="170"/>
                                  </a:lnTo>
                                  <a:lnTo>
                                    <a:pt x="76" y="167"/>
                                  </a:lnTo>
                                  <a:lnTo>
                                    <a:pt x="79" y="159"/>
                                  </a:lnTo>
                                  <a:lnTo>
                                    <a:pt x="84" y="153"/>
                                  </a:lnTo>
                                  <a:lnTo>
                                    <a:pt x="87" y="145"/>
                                  </a:lnTo>
                                  <a:lnTo>
                                    <a:pt x="90" y="143"/>
                                  </a:lnTo>
                                  <a:lnTo>
                                    <a:pt x="102" y="132"/>
                                  </a:lnTo>
                                  <a:lnTo>
                                    <a:pt x="105" y="130"/>
                                  </a:lnTo>
                                  <a:lnTo>
                                    <a:pt x="108" y="129"/>
                                  </a:lnTo>
                                  <a:lnTo>
                                    <a:pt x="111" y="126"/>
                                  </a:lnTo>
                                  <a:lnTo>
                                    <a:pt x="112" y="126"/>
                                  </a:lnTo>
                                  <a:lnTo>
                                    <a:pt x="115" y="124"/>
                                  </a:lnTo>
                                  <a:lnTo>
                                    <a:pt x="118" y="124"/>
                                  </a:lnTo>
                                  <a:lnTo>
                                    <a:pt x="121" y="121"/>
                                  </a:lnTo>
                                  <a:lnTo>
                                    <a:pt x="648" y="121"/>
                                  </a:lnTo>
                                  <a:lnTo>
                                    <a:pt x="648" y="114"/>
                                  </a:lnTo>
                                  <a:lnTo>
                                    <a:pt x="647" y="111"/>
                                  </a:lnTo>
                                  <a:lnTo>
                                    <a:pt x="647" y="109"/>
                                  </a:lnTo>
                                  <a:lnTo>
                                    <a:pt x="645" y="108"/>
                                  </a:lnTo>
                                  <a:lnTo>
                                    <a:pt x="645" y="105"/>
                                  </a:lnTo>
                                  <a:lnTo>
                                    <a:pt x="644" y="105"/>
                                  </a:lnTo>
                                  <a:lnTo>
                                    <a:pt x="644" y="103"/>
                                  </a:lnTo>
                                  <a:lnTo>
                                    <a:pt x="642" y="103"/>
                                  </a:lnTo>
                                  <a:lnTo>
                                    <a:pt x="639" y="100"/>
                                  </a:lnTo>
                                  <a:lnTo>
                                    <a:pt x="638" y="100"/>
                                  </a:lnTo>
                                  <a:lnTo>
                                    <a:pt x="636" y="99"/>
                                  </a:lnTo>
                                  <a:lnTo>
                                    <a:pt x="635" y="99"/>
                                  </a:lnTo>
                                  <a:lnTo>
                                    <a:pt x="633" y="97"/>
                                  </a:lnTo>
                                  <a:lnTo>
                                    <a:pt x="628" y="97"/>
                                  </a:lnTo>
                                  <a:lnTo>
                                    <a:pt x="627" y="94"/>
                                  </a:lnTo>
                                  <a:lnTo>
                                    <a:pt x="624" y="94"/>
                                  </a:lnTo>
                                  <a:lnTo>
                                    <a:pt x="445" y="78"/>
                                  </a:lnTo>
                                  <a:lnTo>
                                    <a:pt x="389" y="0"/>
                                  </a:lnTo>
                                  <a:close/>
                                </a:path>
                              </a:pathLst>
                            </a:custGeom>
                            <a:solidFill>
                              <a:srgbClr val="00A0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89"/>
                          <wps:cNvSpPr>
                            <a:spLocks/>
                          </wps:cNvSpPr>
                          <wps:spPr bwMode="auto">
                            <a:xfrm>
                              <a:off x="3151" y="954"/>
                              <a:ext cx="657" cy="201"/>
                            </a:xfrm>
                            <a:custGeom>
                              <a:avLst/>
                              <a:gdLst>
                                <a:gd name="T0" fmla="*/ 526 w 657"/>
                                <a:gd name="T1" fmla="*/ 124 h 201"/>
                                <a:gd name="T2" fmla="*/ 151 w 657"/>
                                <a:gd name="T3" fmla="*/ 124 h 201"/>
                                <a:gd name="T4" fmla="*/ 156 w 657"/>
                                <a:gd name="T5" fmla="*/ 126 h 201"/>
                                <a:gd name="T6" fmla="*/ 159 w 657"/>
                                <a:gd name="T7" fmla="*/ 129 h 201"/>
                                <a:gd name="T8" fmla="*/ 522 w 657"/>
                                <a:gd name="T9" fmla="*/ 129 h 201"/>
                                <a:gd name="T10" fmla="*/ 523 w 657"/>
                                <a:gd name="T11" fmla="*/ 126 h 201"/>
                                <a:gd name="T12" fmla="*/ 526 w 657"/>
                                <a:gd name="T13" fmla="*/ 124 h 201"/>
                              </a:gdLst>
                              <a:ahLst/>
                              <a:cxnLst>
                                <a:cxn ang="0">
                                  <a:pos x="T0" y="T1"/>
                                </a:cxn>
                                <a:cxn ang="0">
                                  <a:pos x="T2" y="T3"/>
                                </a:cxn>
                                <a:cxn ang="0">
                                  <a:pos x="T4" y="T5"/>
                                </a:cxn>
                                <a:cxn ang="0">
                                  <a:pos x="T6" y="T7"/>
                                </a:cxn>
                                <a:cxn ang="0">
                                  <a:pos x="T8" y="T9"/>
                                </a:cxn>
                                <a:cxn ang="0">
                                  <a:pos x="T10" y="T11"/>
                                </a:cxn>
                                <a:cxn ang="0">
                                  <a:pos x="T12" y="T13"/>
                                </a:cxn>
                              </a:cxnLst>
                              <a:rect l="0" t="0" r="r" b="b"/>
                              <a:pathLst>
                                <a:path w="657" h="201">
                                  <a:moveTo>
                                    <a:pt x="526" y="124"/>
                                  </a:moveTo>
                                  <a:lnTo>
                                    <a:pt x="151" y="124"/>
                                  </a:lnTo>
                                  <a:lnTo>
                                    <a:pt x="156" y="126"/>
                                  </a:lnTo>
                                  <a:lnTo>
                                    <a:pt x="159" y="129"/>
                                  </a:lnTo>
                                  <a:lnTo>
                                    <a:pt x="522" y="129"/>
                                  </a:lnTo>
                                  <a:lnTo>
                                    <a:pt x="523" y="126"/>
                                  </a:lnTo>
                                  <a:lnTo>
                                    <a:pt x="526" y="124"/>
                                  </a:lnTo>
                                  <a:close/>
                                </a:path>
                              </a:pathLst>
                            </a:custGeom>
                            <a:solidFill>
                              <a:srgbClr val="00A0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90"/>
                          <wps:cNvSpPr>
                            <a:spLocks/>
                          </wps:cNvSpPr>
                          <wps:spPr bwMode="auto">
                            <a:xfrm>
                              <a:off x="3151" y="954"/>
                              <a:ext cx="657" cy="201"/>
                            </a:xfrm>
                            <a:custGeom>
                              <a:avLst/>
                              <a:gdLst>
                                <a:gd name="T0" fmla="*/ 534 w 657"/>
                                <a:gd name="T1" fmla="*/ 121 h 201"/>
                                <a:gd name="T2" fmla="*/ 147 w 657"/>
                                <a:gd name="T3" fmla="*/ 121 h 201"/>
                                <a:gd name="T4" fmla="*/ 150 w 657"/>
                                <a:gd name="T5" fmla="*/ 124 h 201"/>
                                <a:gd name="T6" fmla="*/ 531 w 657"/>
                                <a:gd name="T7" fmla="*/ 124 h 201"/>
                                <a:gd name="T8" fmla="*/ 534 w 657"/>
                                <a:gd name="T9" fmla="*/ 121 h 201"/>
                              </a:gdLst>
                              <a:ahLst/>
                              <a:cxnLst>
                                <a:cxn ang="0">
                                  <a:pos x="T0" y="T1"/>
                                </a:cxn>
                                <a:cxn ang="0">
                                  <a:pos x="T2" y="T3"/>
                                </a:cxn>
                                <a:cxn ang="0">
                                  <a:pos x="T4" y="T5"/>
                                </a:cxn>
                                <a:cxn ang="0">
                                  <a:pos x="T6" y="T7"/>
                                </a:cxn>
                                <a:cxn ang="0">
                                  <a:pos x="T8" y="T9"/>
                                </a:cxn>
                              </a:cxnLst>
                              <a:rect l="0" t="0" r="r" b="b"/>
                              <a:pathLst>
                                <a:path w="657" h="201">
                                  <a:moveTo>
                                    <a:pt x="534" y="121"/>
                                  </a:moveTo>
                                  <a:lnTo>
                                    <a:pt x="147" y="121"/>
                                  </a:lnTo>
                                  <a:lnTo>
                                    <a:pt x="150" y="124"/>
                                  </a:lnTo>
                                  <a:lnTo>
                                    <a:pt x="531" y="124"/>
                                  </a:lnTo>
                                  <a:lnTo>
                                    <a:pt x="534" y="121"/>
                                  </a:lnTo>
                                  <a:close/>
                                </a:path>
                              </a:pathLst>
                            </a:custGeom>
                            <a:solidFill>
                              <a:srgbClr val="00A0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72" name="Freeform 91"/>
                        <wps:cNvSpPr>
                          <a:spLocks/>
                        </wps:cNvSpPr>
                        <wps:spPr bwMode="auto">
                          <a:xfrm>
                            <a:off x="3329" y="976"/>
                            <a:ext cx="253" cy="71"/>
                          </a:xfrm>
                          <a:custGeom>
                            <a:avLst/>
                            <a:gdLst>
                              <a:gd name="T0" fmla="*/ 201 w 253"/>
                              <a:gd name="T1" fmla="*/ 0 h 71"/>
                              <a:gd name="T2" fmla="*/ 15 w 253"/>
                              <a:gd name="T3" fmla="*/ 0 h 71"/>
                              <a:gd name="T4" fmla="*/ 0 w 253"/>
                              <a:gd name="T5" fmla="*/ 70 h 71"/>
                              <a:gd name="T6" fmla="*/ 252 w 253"/>
                              <a:gd name="T7" fmla="*/ 70 h 71"/>
                              <a:gd name="T8" fmla="*/ 201 w 253"/>
                              <a:gd name="T9" fmla="*/ 0 h 71"/>
                            </a:gdLst>
                            <a:ahLst/>
                            <a:cxnLst>
                              <a:cxn ang="0">
                                <a:pos x="T0" y="T1"/>
                              </a:cxn>
                              <a:cxn ang="0">
                                <a:pos x="T2" y="T3"/>
                              </a:cxn>
                              <a:cxn ang="0">
                                <a:pos x="T4" y="T5"/>
                              </a:cxn>
                              <a:cxn ang="0">
                                <a:pos x="T6" y="T7"/>
                              </a:cxn>
                              <a:cxn ang="0">
                                <a:pos x="T8" y="T9"/>
                              </a:cxn>
                            </a:cxnLst>
                            <a:rect l="0" t="0" r="r" b="b"/>
                            <a:pathLst>
                              <a:path w="253" h="71">
                                <a:moveTo>
                                  <a:pt x="201" y="0"/>
                                </a:moveTo>
                                <a:lnTo>
                                  <a:pt x="15" y="0"/>
                                </a:lnTo>
                                <a:lnTo>
                                  <a:pt x="0" y="70"/>
                                </a:lnTo>
                                <a:lnTo>
                                  <a:pt x="252" y="70"/>
                                </a:lnTo>
                                <a:lnTo>
                                  <a:pt x="20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Rectangle 92"/>
                        <wps:cNvSpPr>
                          <a:spLocks noChangeArrowheads="1"/>
                        </wps:cNvSpPr>
                        <wps:spPr bwMode="auto">
                          <a:xfrm>
                            <a:off x="576" y="1579"/>
                            <a:ext cx="70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EDF5E" w14:textId="77777777" w:rsidR="0080712B" w:rsidRDefault="0080712B" w:rsidP="006B7644">
                              <w:r>
                                <w:rPr>
                                  <w:noProof/>
                                </w:rPr>
                                <w:drawing>
                                  <wp:inline distT="0" distB="0" distL="0" distR="0" wp14:anchorId="58151D67" wp14:editId="3D15CBD0">
                                    <wp:extent cx="438150" cy="200025"/>
                                    <wp:effectExtent l="0" t="0" r="0" b="9525"/>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8150" cy="200025"/>
                                            </a:xfrm>
                                            <a:prstGeom prst="rect">
                                              <a:avLst/>
                                            </a:prstGeom>
                                            <a:noFill/>
                                            <a:ln>
                                              <a:noFill/>
                                            </a:ln>
                                          </pic:spPr>
                                        </pic:pic>
                                      </a:graphicData>
                                    </a:graphic>
                                  </wp:inline>
                                </w:drawing>
                              </w:r>
                            </w:p>
                            <w:p w14:paraId="474BE4AD" w14:textId="77777777" w:rsidR="0080712B" w:rsidRDefault="0080712B" w:rsidP="006B7644"/>
                          </w:txbxContent>
                        </wps:txbx>
                        <wps:bodyPr rot="0" vert="horz" wrap="square" lIns="0" tIns="0" rIns="0" bIns="0" anchor="t" anchorCtr="0" upright="1">
                          <a:noAutofit/>
                        </wps:bodyPr>
                      </wps:wsp>
                      <wps:wsp>
                        <wps:cNvPr id="174" name="Freeform 93"/>
                        <wps:cNvSpPr>
                          <a:spLocks/>
                        </wps:cNvSpPr>
                        <wps:spPr bwMode="auto">
                          <a:xfrm>
                            <a:off x="1136" y="799"/>
                            <a:ext cx="5481" cy="120"/>
                          </a:xfrm>
                          <a:custGeom>
                            <a:avLst/>
                            <a:gdLst>
                              <a:gd name="T0" fmla="*/ 0 w 5481"/>
                              <a:gd name="T1" fmla="*/ 120 h 120"/>
                              <a:gd name="T2" fmla="*/ 5480 w 5481"/>
                              <a:gd name="T3" fmla="*/ 120 h 120"/>
                              <a:gd name="T4" fmla="*/ 5480 w 5481"/>
                              <a:gd name="T5" fmla="*/ 0 h 120"/>
                              <a:gd name="T6" fmla="*/ 0 w 5481"/>
                              <a:gd name="T7" fmla="*/ 0 h 120"/>
                              <a:gd name="T8" fmla="*/ 0 w 5481"/>
                              <a:gd name="T9" fmla="*/ 120 h 120"/>
                            </a:gdLst>
                            <a:ahLst/>
                            <a:cxnLst>
                              <a:cxn ang="0">
                                <a:pos x="T0" y="T1"/>
                              </a:cxn>
                              <a:cxn ang="0">
                                <a:pos x="T2" y="T3"/>
                              </a:cxn>
                              <a:cxn ang="0">
                                <a:pos x="T4" y="T5"/>
                              </a:cxn>
                              <a:cxn ang="0">
                                <a:pos x="T6" y="T7"/>
                              </a:cxn>
                              <a:cxn ang="0">
                                <a:pos x="T8" y="T9"/>
                              </a:cxn>
                            </a:cxnLst>
                            <a:rect l="0" t="0" r="r" b="b"/>
                            <a:pathLst>
                              <a:path w="5481" h="120">
                                <a:moveTo>
                                  <a:pt x="0" y="120"/>
                                </a:moveTo>
                                <a:lnTo>
                                  <a:pt x="5480" y="120"/>
                                </a:lnTo>
                                <a:lnTo>
                                  <a:pt x="5480" y="0"/>
                                </a:lnTo>
                                <a:lnTo>
                                  <a:pt x="0" y="0"/>
                                </a:lnTo>
                                <a:lnTo>
                                  <a:pt x="0" y="120"/>
                                </a:lnTo>
                                <a:close/>
                              </a:path>
                            </a:pathLst>
                          </a:custGeom>
                          <a:solidFill>
                            <a:srgbClr val="FCE9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94"/>
                        <wps:cNvSpPr>
                          <a:spLocks/>
                        </wps:cNvSpPr>
                        <wps:spPr bwMode="auto">
                          <a:xfrm>
                            <a:off x="200" y="2093"/>
                            <a:ext cx="5488" cy="120"/>
                          </a:xfrm>
                          <a:custGeom>
                            <a:avLst/>
                            <a:gdLst>
                              <a:gd name="T0" fmla="*/ 0 w 5488"/>
                              <a:gd name="T1" fmla="*/ 120 h 120"/>
                              <a:gd name="T2" fmla="*/ 5487 w 5488"/>
                              <a:gd name="T3" fmla="*/ 120 h 120"/>
                              <a:gd name="T4" fmla="*/ 5487 w 5488"/>
                              <a:gd name="T5" fmla="*/ 0 h 120"/>
                              <a:gd name="T6" fmla="*/ 0 w 5488"/>
                              <a:gd name="T7" fmla="*/ 0 h 120"/>
                              <a:gd name="T8" fmla="*/ 0 w 5488"/>
                              <a:gd name="T9" fmla="*/ 120 h 120"/>
                            </a:gdLst>
                            <a:ahLst/>
                            <a:cxnLst>
                              <a:cxn ang="0">
                                <a:pos x="T0" y="T1"/>
                              </a:cxn>
                              <a:cxn ang="0">
                                <a:pos x="T2" y="T3"/>
                              </a:cxn>
                              <a:cxn ang="0">
                                <a:pos x="T4" y="T5"/>
                              </a:cxn>
                              <a:cxn ang="0">
                                <a:pos x="T6" y="T7"/>
                              </a:cxn>
                              <a:cxn ang="0">
                                <a:pos x="T8" y="T9"/>
                              </a:cxn>
                            </a:cxnLst>
                            <a:rect l="0" t="0" r="r" b="b"/>
                            <a:pathLst>
                              <a:path w="5488" h="120">
                                <a:moveTo>
                                  <a:pt x="0" y="120"/>
                                </a:moveTo>
                                <a:lnTo>
                                  <a:pt x="5487" y="120"/>
                                </a:lnTo>
                                <a:lnTo>
                                  <a:pt x="5487" y="0"/>
                                </a:lnTo>
                                <a:lnTo>
                                  <a:pt x="0" y="0"/>
                                </a:lnTo>
                                <a:lnTo>
                                  <a:pt x="0" y="1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76" name="Group 95"/>
                        <wpg:cNvGrpSpPr>
                          <a:grpSpLocks/>
                        </wpg:cNvGrpSpPr>
                        <wpg:grpSpPr bwMode="auto">
                          <a:xfrm>
                            <a:off x="1633" y="810"/>
                            <a:ext cx="4440" cy="2615"/>
                            <a:chOff x="1633" y="810"/>
                            <a:chExt cx="4440" cy="2615"/>
                          </a:xfrm>
                        </wpg:grpSpPr>
                        <wps:wsp>
                          <wps:cNvPr id="177" name="Freeform 96"/>
                          <wps:cNvSpPr>
                            <a:spLocks/>
                          </wps:cNvSpPr>
                          <wps:spPr bwMode="auto">
                            <a:xfrm>
                              <a:off x="1633" y="810"/>
                              <a:ext cx="4440" cy="2615"/>
                            </a:xfrm>
                            <a:custGeom>
                              <a:avLst/>
                              <a:gdLst>
                                <a:gd name="T0" fmla="*/ 4231 w 4440"/>
                                <a:gd name="T1" fmla="*/ 2442 h 2615"/>
                                <a:gd name="T2" fmla="*/ 4201 w 4440"/>
                                <a:gd name="T3" fmla="*/ 2494 h 2615"/>
                                <a:gd name="T4" fmla="*/ 4409 w 4440"/>
                                <a:gd name="T5" fmla="*/ 2614 h 2615"/>
                                <a:gd name="T6" fmla="*/ 4439 w 4440"/>
                                <a:gd name="T7" fmla="*/ 2562 h 2615"/>
                                <a:gd name="T8" fmla="*/ 4231 w 4440"/>
                                <a:gd name="T9" fmla="*/ 2442 h 2615"/>
                              </a:gdLst>
                              <a:ahLst/>
                              <a:cxnLst>
                                <a:cxn ang="0">
                                  <a:pos x="T0" y="T1"/>
                                </a:cxn>
                                <a:cxn ang="0">
                                  <a:pos x="T2" y="T3"/>
                                </a:cxn>
                                <a:cxn ang="0">
                                  <a:pos x="T4" y="T5"/>
                                </a:cxn>
                                <a:cxn ang="0">
                                  <a:pos x="T6" y="T7"/>
                                </a:cxn>
                                <a:cxn ang="0">
                                  <a:pos x="T8" y="T9"/>
                                </a:cxn>
                              </a:cxnLst>
                              <a:rect l="0" t="0" r="r" b="b"/>
                              <a:pathLst>
                                <a:path w="4440" h="2615">
                                  <a:moveTo>
                                    <a:pt x="4231" y="2442"/>
                                  </a:moveTo>
                                  <a:lnTo>
                                    <a:pt x="4201" y="2494"/>
                                  </a:lnTo>
                                  <a:lnTo>
                                    <a:pt x="4409" y="2614"/>
                                  </a:lnTo>
                                  <a:lnTo>
                                    <a:pt x="4439" y="2562"/>
                                  </a:lnTo>
                                  <a:lnTo>
                                    <a:pt x="4231" y="244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97"/>
                          <wps:cNvSpPr>
                            <a:spLocks/>
                          </wps:cNvSpPr>
                          <wps:spPr bwMode="auto">
                            <a:xfrm>
                              <a:off x="1633" y="810"/>
                              <a:ext cx="4440" cy="2615"/>
                            </a:xfrm>
                            <a:custGeom>
                              <a:avLst/>
                              <a:gdLst>
                                <a:gd name="T0" fmla="*/ 4024 w 4440"/>
                                <a:gd name="T1" fmla="*/ 2321 h 2615"/>
                                <a:gd name="T2" fmla="*/ 3994 w 4440"/>
                                <a:gd name="T3" fmla="*/ 2373 h 2615"/>
                                <a:gd name="T4" fmla="*/ 4046 w 4440"/>
                                <a:gd name="T5" fmla="*/ 2403 h 2615"/>
                                <a:gd name="T6" fmla="*/ 4076 w 4440"/>
                                <a:gd name="T7" fmla="*/ 2351 h 2615"/>
                                <a:gd name="T8" fmla="*/ 4024 w 4440"/>
                                <a:gd name="T9" fmla="*/ 2321 h 2615"/>
                              </a:gdLst>
                              <a:ahLst/>
                              <a:cxnLst>
                                <a:cxn ang="0">
                                  <a:pos x="T0" y="T1"/>
                                </a:cxn>
                                <a:cxn ang="0">
                                  <a:pos x="T2" y="T3"/>
                                </a:cxn>
                                <a:cxn ang="0">
                                  <a:pos x="T4" y="T5"/>
                                </a:cxn>
                                <a:cxn ang="0">
                                  <a:pos x="T6" y="T7"/>
                                </a:cxn>
                                <a:cxn ang="0">
                                  <a:pos x="T8" y="T9"/>
                                </a:cxn>
                              </a:cxnLst>
                              <a:rect l="0" t="0" r="r" b="b"/>
                              <a:pathLst>
                                <a:path w="4440" h="2615">
                                  <a:moveTo>
                                    <a:pt x="4024" y="2321"/>
                                  </a:moveTo>
                                  <a:lnTo>
                                    <a:pt x="3994" y="2373"/>
                                  </a:lnTo>
                                  <a:lnTo>
                                    <a:pt x="4046" y="2403"/>
                                  </a:lnTo>
                                  <a:lnTo>
                                    <a:pt x="4076" y="2351"/>
                                  </a:lnTo>
                                  <a:lnTo>
                                    <a:pt x="4024" y="232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 name="Freeform 98"/>
                          <wps:cNvSpPr>
                            <a:spLocks/>
                          </wps:cNvSpPr>
                          <wps:spPr bwMode="auto">
                            <a:xfrm>
                              <a:off x="1633" y="810"/>
                              <a:ext cx="4440" cy="2615"/>
                            </a:xfrm>
                            <a:custGeom>
                              <a:avLst/>
                              <a:gdLst>
                                <a:gd name="T0" fmla="*/ 3661 w 4440"/>
                                <a:gd name="T1" fmla="*/ 2110 h 2615"/>
                                <a:gd name="T2" fmla="*/ 3631 w 4440"/>
                                <a:gd name="T3" fmla="*/ 2162 h 2615"/>
                                <a:gd name="T4" fmla="*/ 3838 w 4440"/>
                                <a:gd name="T5" fmla="*/ 2283 h 2615"/>
                                <a:gd name="T6" fmla="*/ 3868 w 4440"/>
                                <a:gd name="T7" fmla="*/ 2231 h 2615"/>
                                <a:gd name="T8" fmla="*/ 3661 w 4440"/>
                                <a:gd name="T9" fmla="*/ 2110 h 2615"/>
                              </a:gdLst>
                              <a:ahLst/>
                              <a:cxnLst>
                                <a:cxn ang="0">
                                  <a:pos x="T0" y="T1"/>
                                </a:cxn>
                                <a:cxn ang="0">
                                  <a:pos x="T2" y="T3"/>
                                </a:cxn>
                                <a:cxn ang="0">
                                  <a:pos x="T4" y="T5"/>
                                </a:cxn>
                                <a:cxn ang="0">
                                  <a:pos x="T6" y="T7"/>
                                </a:cxn>
                                <a:cxn ang="0">
                                  <a:pos x="T8" y="T9"/>
                                </a:cxn>
                              </a:cxnLst>
                              <a:rect l="0" t="0" r="r" b="b"/>
                              <a:pathLst>
                                <a:path w="4440" h="2615">
                                  <a:moveTo>
                                    <a:pt x="3661" y="2110"/>
                                  </a:moveTo>
                                  <a:lnTo>
                                    <a:pt x="3631" y="2162"/>
                                  </a:lnTo>
                                  <a:lnTo>
                                    <a:pt x="3838" y="2283"/>
                                  </a:lnTo>
                                  <a:lnTo>
                                    <a:pt x="3868" y="2231"/>
                                  </a:lnTo>
                                  <a:lnTo>
                                    <a:pt x="3661" y="211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99"/>
                          <wps:cNvSpPr>
                            <a:spLocks/>
                          </wps:cNvSpPr>
                          <wps:spPr bwMode="auto">
                            <a:xfrm>
                              <a:off x="1633" y="810"/>
                              <a:ext cx="4440" cy="2615"/>
                            </a:xfrm>
                            <a:custGeom>
                              <a:avLst/>
                              <a:gdLst>
                                <a:gd name="T0" fmla="*/ 3453 w 4440"/>
                                <a:gd name="T1" fmla="*/ 1990 h 2615"/>
                                <a:gd name="T2" fmla="*/ 3423 w 4440"/>
                                <a:gd name="T3" fmla="*/ 2041 h 2615"/>
                                <a:gd name="T4" fmla="*/ 3475 w 4440"/>
                                <a:gd name="T5" fmla="*/ 2072 h 2615"/>
                                <a:gd name="T6" fmla="*/ 3505 w 4440"/>
                                <a:gd name="T7" fmla="*/ 2020 h 2615"/>
                                <a:gd name="T8" fmla="*/ 3453 w 4440"/>
                                <a:gd name="T9" fmla="*/ 1990 h 2615"/>
                              </a:gdLst>
                              <a:ahLst/>
                              <a:cxnLst>
                                <a:cxn ang="0">
                                  <a:pos x="T0" y="T1"/>
                                </a:cxn>
                                <a:cxn ang="0">
                                  <a:pos x="T2" y="T3"/>
                                </a:cxn>
                                <a:cxn ang="0">
                                  <a:pos x="T4" y="T5"/>
                                </a:cxn>
                                <a:cxn ang="0">
                                  <a:pos x="T6" y="T7"/>
                                </a:cxn>
                                <a:cxn ang="0">
                                  <a:pos x="T8" y="T9"/>
                                </a:cxn>
                              </a:cxnLst>
                              <a:rect l="0" t="0" r="r" b="b"/>
                              <a:pathLst>
                                <a:path w="4440" h="2615">
                                  <a:moveTo>
                                    <a:pt x="3453" y="1990"/>
                                  </a:moveTo>
                                  <a:lnTo>
                                    <a:pt x="3423" y="2041"/>
                                  </a:lnTo>
                                  <a:lnTo>
                                    <a:pt x="3475" y="2072"/>
                                  </a:lnTo>
                                  <a:lnTo>
                                    <a:pt x="3505" y="2020"/>
                                  </a:lnTo>
                                  <a:lnTo>
                                    <a:pt x="3453" y="199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00"/>
                          <wps:cNvSpPr>
                            <a:spLocks/>
                          </wps:cNvSpPr>
                          <wps:spPr bwMode="auto">
                            <a:xfrm>
                              <a:off x="1633" y="810"/>
                              <a:ext cx="4440" cy="2615"/>
                            </a:xfrm>
                            <a:custGeom>
                              <a:avLst/>
                              <a:gdLst>
                                <a:gd name="T0" fmla="*/ 3090 w 4440"/>
                                <a:gd name="T1" fmla="*/ 1778 h 2615"/>
                                <a:gd name="T2" fmla="*/ 3060 w 4440"/>
                                <a:gd name="T3" fmla="*/ 1830 h 2615"/>
                                <a:gd name="T4" fmla="*/ 3268 w 4440"/>
                                <a:gd name="T5" fmla="*/ 1951 h 2615"/>
                                <a:gd name="T6" fmla="*/ 3298 w 4440"/>
                                <a:gd name="T7" fmla="*/ 1899 h 2615"/>
                                <a:gd name="T8" fmla="*/ 3090 w 4440"/>
                                <a:gd name="T9" fmla="*/ 1778 h 2615"/>
                              </a:gdLst>
                              <a:ahLst/>
                              <a:cxnLst>
                                <a:cxn ang="0">
                                  <a:pos x="T0" y="T1"/>
                                </a:cxn>
                                <a:cxn ang="0">
                                  <a:pos x="T2" y="T3"/>
                                </a:cxn>
                                <a:cxn ang="0">
                                  <a:pos x="T4" y="T5"/>
                                </a:cxn>
                                <a:cxn ang="0">
                                  <a:pos x="T6" y="T7"/>
                                </a:cxn>
                                <a:cxn ang="0">
                                  <a:pos x="T8" y="T9"/>
                                </a:cxn>
                              </a:cxnLst>
                              <a:rect l="0" t="0" r="r" b="b"/>
                              <a:pathLst>
                                <a:path w="4440" h="2615">
                                  <a:moveTo>
                                    <a:pt x="3090" y="1778"/>
                                  </a:moveTo>
                                  <a:lnTo>
                                    <a:pt x="3060" y="1830"/>
                                  </a:lnTo>
                                  <a:lnTo>
                                    <a:pt x="3268" y="1951"/>
                                  </a:lnTo>
                                  <a:lnTo>
                                    <a:pt x="3298" y="1899"/>
                                  </a:lnTo>
                                  <a:lnTo>
                                    <a:pt x="3090" y="177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01"/>
                          <wps:cNvSpPr>
                            <a:spLocks/>
                          </wps:cNvSpPr>
                          <wps:spPr bwMode="auto">
                            <a:xfrm>
                              <a:off x="1633" y="810"/>
                              <a:ext cx="4440" cy="2615"/>
                            </a:xfrm>
                            <a:custGeom>
                              <a:avLst/>
                              <a:gdLst>
                                <a:gd name="T0" fmla="*/ 2883 w 4440"/>
                                <a:gd name="T1" fmla="*/ 1658 h 2615"/>
                                <a:gd name="T2" fmla="*/ 2853 w 4440"/>
                                <a:gd name="T3" fmla="*/ 1710 h 2615"/>
                                <a:gd name="T4" fmla="*/ 2904 w 4440"/>
                                <a:gd name="T5" fmla="*/ 1740 h 2615"/>
                                <a:gd name="T6" fmla="*/ 2935 w 4440"/>
                                <a:gd name="T7" fmla="*/ 1688 h 2615"/>
                                <a:gd name="T8" fmla="*/ 2883 w 4440"/>
                                <a:gd name="T9" fmla="*/ 1658 h 2615"/>
                              </a:gdLst>
                              <a:ahLst/>
                              <a:cxnLst>
                                <a:cxn ang="0">
                                  <a:pos x="T0" y="T1"/>
                                </a:cxn>
                                <a:cxn ang="0">
                                  <a:pos x="T2" y="T3"/>
                                </a:cxn>
                                <a:cxn ang="0">
                                  <a:pos x="T4" y="T5"/>
                                </a:cxn>
                                <a:cxn ang="0">
                                  <a:pos x="T6" y="T7"/>
                                </a:cxn>
                                <a:cxn ang="0">
                                  <a:pos x="T8" y="T9"/>
                                </a:cxn>
                              </a:cxnLst>
                              <a:rect l="0" t="0" r="r" b="b"/>
                              <a:pathLst>
                                <a:path w="4440" h="2615">
                                  <a:moveTo>
                                    <a:pt x="2883" y="1658"/>
                                  </a:moveTo>
                                  <a:lnTo>
                                    <a:pt x="2853" y="1710"/>
                                  </a:lnTo>
                                  <a:lnTo>
                                    <a:pt x="2904" y="1740"/>
                                  </a:lnTo>
                                  <a:lnTo>
                                    <a:pt x="2935" y="1688"/>
                                  </a:lnTo>
                                  <a:lnTo>
                                    <a:pt x="2883" y="165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02"/>
                          <wps:cNvSpPr>
                            <a:spLocks/>
                          </wps:cNvSpPr>
                          <wps:spPr bwMode="auto">
                            <a:xfrm>
                              <a:off x="1633" y="810"/>
                              <a:ext cx="4440" cy="2615"/>
                            </a:xfrm>
                            <a:custGeom>
                              <a:avLst/>
                              <a:gdLst>
                                <a:gd name="T0" fmla="*/ 2520 w 4440"/>
                                <a:gd name="T1" fmla="*/ 1447 h 2615"/>
                                <a:gd name="T2" fmla="*/ 2489 w 4440"/>
                                <a:gd name="T3" fmla="*/ 1499 h 2615"/>
                                <a:gd name="T4" fmla="*/ 2697 w 4440"/>
                                <a:gd name="T5" fmla="*/ 1619 h 2615"/>
                                <a:gd name="T6" fmla="*/ 2727 w 4440"/>
                                <a:gd name="T7" fmla="*/ 1567 h 2615"/>
                                <a:gd name="T8" fmla="*/ 2520 w 4440"/>
                                <a:gd name="T9" fmla="*/ 1447 h 2615"/>
                              </a:gdLst>
                              <a:ahLst/>
                              <a:cxnLst>
                                <a:cxn ang="0">
                                  <a:pos x="T0" y="T1"/>
                                </a:cxn>
                                <a:cxn ang="0">
                                  <a:pos x="T2" y="T3"/>
                                </a:cxn>
                                <a:cxn ang="0">
                                  <a:pos x="T4" y="T5"/>
                                </a:cxn>
                                <a:cxn ang="0">
                                  <a:pos x="T6" y="T7"/>
                                </a:cxn>
                                <a:cxn ang="0">
                                  <a:pos x="T8" y="T9"/>
                                </a:cxn>
                              </a:cxnLst>
                              <a:rect l="0" t="0" r="r" b="b"/>
                              <a:pathLst>
                                <a:path w="4440" h="2615">
                                  <a:moveTo>
                                    <a:pt x="2520" y="1447"/>
                                  </a:moveTo>
                                  <a:lnTo>
                                    <a:pt x="2489" y="1499"/>
                                  </a:lnTo>
                                  <a:lnTo>
                                    <a:pt x="2697" y="1619"/>
                                  </a:lnTo>
                                  <a:lnTo>
                                    <a:pt x="2727" y="1567"/>
                                  </a:lnTo>
                                  <a:lnTo>
                                    <a:pt x="2520" y="144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03"/>
                          <wps:cNvSpPr>
                            <a:spLocks/>
                          </wps:cNvSpPr>
                          <wps:spPr bwMode="auto">
                            <a:xfrm>
                              <a:off x="1633" y="810"/>
                              <a:ext cx="4440" cy="2615"/>
                            </a:xfrm>
                            <a:custGeom>
                              <a:avLst/>
                              <a:gdLst>
                                <a:gd name="T0" fmla="*/ 2312 w 4440"/>
                                <a:gd name="T1" fmla="*/ 1326 h 2615"/>
                                <a:gd name="T2" fmla="*/ 2282 w 4440"/>
                                <a:gd name="T3" fmla="*/ 1378 h 2615"/>
                                <a:gd name="T4" fmla="*/ 2334 w 4440"/>
                                <a:gd name="T5" fmla="*/ 1408 h 2615"/>
                                <a:gd name="T6" fmla="*/ 2364 w 4440"/>
                                <a:gd name="T7" fmla="*/ 1356 h 2615"/>
                                <a:gd name="T8" fmla="*/ 2312 w 4440"/>
                                <a:gd name="T9" fmla="*/ 1326 h 2615"/>
                              </a:gdLst>
                              <a:ahLst/>
                              <a:cxnLst>
                                <a:cxn ang="0">
                                  <a:pos x="T0" y="T1"/>
                                </a:cxn>
                                <a:cxn ang="0">
                                  <a:pos x="T2" y="T3"/>
                                </a:cxn>
                                <a:cxn ang="0">
                                  <a:pos x="T4" y="T5"/>
                                </a:cxn>
                                <a:cxn ang="0">
                                  <a:pos x="T6" y="T7"/>
                                </a:cxn>
                                <a:cxn ang="0">
                                  <a:pos x="T8" y="T9"/>
                                </a:cxn>
                              </a:cxnLst>
                              <a:rect l="0" t="0" r="r" b="b"/>
                              <a:pathLst>
                                <a:path w="4440" h="2615">
                                  <a:moveTo>
                                    <a:pt x="2312" y="1326"/>
                                  </a:moveTo>
                                  <a:lnTo>
                                    <a:pt x="2282" y="1378"/>
                                  </a:lnTo>
                                  <a:lnTo>
                                    <a:pt x="2334" y="1408"/>
                                  </a:lnTo>
                                  <a:lnTo>
                                    <a:pt x="2364" y="1356"/>
                                  </a:lnTo>
                                  <a:lnTo>
                                    <a:pt x="2312" y="132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04"/>
                          <wps:cNvSpPr>
                            <a:spLocks/>
                          </wps:cNvSpPr>
                          <wps:spPr bwMode="auto">
                            <a:xfrm>
                              <a:off x="1633" y="810"/>
                              <a:ext cx="4440" cy="2615"/>
                            </a:xfrm>
                            <a:custGeom>
                              <a:avLst/>
                              <a:gdLst>
                                <a:gd name="T0" fmla="*/ 1949 w 4440"/>
                                <a:gd name="T1" fmla="*/ 1115 h 2615"/>
                                <a:gd name="T2" fmla="*/ 1919 w 4440"/>
                                <a:gd name="T3" fmla="*/ 1167 h 2615"/>
                                <a:gd name="T4" fmla="*/ 2126 w 4440"/>
                                <a:gd name="T5" fmla="*/ 1288 h 2615"/>
                                <a:gd name="T6" fmla="*/ 2156 w 4440"/>
                                <a:gd name="T7" fmla="*/ 1236 h 2615"/>
                                <a:gd name="T8" fmla="*/ 1949 w 4440"/>
                                <a:gd name="T9" fmla="*/ 1115 h 2615"/>
                              </a:gdLst>
                              <a:ahLst/>
                              <a:cxnLst>
                                <a:cxn ang="0">
                                  <a:pos x="T0" y="T1"/>
                                </a:cxn>
                                <a:cxn ang="0">
                                  <a:pos x="T2" y="T3"/>
                                </a:cxn>
                                <a:cxn ang="0">
                                  <a:pos x="T4" y="T5"/>
                                </a:cxn>
                                <a:cxn ang="0">
                                  <a:pos x="T6" y="T7"/>
                                </a:cxn>
                                <a:cxn ang="0">
                                  <a:pos x="T8" y="T9"/>
                                </a:cxn>
                              </a:cxnLst>
                              <a:rect l="0" t="0" r="r" b="b"/>
                              <a:pathLst>
                                <a:path w="4440" h="2615">
                                  <a:moveTo>
                                    <a:pt x="1949" y="1115"/>
                                  </a:moveTo>
                                  <a:lnTo>
                                    <a:pt x="1919" y="1167"/>
                                  </a:lnTo>
                                  <a:lnTo>
                                    <a:pt x="2126" y="1288"/>
                                  </a:lnTo>
                                  <a:lnTo>
                                    <a:pt x="2156" y="1236"/>
                                  </a:lnTo>
                                  <a:lnTo>
                                    <a:pt x="1949" y="1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05"/>
                          <wps:cNvSpPr>
                            <a:spLocks/>
                          </wps:cNvSpPr>
                          <wps:spPr bwMode="auto">
                            <a:xfrm>
                              <a:off x="1633" y="810"/>
                              <a:ext cx="4440" cy="2615"/>
                            </a:xfrm>
                            <a:custGeom>
                              <a:avLst/>
                              <a:gdLst>
                                <a:gd name="T0" fmla="*/ 1741 w 4440"/>
                                <a:gd name="T1" fmla="*/ 995 h 2615"/>
                                <a:gd name="T2" fmla="*/ 1711 w 4440"/>
                                <a:gd name="T3" fmla="*/ 1046 h 2615"/>
                                <a:gd name="T4" fmla="*/ 1763 w 4440"/>
                                <a:gd name="T5" fmla="*/ 1077 h 2615"/>
                                <a:gd name="T6" fmla="*/ 1793 w 4440"/>
                                <a:gd name="T7" fmla="*/ 1025 h 2615"/>
                                <a:gd name="T8" fmla="*/ 1741 w 4440"/>
                                <a:gd name="T9" fmla="*/ 995 h 2615"/>
                              </a:gdLst>
                              <a:ahLst/>
                              <a:cxnLst>
                                <a:cxn ang="0">
                                  <a:pos x="T0" y="T1"/>
                                </a:cxn>
                                <a:cxn ang="0">
                                  <a:pos x="T2" y="T3"/>
                                </a:cxn>
                                <a:cxn ang="0">
                                  <a:pos x="T4" y="T5"/>
                                </a:cxn>
                                <a:cxn ang="0">
                                  <a:pos x="T6" y="T7"/>
                                </a:cxn>
                                <a:cxn ang="0">
                                  <a:pos x="T8" y="T9"/>
                                </a:cxn>
                              </a:cxnLst>
                              <a:rect l="0" t="0" r="r" b="b"/>
                              <a:pathLst>
                                <a:path w="4440" h="2615">
                                  <a:moveTo>
                                    <a:pt x="1741" y="995"/>
                                  </a:moveTo>
                                  <a:lnTo>
                                    <a:pt x="1711" y="1046"/>
                                  </a:lnTo>
                                  <a:lnTo>
                                    <a:pt x="1763" y="1077"/>
                                  </a:lnTo>
                                  <a:lnTo>
                                    <a:pt x="1793" y="1025"/>
                                  </a:lnTo>
                                  <a:lnTo>
                                    <a:pt x="1741" y="99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06"/>
                          <wps:cNvSpPr>
                            <a:spLocks/>
                          </wps:cNvSpPr>
                          <wps:spPr bwMode="auto">
                            <a:xfrm>
                              <a:off x="1633" y="810"/>
                              <a:ext cx="4440" cy="2615"/>
                            </a:xfrm>
                            <a:custGeom>
                              <a:avLst/>
                              <a:gdLst>
                                <a:gd name="T0" fmla="*/ 1378 w 4440"/>
                                <a:gd name="T1" fmla="*/ 783 h 2615"/>
                                <a:gd name="T2" fmla="*/ 1348 w 4440"/>
                                <a:gd name="T3" fmla="*/ 835 h 2615"/>
                                <a:gd name="T4" fmla="*/ 1556 w 4440"/>
                                <a:gd name="T5" fmla="*/ 956 h 2615"/>
                                <a:gd name="T6" fmla="*/ 1586 w 4440"/>
                                <a:gd name="T7" fmla="*/ 904 h 2615"/>
                                <a:gd name="T8" fmla="*/ 1378 w 4440"/>
                                <a:gd name="T9" fmla="*/ 783 h 2615"/>
                              </a:gdLst>
                              <a:ahLst/>
                              <a:cxnLst>
                                <a:cxn ang="0">
                                  <a:pos x="T0" y="T1"/>
                                </a:cxn>
                                <a:cxn ang="0">
                                  <a:pos x="T2" y="T3"/>
                                </a:cxn>
                                <a:cxn ang="0">
                                  <a:pos x="T4" y="T5"/>
                                </a:cxn>
                                <a:cxn ang="0">
                                  <a:pos x="T6" y="T7"/>
                                </a:cxn>
                                <a:cxn ang="0">
                                  <a:pos x="T8" y="T9"/>
                                </a:cxn>
                              </a:cxnLst>
                              <a:rect l="0" t="0" r="r" b="b"/>
                              <a:pathLst>
                                <a:path w="4440" h="2615">
                                  <a:moveTo>
                                    <a:pt x="1378" y="783"/>
                                  </a:moveTo>
                                  <a:lnTo>
                                    <a:pt x="1348" y="835"/>
                                  </a:lnTo>
                                  <a:lnTo>
                                    <a:pt x="1556" y="956"/>
                                  </a:lnTo>
                                  <a:lnTo>
                                    <a:pt x="1586" y="904"/>
                                  </a:lnTo>
                                  <a:lnTo>
                                    <a:pt x="1378" y="78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Freeform 107"/>
                          <wps:cNvSpPr>
                            <a:spLocks/>
                          </wps:cNvSpPr>
                          <wps:spPr bwMode="auto">
                            <a:xfrm>
                              <a:off x="1633" y="810"/>
                              <a:ext cx="4440" cy="2615"/>
                            </a:xfrm>
                            <a:custGeom>
                              <a:avLst/>
                              <a:gdLst>
                                <a:gd name="T0" fmla="*/ 1171 w 4440"/>
                                <a:gd name="T1" fmla="*/ 663 h 2615"/>
                                <a:gd name="T2" fmla="*/ 1141 w 4440"/>
                                <a:gd name="T3" fmla="*/ 715 h 2615"/>
                                <a:gd name="T4" fmla="*/ 1193 w 4440"/>
                                <a:gd name="T5" fmla="*/ 745 h 2615"/>
                                <a:gd name="T6" fmla="*/ 1223 w 4440"/>
                                <a:gd name="T7" fmla="*/ 693 h 2615"/>
                                <a:gd name="T8" fmla="*/ 1171 w 4440"/>
                                <a:gd name="T9" fmla="*/ 663 h 2615"/>
                              </a:gdLst>
                              <a:ahLst/>
                              <a:cxnLst>
                                <a:cxn ang="0">
                                  <a:pos x="T0" y="T1"/>
                                </a:cxn>
                                <a:cxn ang="0">
                                  <a:pos x="T2" y="T3"/>
                                </a:cxn>
                                <a:cxn ang="0">
                                  <a:pos x="T4" y="T5"/>
                                </a:cxn>
                                <a:cxn ang="0">
                                  <a:pos x="T6" y="T7"/>
                                </a:cxn>
                                <a:cxn ang="0">
                                  <a:pos x="T8" y="T9"/>
                                </a:cxn>
                              </a:cxnLst>
                              <a:rect l="0" t="0" r="r" b="b"/>
                              <a:pathLst>
                                <a:path w="4440" h="2615">
                                  <a:moveTo>
                                    <a:pt x="1171" y="663"/>
                                  </a:moveTo>
                                  <a:lnTo>
                                    <a:pt x="1141" y="715"/>
                                  </a:lnTo>
                                  <a:lnTo>
                                    <a:pt x="1193" y="745"/>
                                  </a:lnTo>
                                  <a:lnTo>
                                    <a:pt x="1223" y="693"/>
                                  </a:lnTo>
                                  <a:lnTo>
                                    <a:pt x="1171" y="66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08"/>
                          <wps:cNvSpPr>
                            <a:spLocks/>
                          </wps:cNvSpPr>
                          <wps:spPr bwMode="auto">
                            <a:xfrm>
                              <a:off x="1633" y="810"/>
                              <a:ext cx="4440" cy="2615"/>
                            </a:xfrm>
                            <a:custGeom>
                              <a:avLst/>
                              <a:gdLst>
                                <a:gd name="T0" fmla="*/ 808 w 4440"/>
                                <a:gd name="T1" fmla="*/ 452 h 2615"/>
                                <a:gd name="T2" fmla="*/ 778 w 4440"/>
                                <a:gd name="T3" fmla="*/ 504 h 2615"/>
                                <a:gd name="T4" fmla="*/ 985 w 4440"/>
                                <a:gd name="T5" fmla="*/ 624 h 2615"/>
                                <a:gd name="T6" fmla="*/ 1015 w 4440"/>
                                <a:gd name="T7" fmla="*/ 572 h 2615"/>
                                <a:gd name="T8" fmla="*/ 808 w 4440"/>
                                <a:gd name="T9" fmla="*/ 452 h 2615"/>
                              </a:gdLst>
                              <a:ahLst/>
                              <a:cxnLst>
                                <a:cxn ang="0">
                                  <a:pos x="T0" y="T1"/>
                                </a:cxn>
                                <a:cxn ang="0">
                                  <a:pos x="T2" y="T3"/>
                                </a:cxn>
                                <a:cxn ang="0">
                                  <a:pos x="T4" y="T5"/>
                                </a:cxn>
                                <a:cxn ang="0">
                                  <a:pos x="T6" y="T7"/>
                                </a:cxn>
                                <a:cxn ang="0">
                                  <a:pos x="T8" y="T9"/>
                                </a:cxn>
                              </a:cxnLst>
                              <a:rect l="0" t="0" r="r" b="b"/>
                              <a:pathLst>
                                <a:path w="4440" h="2615">
                                  <a:moveTo>
                                    <a:pt x="808" y="452"/>
                                  </a:moveTo>
                                  <a:lnTo>
                                    <a:pt x="778" y="504"/>
                                  </a:lnTo>
                                  <a:lnTo>
                                    <a:pt x="985" y="624"/>
                                  </a:lnTo>
                                  <a:lnTo>
                                    <a:pt x="1015" y="572"/>
                                  </a:lnTo>
                                  <a:lnTo>
                                    <a:pt x="808" y="45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 name="Freeform 109"/>
                          <wps:cNvSpPr>
                            <a:spLocks/>
                          </wps:cNvSpPr>
                          <wps:spPr bwMode="auto">
                            <a:xfrm>
                              <a:off x="1633" y="810"/>
                              <a:ext cx="4440" cy="2615"/>
                            </a:xfrm>
                            <a:custGeom>
                              <a:avLst/>
                              <a:gdLst>
                                <a:gd name="T0" fmla="*/ 600 w 4440"/>
                                <a:gd name="T1" fmla="*/ 331 h 2615"/>
                                <a:gd name="T2" fmla="*/ 570 w 4440"/>
                                <a:gd name="T3" fmla="*/ 383 h 2615"/>
                                <a:gd name="T4" fmla="*/ 622 w 4440"/>
                                <a:gd name="T5" fmla="*/ 413 h 2615"/>
                                <a:gd name="T6" fmla="*/ 652 w 4440"/>
                                <a:gd name="T7" fmla="*/ 361 h 2615"/>
                                <a:gd name="T8" fmla="*/ 600 w 4440"/>
                                <a:gd name="T9" fmla="*/ 331 h 2615"/>
                              </a:gdLst>
                              <a:ahLst/>
                              <a:cxnLst>
                                <a:cxn ang="0">
                                  <a:pos x="T0" y="T1"/>
                                </a:cxn>
                                <a:cxn ang="0">
                                  <a:pos x="T2" y="T3"/>
                                </a:cxn>
                                <a:cxn ang="0">
                                  <a:pos x="T4" y="T5"/>
                                </a:cxn>
                                <a:cxn ang="0">
                                  <a:pos x="T6" y="T7"/>
                                </a:cxn>
                                <a:cxn ang="0">
                                  <a:pos x="T8" y="T9"/>
                                </a:cxn>
                              </a:cxnLst>
                              <a:rect l="0" t="0" r="r" b="b"/>
                              <a:pathLst>
                                <a:path w="4440" h="2615">
                                  <a:moveTo>
                                    <a:pt x="600" y="331"/>
                                  </a:moveTo>
                                  <a:lnTo>
                                    <a:pt x="570" y="383"/>
                                  </a:lnTo>
                                  <a:lnTo>
                                    <a:pt x="622" y="413"/>
                                  </a:lnTo>
                                  <a:lnTo>
                                    <a:pt x="652" y="361"/>
                                  </a:lnTo>
                                  <a:lnTo>
                                    <a:pt x="600" y="33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10"/>
                          <wps:cNvSpPr>
                            <a:spLocks/>
                          </wps:cNvSpPr>
                          <wps:spPr bwMode="auto">
                            <a:xfrm>
                              <a:off x="1633" y="810"/>
                              <a:ext cx="4440" cy="2615"/>
                            </a:xfrm>
                            <a:custGeom>
                              <a:avLst/>
                              <a:gdLst>
                                <a:gd name="T0" fmla="*/ 237 w 4440"/>
                                <a:gd name="T1" fmla="*/ 120 h 2615"/>
                                <a:gd name="T2" fmla="*/ 207 w 4440"/>
                                <a:gd name="T3" fmla="*/ 172 h 2615"/>
                                <a:gd name="T4" fmla="*/ 414 w 4440"/>
                                <a:gd name="T5" fmla="*/ 293 h 2615"/>
                                <a:gd name="T6" fmla="*/ 445 w 4440"/>
                                <a:gd name="T7" fmla="*/ 241 h 2615"/>
                                <a:gd name="T8" fmla="*/ 237 w 4440"/>
                                <a:gd name="T9" fmla="*/ 120 h 2615"/>
                              </a:gdLst>
                              <a:ahLst/>
                              <a:cxnLst>
                                <a:cxn ang="0">
                                  <a:pos x="T0" y="T1"/>
                                </a:cxn>
                                <a:cxn ang="0">
                                  <a:pos x="T2" y="T3"/>
                                </a:cxn>
                                <a:cxn ang="0">
                                  <a:pos x="T4" y="T5"/>
                                </a:cxn>
                                <a:cxn ang="0">
                                  <a:pos x="T6" y="T7"/>
                                </a:cxn>
                                <a:cxn ang="0">
                                  <a:pos x="T8" y="T9"/>
                                </a:cxn>
                              </a:cxnLst>
                              <a:rect l="0" t="0" r="r" b="b"/>
                              <a:pathLst>
                                <a:path w="4440" h="2615">
                                  <a:moveTo>
                                    <a:pt x="237" y="120"/>
                                  </a:moveTo>
                                  <a:lnTo>
                                    <a:pt x="207" y="172"/>
                                  </a:lnTo>
                                  <a:lnTo>
                                    <a:pt x="414" y="293"/>
                                  </a:lnTo>
                                  <a:lnTo>
                                    <a:pt x="445" y="241"/>
                                  </a:lnTo>
                                  <a:lnTo>
                                    <a:pt x="237" y="12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11"/>
                          <wps:cNvSpPr>
                            <a:spLocks/>
                          </wps:cNvSpPr>
                          <wps:spPr bwMode="auto">
                            <a:xfrm>
                              <a:off x="1633" y="810"/>
                              <a:ext cx="4440" cy="2615"/>
                            </a:xfrm>
                            <a:custGeom>
                              <a:avLst/>
                              <a:gdLst>
                                <a:gd name="T0" fmla="*/ 30 w 4440"/>
                                <a:gd name="T1" fmla="*/ 0 h 2615"/>
                                <a:gd name="T2" fmla="*/ 0 w 4440"/>
                                <a:gd name="T3" fmla="*/ 51 h 2615"/>
                                <a:gd name="T4" fmla="*/ 51 w 4440"/>
                                <a:gd name="T5" fmla="*/ 82 h 2615"/>
                                <a:gd name="T6" fmla="*/ 82 w 4440"/>
                                <a:gd name="T7" fmla="*/ 30 h 2615"/>
                                <a:gd name="T8" fmla="*/ 30 w 4440"/>
                                <a:gd name="T9" fmla="*/ 0 h 2615"/>
                              </a:gdLst>
                              <a:ahLst/>
                              <a:cxnLst>
                                <a:cxn ang="0">
                                  <a:pos x="T0" y="T1"/>
                                </a:cxn>
                                <a:cxn ang="0">
                                  <a:pos x="T2" y="T3"/>
                                </a:cxn>
                                <a:cxn ang="0">
                                  <a:pos x="T4" y="T5"/>
                                </a:cxn>
                                <a:cxn ang="0">
                                  <a:pos x="T6" y="T7"/>
                                </a:cxn>
                                <a:cxn ang="0">
                                  <a:pos x="T8" y="T9"/>
                                </a:cxn>
                              </a:cxnLst>
                              <a:rect l="0" t="0" r="r" b="b"/>
                              <a:pathLst>
                                <a:path w="4440" h="2615">
                                  <a:moveTo>
                                    <a:pt x="30" y="0"/>
                                  </a:moveTo>
                                  <a:lnTo>
                                    <a:pt x="0" y="51"/>
                                  </a:lnTo>
                                  <a:lnTo>
                                    <a:pt x="51" y="82"/>
                                  </a:lnTo>
                                  <a:lnTo>
                                    <a:pt x="82" y="30"/>
                                  </a:lnTo>
                                  <a:lnTo>
                                    <a:pt x="3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3" name="Rectangle 112"/>
                        <wps:cNvSpPr>
                          <a:spLocks noChangeArrowheads="1"/>
                        </wps:cNvSpPr>
                        <wps:spPr bwMode="auto">
                          <a:xfrm>
                            <a:off x="4858" y="798"/>
                            <a:ext cx="1300"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8CAC6" w14:textId="77777777" w:rsidR="0080712B" w:rsidRDefault="0080712B" w:rsidP="006B7644">
                              <w:r>
                                <w:rPr>
                                  <w:noProof/>
                                </w:rPr>
                                <w:drawing>
                                  <wp:inline distT="0" distB="0" distL="0" distR="0" wp14:anchorId="25F52AD9" wp14:editId="49799A27">
                                    <wp:extent cx="819150" cy="205740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19150" cy="2057400"/>
                                            </a:xfrm>
                                            <a:prstGeom prst="rect">
                                              <a:avLst/>
                                            </a:prstGeom>
                                            <a:noFill/>
                                            <a:ln>
                                              <a:noFill/>
                                            </a:ln>
                                          </pic:spPr>
                                        </pic:pic>
                                      </a:graphicData>
                                    </a:graphic>
                                  </wp:inline>
                                </w:drawing>
                              </w:r>
                            </w:p>
                            <w:p w14:paraId="05C7CA1A" w14:textId="77777777" w:rsidR="0080712B" w:rsidRDefault="0080712B" w:rsidP="006B7644"/>
                          </w:txbxContent>
                        </wps:txbx>
                        <wps:bodyPr rot="0" vert="horz" wrap="square" lIns="0" tIns="0" rIns="0" bIns="0" anchor="t" anchorCtr="0" upright="1">
                          <a:noAutofit/>
                        </wps:bodyPr>
                      </wps:wsp>
                      <wps:wsp>
                        <wps:cNvPr id="194" name="Freeform 113"/>
                        <wps:cNvSpPr>
                          <a:spLocks/>
                        </wps:cNvSpPr>
                        <wps:spPr bwMode="auto">
                          <a:xfrm>
                            <a:off x="3956" y="1977"/>
                            <a:ext cx="20" cy="332"/>
                          </a:xfrm>
                          <a:custGeom>
                            <a:avLst/>
                            <a:gdLst>
                              <a:gd name="T0" fmla="*/ 0 w 20"/>
                              <a:gd name="T1" fmla="*/ 0 h 332"/>
                              <a:gd name="T2" fmla="*/ 0 w 20"/>
                              <a:gd name="T3" fmla="*/ 331 h 332"/>
                            </a:gdLst>
                            <a:ahLst/>
                            <a:cxnLst>
                              <a:cxn ang="0">
                                <a:pos x="T0" y="T1"/>
                              </a:cxn>
                              <a:cxn ang="0">
                                <a:pos x="T2" y="T3"/>
                              </a:cxn>
                            </a:cxnLst>
                            <a:rect l="0" t="0" r="r" b="b"/>
                            <a:pathLst>
                              <a:path w="20" h="332">
                                <a:moveTo>
                                  <a:pt x="0" y="0"/>
                                </a:moveTo>
                                <a:lnTo>
                                  <a:pt x="0" y="331"/>
                                </a:lnTo>
                              </a:path>
                            </a:pathLst>
                          </a:custGeom>
                          <a:noFill/>
                          <a:ln w="40335">
                            <a:solidFill>
                              <a:srgbClr val="EB2D2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5" name="Group 114"/>
                        <wpg:cNvGrpSpPr>
                          <a:grpSpLocks/>
                        </wpg:cNvGrpSpPr>
                        <wpg:grpSpPr bwMode="auto">
                          <a:xfrm>
                            <a:off x="2604" y="1729"/>
                            <a:ext cx="94" cy="121"/>
                            <a:chOff x="2604" y="1729"/>
                            <a:chExt cx="94" cy="121"/>
                          </a:xfrm>
                        </wpg:grpSpPr>
                        <wps:wsp>
                          <wps:cNvPr id="196" name="Freeform 115"/>
                          <wps:cNvSpPr>
                            <a:spLocks/>
                          </wps:cNvSpPr>
                          <wps:spPr bwMode="auto">
                            <a:xfrm>
                              <a:off x="2604" y="1729"/>
                              <a:ext cx="94" cy="121"/>
                            </a:xfrm>
                            <a:custGeom>
                              <a:avLst/>
                              <a:gdLst>
                                <a:gd name="T0" fmla="*/ 54 w 94"/>
                                <a:gd name="T1" fmla="*/ 117 h 121"/>
                                <a:gd name="T2" fmla="*/ 39 w 94"/>
                                <a:gd name="T3" fmla="*/ 117 h 121"/>
                                <a:gd name="T4" fmla="*/ 40 w 94"/>
                                <a:gd name="T5" fmla="*/ 120 h 121"/>
                                <a:gd name="T6" fmla="*/ 51 w 94"/>
                                <a:gd name="T7" fmla="*/ 120 h 121"/>
                                <a:gd name="T8" fmla="*/ 54 w 94"/>
                                <a:gd name="T9" fmla="*/ 117 h 121"/>
                              </a:gdLst>
                              <a:ahLst/>
                              <a:cxnLst>
                                <a:cxn ang="0">
                                  <a:pos x="T0" y="T1"/>
                                </a:cxn>
                                <a:cxn ang="0">
                                  <a:pos x="T2" y="T3"/>
                                </a:cxn>
                                <a:cxn ang="0">
                                  <a:pos x="T4" y="T5"/>
                                </a:cxn>
                                <a:cxn ang="0">
                                  <a:pos x="T6" y="T7"/>
                                </a:cxn>
                                <a:cxn ang="0">
                                  <a:pos x="T8" y="T9"/>
                                </a:cxn>
                              </a:cxnLst>
                              <a:rect l="0" t="0" r="r" b="b"/>
                              <a:pathLst>
                                <a:path w="94" h="121">
                                  <a:moveTo>
                                    <a:pt x="54" y="117"/>
                                  </a:moveTo>
                                  <a:lnTo>
                                    <a:pt x="39" y="117"/>
                                  </a:lnTo>
                                  <a:lnTo>
                                    <a:pt x="40" y="120"/>
                                  </a:lnTo>
                                  <a:lnTo>
                                    <a:pt x="51" y="120"/>
                                  </a:lnTo>
                                  <a:lnTo>
                                    <a:pt x="54" y="11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16"/>
                          <wps:cNvSpPr>
                            <a:spLocks/>
                          </wps:cNvSpPr>
                          <wps:spPr bwMode="auto">
                            <a:xfrm>
                              <a:off x="2604" y="1729"/>
                              <a:ext cx="94" cy="121"/>
                            </a:xfrm>
                            <a:custGeom>
                              <a:avLst/>
                              <a:gdLst>
                                <a:gd name="T0" fmla="*/ 60 w 94"/>
                                <a:gd name="T1" fmla="*/ 115 h 121"/>
                                <a:gd name="T2" fmla="*/ 31 w 94"/>
                                <a:gd name="T3" fmla="*/ 115 h 121"/>
                                <a:gd name="T4" fmla="*/ 33 w 94"/>
                                <a:gd name="T5" fmla="*/ 117 h 121"/>
                                <a:gd name="T6" fmla="*/ 57 w 94"/>
                                <a:gd name="T7" fmla="*/ 117 h 121"/>
                                <a:gd name="T8" fmla="*/ 60 w 94"/>
                                <a:gd name="T9" fmla="*/ 115 h 121"/>
                              </a:gdLst>
                              <a:ahLst/>
                              <a:cxnLst>
                                <a:cxn ang="0">
                                  <a:pos x="T0" y="T1"/>
                                </a:cxn>
                                <a:cxn ang="0">
                                  <a:pos x="T2" y="T3"/>
                                </a:cxn>
                                <a:cxn ang="0">
                                  <a:pos x="T4" y="T5"/>
                                </a:cxn>
                                <a:cxn ang="0">
                                  <a:pos x="T6" y="T7"/>
                                </a:cxn>
                                <a:cxn ang="0">
                                  <a:pos x="T8" y="T9"/>
                                </a:cxn>
                              </a:cxnLst>
                              <a:rect l="0" t="0" r="r" b="b"/>
                              <a:pathLst>
                                <a:path w="94" h="121">
                                  <a:moveTo>
                                    <a:pt x="60" y="115"/>
                                  </a:moveTo>
                                  <a:lnTo>
                                    <a:pt x="31" y="115"/>
                                  </a:lnTo>
                                  <a:lnTo>
                                    <a:pt x="33" y="117"/>
                                  </a:lnTo>
                                  <a:lnTo>
                                    <a:pt x="57" y="117"/>
                                  </a:lnTo>
                                  <a:lnTo>
                                    <a:pt x="60" y="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117"/>
                          <wps:cNvSpPr>
                            <a:spLocks/>
                          </wps:cNvSpPr>
                          <wps:spPr bwMode="auto">
                            <a:xfrm>
                              <a:off x="2604" y="1729"/>
                              <a:ext cx="94" cy="121"/>
                            </a:xfrm>
                            <a:custGeom>
                              <a:avLst/>
                              <a:gdLst>
                                <a:gd name="T0" fmla="*/ 63 w 94"/>
                                <a:gd name="T1" fmla="*/ 112 h 121"/>
                                <a:gd name="T2" fmla="*/ 27 w 94"/>
                                <a:gd name="T3" fmla="*/ 112 h 121"/>
                                <a:gd name="T4" fmla="*/ 30 w 94"/>
                                <a:gd name="T5" fmla="*/ 115 h 121"/>
                                <a:gd name="T6" fmla="*/ 61 w 94"/>
                                <a:gd name="T7" fmla="*/ 115 h 121"/>
                                <a:gd name="T8" fmla="*/ 63 w 94"/>
                                <a:gd name="T9" fmla="*/ 112 h 121"/>
                              </a:gdLst>
                              <a:ahLst/>
                              <a:cxnLst>
                                <a:cxn ang="0">
                                  <a:pos x="T0" y="T1"/>
                                </a:cxn>
                                <a:cxn ang="0">
                                  <a:pos x="T2" y="T3"/>
                                </a:cxn>
                                <a:cxn ang="0">
                                  <a:pos x="T4" y="T5"/>
                                </a:cxn>
                                <a:cxn ang="0">
                                  <a:pos x="T6" y="T7"/>
                                </a:cxn>
                                <a:cxn ang="0">
                                  <a:pos x="T8" y="T9"/>
                                </a:cxn>
                              </a:cxnLst>
                              <a:rect l="0" t="0" r="r" b="b"/>
                              <a:pathLst>
                                <a:path w="94" h="121">
                                  <a:moveTo>
                                    <a:pt x="63" y="112"/>
                                  </a:moveTo>
                                  <a:lnTo>
                                    <a:pt x="27" y="112"/>
                                  </a:lnTo>
                                  <a:lnTo>
                                    <a:pt x="30" y="115"/>
                                  </a:lnTo>
                                  <a:lnTo>
                                    <a:pt x="61" y="115"/>
                                  </a:lnTo>
                                  <a:lnTo>
                                    <a:pt x="63" y="11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118"/>
                          <wps:cNvSpPr>
                            <a:spLocks/>
                          </wps:cNvSpPr>
                          <wps:spPr bwMode="auto">
                            <a:xfrm>
                              <a:off x="2604" y="1729"/>
                              <a:ext cx="94" cy="121"/>
                            </a:xfrm>
                            <a:custGeom>
                              <a:avLst/>
                              <a:gdLst>
                                <a:gd name="T0" fmla="*/ 70 w 94"/>
                                <a:gd name="T1" fmla="*/ 109 h 121"/>
                                <a:gd name="T2" fmla="*/ 22 w 94"/>
                                <a:gd name="T3" fmla="*/ 109 h 121"/>
                                <a:gd name="T4" fmla="*/ 25 w 94"/>
                                <a:gd name="T5" fmla="*/ 112 h 121"/>
                                <a:gd name="T6" fmla="*/ 67 w 94"/>
                                <a:gd name="T7" fmla="*/ 112 h 121"/>
                                <a:gd name="T8" fmla="*/ 70 w 94"/>
                                <a:gd name="T9" fmla="*/ 109 h 121"/>
                              </a:gdLst>
                              <a:ahLst/>
                              <a:cxnLst>
                                <a:cxn ang="0">
                                  <a:pos x="T0" y="T1"/>
                                </a:cxn>
                                <a:cxn ang="0">
                                  <a:pos x="T2" y="T3"/>
                                </a:cxn>
                                <a:cxn ang="0">
                                  <a:pos x="T4" y="T5"/>
                                </a:cxn>
                                <a:cxn ang="0">
                                  <a:pos x="T6" y="T7"/>
                                </a:cxn>
                                <a:cxn ang="0">
                                  <a:pos x="T8" y="T9"/>
                                </a:cxn>
                              </a:cxnLst>
                              <a:rect l="0" t="0" r="r" b="b"/>
                              <a:pathLst>
                                <a:path w="94" h="121">
                                  <a:moveTo>
                                    <a:pt x="70" y="109"/>
                                  </a:moveTo>
                                  <a:lnTo>
                                    <a:pt x="22" y="109"/>
                                  </a:lnTo>
                                  <a:lnTo>
                                    <a:pt x="25" y="112"/>
                                  </a:lnTo>
                                  <a:lnTo>
                                    <a:pt x="67" y="112"/>
                                  </a:lnTo>
                                  <a:lnTo>
                                    <a:pt x="70" y="10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 name="Freeform 119"/>
                          <wps:cNvSpPr>
                            <a:spLocks/>
                          </wps:cNvSpPr>
                          <wps:spPr bwMode="auto">
                            <a:xfrm>
                              <a:off x="2604" y="1729"/>
                              <a:ext cx="94" cy="121"/>
                            </a:xfrm>
                            <a:custGeom>
                              <a:avLst/>
                              <a:gdLst>
                                <a:gd name="T0" fmla="*/ 12 w 94"/>
                                <a:gd name="T1" fmla="*/ 14 h 121"/>
                                <a:gd name="T2" fmla="*/ 9 w 94"/>
                                <a:gd name="T3" fmla="*/ 24 h 121"/>
                                <a:gd name="T4" fmla="*/ 7 w 94"/>
                                <a:gd name="T5" fmla="*/ 25 h 121"/>
                                <a:gd name="T6" fmla="*/ 4 w 94"/>
                                <a:gd name="T7" fmla="*/ 31 h 121"/>
                                <a:gd name="T8" fmla="*/ 4 w 94"/>
                                <a:gd name="T9" fmla="*/ 34 h 121"/>
                                <a:gd name="T10" fmla="*/ 3 w 94"/>
                                <a:gd name="T11" fmla="*/ 36 h 121"/>
                                <a:gd name="T12" fmla="*/ 3 w 94"/>
                                <a:gd name="T13" fmla="*/ 37 h 121"/>
                                <a:gd name="T14" fmla="*/ 1 w 94"/>
                                <a:gd name="T15" fmla="*/ 42 h 121"/>
                                <a:gd name="T16" fmla="*/ 1 w 94"/>
                                <a:gd name="T17" fmla="*/ 46 h 121"/>
                                <a:gd name="T18" fmla="*/ 0 w 94"/>
                                <a:gd name="T19" fmla="*/ 51 h 121"/>
                                <a:gd name="T20" fmla="*/ 0 w 94"/>
                                <a:gd name="T21" fmla="*/ 69 h 121"/>
                                <a:gd name="T22" fmla="*/ 1 w 94"/>
                                <a:gd name="T23" fmla="*/ 70 h 121"/>
                                <a:gd name="T24" fmla="*/ 1 w 94"/>
                                <a:gd name="T25" fmla="*/ 78 h 121"/>
                                <a:gd name="T26" fmla="*/ 3 w 94"/>
                                <a:gd name="T27" fmla="*/ 79 h 121"/>
                                <a:gd name="T28" fmla="*/ 4 w 94"/>
                                <a:gd name="T29" fmla="*/ 86 h 121"/>
                                <a:gd name="T30" fmla="*/ 4 w 94"/>
                                <a:gd name="T31" fmla="*/ 88 h 121"/>
                                <a:gd name="T32" fmla="*/ 10 w 94"/>
                                <a:gd name="T33" fmla="*/ 96 h 121"/>
                                <a:gd name="T34" fmla="*/ 10 w 94"/>
                                <a:gd name="T35" fmla="*/ 99 h 121"/>
                                <a:gd name="T36" fmla="*/ 12 w 94"/>
                                <a:gd name="T37" fmla="*/ 100 h 121"/>
                                <a:gd name="T38" fmla="*/ 15 w 94"/>
                                <a:gd name="T39" fmla="*/ 102 h 121"/>
                                <a:gd name="T40" fmla="*/ 16 w 94"/>
                                <a:gd name="T41" fmla="*/ 105 h 121"/>
                                <a:gd name="T42" fmla="*/ 21 w 94"/>
                                <a:gd name="T43" fmla="*/ 109 h 121"/>
                                <a:gd name="T44" fmla="*/ 72 w 94"/>
                                <a:gd name="T45" fmla="*/ 109 h 121"/>
                                <a:gd name="T46" fmla="*/ 75 w 94"/>
                                <a:gd name="T47" fmla="*/ 104 h 121"/>
                                <a:gd name="T48" fmla="*/ 79 w 94"/>
                                <a:gd name="T49" fmla="*/ 99 h 121"/>
                                <a:gd name="T50" fmla="*/ 82 w 94"/>
                                <a:gd name="T51" fmla="*/ 94 h 121"/>
                                <a:gd name="T52" fmla="*/ 84 w 94"/>
                                <a:gd name="T53" fmla="*/ 91 h 121"/>
                                <a:gd name="T54" fmla="*/ 84 w 94"/>
                                <a:gd name="T55" fmla="*/ 90 h 121"/>
                                <a:gd name="T56" fmla="*/ 85 w 94"/>
                                <a:gd name="T57" fmla="*/ 88 h 121"/>
                                <a:gd name="T58" fmla="*/ 87 w 94"/>
                                <a:gd name="T59" fmla="*/ 85 h 121"/>
                                <a:gd name="T60" fmla="*/ 87 w 94"/>
                                <a:gd name="T61" fmla="*/ 81 h 121"/>
                                <a:gd name="T62" fmla="*/ 90 w 94"/>
                                <a:gd name="T63" fmla="*/ 79 h 121"/>
                                <a:gd name="T64" fmla="*/ 90 w 94"/>
                                <a:gd name="T65" fmla="*/ 78 h 121"/>
                                <a:gd name="T66" fmla="*/ 91 w 94"/>
                                <a:gd name="T67" fmla="*/ 73 h 121"/>
                                <a:gd name="T68" fmla="*/ 91 w 94"/>
                                <a:gd name="T69" fmla="*/ 63 h 121"/>
                                <a:gd name="T70" fmla="*/ 93 w 94"/>
                                <a:gd name="T71" fmla="*/ 58 h 121"/>
                                <a:gd name="T72" fmla="*/ 91 w 94"/>
                                <a:gd name="T73" fmla="*/ 57 h 121"/>
                                <a:gd name="T74" fmla="*/ 91 w 94"/>
                                <a:gd name="T75" fmla="*/ 45 h 121"/>
                                <a:gd name="T76" fmla="*/ 90 w 94"/>
                                <a:gd name="T77" fmla="*/ 42 h 121"/>
                                <a:gd name="T78" fmla="*/ 90 w 94"/>
                                <a:gd name="T79" fmla="*/ 37 h 121"/>
                                <a:gd name="T80" fmla="*/ 87 w 94"/>
                                <a:gd name="T81" fmla="*/ 36 h 121"/>
                                <a:gd name="T82" fmla="*/ 87 w 94"/>
                                <a:gd name="T83" fmla="*/ 34 h 121"/>
                                <a:gd name="T84" fmla="*/ 84 w 94"/>
                                <a:gd name="T85" fmla="*/ 28 h 121"/>
                                <a:gd name="T86" fmla="*/ 84 w 94"/>
                                <a:gd name="T87" fmla="*/ 25 h 121"/>
                                <a:gd name="T88" fmla="*/ 82 w 94"/>
                                <a:gd name="T89" fmla="*/ 24 h 121"/>
                                <a:gd name="T90" fmla="*/ 81 w 94"/>
                                <a:gd name="T91" fmla="*/ 21 h 121"/>
                                <a:gd name="T92" fmla="*/ 79 w 94"/>
                                <a:gd name="T93" fmla="*/ 19 h 121"/>
                                <a:gd name="T94" fmla="*/ 14 w 94"/>
                                <a:gd name="T95" fmla="*/ 19 h 121"/>
                                <a:gd name="T96" fmla="*/ 12 w 94"/>
                                <a:gd name="T97" fmla="*/ 14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94" h="121">
                                  <a:moveTo>
                                    <a:pt x="12" y="14"/>
                                  </a:moveTo>
                                  <a:lnTo>
                                    <a:pt x="9" y="24"/>
                                  </a:lnTo>
                                  <a:lnTo>
                                    <a:pt x="7" y="25"/>
                                  </a:lnTo>
                                  <a:lnTo>
                                    <a:pt x="4" y="31"/>
                                  </a:lnTo>
                                  <a:lnTo>
                                    <a:pt x="4" y="34"/>
                                  </a:lnTo>
                                  <a:lnTo>
                                    <a:pt x="3" y="36"/>
                                  </a:lnTo>
                                  <a:lnTo>
                                    <a:pt x="3" y="37"/>
                                  </a:lnTo>
                                  <a:lnTo>
                                    <a:pt x="1" y="42"/>
                                  </a:lnTo>
                                  <a:lnTo>
                                    <a:pt x="1" y="46"/>
                                  </a:lnTo>
                                  <a:lnTo>
                                    <a:pt x="0" y="51"/>
                                  </a:lnTo>
                                  <a:lnTo>
                                    <a:pt x="0" y="69"/>
                                  </a:lnTo>
                                  <a:lnTo>
                                    <a:pt x="1" y="70"/>
                                  </a:lnTo>
                                  <a:lnTo>
                                    <a:pt x="1" y="78"/>
                                  </a:lnTo>
                                  <a:lnTo>
                                    <a:pt x="3" y="79"/>
                                  </a:lnTo>
                                  <a:lnTo>
                                    <a:pt x="4" y="86"/>
                                  </a:lnTo>
                                  <a:lnTo>
                                    <a:pt x="4" y="88"/>
                                  </a:lnTo>
                                  <a:lnTo>
                                    <a:pt x="10" y="96"/>
                                  </a:lnTo>
                                  <a:lnTo>
                                    <a:pt x="10" y="99"/>
                                  </a:lnTo>
                                  <a:lnTo>
                                    <a:pt x="12" y="100"/>
                                  </a:lnTo>
                                  <a:lnTo>
                                    <a:pt x="15" y="102"/>
                                  </a:lnTo>
                                  <a:lnTo>
                                    <a:pt x="16" y="105"/>
                                  </a:lnTo>
                                  <a:lnTo>
                                    <a:pt x="21" y="109"/>
                                  </a:lnTo>
                                  <a:lnTo>
                                    <a:pt x="72" y="109"/>
                                  </a:lnTo>
                                  <a:lnTo>
                                    <a:pt x="75" y="104"/>
                                  </a:lnTo>
                                  <a:lnTo>
                                    <a:pt x="79" y="99"/>
                                  </a:lnTo>
                                  <a:lnTo>
                                    <a:pt x="82" y="94"/>
                                  </a:lnTo>
                                  <a:lnTo>
                                    <a:pt x="84" y="91"/>
                                  </a:lnTo>
                                  <a:lnTo>
                                    <a:pt x="84" y="90"/>
                                  </a:lnTo>
                                  <a:lnTo>
                                    <a:pt x="85" y="88"/>
                                  </a:lnTo>
                                  <a:lnTo>
                                    <a:pt x="87" y="85"/>
                                  </a:lnTo>
                                  <a:lnTo>
                                    <a:pt x="87" y="81"/>
                                  </a:lnTo>
                                  <a:lnTo>
                                    <a:pt x="90" y="79"/>
                                  </a:lnTo>
                                  <a:lnTo>
                                    <a:pt x="90" y="78"/>
                                  </a:lnTo>
                                  <a:lnTo>
                                    <a:pt x="91" y="73"/>
                                  </a:lnTo>
                                  <a:lnTo>
                                    <a:pt x="91" y="63"/>
                                  </a:lnTo>
                                  <a:lnTo>
                                    <a:pt x="93" y="58"/>
                                  </a:lnTo>
                                  <a:lnTo>
                                    <a:pt x="91" y="57"/>
                                  </a:lnTo>
                                  <a:lnTo>
                                    <a:pt x="91" y="45"/>
                                  </a:lnTo>
                                  <a:lnTo>
                                    <a:pt x="90" y="42"/>
                                  </a:lnTo>
                                  <a:lnTo>
                                    <a:pt x="90" y="37"/>
                                  </a:lnTo>
                                  <a:lnTo>
                                    <a:pt x="87" y="36"/>
                                  </a:lnTo>
                                  <a:lnTo>
                                    <a:pt x="87" y="34"/>
                                  </a:lnTo>
                                  <a:lnTo>
                                    <a:pt x="84" y="28"/>
                                  </a:lnTo>
                                  <a:lnTo>
                                    <a:pt x="84" y="25"/>
                                  </a:lnTo>
                                  <a:lnTo>
                                    <a:pt x="82" y="24"/>
                                  </a:lnTo>
                                  <a:lnTo>
                                    <a:pt x="81" y="21"/>
                                  </a:lnTo>
                                  <a:lnTo>
                                    <a:pt x="79" y="19"/>
                                  </a:lnTo>
                                  <a:lnTo>
                                    <a:pt x="14" y="19"/>
                                  </a:lnTo>
                                  <a:lnTo>
                                    <a:pt x="12" y="1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120"/>
                          <wps:cNvSpPr>
                            <a:spLocks/>
                          </wps:cNvSpPr>
                          <wps:spPr bwMode="auto">
                            <a:xfrm>
                              <a:off x="2604" y="1729"/>
                              <a:ext cx="94" cy="121"/>
                            </a:xfrm>
                            <a:custGeom>
                              <a:avLst/>
                              <a:gdLst>
                                <a:gd name="T0" fmla="*/ 73 w 94"/>
                                <a:gd name="T1" fmla="*/ 10 h 121"/>
                                <a:gd name="T2" fmla="*/ 18 w 94"/>
                                <a:gd name="T3" fmla="*/ 10 h 121"/>
                                <a:gd name="T4" fmla="*/ 14 w 94"/>
                                <a:gd name="T5" fmla="*/ 19 h 121"/>
                                <a:gd name="T6" fmla="*/ 79 w 94"/>
                                <a:gd name="T7" fmla="*/ 19 h 121"/>
                                <a:gd name="T8" fmla="*/ 78 w 94"/>
                                <a:gd name="T9" fmla="*/ 18 h 121"/>
                                <a:gd name="T10" fmla="*/ 76 w 94"/>
                                <a:gd name="T11" fmla="*/ 15 h 121"/>
                                <a:gd name="T12" fmla="*/ 75 w 94"/>
                                <a:gd name="T13" fmla="*/ 13 h 121"/>
                                <a:gd name="T14" fmla="*/ 73 w 94"/>
                                <a:gd name="T15" fmla="*/ 10 h 1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4" h="121">
                                  <a:moveTo>
                                    <a:pt x="73" y="10"/>
                                  </a:moveTo>
                                  <a:lnTo>
                                    <a:pt x="18" y="10"/>
                                  </a:lnTo>
                                  <a:lnTo>
                                    <a:pt x="14" y="19"/>
                                  </a:lnTo>
                                  <a:lnTo>
                                    <a:pt x="79" y="19"/>
                                  </a:lnTo>
                                  <a:lnTo>
                                    <a:pt x="78" y="18"/>
                                  </a:lnTo>
                                  <a:lnTo>
                                    <a:pt x="76" y="15"/>
                                  </a:lnTo>
                                  <a:lnTo>
                                    <a:pt x="75" y="13"/>
                                  </a:lnTo>
                                  <a:lnTo>
                                    <a:pt x="73" y="1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Freeform 121"/>
                          <wps:cNvSpPr>
                            <a:spLocks/>
                          </wps:cNvSpPr>
                          <wps:spPr bwMode="auto">
                            <a:xfrm>
                              <a:off x="2604" y="1729"/>
                              <a:ext cx="94" cy="121"/>
                            </a:xfrm>
                            <a:custGeom>
                              <a:avLst/>
                              <a:gdLst>
                                <a:gd name="T0" fmla="*/ 67 w 94"/>
                                <a:gd name="T1" fmla="*/ 6 h 121"/>
                                <a:gd name="T2" fmla="*/ 25 w 94"/>
                                <a:gd name="T3" fmla="*/ 6 h 121"/>
                                <a:gd name="T4" fmla="*/ 21 w 94"/>
                                <a:gd name="T5" fmla="*/ 10 h 121"/>
                                <a:gd name="T6" fmla="*/ 72 w 94"/>
                                <a:gd name="T7" fmla="*/ 10 h 121"/>
                                <a:gd name="T8" fmla="*/ 67 w 94"/>
                                <a:gd name="T9" fmla="*/ 6 h 121"/>
                              </a:gdLst>
                              <a:ahLst/>
                              <a:cxnLst>
                                <a:cxn ang="0">
                                  <a:pos x="T0" y="T1"/>
                                </a:cxn>
                                <a:cxn ang="0">
                                  <a:pos x="T2" y="T3"/>
                                </a:cxn>
                                <a:cxn ang="0">
                                  <a:pos x="T4" y="T5"/>
                                </a:cxn>
                                <a:cxn ang="0">
                                  <a:pos x="T6" y="T7"/>
                                </a:cxn>
                                <a:cxn ang="0">
                                  <a:pos x="T8" y="T9"/>
                                </a:cxn>
                              </a:cxnLst>
                              <a:rect l="0" t="0" r="r" b="b"/>
                              <a:pathLst>
                                <a:path w="94" h="121">
                                  <a:moveTo>
                                    <a:pt x="67" y="6"/>
                                  </a:moveTo>
                                  <a:lnTo>
                                    <a:pt x="25" y="6"/>
                                  </a:lnTo>
                                  <a:lnTo>
                                    <a:pt x="21" y="10"/>
                                  </a:lnTo>
                                  <a:lnTo>
                                    <a:pt x="72" y="10"/>
                                  </a:lnTo>
                                  <a:lnTo>
                                    <a:pt x="67" y="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122"/>
                          <wps:cNvSpPr>
                            <a:spLocks/>
                          </wps:cNvSpPr>
                          <wps:spPr bwMode="auto">
                            <a:xfrm>
                              <a:off x="2604" y="1729"/>
                              <a:ext cx="94" cy="121"/>
                            </a:xfrm>
                            <a:custGeom>
                              <a:avLst/>
                              <a:gdLst>
                                <a:gd name="T0" fmla="*/ 61 w 94"/>
                                <a:gd name="T1" fmla="*/ 3 h 121"/>
                                <a:gd name="T2" fmla="*/ 30 w 94"/>
                                <a:gd name="T3" fmla="*/ 3 h 121"/>
                                <a:gd name="T4" fmla="*/ 27 w 94"/>
                                <a:gd name="T5" fmla="*/ 6 h 121"/>
                                <a:gd name="T6" fmla="*/ 63 w 94"/>
                                <a:gd name="T7" fmla="*/ 6 h 121"/>
                                <a:gd name="T8" fmla="*/ 61 w 94"/>
                                <a:gd name="T9" fmla="*/ 3 h 121"/>
                              </a:gdLst>
                              <a:ahLst/>
                              <a:cxnLst>
                                <a:cxn ang="0">
                                  <a:pos x="T0" y="T1"/>
                                </a:cxn>
                                <a:cxn ang="0">
                                  <a:pos x="T2" y="T3"/>
                                </a:cxn>
                                <a:cxn ang="0">
                                  <a:pos x="T4" y="T5"/>
                                </a:cxn>
                                <a:cxn ang="0">
                                  <a:pos x="T6" y="T7"/>
                                </a:cxn>
                                <a:cxn ang="0">
                                  <a:pos x="T8" y="T9"/>
                                </a:cxn>
                              </a:cxnLst>
                              <a:rect l="0" t="0" r="r" b="b"/>
                              <a:pathLst>
                                <a:path w="94" h="121">
                                  <a:moveTo>
                                    <a:pt x="61" y="3"/>
                                  </a:moveTo>
                                  <a:lnTo>
                                    <a:pt x="30" y="3"/>
                                  </a:lnTo>
                                  <a:lnTo>
                                    <a:pt x="27" y="6"/>
                                  </a:lnTo>
                                  <a:lnTo>
                                    <a:pt x="63" y="6"/>
                                  </a:lnTo>
                                  <a:lnTo>
                                    <a:pt x="61" y="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Freeform 123"/>
                          <wps:cNvSpPr>
                            <a:spLocks/>
                          </wps:cNvSpPr>
                          <wps:spPr bwMode="auto">
                            <a:xfrm>
                              <a:off x="2604" y="1729"/>
                              <a:ext cx="94" cy="121"/>
                            </a:xfrm>
                            <a:custGeom>
                              <a:avLst/>
                              <a:gdLst>
                                <a:gd name="T0" fmla="*/ 55 w 94"/>
                                <a:gd name="T1" fmla="*/ 0 h 121"/>
                                <a:gd name="T2" fmla="*/ 37 w 94"/>
                                <a:gd name="T3" fmla="*/ 0 h 121"/>
                                <a:gd name="T4" fmla="*/ 33 w 94"/>
                                <a:gd name="T5" fmla="*/ 3 h 121"/>
                                <a:gd name="T6" fmla="*/ 57 w 94"/>
                                <a:gd name="T7" fmla="*/ 3 h 121"/>
                                <a:gd name="T8" fmla="*/ 55 w 94"/>
                                <a:gd name="T9" fmla="*/ 0 h 121"/>
                              </a:gdLst>
                              <a:ahLst/>
                              <a:cxnLst>
                                <a:cxn ang="0">
                                  <a:pos x="T0" y="T1"/>
                                </a:cxn>
                                <a:cxn ang="0">
                                  <a:pos x="T2" y="T3"/>
                                </a:cxn>
                                <a:cxn ang="0">
                                  <a:pos x="T4" y="T5"/>
                                </a:cxn>
                                <a:cxn ang="0">
                                  <a:pos x="T6" y="T7"/>
                                </a:cxn>
                                <a:cxn ang="0">
                                  <a:pos x="T8" y="T9"/>
                                </a:cxn>
                              </a:cxnLst>
                              <a:rect l="0" t="0" r="r" b="b"/>
                              <a:pathLst>
                                <a:path w="94" h="121">
                                  <a:moveTo>
                                    <a:pt x="55" y="0"/>
                                  </a:moveTo>
                                  <a:lnTo>
                                    <a:pt x="37" y="0"/>
                                  </a:lnTo>
                                  <a:lnTo>
                                    <a:pt x="33" y="3"/>
                                  </a:lnTo>
                                  <a:lnTo>
                                    <a:pt x="57" y="3"/>
                                  </a:lnTo>
                                  <a:lnTo>
                                    <a:pt x="5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5" name="Group 124"/>
                        <wpg:cNvGrpSpPr>
                          <a:grpSpLocks/>
                        </wpg:cNvGrpSpPr>
                        <wpg:grpSpPr bwMode="auto">
                          <a:xfrm>
                            <a:off x="2626" y="1759"/>
                            <a:ext cx="49" cy="61"/>
                            <a:chOff x="2626" y="1759"/>
                            <a:chExt cx="49" cy="61"/>
                          </a:xfrm>
                        </wpg:grpSpPr>
                        <wps:wsp>
                          <wps:cNvPr id="206" name="Freeform 125"/>
                          <wps:cNvSpPr>
                            <a:spLocks/>
                          </wps:cNvSpPr>
                          <wps:spPr bwMode="auto">
                            <a:xfrm>
                              <a:off x="2626" y="1759"/>
                              <a:ext cx="49" cy="61"/>
                            </a:xfrm>
                            <a:custGeom>
                              <a:avLst/>
                              <a:gdLst>
                                <a:gd name="T0" fmla="*/ 28 w 49"/>
                                <a:gd name="T1" fmla="*/ 58 h 61"/>
                                <a:gd name="T2" fmla="*/ 18 w 49"/>
                                <a:gd name="T3" fmla="*/ 58 h 61"/>
                                <a:gd name="T4" fmla="*/ 19 w 49"/>
                                <a:gd name="T5" fmla="*/ 60 h 61"/>
                                <a:gd name="T6" fmla="*/ 27 w 49"/>
                                <a:gd name="T7" fmla="*/ 60 h 61"/>
                                <a:gd name="T8" fmla="*/ 28 w 49"/>
                                <a:gd name="T9" fmla="*/ 58 h 61"/>
                              </a:gdLst>
                              <a:ahLst/>
                              <a:cxnLst>
                                <a:cxn ang="0">
                                  <a:pos x="T0" y="T1"/>
                                </a:cxn>
                                <a:cxn ang="0">
                                  <a:pos x="T2" y="T3"/>
                                </a:cxn>
                                <a:cxn ang="0">
                                  <a:pos x="T4" y="T5"/>
                                </a:cxn>
                                <a:cxn ang="0">
                                  <a:pos x="T6" y="T7"/>
                                </a:cxn>
                                <a:cxn ang="0">
                                  <a:pos x="T8" y="T9"/>
                                </a:cxn>
                              </a:cxnLst>
                              <a:rect l="0" t="0" r="r" b="b"/>
                              <a:pathLst>
                                <a:path w="49" h="61">
                                  <a:moveTo>
                                    <a:pt x="28" y="58"/>
                                  </a:moveTo>
                                  <a:lnTo>
                                    <a:pt x="18" y="58"/>
                                  </a:lnTo>
                                  <a:lnTo>
                                    <a:pt x="19" y="60"/>
                                  </a:lnTo>
                                  <a:lnTo>
                                    <a:pt x="27" y="60"/>
                                  </a:lnTo>
                                  <a:lnTo>
                                    <a:pt x="28" y="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126"/>
                          <wps:cNvSpPr>
                            <a:spLocks/>
                          </wps:cNvSpPr>
                          <wps:spPr bwMode="auto">
                            <a:xfrm>
                              <a:off x="2626" y="1759"/>
                              <a:ext cx="49" cy="61"/>
                            </a:xfrm>
                            <a:custGeom>
                              <a:avLst/>
                              <a:gdLst>
                                <a:gd name="T0" fmla="*/ 33 w 49"/>
                                <a:gd name="T1" fmla="*/ 57 h 61"/>
                                <a:gd name="T2" fmla="*/ 12 w 49"/>
                                <a:gd name="T3" fmla="*/ 57 h 61"/>
                                <a:gd name="T4" fmla="*/ 13 w 49"/>
                                <a:gd name="T5" fmla="*/ 58 h 61"/>
                                <a:gd name="T6" fmla="*/ 33 w 49"/>
                                <a:gd name="T7" fmla="*/ 58 h 61"/>
                                <a:gd name="T8" fmla="*/ 33 w 49"/>
                                <a:gd name="T9" fmla="*/ 57 h 61"/>
                              </a:gdLst>
                              <a:ahLst/>
                              <a:cxnLst>
                                <a:cxn ang="0">
                                  <a:pos x="T0" y="T1"/>
                                </a:cxn>
                                <a:cxn ang="0">
                                  <a:pos x="T2" y="T3"/>
                                </a:cxn>
                                <a:cxn ang="0">
                                  <a:pos x="T4" y="T5"/>
                                </a:cxn>
                                <a:cxn ang="0">
                                  <a:pos x="T6" y="T7"/>
                                </a:cxn>
                                <a:cxn ang="0">
                                  <a:pos x="T8" y="T9"/>
                                </a:cxn>
                              </a:cxnLst>
                              <a:rect l="0" t="0" r="r" b="b"/>
                              <a:pathLst>
                                <a:path w="49" h="61">
                                  <a:moveTo>
                                    <a:pt x="33" y="57"/>
                                  </a:moveTo>
                                  <a:lnTo>
                                    <a:pt x="12" y="57"/>
                                  </a:lnTo>
                                  <a:lnTo>
                                    <a:pt x="13" y="58"/>
                                  </a:lnTo>
                                  <a:lnTo>
                                    <a:pt x="33" y="58"/>
                                  </a:lnTo>
                                  <a:lnTo>
                                    <a:pt x="33" y="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127"/>
                          <wps:cNvSpPr>
                            <a:spLocks/>
                          </wps:cNvSpPr>
                          <wps:spPr bwMode="auto">
                            <a:xfrm>
                              <a:off x="2626" y="1759"/>
                              <a:ext cx="49" cy="61"/>
                            </a:xfrm>
                            <a:custGeom>
                              <a:avLst/>
                              <a:gdLst>
                                <a:gd name="T0" fmla="*/ 39 w 49"/>
                                <a:gd name="T1" fmla="*/ 6 h 61"/>
                                <a:gd name="T2" fmla="*/ 7 w 49"/>
                                <a:gd name="T3" fmla="*/ 6 h 61"/>
                                <a:gd name="T4" fmla="*/ 6 w 49"/>
                                <a:gd name="T5" fmla="*/ 9 h 61"/>
                                <a:gd name="T6" fmla="*/ 4 w 49"/>
                                <a:gd name="T7" fmla="*/ 10 h 61"/>
                                <a:gd name="T8" fmla="*/ 3 w 49"/>
                                <a:gd name="T9" fmla="*/ 13 h 61"/>
                                <a:gd name="T10" fmla="*/ 3 w 49"/>
                                <a:gd name="T11" fmla="*/ 15 h 61"/>
                                <a:gd name="T12" fmla="*/ 1 w 49"/>
                                <a:gd name="T13" fmla="*/ 16 h 61"/>
                                <a:gd name="T14" fmla="*/ 1 w 49"/>
                                <a:gd name="T15" fmla="*/ 21 h 61"/>
                                <a:gd name="T16" fmla="*/ 0 w 49"/>
                                <a:gd name="T17" fmla="*/ 21 h 61"/>
                                <a:gd name="T18" fmla="*/ 0 w 49"/>
                                <a:gd name="T19" fmla="*/ 37 h 61"/>
                                <a:gd name="T20" fmla="*/ 1 w 49"/>
                                <a:gd name="T21" fmla="*/ 40 h 61"/>
                                <a:gd name="T22" fmla="*/ 1 w 49"/>
                                <a:gd name="T23" fmla="*/ 45 h 61"/>
                                <a:gd name="T24" fmla="*/ 3 w 49"/>
                                <a:gd name="T25" fmla="*/ 45 h 61"/>
                                <a:gd name="T26" fmla="*/ 3 w 49"/>
                                <a:gd name="T27" fmla="*/ 46 h 61"/>
                                <a:gd name="T28" fmla="*/ 4 w 49"/>
                                <a:gd name="T29" fmla="*/ 48 h 61"/>
                                <a:gd name="T30" fmla="*/ 6 w 49"/>
                                <a:gd name="T31" fmla="*/ 51 h 61"/>
                                <a:gd name="T32" fmla="*/ 7 w 49"/>
                                <a:gd name="T33" fmla="*/ 52 h 61"/>
                                <a:gd name="T34" fmla="*/ 9 w 49"/>
                                <a:gd name="T35" fmla="*/ 55 h 61"/>
                                <a:gd name="T36" fmla="*/ 10 w 49"/>
                                <a:gd name="T37" fmla="*/ 57 h 61"/>
                                <a:gd name="T38" fmla="*/ 36 w 49"/>
                                <a:gd name="T39" fmla="*/ 57 h 61"/>
                                <a:gd name="T40" fmla="*/ 36 w 49"/>
                                <a:gd name="T41" fmla="*/ 55 h 61"/>
                                <a:gd name="T42" fmla="*/ 37 w 49"/>
                                <a:gd name="T43" fmla="*/ 55 h 61"/>
                                <a:gd name="T44" fmla="*/ 37 w 49"/>
                                <a:gd name="T45" fmla="*/ 52 h 61"/>
                                <a:gd name="T46" fmla="*/ 39 w 49"/>
                                <a:gd name="T47" fmla="*/ 52 h 61"/>
                                <a:gd name="T48" fmla="*/ 39 w 49"/>
                                <a:gd name="T49" fmla="*/ 51 h 61"/>
                                <a:gd name="T50" fmla="*/ 40 w 49"/>
                                <a:gd name="T51" fmla="*/ 51 h 61"/>
                                <a:gd name="T52" fmla="*/ 40 w 49"/>
                                <a:gd name="T53" fmla="*/ 48 h 61"/>
                                <a:gd name="T54" fmla="*/ 43 w 49"/>
                                <a:gd name="T55" fmla="*/ 48 h 61"/>
                                <a:gd name="T56" fmla="*/ 43 w 49"/>
                                <a:gd name="T57" fmla="*/ 46 h 61"/>
                                <a:gd name="T58" fmla="*/ 45 w 49"/>
                                <a:gd name="T59" fmla="*/ 46 h 61"/>
                                <a:gd name="T60" fmla="*/ 45 w 49"/>
                                <a:gd name="T61" fmla="*/ 45 h 61"/>
                                <a:gd name="T62" fmla="*/ 46 w 49"/>
                                <a:gd name="T63" fmla="*/ 42 h 61"/>
                                <a:gd name="T64" fmla="*/ 46 w 49"/>
                                <a:gd name="T65" fmla="*/ 36 h 61"/>
                                <a:gd name="T66" fmla="*/ 48 w 49"/>
                                <a:gd name="T67" fmla="*/ 36 h 61"/>
                                <a:gd name="T68" fmla="*/ 48 w 49"/>
                                <a:gd name="T69" fmla="*/ 25 h 61"/>
                                <a:gd name="T70" fmla="*/ 46 w 49"/>
                                <a:gd name="T71" fmla="*/ 24 h 61"/>
                                <a:gd name="T72" fmla="*/ 46 w 49"/>
                                <a:gd name="T73" fmla="*/ 16 h 61"/>
                                <a:gd name="T74" fmla="*/ 45 w 49"/>
                                <a:gd name="T75" fmla="*/ 16 h 61"/>
                                <a:gd name="T76" fmla="*/ 45 w 49"/>
                                <a:gd name="T77" fmla="*/ 15 h 61"/>
                                <a:gd name="T78" fmla="*/ 43 w 49"/>
                                <a:gd name="T79" fmla="*/ 13 h 61"/>
                                <a:gd name="T80" fmla="*/ 43 w 49"/>
                                <a:gd name="T81" fmla="*/ 10 h 61"/>
                                <a:gd name="T82" fmla="*/ 40 w 49"/>
                                <a:gd name="T83" fmla="*/ 10 h 61"/>
                                <a:gd name="T84" fmla="*/ 40 w 49"/>
                                <a:gd name="T85" fmla="*/ 9 h 61"/>
                                <a:gd name="T86" fmla="*/ 39 w 49"/>
                                <a:gd name="T87" fmla="*/ 9 h 61"/>
                                <a:gd name="T88" fmla="*/ 39 w 49"/>
                                <a:gd name="T89" fmla="*/ 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9" h="61">
                                  <a:moveTo>
                                    <a:pt x="39" y="6"/>
                                  </a:moveTo>
                                  <a:lnTo>
                                    <a:pt x="7" y="6"/>
                                  </a:lnTo>
                                  <a:lnTo>
                                    <a:pt x="6" y="9"/>
                                  </a:lnTo>
                                  <a:lnTo>
                                    <a:pt x="4" y="10"/>
                                  </a:lnTo>
                                  <a:lnTo>
                                    <a:pt x="3" y="13"/>
                                  </a:lnTo>
                                  <a:lnTo>
                                    <a:pt x="3" y="15"/>
                                  </a:lnTo>
                                  <a:lnTo>
                                    <a:pt x="1" y="16"/>
                                  </a:lnTo>
                                  <a:lnTo>
                                    <a:pt x="1" y="21"/>
                                  </a:lnTo>
                                  <a:lnTo>
                                    <a:pt x="0" y="21"/>
                                  </a:lnTo>
                                  <a:lnTo>
                                    <a:pt x="0" y="37"/>
                                  </a:lnTo>
                                  <a:lnTo>
                                    <a:pt x="1" y="40"/>
                                  </a:lnTo>
                                  <a:lnTo>
                                    <a:pt x="1" y="45"/>
                                  </a:lnTo>
                                  <a:lnTo>
                                    <a:pt x="3" y="45"/>
                                  </a:lnTo>
                                  <a:lnTo>
                                    <a:pt x="3" y="46"/>
                                  </a:lnTo>
                                  <a:lnTo>
                                    <a:pt x="4" y="48"/>
                                  </a:lnTo>
                                  <a:lnTo>
                                    <a:pt x="6" y="51"/>
                                  </a:lnTo>
                                  <a:lnTo>
                                    <a:pt x="7" y="52"/>
                                  </a:lnTo>
                                  <a:lnTo>
                                    <a:pt x="9" y="55"/>
                                  </a:lnTo>
                                  <a:lnTo>
                                    <a:pt x="10" y="57"/>
                                  </a:lnTo>
                                  <a:lnTo>
                                    <a:pt x="36" y="57"/>
                                  </a:lnTo>
                                  <a:lnTo>
                                    <a:pt x="36" y="55"/>
                                  </a:lnTo>
                                  <a:lnTo>
                                    <a:pt x="37" y="55"/>
                                  </a:lnTo>
                                  <a:lnTo>
                                    <a:pt x="37" y="52"/>
                                  </a:lnTo>
                                  <a:lnTo>
                                    <a:pt x="39" y="52"/>
                                  </a:lnTo>
                                  <a:lnTo>
                                    <a:pt x="39" y="51"/>
                                  </a:lnTo>
                                  <a:lnTo>
                                    <a:pt x="40" y="51"/>
                                  </a:lnTo>
                                  <a:lnTo>
                                    <a:pt x="40" y="48"/>
                                  </a:lnTo>
                                  <a:lnTo>
                                    <a:pt x="43" y="48"/>
                                  </a:lnTo>
                                  <a:lnTo>
                                    <a:pt x="43" y="46"/>
                                  </a:lnTo>
                                  <a:lnTo>
                                    <a:pt x="45" y="46"/>
                                  </a:lnTo>
                                  <a:lnTo>
                                    <a:pt x="45" y="45"/>
                                  </a:lnTo>
                                  <a:lnTo>
                                    <a:pt x="46" y="42"/>
                                  </a:lnTo>
                                  <a:lnTo>
                                    <a:pt x="46" y="36"/>
                                  </a:lnTo>
                                  <a:lnTo>
                                    <a:pt x="48" y="36"/>
                                  </a:lnTo>
                                  <a:lnTo>
                                    <a:pt x="48" y="25"/>
                                  </a:lnTo>
                                  <a:lnTo>
                                    <a:pt x="46" y="24"/>
                                  </a:lnTo>
                                  <a:lnTo>
                                    <a:pt x="46" y="16"/>
                                  </a:lnTo>
                                  <a:lnTo>
                                    <a:pt x="45" y="16"/>
                                  </a:lnTo>
                                  <a:lnTo>
                                    <a:pt x="45" y="15"/>
                                  </a:lnTo>
                                  <a:lnTo>
                                    <a:pt x="43" y="13"/>
                                  </a:lnTo>
                                  <a:lnTo>
                                    <a:pt x="43" y="10"/>
                                  </a:lnTo>
                                  <a:lnTo>
                                    <a:pt x="40" y="10"/>
                                  </a:lnTo>
                                  <a:lnTo>
                                    <a:pt x="40" y="9"/>
                                  </a:lnTo>
                                  <a:lnTo>
                                    <a:pt x="39" y="9"/>
                                  </a:lnTo>
                                  <a:lnTo>
                                    <a:pt x="39"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Freeform 128"/>
                          <wps:cNvSpPr>
                            <a:spLocks/>
                          </wps:cNvSpPr>
                          <wps:spPr bwMode="auto">
                            <a:xfrm>
                              <a:off x="2626" y="1759"/>
                              <a:ext cx="49" cy="61"/>
                            </a:xfrm>
                            <a:custGeom>
                              <a:avLst/>
                              <a:gdLst>
                                <a:gd name="T0" fmla="*/ 34 w 49"/>
                                <a:gd name="T1" fmla="*/ 2 h 61"/>
                                <a:gd name="T2" fmla="*/ 12 w 49"/>
                                <a:gd name="T3" fmla="*/ 2 h 61"/>
                                <a:gd name="T4" fmla="*/ 10 w 49"/>
                                <a:gd name="T5" fmla="*/ 4 h 61"/>
                                <a:gd name="T6" fmla="*/ 9 w 49"/>
                                <a:gd name="T7" fmla="*/ 4 h 61"/>
                                <a:gd name="T8" fmla="*/ 9 w 49"/>
                                <a:gd name="T9" fmla="*/ 6 h 61"/>
                                <a:gd name="T10" fmla="*/ 37 w 49"/>
                                <a:gd name="T11" fmla="*/ 6 h 61"/>
                                <a:gd name="T12" fmla="*/ 34 w 49"/>
                                <a:gd name="T13" fmla="*/ 2 h 61"/>
                              </a:gdLst>
                              <a:ahLst/>
                              <a:cxnLst>
                                <a:cxn ang="0">
                                  <a:pos x="T0" y="T1"/>
                                </a:cxn>
                                <a:cxn ang="0">
                                  <a:pos x="T2" y="T3"/>
                                </a:cxn>
                                <a:cxn ang="0">
                                  <a:pos x="T4" y="T5"/>
                                </a:cxn>
                                <a:cxn ang="0">
                                  <a:pos x="T6" y="T7"/>
                                </a:cxn>
                                <a:cxn ang="0">
                                  <a:pos x="T8" y="T9"/>
                                </a:cxn>
                                <a:cxn ang="0">
                                  <a:pos x="T10" y="T11"/>
                                </a:cxn>
                                <a:cxn ang="0">
                                  <a:pos x="T12" y="T13"/>
                                </a:cxn>
                              </a:cxnLst>
                              <a:rect l="0" t="0" r="r" b="b"/>
                              <a:pathLst>
                                <a:path w="49" h="61">
                                  <a:moveTo>
                                    <a:pt x="34" y="2"/>
                                  </a:moveTo>
                                  <a:lnTo>
                                    <a:pt x="12" y="2"/>
                                  </a:lnTo>
                                  <a:lnTo>
                                    <a:pt x="10" y="4"/>
                                  </a:lnTo>
                                  <a:lnTo>
                                    <a:pt x="9" y="4"/>
                                  </a:lnTo>
                                  <a:lnTo>
                                    <a:pt x="9" y="6"/>
                                  </a:lnTo>
                                  <a:lnTo>
                                    <a:pt x="37" y="6"/>
                                  </a:lnTo>
                                  <a:lnTo>
                                    <a:pt x="34"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 name="Freeform 129"/>
                          <wps:cNvSpPr>
                            <a:spLocks/>
                          </wps:cNvSpPr>
                          <wps:spPr bwMode="auto">
                            <a:xfrm>
                              <a:off x="2626" y="1759"/>
                              <a:ext cx="49" cy="61"/>
                            </a:xfrm>
                            <a:custGeom>
                              <a:avLst/>
                              <a:gdLst>
                                <a:gd name="T0" fmla="*/ 31 w 49"/>
                                <a:gd name="T1" fmla="*/ 0 h 61"/>
                                <a:gd name="T2" fmla="*/ 15 w 49"/>
                                <a:gd name="T3" fmla="*/ 0 h 61"/>
                                <a:gd name="T4" fmla="*/ 13 w 49"/>
                                <a:gd name="T5" fmla="*/ 2 h 61"/>
                                <a:gd name="T6" fmla="*/ 31 w 49"/>
                                <a:gd name="T7" fmla="*/ 2 h 61"/>
                                <a:gd name="T8" fmla="*/ 31 w 49"/>
                                <a:gd name="T9" fmla="*/ 0 h 61"/>
                              </a:gdLst>
                              <a:ahLst/>
                              <a:cxnLst>
                                <a:cxn ang="0">
                                  <a:pos x="T0" y="T1"/>
                                </a:cxn>
                                <a:cxn ang="0">
                                  <a:pos x="T2" y="T3"/>
                                </a:cxn>
                                <a:cxn ang="0">
                                  <a:pos x="T4" y="T5"/>
                                </a:cxn>
                                <a:cxn ang="0">
                                  <a:pos x="T6" y="T7"/>
                                </a:cxn>
                                <a:cxn ang="0">
                                  <a:pos x="T8" y="T9"/>
                                </a:cxn>
                              </a:cxnLst>
                              <a:rect l="0" t="0" r="r" b="b"/>
                              <a:pathLst>
                                <a:path w="49" h="61">
                                  <a:moveTo>
                                    <a:pt x="31" y="0"/>
                                  </a:moveTo>
                                  <a:lnTo>
                                    <a:pt x="15" y="0"/>
                                  </a:lnTo>
                                  <a:lnTo>
                                    <a:pt x="13" y="2"/>
                                  </a:lnTo>
                                  <a:lnTo>
                                    <a:pt x="31" y="2"/>
                                  </a:lnTo>
                                  <a:lnTo>
                                    <a:pt x="3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11" name="Group 130"/>
                        <wpg:cNvGrpSpPr>
                          <a:grpSpLocks/>
                        </wpg:cNvGrpSpPr>
                        <wpg:grpSpPr bwMode="auto">
                          <a:xfrm>
                            <a:off x="3014" y="1729"/>
                            <a:ext cx="94" cy="121"/>
                            <a:chOff x="3014" y="1729"/>
                            <a:chExt cx="94" cy="121"/>
                          </a:xfrm>
                        </wpg:grpSpPr>
                        <wps:wsp>
                          <wps:cNvPr id="212" name="Freeform 131"/>
                          <wps:cNvSpPr>
                            <a:spLocks/>
                          </wps:cNvSpPr>
                          <wps:spPr bwMode="auto">
                            <a:xfrm>
                              <a:off x="3014" y="1729"/>
                              <a:ext cx="94" cy="121"/>
                            </a:xfrm>
                            <a:custGeom>
                              <a:avLst/>
                              <a:gdLst>
                                <a:gd name="T0" fmla="*/ 54 w 94"/>
                                <a:gd name="T1" fmla="*/ 117 h 121"/>
                                <a:gd name="T2" fmla="*/ 39 w 94"/>
                                <a:gd name="T3" fmla="*/ 117 h 121"/>
                                <a:gd name="T4" fmla="*/ 42 w 94"/>
                                <a:gd name="T5" fmla="*/ 120 h 121"/>
                                <a:gd name="T6" fmla="*/ 51 w 94"/>
                                <a:gd name="T7" fmla="*/ 120 h 121"/>
                                <a:gd name="T8" fmla="*/ 54 w 94"/>
                                <a:gd name="T9" fmla="*/ 117 h 121"/>
                              </a:gdLst>
                              <a:ahLst/>
                              <a:cxnLst>
                                <a:cxn ang="0">
                                  <a:pos x="T0" y="T1"/>
                                </a:cxn>
                                <a:cxn ang="0">
                                  <a:pos x="T2" y="T3"/>
                                </a:cxn>
                                <a:cxn ang="0">
                                  <a:pos x="T4" y="T5"/>
                                </a:cxn>
                                <a:cxn ang="0">
                                  <a:pos x="T6" y="T7"/>
                                </a:cxn>
                                <a:cxn ang="0">
                                  <a:pos x="T8" y="T9"/>
                                </a:cxn>
                              </a:cxnLst>
                              <a:rect l="0" t="0" r="r" b="b"/>
                              <a:pathLst>
                                <a:path w="94" h="121">
                                  <a:moveTo>
                                    <a:pt x="54" y="117"/>
                                  </a:moveTo>
                                  <a:lnTo>
                                    <a:pt x="39" y="117"/>
                                  </a:lnTo>
                                  <a:lnTo>
                                    <a:pt x="42" y="120"/>
                                  </a:lnTo>
                                  <a:lnTo>
                                    <a:pt x="51" y="120"/>
                                  </a:lnTo>
                                  <a:lnTo>
                                    <a:pt x="54" y="11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Freeform 132"/>
                          <wps:cNvSpPr>
                            <a:spLocks/>
                          </wps:cNvSpPr>
                          <wps:spPr bwMode="auto">
                            <a:xfrm>
                              <a:off x="3014" y="1729"/>
                              <a:ext cx="94" cy="121"/>
                            </a:xfrm>
                            <a:custGeom>
                              <a:avLst/>
                              <a:gdLst>
                                <a:gd name="T0" fmla="*/ 61 w 94"/>
                                <a:gd name="T1" fmla="*/ 115 h 121"/>
                                <a:gd name="T2" fmla="*/ 33 w 94"/>
                                <a:gd name="T3" fmla="*/ 115 h 121"/>
                                <a:gd name="T4" fmla="*/ 34 w 94"/>
                                <a:gd name="T5" fmla="*/ 117 h 121"/>
                                <a:gd name="T6" fmla="*/ 60 w 94"/>
                                <a:gd name="T7" fmla="*/ 117 h 121"/>
                                <a:gd name="T8" fmla="*/ 61 w 94"/>
                                <a:gd name="T9" fmla="*/ 115 h 121"/>
                              </a:gdLst>
                              <a:ahLst/>
                              <a:cxnLst>
                                <a:cxn ang="0">
                                  <a:pos x="T0" y="T1"/>
                                </a:cxn>
                                <a:cxn ang="0">
                                  <a:pos x="T2" y="T3"/>
                                </a:cxn>
                                <a:cxn ang="0">
                                  <a:pos x="T4" y="T5"/>
                                </a:cxn>
                                <a:cxn ang="0">
                                  <a:pos x="T6" y="T7"/>
                                </a:cxn>
                                <a:cxn ang="0">
                                  <a:pos x="T8" y="T9"/>
                                </a:cxn>
                              </a:cxnLst>
                              <a:rect l="0" t="0" r="r" b="b"/>
                              <a:pathLst>
                                <a:path w="94" h="121">
                                  <a:moveTo>
                                    <a:pt x="61" y="115"/>
                                  </a:moveTo>
                                  <a:lnTo>
                                    <a:pt x="33" y="115"/>
                                  </a:lnTo>
                                  <a:lnTo>
                                    <a:pt x="34" y="117"/>
                                  </a:lnTo>
                                  <a:lnTo>
                                    <a:pt x="60" y="117"/>
                                  </a:lnTo>
                                  <a:lnTo>
                                    <a:pt x="61" y="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133"/>
                          <wps:cNvSpPr>
                            <a:spLocks/>
                          </wps:cNvSpPr>
                          <wps:spPr bwMode="auto">
                            <a:xfrm>
                              <a:off x="3014" y="1729"/>
                              <a:ext cx="94" cy="121"/>
                            </a:xfrm>
                            <a:custGeom>
                              <a:avLst/>
                              <a:gdLst>
                                <a:gd name="T0" fmla="*/ 64 w 94"/>
                                <a:gd name="T1" fmla="*/ 112 h 121"/>
                                <a:gd name="T2" fmla="*/ 30 w 94"/>
                                <a:gd name="T3" fmla="*/ 112 h 121"/>
                                <a:gd name="T4" fmla="*/ 31 w 94"/>
                                <a:gd name="T5" fmla="*/ 115 h 121"/>
                                <a:gd name="T6" fmla="*/ 63 w 94"/>
                                <a:gd name="T7" fmla="*/ 115 h 121"/>
                                <a:gd name="T8" fmla="*/ 64 w 94"/>
                                <a:gd name="T9" fmla="*/ 112 h 121"/>
                              </a:gdLst>
                              <a:ahLst/>
                              <a:cxnLst>
                                <a:cxn ang="0">
                                  <a:pos x="T0" y="T1"/>
                                </a:cxn>
                                <a:cxn ang="0">
                                  <a:pos x="T2" y="T3"/>
                                </a:cxn>
                                <a:cxn ang="0">
                                  <a:pos x="T4" y="T5"/>
                                </a:cxn>
                                <a:cxn ang="0">
                                  <a:pos x="T6" y="T7"/>
                                </a:cxn>
                                <a:cxn ang="0">
                                  <a:pos x="T8" y="T9"/>
                                </a:cxn>
                              </a:cxnLst>
                              <a:rect l="0" t="0" r="r" b="b"/>
                              <a:pathLst>
                                <a:path w="94" h="121">
                                  <a:moveTo>
                                    <a:pt x="64" y="112"/>
                                  </a:moveTo>
                                  <a:lnTo>
                                    <a:pt x="30" y="112"/>
                                  </a:lnTo>
                                  <a:lnTo>
                                    <a:pt x="31" y="115"/>
                                  </a:lnTo>
                                  <a:lnTo>
                                    <a:pt x="63" y="115"/>
                                  </a:lnTo>
                                  <a:lnTo>
                                    <a:pt x="64" y="11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Freeform 134"/>
                          <wps:cNvSpPr>
                            <a:spLocks/>
                          </wps:cNvSpPr>
                          <wps:spPr bwMode="auto">
                            <a:xfrm>
                              <a:off x="3014" y="1729"/>
                              <a:ext cx="94" cy="121"/>
                            </a:xfrm>
                            <a:custGeom>
                              <a:avLst/>
                              <a:gdLst>
                                <a:gd name="T0" fmla="*/ 70 w 94"/>
                                <a:gd name="T1" fmla="*/ 109 h 121"/>
                                <a:gd name="T2" fmla="*/ 22 w 94"/>
                                <a:gd name="T3" fmla="*/ 109 h 121"/>
                                <a:gd name="T4" fmla="*/ 25 w 94"/>
                                <a:gd name="T5" fmla="*/ 111 h 121"/>
                                <a:gd name="T6" fmla="*/ 27 w 94"/>
                                <a:gd name="T7" fmla="*/ 112 h 121"/>
                                <a:gd name="T8" fmla="*/ 67 w 94"/>
                                <a:gd name="T9" fmla="*/ 112 h 121"/>
                                <a:gd name="T10" fmla="*/ 70 w 94"/>
                                <a:gd name="T11" fmla="*/ 109 h 121"/>
                              </a:gdLst>
                              <a:ahLst/>
                              <a:cxnLst>
                                <a:cxn ang="0">
                                  <a:pos x="T0" y="T1"/>
                                </a:cxn>
                                <a:cxn ang="0">
                                  <a:pos x="T2" y="T3"/>
                                </a:cxn>
                                <a:cxn ang="0">
                                  <a:pos x="T4" y="T5"/>
                                </a:cxn>
                                <a:cxn ang="0">
                                  <a:pos x="T6" y="T7"/>
                                </a:cxn>
                                <a:cxn ang="0">
                                  <a:pos x="T8" y="T9"/>
                                </a:cxn>
                                <a:cxn ang="0">
                                  <a:pos x="T10" y="T11"/>
                                </a:cxn>
                              </a:cxnLst>
                              <a:rect l="0" t="0" r="r" b="b"/>
                              <a:pathLst>
                                <a:path w="94" h="121">
                                  <a:moveTo>
                                    <a:pt x="70" y="109"/>
                                  </a:moveTo>
                                  <a:lnTo>
                                    <a:pt x="22" y="109"/>
                                  </a:lnTo>
                                  <a:lnTo>
                                    <a:pt x="25" y="111"/>
                                  </a:lnTo>
                                  <a:lnTo>
                                    <a:pt x="27" y="112"/>
                                  </a:lnTo>
                                  <a:lnTo>
                                    <a:pt x="67" y="112"/>
                                  </a:lnTo>
                                  <a:lnTo>
                                    <a:pt x="70" y="10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Freeform 135"/>
                          <wps:cNvSpPr>
                            <a:spLocks/>
                          </wps:cNvSpPr>
                          <wps:spPr bwMode="auto">
                            <a:xfrm>
                              <a:off x="3014" y="1729"/>
                              <a:ext cx="94" cy="121"/>
                            </a:xfrm>
                            <a:custGeom>
                              <a:avLst/>
                              <a:gdLst>
                                <a:gd name="T0" fmla="*/ 75 w 94"/>
                                <a:gd name="T1" fmla="*/ 10 h 121"/>
                                <a:gd name="T2" fmla="*/ 19 w 94"/>
                                <a:gd name="T3" fmla="*/ 10 h 121"/>
                                <a:gd name="T4" fmla="*/ 18 w 94"/>
                                <a:gd name="T5" fmla="*/ 13 h 121"/>
                                <a:gd name="T6" fmla="*/ 16 w 94"/>
                                <a:gd name="T7" fmla="*/ 15 h 121"/>
                                <a:gd name="T8" fmla="*/ 15 w 94"/>
                                <a:gd name="T9" fmla="*/ 18 h 121"/>
                                <a:gd name="T10" fmla="*/ 13 w 94"/>
                                <a:gd name="T11" fmla="*/ 19 h 121"/>
                                <a:gd name="T12" fmla="*/ 10 w 94"/>
                                <a:gd name="T13" fmla="*/ 21 h 121"/>
                                <a:gd name="T14" fmla="*/ 9 w 94"/>
                                <a:gd name="T15" fmla="*/ 24 h 121"/>
                                <a:gd name="T16" fmla="*/ 7 w 94"/>
                                <a:gd name="T17" fmla="*/ 25 h 121"/>
                                <a:gd name="T18" fmla="*/ 6 w 94"/>
                                <a:gd name="T19" fmla="*/ 28 h 121"/>
                                <a:gd name="T20" fmla="*/ 6 w 94"/>
                                <a:gd name="T21" fmla="*/ 31 h 121"/>
                                <a:gd name="T22" fmla="*/ 4 w 94"/>
                                <a:gd name="T23" fmla="*/ 34 h 121"/>
                                <a:gd name="T24" fmla="*/ 4 w 94"/>
                                <a:gd name="T25" fmla="*/ 36 h 121"/>
                                <a:gd name="T26" fmla="*/ 3 w 94"/>
                                <a:gd name="T27" fmla="*/ 37 h 121"/>
                                <a:gd name="T28" fmla="*/ 2 w 94"/>
                                <a:gd name="T29" fmla="*/ 42 h 121"/>
                                <a:gd name="T30" fmla="*/ 1 w 94"/>
                                <a:gd name="T31" fmla="*/ 45 h 121"/>
                                <a:gd name="T32" fmla="*/ 1 w 94"/>
                                <a:gd name="T33" fmla="*/ 51 h 121"/>
                                <a:gd name="T34" fmla="*/ 0 w 94"/>
                                <a:gd name="T35" fmla="*/ 52 h 121"/>
                                <a:gd name="T36" fmla="*/ 0 w 94"/>
                                <a:gd name="T37" fmla="*/ 66 h 121"/>
                                <a:gd name="T38" fmla="*/ 1 w 94"/>
                                <a:gd name="T39" fmla="*/ 69 h 121"/>
                                <a:gd name="T40" fmla="*/ 1 w 94"/>
                                <a:gd name="T41" fmla="*/ 73 h 121"/>
                                <a:gd name="T42" fmla="*/ 3 w 94"/>
                                <a:gd name="T43" fmla="*/ 78 h 121"/>
                                <a:gd name="T44" fmla="*/ 3 w 94"/>
                                <a:gd name="T45" fmla="*/ 79 h 121"/>
                                <a:gd name="T46" fmla="*/ 4 w 94"/>
                                <a:gd name="T47" fmla="*/ 81 h 121"/>
                                <a:gd name="T48" fmla="*/ 4 w 94"/>
                                <a:gd name="T49" fmla="*/ 85 h 121"/>
                                <a:gd name="T50" fmla="*/ 6 w 94"/>
                                <a:gd name="T51" fmla="*/ 88 h 121"/>
                                <a:gd name="T52" fmla="*/ 7 w 94"/>
                                <a:gd name="T53" fmla="*/ 95 h 121"/>
                                <a:gd name="T54" fmla="*/ 17 w 94"/>
                                <a:gd name="T55" fmla="*/ 100 h 121"/>
                                <a:gd name="T56" fmla="*/ 21 w 94"/>
                                <a:gd name="T57" fmla="*/ 109 h 121"/>
                                <a:gd name="T58" fmla="*/ 73 w 94"/>
                                <a:gd name="T59" fmla="*/ 109 h 121"/>
                                <a:gd name="T60" fmla="*/ 75 w 94"/>
                                <a:gd name="T61" fmla="*/ 106 h 121"/>
                                <a:gd name="T62" fmla="*/ 76 w 94"/>
                                <a:gd name="T63" fmla="*/ 105 h 121"/>
                                <a:gd name="T64" fmla="*/ 78 w 94"/>
                                <a:gd name="T65" fmla="*/ 102 h 121"/>
                                <a:gd name="T66" fmla="*/ 81 w 94"/>
                                <a:gd name="T67" fmla="*/ 99 h 121"/>
                                <a:gd name="T68" fmla="*/ 82 w 94"/>
                                <a:gd name="T69" fmla="*/ 96 h 121"/>
                                <a:gd name="T70" fmla="*/ 84 w 94"/>
                                <a:gd name="T71" fmla="*/ 94 h 121"/>
                                <a:gd name="T72" fmla="*/ 85 w 94"/>
                                <a:gd name="T73" fmla="*/ 91 h 121"/>
                                <a:gd name="T74" fmla="*/ 87 w 94"/>
                                <a:gd name="T75" fmla="*/ 90 h 121"/>
                                <a:gd name="T76" fmla="*/ 87 w 94"/>
                                <a:gd name="T77" fmla="*/ 88 h 121"/>
                                <a:gd name="T78" fmla="*/ 88 w 94"/>
                                <a:gd name="T79" fmla="*/ 85 h 121"/>
                                <a:gd name="T80" fmla="*/ 88 w 94"/>
                                <a:gd name="T81" fmla="*/ 81 h 121"/>
                                <a:gd name="T82" fmla="*/ 90 w 94"/>
                                <a:gd name="T83" fmla="*/ 79 h 121"/>
                                <a:gd name="T84" fmla="*/ 90 w 94"/>
                                <a:gd name="T85" fmla="*/ 78 h 121"/>
                                <a:gd name="T86" fmla="*/ 91 w 94"/>
                                <a:gd name="T87" fmla="*/ 73 h 121"/>
                                <a:gd name="T88" fmla="*/ 91 w 94"/>
                                <a:gd name="T89" fmla="*/ 69 h 121"/>
                                <a:gd name="T90" fmla="*/ 93 w 94"/>
                                <a:gd name="T91" fmla="*/ 66 h 121"/>
                                <a:gd name="T92" fmla="*/ 93 w 94"/>
                                <a:gd name="T93" fmla="*/ 54 h 121"/>
                                <a:gd name="T94" fmla="*/ 92 w 94"/>
                                <a:gd name="T95" fmla="*/ 42 h 121"/>
                                <a:gd name="T96" fmla="*/ 87 w 94"/>
                                <a:gd name="T97" fmla="*/ 31 h 121"/>
                                <a:gd name="T98" fmla="*/ 87 w 94"/>
                                <a:gd name="T99" fmla="*/ 28 h 121"/>
                                <a:gd name="T100" fmla="*/ 85 w 94"/>
                                <a:gd name="T101" fmla="*/ 25 h 121"/>
                                <a:gd name="T102" fmla="*/ 84 w 94"/>
                                <a:gd name="T103" fmla="*/ 24 h 121"/>
                                <a:gd name="T104" fmla="*/ 82 w 94"/>
                                <a:gd name="T105" fmla="*/ 21 h 121"/>
                                <a:gd name="T106" fmla="*/ 79 w 94"/>
                                <a:gd name="T107" fmla="*/ 18 h 121"/>
                                <a:gd name="T108" fmla="*/ 78 w 94"/>
                                <a:gd name="T109" fmla="*/ 15 h 121"/>
                                <a:gd name="T110" fmla="*/ 76 w 94"/>
                                <a:gd name="T111" fmla="*/ 13 h 121"/>
                                <a:gd name="T112" fmla="*/ 75 w 94"/>
                                <a:gd name="T113" fmla="*/ 1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4" h="121">
                                  <a:moveTo>
                                    <a:pt x="75" y="10"/>
                                  </a:moveTo>
                                  <a:lnTo>
                                    <a:pt x="19" y="10"/>
                                  </a:lnTo>
                                  <a:lnTo>
                                    <a:pt x="18" y="13"/>
                                  </a:lnTo>
                                  <a:lnTo>
                                    <a:pt x="16" y="15"/>
                                  </a:lnTo>
                                  <a:lnTo>
                                    <a:pt x="15" y="18"/>
                                  </a:lnTo>
                                  <a:lnTo>
                                    <a:pt x="13" y="19"/>
                                  </a:lnTo>
                                  <a:lnTo>
                                    <a:pt x="10" y="21"/>
                                  </a:lnTo>
                                  <a:lnTo>
                                    <a:pt x="9" y="24"/>
                                  </a:lnTo>
                                  <a:lnTo>
                                    <a:pt x="7" y="25"/>
                                  </a:lnTo>
                                  <a:lnTo>
                                    <a:pt x="6" y="28"/>
                                  </a:lnTo>
                                  <a:lnTo>
                                    <a:pt x="6" y="31"/>
                                  </a:lnTo>
                                  <a:lnTo>
                                    <a:pt x="4" y="34"/>
                                  </a:lnTo>
                                  <a:lnTo>
                                    <a:pt x="4" y="36"/>
                                  </a:lnTo>
                                  <a:lnTo>
                                    <a:pt x="3" y="37"/>
                                  </a:lnTo>
                                  <a:lnTo>
                                    <a:pt x="2" y="42"/>
                                  </a:lnTo>
                                  <a:lnTo>
                                    <a:pt x="1" y="45"/>
                                  </a:lnTo>
                                  <a:lnTo>
                                    <a:pt x="1" y="51"/>
                                  </a:lnTo>
                                  <a:lnTo>
                                    <a:pt x="0" y="52"/>
                                  </a:lnTo>
                                  <a:lnTo>
                                    <a:pt x="0" y="66"/>
                                  </a:lnTo>
                                  <a:lnTo>
                                    <a:pt x="1" y="69"/>
                                  </a:lnTo>
                                  <a:lnTo>
                                    <a:pt x="1" y="73"/>
                                  </a:lnTo>
                                  <a:lnTo>
                                    <a:pt x="3" y="78"/>
                                  </a:lnTo>
                                  <a:lnTo>
                                    <a:pt x="3" y="79"/>
                                  </a:lnTo>
                                  <a:lnTo>
                                    <a:pt x="4" y="81"/>
                                  </a:lnTo>
                                  <a:lnTo>
                                    <a:pt x="4" y="85"/>
                                  </a:lnTo>
                                  <a:lnTo>
                                    <a:pt x="6" y="88"/>
                                  </a:lnTo>
                                  <a:lnTo>
                                    <a:pt x="7" y="95"/>
                                  </a:lnTo>
                                  <a:lnTo>
                                    <a:pt x="17" y="100"/>
                                  </a:lnTo>
                                  <a:lnTo>
                                    <a:pt x="21" y="109"/>
                                  </a:lnTo>
                                  <a:lnTo>
                                    <a:pt x="73" y="109"/>
                                  </a:lnTo>
                                  <a:lnTo>
                                    <a:pt x="75" y="106"/>
                                  </a:lnTo>
                                  <a:lnTo>
                                    <a:pt x="76" y="105"/>
                                  </a:lnTo>
                                  <a:lnTo>
                                    <a:pt x="78" y="102"/>
                                  </a:lnTo>
                                  <a:lnTo>
                                    <a:pt x="81" y="99"/>
                                  </a:lnTo>
                                  <a:lnTo>
                                    <a:pt x="82" y="96"/>
                                  </a:lnTo>
                                  <a:lnTo>
                                    <a:pt x="84" y="94"/>
                                  </a:lnTo>
                                  <a:lnTo>
                                    <a:pt x="85" y="91"/>
                                  </a:lnTo>
                                  <a:lnTo>
                                    <a:pt x="87" y="90"/>
                                  </a:lnTo>
                                  <a:lnTo>
                                    <a:pt x="87" y="88"/>
                                  </a:lnTo>
                                  <a:lnTo>
                                    <a:pt x="88" y="85"/>
                                  </a:lnTo>
                                  <a:lnTo>
                                    <a:pt x="88" y="81"/>
                                  </a:lnTo>
                                  <a:lnTo>
                                    <a:pt x="90" y="79"/>
                                  </a:lnTo>
                                  <a:lnTo>
                                    <a:pt x="90" y="78"/>
                                  </a:lnTo>
                                  <a:lnTo>
                                    <a:pt x="91" y="73"/>
                                  </a:lnTo>
                                  <a:lnTo>
                                    <a:pt x="91" y="69"/>
                                  </a:lnTo>
                                  <a:lnTo>
                                    <a:pt x="93" y="66"/>
                                  </a:lnTo>
                                  <a:lnTo>
                                    <a:pt x="93" y="54"/>
                                  </a:lnTo>
                                  <a:lnTo>
                                    <a:pt x="92" y="42"/>
                                  </a:lnTo>
                                  <a:lnTo>
                                    <a:pt x="87" y="31"/>
                                  </a:lnTo>
                                  <a:lnTo>
                                    <a:pt x="87" y="28"/>
                                  </a:lnTo>
                                  <a:lnTo>
                                    <a:pt x="85" y="25"/>
                                  </a:lnTo>
                                  <a:lnTo>
                                    <a:pt x="84" y="24"/>
                                  </a:lnTo>
                                  <a:lnTo>
                                    <a:pt x="82" y="21"/>
                                  </a:lnTo>
                                  <a:lnTo>
                                    <a:pt x="79" y="18"/>
                                  </a:lnTo>
                                  <a:lnTo>
                                    <a:pt x="78" y="15"/>
                                  </a:lnTo>
                                  <a:lnTo>
                                    <a:pt x="76" y="13"/>
                                  </a:lnTo>
                                  <a:lnTo>
                                    <a:pt x="75" y="1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Freeform 136"/>
                          <wps:cNvSpPr>
                            <a:spLocks/>
                          </wps:cNvSpPr>
                          <wps:spPr bwMode="auto">
                            <a:xfrm>
                              <a:off x="3014" y="1729"/>
                              <a:ext cx="94" cy="121"/>
                            </a:xfrm>
                            <a:custGeom>
                              <a:avLst/>
                              <a:gdLst>
                                <a:gd name="T0" fmla="*/ 67 w 94"/>
                                <a:gd name="T1" fmla="*/ 6 h 121"/>
                                <a:gd name="T2" fmla="*/ 27 w 94"/>
                                <a:gd name="T3" fmla="*/ 6 h 121"/>
                                <a:gd name="T4" fmla="*/ 25 w 94"/>
                                <a:gd name="T5" fmla="*/ 7 h 121"/>
                                <a:gd name="T6" fmla="*/ 22 w 94"/>
                                <a:gd name="T7" fmla="*/ 9 h 121"/>
                                <a:gd name="T8" fmla="*/ 21 w 94"/>
                                <a:gd name="T9" fmla="*/ 10 h 121"/>
                                <a:gd name="T10" fmla="*/ 73 w 94"/>
                                <a:gd name="T11" fmla="*/ 10 h 121"/>
                                <a:gd name="T12" fmla="*/ 70 w 94"/>
                                <a:gd name="T13" fmla="*/ 9 h 121"/>
                                <a:gd name="T14" fmla="*/ 67 w 94"/>
                                <a:gd name="T15" fmla="*/ 6 h 1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4" h="121">
                                  <a:moveTo>
                                    <a:pt x="67" y="6"/>
                                  </a:moveTo>
                                  <a:lnTo>
                                    <a:pt x="27" y="6"/>
                                  </a:lnTo>
                                  <a:lnTo>
                                    <a:pt x="25" y="7"/>
                                  </a:lnTo>
                                  <a:lnTo>
                                    <a:pt x="22" y="9"/>
                                  </a:lnTo>
                                  <a:lnTo>
                                    <a:pt x="21" y="10"/>
                                  </a:lnTo>
                                  <a:lnTo>
                                    <a:pt x="73" y="10"/>
                                  </a:lnTo>
                                  <a:lnTo>
                                    <a:pt x="70" y="9"/>
                                  </a:lnTo>
                                  <a:lnTo>
                                    <a:pt x="67" y="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137"/>
                          <wps:cNvSpPr>
                            <a:spLocks/>
                          </wps:cNvSpPr>
                          <wps:spPr bwMode="auto">
                            <a:xfrm>
                              <a:off x="3014" y="1729"/>
                              <a:ext cx="94" cy="121"/>
                            </a:xfrm>
                            <a:custGeom>
                              <a:avLst/>
                              <a:gdLst>
                                <a:gd name="T0" fmla="*/ 63 w 94"/>
                                <a:gd name="T1" fmla="*/ 3 h 121"/>
                                <a:gd name="T2" fmla="*/ 31 w 94"/>
                                <a:gd name="T3" fmla="*/ 3 h 121"/>
                                <a:gd name="T4" fmla="*/ 30 w 94"/>
                                <a:gd name="T5" fmla="*/ 6 h 121"/>
                                <a:gd name="T6" fmla="*/ 64 w 94"/>
                                <a:gd name="T7" fmla="*/ 6 h 121"/>
                                <a:gd name="T8" fmla="*/ 63 w 94"/>
                                <a:gd name="T9" fmla="*/ 3 h 121"/>
                              </a:gdLst>
                              <a:ahLst/>
                              <a:cxnLst>
                                <a:cxn ang="0">
                                  <a:pos x="T0" y="T1"/>
                                </a:cxn>
                                <a:cxn ang="0">
                                  <a:pos x="T2" y="T3"/>
                                </a:cxn>
                                <a:cxn ang="0">
                                  <a:pos x="T4" y="T5"/>
                                </a:cxn>
                                <a:cxn ang="0">
                                  <a:pos x="T6" y="T7"/>
                                </a:cxn>
                                <a:cxn ang="0">
                                  <a:pos x="T8" y="T9"/>
                                </a:cxn>
                              </a:cxnLst>
                              <a:rect l="0" t="0" r="r" b="b"/>
                              <a:pathLst>
                                <a:path w="94" h="121">
                                  <a:moveTo>
                                    <a:pt x="63" y="3"/>
                                  </a:moveTo>
                                  <a:lnTo>
                                    <a:pt x="31" y="3"/>
                                  </a:lnTo>
                                  <a:lnTo>
                                    <a:pt x="30" y="6"/>
                                  </a:lnTo>
                                  <a:lnTo>
                                    <a:pt x="64" y="6"/>
                                  </a:lnTo>
                                  <a:lnTo>
                                    <a:pt x="63" y="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Freeform 138"/>
                          <wps:cNvSpPr>
                            <a:spLocks/>
                          </wps:cNvSpPr>
                          <wps:spPr bwMode="auto">
                            <a:xfrm>
                              <a:off x="3014" y="1729"/>
                              <a:ext cx="94" cy="121"/>
                            </a:xfrm>
                            <a:custGeom>
                              <a:avLst/>
                              <a:gdLst>
                                <a:gd name="T0" fmla="*/ 55 w 94"/>
                                <a:gd name="T1" fmla="*/ 0 h 121"/>
                                <a:gd name="T2" fmla="*/ 37 w 94"/>
                                <a:gd name="T3" fmla="*/ 0 h 121"/>
                                <a:gd name="T4" fmla="*/ 34 w 94"/>
                                <a:gd name="T5" fmla="*/ 3 h 121"/>
                                <a:gd name="T6" fmla="*/ 60 w 94"/>
                                <a:gd name="T7" fmla="*/ 3 h 121"/>
                                <a:gd name="T8" fmla="*/ 55 w 94"/>
                                <a:gd name="T9" fmla="*/ 0 h 121"/>
                              </a:gdLst>
                              <a:ahLst/>
                              <a:cxnLst>
                                <a:cxn ang="0">
                                  <a:pos x="T0" y="T1"/>
                                </a:cxn>
                                <a:cxn ang="0">
                                  <a:pos x="T2" y="T3"/>
                                </a:cxn>
                                <a:cxn ang="0">
                                  <a:pos x="T4" y="T5"/>
                                </a:cxn>
                                <a:cxn ang="0">
                                  <a:pos x="T6" y="T7"/>
                                </a:cxn>
                                <a:cxn ang="0">
                                  <a:pos x="T8" y="T9"/>
                                </a:cxn>
                              </a:cxnLst>
                              <a:rect l="0" t="0" r="r" b="b"/>
                              <a:pathLst>
                                <a:path w="94" h="121">
                                  <a:moveTo>
                                    <a:pt x="55" y="0"/>
                                  </a:moveTo>
                                  <a:lnTo>
                                    <a:pt x="37" y="0"/>
                                  </a:lnTo>
                                  <a:lnTo>
                                    <a:pt x="34" y="3"/>
                                  </a:lnTo>
                                  <a:lnTo>
                                    <a:pt x="60" y="3"/>
                                  </a:lnTo>
                                  <a:lnTo>
                                    <a:pt x="5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20" name="Group 139"/>
                        <wpg:cNvGrpSpPr>
                          <a:grpSpLocks/>
                        </wpg:cNvGrpSpPr>
                        <wpg:grpSpPr bwMode="auto">
                          <a:xfrm>
                            <a:off x="3038" y="1759"/>
                            <a:ext cx="47" cy="61"/>
                            <a:chOff x="3038" y="1759"/>
                            <a:chExt cx="47" cy="61"/>
                          </a:xfrm>
                        </wpg:grpSpPr>
                        <wps:wsp>
                          <wps:cNvPr id="221" name="Freeform 140"/>
                          <wps:cNvSpPr>
                            <a:spLocks/>
                          </wps:cNvSpPr>
                          <wps:spPr bwMode="auto">
                            <a:xfrm>
                              <a:off x="3038" y="1759"/>
                              <a:ext cx="47" cy="61"/>
                            </a:xfrm>
                            <a:custGeom>
                              <a:avLst/>
                              <a:gdLst>
                                <a:gd name="T0" fmla="*/ 27 w 47"/>
                                <a:gd name="T1" fmla="*/ 58 h 61"/>
                                <a:gd name="T2" fmla="*/ 18 w 47"/>
                                <a:gd name="T3" fmla="*/ 58 h 61"/>
                                <a:gd name="T4" fmla="*/ 18 w 47"/>
                                <a:gd name="T5" fmla="*/ 60 h 61"/>
                                <a:gd name="T6" fmla="*/ 27 w 47"/>
                                <a:gd name="T7" fmla="*/ 60 h 61"/>
                                <a:gd name="T8" fmla="*/ 27 w 47"/>
                                <a:gd name="T9" fmla="*/ 58 h 61"/>
                              </a:gdLst>
                              <a:ahLst/>
                              <a:cxnLst>
                                <a:cxn ang="0">
                                  <a:pos x="T0" y="T1"/>
                                </a:cxn>
                                <a:cxn ang="0">
                                  <a:pos x="T2" y="T3"/>
                                </a:cxn>
                                <a:cxn ang="0">
                                  <a:pos x="T4" y="T5"/>
                                </a:cxn>
                                <a:cxn ang="0">
                                  <a:pos x="T6" y="T7"/>
                                </a:cxn>
                                <a:cxn ang="0">
                                  <a:pos x="T8" y="T9"/>
                                </a:cxn>
                              </a:cxnLst>
                              <a:rect l="0" t="0" r="r" b="b"/>
                              <a:pathLst>
                                <a:path w="47" h="61">
                                  <a:moveTo>
                                    <a:pt x="27" y="58"/>
                                  </a:moveTo>
                                  <a:lnTo>
                                    <a:pt x="18" y="58"/>
                                  </a:lnTo>
                                  <a:lnTo>
                                    <a:pt x="18" y="60"/>
                                  </a:lnTo>
                                  <a:lnTo>
                                    <a:pt x="27" y="60"/>
                                  </a:lnTo>
                                  <a:lnTo>
                                    <a:pt x="27" y="5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Freeform 141"/>
                          <wps:cNvSpPr>
                            <a:spLocks/>
                          </wps:cNvSpPr>
                          <wps:spPr bwMode="auto">
                            <a:xfrm>
                              <a:off x="3038" y="1759"/>
                              <a:ext cx="47" cy="61"/>
                            </a:xfrm>
                            <a:custGeom>
                              <a:avLst/>
                              <a:gdLst>
                                <a:gd name="T0" fmla="*/ 33 w 47"/>
                                <a:gd name="T1" fmla="*/ 57 h 61"/>
                                <a:gd name="T2" fmla="*/ 12 w 47"/>
                                <a:gd name="T3" fmla="*/ 57 h 61"/>
                                <a:gd name="T4" fmla="*/ 13 w 47"/>
                                <a:gd name="T5" fmla="*/ 58 h 61"/>
                                <a:gd name="T6" fmla="*/ 31 w 47"/>
                                <a:gd name="T7" fmla="*/ 58 h 61"/>
                                <a:gd name="T8" fmla="*/ 33 w 47"/>
                                <a:gd name="T9" fmla="*/ 57 h 61"/>
                              </a:gdLst>
                              <a:ahLst/>
                              <a:cxnLst>
                                <a:cxn ang="0">
                                  <a:pos x="T0" y="T1"/>
                                </a:cxn>
                                <a:cxn ang="0">
                                  <a:pos x="T2" y="T3"/>
                                </a:cxn>
                                <a:cxn ang="0">
                                  <a:pos x="T4" y="T5"/>
                                </a:cxn>
                                <a:cxn ang="0">
                                  <a:pos x="T6" y="T7"/>
                                </a:cxn>
                                <a:cxn ang="0">
                                  <a:pos x="T8" y="T9"/>
                                </a:cxn>
                              </a:cxnLst>
                              <a:rect l="0" t="0" r="r" b="b"/>
                              <a:pathLst>
                                <a:path w="47" h="61">
                                  <a:moveTo>
                                    <a:pt x="33" y="57"/>
                                  </a:moveTo>
                                  <a:lnTo>
                                    <a:pt x="12" y="57"/>
                                  </a:lnTo>
                                  <a:lnTo>
                                    <a:pt x="13" y="58"/>
                                  </a:lnTo>
                                  <a:lnTo>
                                    <a:pt x="31" y="58"/>
                                  </a:lnTo>
                                  <a:lnTo>
                                    <a:pt x="33" y="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142"/>
                          <wps:cNvSpPr>
                            <a:spLocks/>
                          </wps:cNvSpPr>
                          <wps:spPr bwMode="auto">
                            <a:xfrm>
                              <a:off x="3038" y="1759"/>
                              <a:ext cx="47" cy="61"/>
                            </a:xfrm>
                            <a:custGeom>
                              <a:avLst/>
                              <a:gdLst>
                                <a:gd name="T0" fmla="*/ 34 w 47"/>
                                <a:gd name="T1" fmla="*/ 55 h 61"/>
                                <a:gd name="T2" fmla="*/ 10 w 47"/>
                                <a:gd name="T3" fmla="*/ 55 h 61"/>
                                <a:gd name="T4" fmla="*/ 10 w 47"/>
                                <a:gd name="T5" fmla="*/ 57 h 61"/>
                                <a:gd name="T6" fmla="*/ 34 w 47"/>
                                <a:gd name="T7" fmla="*/ 57 h 61"/>
                                <a:gd name="T8" fmla="*/ 34 w 47"/>
                                <a:gd name="T9" fmla="*/ 55 h 61"/>
                              </a:gdLst>
                              <a:ahLst/>
                              <a:cxnLst>
                                <a:cxn ang="0">
                                  <a:pos x="T0" y="T1"/>
                                </a:cxn>
                                <a:cxn ang="0">
                                  <a:pos x="T2" y="T3"/>
                                </a:cxn>
                                <a:cxn ang="0">
                                  <a:pos x="T4" y="T5"/>
                                </a:cxn>
                                <a:cxn ang="0">
                                  <a:pos x="T6" y="T7"/>
                                </a:cxn>
                                <a:cxn ang="0">
                                  <a:pos x="T8" y="T9"/>
                                </a:cxn>
                              </a:cxnLst>
                              <a:rect l="0" t="0" r="r" b="b"/>
                              <a:pathLst>
                                <a:path w="47" h="61">
                                  <a:moveTo>
                                    <a:pt x="34" y="55"/>
                                  </a:moveTo>
                                  <a:lnTo>
                                    <a:pt x="10" y="55"/>
                                  </a:lnTo>
                                  <a:lnTo>
                                    <a:pt x="10" y="57"/>
                                  </a:lnTo>
                                  <a:lnTo>
                                    <a:pt x="34" y="57"/>
                                  </a:lnTo>
                                  <a:lnTo>
                                    <a:pt x="34" y="5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143"/>
                          <wps:cNvSpPr>
                            <a:spLocks/>
                          </wps:cNvSpPr>
                          <wps:spPr bwMode="auto">
                            <a:xfrm>
                              <a:off x="3038" y="1759"/>
                              <a:ext cx="47" cy="61"/>
                            </a:xfrm>
                            <a:custGeom>
                              <a:avLst/>
                              <a:gdLst>
                                <a:gd name="T0" fmla="*/ 42 w 47"/>
                                <a:gd name="T1" fmla="*/ 46 h 61"/>
                                <a:gd name="T2" fmla="*/ 4 w 47"/>
                                <a:gd name="T3" fmla="*/ 46 h 61"/>
                                <a:gd name="T4" fmla="*/ 4 w 47"/>
                                <a:gd name="T5" fmla="*/ 48 h 61"/>
                                <a:gd name="T6" fmla="*/ 6 w 47"/>
                                <a:gd name="T7" fmla="*/ 51 h 61"/>
                                <a:gd name="T8" fmla="*/ 7 w 47"/>
                                <a:gd name="T9" fmla="*/ 52 h 61"/>
                                <a:gd name="T10" fmla="*/ 9 w 47"/>
                                <a:gd name="T11" fmla="*/ 55 h 61"/>
                                <a:gd name="T12" fmla="*/ 36 w 47"/>
                                <a:gd name="T13" fmla="*/ 55 h 61"/>
                                <a:gd name="T14" fmla="*/ 37 w 47"/>
                                <a:gd name="T15" fmla="*/ 52 h 61"/>
                                <a:gd name="T16" fmla="*/ 42 w 47"/>
                                <a:gd name="T17" fmla="*/ 48 h 61"/>
                                <a:gd name="T18" fmla="*/ 42 w 47"/>
                                <a:gd name="T19" fmla="*/ 4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7" h="61">
                                  <a:moveTo>
                                    <a:pt x="42" y="46"/>
                                  </a:moveTo>
                                  <a:lnTo>
                                    <a:pt x="4" y="46"/>
                                  </a:lnTo>
                                  <a:lnTo>
                                    <a:pt x="4" y="48"/>
                                  </a:lnTo>
                                  <a:lnTo>
                                    <a:pt x="6" y="51"/>
                                  </a:lnTo>
                                  <a:lnTo>
                                    <a:pt x="7" y="52"/>
                                  </a:lnTo>
                                  <a:lnTo>
                                    <a:pt x="9" y="55"/>
                                  </a:lnTo>
                                  <a:lnTo>
                                    <a:pt x="36" y="55"/>
                                  </a:lnTo>
                                  <a:lnTo>
                                    <a:pt x="37" y="52"/>
                                  </a:lnTo>
                                  <a:lnTo>
                                    <a:pt x="42" y="48"/>
                                  </a:lnTo>
                                  <a:lnTo>
                                    <a:pt x="42" y="4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Freeform 144"/>
                          <wps:cNvSpPr>
                            <a:spLocks/>
                          </wps:cNvSpPr>
                          <wps:spPr bwMode="auto">
                            <a:xfrm>
                              <a:off x="3038" y="1759"/>
                              <a:ext cx="47" cy="61"/>
                            </a:xfrm>
                            <a:custGeom>
                              <a:avLst/>
                              <a:gdLst>
                                <a:gd name="T0" fmla="*/ 45 w 47"/>
                                <a:gd name="T1" fmla="*/ 16 h 61"/>
                                <a:gd name="T2" fmla="*/ 1 w 47"/>
                                <a:gd name="T3" fmla="*/ 16 h 61"/>
                                <a:gd name="T4" fmla="*/ 1 w 47"/>
                                <a:gd name="T5" fmla="*/ 21 h 61"/>
                                <a:gd name="T6" fmla="*/ 0 w 47"/>
                                <a:gd name="T7" fmla="*/ 24 h 61"/>
                                <a:gd name="T8" fmla="*/ 0 w 47"/>
                                <a:gd name="T9" fmla="*/ 36 h 61"/>
                                <a:gd name="T10" fmla="*/ 1 w 47"/>
                                <a:gd name="T11" fmla="*/ 37 h 61"/>
                                <a:gd name="T12" fmla="*/ 1 w 47"/>
                                <a:gd name="T13" fmla="*/ 42 h 61"/>
                                <a:gd name="T14" fmla="*/ 3 w 47"/>
                                <a:gd name="T15" fmla="*/ 45 h 61"/>
                                <a:gd name="T16" fmla="*/ 3 w 47"/>
                                <a:gd name="T17" fmla="*/ 46 h 61"/>
                                <a:gd name="T18" fmla="*/ 43 w 47"/>
                                <a:gd name="T19" fmla="*/ 46 h 61"/>
                                <a:gd name="T20" fmla="*/ 43 w 47"/>
                                <a:gd name="T21" fmla="*/ 45 h 61"/>
                                <a:gd name="T22" fmla="*/ 45 w 47"/>
                                <a:gd name="T23" fmla="*/ 42 h 61"/>
                                <a:gd name="T24" fmla="*/ 45 w 47"/>
                                <a:gd name="T25" fmla="*/ 37 h 61"/>
                                <a:gd name="T26" fmla="*/ 46 w 47"/>
                                <a:gd name="T27" fmla="*/ 36 h 61"/>
                                <a:gd name="T28" fmla="*/ 46 w 47"/>
                                <a:gd name="T29" fmla="*/ 24 h 61"/>
                                <a:gd name="T30" fmla="*/ 45 w 47"/>
                                <a:gd name="T31" fmla="*/ 21 h 61"/>
                                <a:gd name="T32" fmla="*/ 45 w 47"/>
                                <a:gd name="T33" fmla="*/ 1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7" h="61">
                                  <a:moveTo>
                                    <a:pt x="45" y="16"/>
                                  </a:moveTo>
                                  <a:lnTo>
                                    <a:pt x="1" y="16"/>
                                  </a:lnTo>
                                  <a:lnTo>
                                    <a:pt x="1" y="21"/>
                                  </a:lnTo>
                                  <a:lnTo>
                                    <a:pt x="0" y="24"/>
                                  </a:lnTo>
                                  <a:lnTo>
                                    <a:pt x="0" y="36"/>
                                  </a:lnTo>
                                  <a:lnTo>
                                    <a:pt x="1" y="37"/>
                                  </a:lnTo>
                                  <a:lnTo>
                                    <a:pt x="1" y="42"/>
                                  </a:lnTo>
                                  <a:lnTo>
                                    <a:pt x="3" y="45"/>
                                  </a:lnTo>
                                  <a:lnTo>
                                    <a:pt x="3" y="46"/>
                                  </a:lnTo>
                                  <a:lnTo>
                                    <a:pt x="43" y="46"/>
                                  </a:lnTo>
                                  <a:lnTo>
                                    <a:pt x="43" y="45"/>
                                  </a:lnTo>
                                  <a:lnTo>
                                    <a:pt x="45" y="42"/>
                                  </a:lnTo>
                                  <a:lnTo>
                                    <a:pt x="45" y="37"/>
                                  </a:lnTo>
                                  <a:lnTo>
                                    <a:pt x="46" y="36"/>
                                  </a:lnTo>
                                  <a:lnTo>
                                    <a:pt x="46" y="24"/>
                                  </a:lnTo>
                                  <a:lnTo>
                                    <a:pt x="45" y="21"/>
                                  </a:lnTo>
                                  <a:lnTo>
                                    <a:pt x="45"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6" name="Freeform 145"/>
                          <wps:cNvSpPr>
                            <a:spLocks/>
                          </wps:cNvSpPr>
                          <wps:spPr bwMode="auto">
                            <a:xfrm>
                              <a:off x="3038" y="1759"/>
                              <a:ext cx="47" cy="61"/>
                            </a:xfrm>
                            <a:custGeom>
                              <a:avLst/>
                              <a:gdLst>
                                <a:gd name="T0" fmla="*/ 37 w 47"/>
                                <a:gd name="T1" fmla="*/ 6 h 61"/>
                                <a:gd name="T2" fmla="*/ 7 w 47"/>
                                <a:gd name="T3" fmla="*/ 6 h 61"/>
                                <a:gd name="T4" fmla="*/ 6 w 47"/>
                                <a:gd name="T5" fmla="*/ 9 h 61"/>
                                <a:gd name="T6" fmla="*/ 4 w 47"/>
                                <a:gd name="T7" fmla="*/ 10 h 61"/>
                                <a:gd name="T8" fmla="*/ 4 w 47"/>
                                <a:gd name="T9" fmla="*/ 13 h 61"/>
                                <a:gd name="T10" fmla="*/ 3 w 47"/>
                                <a:gd name="T11" fmla="*/ 15 h 61"/>
                                <a:gd name="T12" fmla="*/ 3 w 47"/>
                                <a:gd name="T13" fmla="*/ 16 h 61"/>
                                <a:gd name="T14" fmla="*/ 43 w 47"/>
                                <a:gd name="T15" fmla="*/ 16 h 61"/>
                                <a:gd name="T16" fmla="*/ 43 w 47"/>
                                <a:gd name="T17" fmla="*/ 15 h 61"/>
                                <a:gd name="T18" fmla="*/ 42 w 47"/>
                                <a:gd name="T19" fmla="*/ 13 h 61"/>
                                <a:gd name="T20" fmla="*/ 42 w 47"/>
                                <a:gd name="T21" fmla="*/ 10 h 61"/>
                                <a:gd name="T22" fmla="*/ 39 w 47"/>
                                <a:gd name="T23" fmla="*/ 9 h 61"/>
                                <a:gd name="T24" fmla="*/ 37 w 47"/>
                                <a:gd name="T25" fmla="*/ 6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7" h="61">
                                  <a:moveTo>
                                    <a:pt x="37" y="6"/>
                                  </a:moveTo>
                                  <a:lnTo>
                                    <a:pt x="7" y="6"/>
                                  </a:lnTo>
                                  <a:lnTo>
                                    <a:pt x="6" y="9"/>
                                  </a:lnTo>
                                  <a:lnTo>
                                    <a:pt x="4" y="10"/>
                                  </a:lnTo>
                                  <a:lnTo>
                                    <a:pt x="4" y="13"/>
                                  </a:lnTo>
                                  <a:lnTo>
                                    <a:pt x="3" y="15"/>
                                  </a:lnTo>
                                  <a:lnTo>
                                    <a:pt x="3" y="16"/>
                                  </a:lnTo>
                                  <a:lnTo>
                                    <a:pt x="43" y="16"/>
                                  </a:lnTo>
                                  <a:lnTo>
                                    <a:pt x="43" y="15"/>
                                  </a:lnTo>
                                  <a:lnTo>
                                    <a:pt x="42" y="13"/>
                                  </a:lnTo>
                                  <a:lnTo>
                                    <a:pt x="42" y="10"/>
                                  </a:lnTo>
                                  <a:lnTo>
                                    <a:pt x="39" y="9"/>
                                  </a:lnTo>
                                  <a:lnTo>
                                    <a:pt x="37" y="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146"/>
                          <wps:cNvSpPr>
                            <a:spLocks/>
                          </wps:cNvSpPr>
                          <wps:spPr bwMode="auto">
                            <a:xfrm>
                              <a:off x="3038" y="1759"/>
                              <a:ext cx="47" cy="61"/>
                            </a:xfrm>
                            <a:custGeom>
                              <a:avLst/>
                              <a:gdLst>
                                <a:gd name="T0" fmla="*/ 33 w 47"/>
                                <a:gd name="T1" fmla="*/ 2 h 61"/>
                                <a:gd name="T2" fmla="*/ 12 w 47"/>
                                <a:gd name="T3" fmla="*/ 2 h 61"/>
                                <a:gd name="T4" fmla="*/ 9 w 47"/>
                                <a:gd name="T5" fmla="*/ 6 h 61"/>
                                <a:gd name="T6" fmla="*/ 36 w 47"/>
                                <a:gd name="T7" fmla="*/ 6 h 61"/>
                                <a:gd name="T8" fmla="*/ 33 w 47"/>
                                <a:gd name="T9" fmla="*/ 2 h 61"/>
                              </a:gdLst>
                              <a:ahLst/>
                              <a:cxnLst>
                                <a:cxn ang="0">
                                  <a:pos x="T0" y="T1"/>
                                </a:cxn>
                                <a:cxn ang="0">
                                  <a:pos x="T2" y="T3"/>
                                </a:cxn>
                                <a:cxn ang="0">
                                  <a:pos x="T4" y="T5"/>
                                </a:cxn>
                                <a:cxn ang="0">
                                  <a:pos x="T6" y="T7"/>
                                </a:cxn>
                                <a:cxn ang="0">
                                  <a:pos x="T8" y="T9"/>
                                </a:cxn>
                              </a:cxnLst>
                              <a:rect l="0" t="0" r="r" b="b"/>
                              <a:pathLst>
                                <a:path w="47" h="61">
                                  <a:moveTo>
                                    <a:pt x="33" y="2"/>
                                  </a:moveTo>
                                  <a:lnTo>
                                    <a:pt x="12" y="2"/>
                                  </a:lnTo>
                                  <a:lnTo>
                                    <a:pt x="9" y="6"/>
                                  </a:lnTo>
                                  <a:lnTo>
                                    <a:pt x="36" y="6"/>
                                  </a:lnTo>
                                  <a:lnTo>
                                    <a:pt x="33"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Freeform 147"/>
                          <wps:cNvSpPr>
                            <a:spLocks/>
                          </wps:cNvSpPr>
                          <wps:spPr bwMode="auto">
                            <a:xfrm>
                              <a:off x="3038" y="1759"/>
                              <a:ext cx="47" cy="61"/>
                            </a:xfrm>
                            <a:custGeom>
                              <a:avLst/>
                              <a:gdLst>
                                <a:gd name="T0" fmla="*/ 30 w 47"/>
                                <a:gd name="T1" fmla="*/ 0 h 61"/>
                                <a:gd name="T2" fmla="*/ 15 w 47"/>
                                <a:gd name="T3" fmla="*/ 0 h 61"/>
                                <a:gd name="T4" fmla="*/ 15 w 47"/>
                                <a:gd name="T5" fmla="*/ 2 h 61"/>
                                <a:gd name="T6" fmla="*/ 30 w 47"/>
                                <a:gd name="T7" fmla="*/ 2 h 61"/>
                                <a:gd name="T8" fmla="*/ 30 w 47"/>
                                <a:gd name="T9" fmla="*/ 0 h 61"/>
                              </a:gdLst>
                              <a:ahLst/>
                              <a:cxnLst>
                                <a:cxn ang="0">
                                  <a:pos x="T0" y="T1"/>
                                </a:cxn>
                                <a:cxn ang="0">
                                  <a:pos x="T2" y="T3"/>
                                </a:cxn>
                                <a:cxn ang="0">
                                  <a:pos x="T4" y="T5"/>
                                </a:cxn>
                                <a:cxn ang="0">
                                  <a:pos x="T6" y="T7"/>
                                </a:cxn>
                                <a:cxn ang="0">
                                  <a:pos x="T8" y="T9"/>
                                </a:cxn>
                              </a:cxnLst>
                              <a:rect l="0" t="0" r="r" b="b"/>
                              <a:pathLst>
                                <a:path w="47" h="61">
                                  <a:moveTo>
                                    <a:pt x="30" y="0"/>
                                  </a:moveTo>
                                  <a:lnTo>
                                    <a:pt x="15" y="0"/>
                                  </a:lnTo>
                                  <a:lnTo>
                                    <a:pt x="15" y="2"/>
                                  </a:lnTo>
                                  <a:lnTo>
                                    <a:pt x="30" y="2"/>
                                  </a:lnTo>
                                  <a:lnTo>
                                    <a:pt x="3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29" name="Group 148"/>
                        <wpg:cNvGrpSpPr>
                          <a:grpSpLocks/>
                        </wpg:cNvGrpSpPr>
                        <wpg:grpSpPr bwMode="auto">
                          <a:xfrm>
                            <a:off x="2515" y="1586"/>
                            <a:ext cx="655" cy="198"/>
                            <a:chOff x="2515" y="1586"/>
                            <a:chExt cx="655" cy="198"/>
                          </a:xfrm>
                        </wpg:grpSpPr>
                        <wps:wsp>
                          <wps:cNvPr id="230" name="Freeform 149"/>
                          <wps:cNvSpPr>
                            <a:spLocks/>
                          </wps:cNvSpPr>
                          <wps:spPr bwMode="auto">
                            <a:xfrm>
                              <a:off x="2515" y="1586"/>
                              <a:ext cx="655" cy="198"/>
                            </a:xfrm>
                            <a:custGeom>
                              <a:avLst/>
                              <a:gdLst>
                                <a:gd name="T0" fmla="*/ 519 w 655"/>
                                <a:gd name="T1" fmla="*/ 126 h 198"/>
                                <a:gd name="T2" fmla="*/ 162 w 655"/>
                                <a:gd name="T3" fmla="*/ 126 h 198"/>
                                <a:gd name="T4" fmla="*/ 164 w 655"/>
                                <a:gd name="T5" fmla="*/ 129 h 198"/>
                                <a:gd name="T6" fmla="*/ 168 w 655"/>
                                <a:gd name="T7" fmla="*/ 130 h 198"/>
                                <a:gd name="T8" fmla="*/ 177 w 655"/>
                                <a:gd name="T9" fmla="*/ 139 h 198"/>
                                <a:gd name="T10" fmla="*/ 179 w 655"/>
                                <a:gd name="T11" fmla="*/ 142 h 198"/>
                                <a:gd name="T12" fmla="*/ 182 w 655"/>
                                <a:gd name="T13" fmla="*/ 145 h 198"/>
                                <a:gd name="T14" fmla="*/ 185 w 655"/>
                                <a:gd name="T15" fmla="*/ 147 h 198"/>
                                <a:gd name="T16" fmla="*/ 186 w 655"/>
                                <a:gd name="T17" fmla="*/ 151 h 198"/>
                                <a:gd name="T18" fmla="*/ 188 w 655"/>
                                <a:gd name="T19" fmla="*/ 153 h 198"/>
                                <a:gd name="T20" fmla="*/ 189 w 655"/>
                                <a:gd name="T21" fmla="*/ 158 h 198"/>
                                <a:gd name="T22" fmla="*/ 192 w 655"/>
                                <a:gd name="T23" fmla="*/ 164 h 198"/>
                                <a:gd name="T24" fmla="*/ 194 w 655"/>
                                <a:gd name="T25" fmla="*/ 165 h 198"/>
                                <a:gd name="T26" fmla="*/ 194 w 655"/>
                                <a:gd name="T27" fmla="*/ 171 h 198"/>
                                <a:gd name="T28" fmla="*/ 195 w 655"/>
                                <a:gd name="T29" fmla="*/ 174 h 198"/>
                                <a:gd name="T30" fmla="*/ 197 w 655"/>
                                <a:gd name="T31" fmla="*/ 176 h 198"/>
                                <a:gd name="T32" fmla="*/ 197 w 655"/>
                                <a:gd name="T33" fmla="*/ 180 h 198"/>
                                <a:gd name="T34" fmla="*/ 198 w 655"/>
                                <a:gd name="T35" fmla="*/ 185 h 198"/>
                                <a:gd name="T36" fmla="*/ 198 w 655"/>
                                <a:gd name="T37" fmla="*/ 197 h 198"/>
                                <a:gd name="T38" fmla="*/ 480 w 655"/>
                                <a:gd name="T39" fmla="*/ 197 h 198"/>
                                <a:gd name="T40" fmla="*/ 483 w 655"/>
                                <a:gd name="T41" fmla="*/ 176 h 198"/>
                                <a:gd name="T42" fmla="*/ 488 w 655"/>
                                <a:gd name="T43" fmla="*/ 164 h 198"/>
                                <a:gd name="T44" fmla="*/ 499 w 655"/>
                                <a:gd name="T45" fmla="*/ 145 h 198"/>
                                <a:gd name="T46" fmla="*/ 501 w 655"/>
                                <a:gd name="T47" fmla="*/ 142 h 198"/>
                                <a:gd name="T48" fmla="*/ 504 w 655"/>
                                <a:gd name="T49" fmla="*/ 139 h 198"/>
                                <a:gd name="T50" fmla="*/ 505 w 655"/>
                                <a:gd name="T51" fmla="*/ 136 h 198"/>
                                <a:gd name="T52" fmla="*/ 508 w 655"/>
                                <a:gd name="T53" fmla="*/ 135 h 198"/>
                                <a:gd name="T54" fmla="*/ 510 w 655"/>
                                <a:gd name="T55" fmla="*/ 132 h 198"/>
                                <a:gd name="T56" fmla="*/ 513 w 655"/>
                                <a:gd name="T57" fmla="*/ 130 h 198"/>
                                <a:gd name="T58" fmla="*/ 514 w 655"/>
                                <a:gd name="T59" fmla="*/ 129 h 198"/>
                                <a:gd name="T60" fmla="*/ 519 w 655"/>
                                <a:gd name="T61" fmla="*/ 126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655" h="198">
                                  <a:moveTo>
                                    <a:pt x="519" y="126"/>
                                  </a:moveTo>
                                  <a:lnTo>
                                    <a:pt x="162" y="126"/>
                                  </a:lnTo>
                                  <a:lnTo>
                                    <a:pt x="164" y="129"/>
                                  </a:lnTo>
                                  <a:lnTo>
                                    <a:pt x="168" y="130"/>
                                  </a:lnTo>
                                  <a:lnTo>
                                    <a:pt x="177" y="139"/>
                                  </a:lnTo>
                                  <a:lnTo>
                                    <a:pt x="179" y="142"/>
                                  </a:lnTo>
                                  <a:lnTo>
                                    <a:pt x="182" y="145"/>
                                  </a:lnTo>
                                  <a:lnTo>
                                    <a:pt x="185" y="147"/>
                                  </a:lnTo>
                                  <a:lnTo>
                                    <a:pt x="186" y="151"/>
                                  </a:lnTo>
                                  <a:lnTo>
                                    <a:pt x="188" y="153"/>
                                  </a:lnTo>
                                  <a:lnTo>
                                    <a:pt x="189" y="158"/>
                                  </a:lnTo>
                                  <a:lnTo>
                                    <a:pt x="192" y="164"/>
                                  </a:lnTo>
                                  <a:lnTo>
                                    <a:pt x="194" y="165"/>
                                  </a:lnTo>
                                  <a:lnTo>
                                    <a:pt x="194" y="171"/>
                                  </a:lnTo>
                                  <a:lnTo>
                                    <a:pt x="195" y="174"/>
                                  </a:lnTo>
                                  <a:lnTo>
                                    <a:pt x="197" y="176"/>
                                  </a:lnTo>
                                  <a:lnTo>
                                    <a:pt x="197" y="180"/>
                                  </a:lnTo>
                                  <a:lnTo>
                                    <a:pt x="198" y="185"/>
                                  </a:lnTo>
                                  <a:lnTo>
                                    <a:pt x="198" y="197"/>
                                  </a:lnTo>
                                  <a:lnTo>
                                    <a:pt x="480" y="197"/>
                                  </a:lnTo>
                                  <a:lnTo>
                                    <a:pt x="483" y="176"/>
                                  </a:lnTo>
                                  <a:lnTo>
                                    <a:pt x="488" y="164"/>
                                  </a:lnTo>
                                  <a:lnTo>
                                    <a:pt x="499" y="145"/>
                                  </a:lnTo>
                                  <a:lnTo>
                                    <a:pt x="501" y="142"/>
                                  </a:lnTo>
                                  <a:lnTo>
                                    <a:pt x="504" y="139"/>
                                  </a:lnTo>
                                  <a:lnTo>
                                    <a:pt x="505" y="136"/>
                                  </a:lnTo>
                                  <a:lnTo>
                                    <a:pt x="508" y="135"/>
                                  </a:lnTo>
                                  <a:lnTo>
                                    <a:pt x="510" y="132"/>
                                  </a:lnTo>
                                  <a:lnTo>
                                    <a:pt x="513" y="130"/>
                                  </a:lnTo>
                                  <a:lnTo>
                                    <a:pt x="514" y="129"/>
                                  </a:lnTo>
                                  <a:lnTo>
                                    <a:pt x="519" y="126"/>
                                  </a:lnTo>
                                  <a:close/>
                                </a:path>
                              </a:pathLst>
                            </a:custGeom>
                            <a:solidFill>
                              <a:srgbClr val="C93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Freeform 150"/>
                          <wps:cNvSpPr>
                            <a:spLocks/>
                          </wps:cNvSpPr>
                          <wps:spPr bwMode="auto">
                            <a:xfrm>
                              <a:off x="2515" y="1586"/>
                              <a:ext cx="655" cy="198"/>
                            </a:xfrm>
                            <a:custGeom>
                              <a:avLst/>
                              <a:gdLst>
                                <a:gd name="T0" fmla="*/ 648 w 655"/>
                                <a:gd name="T1" fmla="*/ 120 h 198"/>
                                <a:gd name="T2" fmla="*/ 558 w 655"/>
                                <a:gd name="T3" fmla="*/ 120 h 198"/>
                                <a:gd name="T4" fmla="*/ 561 w 655"/>
                                <a:gd name="T5" fmla="*/ 121 h 198"/>
                                <a:gd name="T6" fmla="*/ 564 w 655"/>
                                <a:gd name="T7" fmla="*/ 121 h 198"/>
                                <a:gd name="T8" fmla="*/ 568 w 655"/>
                                <a:gd name="T9" fmla="*/ 124 h 198"/>
                                <a:gd name="T10" fmla="*/ 570 w 655"/>
                                <a:gd name="T11" fmla="*/ 126 h 198"/>
                                <a:gd name="T12" fmla="*/ 573 w 655"/>
                                <a:gd name="T13" fmla="*/ 126 h 198"/>
                                <a:gd name="T14" fmla="*/ 580 w 655"/>
                                <a:gd name="T15" fmla="*/ 132 h 198"/>
                                <a:gd name="T16" fmla="*/ 588 w 655"/>
                                <a:gd name="T17" fmla="*/ 136 h 198"/>
                                <a:gd name="T18" fmla="*/ 592 w 655"/>
                                <a:gd name="T19" fmla="*/ 145 h 198"/>
                                <a:gd name="T20" fmla="*/ 600 w 655"/>
                                <a:gd name="T21" fmla="*/ 153 h 198"/>
                                <a:gd name="T22" fmla="*/ 599 w 655"/>
                                <a:gd name="T23" fmla="*/ 160 h 198"/>
                                <a:gd name="T24" fmla="*/ 604 w 655"/>
                                <a:gd name="T25" fmla="*/ 165 h 198"/>
                                <a:gd name="T26" fmla="*/ 606 w 655"/>
                                <a:gd name="T27" fmla="*/ 171 h 198"/>
                                <a:gd name="T28" fmla="*/ 606 w 655"/>
                                <a:gd name="T29" fmla="*/ 174 h 198"/>
                                <a:gd name="T30" fmla="*/ 607 w 655"/>
                                <a:gd name="T31" fmla="*/ 176 h 198"/>
                                <a:gd name="T32" fmla="*/ 609 w 655"/>
                                <a:gd name="T33" fmla="*/ 180 h 198"/>
                                <a:gd name="T34" fmla="*/ 609 w 655"/>
                                <a:gd name="T35" fmla="*/ 189 h 198"/>
                                <a:gd name="T36" fmla="*/ 610 w 655"/>
                                <a:gd name="T37" fmla="*/ 194 h 198"/>
                                <a:gd name="T38" fmla="*/ 610 w 655"/>
                                <a:gd name="T39" fmla="*/ 197 h 198"/>
                                <a:gd name="T40" fmla="*/ 654 w 655"/>
                                <a:gd name="T41" fmla="*/ 195 h 198"/>
                                <a:gd name="T42" fmla="*/ 650 w 655"/>
                                <a:gd name="T43" fmla="*/ 121 h 198"/>
                                <a:gd name="T44" fmla="*/ 648 w 655"/>
                                <a:gd name="T45" fmla="*/ 120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655" h="198">
                                  <a:moveTo>
                                    <a:pt x="648" y="120"/>
                                  </a:moveTo>
                                  <a:lnTo>
                                    <a:pt x="558" y="120"/>
                                  </a:lnTo>
                                  <a:lnTo>
                                    <a:pt x="561" y="121"/>
                                  </a:lnTo>
                                  <a:lnTo>
                                    <a:pt x="564" y="121"/>
                                  </a:lnTo>
                                  <a:lnTo>
                                    <a:pt x="568" y="124"/>
                                  </a:lnTo>
                                  <a:lnTo>
                                    <a:pt x="570" y="126"/>
                                  </a:lnTo>
                                  <a:lnTo>
                                    <a:pt x="573" y="126"/>
                                  </a:lnTo>
                                  <a:lnTo>
                                    <a:pt x="580" y="132"/>
                                  </a:lnTo>
                                  <a:lnTo>
                                    <a:pt x="588" y="136"/>
                                  </a:lnTo>
                                  <a:lnTo>
                                    <a:pt x="592" y="145"/>
                                  </a:lnTo>
                                  <a:lnTo>
                                    <a:pt x="600" y="153"/>
                                  </a:lnTo>
                                  <a:lnTo>
                                    <a:pt x="599" y="160"/>
                                  </a:lnTo>
                                  <a:lnTo>
                                    <a:pt x="604" y="165"/>
                                  </a:lnTo>
                                  <a:lnTo>
                                    <a:pt x="606" y="171"/>
                                  </a:lnTo>
                                  <a:lnTo>
                                    <a:pt x="606" y="174"/>
                                  </a:lnTo>
                                  <a:lnTo>
                                    <a:pt x="607" y="176"/>
                                  </a:lnTo>
                                  <a:lnTo>
                                    <a:pt x="609" y="180"/>
                                  </a:lnTo>
                                  <a:lnTo>
                                    <a:pt x="609" y="189"/>
                                  </a:lnTo>
                                  <a:lnTo>
                                    <a:pt x="610" y="194"/>
                                  </a:lnTo>
                                  <a:lnTo>
                                    <a:pt x="610" y="197"/>
                                  </a:lnTo>
                                  <a:lnTo>
                                    <a:pt x="654" y="195"/>
                                  </a:lnTo>
                                  <a:lnTo>
                                    <a:pt x="650" y="121"/>
                                  </a:lnTo>
                                  <a:lnTo>
                                    <a:pt x="648" y="120"/>
                                  </a:lnTo>
                                  <a:close/>
                                </a:path>
                              </a:pathLst>
                            </a:custGeom>
                            <a:solidFill>
                              <a:srgbClr val="C93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Freeform 151"/>
                          <wps:cNvSpPr>
                            <a:spLocks/>
                          </wps:cNvSpPr>
                          <wps:spPr bwMode="auto">
                            <a:xfrm>
                              <a:off x="2515" y="1586"/>
                              <a:ext cx="655" cy="198"/>
                            </a:xfrm>
                            <a:custGeom>
                              <a:avLst/>
                              <a:gdLst>
                                <a:gd name="T0" fmla="*/ 389 w 655"/>
                                <a:gd name="T1" fmla="*/ 0 h 198"/>
                                <a:gd name="T2" fmla="*/ 174 w 655"/>
                                <a:gd name="T3" fmla="*/ 0 h 198"/>
                                <a:gd name="T4" fmla="*/ 173 w 655"/>
                                <a:gd name="T5" fmla="*/ 1 h 198"/>
                                <a:gd name="T6" fmla="*/ 170 w 655"/>
                                <a:gd name="T7" fmla="*/ 1 h 198"/>
                                <a:gd name="T8" fmla="*/ 168 w 655"/>
                                <a:gd name="T9" fmla="*/ 4 h 198"/>
                                <a:gd name="T10" fmla="*/ 167 w 655"/>
                                <a:gd name="T11" fmla="*/ 4 h 198"/>
                                <a:gd name="T12" fmla="*/ 167 w 655"/>
                                <a:gd name="T13" fmla="*/ 6 h 198"/>
                                <a:gd name="T14" fmla="*/ 164 w 655"/>
                                <a:gd name="T15" fmla="*/ 6 h 198"/>
                                <a:gd name="T16" fmla="*/ 164 w 655"/>
                                <a:gd name="T17" fmla="*/ 7 h 198"/>
                                <a:gd name="T18" fmla="*/ 162 w 655"/>
                                <a:gd name="T19" fmla="*/ 7 h 198"/>
                                <a:gd name="T20" fmla="*/ 162 w 655"/>
                                <a:gd name="T21" fmla="*/ 10 h 198"/>
                                <a:gd name="T22" fmla="*/ 160 w 655"/>
                                <a:gd name="T23" fmla="*/ 10 h 198"/>
                                <a:gd name="T24" fmla="*/ 160 w 655"/>
                                <a:gd name="T25" fmla="*/ 12 h 198"/>
                                <a:gd name="T26" fmla="*/ 159 w 655"/>
                                <a:gd name="T27" fmla="*/ 12 h 198"/>
                                <a:gd name="T28" fmla="*/ 159 w 655"/>
                                <a:gd name="T29" fmla="*/ 16 h 198"/>
                                <a:gd name="T30" fmla="*/ 157 w 655"/>
                                <a:gd name="T31" fmla="*/ 16 h 198"/>
                                <a:gd name="T32" fmla="*/ 157 w 655"/>
                                <a:gd name="T33" fmla="*/ 18 h 198"/>
                                <a:gd name="T34" fmla="*/ 139 w 655"/>
                                <a:gd name="T35" fmla="*/ 64 h 198"/>
                                <a:gd name="T36" fmla="*/ 7 w 655"/>
                                <a:gd name="T37" fmla="*/ 85 h 198"/>
                                <a:gd name="T38" fmla="*/ 0 w 655"/>
                                <a:gd name="T39" fmla="*/ 176 h 198"/>
                                <a:gd name="T40" fmla="*/ 69 w 655"/>
                                <a:gd name="T41" fmla="*/ 194 h 198"/>
                                <a:gd name="T42" fmla="*/ 69 w 655"/>
                                <a:gd name="T43" fmla="*/ 191 h 198"/>
                                <a:gd name="T44" fmla="*/ 70 w 655"/>
                                <a:gd name="T45" fmla="*/ 186 h 198"/>
                                <a:gd name="T46" fmla="*/ 70 w 655"/>
                                <a:gd name="T47" fmla="*/ 179 h 198"/>
                                <a:gd name="T48" fmla="*/ 72 w 655"/>
                                <a:gd name="T49" fmla="*/ 174 h 198"/>
                                <a:gd name="T50" fmla="*/ 75 w 655"/>
                                <a:gd name="T51" fmla="*/ 173 h 198"/>
                                <a:gd name="T52" fmla="*/ 73 w 655"/>
                                <a:gd name="T53" fmla="*/ 164 h 198"/>
                                <a:gd name="T54" fmla="*/ 81 w 655"/>
                                <a:gd name="T55" fmla="*/ 159 h 198"/>
                                <a:gd name="T56" fmla="*/ 82 w 655"/>
                                <a:gd name="T57" fmla="*/ 151 h 198"/>
                                <a:gd name="T58" fmla="*/ 85 w 655"/>
                                <a:gd name="T59" fmla="*/ 150 h 198"/>
                                <a:gd name="T60" fmla="*/ 87 w 655"/>
                                <a:gd name="T61" fmla="*/ 147 h 198"/>
                                <a:gd name="T62" fmla="*/ 88 w 655"/>
                                <a:gd name="T63" fmla="*/ 142 h 198"/>
                                <a:gd name="T64" fmla="*/ 91 w 655"/>
                                <a:gd name="T65" fmla="*/ 141 h 198"/>
                                <a:gd name="T66" fmla="*/ 93 w 655"/>
                                <a:gd name="T67" fmla="*/ 139 h 198"/>
                                <a:gd name="T68" fmla="*/ 94 w 655"/>
                                <a:gd name="T69" fmla="*/ 136 h 198"/>
                                <a:gd name="T70" fmla="*/ 97 w 655"/>
                                <a:gd name="T71" fmla="*/ 135 h 198"/>
                                <a:gd name="T72" fmla="*/ 99 w 655"/>
                                <a:gd name="T73" fmla="*/ 132 h 198"/>
                                <a:gd name="T74" fmla="*/ 103 w 655"/>
                                <a:gd name="T75" fmla="*/ 130 h 198"/>
                                <a:gd name="T76" fmla="*/ 108 w 655"/>
                                <a:gd name="T77" fmla="*/ 126 h 198"/>
                                <a:gd name="T78" fmla="*/ 111 w 655"/>
                                <a:gd name="T79" fmla="*/ 124 h 198"/>
                                <a:gd name="T80" fmla="*/ 112 w 655"/>
                                <a:gd name="T81" fmla="*/ 124 h 198"/>
                                <a:gd name="T82" fmla="*/ 115 w 655"/>
                                <a:gd name="T83" fmla="*/ 121 h 198"/>
                                <a:gd name="T84" fmla="*/ 120 w 655"/>
                                <a:gd name="T85" fmla="*/ 121 h 198"/>
                                <a:gd name="T86" fmla="*/ 123 w 655"/>
                                <a:gd name="T87" fmla="*/ 120 h 198"/>
                                <a:gd name="T88" fmla="*/ 648 w 655"/>
                                <a:gd name="T89" fmla="*/ 120 h 198"/>
                                <a:gd name="T90" fmla="*/ 648 w 655"/>
                                <a:gd name="T91" fmla="*/ 111 h 198"/>
                                <a:gd name="T92" fmla="*/ 645 w 655"/>
                                <a:gd name="T93" fmla="*/ 109 h 198"/>
                                <a:gd name="T94" fmla="*/ 645 w 655"/>
                                <a:gd name="T95" fmla="*/ 108 h 198"/>
                                <a:gd name="T96" fmla="*/ 644 w 655"/>
                                <a:gd name="T97" fmla="*/ 105 h 198"/>
                                <a:gd name="T98" fmla="*/ 644 w 655"/>
                                <a:gd name="T99" fmla="*/ 103 h 198"/>
                                <a:gd name="T100" fmla="*/ 642 w 655"/>
                                <a:gd name="T101" fmla="*/ 103 h 198"/>
                                <a:gd name="T102" fmla="*/ 642 w 655"/>
                                <a:gd name="T103" fmla="*/ 100 h 198"/>
                                <a:gd name="T104" fmla="*/ 641 w 655"/>
                                <a:gd name="T105" fmla="*/ 100 h 198"/>
                                <a:gd name="T106" fmla="*/ 639 w 655"/>
                                <a:gd name="T107" fmla="*/ 99 h 198"/>
                                <a:gd name="T108" fmla="*/ 638 w 655"/>
                                <a:gd name="T109" fmla="*/ 99 h 198"/>
                                <a:gd name="T110" fmla="*/ 636 w 655"/>
                                <a:gd name="T111" fmla="*/ 97 h 198"/>
                                <a:gd name="T112" fmla="*/ 635 w 655"/>
                                <a:gd name="T113" fmla="*/ 97 h 198"/>
                                <a:gd name="T114" fmla="*/ 633 w 655"/>
                                <a:gd name="T115" fmla="*/ 96 h 198"/>
                                <a:gd name="T116" fmla="*/ 629 w 655"/>
                                <a:gd name="T117" fmla="*/ 96 h 198"/>
                                <a:gd name="T118" fmla="*/ 627 w 655"/>
                                <a:gd name="T119" fmla="*/ 93 h 198"/>
                                <a:gd name="T120" fmla="*/ 622 w 655"/>
                                <a:gd name="T121" fmla="*/ 93 h 198"/>
                                <a:gd name="T122" fmla="*/ 445 w 655"/>
                                <a:gd name="T123" fmla="*/ 76 h 198"/>
                                <a:gd name="T124" fmla="*/ 389 w 655"/>
                                <a:gd name="T125" fmla="*/ 0 h 1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55" h="198">
                                  <a:moveTo>
                                    <a:pt x="389" y="0"/>
                                  </a:moveTo>
                                  <a:lnTo>
                                    <a:pt x="174" y="0"/>
                                  </a:lnTo>
                                  <a:lnTo>
                                    <a:pt x="173" y="1"/>
                                  </a:lnTo>
                                  <a:lnTo>
                                    <a:pt x="170" y="1"/>
                                  </a:lnTo>
                                  <a:lnTo>
                                    <a:pt x="168" y="4"/>
                                  </a:lnTo>
                                  <a:lnTo>
                                    <a:pt x="167" y="4"/>
                                  </a:lnTo>
                                  <a:lnTo>
                                    <a:pt x="167" y="6"/>
                                  </a:lnTo>
                                  <a:lnTo>
                                    <a:pt x="164" y="6"/>
                                  </a:lnTo>
                                  <a:lnTo>
                                    <a:pt x="164" y="7"/>
                                  </a:lnTo>
                                  <a:lnTo>
                                    <a:pt x="162" y="7"/>
                                  </a:lnTo>
                                  <a:lnTo>
                                    <a:pt x="162" y="10"/>
                                  </a:lnTo>
                                  <a:lnTo>
                                    <a:pt x="160" y="10"/>
                                  </a:lnTo>
                                  <a:lnTo>
                                    <a:pt x="160" y="12"/>
                                  </a:lnTo>
                                  <a:lnTo>
                                    <a:pt x="159" y="12"/>
                                  </a:lnTo>
                                  <a:lnTo>
                                    <a:pt x="159" y="16"/>
                                  </a:lnTo>
                                  <a:lnTo>
                                    <a:pt x="157" y="16"/>
                                  </a:lnTo>
                                  <a:lnTo>
                                    <a:pt x="157" y="18"/>
                                  </a:lnTo>
                                  <a:lnTo>
                                    <a:pt x="139" y="64"/>
                                  </a:lnTo>
                                  <a:lnTo>
                                    <a:pt x="7" y="85"/>
                                  </a:lnTo>
                                  <a:lnTo>
                                    <a:pt x="0" y="176"/>
                                  </a:lnTo>
                                  <a:lnTo>
                                    <a:pt x="69" y="194"/>
                                  </a:lnTo>
                                  <a:lnTo>
                                    <a:pt x="69" y="191"/>
                                  </a:lnTo>
                                  <a:lnTo>
                                    <a:pt x="70" y="186"/>
                                  </a:lnTo>
                                  <a:lnTo>
                                    <a:pt x="70" y="179"/>
                                  </a:lnTo>
                                  <a:lnTo>
                                    <a:pt x="72" y="174"/>
                                  </a:lnTo>
                                  <a:lnTo>
                                    <a:pt x="75" y="173"/>
                                  </a:lnTo>
                                  <a:lnTo>
                                    <a:pt x="73" y="164"/>
                                  </a:lnTo>
                                  <a:lnTo>
                                    <a:pt x="81" y="159"/>
                                  </a:lnTo>
                                  <a:lnTo>
                                    <a:pt x="82" y="151"/>
                                  </a:lnTo>
                                  <a:lnTo>
                                    <a:pt x="85" y="150"/>
                                  </a:lnTo>
                                  <a:lnTo>
                                    <a:pt x="87" y="147"/>
                                  </a:lnTo>
                                  <a:lnTo>
                                    <a:pt x="88" y="142"/>
                                  </a:lnTo>
                                  <a:lnTo>
                                    <a:pt x="91" y="141"/>
                                  </a:lnTo>
                                  <a:lnTo>
                                    <a:pt x="93" y="139"/>
                                  </a:lnTo>
                                  <a:lnTo>
                                    <a:pt x="94" y="136"/>
                                  </a:lnTo>
                                  <a:lnTo>
                                    <a:pt x="97" y="135"/>
                                  </a:lnTo>
                                  <a:lnTo>
                                    <a:pt x="99" y="132"/>
                                  </a:lnTo>
                                  <a:lnTo>
                                    <a:pt x="103" y="130"/>
                                  </a:lnTo>
                                  <a:lnTo>
                                    <a:pt x="108" y="126"/>
                                  </a:lnTo>
                                  <a:lnTo>
                                    <a:pt x="111" y="124"/>
                                  </a:lnTo>
                                  <a:lnTo>
                                    <a:pt x="112" y="124"/>
                                  </a:lnTo>
                                  <a:lnTo>
                                    <a:pt x="115" y="121"/>
                                  </a:lnTo>
                                  <a:lnTo>
                                    <a:pt x="120" y="121"/>
                                  </a:lnTo>
                                  <a:lnTo>
                                    <a:pt x="123" y="120"/>
                                  </a:lnTo>
                                  <a:lnTo>
                                    <a:pt x="648" y="120"/>
                                  </a:lnTo>
                                  <a:lnTo>
                                    <a:pt x="648" y="111"/>
                                  </a:lnTo>
                                  <a:lnTo>
                                    <a:pt x="645" y="109"/>
                                  </a:lnTo>
                                  <a:lnTo>
                                    <a:pt x="645" y="108"/>
                                  </a:lnTo>
                                  <a:lnTo>
                                    <a:pt x="644" y="105"/>
                                  </a:lnTo>
                                  <a:lnTo>
                                    <a:pt x="644" y="103"/>
                                  </a:lnTo>
                                  <a:lnTo>
                                    <a:pt x="642" y="103"/>
                                  </a:lnTo>
                                  <a:lnTo>
                                    <a:pt x="642" y="100"/>
                                  </a:lnTo>
                                  <a:lnTo>
                                    <a:pt x="641" y="100"/>
                                  </a:lnTo>
                                  <a:lnTo>
                                    <a:pt x="639" y="99"/>
                                  </a:lnTo>
                                  <a:lnTo>
                                    <a:pt x="638" y="99"/>
                                  </a:lnTo>
                                  <a:lnTo>
                                    <a:pt x="636" y="97"/>
                                  </a:lnTo>
                                  <a:lnTo>
                                    <a:pt x="635" y="97"/>
                                  </a:lnTo>
                                  <a:lnTo>
                                    <a:pt x="633" y="96"/>
                                  </a:lnTo>
                                  <a:lnTo>
                                    <a:pt x="629" y="96"/>
                                  </a:lnTo>
                                  <a:lnTo>
                                    <a:pt x="627" y="93"/>
                                  </a:lnTo>
                                  <a:lnTo>
                                    <a:pt x="622" y="93"/>
                                  </a:lnTo>
                                  <a:lnTo>
                                    <a:pt x="445" y="76"/>
                                  </a:lnTo>
                                  <a:lnTo>
                                    <a:pt x="389" y="0"/>
                                  </a:lnTo>
                                  <a:close/>
                                </a:path>
                              </a:pathLst>
                            </a:custGeom>
                            <a:solidFill>
                              <a:srgbClr val="C93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 name="Freeform 152"/>
                          <wps:cNvSpPr>
                            <a:spLocks/>
                          </wps:cNvSpPr>
                          <wps:spPr bwMode="auto">
                            <a:xfrm>
                              <a:off x="2515" y="1586"/>
                              <a:ext cx="655" cy="198"/>
                            </a:xfrm>
                            <a:custGeom>
                              <a:avLst/>
                              <a:gdLst>
                                <a:gd name="T0" fmla="*/ 526 w 655"/>
                                <a:gd name="T1" fmla="*/ 121 h 198"/>
                                <a:gd name="T2" fmla="*/ 151 w 655"/>
                                <a:gd name="T3" fmla="*/ 121 h 198"/>
                                <a:gd name="T4" fmla="*/ 156 w 655"/>
                                <a:gd name="T5" fmla="*/ 124 h 198"/>
                                <a:gd name="T6" fmla="*/ 159 w 655"/>
                                <a:gd name="T7" fmla="*/ 126 h 198"/>
                                <a:gd name="T8" fmla="*/ 522 w 655"/>
                                <a:gd name="T9" fmla="*/ 126 h 198"/>
                                <a:gd name="T10" fmla="*/ 526 w 655"/>
                                <a:gd name="T11" fmla="*/ 121 h 198"/>
                              </a:gdLst>
                              <a:ahLst/>
                              <a:cxnLst>
                                <a:cxn ang="0">
                                  <a:pos x="T0" y="T1"/>
                                </a:cxn>
                                <a:cxn ang="0">
                                  <a:pos x="T2" y="T3"/>
                                </a:cxn>
                                <a:cxn ang="0">
                                  <a:pos x="T4" y="T5"/>
                                </a:cxn>
                                <a:cxn ang="0">
                                  <a:pos x="T6" y="T7"/>
                                </a:cxn>
                                <a:cxn ang="0">
                                  <a:pos x="T8" y="T9"/>
                                </a:cxn>
                                <a:cxn ang="0">
                                  <a:pos x="T10" y="T11"/>
                                </a:cxn>
                              </a:cxnLst>
                              <a:rect l="0" t="0" r="r" b="b"/>
                              <a:pathLst>
                                <a:path w="655" h="198">
                                  <a:moveTo>
                                    <a:pt x="526" y="121"/>
                                  </a:moveTo>
                                  <a:lnTo>
                                    <a:pt x="151" y="121"/>
                                  </a:lnTo>
                                  <a:lnTo>
                                    <a:pt x="156" y="124"/>
                                  </a:lnTo>
                                  <a:lnTo>
                                    <a:pt x="159" y="126"/>
                                  </a:lnTo>
                                  <a:lnTo>
                                    <a:pt x="522" y="126"/>
                                  </a:lnTo>
                                  <a:lnTo>
                                    <a:pt x="526" y="121"/>
                                  </a:lnTo>
                                  <a:close/>
                                </a:path>
                              </a:pathLst>
                            </a:custGeom>
                            <a:solidFill>
                              <a:srgbClr val="C93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153"/>
                          <wps:cNvSpPr>
                            <a:spLocks/>
                          </wps:cNvSpPr>
                          <wps:spPr bwMode="auto">
                            <a:xfrm>
                              <a:off x="2515" y="1586"/>
                              <a:ext cx="655" cy="198"/>
                            </a:xfrm>
                            <a:custGeom>
                              <a:avLst/>
                              <a:gdLst>
                                <a:gd name="T0" fmla="*/ 534 w 655"/>
                                <a:gd name="T1" fmla="*/ 120 h 198"/>
                                <a:gd name="T2" fmla="*/ 147 w 655"/>
                                <a:gd name="T3" fmla="*/ 120 h 198"/>
                                <a:gd name="T4" fmla="*/ 150 w 655"/>
                                <a:gd name="T5" fmla="*/ 121 h 198"/>
                                <a:gd name="T6" fmla="*/ 529 w 655"/>
                                <a:gd name="T7" fmla="*/ 121 h 198"/>
                                <a:gd name="T8" fmla="*/ 534 w 655"/>
                                <a:gd name="T9" fmla="*/ 120 h 198"/>
                              </a:gdLst>
                              <a:ahLst/>
                              <a:cxnLst>
                                <a:cxn ang="0">
                                  <a:pos x="T0" y="T1"/>
                                </a:cxn>
                                <a:cxn ang="0">
                                  <a:pos x="T2" y="T3"/>
                                </a:cxn>
                                <a:cxn ang="0">
                                  <a:pos x="T4" y="T5"/>
                                </a:cxn>
                                <a:cxn ang="0">
                                  <a:pos x="T6" y="T7"/>
                                </a:cxn>
                                <a:cxn ang="0">
                                  <a:pos x="T8" y="T9"/>
                                </a:cxn>
                              </a:cxnLst>
                              <a:rect l="0" t="0" r="r" b="b"/>
                              <a:pathLst>
                                <a:path w="655" h="198">
                                  <a:moveTo>
                                    <a:pt x="534" y="120"/>
                                  </a:moveTo>
                                  <a:lnTo>
                                    <a:pt x="147" y="120"/>
                                  </a:lnTo>
                                  <a:lnTo>
                                    <a:pt x="150" y="121"/>
                                  </a:lnTo>
                                  <a:lnTo>
                                    <a:pt x="529" y="121"/>
                                  </a:lnTo>
                                  <a:lnTo>
                                    <a:pt x="534" y="120"/>
                                  </a:lnTo>
                                  <a:close/>
                                </a:path>
                              </a:pathLst>
                            </a:custGeom>
                            <a:solidFill>
                              <a:srgbClr val="C93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235" name="Freeform 154"/>
                        <wps:cNvSpPr>
                          <a:spLocks/>
                        </wps:cNvSpPr>
                        <wps:spPr bwMode="auto">
                          <a:xfrm>
                            <a:off x="2694" y="1607"/>
                            <a:ext cx="252" cy="70"/>
                          </a:xfrm>
                          <a:custGeom>
                            <a:avLst/>
                            <a:gdLst>
                              <a:gd name="T0" fmla="*/ 200 w 252"/>
                              <a:gd name="T1" fmla="*/ 0 h 70"/>
                              <a:gd name="T2" fmla="*/ 15 w 252"/>
                              <a:gd name="T3" fmla="*/ 0 h 70"/>
                              <a:gd name="T4" fmla="*/ 0 w 252"/>
                              <a:gd name="T5" fmla="*/ 69 h 70"/>
                              <a:gd name="T6" fmla="*/ 251 w 252"/>
                              <a:gd name="T7" fmla="*/ 69 h 70"/>
                              <a:gd name="T8" fmla="*/ 200 w 252"/>
                              <a:gd name="T9" fmla="*/ 0 h 70"/>
                            </a:gdLst>
                            <a:ahLst/>
                            <a:cxnLst>
                              <a:cxn ang="0">
                                <a:pos x="T0" y="T1"/>
                              </a:cxn>
                              <a:cxn ang="0">
                                <a:pos x="T2" y="T3"/>
                              </a:cxn>
                              <a:cxn ang="0">
                                <a:pos x="T4" y="T5"/>
                              </a:cxn>
                              <a:cxn ang="0">
                                <a:pos x="T6" y="T7"/>
                              </a:cxn>
                              <a:cxn ang="0">
                                <a:pos x="T8" y="T9"/>
                              </a:cxn>
                            </a:cxnLst>
                            <a:rect l="0" t="0" r="r" b="b"/>
                            <a:pathLst>
                              <a:path w="252" h="70">
                                <a:moveTo>
                                  <a:pt x="200" y="0"/>
                                </a:moveTo>
                                <a:lnTo>
                                  <a:pt x="15" y="0"/>
                                </a:lnTo>
                                <a:lnTo>
                                  <a:pt x="0" y="69"/>
                                </a:lnTo>
                                <a:lnTo>
                                  <a:pt x="251" y="69"/>
                                </a:lnTo>
                                <a:lnTo>
                                  <a:pt x="20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Rectangle 155"/>
                        <wps:cNvSpPr>
                          <a:spLocks noChangeArrowheads="1"/>
                        </wps:cNvSpPr>
                        <wps:spPr bwMode="auto">
                          <a:xfrm>
                            <a:off x="1184" y="954"/>
                            <a:ext cx="840"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BA368" w14:textId="77777777" w:rsidR="0080712B" w:rsidRDefault="0080712B" w:rsidP="006B7644">
                              <w:r>
                                <w:rPr>
                                  <w:noProof/>
                                </w:rPr>
                                <w:drawing>
                                  <wp:inline distT="0" distB="0" distL="0" distR="0" wp14:anchorId="571C7E04" wp14:editId="7B1B4760">
                                    <wp:extent cx="533400" cy="200025"/>
                                    <wp:effectExtent l="0" t="0" r="0" b="9525"/>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p>
                            <w:p w14:paraId="1458B370" w14:textId="77777777" w:rsidR="0080712B" w:rsidRDefault="0080712B" w:rsidP="006B7644"/>
                          </w:txbxContent>
                        </wps:txbx>
                        <wps:bodyPr rot="0" vert="horz" wrap="square" lIns="0" tIns="0" rIns="0" bIns="0" anchor="t" anchorCtr="0" upright="1">
                          <a:noAutofit/>
                        </wps:bodyPr>
                      </wps:wsp>
                      <wpg:grpSp>
                        <wpg:cNvPr id="237" name="Group 156"/>
                        <wpg:cNvGrpSpPr>
                          <a:grpSpLocks/>
                        </wpg:cNvGrpSpPr>
                        <wpg:grpSpPr bwMode="auto">
                          <a:xfrm>
                            <a:off x="1446" y="443"/>
                            <a:ext cx="206" cy="286"/>
                            <a:chOff x="1446" y="443"/>
                            <a:chExt cx="206" cy="286"/>
                          </a:xfrm>
                        </wpg:grpSpPr>
                        <wps:wsp>
                          <wps:cNvPr id="238" name="Freeform 157"/>
                          <wps:cNvSpPr>
                            <a:spLocks/>
                          </wps:cNvSpPr>
                          <wps:spPr bwMode="auto">
                            <a:xfrm>
                              <a:off x="1446"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Freeform 158"/>
                          <wps:cNvSpPr>
                            <a:spLocks/>
                          </wps:cNvSpPr>
                          <wps:spPr bwMode="auto">
                            <a:xfrm>
                              <a:off x="1446"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159"/>
                          <wps:cNvSpPr>
                            <a:spLocks/>
                          </wps:cNvSpPr>
                          <wps:spPr bwMode="auto">
                            <a:xfrm>
                              <a:off x="1446" y="443"/>
                              <a:ext cx="206" cy="286"/>
                            </a:xfrm>
                            <a:custGeom>
                              <a:avLst/>
                              <a:gdLst>
                                <a:gd name="T0" fmla="*/ 120 w 206"/>
                                <a:gd name="T1" fmla="*/ 74 h 286"/>
                                <a:gd name="T2" fmla="*/ 96 w 206"/>
                                <a:gd name="T3" fmla="*/ 111 h 286"/>
                                <a:gd name="T4" fmla="*/ 133 w 206"/>
                                <a:gd name="T5" fmla="*/ 135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5"/>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160"/>
                          <wps:cNvSpPr>
                            <a:spLocks/>
                          </wps:cNvSpPr>
                          <wps:spPr bwMode="auto">
                            <a:xfrm>
                              <a:off x="1446"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2" name="Group 161"/>
                        <wpg:cNvGrpSpPr>
                          <a:grpSpLocks/>
                        </wpg:cNvGrpSpPr>
                        <wpg:grpSpPr bwMode="auto">
                          <a:xfrm>
                            <a:off x="1774" y="443"/>
                            <a:ext cx="206" cy="286"/>
                            <a:chOff x="1774" y="443"/>
                            <a:chExt cx="206" cy="286"/>
                          </a:xfrm>
                        </wpg:grpSpPr>
                        <wps:wsp>
                          <wps:cNvPr id="243" name="Freeform 162"/>
                          <wps:cNvSpPr>
                            <a:spLocks/>
                          </wps:cNvSpPr>
                          <wps:spPr bwMode="auto">
                            <a:xfrm>
                              <a:off x="1774"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163"/>
                          <wps:cNvSpPr>
                            <a:spLocks/>
                          </wps:cNvSpPr>
                          <wps:spPr bwMode="auto">
                            <a:xfrm>
                              <a:off x="1774"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 name="Freeform 164"/>
                          <wps:cNvSpPr>
                            <a:spLocks/>
                          </wps:cNvSpPr>
                          <wps:spPr bwMode="auto">
                            <a:xfrm>
                              <a:off x="1774" y="443"/>
                              <a:ext cx="206" cy="286"/>
                            </a:xfrm>
                            <a:custGeom>
                              <a:avLst/>
                              <a:gdLst>
                                <a:gd name="T0" fmla="*/ 120 w 206"/>
                                <a:gd name="T1" fmla="*/ 74 h 286"/>
                                <a:gd name="T2" fmla="*/ 96 w 206"/>
                                <a:gd name="T3" fmla="*/ 111 h 286"/>
                                <a:gd name="T4" fmla="*/ 133 w 206"/>
                                <a:gd name="T5" fmla="*/ 135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5"/>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165"/>
                          <wps:cNvSpPr>
                            <a:spLocks/>
                          </wps:cNvSpPr>
                          <wps:spPr bwMode="auto">
                            <a:xfrm>
                              <a:off x="1774"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7" name="Group 166"/>
                        <wpg:cNvGrpSpPr>
                          <a:grpSpLocks/>
                        </wpg:cNvGrpSpPr>
                        <wpg:grpSpPr bwMode="auto">
                          <a:xfrm>
                            <a:off x="2102" y="443"/>
                            <a:ext cx="207" cy="285"/>
                            <a:chOff x="2102" y="443"/>
                            <a:chExt cx="207" cy="285"/>
                          </a:xfrm>
                        </wpg:grpSpPr>
                        <wps:wsp>
                          <wps:cNvPr id="248" name="Freeform 167"/>
                          <wps:cNvSpPr>
                            <a:spLocks/>
                          </wps:cNvSpPr>
                          <wps:spPr bwMode="auto">
                            <a:xfrm>
                              <a:off x="2102"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68"/>
                          <wps:cNvSpPr>
                            <a:spLocks/>
                          </wps:cNvSpPr>
                          <wps:spPr bwMode="auto">
                            <a:xfrm>
                              <a:off x="2102"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9"/>
                          <wps:cNvSpPr>
                            <a:spLocks/>
                          </wps:cNvSpPr>
                          <wps:spPr bwMode="auto">
                            <a:xfrm>
                              <a:off x="2102"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0"/>
                          <wps:cNvSpPr>
                            <a:spLocks/>
                          </wps:cNvSpPr>
                          <wps:spPr bwMode="auto">
                            <a:xfrm>
                              <a:off x="2102"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58" name="Group 171"/>
                        <wpg:cNvGrpSpPr>
                          <a:grpSpLocks/>
                        </wpg:cNvGrpSpPr>
                        <wpg:grpSpPr bwMode="auto">
                          <a:xfrm>
                            <a:off x="2428" y="443"/>
                            <a:ext cx="207" cy="285"/>
                            <a:chOff x="2428" y="443"/>
                            <a:chExt cx="207" cy="285"/>
                          </a:xfrm>
                        </wpg:grpSpPr>
                        <wps:wsp>
                          <wps:cNvPr id="259" name="Freeform 172"/>
                          <wps:cNvSpPr>
                            <a:spLocks/>
                          </wps:cNvSpPr>
                          <wps:spPr bwMode="auto">
                            <a:xfrm>
                              <a:off x="2428"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Freeform 173"/>
                          <wps:cNvSpPr>
                            <a:spLocks/>
                          </wps:cNvSpPr>
                          <wps:spPr bwMode="auto">
                            <a:xfrm>
                              <a:off x="2428"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Freeform 174"/>
                          <wps:cNvSpPr>
                            <a:spLocks/>
                          </wps:cNvSpPr>
                          <wps:spPr bwMode="auto">
                            <a:xfrm>
                              <a:off x="2428"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175"/>
                          <wps:cNvSpPr>
                            <a:spLocks/>
                          </wps:cNvSpPr>
                          <wps:spPr bwMode="auto">
                            <a:xfrm>
                              <a:off x="2428"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63" name="Group 176"/>
                        <wpg:cNvGrpSpPr>
                          <a:grpSpLocks/>
                        </wpg:cNvGrpSpPr>
                        <wpg:grpSpPr bwMode="auto">
                          <a:xfrm>
                            <a:off x="2711" y="443"/>
                            <a:ext cx="206" cy="286"/>
                            <a:chOff x="2711" y="443"/>
                            <a:chExt cx="206" cy="286"/>
                          </a:xfrm>
                        </wpg:grpSpPr>
                        <wps:wsp>
                          <wps:cNvPr id="264" name="Freeform 177"/>
                          <wps:cNvSpPr>
                            <a:spLocks/>
                          </wps:cNvSpPr>
                          <wps:spPr bwMode="auto">
                            <a:xfrm>
                              <a:off x="2711"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 name="Freeform 178"/>
                          <wps:cNvSpPr>
                            <a:spLocks/>
                          </wps:cNvSpPr>
                          <wps:spPr bwMode="auto">
                            <a:xfrm>
                              <a:off x="2711"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179"/>
                          <wps:cNvSpPr>
                            <a:spLocks/>
                          </wps:cNvSpPr>
                          <wps:spPr bwMode="auto">
                            <a:xfrm>
                              <a:off x="2711" y="443"/>
                              <a:ext cx="206" cy="286"/>
                            </a:xfrm>
                            <a:custGeom>
                              <a:avLst/>
                              <a:gdLst>
                                <a:gd name="T0" fmla="*/ 120 w 206"/>
                                <a:gd name="T1" fmla="*/ 74 h 286"/>
                                <a:gd name="T2" fmla="*/ 96 w 206"/>
                                <a:gd name="T3" fmla="*/ 111 h 286"/>
                                <a:gd name="T4" fmla="*/ 133 w 206"/>
                                <a:gd name="T5" fmla="*/ 135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5"/>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Freeform 180"/>
                          <wps:cNvSpPr>
                            <a:spLocks/>
                          </wps:cNvSpPr>
                          <wps:spPr bwMode="auto">
                            <a:xfrm>
                              <a:off x="2711"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68" name="Group 181"/>
                        <wpg:cNvGrpSpPr>
                          <a:grpSpLocks/>
                        </wpg:cNvGrpSpPr>
                        <wpg:grpSpPr bwMode="auto">
                          <a:xfrm>
                            <a:off x="3038" y="443"/>
                            <a:ext cx="207" cy="285"/>
                            <a:chOff x="3038" y="443"/>
                            <a:chExt cx="207" cy="285"/>
                          </a:xfrm>
                        </wpg:grpSpPr>
                        <wps:wsp>
                          <wps:cNvPr id="269" name="Freeform 182"/>
                          <wps:cNvSpPr>
                            <a:spLocks/>
                          </wps:cNvSpPr>
                          <wps:spPr bwMode="auto">
                            <a:xfrm>
                              <a:off x="3038"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Freeform 183"/>
                          <wps:cNvSpPr>
                            <a:spLocks/>
                          </wps:cNvSpPr>
                          <wps:spPr bwMode="auto">
                            <a:xfrm>
                              <a:off x="3038"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 name="Freeform 184"/>
                          <wps:cNvSpPr>
                            <a:spLocks/>
                          </wps:cNvSpPr>
                          <wps:spPr bwMode="auto">
                            <a:xfrm>
                              <a:off x="3038"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185"/>
                          <wps:cNvSpPr>
                            <a:spLocks/>
                          </wps:cNvSpPr>
                          <wps:spPr bwMode="auto">
                            <a:xfrm>
                              <a:off x="3038"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73" name="Group 186"/>
                        <wpg:cNvGrpSpPr>
                          <a:grpSpLocks/>
                        </wpg:cNvGrpSpPr>
                        <wpg:grpSpPr bwMode="auto">
                          <a:xfrm>
                            <a:off x="3367" y="443"/>
                            <a:ext cx="206" cy="286"/>
                            <a:chOff x="3367" y="443"/>
                            <a:chExt cx="206" cy="286"/>
                          </a:xfrm>
                        </wpg:grpSpPr>
                        <wps:wsp>
                          <wps:cNvPr id="274" name="Freeform 187"/>
                          <wps:cNvSpPr>
                            <a:spLocks/>
                          </wps:cNvSpPr>
                          <wps:spPr bwMode="auto">
                            <a:xfrm>
                              <a:off x="3367"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Freeform 188"/>
                          <wps:cNvSpPr>
                            <a:spLocks/>
                          </wps:cNvSpPr>
                          <wps:spPr bwMode="auto">
                            <a:xfrm>
                              <a:off x="3367"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Freeform 189"/>
                          <wps:cNvSpPr>
                            <a:spLocks/>
                          </wps:cNvSpPr>
                          <wps:spPr bwMode="auto">
                            <a:xfrm>
                              <a:off x="3367" y="443"/>
                              <a:ext cx="206" cy="286"/>
                            </a:xfrm>
                            <a:custGeom>
                              <a:avLst/>
                              <a:gdLst>
                                <a:gd name="T0" fmla="*/ 120 w 206"/>
                                <a:gd name="T1" fmla="*/ 74 h 286"/>
                                <a:gd name="T2" fmla="*/ 96 w 206"/>
                                <a:gd name="T3" fmla="*/ 111 h 286"/>
                                <a:gd name="T4" fmla="*/ 133 w 206"/>
                                <a:gd name="T5" fmla="*/ 135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5"/>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 name="Freeform 190"/>
                          <wps:cNvSpPr>
                            <a:spLocks/>
                          </wps:cNvSpPr>
                          <wps:spPr bwMode="auto">
                            <a:xfrm>
                              <a:off x="3367"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78" name="Group 191"/>
                        <wpg:cNvGrpSpPr>
                          <a:grpSpLocks/>
                        </wpg:cNvGrpSpPr>
                        <wpg:grpSpPr bwMode="auto">
                          <a:xfrm>
                            <a:off x="3695" y="443"/>
                            <a:ext cx="206" cy="286"/>
                            <a:chOff x="3695" y="443"/>
                            <a:chExt cx="206" cy="286"/>
                          </a:xfrm>
                        </wpg:grpSpPr>
                        <wps:wsp>
                          <wps:cNvPr id="279" name="Freeform 192"/>
                          <wps:cNvSpPr>
                            <a:spLocks/>
                          </wps:cNvSpPr>
                          <wps:spPr bwMode="auto">
                            <a:xfrm>
                              <a:off x="3695"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Freeform 193"/>
                          <wps:cNvSpPr>
                            <a:spLocks/>
                          </wps:cNvSpPr>
                          <wps:spPr bwMode="auto">
                            <a:xfrm>
                              <a:off x="3695"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 name="Freeform 194"/>
                          <wps:cNvSpPr>
                            <a:spLocks/>
                          </wps:cNvSpPr>
                          <wps:spPr bwMode="auto">
                            <a:xfrm>
                              <a:off x="3695" y="443"/>
                              <a:ext cx="206" cy="286"/>
                            </a:xfrm>
                            <a:custGeom>
                              <a:avLst/>
                              <a:gdLst>
                                <a:gd name="T0" fmla="*/ 120 w 206"/>
                                <a:gd name="T1" fmla="*/ 74 h 286"/>
                                <a:gd name="T2" fmla="*/ 96 w 206"/>
                                <a:gd name="T3" fmla="*/ 111 h 286"/>
                                <a:gd name="T4" fmla="*/ 133 w 206"/>
                                <a:gd name="T5" fmla="*/ 135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5"/>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Freeform 195"/>
                          <wps:cNvSpPr>
                            <a:spLocks/>
                          </wps:cNvSpPr>
                          <wps:spPr bwMode="auto">
                            <a:xfrm>
                              <a:off x="3695"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3" name="Group 196"/>
                        <wpg:cNvGrpSpPr>
                          <a:grpSpLocks/>
                        </wpg:cNvGrpSpPr>
                        <wpg:grpSpPr bwMode="auto">
                          <a:xfrm>
                            <a:off x="3977" y="443"/>
                            <a:ext cx="207" cy="285"/>
                            <a:chOff x="3977" y="443"/>
                            <a:chExt cx="207" cy="285"/>
                          </a:xfrm>
                        </wpg:grpSpPr>
                        <wps:wsp>
                          <wps:cNvPr id="284" name="Freeform 197"/>
                          <wps:cNvSpPr>
                            <a:spLocks/>
                          </wps:cNvSpPr>
                          <wps:spPr bwMode="auto">
                            <a:xfrm>
                              <a:off x="3977"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Freeform 198"/>
                          <wps:cNvSpPr>
                            <a:spLocks/>
                          </wps:cNvSpPr>
                          <wps:spPr bwMode="auto">
                            <a:xfrm>
                              <a:off x="3977"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Freeform 199"/>
                          <wps:cNvSpPr>
                            <a:spLocks/>
                          </wps:cNvSpPr>
                          <wps:spPr bwMode="auto">
                            <a:xfrm>
                              <a:off x="3977"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 name="Freeform 200"/>
                          <wps:cNvSpPr>
                            <a:spLocks/>
                          </wps:cNvSpPr>
                          <wps:spPr bwMode="auto">
                            <a:xfrm>
                              <a:off x="3977"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8" name="Group 201"/>
                        <wpg:cNvGrpSpPr>
                          <a:grpSpLocks/>
                        </wpg:cNvGrpSpPr>
                        <wpg:grpSpPr bwMode="auto">
                          <a:xfrm>
                            <a:off x="4303" y="443"/>
                            <a:ext cx="206" cy="286"/>
                            <a:chOff x="4303" y="443"/>
                            <a:chExt cx="206" cy="286"/>
                          </a:xfrm>
                        </wpg:grpSpPr>
                        <wps:wsp>
                          <wps:cNvPr id="289" name="Freeform 202"/>
                          <wps:cNvSpPr>
                            <a:spLocks/>
                          </wps:cNvSpPr>
                          <wps:spPr bwMode="auto">
                            <a:xfrm>
                              <a:off x="4303"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203"/>
                          <wps:cNvSpPr>
                            <a:spLocks/>
                          </wps:cNvSpPr>
                          <wps:spPr bwMode="auto">
                            <a:xfrm>
                              <a:off x="4303"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 name="Freeform 204"/>
                          <wps:cNvSpPr>
                            <a:spLocks/>
                          </wps:cNvSpPr>
                          <wps:spPr bwMode="auto">
                            <a:xfrm>
                              <a:off x="4303" y="443"/>
                              <a:ext cx="206" cy="286"/>
                            </a:xfrm>
                            <a:custGeom>
                              <a:avLst/>
                              <a:gdLst>
                                <a:gd name="T0" fmla="*/ 120 w 206"/>
                                <a:gd name="T1" fmla="*/ 74 h 286"/>
                                <a:gd name="T2" fmla="*/ 96 w 206"/>
                                <a:gd name="T3" fmla="*/ 111 h 286"/>
                                <a:gd name="T4" fmla="*/ 133 w 206"/>
                                <a:gd name="T5" fmla="*/ 136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6"/>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Freeform 205"/>
                          <wps:cNvSpPr>
                            <a:spLocks/>
                          </wps:cNvSpPr>
                          <wps:spPr bwMode="auto">
                            <a:xfrm>
                              <a:off x="4303"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3" name="Group 206"/>
                        <wpg:cNvGrpSpPr>
                          <a:grpSpLocks/>
                        </wpg:cNvGrpSpPr>
                        <wpg:grpSpPr bwMode="auto">
                          <a:xfrm>
                            <a:off x="4632" y="443"/>
                            <a:ext cx="207" cy="285"/>
                            <a:chOff x="4632" y="443"/>
                            <a:chExt cx="207" cy="285"/>
                          </a:xfrm>
                        </wpg:grpSpPr>
                        <wps:wsp>
                          <wps:cNvPr id="294" name="Freeform 207"/>
                          <wps:cNvSpPr>
                            <a:spLocks/>
                          </wps:cNvSpPr>
                          <wps:spPr bwMode="auto">
                            <a:xfrm>
                              <a:off x="4632"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 name="Freeform 208"/>
                          <wps:cNvSpPr>
                            <a:spLocks/>
                          </wps:cNvSpPr>
                          <wps:spPr bwMode="auto">
                            <a:xfrm>
                              <a:off x="4632"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Freeform 209"/>
                          <wps:cNvSpPr>
                            <a:spLocks/>
                          </wps:cNvSpPr>
                          <wps:spPr bwMode="auto">
                            <a:xfrm>
                              <a:off x="4632"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 name="Freeform 210"/>
                          <wps:cNvSpPr>
                            <a:spLocks/>
                          </wps:cNvSpPr>
                          <wps:spPr bwMode="auto">
                            <a:xfrm>
                              <a:off x="4632"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8" name="Group 211"/>
                        <wpg:cNvGrpSpPr>
                          <a:grpSpLocks/>
                        </wpg:cNvGrpSpPr>
                        <wpg:grpSpPr bwMode="auto">
                          <a:xfrm>
                            <a:off x="4960" y="443"/>
                            <a:ext cx="207" cy="285"/>
                            <a:chOff x="4960" y="443"/>
                            <a:chExt cx="207" cy="285"/>
                          </a:xfrm>
                        </wpg:grpSpPr>
                        <wps:wsp>
                          <wps:cNvPr id="299" name="Freeform 212"/>
                          <wps:cNvSpPr>
                            <a:spLocks/>
                          </wps:cNvSpPr>
                          <wps:spPr bwMode="auto">
                            <a:xfrm>
                              <a:off x="4960"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213"/>
                          <wps:cNvSpPr>
                            <a:spLocks/>
                          </wps:cNvSpPr>
                          <wps:spPr bwMode="auto">
                            <a:xfrm>
                              <a:off x="4960"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Freeform 214"/>
                          <wps:cNvSpPr>
                            <a:spLocks/>
                          </wps:cNvSpPr>
                          <wps:spPr bwMode="auto">
                            <a:xfrm>
                              <a:off x="4960"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Freeform 215"/>
                          <wps:cNvSpPr>
                            <a:spLocks/>
                          </wps:cNvSpPr>
                          <wps:spPr bwMode="auto">
                            <a:xfrm>
                              <a:off x="4960"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3" name="Group 216"/>
                        <wpg:cNvGrpSpPr>
                          <a:grpSpLocks/>
                        </wpg:cNvGrpSpPr>
                        <wpg:grpSpPr bwMode="auto">
                          <a:xfrm>
                            <a:off x="5569" y="443"/>
                            <a:ext cx="206" cy="286"/>
                            <a:chOff x="5569" y="443"/>
                            <a:chExt cx="206" cy="286"/>
                          </a:xfrm>
                        </wpg:grpSpPr>
                        <wps:wsp>
                          <wps:cNvPr id="304" name="Freeform 217"/>
                          <wps:cNvSpPr>
                            <a:spLocks/>
                          </wps:cNvSpPr>
                          <wps:spPr bwMode="auto">
                            <a:xfrm>
                              <a:off x="5569"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Freeform 218"/>
                          <wps:cNvSpPr>
                            <a:spLocks/>
                          </wps:cNvSpPr>
                          <wps:spPr bwMode="auto">
                            <a:xfrm>
                              <a:off x="5569"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Freeform 219"/>
                          <wps:cNvSpPr>
                            <a:spLocks/>
                          </wps:cNvSpPr>
                          <wps:spPr bwMode="auto">
                            <a:xfrm>
                              <a:off x="5569" y="443"/>
                              <a:ext cx="206" cy="286"/>
                            </a:xfrm>
                            <a:custGeom>
                              <a:avLst/>
                              <a:gdLst>
                                <a:gd name="T0" fmla="*/ 120 w 206"/>
                                <a:gd name="T1" fmla="*/ 74 h 286"/>
                                <a:gd name="T2" fmla="*/ 96 w 206"/>
                                <a:gd name="T3" fmla="*/ 111 h 286"/>
                                <a:gd name="T4" fmla="*/ 133 w 206"/>
                                <a:gd name="T5" fmla="*/ 135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5"/>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 name="Freeform 220"/>
                          <wps:cNvSpPr>
                            <a:spLocks/>
                          </wps:cNvSpPr>
                          <wps:spPr bwMode="auto">
                            <a:xfrm>
                              <a:off x="5569"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08" name="Group 221"/>
                        <wpg:cNvGrpSpPr>
                          <a:grpSpLocks/>
                        </wpg:cNvGrpSpPr>
                        <wpg:grpSpPr bwMode="auto">
                          <a:xfrm>
                            <a:off x="5895" y="443"/>
                            <a:ext cx="207" cy="285"/>
                            <a:chOff x="5895" y="443"/>
                            <a:chExt cx="207" cy="285"/>
                          </a:xfrm>
                        </wpg:grpSpPr>
                        <wps:wsp>
                          <wps:cNvPr id="309" name="Freeform 222"/>
                          <wps:cNvSpPr>
                            <a:spLocks/>
                          </wps:cNvSpPr>
                          <wps:spPr bwMode="auto">
                            <a:xfrm>
                              <a:off x="5895"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Freeform 223"/>
                          <wps:cNvSpPr>
                            <a:spLocks/>
                          </wps:cNvSpPr>
                          <wps:spPr bwMode="auto">
                            <a:xfrm>
                              <a:off x="5895"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Freeform 224"/>
                          <wps:cNvSpPr>
                            <a:spLocks/>
                          </wps:cNvSpPr>
                          <wps:spPr bwMode="auto">
                            <a:xfrm>
                              <a:off x="5895"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 name="Freeform 225"/>
                          <wps:cNvSpPr>
                            <a:spLocks/>
                          </wps:cNvSpPr>
                          <wps:spPr bwMode="auto">
                            <a:xfrm>
                              <a:off x="5895"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13" name="Group 226"/>
                        <wpg:cNvGrpSpPr>
                          <a:grpSpLocks/>
                        </wpg:cNvGrpSpPr>
                        <wpg:grpSpPr bwMode="auto">
                          <a:xfrm>
                            <a:off x="6225" y="443"/>
                            <a:ext cx="206" cy="286"/>
                            <a:chOff x="6225" y="443"/>
                            <a:chExt cx="206" cy="286"/>
                          </a:xfrm>
                        </wpg:grpSpPr>
                        <wps:wsp>
                          <wps:cNvPr id="314" name="Freeform 227"/>
                          <wps:cNvSpPr>
                            <a:spLocks/>
                          </wps:cNvSpPr>
                          <wps:spPr bwMode="auto">
                            <a:xfrm>
                              <a:off x="6225" y="443"/>
                              <a:ext cx="206" cy="286"/>
                            </a:xfrm>
                            <a:custGeom>
                              <a:avLst/>
                              <a:gdLst>
                                <a:gd name="T0" fmla="*/ 24 w 206"/>
                                <a:gd name="T1" fmla="*/ 223 h 286"/>
                                <a:gd name="T2" fmla="*/ 0 w 206"/>
                                <a:gd name="T3" fmla="*/ 261 h 286"/>
                                <a:gd name="T4" fmla="*/ 37 w 206"/>
                                <a:gd name="T5" fmla="*/ 285 h 286"/>
                                <a:gd name="T6" fmla="*/ 61 w 206"/>
                                <a:gd name="T7" fmla="*/ 247 h 286"/>
                                <a:gd name="T8" fmla="*/ 24 w 206"/>
                                <a:gd name="T9" fmla="*/ 223 h 286"/>
                              </a:gdLst>
                              <a:ahLst/>
                              <a:cxnLst>
                                <a:cxn ang="0">
                                  <a:pos x="T0" y="T1"/>
                                </a:cxn>
                                <a:cxn ang="0">
                                  <a:pos x="T2" y="T3"/>
                                </a:cxn>
                                <a:cxn ang="0">
                                  <a:pos x="T4" y="T5"/>
                                </a:cxn>
                                <a:cxn ang="0">
                                  <a:pos x="T6" y="T7"/>
                                </a:cxn>
                                <a:cxn ang="0">
                                  <a:pos x="T8" y="T9"/>
                                </a:cxn>
                              </a:cxnLst>
                              <a:rect l="0" t="0" r="r" b="b"/>
                              <a:pathLst>
                                <a:path w="206" h="286">
                                  <a:moveTo>
                                    <a:pt x="24" y="223"/>
                                  </a:moveTo>
                                  <a:lnTo>
                                    <a:pt x="0" y="261"/>
                                  </a:lnTo>
                                  <a:lnTo>
                                    <a:pt x="37" y="285"/>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 name="Freeform 228"/>
                          <wps:cNvSpPr>
                            <a:spLocks/>
                          </wps:cNvSpPr>
                          <wps:spPr bwMode="auto">
                            <a:xfrm>
                              <a:off x="6225" y="443"/>
                              <a:ext cx="206" cy="286"/>
                            </a:xfrm>
                            <a:custGeom>
                              <a:avLst/>
                              <a:gdLst>
                                <a:gd name="T0" fmla="*/ 72 w 206"/>
                                <a:gd name="T1" fmla="*/ 149 h 286"/>
                                <a:gd name="T2" fmla="*/ 48 w 206"/>
                                <a:gd name="T3" fmla="*/ 186 h 286"/>
                                <a:gd name="T4" fmla="*/ 85 w 206"/>
                                <a:gd name="T5" fmla="*/ 210 h 286"/>
                                <a:gd name="T6" fmla="*/ 109 w 206"/>
                                <a:gd name="T7" fmla="*/ 173 h 286"/>
                                <a:gd name="T8" fmla="*/ 72 w 206"/>
                                <a:gd name="T9" fmla="*/ 149 h 286"/>
                              </a:gdLst>
                              <a:ahLst/>
                              <a:cxnLst>
                                <a:cxn ang="0">
                                  <a:pos x="T0" y="T1"/>
                                </a:cxn>
                                <a:cxn ang="0">
                                  <a:pos x="T2" y="T3"/>
                                </a:cxn>
                                <a:cxn ang="0">
                                  <a:pos x="T4" y="T5"/>
                                </a:cxn>
                                <a:cxn ang="0">
                                  <a:pos x="T6" y="T7"/>
                                </a:cxn>
                                <a:cxn ang="0">
                                  <a:pos x="T8" y="T9"/>
                                </a:cxn>
                              </a:cxnLst>
                              <a:rect l="0" t="0" r="r" b="b"/>
                              <a:pathLst>
                                <a:path w="206" h="286">
                                  <a:moveTo>
                                    <a:pt x="72" y="149"/>
                                  </a:moveTo>
                                  <a:lnTo>
                                    <a:pt x="48" y="186"/>
                                  </a:lnTo>
                                  <a:lnTo>
                                    <a:pt x="85" y="210"/>
                                  </a:lnTo>
                                  <a:lnTo>
                                    <a:pt x="109" y="173"/>
                                  </a:lnTo>
                                  <a:lnTo>
                                    <a:pt x="72" y="149"/>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Freeform 229"/>
                          <wps:cNvSpPr>
                            <a:spLocks/>
                          </wps:cNvSpPr>
                          <wps:spPr bwMode="auto">
                            <a:xfrm>
                              <a:off x="6225" y="443"/>
                              <a:ext cx="206" cy="286"/>
                            </a:xfrm>
                            <a:custGeom>
                              <a:avLst/>
                              <a:gdLst>
                                <a:gd name="T0" fmla="*/ 120 w 206"/>
                                <a:gd name="T1" fmla="*/ 74 h 286"/>
                                <a:gd name="T2" fmla="*/ 96 w 206"/>
                                <a:gd name="T3" fmla="*/ 111 h 286"/>
                                <a:gd name="T4" fmla="*/ 133 w 206"/>
                                <a:gd name="T5" fmla="*/ 135 h 286"/>
                                <a:gd name="T6" fmla="*/ 157 w 206"/>
                                <a:gd name="T7" fmla="*/ 98 h 286"/>
                                <a:gd name="T8" fmla="*/ 120 w 206"/>
                                <a:gd name="T9" fmla="*/ 74 h 286"/>
                              </a:gdLst>
                              <a:ahLst/>
                              <a:cxnLst>
                                <a:cxn ang="0">
                                  <a:pos x="T0" y="T1"/>
                                </a:cxn>
                                <a:cxn ang="0">
                                  <a:pos x="T2" y="T3"/>
                                </a:cxn>
                                <a:cxn ang="0">
                                  <a:pos x="T4" y="T5"/>
                                </a:cxn>
                                <a:cxn ang="0">
                                  <a:pos x="T6" y="T7"/>
                                </a:cxn>
                                <a:cxn ang="0">
                                  <a:pos x="T8" y="T9"/>
                                </a:cxn>
                              </a:cxnLst>
                              <a:rect l="0" t="0" r="r" b="b"/>
                              <a:pathLst>
                                <a:path w="206" h="286">
                                  <a:moveTo>
                                    <a:pt x="120" y="74"/>
                                  </a:moveTo>
                                  <a:lnTo>
                                    <a:pt x="96" y="111"/>
                                  </a:lnTo>
                                  <a:lnTo>
                                    <a:pt x="133" y="135"/>
                                  </a:lnTo>
                                  <a:lnTo>
                                    <a:pt x="157" y="98"/>
                                  </a:lnTo>
                                  <a:lnTo>
                                    <a:pt x="120"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 name="Freeform 230"/>
                          <wps:cNvSpPr>
                            <a:spLocks/>
                          </wps:cNvSpPr>
                          <wps:spPr bwMode="auto">
                            <a:xfrm>
                              <a:off x="6225" y="443"/>
                              <a:ext cx="206" cy="286"/>
                            </a:xfrm>
                            <a:custGeom>
                              <a:avLst/>
                              <a:gdLst>
                                <a:gd name="T0" fmla="*/ 168 w 206"/>
                                <a:gd name="T1" fmla="*/ 0 h 286"/>
                                <a:gd name="T2" fmla="*/ 144 w 206"/>
                                <a:gd name="T3" fmla="*/ 37 h 286"/>
                                <a:gd name="T4" fmla="*/ 181 w 206"/>
                                <a:gd name="T5" fmla="*/ 61 h 286"/>
                                <a:gd name="T6" fmla="*/ 205 w 206"/>
                                <a:gd name="T7" fmla="*/ 24 h 286"/>
                                <a:gd name="T8" fmla="*/ 168 w 206"/>
                                <a:gd name="T9" fmla="*/ 0 h 286"/>
                              </a:gdLst>
                              <a:ahLst/>
                              <a:cxnLst>
                                <a:cxn ang="0">
                                  <a:pos x="T0" y="T1"/>
                                </a:cxn>
                                <a:cxn ang="0">
                                  <a:pos x="T2" y="T3"/>
                                </a:cxn>
                                <a:cxn ang="0">
                                  <a:pos x="T4" y="T5"/>
                                </a:cxn>
                                <a:cxn ang="0">
                                  <a:pos x="T6" y="T7"/>
                                </a:cxn>
                                <a:cxn ang="0">
                                  <a:pos x="T8" y="T9"/>
                                </a:cxn>
                              </a:cxnLst>
                              <a:rect l="0" t="0" r="r" b="b"/>
                              <a:pathLst>
                                <a:path w="206" h="286">
                                  <a:moveTo>
                                    <a:pt x="168" y="0"/>
                                  </a:moveTo>
                                  <a:lnTo>
                                    <a:pt x="144" y="37"/>
                                  </a:lnTo>
                                  <a:lnTo>
                                    <a:pt x="181" y="61"/>
                                  </a:lnTo>
                                  <a:lnTo>
                                    <a:pt x="205" y="24"/>
                                  </a:lnTo>
                                  <a:lnTo>
                                    <a:pt x="168"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18" name="Group 231"/>
                        <wpg:cNvGrpSpPr>
                          <a:grpSpLocks/>
                        </wpg:cNvGrpSpPr>
                        <wpg:grpSpPr bwMode="auto">
                          <a:xfrm>
                            <a:off x="6552" y="443"/>
                            <a:ext cx="207" cy="285"/>
                            <a:chOff x="6552" y="443"/>
                            <a:chExt cx="207" cy="285"/>
                          </a:xfrm>
                        </wpg:grpSpPr>
                        <wps:wsp>
                          <wps:cNvPr id="319" name="Freeform 232"/>
                          <wps:cNvSpPr>
                            <a:spLocks/>
                          </wps:cNvSpPr>
                          <wps:spPr bwMode="auto">
                            <a:xfrm>
                              <a:off x="6552" y="443"/>
                              <a:ext cx="207" cy="285"/>
                            </a:xfrm>
                            <a:custGeom>
                              <a:avLst/>
                              <a:gdLst>
                                <a:gd name="T0" fmla="*/ 24 w 207"/>
                                <a:gd name="T1" fmla="*/ 223 h 285"/>
                                <a:gd name="T2" fmla="*/ 0 w 207"/>
                                <a:gd name="T3" fmla="*/ 260 h 285"/>
                                <a:gd name="T4" fmla="*/ 37 w 207"/>
                                <a:gd name="T5" fmla="*/ 284 h 285"/>
                                <a:gd name="T6" fmla="*/ 61 w 207"/>
                                <a:gd name="T7" fmla="*/ 247 h 285"/>
                                <a:gd name="T8" fmla="*/ 24 w 207"/>
                                <a:gd name="T9" fmla="*/ 223 h 285"/>
                              </a:gdLst>
                              <a:ahLst/>
                              <a:cxnLst>
                                <a:cxn ang="0">
                                  <a:pos x="T0" y="T1"/>
                                </a:cxn>
                                <a:cxn ang="0">
                                  <a:pos x="T2" y="T3"/>
                                </a:cxn>
                                <a:cxn ang="0">
                                  <a:pos x="T4" y="T5"/>
                                </a:cxn>
                                <a:cxn ang="0">
                                  <a:pos x="T6" y="T7"/>
                                </a:cxn>
                                <a:cxn ang="0">
                                  <a:pos x="T8" y="T9"/>
                                </a:cxn>
                              </a:cxnLst>
                              <a:rect l="0" t="0" r="r" b="b"/>
                              <a:pathLst>
                                <a:path w="207" h="285">
                                  <a:moveTo>
                                    <a:pt x="24" y="223"/>
                                  </a:moveTo>
                                  <a:lnTo>
                                    <a:pt x="0" y="260"/>
                                  </a:lnTo>
                                  <a:lnTo>
                                    <a:pt x="37" y="284"/>
                                  </a:lnTo>
                                  <a:lnTo>
                                    <a:pt x="61" y="247"/>
                                  </a:lnTo>
                                  <a:lnTo>
                                    <a:pt x="24" y="223"/>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233"/>
                          <wps:cNvSpPr>
                            <a:spLocks/>
                          </wps:cNvSpPr>
                          <wps:spPr bwMode="auto">
                            <a:xfrm>
                              <a:off x="6552" y="443"/>
                              <a:ext cx="207" cy="285"/>
                            </a:xfrm>
                            <a:custGeom>
                              <a:avLst/>
                              <a:gdLst>
                                <a:gd name="T0" fmla="*/ 72 w 207"/>
                                <a:gd name="T1" fmla="*/ 148 h 285"/>
                                <a:gd name="T2" fmla="*/ 48 w 207"/>
                                <a:gd name="T3" fmla="*/ 186 h 285"/>
                                <a:gd name="T4" fmla="*/ 85 w 207"/>
                                <a:gd name="T5" fmla="*/ 210 h 285"/>
                                <a:gd name="T6" fmla="*/ 109 w 207"/>
                                <a:gd name="T7" fmla="*/ 173 h 285"/>
                                <a:gd name="T8" fmla="*/ 72 w 207"/>
                                <a:gd name="T9" fmla="*/ 148 h 285"/>
                              </a:gdLst>
                              <a:ahLst/>
                              <a:cxnLst>
                                <a:cxn ang="0">
                                  <a:pos x="T0" y="T1"/>
                                </a:cxn>
                                <a:cxn ang="0">
                                  <a:pos x="T2" y="T3"/>
                                </a:cxn>
                                <a:cxn ang="0">
                                  <a:pos x="T4" y="T5"/>
                                </a:cxn>
                                <a:cxn ang="0">
                                  <a:pos x="T6" y="T7"/>
                                </a:cxn>
                                <a:cxn ang="0">
                                  <a:pos x="T8" y="T9"/>
                                </a:cxn>
                              </a:cxnLst>
                              <a:rect l="0" t="0" r="r" b="b"/>
                              <a:pathLst>
                                <a:path w="207" h="285">
                                  <a:moveTo>
                                    <a:pt x="72" y="148"/>
                                  </a:moveTo>
                                  <a:lnTo>
                                    <a:pt x="48" y="186"/>
                                  </a:lnTo>
                                  <a:lnTo>
                                    <a:pt x="85" y="210"/>
                                  </a:lnTo>
                                  <a:lnTo>
                                    <a:pt x="109" y="173"/>
                                  </a:lnTo>
                                  <a:lnTo>
                                    <a:pt x="72" y="148"/>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234"/>
                          <wps:cNvSpPr>
                            <a:spLocks/>
                          </wps:cNvSpPr>
                          <wps:spPr bwMode="auto">
                            <a:xfrm>
                              <a:off x="6552" y="443"/>
                              <a:ext cx="207" cy="285"/>
                            </a:xfrm>
                            <a:custGeom>
                              <a:avLst/>
                              <a:gdLst>
                                <a:gd name="T0" fmla="*/ 121 w 207"/>
                                <a:gd name="T1" fmla="*/ 74 h 285"/>
                                <a:gd name="T2" fmla="*/ 96 w 207"/>
                                <a:gd name="T3" fmla="*/ 111 h 285"/>
                                <a:gd name="T4" fmla="*/ 134 w 207"/>
                                <a:gd name="T5" fmla="*/ 135 h 285"/>
                                <a:gd name="T6" fmla="*/ 158 w 207"/>
                                <a:gd name="T7" fmla="*/ 98 h 285"/>
                                <a:gd name="T8" fmla="*/ 121 w 207"/>
                                <a:gd name="T9" fmla="*/ 74 h 285"/>
                              </a:gdLst>
                              <a:ahLst/>
                              <a:cxnLst>
                                <a:cxn ang="0">
                                  <a:pos x="T0" y="T1"/>
                                </a:cxn>
                                <a:cxn ang="0">
                                  <a:pos x="T2" y="T3"/>
                                </a:cxn>
                                <a:cxn ang="0">
                                  <a:pos x="T4" y="T5"/>
                                </a:cxn>
                                <a:cxn ang="0">
                                  <a:pos x="T6" y="T7"/>
                                </a:cxn>
                                <a:cxn ang="0">
                                  <a:pos x="T8" y="T9"/>
                                </a:cxn>
                              </a:cxnLst>
                              <a:rect l="0" t="0" r="r" b="b"/>
                              <a:pathLst>
                                <a:path w="207" h="285">
                                  <a:moveTo>
                                    <a:pt x="121" y="74"/>
                                  </a:moveTo>
                                  <a:lnTo>
                                    <a:pt x="96" y="111"/>
                                  </a:lnTo>
                                  <a:lnTo>
                                    <a:pt x="134" y="135"/>
                                  </a:lnTo>
                                  <a:lnTo>
                                    <a:pt x="158" y="98"/>
                                  </a:lnTo>
                                  <a:lnTo>
                                    <a:pt x="121" y="74"/>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235"/>
                          <wps:cNvSpPr>
                            <a:spLocks/>
                          </wps:cNvSpPr>
                          <wps:spPr bwMode="auto">
                            <a:xfrm>
                              <a:off x="6552" y="443"/>
                              <a:ext cx="207" cy="285"/>
                            </a:xfrm>
                            <a:custGeom>
                              <a:avLst/>
                              <a:gdLst>
                                <a:gd name="T0" fmla="*/ 169 w 207"/>
                                <a:gd name="T1" fmla="*/ 0 h 285"/>
                                <a:gd name="T2" fmla="*/ 145 w 207"/>
                                <a:gd name="T3" fmla="*/ 37 h 285"/>
                                <a:gd name="T4" fmla="*/ 182 w 207"/>
                                <a:gd name="T5" fmla="*/ 61 h 285"/>
                                <a:gd name="T6" fmla="*/ 206 w 207"/>
                                <a:gd name="T7" fmla="*/ 24 h 285"/>
                                <a:gd name="T8" fmla="*/ 169 w 207"/>
                                <a:gd name="T9" fmla="*/ 0 h 285"/>
                              </a:gdLst>
                              <a:ahLst/>
                              <a:cxnLst>
                                <a:cxn ang="0">
                                  <a:pos x="T0" y="T1"/>
                                </a:cxn>
                                <a:cxn ang="0">
                                  <a:pos x="T2" y="T3"/>
                                </a:cxn>
                                <a:cxn ang="0">
                                  <a:pos x="T4" y="T5"/>
                                </a:cxn>
                                <a:cxn ang="0">
                                  <a:pos x="T6" y="T7"/>
                                </a:cxn>
                                <a:cxn ang="0">
                                  <a:pos x="T8" y="T9"/>
                                </a:cxn>
                              </a:cxnLst>
                              <a:rect l="0" t="0" r="r" b="b"/>
                              <a:pathLst>
                                <a:path w="207" h="285">
                                  <a:moveTo>
                                    <a:pt x="169" y="0"/>
                                  </a:moveTo>
                                  <a:lnTo>
                                    <a:pt x="145" y="37"/>
                                  </a:lnTo>
                                  <a:lnTo>
                                    <a:pt x="182" y="61"/>
                                  </a:lnTo>
                                  <a:lnTo>
                                    <a:pt x="206" y="24"/>
                                  </a:lnTo>
                                  <a:lnTo>
                                    <a:pt x="169" y="0"/>
                                  </a:lnTo>
                                  <a:close/>
                                </a:path>
                              </a:pathLst>
                            </a:custGeom>
                            <a:solidFill>
                              <a:srgbClr val="EB2D2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23" name="Rectangle 236"/>
                        <wps:cNvSpPr>
                          <a:spLocks noChangeArrowheads="1"/>
                        </wps:cNvSpPr>
                        <wps:spPr bwMode="auto">
                          <a:xfrm>
                            <a:off x="5916" y="668"/>
                            <a:ext cx="8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E2B9A" w14:textId="77777777" w:rsidR="0080712B" w:rsidRDefault="0080712B" w:rsidP="006B7644">
                              <w:r>
                                <w:rPr>
                                  <w:noProof/>
                                </w:rPr>
                                <w:drawing>
                                  <wp:inline distT="0" distB="0" distL="0" distR="0" wp14:anchorId="27263F15" wp14:editId="014ED642">
                                    <wp:extent cx="504825" cy="114300"/>
                                    <wp:effectExtent l="0" t="0" r="9525"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4825" cy="114300"/>
                                            </a:xfrm>
                                            <a:prstGeom prst="rect">
                                              <a:avLst/>
                                            </a:prstGeom>
                                            <a:noFill/>
                                            <a:ln>
                                              <a:noFill/>
                                            </a:ln>
                                          </pic:spPr>
                                        </pic:pic>
                                      </a:graphicData>
                                    </a:graphic>
                                  </wp:inline>
                                </w:drawing>
                              </w:r>
                            </w:p>
                            <w:p w14:paraId="492BAB5B" w14:textId="77777777" w:rsidR="0080712B" w:rsidRDefault="0080712B" w:rsidP="006B7644"/>
                          </w:txbxContent>
                        </wps:txbx>
                        <wps:bodyPr rot="0" vert="horz" wrap="square" lIns="0" tIns="0" rIns="0" bIns="0" anchor="t" anchorCtr="0" upright="1">
                          <a:noAutofit/>
                        </wps:bodyPr>
                      </wps:wsp>
                      <wps:wsp>
                        <wps:cNvPr id="324" name="Rectangle 237"/>
                        <wps:cNvSpPr>
                          <a:spLocks noChangeArrowheads="1"/>
                        </wps:cNvSpPr>
                        <wps:spPr bwMode="auto">
                          <a:xfrm>
                            <a:off x="5241" y="0"/>
                            <a:ext cx="8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E5C58" w14:textId="77777777" w:rsidR="0080712B" w:rsidRDefault="0080712B" w:rsidP="006B7644">
                              <w:r>
                                <w:rPr>
                                  <w:noProof/>
                                </w:rPr>
                                <w:drawing>
                                  <wp:inline distT="0" distB="0" distL="0" distR="0" wp14:anchorId="032825BD" wp14:editId="363C6D9F">
                                    <wp:extent cx="542925" cy="457200"/>
                                    <wp:effectExtent l="0" t="0" r="9525"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2925" cy="457200"/>
                                            </a:xfrm>
                                            <a:prstGeom prst="rect">
                                              <a:avLst/>
                                            </a:prstGeom>
                                            <a:noFill/>
                                            <a:ln>
                                              <a:noFill/>
                                            </a:ln>
                                          </pic:spPr>
                                        </pic:pic>
                                      </a:graphicData>
                                    </a:graphic>
                                  </wp:inline>
                                </w:drawing>
                              </w:r>
                            </w:p>
                            <w:p w14:paraId="32A988EB" w14:textId="77777777" w:rsidR="0080712B" w:rsidRDefault="0080712B" w:rsidP="006B7644"/>
                          </w:txbxContent>
                        </wps:txbx>
                        <wps:bodyPr rot="0" vert="horz" wrap="square" lIns="0" tIns="0" rIns="0" bIns="0" anchor="t" anchorCtr="0" upright="1">
                          <a:noAutofit/>
                        </wps:bodyPr>
                      </wps:wsp>
                      <wps:wsp>
                        <wps:cNvPr id="325" name="Rectangle 238"/>
                        <wps:cNvSpPr>
                          <a:spLocks noChangeArrowheads="1"/>
                        </wps:cNvSpPr>
                        <wps:spPr bwMode="auto">
                          <a:xfrm>
                            <a:off x="1793" y="49"/>
                            <a:ext cx="7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63BD0" w14:textId="77777777" w:rsidR="0080712B" w:rsidRDefault="0080712B" w:rsidP="006B7644">
                              <w:r>
                                <w:rPr>
                                  <w:noProof/>
                                </w:rPr>
                                <w:drawing>
                                  <wp:inline distT="0" distB="0" distL="0" distR="0" wp14:anchorId="6E26CBD7" wp14:editId="6166F189">
                                    <wp:extent cx="438150" cy="333375"/>
                                    <wp:effectExtent l="0" t="0" r="0" b="9525"/>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p>
                            <w:p w14:paraId="6C717D3E" w14:textId="77777777" w:rsidR="0080712B" w:rsidRDefault="0080712B" w:rsidP="006B7644"/>
                          </w:txbxContent>
                        </wps:txbx>
                        <wps:bodyPr rot="0" vert="horz" wrap="square" lIns="0" tIns="0" rIns="0" bIns="0" anchor="t" anchorCtr="0" upright="1">
                          <a:noAutofit/>
                        </wps:bodyPr>
                      </wps:wsp>
                      <wps:wsp>
                        <wps:cNvPr id="326" name="Rectangle 239"/>
                        <wps:cNvSpPr>
                          <a:spLocks noChangeArrowheads="1"/>
                        </wps:cNvSpPr>
                        <wps:spPr bwMode="auto">
                          <a:xfrm>
                            <a:off x="1138" y="668"/>
                            <a:ext cx="47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D0D7B" w14:textId="77777777" w:rsidR="0080712B" w:rsidRDefault="0080712B" w:rsidP="006B7644">
                              <w:r>
                                <w:rPr>
                                  <w:noProof/>
                                </w:rPr>
                                <w:drawing>
                                  <wp:inline distT="0" distB="0" distL="0" distR="0" wp14:anchorId="147CD831" wp14:editId="147E7C16">
                                    <wp:extent cx="3028950" cy="114300"/>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28950" cy="114300"/>
                                            </a:xfrm>
                                            <a:prstGeom prst="rect">
                                              <a:avLst/>
                                            </a:prstGeom>
                                            <a:noFill/>
                                            <a:ln>
                                              <a:noFill/>
                                            </a:ln>
                                          </pic:spPr>
                                        </pic:pic>
                                      </a:graphicData>
                                    </a:graphic>
                                  </wp:inline>
                                </w:drawing>
                              </w:r>
                            </w:p>
                            <w:p w14:paraId="380AF310" w14:textId="77777777" w:rsidR="0080712B" w:rsidRDefault="0080712B" w:rsidP="006B7644"/>
                          </w:txbxContent>
                        </wps:txbx>
                        <wps:bodyPr rot="0" vert="horz" wrap="square" lIns="0" tIns="0" rIns="0" bIns="0" anchor="t" anchorCtr="0" upright="1">
                          <a:noAutofit/>
                        </wps:bodyPr>
                      </wps:wsp>
                      <wps:wsp>
                        <wps:cNvPr id="327" name="Freeform 240"/>
                        <wps:cNvSpPr>
                          <a:spLocks/>
                        </wps:cNvSpPr>
                        <wps:spPr bwMode="auto">
                          <a:xfrm>
                            <a:off x="1685" y="3608"/>
                            <a:ext cx="2213" cy="20"/>
                          </a:xfrm>
                          <a:custGeom>
                            <a:avLst/>
                            <a:gdLst>
                              <a:gd name="T0" fmla="*/ 0 w 2213"/>
                              <a:gd name="T1" fmla="*/ 0 h 20"/>
                              <a:gd name="T2" fmla="*/ 2212 w 2213"/>
                              <a:gd name="T3" fmla="*/ 0 h 20"/>
                            </a:gdLst>
                            <a:ahLst/>
                            <a:cxnLst>
                              <a:cxn ang="0">
                                <a:pos x="T0" y="T1"/>
                              </a:cxn>
                              <a:cxn ang="0">
                                <a:pos x="T2" y="T3"/>
                              </a:cxn>
                            </a:cxnLst>
                            <a:rect l="0" t="0" r="r" b="b"/>
                            <a:pathLst>
                              <a:path w="2213" h="20">
                                <a:moveTo>
                                  <a:pt x="0" y="0"/>
                                </a:moveTo>
                                <a:lnTo>
                                  <a:pt x="2212" y="0"/>
                                </a:lnTo>
                              </a:path>
                            </a:pathLst>
                          </a:custGeom>
                          <a:noFill/>
                          <a:ln w="76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Freeform 241"/>
                        <wps:cNvSpPr>
                          <a:spLocks/>
                        </wps:cNvSpPr>
                        <wps:spPr bwMode="auto">
                          <a:xfrm>
                            <a:off x="1557" y="3545"/>
                            <a:ext cx="130" cy="129"/>
                          </a:xfrm>
                          <a:custGeom>
                            <a:avLst/>
                            <a:gdLst>
                              <a:gd name="T0" fmla="*/ 129 w 130"/>
                              <a:gd name="T1" fmla="*/ 0 h 129"/>
                              <a:gd name="T2" fmla="*/ 0 w 130"/>
                              <a:gd name="T3" fmla="*/ 63 h 129"/>
                              <a:gd name="T4" fmla="*/ 129 w 130"/>
                              <a:gd name="T5" fmla="*/ 128 h 129"/>
                              <a:gd name="T6" fmla="*/ 129 w 130"/>
                              <a:gd name="T7" fmla="*/ 0 h 129"/>
                            </a:gdLst>
                            <a:ahLst/>
                            <a:cxnLst>
                              <a:cxn ang="0">
                                <a:pos x="T0" y="T1"/>
                              </a:cxn>
                              <a:cxn ang="0">
                                <a:pos x="T2" y="T3"/>
                              </a:cxn>
                              <a:cxn ang="0">
                                <a:pos x="T4" y="T5"/>
                              </a:cxn>
                              <a:cxn ang="0">
                                <a:pos x="T6" y="T7"/>
                              </a:cxn>
                            </a:cxnLst>
                            <a:rect l="0" t="0" r="r" b="b"/>
                            <a:pathLst>
                              <a:path w="130" h="129">
                                <a:moveTo>
                                  <a:pt x="129" y="0"/>
                                </a:moveTo>
                                <a:lnTo>
                                  <a:pt x="0" y="63"/>
                                </a:lnTo>
                                <a:lnTo>
                                  <a:pt x="129" y="128"/>
                                </a:lnTo>
                                <a:lnTo>
                                  <a:pt x="12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Freeform 242"/>
                        <wps:cNvSpPr>
                          <a:spLocks/>
                        </wps:cNvSpPr>
                        <wps:spPr bwMode="auto">
                          <a:xfrm>
                            <a:off x="3896" y="3545"/>
                            <a:ext cx="129" cy="129"/>
                          </a:xfrm>
                          <a:custGeom>
                            <a:avLst/>
                            <a:gdLst>
                              <a:gd name="T0" fmla="*/ 0 w 129"/>
                              <a:gd name="T1" fmla="*/ 0 h 129"/>
                              <a:gd name="T2" fmla="*/ 0 w 129"/>
                              <a:gd name="T3" fmla="*/ 128 h 129"/>
                              <a:gd name="T4" fmla="*/ 128 w 129"/>
                              <a:gd name="T5" fmla="*/ 63 h 129"/>
                              <a:gd name="T6" fmla="*/ 0 w 129"/>
                              <a:gd name="T7" fmla="*/ 0 h 129"/>
                            </a:gdLst>
                            <a:ahLst/>
                            <a:cxnLst>
                              <a:cxn ang="0">
                                <a:pos x="T0" y="T1"/>
                              </a:cxn>
                              <a:cxn ang="0">
                                <a:pos x="T2" y="T3"/>
                              </a:cxn>
                              <a:cxn ang="0">
                                <a:pos x="T4" y="T5"/>
                              </a:cxn>
                              <a:cxn ang="0">
                                <a:pos x="T6" y="T7"/>
                              </a:cxn>
                            </a:cxnLst>
                            <a:rect l="0" t="0" r="r" b="b"/>
                            <a:pathLst>
                              <a:path w="129" h="129">
                                <a:moveTo>
                                  <a:pt x="0" y="0"/>
                                </a:moveTo>
                                <a:lnTo>
                                  <a:pt x="0" y="128"/>
                                </a:lnTo>
                                <a:lnTo>
                                  <a:pt x="128" y="63"/>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243"/>
                        <wps:cNvSpPr>
                          <a:spLocks/>
                        </wps:cNvSpPr>
                        <wps:spPr bwMode="auto">
                          <a:xfrm>
                            <a:off x="4153" y="3607"/>
                            <a:ext cx="1346" cy="20"/>
                          </a:xfrm>
                          <a:custGeom>
                            <a:avLst/>
                            <a:gdLst>
                              <a:gd name="T0" fmla="*/ 0 w 1346"/>
                              <a:gd name="T1" fmla="*/ 0 h 20"/>
                              <a:gd name="T2" fmla="*/ 1345 w 1346"/>
                              <a:gd name="T3" fmla="*/ 0 h 20"/>
                            </a:gdLst>
                            <a:ahLst/>
                            <a:cxnLst>
                              <a:cxn ang="0">
                                <a:pos x="T0" y="T1"/>
                              </a:cxn>
                              <a:cxn ang="0">
                                <a:pos x="T2" y="T3"/>
                              </a:cxn>
                            </a:cxnLst>
                            <a:rect l="0" t="0" r="r" b="b"/>
                            <a:pathLst>
                              <a:path w="1346" h="20">
                                <a:moveTo>
                                  <a:pt x="0" y="0"/>
                                </a:moveTo>
                                <a:lnTo>
                                  <a:pt x="1345" y="0"/>
                                </a:lnTo>
                              </a:path>
                            </a:pathLst>
                          </a:custGeom>
                          <a:noFill/>
                          <a:ln w="857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Freeform 244"/>
                        <wps:cNvSpPr>
                          <a:spLocks/>
                        </wps:cNvSpPr>
                        <wps:spPr bwMode="auto">
                          <a:xfrm>
                            <a:off x="4026" y="3543"/>
                            <a:ext cx="130" cy="129"/>
                          </a:xfrm>
                          <a:custGeom>
                            <a:avLst/>
                            <a:gdLst>
                              <a:gd name="T0" fmla="*/ 129 w 130"/>
                              <a:gd name="T1" fmla="*/ 0 h 129"/>
                              <a:gd name="T2" fmla="*/ 0 w 130"/>
                              <a:gd name="T3" fmla="*/ 64 h 129"/>
                              <a:gd name="T4" fmla="*/ 129 w 130"/>
                              <a:gd name="T5" fmla="*/ 128 h 129"/>
                              <a:gd name="T6" fmla="*/ 129 w 130"/>
                              <a:gd name="T7" fmla="*/ 0 h 129"/>
                            </a:gdLst>
                            <a:ahLst/>
                            <a:cxnLst>
                              <a:cxn ang="0">
                                <a:pos x="T0" y="T1"/>
                              </a:cxn>
                              <a:cxn ang="0">
                                <a:pos x="T2" y="T3"/>
                              </a:cxn>
                              <a:cxn ang="0">
                                <a:pos x="T4" y="T5"/>
                              </a:cxn>
                              <a:cxn ang="0">
                                <a:pos x="T6" y="T7"/>
                              </a:cxn>
                            </a:cxnLst>
                            <a:rect l="0" t="0" r="r" b="b"/>
                            <a:pathLst>
                              <a:path w="130" h="129">
                                <a:moveTo>
                                  <a:pt x="129" y="0"/>
                                </a:moveTo>
                                <a:lnTo>
                                  <a:pt x="0" y="64"/>
                                </a:lnTo>
                                <a:lnTo>
                                  <a:pt x="129" y="128"/>
                                </a:lnTo>
                                <a:lnTo>
                                  <a:pt x="12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245"/>
                        <wps:cNvSpPr>
                          <a:spLocks/>
                        </wps:cNvSpPr>
                        <wps:spPr bwMode="auto">
                          <a:xfrm>
                            <a:off x="5492" y="3545"/>
                            <a:ext cx="129" cy="129"/>
                          </a:xfrm>
                          <a:custGeom>
                            <a:avLst/>
                            <a:gdLst>
                              <a:gd name="T0" fmla="*/ 0 w 129"/>
                              <a:gd name="T1" fmla="*/ 0 h 129"/>
                              <a:gd name="T2" fmla="*/ 0 w 129"/>
                              <a:gd name="T3" fmla="*/ 128 h 129"/>
                              <a:gd name="T4" fmla="*/ 128 w 129"/>
                              <a:gd name="T5" fmla="*/ 63 h 129"/>
                              <a:gd name="T6" fmla="*/ 0 w 129"/>
                              <a:gd name="T7" fmla="*/ 0 h 129"/>
                            </a:gdLst>
                            <a:ahLst/>
                            <a:cxnLst>
                              <a:cxn ang="0">
                                <a:pos x="T0" y="T1"/>
                              </a:cxn>
                              <a:cxn ang="0">
                                <a:pos x="T2" y="T3"/>
                              </a:cxn>
                              <a:cxn ang="0">
                                <a:pos x="T4" y="T5"/>
                              </a:cxn>
                              <a:cxn ang="0">
                                <a:pos x="T6" y="T7"/>
                              </a:cxn>
                            </a:cxnLst>
                            <a:rect l="0" t="0" r="r" b="b"/>
                            <a:pathLst>
                              <a:path w="129" h="129">
                                <a:moveTo>
                                  <a:pt x="0" y="0"/>
                                </a:moveTo>
                                <a:lnTo>
                                  <a:pt x="0" y="128"/>
                                </a:lnTo>
                                <a:lnTo>
                                  <a:pt x="128" y="63"/>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Rectangle 246"/>
                        <wps:cNvSpPr>
                          <a:spLocks noChangeArrowheads="1"/>
                        </wps:cNvSpPr>
                        <wps:spPr bwMode="auto">
                          <a:xfrm>
                            <a:off x="851" y="2023"/>
                            <a:ext cx="72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B18E1" w14:textId="77777777" w:rsidR="0080712B" w:rsidRDefault="0080712B" w:rsidP="006B7644">
                              <w:r>
                                <w:rPr>
                                  <w:noProof/>
                                </w:rPr>
                                <w:drawing>
                                  <wp:inline distT="0" distB="0" distL="0" distR="0" wp14:anchorId="7A7E493C" wp14:editId="59CC8AB7">
                                    <wp:extent cx="457200" cy="419100"/>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a:ln>
                                              <a:noFill/>
                                            </a:ln>
                                          </pic:spPr>
                                        </pic:pic>
                                      </a:graphicData>
                                    </a:graphic>
                                  </wp:inline>
                                </w:drawing>
                              </w:r>
                            </w:p>
                            <w:p w14:paraId="4EA6551E" w14:textId="77777777" w:rsidR="0080712B" w:rsidRDefault="0080712B" w:rsidP="006B7644"/>
                          </w:txbxContent>
                        </wps:txbx>
                        <wps:bodyPr rot="0" vert="horz" wrap="square" lIns="0" tIns="0" rIns="0" bIns="0" anchor="t" anchorCtr="0" upright="1">
                          <a:noAutofit/>
                        </wps:bodyPr>
                      </wps:wsp>
                      <wps:wsp>
                        <wps:cNvPr id="334" name="Text Box 247"/>
                        <wps:cNvSpPr txBox="1">
                          <a:spLocks noChangeArrowheads="1"/>
                        </wps:cNvSpPr>
                        <wps:spPr bwMode="auto">
                          <a:xfrm>
                            <a:off x="3475" y="197"/>
                            <a:ext cx="1439"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27B81" w14:textId="77777777" w:rsidR="0080712B" w:rsidRDefault="0080712B" w:rsidP="006B7644">
                              <w:pPr>
                                <w:pStyle w:val="BodyText"/>
                                <w:rPr>
                                  <w:b/>
                                  <w:bCs/>
                                  <w:color w:val="000000"/>
                                </w:rPr>
                              </w:pPr>
                              <w:r>
                                <w:rPr>
                                  <w:w w:val="105"/>
                                </w:rPr>
                                <w:t>Work</w:t>
                              </w:r>
                              <w:r>
                                <w:rPr>
                                  <w:spacing w:val="-15"/>
                                  <w:w w:val="105"/>
                                </w:rPr>
                                <w:t xml:space="preserve"> </w:t>
                              </w:r>
                              <w:r>
                                <w:rPr>
                                  <w:w w:val="105"/>
                                </w:rPr>
                                <w:t>Activity</w:t>
                              </w:r>
                              <w:r>
                                <w:rPr>
                                  <w:spacing w:val="-14"/>
                                  <w:w w:val="105"/>
                                </w:rPr>
                                <w:t xml:space="preserve"> </w:t>
                              </w:r>
                              <w:r>
                                <w:rPr>
                                  <w:w w:val="105"/>
                                </w:rPr>
                                <w:t>Area</w:t>
                              </w:r>
                            </w:p>
                          </w:txbxContent>
                        </wps:txbx>
                        <wps:bodyPr rot="0" vert="horz" wrap="square" lIns="0" tIns="0" rIns="0" bIns="0" anchor="t" anchorCtr="0" upright="1">
                          <a:noAutofit/>
                        </wps:bodyPr>
                      </wps:wsp>
                      <wps:wsp>
                        <wps:cNvPr id="335" name="Text Box 248"/>
                        <wps:cNvSpPr txBox="1">
                          <a:spLocks noChangeArrowheads="1"/>
                        </wps:cNvSpPr>
                        <wps:spPr bwMode="auto">
                          <a:xfrm>
                            <a:off x="2543" y="3405"/>
                            <a:ext cx="544"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4E345" w14:textId="77777777" w:rsidR="0080712B" w:rsidRDefault="0080712B" w:rsidP="006B7644">
                              <w:pPr>
                                <w:pStyle w:val="BodyText"/>
                                <w:rPr>
                                  <w:b/>
                                  <w:bCs/>
                                  <w:color w:val="000000"/>
                                </w:rPr>
                              </w:pPr>
                              <w:r>
                                <w:rPr>
                                  <w:w w:val="105"/>
                                </w:rPr>
                                <w:t>~500</w:t>
                              </w:r>
                              <w:r>
                                <w:rPr>
                                  <w:spacing w:val="-11"/>
                                  <w:w w:val="105"/>
                                </w:rPr>
                                <w:t xml:space="preserve"> </w:t>
                              </w:r>
                              <w:r>
                                <w:rPr>
                                  <w:w w:val="105"/>
                                </w:rPr>
                                <w:t>ft</w:t>
                              </w:r>
                            </w:p>
                          </w:txbxContent>
                        </wps:txbx>
                        <wps:bodyPr rot="0" vert="horz" wrap="square" lIns="0" tIns="0" rIns="0" bIns="0" anchor="t" anchorCtr="0" upright="1">
                          <a:noAutofit/>
                        </wps:bodyPr>
                      </wps:wsp>
                      <wps:wsp>
                        <wps:cNvPr id="336" name="Text Box 249"/>
                        <wps:cNvSpPr txBox="1">
                          <a:spLocks noChangeArrowheads="1"/>
                        </wps:cNvSpPr>
                        <wps:spPr bwMode="auto">
                          <a:xfrm>
                            <a:off x="4481" y="3405"/>
                            <a:ext cx="544"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EB5F9" w14:textId="77777777" w:rsidR="0080712B" w:rsidRDefault="0080712B" w:rsidP="006B7644">
                              <w:pPr>
                                <w:pStyle w:val="BodyText"/>
                                <w:rPr>
                                  <w:b/>
                                  <w:bCs/>
                                  <w:color w:val="000000"/>
                                </w:rPr>
                              </w:pPr>
                              <w:r>
                                <w:rPr>
                                  <w:w w:val="105"/>
                                </w:rPr>
                                <w:t>~200</w:t>
                              </w:r>
                              <w:r>
                                <w:rPr>
                                  <w:spacing w:val="-11"/>
                                  <w:w w:val="105"/>
                                </w:rPr>
                                <w:t xml:space="preserve"> </w:t>
                              </w:r>
                              <w:r>
                                <w:rPr>
                                  <w:w w:val="105"/>
                                </w:rPr>
                                <w:t>ft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3" o:spid="_x0000_s1072" style="position:absolute;margin-left:53.6pt;margin-top:.75pt;width:352.7pt;height:202.35pt;z-index:251762688;mso-position-horizontal-relative:text;mso-position-vertical-relative:text" coordsize="7054,404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">
                <v:shape id="Freeform 3" o:spid="_x0000_s1073" style="position:absolute;left:59;top:427;width:6935;height:1871;visibility:visible;mso-wrap-style:square;v-text-anchor:top" coordsize="6935,18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7jZhxgAA&#10;ANsAAAAPAAAAZHJzL2Rvd25yZXYueG1sRI/dasJAFITvBd9hOYXe6aZWiqSuUpQWqX+t9QEO2dMk&#10;mD0bdtck9eldoeDlMDPfMNN5ZyrRkPOlZQVPwwQEcWZ1ybmC48/7YALCB2SNlWVS8Ece5rN+b4qp&#10;ti1/U3MIuYgQ9ikqKEKoUyl9VpBBP7Q1cfR+rTMYonS51A7bCDeVHCXJizRYclwosKZFQdnpcDYK&#10;nsfu83xZr9r1cbfffCwXzdc23yv1+NC9vYII1IV7+L+90gomY7h9iT9Azq4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67jZhxgAAANsAAAAPAAAAAAAAAAAAAAAAAJcCAABkcnMv&#10;ZG93bnJldi54bWxQSwUGAAAAAAQABAD1AAAAigMAAAAA&#10;" path="m6934,0l1381,,,1870,5552,1870,6934,0xe" fillcolor="#bfc3c9" stroked="f">
                  <v:path arrowok="t" o:connecttype="custom" o:connectlocs="6934,0;1381,0;0,1870;5552,1870;6934,0" o:connectangles="0,0,0,0,0"/>
                </v:shape>
                <v:group id="Group 4" o:spid="_x0000_s1074" style="position:absolute;top:397;width:7054;height:1931" coordorigin=",397" coordsize="7054,193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FUD0BcUAAADbAAAA&#10;DwAAAAAAAAAAAAAAAACpAgAAZHJzL2Rvd25yZXYueG1sUEsFBgAAAAAEAAQA+gAAAJsDAAAAAA==&#10;">
                  <v:shape id="Freeform 5" o:spid="_x0000_s1075" style="position:absolute;top:397;width:7054;height:1931;visibility:visible;mso-wrap-style:square;v-text-anchor:top" coordsize="7054,193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8dHgwwAA&#10;ANsAAAAPAAAAZHJzL2Rvd25yZXYueG1sRI9Ba8JAFITvQv/D8gq96aZCRWI2IkJtT4WmAfH2zD6T&#10;aPZt2N0m8d93C4Ueh5lvhsm2k+nEQM63lhU8LxIQxJXVLdcKyq/X+RqED8gaO8uk4E4etvnDLMNU&#10;25E/aShCLWIJ+xQVNCH0qZS+asigX9ieOHoX6wyGKF0ttcMxlptOLpNkJQ22HBca7GnfUHUrvo2C&#10;9elQvND5VN6Hoxstubfz9eOo1NPjtNuACDSF//Af/a4jt4LfL/EHyPw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W8dHgwwAAANsAAAAPAAAAAAAAAAAAAAAAAJcCAABkcnMvZG93&#10;bnJldi54bWxQSwUGAAAAAAQABAD1AAAAhwMAAAAA&#10;" path="m1416,12l0,1930,5627,1930,5671,1870,118,1870,1455,60,1440,60,1440,30,1416,12xe" fillcolor="#231f20" stroked="f">
                    <v:path arrowok="t" o:connecttype="custom" o:connectlocs="1416,12;0,1930;5627,1930;5671,1870;118,1870;1455,60;1440,60;1440,30;1416,12" o:connectangles="0,0,0,0,0,0,0,0,0"/>
                  </v:shape>
                  <v:shape id="Freeform 6" o:spid="_x0000_s1076" style="position:absolute;top:397;width:7054;height:1931;visibility:visible;mso-wrap-style:square;v-text-anchor:top" coordsize="7054,193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5vXR7wwAA&#10;ANsAAAAPAAAAZHJzL2Rvd25yZXYueG1sRI9Ba8JAFITvBf/D8gRvdWNBK6mriGD1JDQK4u2ZfU3S&#10;Zt+G3TWJ/94tFDwOM98Ms1j1phYtOV9ZVjAZJyCIc6srLhScjtvXOQgfkDXWlknBnTysloOXBaba&#10;dvxFbRYKEUvYp6igDKFJpfR5SQb92DbE0fu2zmCI0hVSO+xiuanlW5LMpMGK40KJDW1Kyn+zm1Ew&#10;v3xmU7peTvf27DpLbnf9OZyVGg379QeIQH14hv/pvY7cO/x9iT9ALh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5vXR7wwAAANsAAAAPAAAAAAAAAAAAAAAAAJcCAABkcnMvZG93&#10;bnJldi54bWxQSwUGAAAAAAQABAD1AAAAhwMAAAAA&#10;" path="m7053,0l1425,,1416,12,1464,47,1455,60,6934,60,5597,1870,5671,1870,7053,0xe" fillcolor="#231f20" stroked="f">
                    <v:path arrowok="t" o:connecttype="custom" o:connectlocs="7053,0;1425,0;1416,12;1464,47;1455,60;6934,60;5597,1870;5671,1870;7053,0" o:connectangles="0,0,0,0,0,0,0,0,0"/>
                  </v:shape>
                  <v:shape id="Freeform 7" o:spid="_x0000_s1077" style="position:absolute;top:397;width:7054;height:1931;visibility:visible;mso-wrap-style:square;v-text-anchor:top" coordsize="7054,193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IuAJwAAA&#10;ANsAAAAPAAAAZHJzL2Rvd25yZXYueG1sRE9Na8JAEL0X+h+WKfRWNxUqkrpKKdT2VDAK4m3MTpNo&#10;djbsbpP4752D4PHxvher0bWqpxAbzwZeJxko4tLbhisDu+3XyxxUTMgWW89k4EIRVsvHhwXm1g+8&#10;ob5IlZIQjjkaqFPqcq1jWZPDOPEdsXB/PjhMAkOlbcBBwl2rp1k20w4bloYaO/qsqTwX/87A/LAu&#10;3uh42F36fRg8he/j6XdvzPPT+PEOKtGY7uKb+8eKT8bKF/kBenk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IIuAJwAAAANsAAAAPAAAAAAAAAAAAAAAAAJcCAABkcnMvZG93bnJl&#10;di54bWxQSwUGAAAAAAQABAD1AAAAhAMAAAAA&#10;" path="m1440,30l1440,60,1455,60,1464,47,1440,30xe" fillcolor="#231f20" stroked="f">
                    <v:path arrowok="t" o:connecttype="custom" o:connectlocs="1440,30;1440,60;1455,60;1464,47;1440,30" o:connectangles="0,0,0,0,0"/>
                  </v:shape>
                </v:group>
                <v:shape id="Freeform 8" o:spid="_x0000_s1078" style="position:absolute;left:762;top:1327;width:480;height:120;visibility:visible;mso-wrap-style:square;v-text-anchor:top" coordsize="480,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ZgqBvQAA&#10;ANsAAAAPAAAAZHJzL2Rvd25yZXYueG1sRI/NCsIwEITvgu8QVvCmqQpaq1FEEbyJPw+wNNsfbTal&#10;iVrf3giCx2FmvmGW69ZU4kmNKy0rGA0jEMSp1SXnCq6X/SAG4TyyxsoyKXiTg/Wq21liou2LT/Q8&#10;+1wECLsEFRTe14mULi3IoBvamjh4mW0M+iCbXOoGXwFuKjmOoqk0WHJYKLCmbUHp/fwwCma3LJPm&#10;fdeWbbt7jPHocJIp1e+1mwUIT63/h3/tg1YQz+H7JfwAufoA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sZgqBvQAAANsAAAAPAAAAAAAAAAAAAAAAAJcCAABkcnMvZG93bnJldi54&#10;bWxQSwUGAAAAAAQABAD1AAAAgQMAAAAA&#10;" path="m480,0l0,,,120,480,120,480,0xe" stroked="f">
                  <v:path arrowok="t" o:connecttype="custom" o:connectlocs="480,0;0,0;0,120;480,120;480,0" o:connectangles="0,0,0,0,0"/>
                </v:shape>
                <v:shape id="Freeform 9" o:spid="_x0000_s1079" style="position:absolute;left:1602;top:1327;width:480;height:120;visibility:visible;mso-wrap-style:square;v-text-anchor:top" coordsize="480,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" path="m480,0l0,,,120,480,120,480,0xe" stroked="f">
                  <v:path arrowok="t" o:connecttype="custom" o:connectlocs="480,0;0,0;0,120;480,120;480,0" o:connectangles="0,0,0,0,0"/>
                </v:shape>
                <v:shape id="Freeform 10" o:spid="_x0000_s1080" style="position:absolute;left:2442;top:1327;width:480;height:120;visibility:visible;mso-wrap-style:square;v-text-anchor:top" coordsize="480,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yZBavQAA&#10;ANsAAAAPAAAAZHJzL2Rvd25yZXYueG1sRI/bCsIwEETfBf8hrOCbTVXwUo0iiuCbePmApdletNmU&#10;Jmr9eyMIPg4zc4ZZrltTiSc1rrSsYBjFIIhTq0vOFVwv+8EMhPPIGivLpOBNDtarbmeJibYvPtHz&#10;7HMRIOwSVFB4XydSurQggy6yNXHwMtsY9EE2udQNvgLcVHIUxxNpsOSwUGBN24LS+/lhFExvWSbN&#10;+64t23b3GOHR4ThTqt9rNwsQnlr/D//aB61gPoTvl/AD5OoD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BXyZBavQAAANsAAAAPAAAAAAAAAAAAAAAAAJcCAABkcnMvZG93bnJldi54&#10;bWxQSwUGAAAAAAQABAD1AAAAgQMAAAAA&#10;" path="m480,0l0,,,120,480,120,480,0xe" stroked="f">
                  <v:path arrowok="t" o:connecttype="custom" o:connectlocs="480,0;0,0;0,120;480,120;480,0" o:connectangles="0,0,0,0,0"/>
                </v:shape>
                <v:shape id="Freeform 11" o:spid="_x0000_s1081" style="position:absolute;left:3282;top:1327;width:480;height:120;visibility:visible;mso-wrap-style:square;v-text-anchor:top" coordsize="480,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Gw4tvQAA&#10;ANsAAAAPAAAAZHJzL2Rvd25yZXYueG1sRI/bCsIwEETfBf8hrOCbplbwUo0iiuCbePmApdletNmU&#10;Jmr9eyMIPg4zc4ZZrltTiSc1rrSsYDSMQBCnVpecK7he9oMZCOeRNVaWScGbHKxX3c4SE21ffKLn&#10;2eciQNglqKDwvk6kdGlBBt3Q1sTBy2xj0AfZ5FI3+ApwU8k4iibSYMlhocCatgWl9/PDKJjeskya&#10;911btu3uEePR4ThTqt9rNwsQnlr/D//aB61gHsP3S/gBcvUB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CnGw4tvQAAANsAAAAPAAAAAAAAAAAAAAAAAJcCAABkcnMvZG93bnJldi54&#10;bWxQSwUGAAAAAAQABAD1AAAAgQMAAAAA&#10;" path="m480,0l0,,,120,480,120,480,0xe" stroked="f">
                  <v:path arrowok="t" o:connecttype="custom" o:connectlocs="480,0;0,0;0,120;480,120;480,0" o:connectangles="0,0,0,0,0"/>
                </v:shape>
                <v:shape id="Freeform 12" o:spid="_x0000_s1082" style="position:absolute;left:4122;top:1327;width:480;height:120;visibility:visible;mso-wrap-style:square;v-text-anchor:top" coordsize="480,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V6u2vQAA&#10;ANsAAAAPAAAAZHJzL2Rvd25yZXYueG1sRI/bCsIwEETfBf8hrOCbpip4qUYRRfBNvHzA0mwv2mxK&#10;k2r9eyMIPg4zc4ZZbVpTiifVrrCsYDSMQBAnVhecKbhdD4M5COeRNZaWScGbHGzW3c4KY21ffKbn&#10;xWciQNjFqCD3voqldElOBt3QVsTBS21t0AdZZ1LX+ApwU8pxFE2lwYLDQo4V7XJKHpfGKJjd01Sa&#10;90Nbtu2+GePJ4SRVqt9rt0sQnlr/D//aR61gMYHvl/AD5PoD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DIV6u2vQAAANsAAAAPAAAAAAAAAAAAAAAAAJcCAABkcnMvZG93bnJldi54&#10;bWxQSwUGAAAAAAQABAD1AAAAgQMAAAAA&#10;" path="m480,0l0,,,120,480,120,480,0xe" stroked="f">
                  <v:path arrowok="t" o:connecttype="custom" o:connectlocs="480,0;0,0;0,120;480,120;480,0" o:connectangles="0,0,0,0,0"/>
                </v:shape>
                <v:rect id="Rectangle 13" o:spid="_x0000_s1083" style="position:absolute;left:4962;top:954;width:1320;height: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FPdZwwAA&#10;ANsAAAAPAAAAZHJzL2Rvd25yZXYueG1sRI9Bi8IwFITvgv8hPMGbpi4itmsUcRU9uiro3h7N27Zs&#10;81KaaKu/3iwIHoeZ+YaZLVpTihvVrrCsYDSMQBCnVhecKTgdN4MpCOeRNZaWScGdHCzm3c4ME20b&#10;/qbbwWciQNglqCD3vkqkdGlOBt3QVsTB+7W1QR9knUldYxPgppQfUTSRBgsOCzlWtMop/TtcjYLt&#10;tFpedvbRZOX6Z3ven+OvY+yV6vfa5ScIT61/h1/tnVYQj+H/S/gBcv4E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FPdZwwAAANsAAAAPAAAAAAAAAAAAAAAAAJcCAABkcnMvZG93&#10;bnJldi54bWxQSwUGAAAAAAQABAD1AAAAhwMAAAAA&#10;" filled="f" stroked="f">
                  <v:textbox inset="0,0,0,0">
                    <w:txbxContent>
                      <w:p w14:paraId="02E8AF68" w14:textId="77777777" w:rsidR="0080712B" w:rsidRDefault="0080712B" w:rsidP="006B7644">
                        <w:r>
                          <w:rPr>
                            <w:noProof/>
                          </w:rPr>
                          <w:drawing>
                            <wp:inline distT="0" distB="0" distL="0" distR="0" wp14:anchorId="685940ED" wp14:editId="431CA8A7">
                              <wp:extent cx="838200" cy="314325"/>
                              <wp:effectExtent l="0" t="0" r="0" b="9525"/>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38200" cy="314325"/>
                                      </a:xfrm>
                                      <a:prstGeom prst="rect">
                                        <a:avLst/>
                                      </a:prstGeom>
                                      <a:noFill/>
                                      <a:ln>
                                        <a:noFill/>
                                      </a:ln>
                                    </pic:spPr>
                                  </pic:pic>
                                </a:graphicData>
                              </a:graphic>
                            </wp:inline>
                          </w:drawing>
                        </w:r>
                      </w:p>
                      <w:p w14:paraId="339DD331" w14:textId="77777777" w:rsidR="0080712B" w:rsidRDefault="0080712B" w:rsidP="006B7644"/>
                    </w:txbxContent>
                  </v:textbox>
                </v:rect>
                <v:group id="Group 14" o:spid="_x0000_s1084" style="position:absolute;left:5160;top:1819;width:95;height:120" coordorigin="5160,1819" coordsize="95,12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kJli2MUAAADbAAAA&#10;DwAAAAAAAAAAAAAAAACpAgAAZHJzL2Rvd25yZXYueG1sUEsFBgAAAAAEAAQA+gAAAJsDAAAAAA==&#10;">
                  <v:shape id="Freeform 15" o:spid="_x0000_s1085" style="position:absolute;left:5160;top:1819;width:95;height:120;visibility:visible;mso-wrap-style:square;v-text-anchor:top" coordsize="95,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N66DxQAA&#10;ANsAAAAPAAAAZHJzL2Rvd25yZXYueG1sRI9Ba8JAFITvQv/D8gre6qZagk1dRYpCRARNe2hvj+xr&#10;NjT7NmTXmP57Vyh4HGbmG2axGmwjeup87VjB8yQBQVw6XXOl4PNj+zQH4QOyxsYxKfgjD6vlw2iB&#10;mXYXPlFfhEpECPsMFZgQ2kxKXxqy6CeuJY7ej+sshii7SuoOLxFuGzlNklRarDkuGGzp3VD5W5yt&#10;gkO/3puXzc5/Hft89p2eB5OTUWr8OKzfQAQawj383861gtcUbl/iD5DLK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43roPFAAAA2wAAAA8AAAAAAAAAAAAAAAAAlwIAAGRycy9k&#10;b3ducmV2LnhtbFBLBQYAAAAABAAEAPUAAACJAwAAAAA=&#10;" path="m64,111l28,111,31,114,33,114,34,115,39,115,42,118,46,118,56,119,45,116,63,114,64,111xe" fillcolor="#231f20" stroked="f">
                    <v:path arrowok="t" o:connecttype="custom" o:connectlocs="64,111;28,111;31,114;33,114;34,115;39,115;42,118;46,118;56,119;45,116;63,114;64,111" o:connectangles="0,0,0,0,0,0,0,0,0,0,0,0"/>
                  </v:shape>
                  <v:shape id="Freeform 16" o:spid="_x0000_s1086" style="position:absolute;left:5160;top:1819;width:95;height:120;visibility:visible;mso-wrap-style:square;v-text-anchor:top" coordsize="95,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ewsYxQAA&#10;ANsAAAAPAAAAZHJzL2Rvd25yZXYueG1sRI9Ba8JAFITvBf/D8oTezMa22BpdRUoLKSJY60Fvj+wz&#10;G8y+Ddk1pv++Kwg9DjPzDTNf9rYWHbW+cqxgnKQgiAunKy4V7H8+R28gfEDWWDsmBb/kYbkYPMwx&#10;0+7K39TtQikihH2GCkwITSalLwxZ9IlriKN3cq3FEGVbSt3iNcJtLZ/SdCItVhwXDDb0bqg47y5W&#10;waZbrc3Lx5c/bLv8+Ti59CYno9TjsF/NQATqw3/43s61gukr3L7EHyAX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F7CxjFAAAA2wAAAA8AAAAAAAAAAAAAAAAAlwIAAGRycy9k&#10;b3ducmV2LnhtbFBLBQYAAAAABAAEAPUAAACJAwAAAAA=&#10;" path="m72,108l22,108,24,109,27,111,67,111,70,109,72,108xe" fillcolor="#231f20" stroked="f">
                    <v:path arrowok="t" o:connecttype="custom" o:connectlocs="72,108;22,108;24,109;27,111;67,111;70,109;72,108" o:connectangles="0,0,0,0,0,0,0"/>
                  </v:shape>
                  <v:shape id="Freeform 17" o:spid="_x0000_s1087" style="position:absolute;left:5160;top:1819;width:95;height:120;visibility:visible;mso-wrap-style:square;v-text-anchor:top" coordsize="95,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5J9qwgAA&#10;ANsAAAAPAAAAZHJzL2Rvd25yZXYueG1sRE/Pa8IwFL4P/B/CE7zNdHPIrEYpQ6FjDLbOg94ezbMp&#10;a15Kk9b635vDYMeP7/dmN9pGDNT52rGCp3kCgrh0uuZKwfHn8PgKwgdkjY1jUnAjD7vt5GGDqXZX&#10;/qahCJWIIexTVGBCaFMpfWnIop+7ljhyF9dZDBF2ldQdXmO4beRzkiylxZpjg8GW3gyVv0VvFXwO&#10;2Yd52b/709eQL87LfjQ5GaVm0zFbgwg0hn/xnzvXClZxbPwSf4Dc3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Dkn2rCAAAA2wAAAA8AAAAAAAAAAAAAAAAAlwIAAGRycy9kb3du&#10;cmV2LnhtbFBLBQYAAAAABAAEAPUAAACGAwAAAAA=&#10;" path="m75,10l18,10,10,18,10,21,7,24,6,27,4,31,4,33,2,34,2,36,1,42,1,45,,49,,67,1,70,1,76,2,78,2,81,4,85,4,87,6,88,7,91,9,93,10,96,10,97,16,103,18,106,21,108,73,108,75,106,76,103,78,102,79,99,81,97,82,96,84,93,85,91,85,88,88,85,89,79,93,69,92,66,94,57,93,55,93,43,90,42,90,36,88,34,88,33,87,31,85,27,85,24,82,21,81,18,79,16,78,13,75,10xe" fillcolor="#231f20" stroked="f">
                    <v:path arrowok="t" o:connecttype="custom" o:connectlocs="75,10;18,10;10,18;10,21;7,24;6,27;4,31;4,33;2,34;2,36;1,42;1,45;0,49;0,67;1,70;1,76;2,78;2,81;4,85;4,87;6,88;7,91;9,93;10,96;10,97;16,103;18,106;21,108;73,108;75,106;76,103;78,102;79,99;81,97;82,96;84,93;85,91;85,88;88,85;89,79;93,69;92,66;94,57;93,55;93,43;90,42;90,36;88,34;88,33;87,31;85,27;85,24;82,21;81,18;79,16;78,13;75,10" o:connectangles="0,0,0,0,0,0,0,0,0,0,0,0,0,0,0,0,0,0,0,0,0,0,0,0,0,0,0,0,0,0,0,0,0,0,0,0,0,0,0,0,0,0,0,0,0,0,0,0,0,0,0,0,0,0,0,0,0"/>
                  </v:shape>
                  <v:shape id="Freeform 18" o:spid="_x0000_s1088" style="position:absolute;left:5160;top:1819;width:95;height:120;visibility:visible;mso-wrap-style:square;v-text-anchor:top" coordsize="95,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qDrxxQAA&#10;ANsAAAAPAAAAZHJzL2Rvd25yZXYueG1sRI9Ba8JAFITvgv9heQVvdVMtUqObIKIQKUJre6i3R/Y1&#10;G5p9G7JrTP99Vyh4HGbmG2adD7YRPXW+dqzgaZqAIC6drrlS8Pmxf3wB4QOyxsYxKfglD3k2Hq0x&#10;1e7K79SfQiUihH2KCkwIbSqlLw1Z9FPXEkfv23UWQ5RdJXWH1wi3jZwlyUJarDkuGGxpa6j8OV2s&#10;gmO/eTXPu4P/euuL+XlxGUxBRqnJw7BZgQg0hHv4v11oBcsl3L7EHyCz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oOvHFAAAA2wAAAA8AAAAAAAAAAAAAAAAAlwIAAGRycy9k&#10;b3ducmV2LnhtbFBLBQYAAAAABAAEAPUAAACJAwAAAAA=&#10;" path="m67,4l27,4,24,6,22,7,21,10,73,10,72,7,70,6,67,4xe" fillcolor="#231f20" stroked="f">
                    <v:path arrowok="t" o:connecttype="custom" o:connectlocs="67,4;27,4;24,6;22,7;21,10;73,10;72,7;70,6;67,4" o:connectangles="0,0,0,0,0,0,0,0,0"/>
                  </v:shape>
                  <v:shape id="Freeform 19" o:spid="_x0000_s1089" style="position:absolute;left:5160;top:1819;width:95;height:120;visibility:visible;mso-wrap-style:square;v-text-anchor:top" coordsize="95,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tLNxQAA&#10;ANwAAAAPAAAAZHJzL2Rvd25yZXYueG1sRI9Ba8JAEIXvBf/DMoXe6qZWRFJXEbGQIkLVHtrbkJ1m&#10;Q7OzIbvG+O+dg9DbDO/Ne98sVoNvVE9drAMbeBlnoIjLYGuuDHyd3p/noGJCttgEJgNXirBajh4W&#10;mNtw4QP1x1QpCeGYowGXUptrHUtHHuM4tMSi/YbOY5K1q7Tt8CLhvtGTLJtpjzVLg8OWNo7Kv+PZ&#10;G9j3652bbj/i92dfvP7MzoMryBnz9Dis30AlGtK/+X5dWMHPBF+ekQn08gY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D60s3FAAAA3AAAAA8AAAAAAAAAAAAAAAAAlwIAAGRycy9k&#10;b3ducmV2LnhtbFBLBQYAAAAABAAEAPUAAACJAwAAAAA=&#10;" path="m63,1l31,1,28,4,64,4,63,1xe" fillcolor="#231f20" stroked="f">
                    <v:path arrowok="t" o:connecttype="custom" o:connectlocs="63,1;31,1;28,4;64,4;63,1" o:connectangles="0,0,0,0,0"/>
                  </v:shape>
                  <v:shape id="Freeform 20" o:spid="_x0000_s1090" style="position:absolute;left:5160;top:1819;width:95;height:120;visibility:visible;mso-wrap-style:square;v-text-anchor:top" coordsize="95,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tndWwwAA&#10;ANwAAAAPAAAAZHJzL2Rvd25yZXYueG1sRE9Na8JAEL0L/Q/LFHqrm1iREl0llAopUqipB70N2TEb&#10;zM6G7BrTf98tFLzN433OajPaVgzU+8axgnSagCCunG64VnD43j6/gvABWWPrmBT8kIfN+mGywky7&#10;G+9pKEMtYgj7DBWYELpMSl8ZsuinriOO3Nn1FkOEfS11j7cYbls5S5KFtNhwbDDY0Zuh6lJerYLP&#10;Id+Z+fuHP34NxctpcR1NQUapp8cxX4IINIa7+N9d6Dg/SeHvmXiBXP8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PtndWwwAAANwAAAAPAAAAAAAAAAAAAAAAAJcCAABkcnMvZG93&#10;bnJldi54bWxQSwUGAAAAAAQABAD1AAAAhwMAAAAA&#10;" path="m55,0l37,,34,1,57,1,55,0xe" fillcolor="#231f20" stroked="f">
                    <v:path arrowok="t" o:connecttype="custom" o:connectlocs="55,0;37,0;34,1;57,1;55,0" o:connectangles="0,0,0,0,0"/>
                  </v:shape>
                </v:group>
                <v:group id="Group 21" o:spid="_x0000_s1091" style="position:absolute;left:5183;top:1849;width:49;height:61" coordorigin="5183,1849" coordsize="49,6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NRaobDDAAAA3AAAAA8A&#10;AAAAAAAAAAAAAAAAqQIAAGRycy9kb3ducmV2LnhtbFBLBQYAAAAABAAEAPoAAACZAwAAAAA=&#10;">
                  <v:shape id="Freeform 22" o:spid="_x0000_s1092" style="position:absolute;left:5183;top:184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q2dgwQAA&#10;ANwAAAAPAAAAZHJzL2Rvd25yZXYueG1sRE9NawIxEL0X/A9hCr3VpBbErkZRUZDSQ7WC12EzbhY3&#10;k2Uz6vbfN4VCb/N4nzNb9KFRN+pSHdnCy9CAIi6jq7mycPzaPk9AJUF22EQmC9+UYDEfPMywcPHO&#10;e7odpFI5hFOBFrxIW2idSk8B0zC2xJk7xy6gZNhV2nV4z+Gh0SNjxjpgzbnBY0trT+XlcA0WVuXn&#10;2/W06Uc7nHyY97UIjr1Y+/TYL6eghHr5F/+5dy7PN6/w+0y+QM9/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atnYMEAAADcAAAADwAAAAAAAAAAAAAAAACXAgAAZHJzL2Rvd25y&#10;ZXYueG1sUEsFBgAAAAAEAAQA9QAAAIUDAAAAAA==&#10;" path="m28,57l18,57,19,60,27,60,28,57xe" stroked="f">
                    <v:path arrowok="t" o:connecttype="custom" o:connectlocs="28,57;18,57;19,60;27,60;28,57" o:connectangles="0,0,0,0,0"/>
                  </v:shape>
                  <v:shape id="Freeform 23" o:spid="_x0000_s1093" style="position:absolute;left:5183;top:184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Qv8UwQAA&#10;ANwAAAAPAAAAZHJzL2Rvd25yZXYueG1sRE9NawIxEL0X/A9hCr3VpFLErkZRUZDSQ7WC12EzbhY3&#10;k2Uz6vbfN4VCb/N4nzNb9KFRN+pSHdnCy9CAIi6jq7mycPzaPk9AJUF22EQmC9+UYDEfPMywcPHO&#10;e7odpFI5hFOBFrxIW2idSk8B0zC2xJk7xy6gZNhV2nV4z+Gh0SNjxjpgzbnBY0trT+XlcA0WVuXn&#10;2/W06Uc7nHyY97UIjr1Y+/TYL6eghHr5F/+5dy7PN6/w+0y+QM9/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kkL/FMEAAADcAAAADwAAAAAAAAAAAAAAAACXAgAAZHJzL2Rvd25y&#10;ZXYueG1sUEsFBgAAAAAEAAQA9QAAAIUDAAAAAA==&#10;" path="m33,55l12,55,15,57,33,57,33,55xe" stroked="f">
                    <v:path arrowok="t" o:connecttype="custom" o:connectlocs="33,55;12,55;15,57;33,57;33,55" o:connectangles="0,0,0,0,0"/>
                  </v:shape>
                  <v:shape id="Freeform 24" o:spid="_x0000_s1094" style="position:absolute;left:5183;top:184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DlqPwQAA&#10;ANwAAAAPAAAAZHJzL2Rvd25yZXYueG1sRE9NawIxEL0X/A9hCr3VpELFrkZRUZDSQ7WC12EzbhY3&#10;k2Uz6vbfN4VCb/N4nzNb9KFRN+pSHdnCy9CAIi6jq7mycPzaPk9AJUF22EQmC9+UYDEfPMywcPHO&#10;e7odpFI5hFOBFrxIW2idSk8B0zC2xJk7xy6gZNhV2nV4z+Gh0SNjxjpgzbnBY0trT+XlcA0WVuXn&#10;2/W06Uc7nHyY97UIjr1Y+/TYL6eghHr5F/+5dy7PN6/w+0y+QM9/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Q5aj8EAAADcAAAADwAAAAAAAAAAAAAAAACXAgAAZHJzL2Rvd25y&#10;ZXYueG1sUEsFBgAAAAAEAAQA9QAAAIUDAAAAAA==&#10;" path="m39,6l7,6,6,7,4,10,3,12,3,13,1,16,1,21,,21,,36,1,39,1,43,3,43,3,45,4,46,6,49,7,51,9,54,10,55,36,55,36,54,37,54,37,51,39,51,39,49,40,49,40,46,43,46,43,45,45,45,45,43,46,40,46,34,48,34,48,24,46,22,46,16,45,16,45,13,43,12,43,10,40,10,40,7,39,7,39,6xe" stroked="f">
                    <v:path arrowok="t" o:connecttype="custom" o:connectlocs="39,6;7,6;6,7;4,10;3,12;3,13;1,16;1,21;0,21;0,36;1,39;1,43;3,43;3,45;4,46;6,49;7,51;9,54;10,55;36,55;36,54;37,54;37,51;39,51;39,49;40,49;40,46;43,46;43,45;45,45;45,43;46,40;46,34;48,34;48,24;46,22;46,16;45,16;45,13;43,12;43,10;40,10;40,7;39,7;39,6" o:connectangles="0,0,0,0,0,0,0,0,0,0,0,0,0,0,0,0,0,0,0,0,0,0,0,0,0,0,0,0,0,0,0,0,0,0,0,0,0,0,0,0,0,0,0,0,0"/>
                  </v:shape>
                  <v:shape id="Freeform 25" o:spid="_x0000_s1095" style="position:absolute;left:5183;top:184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3MT4wQAA&#10;ANwAAAAPAAAAZHJzL2Rvd25yZXYueG1sRE9NawIxEL0X+h/CFHqrST0sdmuUVloQ6cGq0OuwGTeL&#10;m8myGXX9940geJvH+5zpfAitOlGfmsgWXkcGFHEVXcO1hd32+2UCKgmywzYyWbhQgvns8WGKpYtn&#10;/qXTRmqVQziVaMGLdKXWqfIUMI1iR5y5fewDSoZ9rV2P5xweWj02ptABG84NHjtaeKoOm2Ow8Fmt&#10;345/X8N4iZMfs1qIYOHF2uen4eMdlNAgd/HNvXR5ving+ky+QM/+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DdzE+MEAAADcAAAADwAAAAAAAAAAAAAAAACXAgAAZHJzL2Rvd25y&#10;ZXYueG1sUEsFBgAAAAAEAAQA9QAAAIUDAAAAAA==&#10;" path="m34,1l12,1,10,2,9,2,9,6,37,6,36,2,34,1xe" stroked="f">
                    <v:path arrowok="t" o:connecttype="custom" o:connectlocs="34,1;12,1;10,2;9,2;9,6;37,6;36,2;34,1" o:connectangles="0,0,0,0,0,0,0,0"/>
                  </v:shape>
                  <v:shape id="Freeform 26" o:spid="_x0000_s1096" style="position:absolute;left:5183;top:184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kGFjwQAA&#10;ANwAAAAPAAAAZHJzL2Rvd25yZXYueG1sRE9NawIxEL0X/A9hCr3VpB7UrkZRaUFKD9UKXofNuFnc&#10;TJbNqNt/3wiF3ubxPme+7EOjrtSlOrKFl6EBRVxGV3Nl4fD9/jwFlQTZYROZLPxQguVi8DDHwsUb&#10;7+i6l0rlEE4FWvAibaF1Kj0FTMPYEmfuFLuAkmFXadfhLYeHRo+MGeuANecGjy1tPJXn/SVYWJdf&#10;r5fjWz/a4vTTfGxEcOzF2qfHfjUDJdTLv/jPvXV5vpnA/Zl8gV78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YpBhY8EAAADcAAAADwAAAAAAAAAAAAAAAACXAgAAZHJzL2Rvd25y&#10;ZXYueG1sUEsFBgAAAAAEAAQA9QAAAIUDAAAAAA==&#10;" path="m31,0l16,,15,1,31,1,31,0xe" stroked="f">
                    <v:path arrowok="t" o:connecttype="custom" o:connectlocs="31,0;16,0;15,1;31,1;31,0" o:connectangles="0,0,0,0,0"/>
                  </v:shape>
                </v:group>
                <v:group id="Group 27" o:spid="_x0000_s1097" style="position:absolute;left:5573;top:1819;width:94;height:119" coordorigin="5573,1819" coordsize="94,11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1spZaxgAAANwAAAAPAAAAZHJzL2Rvd25yZXYueG1sRI9Pa8JAEMXvQr/DMoXe&#10;dBNLS0ndiEiVHqRQLYi3ITv5g9nZkF2T+O07h0JvM7w37/1mtZ5cqwbqQ+PZQLpIQBEX3jZcGfg5&#10;7eZvoEJEtth6JgN3CrDOH2YrzKwf+ZuGY6yUhHDI0EAdY5dpHYqaHIaF74hFK33vMMraV9r2OEq4&#10;a/UySV61w4alocaOtjUV1+PNGdiPOG6e04/hcC2398vp5et8SMmYp8dp8w4q0hT/zX/Xn1bwE6GV&#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LWyllrGAAAA3AAA&#10;AA8AAAAAAAAAAAAAAAAAqQIAAGRycy9kb3ducmV2LnhtbFBLBQYAAAAABAAEAPoAAACcAwAAAAA=&#10;">
                  <v:shape id="Freeform 28" o:spid="_x0000_s1098"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iTbewgAA&#10;ANwAAAAPAAAAZHJzL2Rvd25yZXYueG1sRE9La8JAEL4L/Q/LFHrTXQstmrqR0irYi2DsweOQnTw0&#10;OxuyaxL/vSsUepuP7zmr9Wgb0VPna8ca5jMFgjh3puZSw+9xO12A8AHZYOOYNNzIwzp9mqwwMW7g&#10;A/VZKEUMYZ+ghiqENpHS5xVZ9DPXEkeucJ3FEGFXStPhEMNtI1+VepcWa44NFbb0VVF+ya5Ww/5c&#10;buanQRU/2dt32Dqsez7dtH55Hj8/QAQaw7/4z70zcb5awuOZeIFM7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WJNt7CAAAA3AAAAA8AAAAAAAAAAAAAAAAAlwIAAGRycy9kb3du&#10;cmV2LnhtbFBLBQYAAAAABAAEAPUAAACGAwAAAAA=&#10;" path="m54,115l39,115,42,118,51,118,54,115xe" fillcolor="#231f20" stroked="f">
                    <v:path arrowok="t" o:connecttype="custom" o:connectlocs="54,115;39,115;42,118;51,118;54,115" o:connectangles="0,0,0,0,0"/>
                  </v:shape>
                  <v:shape id="Freeform 29" o:spid="_x0000_s1099"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agmexQAA&#10;ANwAAAAPAAAAZHJzL2Rvd25yZXYueG1sRI9Ba8MwDIXvg/4Ho0Fvq5NBx8jqhLKu0F4Gy3boUcRq&#10;kjWWQ+wm6b+vDoPdJN7Te582xew6NdIQWs8G0lUCirjytuXawM/3/ukVVIjIFjvPZOBGAYp88bDB&#10;zPqJv2gsY60khEOGBpoY+0zrUDXkMKx8Tyza2Q8Oo6xDre2Ak4S7Tj8nyYt22LI0NNjTe0PVpbw6&#10;A5+/9Ud6mpLzsVzv4t5jO/LpZszycd6+gYo0x3/z3/XBCn4q+PKMTKDzO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FqCZ7FAAAA3AAAAA8AAAAAAAAAAAAAAAAAlwIAAGRycy9k&#10;b3ducmV2LnhtbFBLBQYAAAAABAAEAPUAAACJAwAAAAA=&#10;" path="m61,114l33,114,34,115,60,115,61,114xe" fillcolor="#231f20" stroked="f">
                    <v:path arrowok="t" o:connecttype="custom" o:connectlocs="61,114;33,114;34,115;60,115;61,114" o:connectangles="0,0,0,0,0"/>
                  </v:shape>
                  <v:shape id="Freeform 30" o:spid="_x0000_s1100"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JqwFwAAA&#10;ANwAAAAPAAAAZHJzL2Rvd25yZXYueG1sRE9Li8IwEL4v+B/CCN7WtIKyVKOID9CLsNWDx6EZ22oz&#10;KU1s6783wsLe5uN7zmLVm0q01LjSsoJ4HIEgzqwuOVdwOe+/f0A4j6yxskwKXuRgtRx8LTDRtuNf&#10;alOfixDCLkEFhfd1IqXLCjLoxrYmDtzNNgZ9gE0udYNdCDeVnETRTBosOTQUWNOmoOyRPo2C0z3f&#10;xdcuuh3T6dbvLZYtX19KjYb9eg7CU+//xX/ugw7z4xg+z4QL5PIN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eJqwFwAAAANwAAAAPAAAAAAAAAAAAAAAAAJcCAABkcnMvZG93bnJl&#10;di54bWxQSwUGAAAAAAQABAD1AAAAhAMAAAAA&#10;" path="m64,111l30,111,31,114,63,114,64,111xe" fillcolor="#231f20" stroked="f">
                    <v:path arrowok="t" o:connecttype="custom" o:connectlocs="64,111;30,111;31,114;63,114;64,111" o:connectangles="0,0,0,0,0"/>
                  </v:shape>
                  <v:shape id="Freeform 31" o:spid="_x0000_s1101"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9DJywgAA&#10;ANwAAAAPAAAAZHJzL2Rvd25yZXYueG1sRE9LS8NAEL4L/Q/LFHozmxQUidkWaRuwl4LRQ45DdppE&#10;s7Mhu83j33cFwdt8fM/J9rPpxEiDay0rSKIYBHFldcu1gq/P/PEFhPPIGjvLpGAhB/vd6iHDVNuJ&#10;P2gsfC1CCLsUFTTe96mUrmrIoItsTxy4qx0M+gCHWuoBpxBuOrmN42dpsOXQ0GBPh4aqn+JmFFy+&#10;61NSTvH1XDwdfW6xHblclNqs57dXEJ5m/y/+c7/rMD/Zwu8z4QK5uw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70MnLCAAAA3AAAAA8AAAAAAAAAAAAAAAAAlwIAAGRycy9kb3du&#10;cmV2LnhtbFBLBQYAAAAABAAEAPUAAACGAwAAAAA=&#10;" path="m70,108l22,108,25,109,27,111,67,111,70,108xe" fillcolor="#231f20" stroked="f">
                    <v:path arrowok="t" o:connecttype="custom" o:connectlocs="70,108;22,108;25,109;27,111;67,111;70,108" o:connectangles="0,0,0,0,0,0"/>
                  </v:shape>
                  <v:shape id="Freeform 32" o:spid="_x0000_s1102"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uJfpwgAA&#10;ANwAAAAPAAAAZHJzL2Rvd25yZXYueG1sRE9La8JAEL4X/A/LCL01m7S0SOoqYhuwF6GxhxyH7Jik&#10;zc6G7DaPf+8Kgrf5+J6z3k6mFQP1rrGsIIliEMSl1Q1XCn5O2dMKhPPIGlvLpGAmB9vN4mGNqbYj&#10;f9OQ+0qEEHYpKqi971IpXVmTQRfZjjhwZ9sb9AH2ldQ9jiHctPI5jt+kwYZDQ40d7Wsq//J/o+D4&#10;W30mxRifv/LXD59ZbAYuZqUel9PuHYSnyd/FN/dBh/nJC1yfCRfIzQU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G4l+nCAAAA3AAAAA8AAAAAAAAAAAAAAAAAlwIAAGRycy9kb3du&#10;cmV2LnhtbFBLBQYAAAAABAAEAPUAAACGAwAAAAA=&#10;" path="m75,10l19,10,16,13,15,16,7,24,6,27,6,31,4,32,4,34,2,36,2,42,1,43,1,49,,51,,64,1,67,1,72,2,76,2,78,4,81,4,85,6,87,6,88,7,91,9,93,10,96,13,97,15,99,16,102,18,103,19,106,21,108,73,108,75,106,76,103,78,102,79,99,81,97,82,96,84,93,85,91,87,88,87,87,88,85,88,81,90,78,90,76,91,72,91,67,93,64,93,51,91,49,91,43,90,42,90,36,86,32,88,27,85,24,83,22,78,13,75,10xe" fillcolor="#231f20" stroked="f">
                    <v:path arrowok="t" o:connecttype="custom" o:connectlocs="75,10;19,10;16,13;15,16;7,24;6,27;6,31;4,32;4,34;2,36;2,42;1,43;1,49;0,51;0,64;1,67;1,72;2,76;2,78;4,81;4,85;6,87;6,88;7,91;9,93;10,96;13,97;15,99;16,102;18,103;19,106;21,108;73,108;75,106;76,103;78,102;79,99;81,97;82,96;84,93;85,91;87,88;87,87;88,85;88,81;90,78;90,76;91,72;91,67;93,64;93,51;91,49;91,43;90,42;90,36;86,32;88,27;85,24;83,22;78,13;75,10" o:connectangles="0,0,0,0,0,0,0,0,0,0,0,0,0,0,0,0,0,0,0,0,0,0,0,0,0,0,0,0,0,0,0,0,0,0,0,0,0,0,0,0,0,0,0,0,0,0,0,0,0,0,0,0,0,0,0,0,0,0,0,0,0"/>
                  </v:shape>
                  <v:shape id="Freeform 33" o:spid="_x0000_s1103"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OUQ+dwgAA&#10;ANwAAAAPAAAAZHJzL2Rvd25yZXYueG1sRE9La8JAEL4X/A/LCL01m5S2SOoqYhuwF6GxhxyH7Jik&#10;zc6G7DaPf+8Kgrf5+J6z3k6mFQP1rrGsIIliEMSl1Q1XCn5O2dMKhPPIGlvLpGAmB9vN4mGNqbYj&#10;f9OQ+0qEEHYpKqi971IpXVmTQRfZjjhwZ9sb9AH2ldQ9jiHctPI5jt+kwYZDQ40d7Wsq//J/o+D4&#10;W30mxRifv/LXD59ZbAYuZqUel9PuHYSnyd/FN/dBh/nJC1yfCRfIzQU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5RD53CAAAA3AAAAA8AAAAAAAAAAAAAAAAAlwIAAGRycy9kb3du&#10;cmV2LnhtbFBLBQYAAAAABAAEAPUAAACGAwAAAAA=&#10;" path="m67,4l27,4,25,6,22,7,21,10,73,10,67,4xe" fillcolor="#231f20" stroked="f">
                    <v:path arrowok="t" o:connecttype="custom" o:connectlocs="67,4;27,4;25,6;22,7;21,10;73,10;67,4" o:connectangles="0,0,0,0,0,0,0"/>
                  </v:shape>
                  <v:shape id="Freeform 34" o:spid="_x0000_s1104"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hHaoGwgAA&#10;ANwAAAAPAAAAZHJzL2Rvd25yZXYueG1sRE/JasMwEL0X8g9iAr3VsgMuxbUSShZoL4E6Ofg4WBPb&#10;rTUylurl76NCobd5vHXy3Ww6MdLgWssKkigGQVxZ3XKt4Ho5Pb2AcB5ZY2eZFCzkYLddPeSYaTvx&#10;J42Fr0UIYZehgsb7PpPSVQ0ZdJHtiQN3s4NBH+BQSz3gFMJNJzdx/CwNthwaGuxp31D1XfwYBeev&#10;+piUU3z7KNKDP1lsRy4XpR7X89srCE+z/xf/ud91mJ+k8PtMuEBu7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EdqgbCAAAA3AAAAA8AAAAAAAAAAAAAAAAAlwIAAGRycy9kb3du&#10;cmV2LnhtbFBLBQYAAAAABAAEAPUAAACGAwAAAAA=&#10;" path="m63,1l31,1,30,4,64,4,63,1xe" fillcolor="#231f20" stroked="f">
                    <v:path arrowok="t" o:connecttype="custom" o:connectlocs="63,1;31,1;30,4;64,4;63,1" o:connectangles="0,0,0,0,0"/>
                  </v:shape>
                  <v:shape id="Freeform 35" o:spid="_x0000_s1105" style="position:absolute;left:5573;top:1819;width:94;height:119;visibility:visible;mso-wrap-style:square;v-text-anchor:top" coordsize="94,1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zzRxwgAA&#10;ANwAAAAPAAAAZHJzL2Rvd25yZXYueG1sRE9LS8NAEL4L/Q/LFLyZTQSDxGyLtBbsRWjaQ45DdppE&#10;s7Mhu+bx77tCwdt8fM/Jt7PpxEiDay0rSKIYBHFldcu1gsv58PQKwnlkjZ1lUrCQg+1m9ZBjpu3E&#10;JxoLX4sQwi5DBY33fSalqxoy6CLbEwfuageDPsChlnrAKYSbTj7HcSoNthwaGuxp11D1U/waBV/f&#10;9UdSTvH1WLzs/cFiO3K5KPW4nt/fQHia/b/47v7UYX6Swt8z4QK5uQ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HPNHHCAAAA3AAAAA8AAAAAAAAAAAAAAAAAlwIAAGRycy9kb3du&#10;cmV2LnhtbFBLBQYAAAAABAAEAPUAAACGAwAAAAA=&#10;" path="m55,0l37,,34,1,60,1,55,0xe" fillcolor="#231f20" stroked="f">
                    <v:path arrowok="t" o:connecttype="custom" o:connectlocs="55,0;37,0;34,1;60,1;55,0" o:connectangles="0,0,0,0,0"/>
                  </v:shape>
                </v:group>
                <v:group id="Group 36" o:spid="_x0000_s1106" style="position:absolute;left:5597;top:1849;width:47;height:61" coordorigin="5597,1849" coordsize="47,6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B9JT1xAAAANwAAAAP&#10;AAAAAAAAAAAAAAAAAKkCAABkcnMvZG93bnJldi54bWxQSwUGAAAAAAQABAD6AAAAmgMAAAAA&#10;">
                  <v:shape id="Freeform 37" o:spid="_x0000_s1107"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Hj+/xQAA&#10;ANwAAAAPAAAAZHJzL2Rvd25yZXYueG1sRI9Pa8JAEMXvBb/DMoK3uknBP6SuIkKh4qlRD96m2TFJ&#10;m50N2a2J375zELzN8N6895vVZnCNulEXas8G0mkCirjwtubSwOn48boEFSKyxcYzGbhTgM169LLC&#10;zPqev+iWx1JJCIcMDVQxtpnWoajIYZj6lli0q+8cRlm7UtsOewl3jX5Lkrl2WLM0VNjSrqLiN/9z&#10;Bq7fzf48c8dF+nPo81l52BdnvhgzGQ/bd1CRhvg0P64/reCnQivPyAR6/Q8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0eP7/FAAAA3AAAAA8AAAAAAAAAAAAAAAAAlwIAAGRycy9k&#10;b3ducmV2LnhtbFBLBQYAAAAABAAEAPUAAACJAwAAAAA=&#10;" path="m27,57l18,57,18,60,27,60,27,57xe" stroked="f">
                    <v:path arrowok="t" o:connecttype="custom" o:connectlocs="27,57;18,57;18,60;27,60;27,57" o:connectangles="0,0,0,0,0"/>
                  </v:shape>
                  <v:shape id="Freeform 38" o:spid="_x0000_s1108"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UpokwwAA&#10;ANwAAAAPAAAAZHJzL2Rvd25yZXYueG1sRE9Na8JAEL0X/A/LCL01mwi2NrpKKQgNORnNobcxOyZp&#10;s7MhuzXpv+8KBW/zeJ+z2U2mE1caXGtZQRLFIIgrq1uuFZyO+6cVCOeRNXaWScEvOdhtZw8bTLUd&#10;+UDXwtcihLBLUUHjfZ9K6aqGDLrI9sSBu9jBoA9wqKUecAzhppOLOH6WBlsODQ329N5Q9V38GAWX&#10;c5eVS3N8Sb7ysVjWeVaV/KnU43x6W4PwNPm7+N/9ocP85BVuz4QL5PY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iUpokwwAAANwAAAAPAAAAAAAAAAAAAAAAAJcCAABkcnMvZG93&#10;bnJldi54bWxQSwUGAAAAAAQABAD1AAAAhwMAAAAA&#10;" path="m33,55l12,55,13,57,31,57,33,55xe" stroked="f">
                    <v:path arrowok="t" o:connecttype="custom" o:connectlocs="33,55;12,55;13,57;31,57;33,55" o:connectangles="0,0,0,0,0"/>
                  </v:shape>
                  <v:shape id="Freeform 39" o:spid="_x0000_s1109"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9BPkExQAA&#10;ANwAAAAPAAAAZHJzL2Rvd25yZXYueG1sRI9Ba8JAEIXvBf/DMoK3ulGwLdFVRBAUT4314G3Mjkk0&#10;Oxuyq4n/vnMo9DbDe/PeN4tV72r1pDZUng1Mxgko4tzbigsDP8ft+xeoEJEt1p7JwIsCrJaDtwWm&#10;1nf8Tc8sFkpCOKRooIyxSbUOeUkOw9g3xKJdfeswytoW2rbYSbir9TRJPrTDiqWhxIY2JeX37OEM&#10;XC/1/jRzx8/J7dBls+Kwz098NmY07NdzUJH6+G/+u95ZwZ8KvjwjE+jlL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0E+QTFAAAA3AAAAA8AAAAAAAAAAAAAAAAAlwIAAGRycy9k&#10;b3ducmV2LnhtbFBLBQYAAAAABAAEAPUAAACJAwAAAAA=&#10;" path="m34,54l10,54,10,55,34,55,34,54xe" stroked="f">
                    <v:path arrowok="t" o:connecttype="custom" o:connectlocs="34,54;10,54;10,55;34,55;34,54" o:connectangles="0,0,0,0,0"/>
                  </v:shape>
                  <v:shape id="Freeform 40" o:spid="_x0000_s1110"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SFyfwwAA&#10;ANwAAAAPAAAAZHJzL2Rvd25yZXYueG1sRE9Na8JAEL0L/odlCr2ZTQK2Jc0aiiAonhr10Ns0OybR&#10;7GzIbk38926h0Ns83ufkxWQ6caPBtZYVJFEMgriyuuVawfGwWbyBcB5ZY2eZFNzJQbGaz3LMtB35&#10;k26lr0UIYZehgsb7PpPSVQ0ZdJHtiQN3toNBH+BQSz3gGMJNJ9M4fpEGWw4NDfa0bqi6lj9Gwfm7&#10;252W5vCaXPZjuaz3u+rEX0o9P00f7yA8Tf5f/Ofe6jA/TeD3mXCBXD0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SSFyfwwAAANwAAAAPAAAAAAAAAAAAAAAAAJcCAABkcnMvZG93&#10;bnJldi54bWxQSwUGAAAAAAQABAD1AAAAhwMAAAAA&#10;" path="m42,45l4,45,4,46,6,49,7,51,9,54,36,54,37,51,42,46,42,45xe" stroked="f">
                    <v:path arrowok="t" o:connecttype="custom" o:connectlocs="42,45;4,45;4,46;6,49;7,51;9,54;36,54;37,51;42,46;42,45" o:connectangles="0,0,0,0,0,0,0,0,0,0"/>
                  </v:shape>
                  <v:shape id="Freeform 41" o:spid="_x0000_s1111"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msLowQAA&#10;ANwAAAAPAAAAZHJzL2Rvd25yZXYueG1sRE9Ni8IwEL0L/ocwgjdNLbgr1SgiCIqnrXrwNjZjW20m&#10;pYm2/nuzsLC3ebzPWaw6U4kXNa60rGAyjkAQZ1aXnCs4HbejGQjnkTVWlknBmxyslv3eAhNtW/6h&#10;V+pzEULYJaig8L5OpHRZQQbd2NbEgbvZxqAPsMmlbrAN4aaScRR9SYMlh4YCa9oUlD3Sp1Fwu1b7&#10;89Qcvyf3Q5tO88M+O/NFqeGgW89BeOr8v/jPvdNhfhzD7zPhArn8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4prC6MEAAADcAAAADwAAAAAAAAAAAAAAAACXAgAAZHJzL2Rvd25y&#10;ZXYueG1sUEsFBgAAAAAEAAQA9QAAAIUDAAAAAA==&#10;" path="m45,16l1,16,1,21,,22,,34,1,36,1,40,3,43,3,45,43,45,43,43,45,40,45,36,46,34,46,22,45,21,45,16xe" stroked="f">
                    <v:path arrowok="t" o:connecttype="custom" o:connectlocs="45,16;1,16;1,21;0,22;0,34;1,36;1,40;3,43;3,45;43,45;43,43;45,40;45,36;46,34;46,22;45,21;45,16" o:connectangles="0,0,0,0,0,0,0,0,0,0,0,0,0,0,0,0,0"/>
                  </v:shape>
                  <v:shape id="Freeform 42" o:spid="_x0000_s1112"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1mdzwgAA&#10;ANwAAAAPAAAAZHJzL2Rvd25yZXYueG1sRE9Ni8IwEL0L/ocwC940VdGVahRZWFA8WbeHvY3N2NZt&#10;JqWJtv57Iwh7m8f7nNWmM5W4U+NKywrGowgEcWZ1ybmCn9P3cAHCeWSNlWVS8CAHm3W/t8JY25aP&#10;dE98LkIIuxgVFN7XsZQuK8igG9maOHAX2xj0ATa51A22IdxUchJFc2mw5NBQYE1fBWV/yc0ouJyr&#10;fTozp8/x9dAms/ywz1L+VWrw0W2XIDx1/l/8du90mD+ZwuuZcIFcP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3WZ3PCAAAA3AAAAA8AAAAAAAAAAAAAAAAAlwIAAGRycy9kb3du&#10;cmV2LnhtbFBLBQYAAAAABAAEAPUAAACGAwAAAAA=&#10;" path="m37,6l7,6,6,7,4,10,4,12,3,13,3,16,43,16,43,13,42,12,42,10,37,6xe" stroked="f">
                    <v:path arrowok="t" o:connecttype="custom" o:connectlocs="37,6;7,6;6,7;4,10;4,12;3,13;3,16;43,16;43,13;42,12;42,10;37,6" o:connectangles="0,0,0,0,0,0,0,0,0,0,0,0"/>
                  </v:shape>
                  <v:shape id="Freeform 43" o:spid="_x0000_s1113"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P/8HwgAA&#10;ANwAAAAPAAAAZHJzL2Rvd25yZXYueG1sRE9Ni8IwEL0L/ocwC940VdSVahRZWFA8WbeHvY3N2NZt&#10;JqWJtv57Iwh7m8f7nNWmM5W4U+NKywrGowgEcWZ1ybmCn9P3cAHCeWSNlWVS8CAHm3W/t8JY25aP&#10;dE98LkIIuxgVFN7XsZQuK8igG9maOHAX2xj0ATa51A22IdxUchJFc2mw5NBQYE1fBWV/yc0ouJyr&#10;fTozp8/x9dAms/ywz1L+VWrw0W2XIDx1/l/8du90mD+ZwuuZcIFcPw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I//wfCAAAA3AAAAA8AAAAAAAAAAAAAAAAAlwIAAGRycy9kb3du&#10;cmV2LnhtbFBLBQYAAAAABAAEAPUAAACGAwAAAAA=&#10;" path="m33,1l12,1,10,2,9,6,36,6,34,2,33,1xe" stroked="f">
                    <v:path arrowok="t" o:connecttype="custom" o:connectlocs="33,1;12,1;10,2;9,6;36,6;34,2;33,1" o:connectangles="0,0,0,0,0,0,0"/>
                  </v:shape>
                  <v:shape id="Freeform 44" o:spid="_x0000_s1114" style="position:absolute;left:5597;top:184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c1qcwgAA&#10;ANwAAAAPAAAAZHJzL2Rvd25yZXYueG1sRE9Ni8IwEL0L+x/CCHvTVKGudI0iC4LiyWoP3mabsa02&#10;k9Jkbf33RhD2No/3OYtVb2pxp9ZVlhVMxhEI4tzqigsFp+NmNAfhPLLG2jIpeJCD1fJjsMBE244P&#10;dE99IUIIuwQVlN43iZQuL8mgG9uGOHAX2xr0AbaF1C12IdzUchpFM2mw4tBQYkM/JeW39M8ouPzW&#10;uyw2x6/Jdd+lcbHf5Rmflfoc9utvEJ56/y9+u7c6zJ/G8HomXCCXT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1zWpzCAAAA3AAAAA8AAAAAAAAAAAAAAAAAlwIAAGRycy9kb3du&#10;cmV2LnhtbFBLBQYAAAAABAAEAPUAAACGAwAAAAA=&#10;" path="m30,0l15,,15,1,30,1,30,0xe" stroked="f">
                    <v:path arrowok="t" o:connecttype="custom" o:connectlocs="30,0;15,0;15,1;30,1;30,0" o:connectangles="0,0,0,0,0"/>
                  </v:shape>
                </v:group>
                <v:group id="Group 45" o:spid="_x0000_s1115" style="position:absolute;left:5071;top:1674;width:657;height:198" coordorigin="5071,1674" coordsize="657,19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4NT708IAAADcAAAADwAA&#10;AAAAAAAAAAAAAACpAgAAZHJzL2Rvd25yZXYueG1sUEsFBgAAAAAEAAQA+gAAAJgDAAAAAA==&#10;">
                  <v:shape id="Freeform 46" o:spid="_x0000_s1116" style="position:absolute;left:5071;top:1674;width:657;height:198;visibility:visible;mso-wrap-style:square;v-text-anchor:top" coordsize="657,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Peq9wwAA&#10;ANwAAAAPAAAAZHJzL2Rvd25yZXYueG1sRE9LawIxEL4X/A9hCt5qtnvQshpFBKleSn2geBs24+7i&#10;ZpIm0d3++6ZQ6G0+vufMFr1pxYN8aCwreB1lIIhLqxuuFBwP65c3ECEia2wtk4JvCrCYD55mWGjb&#10;8Y4e+1iJFMKhQAV1jK6QMpQ1GQwj64gTd7XeYEzQV1J77FK4aWWeZWNpsOHUUKOjVU3lbX83Ctqz&#10;yzefk865r2Z3xXd/+Tj5rVLD5345BRGpj//iP/dGp/n5BH6fSRfI+Q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pPeq9wwAAANwAAAAPAAAAAAAAAAAAAAAAAJcCAABkcnMvZG93&#10;bnJldi54bWxQSwUGAAAAAAQABAD1AAAAhwMAAAAA&#10;" path="m528,123l153,123,156,124,161,127,164,127,165,129,168,130,173,135,174,138,177,139,189,155,197,174,200,194,481,197,484,177,492,158,498,145,501,142,507,138,511,133,515,126,524,126,525,124,528,123xe" fillcolor="#cb7e2b" stroked="f">
                    <v:path arrowok="t" o:connecttype="custom" o:connectlocs="528,123;153,123;156,124;161,127;164,127;165,129;168,130;173,135;174,138;177,139;189,155;197,174;200,194;481,197;484,177;492,158;498,145;501,142;507,138;511,133;515,126;524,126;525,124;528,123" o:connectangles="0,0,0,0,0,0,0,0,0,0,0,0,0,0,0,0,0,0,0,0,0,0,0,0"/>
                  </v:shape>
                  <v:shape id="Freeform 47" o:spid="_x0000_s1117" style="position:absolute;left:5071;top:1674;width:657;height:198;visibility:visible;mso-wrap-style:square;v-text-anchor:top" coordsize="657,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on7PxgAA&#10;ANwAAAAPAAAAZHJzL2Rvd25yZXYueG1sRI9BT8MwDIXvSPyHyEjcWEoPgMqyaZqEGJeJbQi0m9V4&#10;bbXGCUlYu38/HyZxs/We3/s8nY+uVyeKqfNs4HFSgCKuve24MfC1e3t4AZUyssXeMxk4U4L57PZm&#10;ipX1A2/otM2NkhBOFRpocw6V1qluyWGa+EAs2sFHh1nW2GgbcZBw1+uyKJ60w46locVAy5bq4/bP&#10;Geh/Qrn6fB5C+O02B3yP+/V3/DDm/m5cvILKNOZ/8/V6ZQW/FFp5RibQsws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Yon7PxgAAANwAAAAPAAAAAAAAAAAAAAAAAJcCAABkcnMv&#10;ZG93bnJldi54bWxQSwUGAAAAAAQABAD1AAAAigMAAAAA&#10;" path="m650,120l559,120,562,123,565,123,568,124,571,127,574,127,577,129,579,130,583,132,585,135,598,151,607,169,611,189,656,195,651,123,650,120xe" fillcolor="#cb7e2b" stroked="f">
                    <v:path arrowok="t" o:connecttype="custom" o:connectlocs="650,120;559,120;562,123;565,123;568,124;571,127;574,127;577,129;579,130;583,132;585,135;598,151;607,169;611,189;656,195;651,123;650,120" o:connectangles="0,0,0,0,0,0,0,0,0,0,0,0,0,0,0,0,0"/>
                  </v:shape>
                  <v:shape id="Freeform 48" o:spid="_x0000_s1118" style="position:absolute;left:5071;top:1674;width:657;height:198;visibility:visible;mso-wrap-style:square;v-text-anchor:top" coordsize="657,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7ttUwwAA&#10;ANwAAAAPAAAAZHJzL2Rvd25yZXYueG1sRE9NawIxEL0L/ocwQm+a7R7auhqlFIp6KVVLxduwGXcX&#10;N5OYRHf775tCwds83ufMl71pxY18aCwreJxkIIhLqxuuFHzt38cvIEJE1thaJgU/FGC5GA7mWGjb&#10;8ZZuu1iJFMKhQAV1jK6QMpQ1GQwT64gTd7LeYEzQV1J77FK4aWWeZU/SYMOpoUZHbzWV593VKGgP&#10;Ll9/PnfOXZrtCVf++PHtN0o9jPrXGYhIfbyL/91rnebnU/h7Jl0gF7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37ttUwwAAANwAAAAPAAAAAAAAAAAAAAAAAJcCAABkcnMvZG93&#10;bnJldi54bWxQSwUGAAAAAAQABAD1AAAAhwMAAAAA&#10;" path="m389,0l174,,173,3,170,3,168,4,167,4,167,6,165,6,165,7,164,7,164,10,162,10,162,13,161,13,161,16,159,16,159,18,139,64,7,85,,177,70,194,70,191,72,188,72,179,73,174,75,173,75,168,76,164,78,162,81,158,82,156,84,151,85,150,89,142,93,140,100,131,112,124,117,123,120,123,123,120,650,120,650,112,647,109,647,108,645,106,645,103,644,103,644,102,642,102,641,99,639,99,637,97,636,97,635,96,630,96,629,93,624,93,446,76,389,0xe" fillcolor="#cb7e2b" stroked="f">
                    <v:path arrowok="t" o:connecttype="custom" o:connectlocs="389,0;174,0;173,3;170,3;168,4;167,4;167,6;165,6;165,7;164,7;164,10;162,10;162,13;161,13;161,16;159,16;159,18;139,64;7,85;0,177;70,194;70,191;72,188;72,179;73,174;75,173;75,168;76,164;78,162;81,158;82,156;84,151;85,150;89,142;93,140;100,131;112,124;117,123;120,123;123,120;650,120;650,112;647,109;647,108;645,106;645,103;644,103;644,102;642,102;641,99;639,99;637,97;636,97;635,96;630,96;629,93;624,93;446,76;389,0" o:connectangles="0,0,0,0,0,0,0,0,0,0,0,0,0,0,0,0,0,0,0,0,0,0,0,0,0,0,0,0,0,0,0,0,0,0,0,0,0,0,0,0,0,0,0,0,0,0,0,0,0,0,0,0,0,0,0,0,0,0,0"/>
                  </v:shape>
                  <v:shape id="Freeform 49" o:spid="_x0000_s1119" style="position:absolute;left:5071;top:1674;width:657;height:198;visibility:visible;mso-wrap-style:square;v-text-anchor:top" coordsize="657,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DeQUxgAA&#10;ANwAAAAPAAAAZHJzL2Rvd25yZXYueG1sRI9BSwMxEIXvgv8hjODNZm1BZdu0FEHaXoqt0tLbsJnu&#10;Lt1MYhK76793DoK3Gd6b976ZLQbXqSvF1Ho28DgqQBFX3rZcG/j8eHt4AZUyssXOMxn4oQSL+e3N&#10;DEvre97RdZ9rJSGcSjTQ5BxKrVPVkMM08oFYtLOPDrOssdY2Yi/hrtPjonjSDluWhgYDvTZUXfbf&#10;zkB3DOP1+3Mfwle7O+MqnraHuDHm/m5YTkFlGvK/+e96bQV/IvjyjEyg57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jDeQUxgAAANwAAAAPAAAAAAAAAAAAAAAAAJcCAABkcnMv&#10;ZG93bnJldi54bWxQSwUGAAAAAAQABAD1AAAAigMAAAAA&#10;" path="m524,126l515,126,523,127,524,126xe" fillcolor="#cb7e2b" stroked="f">
                    <v:path arrowok="t" o:connecttype="custom" o:connectlocs="524,126;515,126;523,127;524,126" o:connectangles="0,0,0,0"/>
                  </v:shape>
                  <v:shape id="Freeform 50" o:spid="_x0000_s1120" style="position:absolute;left:5071;top:1674;width:657;height:198;visibility:visible;mso-wrap-style:square;v-text-anchor:top" coordsize="657,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QUGPwwAA&#10;ANwAAAAPAAAAZHJzL2Rvd25yZXYueG1sRE9NawIxEL0L/Q9hCr25WS3YsjWKFIp6kaqlpbdhM+4u&#10;biYxie76702h4G0e73Om89604kI+NJYVjLIcBHFpdcOVgq/9x/AVRIjIGlvLpOBKAeazh8EUC207&#10;3tJlFyuRQjgUqKCO0RVShrImgyGzjjhxB+sNxgR9JbXHLoWbVo7zfCINNpwaanT0XlN53J2NgvbH&#10;jVefL51zp2Z7wKX/3Xz7tVJPj/3iDUSkPt7F/+6VTvOfR/D3TLpAzm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MQUGPwwAAANwAAAAPAAAAAAAAAAAAAAAAAJcCAABkcnMvZG93&#10;bnJldi54bWxQSwUGAAAAAAQABAD1AAAAhwMAAAAA&#10;" path="m534,120l148,120,151,123,531,123,534,120xe" fillcolor="#cb7e2b" stroked="f">
                    <v:path arrowok="t" o:connecttype="custom" o:connectlocs="534,120;148,120;151,123;531,123;534,120" o:connectangles="0,0,0,0,0"/>
                  </v:shape>
                </v:group>
                <v:shape id="Freeform 51" o:spid="_x0000_s1121" style="position:absolute;left:5251;top:1695;width:253;height:71;visibility:visible;mso-wrap-style:square;v-text-anchor:top" coordsize="25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TyhjvwAA&#10;ANwAAAAPAAAAZHJzL2Rvd25yZXYueG1sRE9Ni8IwEL0v+B/CCN7WVAWRrlFEEIontSLsbWjGttpM&#10;ShM1/nsjCN7m8T5nvgymEXfqXG1ZwWiYgCAurK65VHDMN78zEM4ja2wsk4InOVguej9zTLV98J7u&#10;B1+KGMIuRQWV920qpSsqMuiGtiWO3Nl2Bn2EXSl1h48Ybho5TpKpNFhzbKiwpXVFxfVwMwokPrdF&#10;yCensM0yeTL57v+y2ik16IfVHwhPwX/FH3em4/zJGN7PxAvk4gU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lPKGO/AAAA3AAAAA8AAAAAAAAAAAAAAAAAlwIAAGRycy9kb3ducmV2&#10;LnhtbFBLBQYAAAAABAAEAPUAAACDAwAAAAA=&#10;" path="m201,0l15,,,70,252,70,201,0xe" stroked="f">
                  <v:path arrowok="t" o:connecttype="custom" o:connectlocs="201,0;15,0;0,70;252,70;201,0" o:connectangles="0,0,0,0,0"/>
                </v:shape>
                <v:group id="Group 52" o:spid="_x0000_s1122" style="position:absolute;left:3239;top:1098;width:95;height:121" coordorigin="3239,1098" coordsize="95,12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HV6zpbDAAAA3AAAAA8A&#10;AAAAAAAAAAAAAAAAqQIAAGRycy9kb3ducmV2LnhtbFBLBQYAAAAABAAEAPoAAACZAwAAAAA=&#10;">
                  <v:shape id="Freeform 53" o:spid="_x0000_s1123"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PrDKwQAA&#10;ANwAAAAPAAAAZHJzL2Rvd25yZXYueG1sRE9La8JAEL4X+h+WEbyIbrSiNs0mFEHorTXa+zQ7eWB2&#10;Nuyumv77bqHQ23x8z8mK0fTiRs53lhUsFwkI4srqjhsF59NhvgPhA7LG3jIp+CYPRf74kGGq7Z2P&#10;dCtDI2II+xQVtCEMqZS+asmgX9iBOHK1dQZDhK6R2uE9hpterpJkIw12HBtaHGjfUnUpr0YBbz+0&#10;W+L72tWfs+evXT+zGK5KTSfj6wuIQGP4F/+533Sc/7SG32fiBTL/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0z6wysEAAADcAAAADwAAAAAAAAAAAAAAAACXAgAAZHJzL2Rvd25y&#10;ZXYueG1sUEsFBgAAAAAEAAQA9QAAAIUDAAAAAA==&#10;" path="m55,118l39,118,42,120,52,120,55,118xe" fillcolor="#231f20" stroked="f">
                    <v:path arrowok="t" o:connecttype="custom" o:connectlocs="55,118;39,118;42,120;52,120;55,118" o:connectangles="0,0,0,0,0"/>
                  </v:shape>
                  <v:shape id="Freeform 54" o:spid="_x0000_s1124"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chVRwgAA&#10;ANwAAAAPAAAAZHJzL2Rvd25yZXYueG1sRE9La8JAEL4X+h+WKXiRuonVVqNrKILgra2P+zQ7JqHZ&#10;2bC7iem/dwtCb/PxPWedD6YRPTlfW1aQThIQxIXVNZcKTsfd8wKED8gaG8uk4Jc85JvHhzVm2l75&#10;i/pDKEUMYZ+hgiqENpPSFxUZ9BPbEkfuYp3BEKErpXZ4jeGmkdMkeZUGa44NFba0raj4OXRGAb99&#10;apfix8xdzuPl96IZWwydUqOn4X0FItAQ/sV3917H+S9z+HsmXiA3N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xyFVHCAAAA3AAAAA8AAAAAAAAAAAAAAAAAlwIAAGRycy9kb3du&#10;cmV2LnhtbFBLBQYAAAAABAAEAPUAAACGAwAAAAA=&#10;" path="m61,115l33,115,34,118,58,118,61,115xe" fillcolor="#231f20" stroked="f">
                    <v:path arrowok="t" o:connecttype="custom" o:connectlocs="61,115;33,115;34,118;58,118;61,115" o:connectangles="0,0,0,0,0"/>
                  </v:shape>
                  <v:shape id="Freeform 55" o:spid="_x0000_s1125"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oIsmwQAA&#10;ANwAAAAPAAAAZHJzL2Rvd25yZXYueG1sRE9LawIxEL4X/A9hBC+i2a1F7dYoUhC8tVV7n27G3cXN&#10;ZEmyD/+9KRR6m4/vOZvdYGrRkfOVZQXpPAFBnFtdcaHgcj7M1iB8QNZYWyYFd/Kw246eNphp2/MX&#10;dadQiBjCPkMFZQhNJqXPSzLo57YhjtzVOoMhQldI7bCP4aaWz0mylAYrjg0lNvReUn47tUYBrz61&#10;S/HjxV2/p68/63pqMbRKTcbD/g1EoCH8i//cRx3nL5bw+0y8QG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KCLJsEAAADcAAAADwAAAAAAAAAAAAAAAACXAgAAZHJzL2Rvd25y&#10;ZXYueG1sUEsFBgAAAAAEAAQA9QAAAIUDAAAAAA==&#10;" path="m64,114l28,114,31,115,63,115,64,114xe" fillcolor="#231f20" stroked="f">
                    <v:path arrowok="t" o:connecttype="custom" o:connectlocs="64,114;28,114;31,115;63,115;64,114" o:connectangles="0,0,0,0,0"/>
                  </v:shape>
                  <v:shape id="Freeform 56" o:spid="_x0000_s1126"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7C69vwAA&#10;ANwAAAAPAAAAZHJzL2Rvd25yZXYueG1sRE9Li8IwEL4L/ocwghfRVHdZtRpFBGFv7vq4j83YFptJ&#10;SaLWf28Ewdt8fM+ZLxtTiRs5X1pWMBwkIIgzq0vOFRz2m/4EhA/IGivLpOBBHpaLdmuOqbZ3/qfb&#10;LuQihrBPUUERQp1K6bOCDPqBrYkjd7bOYIjQ5VI7vMdwU8lRkvxIgyXHhgJrWheUXXZXo4DHf9oN&#10;cfvtzsfe9DSpehbDValup1nNQARqwkf8dv/qOP9rDK9n4gVy8QQ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CPsLr2/AAAA3AAAAA8AAAAAAAAAAAAAAAAAlwIAAGRycy9kb3ducmV2&#10;LnhtbFBLBQYAAAAABAAEAPUAAACDAwAAAAA=&#10;" path="m72,109l24,109,25,112,27,114,69,114,70,112,72,109xe" fillcolor="#231f20" stroked="f">
                    <v:path arrowok="t" o:connecttype="custom" o:connectlocs="72,109;24,109;25,112;27,114;69,114;70,112;72,109" o:connectangles="0,0,0,0,0,0,0"/>
                  </v:shape>
                  <v:shape id="Freeform 57" o:spid="_x0000_s1127"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c7rPwwAA&#10;ANwAAAAPAAAAZHJzL2Rvd25yZXYueG1sRI9Pb8IwDMXvk/gOkSdxQSMFJsY6AkJISNwYf3b3GtNW&#10;a5wqCVC+PT4g7WbrPb/383zZuUZdKcTas4HRMANFXHhbc2ngdNy8zUDFhGyx8UwG7hRhuei9zDG3&#10;/sZ7uh5SqSSEY44GqpTaXOtYVOQwDn1LLNrZB4dJ1lBqG/Am4a7R4yybaoc1S0OFLa0rKv4OF2eA&#10;P75tGOHuPZx/Bp+/s2bgMV2M6b92qy9Qibr0b35eb63gT4RWnpEJ9OI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Sc7rPwwAAANwAAAAPAAAAAAAAAAAAAAAAAJcCAABkcnMvZG93&#10;bnJldi54bWxQSwUGAAAAAAQABAD1AAAAhwMAAAAA&#10;" path="m75,10l19,10,15,15,13,18,12,19,12,21,10,24,6,28,4,31,4,34,3,36,3,37,1,42,1,46,,51,,69,1,72,1,78,3,81,3,82,4,87,4,88,6,91,9,93,10,94,12,97,12,99,13,102,19,108,22,109,73,109,75,108,76,105,79,102,81,99,87,93,87,91,93,82,92,67,94,58,93,57,93,45,91,42,91,37,90,36,90,34,87,28,87,25,79,17,75,10xe" fillcolor="#231f20" stroked="f">
                    <v:path arrowok="t" o:connecttype="custom" o:connectlocs="75,10;19,10;15,15;13,18;12,19;12,21;10,24;6,28;4,31;4,34;3,36;3,37;1,42;1,46;0,51;0,69;1,72;1,78;3,81;3,82;4,87;4,88;6,91;9,93;10,94;12,97;12,99;13,102;19,108;22,109;73,109;75,108;76,105;79,102;81,99;87,93;87,91;93,82;92,67;94,58;93,57;93,45;91,42;91,37;90,36;90,34;87,28;87,25;79,17;75,10" o:connectangles="0,0,0,0,0,0,0,0,0,0,0,0,0,0,0,0,0,0,0,0,0,0,0,0,0,0,0,0,0,0,0,0,0,0,0,0,0,0,0,0,0,0,0,0,0,0,0,0,0,0"/>
                  </v:shape>
                  <v:shape id="Freeform 58" o:spid="_x0000_s1128"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9Px9UvwAA&#10;ANwAAAAPAAAAZHJzL2Rvd25yZXYueG1sRE9Li8IwEL4L/ocwghfRVHdZtRpFBGFv7vq4j83YFptJ&#10;SaLWf28Ewdt8fM+ZLxtTiRs5X1pWMBwkIIgzq0vOFRz2m/4EhA/IGivLpOBBHpaLdmuOqbZ3/qfb&#10;LuQihrBPUUERQp1K6bOCDPqBrYkjd7bOYIjQ5VI7vMdwU8lRkvxIgyXHhgJrWheUXXZXo4DHf9oN&#10;cfvtzsfe9DSpehbDValup1nNQARqwkf8dv/qOP9rCq9n4gVy8QQ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0/H1S/AAAA3AAAAA8AAAAAAAAAAAAAAAAAlwIAAGRycy9kb3ducmV2&#10;LnhtbFBLBQYAAAAABAAEAPUAAACDAwAAAAA=&#10;" path="m69,4l27,4,25,7,22,10,73,10,70,7,69,4xe" fillcolor="#231f20" stroked="f">
                    <v:path arrowok="t" o:connecttype="custom" o:connectlocs="69,4;27,4;25,7;22,10;73,10;70,7;69,4" o:connectangles="0,0,0,0,0,0,0"/>
                  </v:shape>
                  <v:shape id="Freeform 59" o:spid="_x0000_s1129"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0A8W0xAAA&#10;ANwAAAAPAAAAZHJzL2Rvd25yZXYueG1sRI9PawJBDMXvQr/DkEIvUmctona7o5RCwZt2be/pTvYP&#10;3cksM6Ou394chN4S3st7vxTb0fXqTCF2ng3MZxko4srbjhsD38fP5zWomJAt9p7JwJUibDcPkwJz&#10;6y/8RecyNUpCOOZooE1pyLWOVUsO48wPxKLVPjhMsoZG24AXCXe9fsmypXbYsTS0ONBHS9VfeXIG&#10;eHWwYY77Rah/pq+/637qMZ2MeXoc399AJRrTv/l+vbOCvxB8eUYm0Jsb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APFtMQAAADcAAAADwAAAAAAAAAAAAAAAACXAgAAZHJzL2Rv&#10;d25yZXYueG1sUEsFBgAAAAAEAAQA9QAAAIgDAAAAAA==&#10;" path="m63,3l31,3,28,4,64,4,63,3xe" fillcolor="#231f20" stroked="f">
                    <v:path arrowok="t" o:connecttype="custom" o:connectlocs="63,3;31,3;28,4;64,4;63,3" o:connectangles="0,0,0,0,0"/>
                  </v:shape>
                  <v:shape id="Freeform 60" o:spid="_x0000_s1130" style="position:absolute;left:3239;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T2AvwAAA&#10;ANwAAAAPAAAAZHJzL2Rvd25yZXYueG1sRE9Li8IwEL4L/ocwwl5kTbuIj2oUERb2tlrd+9iMbbGZ&#10;lCRq/fdmQfA2H99zluvONOJGzteWFaSjBARxYXXNpYLj4ftzBsIHZI2NZVLwIA/rVb+3xEzbO+/p&#10;lodSxBD2GSqoQmgzKX1RkUE/si1x5M7WGQwRulJqh/cYbhr5lSQTabDm2FBhS9uKikt+NQp4utMu&#10;xd+xO/8N56dZM7QYrkp9DLrNAkSgLrzFL/ePjvPHKfw/Ey+Qqyc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bT2AvwAAAANwAAAAPAAAAAAAAAAAAAAAAAJcCAABkcnMvZG93bnJl&#10;di54bWxQSwUGAAAAAAQABAD1AAAAhAMAAAAA&#10;" path="m57,0l37,,34,3,58,3,57,0xe" fillcolor="#231f20" stroked="f">
                    <v:path arrowok="t" o:connecttype="custom" o:connectlocs="57,0;37,0;34,3;58,3;57,0" o:connectangles="0,0,0,0,0"/>
                  </v:shape>
                </v:group>
                <v:group id="Group 61" o:spid="_x0000_s1131" style="position:absolute;left:3261;top:1128;width:50;height:62" coordorigin="3261,1128" coordsize="50,6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QjAYcMIAAADcAAAADwAA&#10;AAAAAAAAAAAAAACpAgAAZHJzL2Rvd25yZXYueG1sUEsFBgAAAAAEAAQA+gAAAJgDAAAAAA==&#10;">
                  <v:shape id="Freeform 62" o:spid="_x0000_s1132" style="position:absolute;left:3261;top:1128;width:50;height:62;visibility:visible;mso-wrap-style:square;v-text-anchor:top" coordsize="50,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" path="m28,60l19,60,21,61,27,61,28,60xe" stroked="f">
                    <v:path arrowok="t" o:connecttype="custom" o:connectlocs="28,60;19,60;21,61;27,61;28,60" o:connectangles="0,0,0,0,0"/>
                  </v:shape>
                  <v:shape id="Freeform 63" o:spid="_x0000_s1133" style="position:absolute;left:3261;top:1128;width:50;height:62;visibility:visible;mso-wrap-style:square;v-text-anchor:top" coordsize="50,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" path="m33,58l13,58,15,60,33,60,33,58xe" stroked="f">
                    <v:path arrowok="t" o:connecttype="custom" o:connectlocs="33,58;13,58;15,60;33,60;33,58" o:connectangles="0,0,0,0,0"/>
                  </v:shape>
                  <v:shape id="Freeform 64" o:spid="_x0000_s1134" style="position:absolute;left:3261;top:1128;width:50;height:62;visibility:visible;mso-wrap-style:square;v-text-anchor:top" coordsize="50,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8p7xwgAA&#10;ANwAAAAPAAAAZHJzL2Rvd25yZXYueG1sRE9Li8IwEL4v7H8Is+BNU1dXpBplEXxchPVx0NvQjGmx&#10;mdQmav33RhD2Nh/fc8bTxpbiRrUvHCvodhIQxJnTBRsF+928PQThA7LG0jEpeJCH6eTzY4ypdnfe&#10;0G0bjIgh7FNUkIdQpVL6LCeLvuMq4sidXG0xRFgbqWu8x3Bbyu8kGUiLBceGHCua5ZSdt1erIJjd&#10;35Euw95itpaXatk9LAuzUqr11fyOQARqwr/47V7pOL//A69n4gVy8gQ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fynvHCAAAA3AAAAA8AAAAAAAAAAAAAAAAAlwIAAGRycy9kb3du&#10;cmV2LnhtbFBLBQYAAAAABAAEAPUAAACGAwAAAAA=&#10;" path="m40,5l9,5,4,10,3,13,3,15,1,16,1,22,,22,,39,1,40,1,45,3,45,3,46,4,49,6,51,9,52,12,58,37,58,37,55,39,55,39,52,40,52,40,51,42,51,42,49,43,49,43,46,45,46,45,45,48,42,48,36,49,36,49,25,48,24,48,16,45,16,45,15,43,13,43,10,42,10,42,9,40,9,40,5xe" stroked="f">
                    <v:path arrowok="t" o:connecttype="custom" o:connectlocs="40,5;9,5;4,10;3,13;3,15;1,16;1,22;0,22;0,39;1,40;1,45;3,45;3,46;4,49;6,51;9,52;12,58;37,58;37,55;39,55;39,52;40,52;40,51;42,51;42,49;43,49;43,46;45,46;45,45;48,42;48,36;49,36;49,25;48,24;48,16;45,16;45,15;43,13;43,10;42,10;42,9;40,9;40,5" o:connectangles="0,0,0,0,0,0,0,0,0,0,0,0,0,0,0,0,0,0,0,0,0,0,0,0,0,0,0,0,0,0,0,0,0,0,0,0,0,0,0,0,0,0,0"/>
                  </v:shape>
                  <v:shape id="Freeform 65" o:spid="_x0000_s1135" style="position:absolute;left:3261;top:1128;width:50;height:62;visibility:visible;mso-wrap-style:square;v-text-anchor:top" coordsize="50,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IACGwwAA&#10;ANwAAAAPAAAAZHJzL2Rvd25yZXYueG1sRE9Na8JAEL0X+h+WKXirG7WEEF1FAlYvhRp7aG9DdtwE&#10;s7Mxu43pv+8WhN7m8T5ntRltKwbqfeNYwWyagCCunG7YKPg47Z4zED4ga2wdk4If8rBZPz6sMNfu&#10;xkcaymBEDGGfo4I6hC6X0lc1WfRT1xFH7ux6iyHC3kjd4y2G21bOkySVFhuODTV2VNRUXcpvqyCY&#10;0/sXXbPFa/Emr91+9rlvzEGpydO4XYIINIZ/8d190HH+Swp/z8QL5Po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HIACGwwAAANwAAAAPAAAAAAAAAAAAAAAAAJcCAABkcnMvZG93&#10;bnJldi54bWxQSwUGAAAAAAQABAD1AAAAhwMAAAAA&#10;" path="m34,2l13,2,12,4,10,4,10,5,39,5,37,4,34,2xe" stroked="f">
                    <v:path arrowok="t" o:connecttype="custom" o:connectlocs="34,2;13,2;12,4;10,4;10,5;39,5;37,4;34,2" o:connectangles="0,0,0,0,0,0,0,0"/>
                  </v:shape>
                  <v:shape id="Freeform 66" o:spid="_x0000_s1136" style="position:absolute;left:3261;top:1128;width:50;height:62;visibility:visible;mso-wrap-style:square;v-text-anchor:top" coordsize="50,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bKUdwgAA&#10;ANwAAAAPAAAAZHJzL2Rvd25yZXYueG1sRE9Li8IwEL4v7H8Is+BNU1dZpRplEXxchPVx0NvQjGmx&#10;mdQmav33RhD2Nh/fc8bTxpbiRrUvHCvodhIQxJnTBRsF+928PQThA7LG0jEpeJCH6eTzY4ypdnfe&#10;0G0bjIgh7FNUkIdQpVL6LCeLvuMq4sidXG0xRFgbqWu8x3Bbyu8k+ZEWC44NOVY0yyk7b69WQTC7&#10;vyNdhr3FbC0v1bJ7WBZmpVTrq/kdgQjUhH/x273ScX5/AK9n4gVy8gQ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hspR3CAAAA3AAAAA8AAAAAAAAAAAAAAAAAlwIAAGRycy9kb3du&#10;cmV2LnhtbFBLBQYAAAAABAAEAPUAAACGAwAAAAA=&#10;" path="m31,0l16,,15,2,31,2,31,0xe" stroked="f">
                    <v:path arrowok="t" o:connecttype="custom" o:connectlocs="31,0;16,0;15,2;31,2;31,0" o:connectangles="0,0,0,0,0"/>
                  </v:shape>
                </v:group>
                <v:group id="Group 67" o:spid="_x0000_s1137" style="position:absolute;left:3651;top:1098;width:95;height:121" coordorigin="3651,1098" coordsize="95,12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CPYL5rGAAAA3AAA&#10;AA8AAAAAAAAAAAAAAAAAqQIAAGRycy9kb3ducmV2LnhtbFBLBQYAAAAABAAEAPoAAACcAwAAAAA=&#10;">
                  <v:shape id="Freeform 68" o:spid="_x0000_s1138"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OWwpvwAA&#10;ANwAAAAPAAAAZHJzL2Rvd25yZXYueG1sRE/LqsIwEN0L/kMYwY1oqoiPahQRBHfe62M/NmNbbCYl&#10;iVr/3ggX7m4O5znLdWMq8STnS8sKhoMEBHFmdcm5gvNp15+B8AFZY2WZFLzJw3rVbi0x1fbFv/Q8&#10;hlzEEPYpKihCqFMpfVaQQT+wNXHkbtYZDBG6XGqHrxhuKjlKkok0WHJsKLCmbUHZ/fgwCnj6o90Q&#10;D2N3u/Tm11nVsxgeSnU7zWYBIlAT/sV/7r2O88dz+D4TL5CrD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GU5bCm/AAAA3AAAAA8AAAAAAAAAAAAAAAAAlwIAAGRycy9kb3ducmV2&#10;LnhtbFBLBQYAAAAABAAEAPUAAACDAwAAAAA=&#10;" path="m55,118l40,118,43,120,52,120,55,118xe" fillcolor="#231f20" stroked="f">
                    <v:path arrowok="t" o:connecttype="custom" o:connectlocs="55,118;40,118;43,120;52,120;55,118" o:connectangles="0,0,0,0,0"/>
                  </v:shape>
                  <v:shape id="Freeform 69" o:spid="_x0000_s1139"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2lNpwwAA&#10;ANwAAAAPAAAAZHJzL2Rvd25yZXYueG1sRI9Pb8IwDMXvk/gOkSdxQSMFMcY6AkJISNwYf3b3GtNW&#10;a5wqCVC+PT4g7WbrPb/383zZuUZdKcTas4HRMANFXHhbc2ngdNy8zUDFhGyx8UwG7hRhuei9zDG3&#10;/sZ7uh5SqSSEY44GqpTaXOtYVOQwDn1LLNrZB4dJ1lBqG/Am4a7R4yybaoc1S0OFLa0rKv4OF2eA&#10;P75tGOFuEs4/g8/fWTPwmC7G9F+71ReoRF36Nz+vt1bw3wVfnpEJ9OI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x2lNpwwAAANwAAAAPAAAAAAAAAAAAAAAAAJcCAABkcnMvZG93&#10;bnJldi54bWxQSwUGAAAAAAQABAD1AAAAhwMAAAAA&#10;" path="m61,115l33,115,34,118,60,118,61,115xe" fillcolor="#231f20" stroked="f">
                    <v:path arrowok="t" o:connecttype="custom" o:connectlocs="61,115;33,115;34,118;60,118;61,115" o:connectangles="0,0,0,0,0"/>
                  </v:shape>
                  <v:shape id="Freeform 70" o:spid="_x0000_s1140"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lvbyvwAA&#10;ANwAAAAPAAAAZHJzL2Rvd25yZXYueG1sRE9Li8IwEL4L/ocwwl5E0y6+tmsUERa8+b7PNmNbtpmU&#10;JGr33xtB8DYf33Pmy9bU4kbOV5YVpMMEBHFudcWFgtPxZzAD4QOyxtoyKfgnD8tFtzPHTNs77+l2&#10;CIWIIewzVFCG0GRS+rwkg35oG+LIXawzGCJ0hdQO7zHc1PIzSSbSYMWxocSG1iXlf4erUcDTnXYp&#10;bkfucu5//c7qvsVwVeqj166+QQRqw1v8cm90nD9O4flMvEAuHg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6W9vK/AAAA3AAAAA8AAAAAAAAAAAAAAAAAlwIAAGRycy9kb3ducmV2&#10;LnhtbFBLBQYAAAAABAAEAPUAAACDAwAAAAA=&#10;" path="m64,114l30,114,31,115,63,115,64,114xe" fillcolor="#231f20" stroked="f">
                    <v:path arrowok="t" o:connecttype="custom" o:connectlocs="64,114;30,114;31,115;63,115;64,114" o:connectangles="0,0,0,0,0"/>
                  </v:shape>
                  <v:shape id="Freeform 71" o:spid="_x0000_s1141"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RGiFwQAA&#10;ANwAAAAPAAAAZHJzL2Rvd25yZXYueG1sRE9La8JAEL4X+h+WEbyI2RiqpqmrFKHQW331Ps2OSTA7&#10;G3bXmP77riD0Nh/fc1abwbSiJ+cbywpmSQqCuLS64UrB6fgxzUH4gKyxtUwKfsnDZv38tMJC2xvv&#10;qT+ESsQQ9gUqqEPoCil9WZNBn9iOOHJn6wyGCF0ltcNbDDetzNJ0IQ02HBtq7GhbU3k5XI0CXu60&#10;m+HXizt/T15/8nZiMVyVGo+G9zcQgYbwL364P3WcP8/g/ky8QK7/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7kRohcEAAADcAAAADwAAAAAAAAAAAAAAAACXAgAAZHJzL2Rvd25y&#10;ZXYueG1sUEsFBgAAAAAEAAQA9QAAAIUDAAAAAA==&#10;" path="m70,109l24,109,25,112,27,114,67,114,69,112,70,109xe" fillcolor="#231f20" stroked="f">
                    <v:path arrowok="t" o:connecttype="custom" o:connectlocs="70,109;24,109;25,112;27,114;67,114;69,112;70,109" o:connectangles="0,0,0,0,0,0,0"/>
                  </v:shape>
                  <v:shape id="Freeform 72" o:spid="_x0000_s1142"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CM0ewgAA&#10;ANwAAAAPAAAAZHJzL2Rvd25yZXYueG1sRE9La8JAEL4X+h+WKXiRuonVVqNrKILgra2P+zQ7JqHZ&#10;2bC7iem/dwtCb/PxPWedD6YRPTlfW1aQThIQxIXVNZcKTsfd8wKED8gaG8uk4Jc85JvHhzVm2l75&#10;i/pDKEUMYZ+hgiqENpPSFxUZ9BPbEkfuYp3BEKErpXZ4jeGmkdMkeZUGa44NFba0raj4OXRGAb99&#10;apfix8xdzuPl96IZWwydUqOn4X0FItAQ/sV3917H+fMX+HsmXiA3N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EIzR7CAAAA3AAAAA8AAAAAAAAAAAAAAAAAlwIAAGRycy9kb3du&#10;cmV2LnhtbFBLBQYAAAAABAAEAPUAAACGAwAAAAA=&#10;" path="m75,10l21,10,16,15,15,18,12,21,10,24,9,25,7,28,7,31,5,34,5,36,3,37,3,42,1,45,1,51,,52,,66,1,69,1,75,3,78,3,81,5,82,5,88,10,95,13,99,15,102,22,109,73,109,75,108,76,105,79,102,81,99,82,97,84,94,85,93,88,91,88,88,90,87,90,82,91,81,91,78,93,75,93,69,94,66,94,52,93,51,93,45,91,42,91,37,90,36,90,34,88,31,88,28,84,24,82,20,76,14,75,10xe" fillcolor="#231f20" stroked="f">
                    <v:path arrowok="t" o:connecttype="custom" o:connectlocs="75,10;21,10;16,15;15,18;12,21;10,24;9,25;7,28;7,31;5,34;5,36;3,37;3,42;1,45;1,51;0,52;0,66;1,69;1,75;3,78;3,81;5,82;5,88;10,95;13,99;15,102;22,109;73,109;75,108;76,105;79,102;81,99;82,97;84,94;85,93;88,91;88,88;90,87;90,82;91,81;91,78;93,75;93,69;94,66;94,52;93,51;93,45;91,42;91,37;90,36;90,34;88,31;88,28;84,24;82,20;76,14;75,10" o:connectangles="0,0,0,0,0,0,0,0,0,0,0,0,0,0,0,0,0,0,0,0,0,0,0,0,0,0,0,0,0,0,0,0,0,0,0,0,0,0,0,0,0,0,0,0,0,0,0,0,0,0,0,0,0,0,0,0,0"/>
                  </v:shape>
                  <v:shape id="Freeform 73" o:spid="_x0000_s1143"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" path="m67,4l27,4,25,7,22,10,73,10,70,9,69,7,67,4xe" fillcolor="#231f20" stroked="f">
                    <v:path arrowok="t" o:connecttype="custom" o:connectlocs="67,4;27,4;25,7;22,10;73,10;70,9;69,7;67,4" o:connectangles="0,0,0,0,0,0,0,0"/>
                  </v:shape>
                  <v:shape id="Freeform 74" o:spid="_x0000_s1144"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rfDxwQAA&#10;ANwAAAAPAAAAZHJzL2Rvd25yZXYueG1sRE/JasMwEL0X+g9iArmERE5olrqWTQkEemvjpPepNV6I&#10;NTKSkrh/XxUKvc3jrZMVo+nFjZzvLCtYLhIQxJXVHTcKzqfDfAfCB2SNvWVS8E0eivzxIcNU2zsf&#10;6VaGRsQQ9ikqaEMYUil91ZJBv7ADceRq6wyGCF0jtcN7DDe9XCXJRhrsODa0ONC+pepSXo0C3n5o&#10;t8T3J1d/zp6/dv3MYrgqNZ2Mry8gAo3hX/znftNx/noNv8/EC2T+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Ya3w8cEAAADcAAAADwAAAAAAAAAAAAAAAACXAgAAZHJzL2Rvd25y&#10;ZXYueG1sUEsFBgAAAAAEAAQA9QAAAIUDAAAAAA==&#10;" path="m63,3l31,3,30,4,64,4,63,3xe" fillcolor="#231f20" stroked="f">
                    <v:path arrowok="t" o:connecttype="custom" o:connectlocs="63,3;31,3;30,4;64,4;63,3" o:connectangles="0,0,0,0,0"/>
                  </v:shape>
                  <v:shape id="Freeform 75" o:spid="_x0000_s1145" style="position:absolute;left:3651;top:1098;width:95;height:121;visibility:visible;mso-wrap-style:square;v-text-anchor:top" coordsize="95,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f26GwQAA&#10;ANwAAAAPAAAAZHJzL2Rvd25yZXYueG1sRE9LawIxEL4X/A9hBC+i2S1W7dYoUhC8tVV7n27G3cXN&#10;ZEmyD/+9KRR6m4/vOZvdYGrRkfOVZQXpPAFBnFtdcaHgcj7M1iB8QNZYWyYFd/Kw246eNphp2/MX&#10;dadQiBjCPkMFZQhNJqXPSzLo57YhjtzVOoMhQldI7bCP4aaWz0mylAYrjg0lNvReUn47tUYBrz61&#10;S/Fj4a7f09efdT21GFqlJuNh/wYi0BD+xX/uo47zX5bw+0y8QG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kX9uhsEAAADcAAAADwAAAAAAAAAAAAAAAACXAgAAZHJzL2Rvd25y&#10;ZXYueG1sUEsFBgAAAAAEAAQA9QAAAIUDAAAAAA==&#10;" path="m57,0l37,,34,3,60,3,57,0xe" fillcolor="#231f20" stroked="f">
                    <v:path arrowok="t" o:connecttype="custom" o:connectlocs="57,0;37,0;34,3;60,3;57,0" o:connectangles="0,0,0,0,0"/>
                  </v:shape>
                </v:group>
                <v:group id="Group 76" o:spid="_x0000_s1146" style="position:absolute;left:3675;top:1128;width:47;height:62" coordorigin="3675,1128" coordsize="47,6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Xni01wwAAANwAAAAPAAAAZHJzL2Rvd25yZXYueG1sRE9Li8IwEL4v+B/CCN40&#10;raIuXaOIqHgQwQcsexuasS02k9LEtv77zYKwt/n4nrNYdaYUDdWusKwgHkUgiFOrC84U3K674ScI&#10;55E1lpZJwYscrJa9jwUm2rZ8pubiMxFC2CWoIPe+SqR0aU4G3chWxIG729qgD7DOpK6xDeGmlOMo&#10;mkmDBYeGHCva5JQ+Lk+jYN9iu57E2+b4uG9eP9fp6fsYk1KDfrf+AuGp8//it/ugw/zpHP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NeeLTXDAAAA3AAAAA8A&#10;AAAAAAAAAAAAAAAAqQIAAGRycy9kb3ducmV2LnhtbFBLBQYAAAAABAAEAPoAAACZAwAAAAA=&#10;">
                  <v:shape id="Freeform 77" o:spid="_x0000_s1147"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6hnAxwAA&#10;ANwAAAAPAAAAZHJzL2Rvd25yZXYueG1sRI9bawIxEIXfC/6HMELfatZCL6xGKYJU6AVry+LjkIy7&#10;WzeTJUl1/fedh0LfZjhnzvlmvhx8p04UUxvYwHRSgCK2wbVcG/j6XN88gkoZ2WEXmAxcKMFyMbqa&#10;Y+nCmT/otMu1khBOJRpocu5LrZNtyGOahJ5YtEOIHrOssdYu4lnCfadvi+Jee2xZGhrsadWQPe5+&#10;vIFqM7Vv1Ts/7A8r/3KJz3b7Xb0acz0enmagMg353/x3vXGCfye08oxMoBe/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W+oZwMcAAADcAAAADwAAAAAAAAAAAAAAAACXAgAAZHJz&#10;L2Rvd25yZXYueG1sUEsFBgAAAAAEAAQA9QAAAIsDAAAAAA==&#10;" path="m27,60l19,60,19,61,27,61,27,60xe" stroked="f">
                    <v:path arrowok="t" o:connecttype="custom" o:connectlocs="27,60;19,60;19,61;27,61;27,60" o:connectangles="0,0,0,0,0"/>
                  </v:shape>
                  <v:shape id="Freeform 78" o:spid="_x0000_s1148"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prxbxAAA&#10;ANwAAAAPAAAAZHJzL2Rvd25yZXYueG1sRE9NawIxEL0X+h/CFHqrWYVauzWKCKJQFWvL0uOQjLur&#10;m8mSpLr+e1Mo9DaP9znjaWcbcSYfascK+r0MBLF2puZSwdfn4mkEIkRkg41jUnClANPJ/d0Yc+Mu&#10;/EHnfSxFCuGQo4IqxjaXMuiKLIaea4kTd3DeYkzQl9J4vKRw28hBlg2lxZpTQ4UtzSvSp/2PVVCs&#10;+npTbPnl+zC371e/1LtjsVbq8aGbvYGI1MV/8Z97ZdL851f4fSZdICc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NKa8W8QAAADcAAAADwAAAAAAAAAAAAAAAACXAgAAZHJzL2Rv&#10;d25yZXYueG1sUEsFBgAAAAAEAAQA9QAAAIgDAAAAAA==&#10;" path="m34,58l13,58,15,60,33,60,34,58xe" stroked="f">
                    <v:path arrowok="t" o:connecttype="custom" o:connectlocs="34,58;13,58;15,60;33,60;34,58" o:connectangles="0,0,0,0,0"/>
                  </v:shape>
                  <v:shape id="Freeform 79" o:spid="_x0000_s1149"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8N97xgAA&#10;ANwAAAAPAAAAZHJzL2Rvd25yZXYueG1sRI9BSwMxEIXvQv9DmII3m62HKmvTUgpiQS1aZelxSKa7&#10;q5vJksR2+++dQ6G3Gd6b976ZLwffqSPF1AY2MJ0UoIhtcC3XBr6/nu8eQaWM7LALTAbOlGC5GN3M&#10;sXThxJ903OVaSQinEg00Ofel1sk25DFNQk8s2iFEj1nWWGsX8SThvtP3RTHTHluWhgZ7Wjdkf3d/&#10;3kC1mdr3assP+8Pav57ji/34qd6MuR0PqydQmYZ8NV+uN07wZ4Ivz8gEevEP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r8N97xgAAANwAAAAPAAAAAAAAAAAAAAAAAJcCAABkcnMv&#10;ZG93bnJldi54bWxQSwUGAAAAAAQABAD1AAAAigMAAAAA&#10;" path="m36,55l10,55,10,58,36,58,36,55xe" stroked="f">
                    <v:path arrowok="t" o:connecttype="custom" o:connectlocs="36,55;10,55;10,58;36,58;36,55" o:connectangles="0,0,0,0,0"/>
                  </v:shape>
                  <v:shape id="Freeform 80" o:spid="_x0000_s1150"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vHrgwwAA&#10;ANwAAAAPAAAAZHJzL2Rvd25yZXYueG1sRE9NawIxEL0X+h/CCL3V7HqwsjVKEYpCW1Fblh6HZNzd&#10;upksSarrvzeC4G0e73Om89624kg+NI4V5MMMBLF2puFKwc/3+/MERIjIBlvHpOBMAeazx4cpFsad&#10;eEvHXaxECuFQoII6xq6QMuiaLIah64gTt3feYkzQV9J4PKVw28pRlo2lxYZTQ40dLWrSh92/VVCu&#10;cv1Vrvnld7+wH2e/1Ju/8lOpp0H/9goiUh/v4pt7ZdL8cQ7XZ9IFcnY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vHrgwwAAANwAAAAPAAAAAAAAAAAAAAAAAJcCAABkcnMvZG93&#10;bnJldi54bWxQSwUGAAAAAAQABAD1AAAAhwMAAAAA&#10;" path="m42,46l4,46,4,49,7,52,9,55,37,55,39,52,40,51,42,49,42,46xe" stroked="f">
                    <v:path arrowok="t" o:connecttype="custom" o:connectlocs="42,46;4,46;4,49;7,52;9,55;37,55;39,52;40,51;42,49;42,46" o:connectangles="0,0,0,0,0,0,0,0,0,0"/>
                  </v:shape>
                  <v:shape id="Freeform 81" o:spid="_x0000_s1151"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0buSXwwAA&#10;ANwAAAAPAAAAZHJzL2Rvd25yZXYueG1sRE9LawIxEL4L/Q9hCr1pVg9WtkYpgii0FR9l6XFIxt1t&#10;N5MlSXX990YQvM3H95zpvLONOJEPtWMFw0EGglg7U3Op4Puw7E9AhIhssHFMCi4UYD576k0xN+7M&#10;OzrtYylSCIccFVQxtrmUQVdkMQxcS5y4o/MWY4K+lMbjOYXbRo6ybCwt1pwaKmxpUZH+2/9bBcV6&#10;qL+KDb/+HBf24+JXevtbfCr18ty9v4GI1MWH+O5emzR/PILbM+kCObs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0buSXwwAAANwAAAAPAAAAAAAAAAAAAAAAAJcCAABkcnMvZG93&#10;bnJldi54bWxQSwUGAAAAAAQABAD1AAAAhwMAAAAA&#10;" path="m45,16l1,16,1,22,,24,,36,1,39,1,42,3,45,3,46,43,46,43,45,45,42,45,39,46,36,46,24,45,22,45,16xe" stroked="f">
                    <v:path arrowok="t" o:connecttype="custom" o:connectlocs="45,16;1,16;1,22;0,24;0,36;1,39;1,42;3,45;3,46;43,46;43,45;45,42;45,39;46,36;46,24;45,22;45,16" o:connectangles="0,0,0,0,0,0,0,0,0,0,0,0,0,0,0,0,0"/>
                  </v:shape>
                  <v:shape id="Freeform 82" o:spid="_x0000_s1152"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IkEMwwAA&#10;ANwAAAAPAAAAZHJzL2Rvd25yZXYueG1sRE/bagIxEH0v9B/CFPpWs1qwshqlCKJgW7yx+Dgk4+7W&#10;zWRJoq5/3xQKfZvDuc5k1tlGXMmH2rGCfi8DQaydqblUcNgvXkYgQkQ22DgmBXcKMJs+PkwwN+7G&#10;W7ruYilSCIccFVQxtrmUQVdkMfRcS5y4k/MWY4K+lMbjLYXbRg6ybCgt1pwaKmxpXpE+7y5WQbHq&#10;68/ii9+Op7ld3/1Sb76LD6Wen7r3MYhIXfwX/7lXJs0fvsLvM+kCOf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bIkEMwwAAANwAAAAPAAAAAAAAAAAAAAAAAJcCAABkcnMvZG93&#10;bnJldi54bWxQSwUGAAAAAAQABAD1AAAAhwMAAAAA&#10;" path="m39,5l7,5,6,9,4,10,4,13,3,15,3,16,43,16,43,15,42,13,42,10,40,9,39,5xe" stroked="f">
                    <v:path arrowok="t" o:connecttype="custom" o:connectlocs="39,5;7,5;6,9;4,10;4,13;3,15;3,16;43,16;43,15;42,13;42,10;40,9;39,5" o:connectangles="0,0,0,0,0,0,0,0,0,0,0,0,0"/>
                  </v:shape>
                  <v:shape id="Freeform 83" o:spid="_x0000_s1153"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Uy9l4wwAA&#10;ANwAAAAPAAAAZHJzL2Rvd25yZXYueG1sRE/bagIxEH0v9B/CFPpWs0qxshqlCKJgW7yx+Dgk4+7W&#10;zWRJoq5/3xQKfZvDuc5k1tlGXMmH2rGCfi8DQaydqblUcNgvXkYgQkQ22DgmBXcKMJs+PkwwN+7G&#10;W7ruYilSCIccFVQxtrmUQVdkMfRcS5y4k/MWY4K+lMbjLYXbRg6ybCgt1pwaKmxpXpE+7y5WQbHq&#10;68/ii9+Op7ld3/1Sb76LD6Wen7r3MYhIXfwX/7lXJs0fvsLvM+kCOf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Uy9l4wwAAANwAAAAPAAAAAAAAAAAAAAAAAJcCAABkcnMvZG93&#10;bnJldi54bWxQSwUGAAAAAAQABAD1AAAAhwMAAAAA&#10;" path="m34,2l13,2,10,4,9,5,37,5,34,2xe" stroked="f">
                    <v:path arrowok="t" o:connecttype="custom" o:connectlocs="34,2;13,2;10,4;9,5;37,5;34,2" o:connectangles="0,0,0,0,0,0"/>
                  </v:shape>
                  <v:shape id="Freeform 84" o:spid="_x0000_s1154" style="position:absolute;left:3675;top:1128;width:47;height:62;visibility:visible;mso-wrap-style:square;v-text-anchor:top" coordsize="47,6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7h3zjwwAA&#10;ANwAAAAPAAAAZHJzL2Rvd25yZXYueG1sRE/bagIxEH0v9B/CFPpWswq1shqlCKJgW7yx+Dgk4+7W&#10;zWRJoq5/3xQKfZvDuc5k1tlGXMmH2rGCfi8DQaydqblUcNgvXkYgQkQ22DgmBXcKMJs+PkwwN+7G&#10;W7ruYilSCIccFVQxtrmUQVdkMfRcS5y4k/MWY4K+lMbjLYXbRg6ybCgt1pwaKmxpXpE+7y5WQbHq&#10;68/ii9+Op7ld3/1Sb76LD6Wen7r3MYhIXfwX/7lXJs0fvsLvM+kCOf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7h3zjwwAAANwAAAAPAAAAAAAAAAAAAAAAAJcCAABkcnMvZG93&#10;bnJldi54bWxQSwUGAAAAAAQABAD1AAAAhwMAAAAA&#10;" path="m31,0l16,,16,2,31,2,31,0xe" stroked="f">
                    <v:path arrowok="t" o:connecttype="custom" o:connectlocs="31,0;16,0;16,2;31,2;31,0" o:connectangles="0,0,0,0,0"/>
                  </v:shape>
                </v:group>
                <v:group id="Group 85" o:spid="_x0000_s1155" style="position:absolute;left:3151;top:954;width:657;height:201" coordorigin="3151,954" coordsize="657,20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Ha+QhPDAAAA3AAAAA8A&#10;AAAAAAAAAAAAAAAAqQIAAGRycy9kb3ducmV2LnhtbFBLBQYAAAAABAAEAPoAAACZAwAAAAA=&#10;">
                  <v:shape id="Freeform 86" o:spid="_x0000_s1156" style="position:absolute;left:3151;top:954;width:657;height:201;visibility:visible;mso-wrap-style:square;v-text-anchor:top" coordsize="657,20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BP1IwwAA&#10;ANwAAAAPAAAAZHJzL2Rvd25yZXYueG1sRE9Na8JAEL0L/Q/LFHqRulFQS+oqJSJ4UTTppbchO2ZD&#10;s7Mhu43pv3cFwds83uesNoNtRE+drx0rmE4SEMSl0zVXCr6L3fsHCB+QNTaOScE/edisX0YrTLW7&#10;8pn6PFQihrBPUYEJoU2l9KUhi37iWuLIXVxnMUTYVVJ3eI3htpGzJFlIizXHBoMtZYbK3/zPKiin&#10;/SmbG3/Z65/CZMdxcdj6rVJvr8PXJ4hAQ3iKH+69jvMXS7g/Ey+Q6xs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mBP1IwwAAANwAAAAPAAAAAAAAAAAAAAAAAJcCAABkcnMvZG93&#10;bnJldi54bWxQSwUGAAAAAAQABAD1AAAAhwMAAAAA&#10;" path="m519,129l162,129,167,133,172,137,177,141,179,145,180,147,185,150,191,162,192,167,194,168,194,173,195,177,197,179,197,183,198,188,198,200,480,200,480,195,481,191,481,183,483,179,486,177,486,173,487,168,489,167,490,162,493,156,496,153,499,147,501,145,504,141,508,136,510,135,514,130,519,129xe" fillcolor="#00a04e" stroked="f">
                    <v:path arrowok="t" o:connecttype="custom" o:connectlocs="519,129;162,129;167,133;172,137;177,141;179,145;180,147;185,150;191,162;192,167;194,168;194,173;195,177;197,179;197,183;198,188;198,200;480,200;480,195;481,191;481,183;483,179;486,177;486,173;487,168;489,167;490,162;493,156;496,153;499,147;501,145;504,141;508,136;510,135;514,130;519,129" o:connectangles="0,0,0,0,0,0,0,0,0,0,0,0,0,0,0,0,0,0,0,0,0,0,0,0,0,0,0,0,0,0,0,0,0,0,0,0"/>
                  </v:shape>
                  <v:shape id="Freeform 87" o:spid="_x0000_s1157" style="position:absolute;left:3151;top:954;width:657;height:201;visibility:visible;mso-wrap-style:square;v-text-anchor:top" coordsize="657,20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m2k6xQAA&#10;ANwAAAAPAAAAZHJzL2Rvd25yZXYueG1sRI9Ba8JAEIXvhf6HZQpeSt1YqEh0lRIpeGlR46W3ITtm&#10;g9nZkN3G+O87B8HbDO/Ne9+sNqNv1UB9bAIbmE0zUMRVsA3XBk7l19sCVEzIFtvAZOBGETbr56cV&#10;5jZc+UDDMdVKQjjmaMCl1OVax8qRxzgNHbFo59B7TLL2tbY9XiXct/o9y+baY8PS4LCjwlF1Of55&#10;A9Vs2BcfLp539rd0xc9r+b2NW2MmL+PnElSiMT3M9+udFfy50MozMoF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ebaTrFAAAA3AAAAA8AAAAAAAAAAAAAAAAAlwIAAGRycy9k&#10;b3ducmV2LnhtbFBLBQYAAAAABAAEAPUAAACJAwAAAAA=&#10;" path="m648,121l558,121,561,124,565,124,568,126,570,129,574,129,577,130,579,132,588,141,591,145,592,147,594,150,597,153,601,162,603,167,604,168,607,173,607,177,609,179,610,183,610,191,612,195,612,200,656,198,650,124,648,121xe" fillcolor="#00a04e" stroked="f">
                    <v:path arrowok="t" o:connecttype="custom" o:connectlocs="648,121;558,121;561,124;565,124;568,126;570,129;574,129;577,130;579,132;588,141;591,145;592,147;594,150;597,153;601,162;603,167;604,168;607,173;607,177;609,179;610,183;610,191;612,195;612,200;656,198;650,124;648,121" o:connectangles="0,0,0,0,0,0,0,0,0,0,0,0,0,0,0,0,0,0,0,0,0,0,0,0,0,0,0"/>
                  </v:shape>
                  <v:shape id="Freeform 88" o:spid="_x0000_s1158" style="position:absolute;left:3151;top:954;width:657;height:201;visibility:visible;mso-wrap-style:square;v-text-anchor:top" coordsize="657,20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18yhwwAA&#10;ANwAAAAPAAAAZHJzL2Rvd25yZXYueG1sRE9Na8JAEL0L/Q/LFHqRulFQbOoqJSJ4UTTppbchO2ZD&#10;s7Mhu43pv3cFwds83uesNoNtRE+drx0rmE4SEMSl0zVXCr6L3fsShA/IGhvHpOCfPGzWL6MVptpd&#10;+Ux9HioRQ9inqMCE0KZS+tKQRT9xLXHkLq6zGCLsKqk7vMZw28hZkiykxZpjg8GWMkPlb/5nFZTT&#10;/pTNjb/s9U9hsuO4OGz9Vqm31+HrE0SgITzFD/dex/mLD7g/Ey+Q6xs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418yhwwAAANwAAAAPAAAAAAAAAAAAAAAAAJcCAABkcnMvZG93&#10;bnJldi54bWxQSwUGAAAAAAQABAD1AAAAhwMAAAAA&#10;" path="m389,0l174,,173,3,168,3,167,6,165,6,165,7,163,7,163,9,162,9,162,10,160,10,160,13,159,13,159,18,157,18,157,19,139,66,5,87,,179,69,195,69,194,70,189,70,180,73,174,73,170,76,167,79,159,84,153,87,145,90,143,102,132,105,130,108,129,111,126,112,126,115,124,118,124,121,121,648,121,648,114,647,111,647,109,645,108,645,105,644,105,644,103,642,103,639,100,638,100,636,99,635,99,633,97,628,97,627,94,624,94,445,78,389,0xe" fillcolor="#00a04e" stroked="f">
                    <v:path arrowok="t" o:connecttype="custom" o:connectlocs="389,0;174,0;173,3;168,3;167,6;165,6;165,7;163,7;163,9;162,9;162,10;160,10;160,13;159,13;159,18;157,18;157,19;139,66;5,87;0,179;69,195;69,194;70,189;70,180;73,174;73,170;76,167;79,159;84,153;87,145;90,143;102,132;105,130;108,129;111,126;112,126;115,124;118,124;121,121;648,121;648,114;647,111;647,109;645,108;645,105;644,105;644,103;642,103;639,100;638,100;636,99;635,99;633,97;628,97;627,94;624,94;445,78;389,0" o:connectangles="0,0,0,0,0,0,0,0,0,0,0,0,0,0,0,0,0,0,0,0,0,0,0,0,0,0,0,0,0,0,0,0,0,0,0,0,0,0,0,0,0,0,0,0,0,0,0,0,0,0,0,0,0,0,0,0,0,0"/>
                  </v:shape>
                  <v:shape id="Freeform 89" o:spid="_x0000_s1159" style="position:absolute;left:3151;top:954;width:657;height:201;visibility:visible;mso-wrap-style:square;v-text-anchor:top" coordsize="657,20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NPPhxgAA&#10;ANwAAAAPAAAAZHJzL2Rvd25yZXYueG1sRI9Ba8JAEIXvBf/DMkIvRTcKtiW6SokIXlpa04u3ITtm&#10;g9nZkN3G9N93DkJvM7w3732z2Y2+VQP1sQlsYDHPQBFXwTZcG/guD7NXUDEhW2wDk4FfirDbTh42&#10;mNtw4y8aTqlWEsIxRwMupS7XOlaOPMZ56IhFu4TeY5K1r7Xt8SbhvtXLLHvWHhuWBocdFY6q6+nH&#10;G6gWw2excvFytOfSFR9P5fs+7o15nI5va1CJxvRvvl8freC/CL48IxPo7R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sNPPhxgAAANwAAAAPAAAAAAAAAAAAAAAAAJcCAABkcnMv&#10;ZG93bnJldi54bWxQSwUGAAAAAAQABAD1AAAAigMAAAAA&#10;" path="m526,124l151,124,156,126,159,129,522,129,523,126,526,124xe" fillcolor="#00a04e" stroked="f">
                    <v:path arrowok="t" o:connecttype="custom" o:connectlocs="526,124;151,124;156,126;159,129;522,129;523,126;526,124" o:connectangles="0,0,0,0,0,0,0"/>
                  </v:shape>
                  <v:shape id="Freeform 90" o:spid="_x0000_s1160" style="position:absolute;left:3151;top:954;width:657;height:201;visibility:visible;mso-wrap-style:square;v-text-anchor:top" coordsize="657,20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eFZ6wwAA&#10;ANwAAAAPAAAAZHJzL2Rvd25yZXYueG1sRE9Na8JAEL0L/odlCr1I3aRQLTGrSKTgpUWNF29DdpIN&#10;zc6G7Dam/75bKPQ2j/c5+W6ynRhp8K1jBekyAUFcOd1yo+Bavj29gvABWWPnmBR8k4fddj7LMdPu&#10;zmcaL6ERMYR9hgpMCH0mpa8MWfRL1xNHrnaDxRDh0Eg94D2G204+J8lKWmw5NhjsqTBUfV6+rIIq&#10;HU/Fi/H1Ud9KU3wsyveDPyj1+DDtNyACTeFf/Oc+6jh/ncLvM/ECuf0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DeFZ6wwAAANwAAAAPAAAAAAAAAAAAAAAAAJcCAABkcnMvZG93&#10;bnJldi54bWxQSwUGAAAAAAQABAD1AAAAhwMAAAAA&#10;" path="m534,121l147,121,150,124,531,124,534,121xe" fillcolor="#00a04e" stroked="f">
                    <v:path arrowok="t" o:connecttype="custom" o:connectlocs="534,121;147,121;150,124;531,124;534,121" o:connectangles="0,0,0,0,0"/>
                  </v:shape>
                </v:group>
                <v:shape id="Freeform 91" o:spid="_x0000_s1161" style="position:absolute;left:3329;top:976;width:253;height:71;visibility:visible;mso-wrap-style:square;v-text-anchor:top" coordsize="25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JZGjwgAA&#10;ANwAAAAPAAAAZHJzL2Rvd25yZXYueG1sRE9Na8MwDL0X9h+MBrs1zjroRha3lMEg5NQ2I7CbiNUk&#10;XSyH2Gudfz8XCrvp8T6Vb4MZxIUm11tW8JykIIgbq3tuFXxVn8s3EM4jaxwsk4KZHGw3D4scM22v&#10;fKDL0bcihrDLUEHn/ZhJ6ZqODLrEjsSRO9nJoI9waqWe8BrDzSBXabqWBnuODR2O9NFR83P8NQok&#10;zmUTqpc6lEUha1Ptv8+7vVJPj2H3DsJT8P/iu7vQcf7rCm7PxAvk5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8lkaPCAAAA3AAAAA8AAAAAAAAAAAAAAAAAlwIAAGRycy9kb3du&#10;cmV2LnhtbFBLBQYAAAAABAAEAPUAAACGAwAAAAA=&#10;" path="m201,0l15,,,70,252,70,201,0xe" stroked="f">
                  <v:path arrowok="t" o:connecttype="custom" o:connectlocs="201,0;15,0;0,70;252,70;201,0" o:connectangles="0,0,0,0,0"/>
                </v:shape>
                <v:rect id="Rectangle 92" o:spid="_x0000_s1162" style="position:absolute;left:576;top:1579;width:700;height: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7wFAwgAA&#10;ANwAAAAPAAAAZHJzL2Rvd25yZXYueG1sRE9Li8IwEL4L/ocwgjdNXcFHNYrsAz36AvU2NGNbbCal&#10;ydq6v34jCN7m43vOfNmYQtypcrllBYN+BII4sTrnVMHx8NObgHAeWWNhmRQ8yMFy0W7NMda25h3d&#10;9z4VIYRdjAoy78tYSpdkZND1bUkcuKutDPoAq1TqCusQbgr5EUUjaTDn0JBhSZ8ZJbf9r1GwnpSr&#10;88b+1WnxfVmftqfp12Hqlep2mtUMhKfGv8Uv90aH+eMhPJ8JF8jF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fvAUDCAAAA3AAAAA8AAAAAAAAAAAAAAAAAlwIAAGRycy9kb3du&#10;cmV2LnhtbFBLBQYAAAAABAAEAPUAAACGAwAAAAA=&#10;" filled="f" stroked="f">
                  <v:textbox inset="0,0,0,0">
                    <w:txbxContent>
                      <w:p w14:paraId="3D7EDF5E" w14:textId="77777777" w:rsidR="0080712B" w:rsidRDefault="0080712B" w:rsidP="006B7644">
                        <w:r>
                          <w:rPr>
                            <w:noProof/>
                          </w:rPr>
                          <w:drawing>
                            <wp:inline distT="0" distB="0" distL="0" distR="0" wp14:anchorId="58151D67" wp14:editId="3D15CBD0">
                              <wp:extent cx="438150" cy="200025"/>
                              <wp:effectExtent l="0" t="0" r="0" b="9525"/>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8150" cy="200025"/>
                                      </a:xfrm>
                                      <a:prstGeom prst="rect">
                                        <a:avLst/>
                                      </a:prstGeom>
                                      <a:noFill/>
                                      <a:ln>
                                        <a:noFill/>
                                      </a:ln>
                                    </pic:spPr>
                                  </pic:pic>
                                </a:graphicData>
                              </a:graphic>
                            </wp:inline>
                          </w:drawing>
                        </w:r>
                      </w:p>
                      <w:p w14:paraId="474BE4AD" w14:textId="77777777" w:rsidR="0080712B" w:rsidRDefault="0080712B" w:rsidP="006B7644"/>
                    </w:txbxContent>
                  </v:textbox>
                </v:rect>
                <v:shape id="Freeform 93" o:spid="_x0000_s1163" style="position:absolute;left:1136;top:799;width:5481;height:120;visibility:visible;mso-wrap-style:square;v-text-anchor:top" coordsize="5481,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3WCexAAA&#10;ANwAAAAPAAAAZHJzL2Rvd25yZXYueG1sRE9Na8JAEL0X+h+WEbw1G4O0El1FbAUpOVRj63XIjkkw&#10;O5tmt5r8+26h4G0e73MWq9404kqdqy0rmEQxCOLC6ppLBcd8+zQD4TyyxsYyKRjIwWr5+LDAVNsb&#10;7+l68KUIIexSVFB536ZSuqIigy6yLXHgzrYz6APsSqk7vIVw08gkjp+lwZpDQ4UtbSoqLocfo+C0&#10;zfh9Zz4T+/2W5eev4yZ5/RiUGo/69RyEp97fxf/unQ7zX6bw90y4QC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t1gnsQAAADcAAAADwAAAAAAAAAAAAAAAACXAgAAZHJzL2Rv&#10;d25yZXYueG1sUEsFBgAAAAAEAAQA9QAAAIgDAAAAAA==&#10;" path="m0,120l5480,120,5480,,,,,120xe" fillcolor="#fce92b" stroked="f">
                  <v:path arrowok="t" o:connecttype="custom" o:connectlocs="0,120;5480,120;5480,0;0,0;0,120" o:connectangles="0,0,0,0,0"/>
                </v:shape>
                <v:shape id="Freeform 94" o:spid="_x0000_s1164" style="position:absolute;left:200;top:2093;width:5488;height:120;visibility:visible;mso-wrap-style:square;v-text-anchor:top" coordsize="5488,1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cuIpwQAA&#10;ANwAAAAPAAAAZHJzL2Rvd25yZXYueG1sRE9LasMwEN0Xegcxhe5quYU6thMlhEIhXfpzgMGa2KbW&#10;yEhq7Pb0VSCQ3Tzed3aH1UziQs6PlhW8JikI4s7qkXsFbfP5koPwAVnjZJkU/JKHw/7xYYeltgtX&#10;dKlDL2II+xIVDCHMpZS+G8igT+xMHLmzdQZDhK6X2uESw80k39I0kwZHjg0DzvQxUPdd/xgFp7lu&#10;jkX1VRer+yuyzPRtbhelnp/W4xZEoDXcxTf3Scf5m3e4PhMvkPt/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LXLiKcEAAADcAAAADwAAAAAAAAAAAAAAAACXAgAAZHJzL2Rvd25y&#10;ZXYueG1sUEsFBgAAAAAEAAQA9QAAAIUDAAAAAA==&#10;" path="m0,120l5487,120,5487,,,,,120xe" stroked="f">
                  <v:path arrowok="t" o:connecttype="custom" o:connectlocs="0,120;5487,120;5487,0;0,0;0,120" o:connectangles="0,0,0,0,0"/>
                </v:shape>
                <v:group id="Group 95" o:spid="_x0000_s1165" style="position:absolute;left:1633;top:810;width:4440;height:2615" coordorigin="1633,810" coordsize="4440,261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PNn1M7DAAAA3AAAAA8A&#10;AAAAAAAAAAAAAAAAqQIAAGRycy9kb3ducmV2LnhtbFBLBQYAAAAABAAEAPoAAACZAwAAAAA=&#10;">
                  <v:shape id="Freeform 96" o:spid="_x0000_s1166"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UaiBxQAA&#10;ANwAAAAPAAAAZHJzL2Rvd25yZXYueG1sRE9Na8JAEL0X+h+WKXgpdaPSxqauIoJYEQpJc/E2zU6T&#10;tNnZsLtq+u/dQqG3ebzPWawG04kzOd9aVjAZJyCIK6tbrhWU79uHOQgfkDV2lknBD3lYLW9vFphp&#10;e+GczkWoRQxhn6GCJoQ+k9JXDRn0Y9sTR+7TOoMhQldL7fASw00np0nyJA22HBsa7GnTUPVdnIyC&#10;57diN2N3PJn0o0y+7qt8/3jIlRrdDesXEIGG8C/+c7/qOD9N4feZeIFcX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JRqIHFAAAA3AAAAA8AAAAAAAAAAAAAAAAAlwIAAGRycy9k&#10;b3ducmV2LnhtbFBLBQYAAAAABAAEAPUAAACJAwAAAAA=&#10;" path="m4231,2442l4201,2494,4409,2614,4439,2562,4231,2442xe" fillcolor="#231f20" stroked="f">
                    <v:path arrowok="t" o:connecttype="custom" o:connectlocs="4231,2442;4201,2494;4409,2614;4439,2562;4231,2442" o:connectangles="0,0,0,0,0"/>
                  </v:shape>
                  <v:shape id="Freeform 97" o:spid="_x0000_s1167"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" path="m4024,2321l3994,2373,4046,2403,4076,2351,4024,2321xe" fillcolor="#231f20" stroked="f">
                    <v:path arrowok="t" o:connecttype="custom" o:connectlocs="4024,2321;3994,2373;4046,2403;4076,2351;4024,2321" o:connectangles="0,0,0,0,0"/>
                  </v:shape>
                  <v:shape id="Freeform 98" o:spid="_x0000_s1168"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gploxQAA&#10;ANwAAAAPAAAAZHJzL2Rvd25yZXYueG1sRE9La8JAEL4X/A/LCF6Kbmqpj+gqRZBaCoVEL97G7Jik&#10;zc6G3VXjv+8WCr3Nx/ec5bozjbiS87VlBU+jBARxYXXNpYLDfjucgfABWWNjmRTcycN61XtYYqrt&#10;jTO65qEUMYR9igqqENpUSl9UZNCPbEscubN1BkOErpTa4S2Gm0aOk2QiDdYcGypsaVNR8Z1fjIL5&#10;Z/72zO54MdPTIfl6LLL3l49MqUG/e12ACNSFf/Gfe6fj/Okcfp+JF8jV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yCmWjFAAAA3AAAAA8AAAAAAAAAAAAAAAAAlwIAAGRycy9k&#10;b3ducmV2LnhtbFBLBQYAAAAABAAEAPUAAACJAwAAAAA=&#10;" path="m3661,2110l3631,2162,3838,2283,3868,2231,3661,2110xe" fillcolor="#231f20" stroked="f">
                    <v:path arrowok="t" o:connecttype="custom" o:connectlocs="3661,2110;3631,2162;3838,2283;3868,2231;3661,2110" o:connectangles="0,0,0,0,0"/>
                  </v:shape>
                  <v:shape id="Freeform 99" o:spid="_x0000_s1169"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" path="m3453,1990l3423,2041,3475,2072,3505,2020,3453,1990xe" fillcolor="#231f20" stroked="f">
                    <v:path arrowok="t" o:connecttype="custom" o:connectlocs="3453,1990;3423,2041;3475,2072;3505,2020;3453,1990" o:connectangles="0,0,0,0,0"/>
                  </v:shape>
                  <v:shape id="Freeform 100" o:spid="_x0000_s1170"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HIeVJxQAA&#10;ANwAAAAPAAAAZHJzL2Rvd25yZXYueG1sRE9La8JAEL4L/odlCr1I3djio9FVSqHUIghJvfQ2ZqdJ&#10;bHY27K4a/31XELzNx/ecxaozjTiR87VlBaNhAoK4sLrmUsHu++NpBsIHZI2NZVJwIQ+rZb+3wFTb&#10;M2d0ykMpYgj7FBVUIbSplL6oyKAf2pY4cr/WGQwRulJqh+cYbhr5nCQTabDm2FBhS+8VFX/50Sh4&#10;3eafL+x+jma63yWHQZF9jTeZUo8P3dscRKAu3MU391rH+bMRXJ+JF8jl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ch5UnFAAAA3AAAAA8AAAAAAAAAAAAAAAAAlwIAAGRycy9k&#10;b3ducmV2LnhtbFBLBQYAAAAABAAEAPUAAACJAwAAAAA=&#10;" path="m3090,1778l3060,1830,3268,1951,3298,1899,3090,1778xe" fillcolor="#231f20" stroked="f">
                    <v:path arrowok="t" o:connecttype="custom" o:connectlocs="3090,1778;3060,1830;3268,1951;3298,1899;3090,1778" o:connectangles="0,0,0,0,0"/>
                  </v:shape>
                  <v:shape id="Freeform 101" o:spid="_x0000_s1171"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383s+xQAA&#10;ANwAAAAPAAAAZHJzL2Rvd25yZXYueG1sRE9La8JAEL4L/odlCr1I3dTio9FVSqHUIghJvfQ2ZqdJ&#10;bHY27K4a/31XELzNx/ecxaozjTiR87VlBc/DBARxYXXNpYLd98fTDIQPyBoby6TgQh5Wy35vgam2&#10;Z87olIdSxBD2KSqoQmhTKX1RkUE/tC1x5H6tMxgidKXUDs8x3DRylCQTabDm2FBhS+8VFX/50Sh4&#10;3eafL+x+jma63yWHQZF9jTeZUo8P3dscRKAu3MU391rH+bMRXJ+JF8jl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fzez7FAAAA3AAAAA8AAAAAAAAAAAAAAAAAlwIAAGRycy9k&#10;b3ducmV2LnhtbFBLBQYAAAAABAAEAPUAAACJAwAAAAA=&#10;" path="m2883,1658l2853,1710,2904,1740,2935,1688,2883,1658xe" fillcolor="#231f20" stroked="f">
                    <v:path arrowok="t" o:connecttype="custom" o:connectlocs="2883,1658;2853,1710;2904,1740;2935,1688;2883,1658" o:connectangles="0,0,0,0,0"/>
                  </v:shape>
                  <v:shape id="Freeform 102" o:spid="_x0000_s1172"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v96lxAAA&#10;ANwAAAAPAAAAZHJzL2Rvd25yZXYueG1sRE9Na8JAEL0L/Q/LFHoR3bRiq6mrlEKpIgiJXrxNs9Mk&#10;bXY27K4a/70rCN7m8T5ntuhMI47kfG1ZwfMwAUFcWF1zqWC3/RpMQPiArLGxTArO5GExf+jNMNX2&#10;xBkd81CKGMI+RQVVCG0qpS8qMuiHtiWO3K91BkOErpTa4SmGm0a+JMmrNFhzbKiwpc+Kiv/8YBRM&#10;N/n3iN3+YN5+dslfv8hW43Wm1NNj9/EOIlAX7uKbe6nj/MkIrs/EC+T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GL/epcQAAADcAAAADwAAAAAAAAAAAAAAAACXAgAAZHJzL2Rv&#10;d25yZXYueG1sUEsFBgAAAAAEAAQA9QAAAIgDAAAAAA==&#10;" path="m2520,1447l2489,1499,2697,1619,2727,1567,2520,1447xe" fillcolor="#231f20" stroked="f">
                    <v:path arrowok="t" o:connecttype="custom" o:connectlocs="2520,1447;2489,1499;2697,1619;2727,1567;2520,1447" o:connectangles="0,0,0,0,0"/>
                  </v:shape>
                  <v:shape id="Freeform 103" o:spid="_x0000_s1173"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VkbRxQAA&#10;ANwAAAAPAAAAZHJzL2Rvd25yZXYueG1sRE9La8JAEL4L/Q/LFHoR3diH2tRVSqFYEQqJufQ2zU6T&#10;1Oxs2F01/fduQfA2H99zFqvetOJIzjeWFUzGCQji0uqGKwXF7n00B+EDssbWMin4Iw+r5c1ggam2&#10;J87omIdKxBD2KSqoQ+hSKX1Zk0E/th1x5H6sMxgidJXUDk8x3LTyPkmm0mDDsaHGjt5qKvf5wSh4&#10;/szXD+y+Dmb2XSS/wzLbPG0zpe5u+9cXEIH6cBVf3B86zp8/wv8z8QK5PA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JdWRtHFAAAA3AAAAA8AAAAAAAAAAAAAAAAAlwIAAGRycy9k&#10;b3ducmV2LnhtbFBLBQYAAAAABAAEAPUAAACJAwAAAAA=&#10;" path="m2312,1326l2282,1378,2334,1408,2364,1356,2312,1326xe" fillcolor="#231f20" stroked="f">
                    <v:path arrowok="t" o:connecttype="custom" o:connectlocs="2312,1326;2282,1378;2334,1408;2364,1356;2312,1326" o:connectangles="0,0,0,0,0"/>
                  </v:shape>
                  <v:shape id="Freeform 104" o:spid="_x0000_s1174"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4GuNKxQAA&#10;ANwAAAAPAAAAZHJzL2Rvd25yZXYueG1sRE9La8JAEL4X/A/LFLyUutHio9FVSkGsFApJvfQ2ZqdJ&#10;NDsbdleN/94VCr3Nx/ecxaozjTiT87VlBcNBAoK4sLrmUsHue/08A+EDssbGMim4kofVsvewwFTb&#10;C2d0zkMpYgj7FBVUIbSplL6oyKAf2JY4cr/WGQwRulJqh5cYbho5SpKJNFhzbKiwpfeKimN+Mgpe&#10;v/LNC7ufk5nud8nhqci2489Mqf5j9zYHEagL/+I/94eO82djuD8TL5DLG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ga40rFAAAA3AAAAA8AAAAAAAAAAAAAAAAAlwIAAGRycy9k&#10;b3ducmV2LnhtbFBLBQYAAAAABAAEAPUAAACJAwAAAAA=&#10;" path="m1949,1115l1919,1167,2126,1288,2156,1236,1949,1115xe" fillcolor="#231f20" stroked="f">
                    <v:path arrowok="t" o:connecttype="custom" o:connectlocs="1949,1115;1919,1167;2126,1288;2156,1236;1949,1115" o:connectangles="0,0,0,0,0"/>
                  </v:shape>
                  <v:shape id="Freeform 105" o:spid="_x0000_s1175"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yH09xAAA&#10;ANwAAAAPAAAAZHJzL2Rvd25yZXYueG1sRE9Na8JAEL0X+h+WEXopdWNFa1NXEUFUhEJSL71Ns2OS&#10;mp0Nu6um/74rCN7m8T5nOu9MI87kfG1ZwaCfgCAurK65VLD/Wr1MQPiArLGxTAr+yMN89vgwxVTb&#10;C2d0zkMpYgj7FBVUIbSplL6oyKDv25Y4cgfrDIYIXSm1w0sMN418TZKxNFhzbKiwpWVFxTE/GQXv&#10;n/l6yO77ZN5+9snvc5FtR7tMqadet/gAEagLd/HNvdFx/mQM12fiBXL2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CMh9PcQAAADcAAAADwAAAAAAAAAAAAAAAACXAgAAZHJzL2Rv&#10;d25yZXYueG1sUEsFBgAAAAAEAAQA9QAAAIgDAAAAAA==&#10;" path="m1741,995l1711,1046,1763,1077,1793,1025,1741,995xe" fillcolor="#231f20" stroked="f">
                    <v:path arrowok="t" o:connecttype="custom" o:connectlocs="1741,995;1711,1046;1763,1077;1793,1025;1741,995" o:connectangles="0,0,0,0,0"/>
                  </v:shape>
                  <v:shape id="Freeform 106" o:spid="_x0000_s1176"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hNimxAAA&#10;ANwAAAAPAAAAZHJzL2Rvd25yZXYueG1sRE9Na8JAEL0L/Q/LFHqRurFitamrSKFYEYSkXnqbZqdJ&#10;NDsbdldN/70rCN7m8T5ntuhMI07kfG1ZwXCQgCAurK65VLD7/nyegvABWWNjmRT8k4fF/KE3w1Tb&#10;M2d0ykMpYgj7FBVUIbSplL6oyKAf2JY4cn/WGQwRulJqh+cYbhr5kiSv0mDNsaHClj4qKg750Sh4&#10;2+arEbufo5n87pJ9v8jW402m1NNjt3wHEagLd/HN/aXj/OkErs/EC+T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Z4TYpsQAAADcAAAADwAAAAAAAAAAAAAAAACXAgAAZHJzL2Rv&#10;d25yZXYueG1sUEsFBgAAAAAEAAQA9QAAAIgDAAAAAA==&#10;" path="m1378,783l1348,835,1556,956,1586,904,1378,783xe" fillcolor="#231f20" stroked="f">
                    <v:path arrowok="t" o:connecttype="custom" o:connectlocs="1378,783;1348,835;1556,956;1586,904;1378,783" o:connectangles="0,0,0,0,0"/>
                  </v:shape>
                  <v:shape id="Freeform 107" o:spid="_x0000_s1177"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" path="m1171,663l1141,715,1193,745,1223,693,1171,663xe" fillcolor="#231f20" stroked="f">
                    <v:path arrowok="t" o:connecttype="custom" o:connectlocs="1171,663;1141,715;1193,745;1223,693;1171,663" o:connectangles="0,0,0,0,0"/>
                  </v:shape>
                  <v:shape id="Freeform 108" o:spid="_x0000_s1178"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5V+lPxQAA&#10;ANwAAAAPAAAAZHJzL2Rvd25yZXYueG1sRE9La8JAEL4X/A/LCF6Kbmqpj+gqRZBaCoVEL97G7Jik&#10;zc6G3VXjv+8WCr3Nx/ec5bozjbiS87VlBU+jBARxYXXNpYLDfjucgfABWWNjmRTcycN61XtYYqrt&#10;jTO65qEUMYR9igqqENpUSl9UZNCPbEscubN1BkOErpTa4S2Gm0aOk2QiDdYcGypsaVNR8Z1fjIL5&#10;Z/72zO54MdPTIfl6LLL3l49MqUG/e12ACNSFf/Gfe6fj/Nkcfp+JF8jV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lX6U/FAAAA3AAAAA8AAAAAAAAAAAAAAAAAlwIAAGRycy9k&#10;b3ducmV2LnhtbFBLBQYAAAAABAAEAPUAAACJAwAAAAA=&#10;" path="m808,452l778,504,985,624,1015,572,808,452xe" fillcolor="#231f20" stroked="f">
                    <v:path arrowok="t" o:connecttype="custom" o:connectlocs="808,452;778,504;985,624;1015,572;808,452" o:connectangles="0,0,0,0,0"/>
                  </v:shape>
                  <v:shape id="Freeform 109" o:spid="_x0000_s1179"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" path="m600,331l570,383,622,413,652,361,600,331xe" fillcolor="#231f20" stroked="f">
                    <v:path arrowok="t" o:connecttype="custom" o:connectlocs="600,331;570,383;622,413;652,361;600,331" o:connectangles="0,0,0,0,0"/>
                  </v:shape>
                  <v:shape id="Freeform 110" o:spid="_x0000_s1180"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HOUxAAA&#10;ANwAAAAPAAAAZHJzL2Rvd25yZXYueG1sRE9Na8JAEL0L/odlCr1I3dii1ugqpVBqEYSkXnobs9Mk&#10;NjsbdleN/74rCN7m8T5nsepMI07kfG1ZwWiYgCAurK65VLD7/nh6BeEDssbGMim4kIfVst9bYKrt&#10;mTM65aEUMYR9igqqENpUSl9UZNAPbUscuV/rDIYIXSm1w3MMN418TpKJNFhzbKiwpfeKir/8aBTM&#10;tvnnC7ufo5nud8lhUGRf402m1OND9zYHEagLd/HNvdZx/mwE12fiBXL5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AvhzlMQAAADcAAAADwAAAAAAAAAAAAAAAACXAgAAZHJzL2Rv&#10;d25yZXYueG1sUEsFBgAAAAAEAAQA9QAAAIgDAAAAAA==&#10;" path="m237,120l207,172,414,293,445,241,237,120xe" fillcolor="#231f20" stroked="f">
                    <v:path arrowok="t" o:connecttype="custom" o:connectlocs="237,120;207,172;414,293;445,241;237,120" o:connectangles="0,0,0,0,0"/>
                  </v:shape>
                  <v:shape id="Freeform 111" o:spid="_x0000_s1181" style="position:absolute;left:1633;top:810;width:4440;height:2615;visibility:visible;mso-wrap-style:square;v-text-anchor:top" coordsize="4440,261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Ku3jxAAA&#10;ANwAAAAPAAAAZHJzL2Rvd25yZXYueG1sRE9Na8JAEL0L/odlCr1I3dSi1ugqpVBqEYSkXnobs9Mk&#10;NjsbdleN/74rCN7m8T5nsepMI07kfG1ZwfMwAUFcWF1zqWD3/fH0CsIHZI2NZVJwIQ+rZb+3wFTb&#10;M2d0ykMpYgj7FBVUIbSplL6oyKAf2pY4cr/WGQwRulJqh+cYbho5SpKJNFhzbKiwpfeKir/8aBTM&#10;tvnnC7ufo5nud8lhUGRf402m1OND9zYHEagLd/HNvdZx/mwE12fiBXL5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8irt48QAAADcAAAADwAAAAAAAAAAAAAAAACXAgAAZHJzL2Rv&#10;d25yZXYueG1sUEsFBgAAAAAEAAQA9QAAAIgDAAAAAA==&#10;" path="m30,0l0,51,51,82,82,30,30,0xe" fillcolor="#231f20" stroked="f">
                    <v:path arrowok="t" o:connecttype="custom" o:connectlocs="30,0;0,51;51,82;82,30;30,0" o:connectangles="0,0,0,0,0"/>
                  </v:shape>
                </v:group>
                <v:rect id="Rectangle 112" o:spid="_x0000_s1182" style="position:absolute;left:4858;top:798;width:1300;height:32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4+e6wgAA&#10;ANwAAAAPAAAAZHJzL2Rvd25yZXYueG1sRE9Ni8IwEL0L/ocwgjdNXUFs1yjiKnp0VdC9Dc1sW7aZ&#10;lCba6q83C4K3ebzPmS1aU4ob1a6wrGA0jEAQp1YXnCk4HTeDKQjnkTWWlknBnRws5t3ODBNtG/6m&#10;28FnIoSwS1BB7n2VSOnSnAy6oa2IA/dra4M+wDqTusYmhJtSfkTRRBosODTkWNEqp/TvcDUKttNq&#10;ednZR5OV65/teX+Ov46xV6rfa5efIDy1/i1+uXc6zI/H8P9MuEDOn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fj57rCAAAA3AAAAA8AAAAAAAAAAAAAAAAAlwIAAGRycy9kb3du&#10;cmV2LnhtbFBLBQYAAAAABAAEAPUAAACGAwAAAAA=&#10;" filled="f" stroked="f">
                  <v:textbox inset="0,0,0,0">
                    <w:txbxContent>
                      <w:p w14:paraId="0838CAC6" w14:textId="77777777" w:rsidR="0080712B" w:rsidRDefault="0080712B" w:rsidP="006B7644">
                        <w:r>
                          <w:rPr>
                            <w:noProof/>
                          </w:rPr>
                          <w:drawing>
                            <wp:inline distT="0" distB="0" distL="0" distR="0" wp14:anchorId="25F52AD9" wp14:editId="49799A27">
                              <wp:extent cx="819150" cy="205740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19150" cy="2057400"/>
                                      </a:xfrm>
                                      <a:prstGeom prst="rect">
                                        <a:avLst/>
                                      </a:prstGeom>
                                      <a:noFill/>
                                      <a:ln>
                                        <a:noFill/>
                                      </a:ln>
                                    </pic:spPr>
                                  </pic:pic>
                                </a:graphicData>
                              </a:graphic>
                            </wp:inline>
                          </w:drawing>
                        </w:r>
                      </w:p>
                      <w:p w14:paraId="05C7CA1A" w14:textId="77777777" w:rsidR="0080712B" w:rsidRDefault="0080712B" w:rsidP="006B7644"/>
                    </w:txbxContent>
                  </v:textbox>
                </v:rect>
                <v:polyline id="Freeform 113" o:spid="_x0000_s1183" style="position:absolute;visibility:visible;mso-wrap-style:square;v-text-anchor:top" points="3956,1977,3956,2308" coordsize="20,33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mLLEwgAA&#10;ANwAAAAPAAAAZHJzL2Rvd25yZXYueG1sRE9Na8JAEL0L/odlCr3pRhGpqatUIeDFQ9Ic9DZkp0kw&#10;Oxt21yT9991Cobd5vM/ZHyfTiYGcby0rWC0TEMSV1S3XCsrPbPEGwgdkjZ1lUvBNHo6H+WyPqbYj&#10;5zQUoRYxhH2KCpoQ+lRKXzVk0C9tTxy5L+sMhghdLbXDMYabTq6TZCsNthwbGuzp3FD1KJ5GwXC+&#10;bf0pe4xlfs1WxT2/Vu4elHp9mT7eQQSawr/4z33Rcf5uA7/PxAvk4Q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YssTCAAAA3AAAAA8AAAAAAAAAAAAAAAAAlwIAAGRycy9kb3du&#10;cmV2LnhtbFBLBQYAAAAABAAEAPUAAACGAwAAAAA=&#10;" filled="f" strokecolor="#eb2d2e" strokeweight="40335emu">
                  <v:path arrowok="t" o:connecttype="custom" o:connectlocs="0,0;0,331" o:connectangles="0,0"/>
                </v:polyline>
                <v:group id="Group 114" o:spid="_x0000_s1184" style="position:absolute;left:2604;top:1729;width:94;height:121" coordorigin="2604,1729" coordsize="94,12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zuaxDwwAAANwAAAAPAAAAZHJzL2Rvd25yZXYueG1sRE9Li8IwEL4v+B/CCN40&#10;raK4XaOIqHgQwQcsexuasS02k9LEtv77zYKwt/n4nrNYdaYUDdWusKwgHkUgiFOrC84U3K674RyE&#10;88gaS8uk4EUOVsvexwITbVs+U3PxmQgh7BJUkHtfJVK6NCeDbmQr4sDdbW3QB1hnUtfYhnBTynEU&#10;zaTBgkNDjhVtckofl6dRsG+xXU/ibXN83Devn+v09H2MSalBv1t/gfDU+X/x233QYf7nFP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LO5rEPDAAAA3AAAAA8A&#10;AAAAAAAAAAAAAAAAqQIAAGRycy9kb3ducmV2LnhtbFBLBQYAAAAABAAEAPoAAACZAwAAAAA=&#10;">
                  <v:shape id="Freeform 115" o:spid="_x0000_s1185"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D/PzwAAA&#10;ANwAAAAPAAAAZHJzL2Rvd25yZXYueG1sRE9Ni8IwEL0L/ocwgjdNFRGtRhFBcEEUddnz2MymZZtJ&#10;bbK1/nuzsOBtHu9zluvWlqKh2heOFYyGCQjizOmCjYLP624wA+EDssbSMSl4kof1qttZYqrdg8/U&#10;XIIRMYR9igryEKpUSp/lZNEPXUUcuW9XWwwR1kbqGh8x3JZynCRTabHg2JBjRducsp/Lr1WQuOY+&#10;vz1PX/aDjvLAwfiJ2SjV77WbBYhAbXiL/917HefPp/D3TLxArl4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UD/PzwAAAANwAAAAPAAAAAAAAAAAAAAAAAJcCAABkcnMvZG93bnJl&#10;di54bWxQSwUGAAAAAAQABAD1AAAAhAMAAAAA&#10;" path="m54,117l39,117,40,120,51,120,54,117xe" fillcolor="#231f20" stroked="f">
                    <v:path arrowok="t" o:connecttype="custom" o:connectlocs="54,117;39,117;40,120;51,120;54,117" o:connectangles="0,0,0,0,0"/>
                  </v:shape>
                  <v:shape id="Freeform 116" o:spid="_x0000_s1186"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7Q1ZowgAA&#10;ANwAAAAPAAAAZHJzL2Rvd25yZXYueG1sRE/fa8IwEH4f+D+EE/Y2U0U2rU1FhIGDsWEVn8/mTIvN&#10;pWuyWv/7ZTDY2318Py9bD7YRPXW+dqxgOklAEJdO12wUHA+vTwsQPiBrbByTgjt5WOejhwxT7W68&#10;p74IRsQQ9ikqqEJoUyl9WZFFP3EtceQurrMYIuyM1B3eYrht5CxJnqXFmmNDhS1tKyqvxbdVkLj+&#10;a3m+f57sG33Idw7Gz81GqcfxsFmBCDSEf/Gfe6fj/OUL/D4TL5D5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tDVmjCAAAA3AAAAA8AAAAAAAAAAAAAAAAAlwIAAGRycy9kb3du&#10;cmV2LnhtbFBLBQYAAAAABAAEAPUAAACGAwAAAAA=&#10;" path="m60,115l31,115,33,117,57,117,60,115xe" fillcolor="#231f20" stroked="f">
                    <v:path arrowok="t" o:connecttype="custom" o:connectlocs="60,115;31,115;33,117;57,117;60,115" o:connectangles="0,0,0,0,0"/>
                  </v:shape>
                  <v:shape id="Freeform 117" o:spid="_x0000_s1187"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3MIawwAA&#10;ANwAAAAPAAAAZHJzL2Rvd25yZXYueG1sRI9Ba8JAEIXvhf6HZQre6kYRqdFVpCBUEKW29DzNjptg&#10;djbNbmP8985B8DbDe/PeN4tV72vVURurwAZGwwwUcRFsxc7A99fm9Q1UTMgW68Bk4EoRVsvnpwXm&#10;Nlz4k7pjckpCOOZooEypybWORUke4zA0xKKdQusxydo6bVu8SLiv9TjLptpjxdJQYkPvJRXn4783&#10;kIXub/Z7Pfz4Le31jpOLE7c2ZvDSr+egEvXpYb5ff1jBnwmtPCMT6OUN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K3MIawwAAANwAAAAPAAAAAAAAAAAAAAAAAJcCAABkcnMvZG93&#10;bnJldi54bWxQSwUGAAAAAAQABAD1AAAAhwMAAAAA&#10;" path="m63,112l27,112,30,115,61,115,63,112xe" fillcolor="#231f20" stroked="f">
                    <v:path arrowok="t" o:connecttype="custom" o:connectlocs="63,112;27,112;30,115;61,115;63,112" o:connectangles="0,0,0,0,0"/>
                  </v:shape>
                  <v:shape id="Freeform 118" o:spid="_x0000_s1188"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kGeBwgAA&#10;ANwAAAAPAAAAZHJzL2Rvd25yZXYueG1sRE/basJAEH0X+g/LFPpmNi2lmOgaglBooVS84POYHTeh&#10;2dmY3cb4926h4NscznUWxWhbMVDvG8cKnpMUBHHldMNGwX73Pp2B8AFZY+uYFFzJQ7F8mCww1+7C&#10;Gxq2wYgYwj5HBXUIXS6lr2qy6BPXEUfu5HqLIcLeSN3jJYbbVr6k6Zu02HBsqLGjVU3Vz/bXKkjd&#10;cM6O1/XBftK3/OJg/KsplXp6HMs5iEBjuIv/3R86zs8y+HsmXiCXN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WQZ4HCAAAA3AAAAA8AAAAAAAAAAAAAAAAAlwIAAGRycy9kb3du&#10;cmV2LnhtbFBLBQYAAAAABAAEAPUAAACGAwAAAAA=&#10;" path="m70,109l22,109,25,112,67,112,70,109xe" fillcolor="#231f20" stroked="f">
                    <v:path arrowok="t" o:connecttype="custom" o:connectlocs="70,109;22,109;25,112;67,112;70,109" o:connectangles="0,0,0,0,0"/>
                  </v:shape>
                  <v:shape id="Freeform 119" o:spid="_x0000_s1189"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hTrnwwAA&#10;ANwAAAAPAAAAZHJzL2Rvd25yZXYueG1sRI9Ba8JAFITvBf/D8oTe6kaRUlM3IQiCQmmplZ5fs6+b&#10;YPZtzK5J/PddQehxmJlvmHU+2kb01PnasYL5LAFBXDpds1Fw/No+vYDwAVlj45gUXMlDnk0e1phq&#10;N/An9YdgRISwT1FBFUKbSunLiiz6mWuJo/frOoshys5I3eEQ4baRiyR5lhZrjgsVtrSpqDwdLlZB&#10;4vrz6uf68W339C7fOBi/NIVSj9OxeAURaAz/4Xt7pxVEItzOxCMgs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HhTrnwwAAANwAAAAPAAAAAAAAAAAAAAAAAJcCAABkcnMvZG93&#10;bnJldi54bWxQSwUGAAAAAAQABAD1AAAAhwMAAAAA&#10;" path="m12,14l9,24,7,25,4,31,4,34,3,36,3,37,1,42,1,46,,51,,69,1,70,1,78,3,79,4,86,4,88,10,96,10,99,12,100,15,102,16,105,21,109,72,109,75,104,79,99,82,94,84,91,84,90,85,88,87,85,87,81,90,79,90,78,91,73,91,63,93,58,91,57,91,45,90,42,90,37,87,36,87,34,84,28,84,25,82,24,81,21,79,19,14,19,12,14xe" fillcolor="#231f20" stroked="f">
                    <v:path arrowok="t" o:connecttype="custom" o:connectlocs="12,14;9,24;7,25;4,31;4,34;3,36;3,37;1,42;1,46;0,51;0,69;1,70;1,78;3,79;4,86;4,88;10,96;10,99;12,100;15,102;16,105;21,109;72,109;75,104;79,99;82,94;84,91;84,90;85,88;87,85;87,81;90,79;90,78;91,73;91,63;93,58;91,57;91,45;90,42;90,37;87,36;87,34;84,28;84,25;82,24;81,21;79,19;14,19;12,14" o:connectangles="0,0,0,0,0,0,0,0,0,0,0,0,0,0,0,0,0,0,0,0,0,0,0,0,0,0,0,0,0,0,0,0,0,0,0,0,0,0,0,0,0,0,0,0,0,0,0,0,0"/>
                  </v:shape>
                  <v:shape id="Freeform 120" o:spid="_x0000_s1190"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yZ98wwAA&#10;ANwAAAAPAAAAZHJzL2Rvd25yZXYueG1sRI9Ra8IwFIXfhf2HcAe+aWIZ4qpRZDDYQBR17PmuuaZl&#10;zU3XZG3992Yw8PFwzvkOZ7UZXC06akPlWcNsqkAQF95UbDV8nF8nCxAhIhusPZOGKwXYrB9GK8yN&#10;7/lI3SlakSAcctRQxtjkUoaiJIdh6hvi5F186zAm2VppWuwT3NUyU2ouHVacFkps6KWk4vv06zQo&#10;3/08f10Pn+6d9nLH0YYnu9V6/DhslyAiDfEe/m+/GQ2ZmsHfmXQE5PoG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oyZ98wwAAANwAAAAPAAAAAAAAAAAAAAAAAJcCAABkcnMvZG93&#10;bnJldi54bWxQSwUGAAAAAAQABAD1AAAAhwMAAAAA&#10;" path="m73,10l18,10,14,19,79,19,78,18,76,15,75,13,73,10xe" fillcolor="#231f20" stroked="f">
                    <v:path arrowok="t" o:connecttype="custom" o:connectlocs="73,10;18,10;14,19;79,19;78,18;76,15;75,13;73,10" o:connectangles="0,0,0,0,0,0,0,0"/>
                  </v:shape>
                  <v:shape id="Freeform 121" o:spid="_x0000_s1191"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GwELwwAA&#10;ANwAAAAPAAAAZHJzL2Rvd25yZXYueG1sRI/dagIxFITvC75DOIJ3NXEpolujiFBoQRR/8Pp0c5pd&#10;ujnZbtJ1fXtTKHg5zMw3zGLVu1p01IbKs4bJWIEgLryp2Go4n96eZyBCRDZYeyYNNwqwWg6eFpgb&#10;f+UDdcdoRYJwyFFDGWOTSxmKkhyGsW+Ik/flW4cxydZK0+I1wV0tM6Wm0mHFaaHEhjYlFd/HX6dB&#10;+e5n/nnbX9wH7eSWow0vdq31aNivX0FE6uMj/N9+NxoylcHfmXQE5PIO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YGwELwwAAANwAAAAPAAAAAAAAAAAAAAAAAJcCAABkcnMvZG93&#10;bnJldi54bWxQSwUGAAAAAAQABAD1AAAAhwMAAAAA&#10;" path="m67,6l25,6,21,10,72,10,67,6xe" fillcolor="#231f20" stroked="f">
                    <v:path arrowok="t" o:connecttype="custom" o:connectlocs="67,6;25,6;21,10;72,10;67,6" o:connectangles="0,0,0,0,0"/>
                  </v:shape>
                  <v:shape id="Freeform 122" o:spid="_x0000_s1192"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V6SQwwAA&#10;ANwAAAAPAAAAZHJzL2Rvd25yZXYueG1sRI9BawIxFITvhf6H8AreNKlKqatRpCAoSEtVPD83r9ml&#10;m5d1E9f135uC0OMwM98ws0XnKtFSE0rPGl4HCgRx7k3JVsNhv+q/gwgR2WDlmTTcKMBi/vw0w8z4&#10;K39Tu4tWJAiHDDUUMdaZlCEvyGEY+Jo4eT++cRiTbKw0DV4T3FVyqNSbdFhyWiiwpo+C8t/dxWlQ&#10;vj1PTrevo9vQp9xytGFsl1r3XrrlFESkLv6HH+210TBUI/g7k46AnN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3V6SQwwAAANwAAAAPAAAAAAAAAAAAAAAAAJcCAABkcnMvZG93&#10;bnJldi54bWxQSwUGAAAAAAQABAD1AAAAhwMAAAAA&#10;" path="m61,3l30,3,27,6,63,6,61,3xe" fillcolor="#231f20" stroked="f">
                    <v:path arrowok="t" o:connecttype="custom" o:connectlocs="61,3;30,3;27,6;63,6;61,3" o:connectangles="0,0,0,0,0"/>
                  </v:shape>
                  <v:shape id="Freeform 123" o:spid="_x0000_s1193" style="position:absolute;left:260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4vjzkwwAA&#10;ANwAAAAPAAAAZHJzL2Rvd25yZXYueG1sRI9Ra8IwFIXfhf2HcAd700SR4appkcFgwtjQDZ+vzTUt&#10;NjddE2v994sg7PFwzvkOZ1UMrhE9daH2rGE6USCIS29qthp+vt/GCxAhIhtsPJOGKwUo8ofRCjPj&#10;L7ylfhetSBAOGWqoYmwzKUNZkcMw8S1x8o6+cxiT7Kw0HV4S3DVyptSzdFhzWqiwpdeKytPu7DQo&#10;3/++HK5fe7ehT/nB0Ya5XWv99DislyAiDfE/fG+/Gw0zNYfbmXQEZP4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4vjzkwwAAANwAAAAPAAAAAAAAAAAAAAAAAJcCAABkcnMvZG93&#10;bnJldi54bWxQSwUGAAAAAAQABAD1AAAAhwMAAAAA&#10;" path="m55,0l37,,33,3,57,3,55,0xe" fillcolor="#231f20" stroked="f">
                    <v:path arrowok="t" o:connecttype="custom" o:connectlocs="55,0;37,0;33,3;57,3;55,0" o:connectangles="0,0,0,0,0"/>
                  </v:shape>
                </v:group>
                <v:group id="Group 124" o:spid="_x0000_s1194" style="position:absolute;left:2626;top:1759;width:49;height:61" coordorigin="2626,1759" coordsize="49,6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ICWWLjGAAAA3AAA&#10;AA8AAAAAAAAAAAAAAAAAqQIAAGRycy9kb3ducmV2LnhtbFBLBQYAAAAABAAEAPoAAACcAwAAAAA=&#10;">
                  <v:shape id="Freeform 125" o:spid="_x0000_s1195" style="position:absolute;left:2626;top:175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aWExAAA&#10;ANwAAAAPAAAAZHJzL2Rvd25yZXYueG1sRI9BawIxFITvhf6H8Aq91aR7WOxqlFZakOLB2oLXx+a5&#10;Wdy8LJunbv+9KRQ8DjPzDTNfjqFTZxpSG9nC88SAIq6ja7mx8PP98TQFlQTZYReZLPxSguXi/m6O&#10;lYsX/qLzThqVIZwqtOBF+krrVHsKmCaxJ87eIQ4BJcuh0W7AS4aHThfGlDpgy3nBY08rT/VxdwoW&#10;3urty2n/PhZrnG7M50oESy/WPj6MrzNQQqPcwv/ttbNQmBL+zuQjoBdX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1vmlhMQAAADcAAAADwAAAAAAAAAAAAAAAACXAgAAZHJzL2Rv&#10;d25yZXYueG1sUEsFBgAAAAAEAAQA9QAAAIgDAAAAAA==&#10;" path="m28,58l18,58,19,60,27,60,28,58xe" stroked="f">
                    <v:path arrowok="t" o:connecttype="custom" o:connectlocs="28,58;18,58;19,60;27,60;28,58" o:connectangles="0,0,0,0,0"/>
                  </v:shape>
                  <v:shape id="Freeform 126" o:spid="_x0000_s1196" style="position:absolute;left:2626;top:175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5tQAfxAAA&#10;ANwAAAAPAAAAZHJzL2Rvd25yZXYueG1sRI9BSwMxFITvgv8hPMGbTdxDrdumRYtCEQ/tWuj1sXnd&#10;LG5els1ru/57Iwg9DjPzDbNYjaFTZxpSG9nC48SAIq6ja7mxsP96f5iBSoLssItMFn4owWp5e7PA&#10;0sUL7+hcSaMyhFOJFrxIX2qdak8B0yT2xNk7xiGgZDk02g14yfDQ6cKYqQ7Ycl7w2NPaU/1dnYKF&#10;13r7fDq8jcUGZ5/mYy2CUy/W3t+NL3NQQqNcw//tjbNQmCf4O5OPgF7+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ubUAH8QAAADcAAAADwAAAAAAAAAAAAAAAACXAgAAZHJzL2Rv&#10;d25yZXYueG1sUEsFBgAAAAAEAAQA9QAAAIgDAAAAAA==&#10;" path="m33,57l12,57,13,58,33,58,33,57xe" stroked="f">
                    <v:path arrowok="t" o:connecttype="custom" o:connectlocs="33,57;12,57;13,58;33,58;33,57" o:connectangles="0,0,0,0,0"/>
                  </v:shape>
                  <v:shape id="Freeform 127" o:spid="_x0000_s1197" style="position:absolute;left:2626;top:175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KpRtwAAA&#10;ANwAAAAPAAAAZHJzL2Rvd25yZXYueG1sRE9LawIxEL4X+h/CFHqrSfcgdjWKlRakePAFXofNuFnc&#10;TJbNqNt/3xyEHj++92wxhFbdqE9NZAvvIwOKuIqu4drC8fD9NgGVBNlhG5ks/FKCxfz5aYali3fe&#10;0W0vtcohnEq04EW6UutUeQqYRrEjztw59gElw77Wrsd7Dg+tLowZ64AN5waPHa08VZf9NVj4rLYf&#10;19PXUKxxsjE/KxEce7H29WVYTkEJDfIvfrjXzkJh8tp8Jh8BPf8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IKpRtwAAAANwAAAAPAAAAAAAAAAAAAAAAAJcCAABkcnMvZG93bnJl&#10;di54bWxQSwUGAAAAAAQABAD1AAAAhAMAAAAA&#10;" path="m39,6l7,6,6,9,4,10,3,13,3,15,1,16,1,21,,21,,37,1,40,1,45,3,45,3,46,4,48,6,51,7,52,9,55,10,57,36,57,36,55,37,55,37,52,39,52,39,51,40,51,40,48,43,48,43,46,45,46,45,45,46,42,46,36,48,36,48,25,46,24,46,16,45,16,45,15,43,13,43,10,40,10,40,9,39,9,39,6xe" stroked="f">
                    <v:path arrowok="t" o:connecttype="custom" o:connectlocs="39,6;7,6;6,9;4,10;3,13;3,15;1,16;1,21;0,21;0,37;1,40;1,45;3,45;3,46;4,48;6,51;7,52;9,55;10,57;36,57;36,55;37,55;37,52;39,52;39,51;40,51;40,48;43,48;43,46;45,46;45,45;46,42;46,36;48,36;48,25;46,24;46,16;45,16;45,15;43,13;43,10;40,10;40,9;39,9;39,6" o:connectangles="0,0,0,0,0,0,0,0,0,0,0,0,0,0,0,0,0,0,0,0,0,0,0,0,0,0,0,0,0,0,0,0,0,0,0,0,0,0,0,0,0,0,0,0,0"/>
                  </v:shape>
                  <v:shape id="Freeform 128" o:spid="_x0000_s1198" style="position:absolute;left:2626;top:175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ZjH2wwAA&#10;ANwAAAAPAAAAZHJzL2Rvd25yZXYueG1sRI9BawIxFITvBf9DeEJvNekeRLdGaUVBigerhV4fm9fN&#10;0s3Lsnnq9t83gtDjMDPfMIvVEFp1oT41kS08Twwo4iq6hmsLn6ft0wxUEmSHbWSy8EsJVsvRwwJL&#10;F6/8QZej1CpDOJVowYt0pdap8hQwTWJHnL3v2AeULPtaux6vGR5aXRgz1QEbzgseO1p7qn6O52Dh&#10;rTrMz1+bodjhbG/e1yI49WLt43h4fQElNMh/+N7eOQuFmcPtTD4Cevk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nZjH2wwAAANwAAAAPAAAAAAAAAAAAAAAAAJcCAABkcnMvZG93&#10;bnJldi54bWxQSwUGAAAAAAQABAD1AAAAhwMAAAAA&#10;" path="m34,2l12,2,10,4,9,4,9,6,37,6,34,2xe" stroked="f">
                    <v:path arrowok="t" o:connecttype="custom" o:connectlocs="34,2;12,2;10,4;9,4;9,6;37,6;34,2" o:connectangles="0,0,0,0,0,0,0"/>
                  </v:shape>
                  <v:shape id="Freeform 129" o:spid="_x0000_s1199" style="position:absolute;left:2626;top:1759;width:49;height:61;visibility:visible;mso-wrap-style:square;v-text-anchor:top" coordsize="49,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hQ62wAAA&#10;ANwAAAAPAAAAZHJzL2Rvd25yZXYueG1sRE9Na8JAEL0X/A/LCN7qxhzERldRUZDSQ6uC1yE7ZoPZ&#10;2ZAdNf777qHQ4+N9L1a9b9SDulgHNjAZZ6CIy2BrrgycT/v3GagoyBabwGTgRRFWy8HbAgsbnvxD&#10;j6NUKoVwLNCAE2kLrWPpyGMch5Y4cdfQeZQEu0rbDp8p3Dc6z7Kp9lhzanDY0tZReTvevYFN+f1x&#10;v+z6/ICzr+xzK4JTJ8aMhv16Dkqol3/xn/tgDeSTND+dSUdAL38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zhQ62wAAAANwAAAAPAAAAAAAAAAAAAAAAAJcCAABkcnMvZG93bnJl&#10;di54bWxQSwUGAAAAAAQABAD1AAAAhAMAAAAA&#10;" path="m31,0l15,,13,2,31,2,31,0xe" stroked="f">
                    <v:path arrowok="t" o:connecttype="custom" o:connectlocs="31,0;15,0;13,2;31,2;31,0" o:connectangles="0,0,0,0,0"/>
                  </v:shape>
                </v:group>
                <v:group id="Group 130" o:spid="_x0000_s1200" style="position:absolute;left:3014;top:1729;width:94;height:121" coordorigin="3014,1729" coordsize="94,12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6dMhmxAAAANwAAAAP&#10;AAAAAAAAAAAAAAAAAKkCAABkcnMvZG93bnJldi54bWxQSwUGAAAAAAQABAD6AAAAmgMAAAAA&#10;">
                  <v:shape id="Freeform 131" o:spid="_x0000_s1201"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wpfWwwAA&#10;ANwAAAAPAAAAZHJzL2Rvd25yZXYueG1sRI/dasJAFITvBd9hOULvzMYgoqmriFCoUCz+0OvT7Okm&#10;mD2bZrcxvn1XELwcZuYbZrnubS06an3lWMEkSUEQF05XbBScT2/jOQgfkDXWjknBjTysV8PBEnPt&#10;rnyg7hiMiBD2OSooQ2hyKX1RkkWfuIY4ej+utRiibI3ULV4j3NYyS9OZtFhxXCixoW1JxeX4ZxWk&#10;rvtdfN8+v+yO9vKDg/FTs1HqZdRvXkEE6sMz/Gi/awXZJIP7mXgE5Oof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dwpfWwwAAANwAAAAPAAAAAAAAAAAAAAAAAJcCAABkcnMvZG93&#10;bnJldi54bWxQSwUGAAAAAAQABAD1AAAAhwMAAAAA&#10;" path="m54,117l39,117,42,120,51,120,54,117xe" fillcolor="#231f20" stroked="f">
                    <v:path arrowok="t" o:connecttype="custom" o:connectlocs="54,117;39,117;42,120;51,120;54,117" o:connectangles="0,0,0,0,0"/>
                  </v:shape>
                  <v:shape id="Freeform 132" o:spid="_x0000_s1202"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yjjJNwwAA&#10;ANwAAAAPAAAAZHJzL2Rvd25yZXYueG1sRI9Ba8JAFITvgv9heQVvutFKsdFVRChUkBZj8fzMPjeh&#10;2bdpdo3x37sFweMwM98wi1VnK9FS40vHCsajBARx7nTJRsHP4WM4A+EDssbKMSm4kYfVst9bYKrd&#10;lffUZsGICGGfooIihDqV0ucFWfQjVxNH7+waiyHKxkjd4DXCbSUnSfImLZYcFwqsaVNQ/ptdrILE&#10;tX/vp9v30W7pS+44GD81a6UGL916DiJQF57hR/tTK5iMX+H/TDwCcnk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yjjJNwwAAANwAAAAPAAAAAAAAAAAAAAAAAJcCAABkcnMvZG93&#10;bnJldi54bWxQSwUGAAAAAAQABAD1AAAAhwMAAAAA&#10;" path="m61,115l33,115,34,117,60,117,61,115xe" fillcolor="#231f20" stroked="f">
                    <v:path arrowok="t" o:connecttype="custom" o:connectlocs="61,115;33,115;34,117;60,117;61,115" o:connectangles="0,0,0,0,0"/>
                  </v:shape>
                  <v:shape id="Freeform 133" o:spid="_x0000_s1203"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Z6o5wwAA&#10;ANwAAAAPAAAAZHJzL2Rvd25yZXYueG1sRI/disIwFITvBd8hHGHvNFVEtGsUEQSFRfEHr882Z9Oy&#10;zUltYq1vbxYWvBxm5htmvmxtKRqqfeFYwXCQgCDOnC7YKLicN/0pCB+QNZaOScGTPCwX3c4cU+0e&#10;fKTmFIyIEPYpKshDqFIpfZaTRT9wFXH0flxtMURZG6lrfES4LeUoSSbSYsFxIceK1jllv6e7VZC4&#10;5jb7fh6udkd7+cXB+LFZKfXRa1efIAK14R3+b2+1gtFwDH9n4hGQix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9Z6o5wwAAANwAAAAPAAAAAAAAAAAAAAAAAJcCAABkcnMvZG93&#10;bnJldi54bWxQSwUGAAAAAAQABAD1AAAAhwMAAAAA&#10;" path="m64,112l30,112,31,115,63,115,64,112xe" fillcolor="#231f20" stroked="f">
                    <v:path arrowok="t" o:connecttype="custom" o:connectlocs="64,112;30,112;31,115;63,115;64,112" o:connectangles="0,0,0,0,0"/>
                  </v:shape>
                  <v:shape id="Freeform 134" o:spid="_x0000_s1204"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Kw+iwwAA&#10;ANwAAAAPAAAAZHJzL2Rvd25yZXYueG1sRI9Ba8JAFITvgv9heQVvulFqsdFVRChUkBZj8fzMPjeh&#10;2bdpdo3x37sFweMwM98wi1VnK9FS40vHCsajBARx7nTJRsHP4WM4A+EDssbKMSm4kYfVst9bYKrd&#10;lffUZsGICGGfooIihDqV0ucFWfQjVxNH7+waiyHKxkjd4DXCbSUnSfImLZYcFwqsaVNQ/ptdrILE&#10;tX/vp9v30W7pS+44GP9q1koNXrr1HESgLjzDj/anVjAZT+H/TDwCcnk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SKw+iwwAAANwAAAAPAAAAAAAAAAAAAAAAAJcCAABkcnMvZG93&#10;bnJldi54bWxQSwUGAAAAAAQABAD1AAAAhwMAAAAA&#10;" path="m70,109l22,109,25,111,27,112,67,112,70,109xe" fillcolor="#231f20" stroked="f">
                    <v:path arrowok="t" o:connecttype="custom" o:connectlocs="70,109;22,109;25,111;27,112;67,112;70,109" o:connectangles="0,0,0,0,0,0"/>
                  </v:shape>
                  <v:shape id="Freeform 135" o:spid="_x0000_s1205"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ZHVxAAA&#10;ANwAAAAPAAAAZHJzL2Rvd25yZXYueG1sRI9Ba8JAFITvBf/D8oTe6sZQpKZuggiFCqWlKp5fs6+b&#10;0OzbmF2T+O+7guBxmJlvmFUx2kb01PnasYL5LAFBXDpds1Fw2L89vYDwAVlj45gUXMhDkU8eVphp&#10;N/A39btgRISwz1BBFUKbSenLiiz6mWuJo/frOoshys5I3eEQ4baRaZIspMWa40KFLW0qKv92Z6sg&#10;cf1p+XP5OtotfcoPDsY/m7VSj9Nx/Qoi0Bju4Vv7XStI5wu4nolHQOb/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YvmR1cQAAADcAAAADwAAAAAAAAAAAAAAAACXAgAAZHJzL2Rv&#10;d25yZXYueG1sUEsFBgAAAAAEAAQA9QAAAIgDAAAAAA==&#10;" path="m75,10l19,10,18,13,16,15,15,18,13,19,10,21,9,24,7,25,6,28,6,31,4,34,4,36,3,37,2,42,1,45,1,51,,52,,66,1,69,1,73,3,78,3,79,4,81,4,85,6,88,7,95,17,100,21,109,73,109,75,106,76,105,78,102,81,99,82,96,84,94,85,91,87,90,87,88,88,85,88,81,90,79,90,78,91,73,91,69,93,66,93,54,92,42,87,31,87,28,85,25,84,24,82,21,79,18,78,15,76,13,75,10xe" fillcolor="#231f20" stroked="f">
                    <v:path arrowok="t" o:connecttype="custom" o:connectlocs="75,10;19,10;18,13;16,15;15,18;13,19;10,21;9,24;7,25;6,28;6,31;4,34;4,36;3,37;2,42;1,45;1,51;0,52;0,66;1,69;1,73;3,78;3,79;4,81;4,85;6,88;7,95;17,100;21,109;73,109;75,106;76,105;78,102;81,99;82,96;84,94;85,91;87,90;87,88;88,85;88,81;90,79;90,78;91,73;91,69;93,66;93,54;92,42;87,31;87,28;85,25;84,24;82,21;79,18;78,15;76,13;75,10" o:connectangles="0,0,0,0,0,0,0,0,0,0,0,0,0,0,0,0,0,0,0,0,0,0,0,0,0,0,0,0,0,0,0,0,0,0,0,0,0,0,0,0,0,0,0,0,0,0,0,0,0,0,0,0,0,0,0,0,0"/>
                  </v:shape>
                  <v:shape id="Freeform 136" o:spid="_x0000_s1206"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tTROwwAA&#10;ANwAAAAPAAAAZHJzL2Rvd25yZXYueG1sRI9Ba8JAFITvgv9heQVvulGKtdFVRChUkBZj8fzMPjeh&#10;2bdpdo3x37sFweMwM98wi1VnK9FS40vHCsajBARx7nTJRsHP4WM4A+EDssbKMSm4kYfVst9bYKrd&#10;lffUZsGICGGfooIihDqV0ucFWfQjVxNH7+waiyHKxkjd4DXCbSUnSTKVFkuOCwXWtCko/80uVkHi&#10;2r/30+37aLf0JXccjH81a6UGL916DiJQF57hR/tTK5iM3+D/TDwCcnk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NtTROwwAAANwAAAAPAAAAAAAAAAAAAAAAAJcCAABkcnMvZG93&#10;bnJldi54bWxQSwUGAAAAAAQABAD1AAAAhwMAAAAA&#10;" path="m67,6l27,6,25,7,22,9,21,10,73,10,70,9,67,6xe" fillcolor="#231f20" stroked="f">
                    <v:path arrowok="t" o:connecttype="custom" o:connectlocs="67,6;27,6;25,7;22,9;21,10;73,10;70,9;67,6" o:connectangles="0,0,0,0,0,0,0,0"/>
                  </v:shape>
                  <v:shape id="Freeform 137" o:spid="_x0000_s1207"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KqA8wQAA&#10;ANwAAAAPAAAAZHJzL2Rvd25yZXYueG1sRE9da8IwFH0f+B/CFfY20xYZsxqlCAOFsTEVn6/NNS02&#10;N10T2/rvl4fBHg/ne7UZbSN66nztWEE6S0AQl07XbBScju8vbyB8QNbYOCYFD/KwWU+eVphrN/A3&#10;9YdgRAxhn6OCKoQ2l9KXFVn0M9cSR+7qOoshws5I3eEQw20jsyR5lRZrjg0VtrStqLwd7lZB4vqf&#10;xeXxdbZ7+pQfHIyfm0Kp5+lYLEEEGsO/+M+90wqyNK6NZ+IRkOt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fCqgPMEAAADcAAAADwAAAAAAAAAAAAAAAACXAgAAZHJzL2Rvd25y&#10;ZXYueG1sUEsFBgAAAAAEAAQA9QAAAIUDAAAAAA==&#10;" path="m63,3l31,3,30,6,64,6,63,3xe" fillcolor="#231f20" stroked="f">
                    <v:path arrowok="t" o:connecttype="custom" o:connectlocs="63,3;31,3;30,6;64,6;63,3" o:connectangles="0,0,0,0,0"/>
                  </v:shape>
                  <v:shape id="Freeform 138" o:spid="_x0000_s1208" style="position:absolute;left:3014;top:1729;width:94;height:121;visibility:visible;mso-wrap-style:square;v-text-anchor:top" coordsize="94,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ZgWnwwAA&#10;ANwAAAAPAAAAZHJzL2Rvd25yZXYueG1sRI/disIwFITvBd8hHGHvNFVEtGsUEYQVFsUf9vpsczYt&#10;Nie1ydb69kYQvBxm5htmvmxtKRqqfeFYwXCQgCDOnC7YKDifNv0pCB+QNZaOScGdPCwX3c4cU+1u&#10;fKDmGIyIEPYpKshDqFIpfZaTRT9wFXH0/lxtMURZG6lrvEW4LeUoSSbSYsFxIceK1jlll+O/VZC4&#10;5jr7ve9/7JZ28puD8WOzUuqj164+QQRqwzv8an9pBaPhDJ5n4hGQiw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TZgWnwwAAANwAAAAPAAAAAAAAAAAAAAAAAJcCAABkcnMvZG93&#10;bnJldi54bWxQSwUGAAAAAAQABAD1AAAAhwMAAAAA&#10;" path="m55,0l37,,34,3,60,3,55,0xe" fillcolor="#231f20" stroked="f">
                    <v:path arrowok="t" o:connecttype="custom" o:connectlocs="55,0;37,0;34,3;60,3;55,0" o:connectangles="0,0,0,0,0"/>
                  </v:shape>
                </v:group>
                <v:group id="Group 139" o:spid="_x0000_s1209" style="position:absolute;left:3038;top:1759;width:47;height:61" coordorigin="3038,1759" coordsize="47,6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21SnQMIAAADcAAAADwAA&#10;AAAAAAAAAAAAAACpAgAAZHJzL2Rvd25yZXYueG1sUEsFBgAAAAAEAAQA+gAAAJgDAAAAAA==&#10;">
                  <v:shape id="Freeform 140" o:spid="_x0000_s1210"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bT3jxAAA&#10;ANwAAAAPAAAAZHJzL2Rvd25yZXYueG1sRI9Bi8IwFITvC/6H8ARva9qCq3SNIoKgeNqqB29vm2fb&#10;3ealNNHWf28EweMwM98w82VvanGj1lWWFcTjCARxbnXFhYLjYfM5A+E8ssbaMim4k4PlYvAxx1Tb&#10;jn/olvlCBAi7FBWU3jeplC4vyaAb24Y4eBfbGvRBtoXULXYBbmqZRNGXNFhxWCixoXVJ+X92NQou&#10;v/XuNDGHafy377JJsd/lJz4rNRr2q28Qnnr/Dr/aW60gSWJ4nglHQC4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yW0948QAAADcAAAADwAAAAAAAAAAAAAAAACXAgAAZHJzL2Rv&#10;d25yZXYueG1sUEsFBgAAAAAEAAQA9QAAAIgDAAAAAA==&#10;" path="m27,58l18,58,18,60,27,60,27,58xe" stroked="f">
                    <v:path arrowok="t" o:connecttype="custom" o:connectlocs="27,58;18,58;18,60;27,60;27,58" o:connectangles="0,0,0,0,0"/>
                  </v:shape>
                  <v:shape id="Freeform 141" o:spid="_x0000_s1211"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5v6OUxAAA&#10;ANwAAAAPAAAAZHJzL2Rvd25yZXYueG1sRI9Pi8IwFMTvwn6H8Ba8aWrBP3SNsiwIiierPXh72zzb&#10;avNSmmi7334jCB6HmfkNs1z3phYPal1lWcFkHIEgzq2uuFBwOm5GCxDOI2usLZOCP3KwXn0Mlpho&#10;2/GBHqkvRICwS1BB6X2TSOnykgy6sW2Ig3exrUEfZFtI3WIX4KaWcRTNpMGKw0KJDf2UlN/Su1Fw&#10;+a132dQc55PrvkunxX6XZ3xWavjZf3+B8NT7d/jV3moFcRzD80w4AnL1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Ob+jlMQAAADcAAAADwAAAAAAAAAAAAAAAACXAgAAZHJzL2Rv&#10;d25yZXYueG1sUEsFBgAAAAAEAAQA9QAAAIgDAAAAAA==&#10;" path="m33,57l12,57,13,58,31,58,33,57xe" stroked="f">
                    <v:path arrowok="t" o:connecttype="custom" o:connectlocs="33,57;12,57;13,58;31,58;33,57" o:connectangles="0,0,0,0,0"/>
                  </v:shape>
                  <v:shape id="Freeform 142" o:spid="_x0000_s1212"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8wYPxgAA&#10;ANwAAAAPAAAAZHJzL2Rvd25yZXYueG1sRI9Ba8JAFITvBf/D8oTe6sYU2xLdBCkUDDk11kNvr9ln&#10;Es2+DdnVxH/vFgo9DjPzDbPJJtOJKw2utaxguYhAEFdWt1wr+Np/PL2BcB5ZY2eZFNzIQZbOHjaY&#10;aDvyJ11LX4sAYZeggsb7PpHSVQ0ZdAvbEwfvaAeDPsihlnrAMcBNJ+MoepEGWw4LDfb03lB1Li9G&#10;wfGnyw8rs39dnoqxXNVFXh34W6nH+bRdg/A0+f/wX3unFcTxM/yeCUdApn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W8wYPxgAAANwAAAAPAAAAAAAAAAAAAAAAAJcCAABkcnMv&#10;ZG93bnJldi54bWxQSwUGAAAAAAQABAD1AAAAigMAAAAA&#10;" path="m34,55l10,55,10,57,34,57,34,55xe" stroked="f">
                    <v:path arrowok="t" o:connecttype="custom" o:connectlocs="34,55;10,55;10,57;34,57;34,55" o:connectangles="0,0,0,0,0"/>
                  </v:shape>
                  <v:shape id="Freeform 143" o:spid="_x0000_s1213"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Gp57xgAA&#10;ANwAAAAPAAAAZHJzL2Rvd25yZXYueG1sRI9Ba8JAFITvBf/D8oTe6sZQ2xLdBCkUDDk11kNvr9ln&#10;Es2+DdnVxH/vFgo9DjPzDbPJJtOJKw2utaxguYhAEFdWt1wr+Np/PL2BcB5ZY2eZFNzIQZbOHjaY&#10;aDvyJ11LX4sAYZeggsb7PpHSVQ0ZdAvbEwfvaAeDPsihlnrAMcBNJ+MoepEGWw4LDfb03lB1Li9G&#10;wfGnyw8rs39dnoqxXNVFXh34W6nH+bRdg/A0+f/wX3unFcTxM/yeCUdApn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ZGp57xgAAANwAAAAPAAAAAAAAAAAAAAAAAJcCAABkcnMv&#10;ZG93bnJldi54bWxQSwUGAAAAAAQABAD1AAAAigMAAAAA&#10;" path="m42,46l4,46,4,48,6,51,7,52,9,55,36,55,37,52,42,48,42,46xe" stroked="f">
                    <v:path arrowok="t" o:connecttype="custom" o:connectlocs="42,46;4,46;4,48;6,51;7,52;9,55;36,55;37,52;42,48;42,46" o:connectangles="0,0,0,0,0,0,0,0,0,0"/>
                  </v:shape>
                  <v:shape id="Freeform 144" o:spid="_x0000_s1214"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2VjvgxAAA&#10;ANwAAAAPAAAAZHJzL2Rvd25yZXYueG1sRI9Bi8IwFITvwv6H8Bb2pqmF6lKNsiwIiierHvb2bJ5t&#10;tXkpTdbWf28EweMwM98w82VvanGj1lWWFYxHEQji3OqKCwWH/Wr4DcJ5ZI21ZVJwJwfLxcdgjqm2&#10;He/olvlCBAi7FBWU3jeplC4vyaAb2YY4eGfbGvRBtoXULXYBbmoZR9FEGqw4LJTY0G9J+TX7NwrO&#10;p3pzTMx+Or5suywptpv8yH9KfX32PzMQnnr/Dr/aa60gjhN4nglHQC4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tlY74MQAAADcAAAADwAAAAAAAAAAAAAAAACXAgAAZHJzL2Rv&#10;d25yZXYueG1sUEsFBgAAAAAEAAQA9QAAAIgDAAAAAA==&#10;" path="m45,16l1,16,1,21,,24,,36,1,37,1,42,3,45,3,46,43,46,43,45,45,42,45,37,46,36,46,24,45,21,45,16xe" stroked="f">
                    <v:path arrowok="t" o:connecttype="custom" o:connectlocs="45,16;1,16;1,21;0,24;0,36;1,37;1,42;3,45;3,46;43,46;43,45;45,42;45,37;46,36;46,24;45,21;45,16" o:connectangles="0,0,0,0,0,0,0,0,0,0,0,0,0,0,0,0,0"/>
                  </v:shape>
                  <v:shape id="Freeform 145" o:spid="_x0000_s1215"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GhKWXxAAA&#10;ANwAAAAPAAAAZHJzL2Rvd25yZXYueG1sRI9Pi8IwFMTvwn6H8Bb2pqkF/1CNIgsLiierPeztbfNs&#10;q81LaaLtfnsjCB6HmfkNs1z3phZ3al1lWcF4FIEgzq2uuFBwOv4M5yCcR9ZYWyYF/+RgvfoYLDHR&#10;tuMD3VNfiABhl6CC0vsmkdLlJRl0I9sQB+9sW4M+yLaQusUuwE0t4yiaSoMVh4USG/ouKb+mN6Pg&#10;/Ffvsok5zsaXfZdOiv0uz/hXqa/PfrMA4an37/CrvdUK4ngKzzPhCMjV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oSll8QAAADcAAAADwAAAAAAAAAAAAAAAACXAgAAZHJzL2Rv&#10;d25yZXYueG1sUEsFBgAAAAAEAAQA9QAAAIgDAAAAAA==&#10;" path="m37,6l7,6,6,9,4,10,4,13,3,15,3,16,43,16,43,15,42,13,42,10,39,9,37,6xe" stroked="f">
                    <v:path arrowok="t" o:connecttype="custom" o:connectlocs="37,6;7,6;6,9;4,10;4,13;3,15;3,16;43,16;43,15;42,13;42,10;39,9;37,6" o:connectangles="0,0,0,0,0,0,0,0,0,0,0,0,0"/>
                  </v:shape>
                  <v:shape id="Freeform 146" o:spid="_x0000_s1216"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yAAMwwAA&#10;ANwAAAAPAAAAZHJzL2Rvd25yZXYueG1sRI9Bi8IwFITvgv8hPMGbphbUpRpFBEHxtHU9eHs2z7ba&#10;vJQm2vrvN8LCHoeZ+YZZrjtTiRc1rrSsYDKOQBBnVpecK/g57UZfIJxH1lhZJgVvcrBe9XtLTLRt&#10;+Zteqc9FgLBLUEHhfZ1I6bKCDLqxrYmDd7ONQR9kk0vdYBvgppJxFM2kwZLDQoE1bQvKHunTKLhd&#10;q8N5ak7zyf3YptP8eMjOfFFqOOg2CxCeOv8f/mvvtYI4nsPnTDgCcvU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pyAAMwwAAANwAAAAPAAAAAAAAAAAAAAAAAJcCAABkcnMvZG93&#10;bnJldi54bWxQSwUGAAAAAAQABAD1AAAAhwMAAAAA&#10;" path="m33,2l12,2,9,6,36,6,33,2xe" stroked="f">
                    <v:path arrowok="t" o:connecttype="custom" o:connectlocs="33,2;12,2;9,6;36,6;33,2" o:connectangles="0,0,0,0,0"/>
                  </v:shape>
                  <v:shape id="Freeform 147" o:spid="_x0000_s1217" style="position:absolute;left:3038;top:1759;width:47;height:61;visibility:visible;mso-wrap-style:square;v-text-anchor:top" coordsize="47,6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YV5R+wAAA&#10;ANwAAAAPAAAAZHJzL2Rvd25yZXYueG1sRE9Ni8IwEL0v+B/CCN7W1IK6VKOIICierOvB29iMbbWZ&#10;lCba+u/NQfD4eN/zZWcq8aTGlZYVjIYRCOLM6pJzBf/Hze8fCOeRNVaWScGLHCwXvZ85Jtq2fKBn&#10;6nMRQtglqKDwvk6kdFlBBt3Q1sSBu9rGoA+wyaVusA3hppJxFE2kwZJDQ4E1rQvK7unDKLheqt1p&#10;bI7T0W3fpuN8v8tOfFZq0O9WMxCeOv8Vf9xbrSCOw9pwJhwBuXg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YV5R+wAAAANwAAAAPAAAAAAAAAAAAAAAAAJcCAABkcnMvZG93bnJl&#10;di54bWxQSwUGAAAAAAQABAD1AAAAhAMAAAAA&#10;" path="m30,0l15,,15,2,30,2,30,0xe" stroked="f">
                    <v:path arrowok="t" o:connecttype="custom" o:connectlocs="30,0;15,0;15,2;30,2;30,0" o:connectangles="0,0,0,0,0"/>
                  </v:shape>
                </v:group>
                <v:group id="Group 148" o:spid="_x0000_s1218" style="position:absolute;left:2515;top:1586;width:655;height:198" coordorigin="2515,1586" coordsize="655,19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Sm4O3cUAAADcAAAA&#10;DwAAAAAAAAAAAAAAAACpAgAAZHJzL2Rvd25yZXYueG1sUEsFBgAAAAAEAAQA+gAAAJsDAAAAAA==&#10;">
                  <v:shape id="Freeform 149" o:spid="_x0000_s1219" style="position:absolute;left:2515;top:1586;width:655;height:198;visibility:visible;mso-wrap-style:square;v-text-anchor:top" coordsize="655,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lVHnwAAA&#10;ANwAAAAPAAAAZHJzL2Rvd25yZXYueG1sRE/JasMwEL0X8g9iAr01sl1cghM5hJQu7i3LBwzWxDa2&#10;RkZSbffvq0Ohx8fb94fFDGIi5zvLCtJNAoK4trrjRsHt+va0BeEDssbBMin4IQ+HcvWwx0Lbmc80&#10;XUIjYgj7AhW0IYyFlL5uyaDf2JE4cnfrDIYIXSO1wzmGm0FmSfIiDXYcG1oc6dRS3V++jYKq6t3X&#10;XE3Gp6/vH7c8H9OQ5Uo9rpfjDkSgJfyL/9yfWkH2HOfHM/EIyPIX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DlVHnwAAAANwAAAAPAAAAAAAAAAAAAAAAAJcCAABkcnMvZG93bnJl&#10;di54bWxQSwUGAAAAAAQABAD1AAAAhAMAAAAA&#10;" path="m519,126l162,126,164,129,168,130,177,139,179,142,182,145,185,147,186,151,188,153,189,158,192,164,194,165,194,171,195,174,197,176,197,180,198,185,198,197,480,197,483,176,488,164,499,145,501,142,504,139,505,136,508,135,510,132,513,130,514,129,519,126xe" fillcolor="#c93177" stroked="f">
                    <v:path arrowok="t" o:connecttype="custom" o:connectlocs="519,126;162,126;164,129;168,130;177,139;179,142;182,145;185,147;186,151;188,153;189,158;192,164;194,165;194,171;195,174;197,176;197,180;198,185;198,197;480,197;483,176;488,164;499,145;501,142;504,139;505,136;508,135;510,132;513,130;514,129;519,126" o:connectangles="0,0,0,0,0,0,0,0,0,0,0,0,0,0,0,0,0,0,0,0,0,0,0,0,0,0,0,0,0,0,0"/>
                  </v:shape>
                  <v:shape id="Freeform 150" o:spid="_x0000_s1220" style="position:absolute;left:2515;top:1586;width:655;height:198;visibility:visible;mso-wrap-style:square;v-text-anchor:top" coordsize="655,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2fR8xAAA&#10;ANwAAAAPAAAAZHJzL2Rvd25yZXYueG1sRI/BasMwEETvgf6D2EJviWwXh+BGCSWhbZxb3HzAYm1t&#10;E2tlJNV2/74KFHocZuYNs93PphcjOd9ZVpCuEhDEtdUdNwqun2/LDQgfkDX2lknBD3nY7x4WWyy0&#10;nfhCYxUaESHsC1TQhjAUUvq6JYN+ZQfi6H1ZZzBE6RqpHU4RbnqZJclaGuw4LrQ40KGl+lZ9GwVl&#10;eXPnqRyNT4/vH9c8H9KQ5Uo9Pc6vLyACzeE//Nc+aQXZcwr3M/EIyN0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bNn0fMQAAADcAAAADwAAAAAAAAAAAAAAAACXAgAAZHJzL2Rv&#10;d25yZXYueG1sUEsFBgAAAAAEAAQA9QAAAIgDAAAAAA==&#10;" path="m648,120l558,120,561,121,564,121,568,124,570,126,573,126,580,132,588,136,592,145,600,153,599,160,604,165,606,171,606,174,607,176,609,180,609,189,610,194,610,197,654,195,650,121,648,120xe" fillcolor="#c93177" stroked="f">
                    <v:path arrowok="t" o:connecttype="custom" o:connectlocs="648,120;558,120;561,121;564,121;568,124;570,126;573,126;580,132;588,136;592,145;600,153;599,160;604,165;606,171;606,174;607,176;609,180;609,189;610,194;610,197;654,195;650,121;648,120" o:connectangles="0,0,0,0,0,0,0,0,0,0,0,0,0,0,0,0,0,0,0,0,0,0,0"/>
                  </v:shape>
                  <v:shape id="Freeform 151" o:spid="_x0000_s1221" style="position:absolute;left:2515;top:1586;width:655;height:198;visibility:visible;mso-wrap-style:square;v-text-anchor:top" coordsize="655,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C2oLxAAA&#10;ANwAAAAPAAAAZHJzL2Rvd25yZXYueG1sRI/NasMwEITvhb6D2EJujWwXl+BECSGhTd1bfh5gsTa2&#10;ibUykmo7bx8VCj0OM/MNs9pMphMDOd9aVpDOExDEldUt1wou54/XBQgfkDV2lknBnTxs1s9PKyy0&#10;HflIwynUIkLYF6igCaEvpPRVQwb93PbE0btaZzBE6WqpHY4RbjqZJcm7NNhyXGiwp11D1e30YxSU&#10;5c19j+VgfLr/PFzyvE9Dlis1e5m2SxCBpvAf/mt/aQXZWwa/Z+IRkOsH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nAtqC8QAAADcAAAADwAAAAAAAAAAAAAAAACXAgAAZHJzL2Rv&#10;d25yZXYueG1sUEsFBgAAAAAEAAQA9QAAAIgDAAAAAA==&#10;" path="m389,0l174,,173,1,170,1,168,4,167,4,167,6,164,6,164,7,162,7,162,10,160,10,160,12,159,12,159,16,157,16,157,18,139,64,7,85,,176,69,194,69,191,70,186,70,179,72,174,75,173,73,164,81,159,82,151,85,150,87,147,88,142,91,141,93,139,94,136,97,135,99,132,103,130,108,126,111,124,112,124,115,121,120,121,123,120,648,120,648,111,645,109,645,108,644,105,644,103,642,103,642,100,641,100,639,99,638,99,636,97,635,97,633,96,629,96,627,93,622,93,445,76,389,0xe" fillcolor="#c93177" stroked="f">
                    <v:path arrowok="t" o:connecttype="custom" o:connectlocs="389,0;174,0;173,1;170,1;168,4;167,4;167,6;164,6;164,7;162,7;162,10;160,10;160,12;159,12;159,16;157,16;157,18;139,64;7,85;0,176;69,194;69,191;70,186;70,179;72,174;75,173;73,164;81,159;82,151;85,150;87,147;88,142;91,141;93,139;94,136;97,135;99,132;103,130;108,126;111,124;112,124;115,121;120,121;123,120;648,120;648,111;645,109;645,108;644,105;644,103;642,103;642,100;641,100;639,99;638,99;636,97;635,97;633,96;629,96;627,93;622,93;445,76;389,0" o:connectangles="0,0,0,0,0,0,0,0,0,0,0,0,0,0,0,0,0,0,0,0,0,0,0,0,0,0,0,0,0,0,0,0,0,0,0,0,0,0,0,0,0,0,0,0,0,0,0,0,0,0,0,0,0,0,0,0,0,0,0,0,0,0,0"/>
                  </v:shape>
                  <v:shape id="Freeform 152" o:spid="_x0000_s1222" style="position:absolute;left:2515;top:1586;width:655;height:198;visibility:visible;mso-wrap-style:square;v-text-anchor:top" coordsize="655,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R8+QxAAA&#10;ANwAAAAPAAAAZHJzL2Rvd25yZXYueG1sRI/RasJAFETfhf7DcoW+6SaRlJK6ilTamr5p/YBL9jYJ&#10;Zu+G3TVJ/74rCD4OM3OGWW8n04mBnG8tK0iXCQjiyuqWawXnn4/FKwgfkDV2lknBH3nYbp5mayy0&#10;HflIwynUIkLYF6igCaEvpPRVQwb90vbE0fu1zmCI0tVSOxwj3HQyS5IXabDluNBgT+8NVZfT1Sgo&#10;y4v7HsvB+HT/+XXO8z4NWa7U83zavYEINIVH+N4+aAXZagW3M/EIyM0/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80fPkMQAAADcAAAADwAAAAAAAAAAAAAAAACXAgAAZHJzL2Rv&#10;d25yZXYueG1sUEsFBgAAAAAEAAQA9QAAAIgDAAAAAA==&#10;" path="m526,121l151,121,156,124,159,126,522,126,526,121xe" fillcolor="#c93177" stroked="f">
                    <v:path arrowok="t" o:connecttype="custom" o:connectlocs="526,121;151,121;156,124;159,126;522,126;526,121" o:connectangles="0,0,0,0,0,0"/>
                  </v:shape>
                  <v:shape id="Freeform 153" o:spid="_x0000_s1223" style="position:absolute;left:2515;top:1586;width:655;height:198;visibility:visible;mso-wrap-style:square;v-text-anchor:top" coordsize="655,1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rlfkxAAA&#10;ANwAAAAPAAAAZHJzL2Rvd25yZXYueG1sRI/NasMwEITvhb6D2EJujWwnLsWJEkpLfpxb0zzAYm1s&#10;E2tlJNV2374KFHocZuYbZr2dTCcGcr61rCCdJyCIK6tbrhVcvnbPryB8QNbYWSYFP+Rhu3l8WGOh&#10;7cifNJxDLSKEfYEKmhD6QkpfNWTQz21PHL2rdQZDlK6W2uEY4aaTWZK8SIMtx4UGe3pvqLqdv42C&#10;sry501gOxqcf+8Mlz/s0ZLlSs6fpbQUi0BT+w3/to1aQLZZwPxOPgNz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fK5X5MQAAADcAAAADwAAAAAAAAAAAAAAAACXAgAAZHJzL2Rv&#10;d25yZXYueG1sUEsFBgAAAAAEAAQA9QAAAIgDAAAAAA==&#10;" path="m534,120l147,120,150,121,529,121,534,120xe" fillcolor="#c93177" stroked="f">
                    <v:path arrowok="t" o:connecttype="custom" o:connectlocs="534,120;147,120;150,121;529,121;534,120" o:connectangles="0,0,0,0,0"/>
                  </v:shape>
                </v:group>
                <v:shape id="Freeform 154" o:spid="_x0000_s1224" style="position:absolute;left:2694;top:1607;width:252;height:70;visibility:visible;mso-wrap-style:square;v-text-anchor:top" coordsize="252,7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LxdxAAA&#10;ANwAAAAPAAAAZHJzL2Rvd25yZXYueG1sRI9Li8JAEITvwv6HoRf2ZiYbH0h0FBGFBU8+FtZbm+lN&#10;gpmekBk1+usdQfBYVNVX1GTWmkpcqHGlZQXfUQyCOLO65FzBfrfqjkA4j6yxskwKbuRgNv3oTDDV&#10;9sobumx9LgKEXYoKCu/rVEqXFWTQRbYmDt6/bQz6IJtc6gavAW4qmcTxUBosOSwUWNOioOy0PRsF&#10;d+wftF2u1j3Wx8NJ//4lo8Qq9fXZzscgPLX+HX61f7SCpDeA55lwBOT0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Pxi8XcQAAADcAAAADwAAAAAAAAAAAAAAAACXAgAAZHJzL2Rv&#10;d25yZXYueG1sUEsFBgAAAAAEAAQA9QAAAIgDAAAAAA==&#10;" path="m200,0l15,,,69,251,69,200,0xe" stroked="f">
                  <v:path arrowok="t" o:connecttype="custom" o:connectlocs="200,0;15,0;0,69;251,69;200,0" o:connectangles="0,0,0,0,0"/>
                </v:shape>
                <v:rect id="Rectangle 155" o:spid="_x0000_s1225" style="position:absolute;left:1184;top:954;width:840;height: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13pkxAAA&#10;ANwAAAAPAAAAZHJzL2Rvd25yZXYueG1sRI9Pi8IwFMTvgt8hPMGbpiqIVqOIuuhx/QPq7dE822Lz&#10;UpqsrX76jbCwx2FmfsPMl40pxJMql1tWMOhHIIgTq3NOFZxPX70JCOeRNRaWScGLHCwX7dYcY21r&#10;PtDz6FMRIOxiVJB5X8ZSuiQjg65vS+Lg3W1l0AdZpVJXWAe4KeQwisbSYM5hIcOS1hklj+OPUbCb&#10;lKvr3r7rtNjedpfvy3Rzmnqlup1mNQPhqfH/4b/2XisYjsbwOROOgFz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Otd6ZMQAAADcAAAADwAAAAAAAAAAAAAAAACXAgAAZHJzL2Rv&#10;d25yZXYueG1sUEsFBgAAAAAEAAQA9QAAAIgDAAAAAA==&#10;" filled="f" stroked="f">
                  <v:textbox inset="0,0,0,0">
                    <w:txbxContent>
                      <w:p w14:paraId="591BA368" w14:textId="77777777" w:rsidR="0080712B" w:rsidRDefault="0080712B" w:rsidP="006B7644">
                        <w:r>
                          <w:rPr>
                            <w:noProof/>
                          </w:rPr>
                          <w:drawing>
                            <wp:inline distT="0" distB="0" distL="0" distR="0" wp14:anchorId="571C7E04" wp14:editId="7B1B4760">
                              <wp:extent cx="533400" cy="200025"/>
                              <wp:effectExtent l="0" t="0" r="0" b="9525"/>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p>
                      <w:p w14:paraId="1458B370" w14:textId="77777777" w:rsidR="0080712B" w:rsidRDefault="0080712B" w:rsidP="006B7644"/>
                    </w:txbxContent>
                  </v:textbox>
                </v:rect>
                <v:group id="Group 156" o:spid="_x0000_s1226" style="position:absolute;left:1446;top:443;width:206;height:286" coordorigin="1446,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NFkqenGAAAA3AAA&#10;AA8AAAAAAAAAAAAAAAAAqQIAAGRycy9kb3ducmV2LnhtbFBLBQYAAAAABAAEAPoAAACcAwAAAAA=&#10;">
                  <v:shape id="Freeform 157" o:spid="_x0000_s1227" style="position:absolute;left:1446;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UIYIwAAA&#10;ANwAAAAPAAAAZHJzL2Rvd25yZXYueG1sRE/LisIwFN0PzD+EK7gbU9/aMcogiC61CjPuLs2dptjc&#10;lCZq/XuzEFweznuxam0lbtT40rGCfi8BQZw7XXKh4HTcfM1A+ICssXJMCh7kYbX8/Fhgqt2dD3TL&#10;QiFiCPsUFZgQ6lRKnxuy6HuuJo7cv2sshgibQuoG7zHcVnKQJBNpseTYYLCmtaH8kl2tgi33i5mb&#10;VvO/83hvjqM6+52e1kp1O+3PN4hAbXiLX+6dVjAYxrXxTDwCcvkE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qUIYIwAAAANwAAAAPAAAAAAAAAAAAAAAAAJcCAABkcnMvZG93bnJl&#10;di54bWxQSwUGAAAAAAQABAD1AAAAhAMAAAAA&#10;" path="m24,223l0,261,37,285,61,247,24,223xe" fillcolor="#eb2d2e" stroked="f">
                    <v:path arrowok="t" o:connecttype="custom" o:connectlocs="24,223;0,261;37,285;61,247;24,223" o:connectangles="0,0,0,0,0"/>
                  </v:shape>
                  <v:shape id="Freeform 158" o:spid="_x0000_s1228" style="position:absolute;left:1446;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HCOTxAAA&#10;ANwAAAAPAAAAZHJzL2Rvd25yZXYueG1sRI9Pa8JAFMTvhX6H5RV6qxv/a+oqIpR6rImg3h7ZZzY0&#10;+zZktxq/vVsQPA4z8xtmsepsLS7U+sqxgn4vAUFcOF1xqWCff33MQPiArLF2TApu5GG1fH1ZYKrd&#10;lXd0yUIpIoR9igpMCE0qpS8MWfQ91xBH7+xaiyHKtpS6xWuE21oOkmQiLVYcFww2tDFU/GZ/VsE3&#10;98uZm9bz42n8Y/JRkx2m+41S72/d+hNEoC48w4/2VisYDOfwfyYeAbm8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Rwjk8QAAADcAAAADwAAAAAAAAAAAAAAAACXAgAAZHJzL2Rv&#10;d25yZXYueG1sUEsFBgAAAAAEAAQA9QAAAIgDAAAAAA==&#10;" path="m72,149l48,186,85,210,109,173,72,149xe" fillcolor="#eb2d2e" stroked="f">
                    <v:path arrowok="t" o:connecttype="custom" o:connectlocs="72,149;48,186;85,210;109,173;72,149" o:connectangles="0,0,0,0,0"/>
                  </v:shape>
                  <v:shape id="Freeform 159" o:spid="_x0000_s1229" style="position:absolute;left:1446;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IPlzwAAA&#10;ANwAAAAPAAAAZHJzL2Rvd25yZXYueG1sRE/LisIwFN0L8w/hDsxOU8VnNYoIgy7HVlB3l+ZOU6a5&#10;KU3U+veTheDycN6rTWdrcafWV44VDAcJCOLC6YpLBaf8uz8H4QOyxtoxKXiSh836o7fCVLsHH+me&#10;hVLEEPYpKjAhNKmUvjBk0Q9cQxy5X9daDBG2pdQtPmK4reUoSabSYsWxwWBDO0PFX3azCvY8LOdu&#10;Vi8u18mPycdNdp6ddkp9fXbbJYhAXXiLX+6DVjAax/nxTDwCcv0P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MIPlzwAAAANwAAAAPAAAAAAAAAAAAAAAAAJcCAABkcnMvZG93bnJl&#10;di54bWxQSwUGAAAAAAQABAD1AAAAhAMAAAAA&#10;" path="m120,74l96,111,133,135,157,98,120,74xe" fillcolor="#eb2d2e" stroked="f">
                    <v:path arrowok="t" o:connecttype="custom" o:connectlocs="120,74;96,111;133,135;157,98;120,74" o:connectangles="0,0,0,0,0"/>
                  </v:shape>
                  <v:shape id="Freeform 160" o:spid="_x0000_s1230" style="position:absolute;left:1446;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bFzoxAAA&#10;ANwAAAAPAAAAZHJzL2Rvd25yZXYueG1sRI9Ba8JAFITvBf/D8gRvdRPRatNsRATRYxuFtrdH9pkN&#10;Zt+G7Krx33cLhR6HmfmGydeDbcWNet84VpBOExDEldMN1wpOx93zCoQPyBpbx6TgQR7Wxegpx0y7&#10;O3/QrQy1iBD2GSowIXSZlL4yZNFPXUccvbPrLYYo+1rqHu8Rbls5S5IXabHhuGCwo62h6lJerYI9&#10;p/XKLdvXr+/FuznOu/JzedoqNRkPmzcQgYbwH/5rH7SC2TyF3zPxCMji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42xc6MQAAADcAAAADwAAAAAAAAAAAAAAAACXAgAAZHJzL2Rv&#10;d25yZXYueG1sUEsFBgAAAAAEAAQA9QAAAIgDAAAAAA==&#10;" path="m168,0l144,37,181,61,205,24,168,0xe" fillcolor="#eb2d2e" stroked="f">
                    <v:path arrowok="t" o:connecttype="custom" o:connectlocs="168,0;144,37;181,61;205,24;168,0" o:connectangles="0,0,0,0,0"/>
                  </v:shape>
                </v:group>
                <v:group id="Group 161" o:spid="_x0000_s1231" style="position:absolute;left:1774;top:443;width:206;height:286" coordorigin="1774,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mRV5DMUAAADcAAAA&#10;DwAAAAAAAAAAAAAAAACpAgAAZHJzL2Rvd25yZXYueG1sUEsFBgAAAAAEAAQA+gAAAJsDAAAAAA==&#10;">
                  <v:shape id="Freeform 162" o:spid="_x0000_s1232" style="position:absolute;left:1774;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8mcExAAA&#10;ANwAAAAPAAAAZHJzL2Rvd25yZXYueG1sRI9Pi8IwFMTvwn6H8ARvmvpnV+0aZRFkPbpVUG+P5m1T&#10;bF5KE7X77Y2w4HGYmd8wi1VrK3GjxpeOFQwHCQji3OmSCwWH/aY/A+EDssbKMSn4Iw+r5Vtngal2&#10;d/6hWxYKESHsU1RgQqhTKX1uyKIfuJo4er+usRiibAqpG7xHuK3kKEk+pMWS44LBmtaG8kt2tQq+&#10;eVjM3LSan87vO7Of1Nlxelgr1eu2X58gArXhFf5vb7WC0WQMzzPxCMjl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fPJnBMQAAADcAAAADwAAAAAAAAAAAAAAAACXAgAAZHJzL2Rv&#10;d25yZXYueG1sUEsFBgAAAAAEAAQA9QAAAIgDAAAAAA==&#10;" path="m24,223l0,261,37,285,61,247,24,223xe" fillcolor="#eb2d2e" stroked="f">
                    <v:path arrowok="t" o:connecttype="custom" o:connectlocs="24,223;0,261;37,285;61,247;24,223" o:connectangles="0,0,0,0,0"/>
                  </v:shape>
                  <v:shape id="Freeform 163" o:spid="_x0000_s1233" style="position:absolute;left:1774;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G/9wxAAA&#10;ANwAAAAPAAAAZHJzL2Rvd25yZXYueG1sRI9Ba8JAFITvQv/D8gq96UZJjUZXKUJpjxoF9fbIvmZD&#10;s29Ddqvpv3cFweMwM98wy3VvG3GhzteOFYxHCQji0umaKwWH/edwBsIHZI2NY1LwTx7Wq5fBEnPt&#10;rryjSxEqESHsc1RgQmhzKX1pyKIfuZY4ej+usxii7CqpO7xGuG3kJEmm0mLNccFgSxtD5W/xZxV8&#10;8biauayZn87vW7NP2+KYHTZKvb32HwsQgfrwDD/a31rBJE3hfiYeAbm6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8xv/cMQAAADcAAAADwAAAAAAAAAAAAAAAACXAgAAZHJzL2Rv&#10;d25yZXYueG1sUEsFBgAAAAAEAAQA9QAAAIgDAAAAAA==&#10;" path="m72,149l48,186,85,210,109,173,72,149xe" fillcolor="#eb2d2e" stroked="f">
                    <v:path arrowok="t" o:connecttype="custom" o:connectlocs="72,149;48,186;85,210;109,173;72,149" o:connectangles="0,0,0,0,0"/>
                  </v:shape>
                  <v:shape id="Freeform 164" o:spid="_x0000_s1234" style="position:absolute;left:1774;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V1rrwwAA&#10;ANwAAAAPAAAAZHJzL2Rvd25yZXYueG1sRI9Bi8IwFITvC/6H8ARva6roqtUoIix63K2Cens0z6bY&#10;vJQmq/XfbwTB4zAz3zCLVWsrcaPGl44VDPoJCOLc6ZILBYf99+cUhA/IGivHpOBBHlbLzscCU+3u&#10;/Eu3LBQiQtinqMCEUKdS+tyQRd93NXH0Lq6xGKJsCqkbvEe4reQwSb6kxZLjgsGaNobya/ZnFWx5&#10;UEzdpJqdzuMfsx/V2XFy2CjV67brOYhAbXiHX+2dVjAcjeF5Jh4Bufw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cV1rrwwAAANwAAAAPAAAAAAAAAAAAAAAAAJcCAABkcnMvZG93&#10;bnJldi54bWxQSwUGAAAAAAQABAD1AAAAhwMAAAAA&#10;" path="m120,74l96,111,133,135,157,98,120,74xe" fillcolor="#eb2d2e" stroked="f">
                    <v:path arrowok="t" o:connecttype="custom" o:connectlocs="120,74;96,111;133,135;157,98;120,74" o:connectangles="0,0,0,0,0"/>
                  </v:shape>
                  <v:shape id="Freeform 165" o:spid="_x0000_s1235" style="position:absolute;left:1774;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hcScwwAA&#10;ANwAAAAPAAAAZHJzL2Rvd25yZXYueG1sRI9Pi8IwFMTvC36H8ARva6r4txpFhEWPu1VQb4/m2RSb&#10;l9JktX57s7DgcZiZ3zDLdWsrcafGl44VDPoJCOLc6ZILBcfD1+cMhA/IGivHpOBJHtarzscSU+0e&#10;/EP3LBQiQtinqMCEUKdS+tyQRd93NXH0rq6xGKJsCqkbfES4reQwSSbSYslxwWBNW0P5Lfu1CnY8&#10;KGZuWs3Pl/G3OYzq7DQ9bpXqddvNAkSgNrzD/+29VjAcTeDvTDwCcvU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shcScwwAAANwAAAAPAAAAAAAAAAAAAAAAAJcCAABkcnMvZG93&#10;bnJldi54bWxQSwUGAAAAAAQABAD1AAAAhwMAAAAA&#10;" path="m168,0l144,37,181,61,205,24,168,0xe" fillcolor="#eb2d2e" stroked="f">
                    <v:path arrowok="t" o:connecttype="custom" o:connectlocs="168,0;144,37;181,61;205,24;168,0" o:connectangles="0,0,0,0,0"/>
                  </v:shape>
                </v:group>
                <v:group id="Group 166" o:spid="_x0000_s1236" style="position:absolute;left:2102;top:443;width:207;height:285" coordorigin="2102,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iWLalMUAAADcAAAA&#10;DwAAAAAAAAAAAAAAAACpAgAAZHJzL2Rvd25yZXYueG1sUEsFBgAAAAAEAAQA+gAAAJsDAAAAAA==&#10;">
                  <v:shape id="Freeform 167" o:spid="_x0000_s1237" style="position:absolute;left:210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" path="m24,223l0,260,37,284,61,247,24,223xe" fillcolor="#eb2d2e" stroked="f">
                    <v:path arrowok="t" o:connecttype="custom" o:connectlocs="24,223;0,260;37,284;61,247;24,223" o:connectangles="0,0,0,0,0"/>
                  </v:shape>
                  <v:shape id="Freeform 168" o:spid="_x0000_s1238" style="position:absolute;left:210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2yqgwgAA&#10;ANsAAAAPAAAAZHJzL2Rvd25yZXYueG1sRE9Na8JAEL0L/Q/LFLzppsHaErORUihUPIhpCh7H7DQb&#10;mp0N2a2m/94VBG/zeJ+Tr0fbiRMNvnWs4GmegCCunW65UVB9fcxeQfiArLFzTAr+ycO6eJjkmGl3&#10;5j2dytCIGMI+QwUmhD6T0teGLPq564kj9+MGiyHCoZF6wHMMt51Mk2QpLbYcGwz29G6o/i3/rIL0&#10;wC9+dzT+gK3elt/Vc7rdbJSaPo5vKxCBxnAX39yfOs5fwPWXeIAsL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rbKqDCAAAA2wAAAA8AAAAAAAAAAAAAAAAAlwIAAGRycy9kb3du&#10;cmV2LnhtbFBLBQYAAAAABAAEAPUAAACGAwAAAAA=&#10;" path="m72,148l48,186,85,210,109,173,72,148xe" fillcolor="#eb2d2e" stroked="f">
                    <v:path arrowok="t" o:connecttype="custom" o:connectlocs="72,148;48,186;85,210;109,173;72,148" o:connectangles="0,0,0,0,0"/>
                  </v:shape>
                  <v:shape id="Freeform 169" o:spid="_x0000_s1239" style="position:absolute;left:210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487wgAA&#10;ANsAAAAPAAAAZHJzL2Rvd25yZXYueG1sRE9Na8JAEL0X/A/LCL3VjYG0krqKCEKDh9Ko4HGaHbPB&#10;7GzIbpP033cLhd7m8T5nvZ1sKwbqfeNYwXKRgCCunG64VnA+HZ5WIHxA1tg6JgXf5GG7mT2sMddu&#10;5A8aylCLGMI+RwUmhC6X0leGLPqF64gjd3O9xRBhX0vd4xjDbSvTJHmWFhuODQY72huq7uWXVZBe&#10;+cW/fxp/xUYfy8s5S49FodTjfNq9ggg0hX/xn/tNx/kZ/P4SD5CbH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WXjzvCAAAA2wAAAA8AAAAAAAAAAAAAAAAAlwIAAGRycy9kb3du&#10;cmV2LnhtbFBLBQYAAAAABAAEAPUAAACGAwAAAAA=&#10;" path="m121,74l96,111,134,135,158,98,121,74xe" fillcolor="#eb2d2e" stroked="f">
                    <v:path arrowok="t" o:connecttype="custom" o:connectlocs="121,74;96,111;134,135;158,98;121,74" o:connectangles="0,0,0,0,0"/>
                  </v:shape>
                  <v:shape id="Freeform 170" o:spid="_x0000_s1240" style="position:absolute;left:210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RRFMwAAA&#10;ANsAAAAPAAAAZHJzL2Rvd25yZXYueG1sRE9Ni8IwEL0v+B/CCN7W1IKuVKOIIKx4EKuCx7EZm2Iz&#10;KU1Wu/9+Iwh7m8f7nPmys7V4UOsrxwpGwwQEceF0xaWC03HzOQXhA7LG2jEp+CUPy0XvY46Zdk8+&#10;0CMPpYgh7DNUYEJoMil9YciiH7qGOHI311oMEbal1C0+Y7itZZokE2mx4thgsKG1oeKe/1gF6YW/&#10;/P5q/AUrvcvPp3G6226VGvS71QxEoC78i9/ubx3nT+D1SzxALv4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lRRFMwAAAANsAAAAPAAAAAAAAAAAAAAAAAJcCAABkcnMvZG93bnJl&#10;di54bWxQSwUGAAAAAAQABAD1AAAAhAMAAAAA&#10;" path="m169,0l145,37,182,61,206,24,169,0xe" fillcolor="#eb2d2e" stroked="f">
                    <v:path arrowok="t" o:connecttype="custom" o:connectlocs="169,0;145,37;182,61;206,24;169,0" o:connectangles="0,0,0,0,0"/>
                  </v:shape>
                </v:group>
                <v:group id="Group 171" o:spid="_x0000_s1241" style="position:absolute;left:2428;top:443;width:207;height:285" coordorigin="2428,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H0k2DvDAAAA3AAAAA8A&#10;AAAAAAAAAAAAAAAAqQIAAGRycy9kb3ducmV2LnhtbFBLBQYAAAAABAAEAPoAAACZAwAAAAA=&#10;">
                  <v:shape id="Freeform 172" o:spid="_x0000_s1242" style="position:absolute;left:242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" path="m24,223l0,260,37,284,61,247,24,223xe" fillcolor="#eb2d2e" stroked="f">
                    <v:path arrowok="t" o:connecttype="custom" o:connectlocs="24,223;0,260;37,284;61,247;24,223" o:connectangles="0,0,0,0,0"/>
                  </v:shape>
                  <v:shape id="Freeform 173" o:spid="_x0000_s1243" style="position:absolute;left:242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6pYwQAA&#10;ANwAAAAPAAAAZHJzL2Rvd25yZXYueG1sRE9Na8JAEL0X/A/LFLzVTQO1JbqKCILiQZpa8DjNjtlg&#10;djZktxr/vXMo9Ph43/Pl4Ft1pT42gQ28TjJQxFWwDdcGjl+blw9QMSFbbAOTgTtFWC5GT3MsbLjx&#10;J13LVCsJ4VigAZdSV2gdK0ce4yR0xMKdQ+8xCexrbXu8SbhvdZ5lU+2xYWlw2NHaUXUpf72B/MTv&#10;8fDj4gkbuy+/j2/5frczZvw8rGagEg3pX/zn3lrxTWW+nJEjoBc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SvuqWMEAAADcAAAADwAAAAAAAAAAAAAAAACXAgAAZHJzL2Rvd25y&#10;ZXYueG1sUEsFBgAAAAAEAAQA9QAAAIUDAAAAAA==&#10;" path="m72,148l48,186,85,210,109,173,72,148xe" fillcolor="#eb2d2e" stroked="f">
                    <v:path arrowok="t" o:connecttype="custom" o:connectlocs="72,148;48,186;85,210;109,173;72,148" o:connectangles="0,0,0,0,0"/>
                  </v:shape>
                  <v:shape id="Freeform 174" o:spid="_x0000_s1244" style="position:absolute;left:242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tw/DxAAA&#10;ANwAAAAPAAAAZHJzL2Rvd25yZXYueG1sRI9Ba8JAFITvQv/D8gq96SaBRomuUgqFhhyK0YLH1+wz&#10;G5p9G7JbTf99tyB4HGa+GWazm2wvLjT6zrGCdJGAIG6c7rhVcDy8zVcgfEDW2DsmBb/kYbd9mG2w&#10;0O7Ke7rUoRWxhH2BCkwIQyGlbwxZ9As3EEfv7EaLIcqxlXrEayy3vcySJJcWO44LBgd6NdR81z9W&#10;QXbipf/4Mv6Ena7qz+NzVpWlUk+P08saRKAp3MM3+l1HLk/h/0w8AnL7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JbcPw8QAAADcAAAADwAAAAAAAAAAAAAAAACXAgAAZHJzL2Rv&#10;d25yZXYueG1sUEsFBgAAAAAEAAQA9QAAAIgDAAAAAA==&#10;" path="m121,74l96,111,134,135,158,98,121,74xe" fillcolor="#eb2d2e" stroked="f">
                    <v:path arrowok="t" o:connecttype="custom" o:connectlocs="121,74;96,111;134,135;158,98;121,74" o:connectangles="0,0,0,0,0"/>
                  </v:shape>
                  <v:shape id="Freeform 175" o:spid="_x0000_s1245" style="position:absolute;left:242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ZZG0xAAA&#10;ANwAAAAPAAAAZHJzL2Rvd25yZXYueG1sRI9Ba8JAFITvQv/D8gq96aaBakldpRQKhhxKowWPr9ln&#10;Nph9G7JrEv+9Wyh4HGa+GWa9nWwrBup941jB8yIBQVw53XCt4LD/nL+C8AFZY+uYFFzJw3bzMFtj&#10;pt3I3zSUoRaxhH2GCkwIXSalrwxZ9AvXEUfv5HqLIcq+lrrHMZbbVqZJspQWG44LBjv6MFSdy4tV&#10;kB555b9+jT9io4vy5/CSFnmu1NPj9P4GItAU7uF/eqcjt0zh70w8AnJz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1WWRtMQAAADcAAAADwAAAAAAAAAAAAAAAACXAgAAZHJzL2Rv&#10;d25yZXYueG1sUEsFBgAAAAAEAAQA9QAAAIgDAAAAAA==&#10;" path="m169,0l145,37,182,61,206,24,169,0xe" fillcolor="#eb2d2e" stroked="f">
                    <v:path arrowok="t" o:connecttype="custom" o:connectlocs="169,0;145,37;182,61;206,24;169,0" o:connectangles="0,0,0,0,0"/>
                  </v:shape>
                </v:group>
                <v:group id="Group 176" o:spid="_x0000_s1246" style="position:absolute;left:2711;top:443;width:206;height:286" coordorigin="2711,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97ID3xAAAANwAAAAP&#10;AAAAAAAAAAAAAAAAAKkCAABkcnMvZG93bnJldi54bWxQSwUGAAAAAAQABAD6AAAAmgMAAAAA&#10;">
                  <v:shape id="Freeform 177" o:spid="_x0000_s1247" style="position:absolute;left:2711;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rqMQwwAA&#10;ANwAAAAPAAAAZHJzL2Rvd25yZXYueG1sRI9Pi8IwFMTvC36H8ARva6r4txpFhEWPu1VQb4/m2RSb&#10;l9JktX57s7DgcZiZ3zDLdWsrcafGl44VDPoJCOLc6ZILBcfD1+cMhA/IGivHpOBJHtarzscSU+0e&#10;/EP3LBQiQtinqMCEUKdS+tyQRd93NXH0rq6xGKJsCqkbfES4reQwSSbSYslxwWBNW0P5Lfu1CnY8&#10;KGZuWs3Pl/G3OYzq7DQ9bpXqddvNAkSgNrzD/+29VjCcjODvTDwCcvU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4rqMQwwAAANwAAAAPAAAAAAAAAAAAAAAAAJcCAABkcnMvZG93&#10;bnJldi54bWxQSwUGAAAAAAQABAD1AAAAhwMAAAAA&#10;" path="m24,223l0,261,37,285,61,247,24,223xe" fillcolor="#eb2d2e" stroked="f">
                    <v:path arrowok="t" o:connecttype="custom" o:connectlocs="24,223;0,261;37,285;61,247;24,223" o:connectangles="0,0,0,0,0"/>
                  </v:shape>
                  <v:shape id="Freeform 178" o:spid="_x0000_s1248" style="position:absolute;left:2711;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4gaLwwAA&#10;ANwAAAAPAAAAZHJzL2Rvd25yZXYueG1sRI9Pi8IwFMTvwn6H8IS9aaqs/6pRFmHRo1Zh19ujeTbF&#10;5qU0Wa3f3giCx2FmfsMsVq2txJUaXzpWMOgnIIhzp0suFBwPP70pCB+QNVaOScGdPKyWH50Fptrd&#10;eE/XLBQiQtinqMCEUKdS+tyQRd93NXH0zq6xGKJsCqkbvEW4reQwScbSYslxwWBNa0P5Jfu3CjY8&#10;KKZuUs3+TqOdOXzV2e/kuFbqs9t+z0EEasM7/GpvtYLheATPM/EIyO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X4gaLwwAAANwAAAAPAAAAAAAAAAAAAAAAAJcCAABkcnMvZG93&#10;bnJldi54bWxQSwUGAAAAAAQABAD1AAAAhwMAAAAA&#10;" path="m72,149l48,186,85,210,109,173,72,149xe" fillcolor="#eb2d2e" stroked="f">
                    <v:path arrowok="t" o:connecttype="custom" o:connectlocs="72,149;48,186;85,210;109,173;72,149" o:connectangles="0,0,0,0,0"/>
                  </v:shape>
                  <v:shape id="Freeform 179" o:spid="_x0000_s1249" style="position:absolute;left:2711;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nMJj8xAAA&#10;ANwAAAAPAAAAZHJzL2Rvd25yZXYueG1sRI9Ba8JAFITvBf/D8gRvdaPYaNNsRATRYxuFtrdH9pkN&#10;Zt+G7Krx33cLhR6HmfmGydeDbcWNet84VjCbJiCIK6cbrhWcjrvnFQgfkDW2jknBgzysi9FTjpl2&#10;d/6gWxlqESHsM1RgQugyKX1lyKKfuo44emfXWwxR9rXUPd4j3LZyniSptNhwXDDY0dZQdSmvVsGe&#10;Z/XKLdvXr++Xd3NcdOXn8rRVajIeNm8gAg3hP/zXPmgF8zSF3zPxCMji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JzCY/MQAAADcAAAADwAAAAAAAAAAAAAAAACXAgAAZHJzL2Rv&#10;d25yZXYueG1sUEsFBgAAAAAEAAQA9QAAAIgDAAAAAA==&#10;" path="m120,74l96,111,133,135,157,98,120,74xe" fillcolor="#eb2d2e" stroked="f">
                    <v:path arrowok="t" o:connecttype="custom" o:connectlocs="120,74;96,111;133,135;157,98;120,74" o:connectangles="0,0,0,0,0"/>
                  </v:shape>
                  <v:shape id="Freeform 180" o:spid="_x0000_s1250" style="position:absolute;left:2711;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IfD1nxQAA&#10;ANwAAAAPAAAAZHJzL2Rvd25yZXYueG1sRI9Ba8JAFITvQv/D8gq96SZijU3dSBGkHmsi2N4e2dds&#10;aPZtyG41/vtuQfA4zMw3zHoz2k6cafCtYwXpLAFBXDvdcqPgWO2mKxA+IGvsHJOCK3nYFA+TNeba&#10;XfhA5zI0IkLY56jAhNDnUvrakEU/cz1x9L7dYDFEOTRSD3iJcNvJeZIspcWW44LBnraG6p/y1yp4&#10;57RZuax7+fx6/jDVoi9P2XGr1NPj+PYKItAY7uFbe68VzJcZ/J+JR0AW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h8PWfFAAAA3AAAAA8AAAAAAAAAAAAAAAAAlwIAAGRycy9k&#10;b3ducmV2LnhtbFBLBQYAAAAABAAEAPUAAACJAwAAAAA=&#10;" path="m168,0l144,37,181,61,205,24,168,0xe" fillcolor="#eb2d2e" stroked="f">
                    <v:path arrowok="t" o:connecttype="custom" o:connectlocs="168,0;144,37;181,61;205,24;168,0" o:connectangles="0,0,0,0,0"/>
                  </v:shape>
                </v:group>
                <v:group id="Group 181" o:spid="_x0000_s1251" style="position:absolute;left:3038;top:443;width:207;height:285" coordorigin="3038,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LNIEobDAAAA3AAAAA8A&#10;AAAAAAAAAAAAAAAAqQIAAGRycy9kb3ducmV2LnhtbFBLBQYAAAAABAAEAPoAAACZAwAAAAA=&#10;">
                  <v:shape id="Freeform 182" o:spid="_x0000_s1252" style="position:absolute;left:303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wQPFxAAA&#10;ANwAAAAPAAAAZHJzL2Rvd25yZXYueG1sRI9Ba8JAFITvBf/D8gRvddOA1sZsRISC4kGaKnh8zT6z&#10;odm3IbvV+O/dQqHHYeabYfLVYFtxpd43jhW8TBMQxJXTDdcKjp/vzwsQPiBrbB2Tgjt5WBWjpxwz&#10;7W78Qdcy1CKWsM9QgQmhy6T0lSGLfuo64uhdXG8xRNnXUvd4i+W2lWmSzKXFhuOCwY42hqrv8scq&#10;SM/86g9fxp+x0fvydJyl+91Oqcl4WC9BBBrCf/iP3urIzd/g90w8ArJ4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28EDxcQAAADcAAAADwAAAAAAAAAAAAAAAACXAgAAZHJzL2Rv&#10;d25yZXYueG1sUEsFBgAAAAAEAAQA9QAAAIgDAAAAAA==&#10;" path="m24,223l0,260,37,284,61,247,24,223xe" fillcolor="#eb2d2e" stroked="f">
                    <v:path arrowok="t" o:connecttype="custom" o:connectlocs="24,223;0,260;37,284;61,247;24,223" o:connectangles="0,0,0,0,0"/>
                  </v:shape>
                  <v:shape id="Freeform 183" o:spid="_x0000_s1253" style="position:absolute;left:303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IjyFwQAA&#10;ANwAAAAPAAAAZHJzL2Rvd25yZXYueG1sRE9Na8JAEL0X/A/LFLzVTQOtEl1FhELFQzFa8DjNjtlg&#10;djZktxr/fedQ8Ph434vV4Ft1pT42gQ28TjJQxFWwDdcGjoePlxmomJAttoHJwJ0irJajpwUWNtx4&#10;T9cy1UpCOBZowKXUFVrHypHHOAkdsXDn0HtMAvta2x5vEu5bnWfZu/bYsDQ47GjjqLqUv95AfuJp&#10;/Ppx8YSN3ZXfx7d8t90aM34e1nNQiYb0EP+7P634pjJfzsgR0Ms/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zyI8hcEAAADcAAAADwAAAAAAAAAAAAAAAACXAgAAZHJzL2Rvd25y&#10;ZXYueG1sUEsFBgAAAAAEAAQA9QAAAIUDAAAAAA==&#10;" path="m72,148l48,186,85,210,109,173,72,148xe" fillcolor="#eb2d2e" stroked="f">
                    <v:path arrowok="t" o:connecttype="custom" o:connectlocs="72,148;48,186;85,210;109,173;72,148" o:connectangles="0,0,0,0,0"/>
                  </v:shape>
                  <v:shape id="Freeform 184" o:spid="_x0000_s1254" style="position:absolute;left:303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bpkewwAA&#10;ANwAAAAPAAAAZHJzL2Rvd25yZXYueG1sRI9Bi8IwFITvwv6H8Bb2pqmFValGkYUFxYNYFTw+m2dT&#10;bF5KE7X+eyMs7HGY+WaY2aKztbhT6yvHCoaDBARx4XTFpYLD/rc/AeEDssbaMSl4kofF/KM3w0y7&#10;B+/onodSxBL2GSowITSZlL4wZNEPXEMcvYtrLYYo21LqFh+x3NYyTZKRtFhxXDDY0I+h4prfrIL0&#10;xGO/PRt/wkpv8uPhO92s10p9fXbLKYhAXfgP/9ErHbnxEN5n4hGQ8x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gbpkewwAAANwAAAAPAAAAAAAAAAAAAAAAAJcCAABkcnMvZG93&#10;bnJldi54bWxQSwUGAAAAAAQABAD1AAAAhwMAAAAA&#10;" path="m121,74l96,111,134,135,158,98,121,74xe" fillcolor="#eb2d2e" stroked="f">
                    <v:path arrowok="t" o:connecttype="custom" o:connectlocs="121,74;96,111;134,135;158,98;121,74" o:connectangles="0,0,0,0,0"/>
                  </v:shape>
                  <v:shape id="Freeform 185" o:spid="_x0000_s1255" style="position:absolute;left:3038;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vAdpwgAA&#10;ANwAAAAPAAAAZHJzL2Rvd25yZXYueG1sRI9Bi8IwFITvC/6H8ARva2rBVapRRBBWPCxbFTw+m2dT&#10;bF5Kk9X6782C4HGY+WaY+bKztbhR6yvHCkbDBARx4XTFpYLDfvM5BeEDssbaMSl4kIflovcxx0y7&#10;O//SLQ+liCXsM1RgQmgyKX1hyKIfuoY4ehfXWgxRtqXULd5jua1lmiRf0mLFccFgQ2tDxTX/swrS&#10;E0/8z9n4E1Z6lx8P43S33So16HerGYhAXXiHX/S3jtwkhf8z8QjIxR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C8B2nCAAAA3AAAAA8AAAAAAAAAAAAAAAAAlwIAAGRycy9kb3du&#10;cmV2LnhtbFBLBQYAAAAABAAEAPUAAACGAwAAAAA=&#10;" path="m169,0l145,37,182,61,206,24,169,0xe" fillcolor="#eb2d2e" stroked="f">
                    <v:path arrowok="t" o:connecttype="custom" o:connectlocs="169,0;145,37;182,61;206,24;169,0" o:connectangles="0,0,0,0,0"/>
                  </v:shape>
                </v:group>
                <v:group id="Group 186" o:spid="_x0000_s1256" style="position:absolute;left:3367;top:443;width:206;height:286" coordorigin="3367,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Dg1FirGAAAA3AAA&#10;AA8AAAAAAAAAAAAAAAAAqQIAAGRycy9kb3ducmV2LnhtbFBLBQYAAAAABAAEAPoAAACcAwAAAAA=&#10;">
                  <v:shape id="Freeform 187" o:spid="_x0000_s1257" style="position:absolute;left:3367;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9dzXNxAAA&#10;ANwAAAAPAAAAZHJzL2Rvd25yZXYueG1sRI9Ba8JAFITvBf/D8gRvdRPRxqZuRATRYxuFtrdH9pkN&#10;Zt+G7Krx33cLhR6HmfmGWa0H24ob9b5xrCCdJiCIK6cbrhWcjrvnJQgfkDW2jknBgzysi9HTCnPt&#10;7vxBtzLUIkLY56jAhNDlUvrKkEU/dR1x9M6utxii7Gupe7xHuG3lLElepMWG44LBjraGqkt5tQr2&#10;nNZLl7WvX9+Ld3Ocd+VndtoqNRkPmzcQgYbwH/5rH7SCWTaH3zPxCMji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PXc1zcQAAADcAAAADwAAAAAAAAAAAAAAAACXAgAAZHJzL2Rv&#10;d25yZXYueG1sUEsFBgAAAAAEAAQA9QAAAIgDAAAAAA==&#10;" path="m24,223l0,261,37,285,61,247,24,223xe" fillcolor="#eb2d2e" stroked="f">
                    <v:path arrowok="t" o:connecttype="custom" o:connectlocs="24,223;0,261;37,285;61,247;24,223" o:connectangles="0,0,0,0,0"/>
                  </v:shape>
                  <v:shape id="Freeform 188" o:spid="_x0000_s1258" style="position:absolute;left:3367;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O5BWxAAA&#10;ANwAAAAPAAAAZHJzL2Rvd25yZXYueG1sRI9Ba8JAFITvBf/D8oTe6kZRo9FViiDtUaOg3h7ZZzaY&#10;fRuyW03/vVsoeBxm5htmue5sLe7U+sqxguEgAUFcOF1xqeB42H7MQPiArLF2TAp+ycN61XtbYqbd&#10;g/d0z0MpIoR9hgpMCE0mpS8MWfQD1xBH7+paiyHKtpS6xUeE21qOkmQqLVYcFww2tDFU3PIfq+CL&#10;h+XMpfX8fJnszGHc5Kf0uFHqvd99LkAE6sIr/N/+1gpG6QT+zsQjIFdP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UjuQVsQAAADcAAAADwAAAAAAAAAAAAAAAACXAgAAZHJzL2Rv&#10;d25yZXYueG1sUEsFBgAAAAAEAAQA9QAAAIgDAAAAAA==&#10;" path="m72,149l48,186,85,210,109,173,72,149xe" fillcolor="#eb2d2e" stroked="f">
                    <v:path arrowok="t" o:connecttype="custom" o:connectlocs="72,149;48,186;85,210;109,173;72,149" o:connectangles="0,0,0,0,0"/>
                  </v:shape>
                  <v:shape id="Freeform 189" o:spid="_x0000_s1259" style="position:absolute;left:3367;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6Q4hxQAA&#10;ANwAAAAPAAAAZHJzL2Rvd25yZXYueG1sRI9Ba8JAFITvQv/D8gq96SZijU3dSBGkHmsi2N4e2dds&#10;aPZtyG41/vtuQfA4zMw3zHoz2k6cafCtYwXpLAFBXDvdcqPgWO2mKxA+IGvsHJOCK3nYFA+TNeba&#10;XfhA5zI0IkLY56jAhNDnUvrakEU/cz1x9L7dYDFEOTRSD3iJcNvJeZIspcWW44LBnraG6p/y1yp4&#10;57RZuax7+fx6/jDVoi9P2XGr1NPj+PYKItAY7uFbe68VzLMl/J+JR0AW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LpDiHFAAAA3AAAAA8AAAAAAAAAAAAAAAAAlwIAAGRycy9k&#10;b3ducmV2LnhtbFBLBQYAAAAABAAEAPUAAACJAwAAAAA=&#10;" path="m120,74l96,111,133,135,157,98,120,74xe" fillcolor="#eb2d2e" stroked="f">
                    <v:path arrowok="t" o:connecttype="custom" o:connectlocs="120,74;96,111;133,135;157,98;120,74" o:connectangles="0,0,0,0,0"/>
                  </v:shape>
                  <v:shape id="Freeform 190" o:spid="_x0000_s1260" style="position:absolute;left:3367;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pau6xAAA&#10;ANwAAAAPAAAAZHJzL2Rvd25yZXYueG1sRI9Ba8JAFITvgv9heYI33Si20egqIpT22CaCentkn9lg&#10;9m3IbjX9991CweMwM98wm11vG3GnzteOFcymCQji0umaKwXH4m2yBOEDssbGMSn4IQ+77XCwwUy7&#10;B3/RPQ+ViBD2GSowIbSZlL40ZNFPXUscvavrLIYou0rqDh8Rbhs5T5JXabHmuGCwpYOh8pZ/WwXv&#10;PKuWLm1W58vLpykWbX5KjwelxqN+vwYRqA/P8H/7QyuYpyn8nYlHQG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zaWrusQAAADcAAAADwAAAAAAAAAAAAAAAACXAgAAZHJzL2Rv&#10;d25yZXYueG1sUEsFBgAAAAAEAAQA9QAAAIgDAAAAAA==&#10;" path="m168,0l144,37,181,61,205,24,168,0xe" fillcolor="#eb2d2e" stroked="f">
                    <v:path arrowok="t" o:connecttype="custom" o:connectlocs="168,0;144,37;181,61;205,24;168,0" o:connectangles="0,0,0,0,0"/>
                  </v:shape>
                </v:group>
                <v:group id="Group 191" o:spid="_x0000_s1261" style="position:absolute;left:3695;top:443;width:206;height:286" coordorigin="3695,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NpGEW8IAAADcAAAADwAA&#10;AAAAAAAAAAAAAACpAgAAZHJzL2Rvd25yZXYueG1sUEsFBgAAAAAEAAQA+gAAAJgDAAAAAA==&#10;">
                  <v:shape id="Freeform 192" o:spid="_x0000_s1262" style="position:absolute;left:369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dppTxAAA&#10;ANwAAAAPAAAAZHJzL2Rvd25yZXYueG1sRI9Ba8JAFITvgv9heYI3s1GsMamriFDssUah7e2Rfc0G&#10;s29Ddqvx33cLhR6HmfmG2ewG24ob9b5xrGCepCCIK6cbrhVczi+zNQgfkDW2jknBgzzstuPRBgvt&#10;7nyiWxlqESHsC1RgQugKKX1lyKJPXEccvS/XWwxR9rXUPd4j3LZykaYrabHhuGCwo4Oh6lp+WwVH&#10;ntdrl7X5x+fTmzkvu/I9uxyUmk6G/TOIQEP4D/+1X7WCRZbD75l4BOT2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03aaU8QAAADcAAAADwAAAAAAAAAAAAAAAACXAgAAZHJzL2Rv&#10;d25yZXYueG1sUEsFBgAAAAAEAAQA9QAAAIgDAAAAAA==&#10;" path="m24,223l0,261,37,285,61,247,24,223xe" fillcolor="#eb2d2e" stroked="f">
                    <v:path arrowok="t" o:connecttype="custom" o:connectlocs="24,223;0,261;37,285;61,247;24,223" o:connectangles="0,0,0,0,0"/>
                  </v:shape>
                  <v:shape id="Freeform 193" o:spid="_x0000_s1263" style="position:absolute;left:369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3mUPpwgAA&#10;ANwAAAAPAAAAZHJzL2Rvd25yZXYueG1sRE/Pa8IwFL4L+x/CG+ymaWXT2hnLEGQ7ziqot0fz1pQ1&#10;L6WJbfffL4fBjh/f720x2VYM1PvGsYJ0kYAgrpxuuFZwPh3mGQgfkDW2jknBD3kodg+zLebajXyk&#10;oQy1iCHsc1RgQuhyKX1lyKJfuI44cl+utxgi7GupexxjuG3lMklW0mLDscFgR3tD1Xd5twreOa0z&#10;t24319vLpzk9d+Vlfd4r9fQ4vb2CCDSFf/Gf+0MrWGZxfjwTj4Dc/Q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eZQ+nCAAAA3AAAAA8AAAAAAAAAAAAAAAAAlwIAAGRycy9kb3du&#10;cmV2LnhtbFBLBQYAAAAABAAEAPUAAACGAwAAAAA=&#10;" path="m72,149l48,186,85,210,109,173,72,149xe" fillcolor="#eb2d2e" stroked="f">
                    <v:path arrowok="t" o:connecttype="custom" o:connectlocs="72,149;48,186;85,210;109,173;72,149" o:connectangles="0,0,0,0,0"/>
                  </v:shape>
                  <v:shape id="Freeform 194" o:spid="_x0000_s1264" style="position:absolute;left:369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1eZyxQAA&#10;ANwAAAAPAAAAZHJzL2Rvd25yZXYueG1sRI9Ba8JAFITvQv/D8oTedBNpNabZSBFKe6xRUG+P7Gs2&#10;mH0bsltN/323UPA4zMw3TLEZbSeuNPjWsYJ0noAgrp1uuVFw2L/NMhA+IGvsHJOCH/KwKR8mBeba&#10;3XhH1yo0IkLY56jAhNDnUvrakEU/dz1x9L7cYDFEOTRSD3iLcNvJRZIspcWW44LBnraG6kv1bRW8&#10;c9pkbtWtT+fnT7N/6qvj6rBV6nE6vr6ACDSGe/i//aEVLLIU/s7EIyDLX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jV5nLFAAAA3AAAAA8AAAAAAAAAAAAAAAAAlwIAAGRycy9k&#10;b3ducmV2LnhtbFBLBQYAAAAABAAEAPUAAACJAwAAAAA=&#10;" path="m120,74l96,111,133,135,157,98,120,74xe" fillcolor="#eb2d2e" stroked="f">
                    <v:path arrowok="t" o:connecttype="custom" o:connectlocs="120,74;96,111;133,135;157,98;120,74" o:connectangles="0,0,0,0,0"/>
                  </v:shape>
                  <v:shape id="Freeform 195" o:spid="_x0000_s1265" style="position:absolute;left:369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oB3gFxAAA&#10;ANwAAAAPAAAAZHJzL2Rvd25yZXYueG1sRI9Ba8JAFITvBf/D8gRvdWOwNUZXEaHYYxsF9fbIPrPB&#10;7NuQ3Wr8991CweMwM98wy3VvG3GjzteOFUzGCQji0umaKwWH/cdrBsIHZI2NY1LwIA/r1eBlibl2&#10;d/6mWxEqESHsc1RgQmhzKX1pyKIfu5Y4ehfXWQxRdpXUHd4j3DYyTZJ3abHmuGCwpa2h8lr8WAU7&#10;nlSZmzXz0/nty+ynbXGcHbZKjYb9ZgEiUB+e4f/2p1aQZin8nYlHQK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6Ad4BcQAAADcAAAADwAAAAAAAAAAAAAAAACXAgAAZHJzL2Rv&#10;d25yZXYueG1sUEsFBgAAAAAEAAQA9QAAAIgDAAAAAA==&#10;" path="m168,0l144,37,181,61,205,24,168,0xe" fillcolor="#eb2d2e" stroked="f">
                    <v:path arrowok="t" o:connecttype="custom" o:connectlocs="168,0;144,37;181,61;205,24;168,0" o:connectangles="0,0,0,0,0"/>
                  </v:shape>
                </v:group>
                <v:group id="Group 196" o:spid="_x0000_s1266" style="position:absolute;left:3977;top:443;width:207;height:285" coordorigin="3977,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A3gZg3GAAAA3AAA&#10;AA8AAAAAAAAAAAAAAAAAqQIAAGRycy9kb3ducmV2LnhtbFBLBQYAAAAABAAEAPoAAACcAwAAAAA=&#10;">
                  <v:shape id="Freeform 197" o:spid="_x0000_s1267" style="position:absolute;left:3977;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zEqhxAAA&#10;ANwAAAAPAAAAZHJzL2Rvd25yZXYueG1sRI9Ba8JAFITvBf/D8gre6qZBW0mzihQKigdptJDja/aZ&#10;DWbfhuyq8d+7hYLHYeabYfLlYFtxod43jhW8ThIQxJXTDdcKDvuvlzkIH5A1to5JwY08LBejpxwz&#10;7a78TZci1CKWsM9QgQmhy6T0lSGLfuI64ugdXW8xRNnXUvd4jeW2lWmSvEmLDccFgx19GqpOxdkq&#10;SEt+97tf40ts9Lb4OczS7Waj1Ph5WH2ACDSER/ifXuvIzafwdyYeAbm4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hcxKocQAAADcAAAADwAAAAAAAAAAAAAAAACXAgAAZHJzL2Rv&#10;d25yZXYueG1sUEsFBgAAAAAEAAQA9QAAAIgDAAAAAA==&#10;" path="m24,223l0,260,37,284,61,247,24,223xe" fillcolor="#eb2d2e" stroked="f">
                    <v:path arrowok="t" o:connecttype="custom" o:connectlocs="24,223;0,260;37,284;61,247;24,223" o:connectangles="0,0,0,0,0"/>
                  </v:shape>
                  <v:shape id="Freeform 198" o:spid="_x0000_s1268" style="position:absolute;left:3977;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gO86xAAA&#10;ANwAAAAPAAAAZHJzL2Rvd25yZXYueG1sRI9Ba8JAFITvBf/D8oTemk0DthJdpQiCkkNpaiHHZ/aZ&#10;DWbfhuxq0n/fLRR6HGa+GWa9nWwn7jT41rGC5yQFQVw73XKj4PS5f1qC8AFZY+eYFHyTh+1m9rDG&#10;XLuRP+hehkbEEvY5KjAh9LmUvjZk0SeuJ47exQ0WQ5RDI/WAYyy3nczS9EVabDkuGOxpZ6i+ljer&#10;IKv41b+fja+w1UX5dVpkxfGo1ON8eluBCDSF//AffdCRWy7g90w8AnLz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6oDvOsQAAADcAAAADwAAAAAAAAAAAAAAAACXAgAAZHJzL2Rv&#10;d25yZXYueG1sUEsFBgAAAAAEAAQA9QAAAIgDAAAAAA==&#10;" path="m72,148l48,186,85,210,109,173,72,148xe" fillcolor="#eb2d2e" stroked="f">
                    <v:path arrowok="t" o:connecttype="custom" o:connectlocs="72,148;48,186;85,210;109,173;72,148" o:connectangles="0,0,0,0,0"/>
                  </v:shape>
                  <v:shape id="Freeform 199" o:spid="_x0000_s1269" style="position:absolute;left:3977;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UnFNwwAA&#10;ANwAAAAPAAAAZHJzL2Rvd25yZXYueG1sRI9Bi8IwFITvC/6H8ARva2pBV6pRRBAUD7JdFzw+m2dT&#10;bF5KE7X+eyMs7HGY+WaY+bKztbhT6yvHCkbDBARx4XTFpYLjz+ZzCsIHZI21Y1LwJA/LRe9jjpl2&#10;D/6mex5KEUvYZ6jAhNBkUvrCkEU/dA1x9C6utRiibEupW3zEclvLNEkm0mLFccFgQ2tDxTW/WQXp&#10;ib/84Wz8CSu9z3+P43S/2yk16HerGYhAXfgP/9FbHbnpBN5n4hGQixc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aUnFNwwAAANwAAAAPAAAAAAAAAAAAAAAAAJcCAABkcnMvZG93&#10;bnJldi54bWxQSwUGAAAAAAQABAD1AAAAhwMAAAAA&#10;" path="m121,74l96,111,134,135,158,98,121,74xe" fillcolor="#eb2d2e" stroked="f">
                    <v:path arrowok="t" o:connecttype="custom" o:connectlocs="121,74;96,111;134,135;158,98;121,74" o:connectangles="0,0,0,0,0"/>
                  </v:shape>
                  <v:shape id="Freeform 200" o:spid="_x0000_s1270" style="position:absolute;left:3977;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" path="m169,0l145,37,182,61,206,24,169,0xe" fillcolor="#eb2d2e" stroked="f">
                    <v:path arrowok="t" o:connecttype="custom" o:connectlocs="169,0;145,37;182,61;206,24;169,0" o:connectangles="0,0,0,0,0"/>
                  </v:shape>
                </v:group>
                <v:group id="Group 201" o:spid="_x0000_s1271" style="position:absolute;left:4303;top:443;width:206;height:286" coordorigin="4303,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A0T0fMIAAADcAAAADwAA&#10;AAAAAAAAAAAAAACpAgAAZHJzL2Rvd25yZXYueG1sUEsFBgAAAAAEAAQA+gAAAJgDAAAAAA==&#10;">
                  <v:shape id="Freeform 202" o:spid="_x0000_s1272" style="position:absolute;left:4303;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o+p0xAAA&#10;ANwAAAAPAAAAZHJzL2Rvd25yZXYueG1sRI9Ba8JAFITvgv9heYI33ShWY5qNiFDssUah7e2Rfc0G&#10;s29Ddqvx33cLhR6HmfmGyXeDbcWNet84VrCYJyCIK6cbrhVczi+zFIQPyBpbx6TgQR52xXiUY6bd&#10;nU90K0MtIoR9hgpMCF0mpa8MWfRz1xFH78v1FkOUfS11j/cIt61cJslaWmw4Lhjs6GCoupbfVsGR&#10;F3XqNu324/PpzZxXXfm+uRyUmk6G/TOIQEP4D/+1X7WCZbqF3zPxCMji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5qPqdMQAAADcAAAADwAAAAAAAAAAAAAAAACXAgAAZHJzL2Rv&#10;d25yZXYueG1sUEsFBgAAAAAEAAQA9QAAAIgDAAAAAA==&#10;" path="m24,223l0,261,37,285,61,247,24,223xe" fillcolor="#eb2d2e" stroked="f">
                    <v:path arrowok="t" o:connecttype="custom" o:connectlocs="24,223;0,261;37,285;61,247;24,223" o:connectangles="0,0,0,0,0"/>
                  </v:shape>
                  <v:shape id="Freeform 203" o:spid="_x0000_s1273" style="position:absolute;left:4303;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QNU0wQAA&#10;ANwAAAAPAAAAZHJzL2Rvd25yZXYueG1sRE/LisIwFN0L8w/hDsxOU2V8VaMMguhSW8GZ3aW5NmWa&#10;m9JErX9vFoLLw3kv152txY1aXzlWMBwkIIgLpysuFZzybX8GwgdkjbVjUvAgD+vVR2+JqXZ3PtIt&#10;C6WIIexTVGBCaFIpfWHIoh+4hjhyF9daDBG2pdQt3mO4reUoSSbSYsWxwWBDG0PFf3a1CnY8LGdu&#10;Ws9//8YHk3832Xl62ij19dn9LEAE6sJb/HLvtYLRPM6PZ+IRkKsn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8kDVNMEAAADcAAAADwAAAAAAAAAAAAAAAACXAgAAZHJzL2Rvd25y&#10;ZXYueG1sUEsFBgAAAAAEAAQA9QAAAIUDAAAAAA==&#10;" path="m72,149l48,186,85,210,109,173,72,149xe" fillcolor="#eb2d2e" stroked="f">
                    <v:path arrowok="t" o:connecttype="custom" o:connectlocs="72,149;48,186;85,210;109,173;72,149" o:connectangles="0,0,0,0,0"/>
                  </v:shape>
                  <v:shape id="Freeform 204" o:spid="_x0000_s1274" style="position:absolute;left:4303;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DHCvxAAA&#10;ANwAAAAPAAAAZHJzL2Rvd25yZXYueG1sRI9Ba8JAFITvBf/D8gRvdRPRRlNXEaHo0UbB9vbIvmaD&#10;2bchu9X4791CweMwM98wy3VvG3GlzteOFaTjBARx6XTNlYLT8eN1DsIHZI2NY1JwJw/r1eBlibl2&#10;N/6kaxEqESHsc1RgQmhzKX1pyKIfu5Y4ej+usxii7CqpO7xFuG3kJEnepMWa44LBlraGykvxaxXs&#10;OK3mLmsWX9+zgzlO2+KcnbZKjYb95h1EoD48w//tvVYwWaTwdyYeAbl6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nQxwr8QAAADcAAAADwAAAAAAAAAAAAAAAACXAgAAZHJzL2Rv&#10;d25yZXYueG1sUEsFBgAAAAAEAAQA9QAAAIgDAAAAAA==&#10;" path="m120,74l96,111,133,136,157,98,120,74xe" fillcolor="#eb2d2e" stroked="f">
                    <v:path arrowok="t" o:connecttype="custom" o:connectlocs="120,74;96,111;133,136;157,98;120,74" o:connectangles="0,0,0,0,0"/>
                  </v:shape>
                  <v:shape id="Freeform 205" o:spid="_x0000_s1275" style="position:absolute;left:4303;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t3u7YxAAA&#10;ANwAAAAPAAAAZHJzL2Rvd25yZXYueG1sRI9Ba8JAFITvBf/D8gRvdWPQRlNXEaHo0UbB9vbIvmaD&#10;2bchu9X4791CweMwM98wy3VvG3GlzteOFUzGCQji0umaKwWn48frHIQPyBobx6TgTh7Wq8HLEnPt&#10;bvxJ1yJUIkLY56jAhNDmUvrSkEU/di1x9H5cZzFE2VVSd3iLcNvINEnepMWa44LBlraGykvxaxXs&#10;eFLNXdYsvr5nB3OctsU5O22VGg37zTuIQH14hv/be60gXaTwdyYeAbl6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bd7u2MQAAADcAAAADwAAAAAAAAAAAAAAAACXAgAAZHJzL2Rv&#10;d25yZXYueG1sUEsFBgAAAAAEAAQA9QAAAIgDAAAAAA==&#10;" path="m168,0l144,37,181,61,205,24,168,0xe" fillcolor="#eb2d2e" stroked="f">
                    <v:path arrowok="t" o:connecttype="custom" o:connectlocs="168,0;144,37;181,61;205,24;168,0" o:connectangles="0,0,0,0,0"/>
                  </v:shape>
                </v:group>
                <v:group id="Group 206" o:spid="_x0000_s1276" style="position:absolute;left:4632;top:443;width:207;height:285" coordorigin="4632,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Ig58NDGAAAA3AAA&#10;AA8AAAAAAAAAAAAAAAAAqQIAAGRycy9kb3ducmV2LnhtbFBLBQYAAAAABAAEAPoAAACcAwAAAAA=&#10;">
                  <v:shape id="Freeform 207" o:spid="_x0000_s1277" style="position:absolute;left:463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Fdx8xQAA&#10;ANwAAAAPAAAAZHJzL2Rvd25yZXYueG1sRI9Ba8JAFITvgv9heUJvdWOoraZughQKFQ+lUcHja/Y1&#10;G5p9G7Jbjf/eFQoeh5lvhlkVg23FiXrfOFYwmyYgiCunG64V7HfvjwsQPiBrbB2Tggt5KPLxaIWZ&#10;dmf+olMZahFL2GeowITQZVL6ypBFP3UdcfR+XG8xRNnXUvd4juW2lWmSPEuLDccFgx29Gap+yz+r&#10;ID3yi//8Nv6Ijd6Wh/083W42Sj1MhvUriEBDuIf/6Q8dueUT3M7EIyDzK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AV3HzFAAAA3AAAAA8AAAAAAAAAAAAAAAAAlwIAAGRycy9k&#10;b3ducmV2LnhtbFBLBQYAAAAABAAEAPUAAACJAwAAAAA=&#10;" path="m24,223l0,260,37,284,61,247,24,223xe" fillcolor="#eb2d2e" stroked="f">
                    <v:path arrowok="t" o:connecttype="custom" o:connectlocs="24,223;0,260;37,284;61,247;24,223" o:connectangles="0,0,0,0,0"/>
                  </v:shape>
                  <v:shape id="Freeform 208" o:spid="_x0000_s1278" style="position:absolute;left:463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WXnnxAAA&#10;ANwAAAAPAAAAZHJzL2Rvd25yZXYueG1sRI9Ba8JAFITvgv9heUJvumnA1sZsRIRCxYM0jeDxNfvM&#10;hmbfhuxW03/vFgo9DjPfDJNvRtuJKw2+dazgcZGAIK6dbrlRUH28zlcgfEDW2DkmBT/kYVNMJzlm&#10;2t34na5laEQsYZ+hAhNCn0npa0MW/cL1xNG7uMFiiHJopB7wFsttJ9MkeZIWW44LBnvaGaq/ym+r&#10;ID3zsz9+Gn/GVh/KU7VMD/u9Ug+zcbsGEWgM/+E/+k1H7mUJv2fiEZDFH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1l558QAAADcAAAADwAAAAAAAAAAAAAAAACXAgAAZHJzL2Rv&#10;d25yZXYueG1sUEsFBgAAAAAEAAQA9QAAAIgDAAAAAA==&#10;" path="m72,148l48,186,85,210,109,173,72,148xe" fillcolor="#eb2d2e" stroked="f">
                    <v:path arrowok="t" o:connecttype="custom" o:connectlocs="72,148;48,186;85,210;109,173;72,148" o:connectangles="0,0,0,0,0"/>
                  </v:shape>
                  <v:shape id="Freeform 209" o:spid="_x0000_s1279" style="position:absolute;left:463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i+eQxAAA&#10;ANwAAAAPAAAAZHJzL2Rvd25yZXYueG1sRI9Ba8JAFITvBf/D8gRvddOA1sZsRISC4kGaKnh8zT6z&#10;odm3IbvV+O/dQqHHYeabYfLVYFtxpd43jhW8TBMQxJXTDdcKjp/vzwsQPiBrbB2Tgjt5WBWjpxwz&#10;7W78Qdcy1CKWsM9QgQmhy6T0lSGLfuo64uhdXG8xRNnXUvd4i+W2lWmSzKXFhuOCwY42hqrv8scq&#10;SM/86g9fxp+x0fvydJyl+91Oqcl4WC9BBBrCf/iP3urIvc3h90w8ArJ4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n4vnkMQAAADcAAAADwAAAAAAAAAAAAAAAACXAgAAZHJzL2Rv&#10;d25yZXYueG1sUEsFBgAAAAAEAAQA9QAAAIgDAAAAAA==&#10;" path="m121,74l96,111,134,135,158,98,121,74xe" fillcolor="#eb2d2e" stroked="f">
                    <v:path arrowok="t" o:connecttype="custom" o:connectlocs="121,74;96,111;134,135;158,98;121,74" o:connectangles="0,0,0,0,0"/>
                  </v:shape>
                  <v:shape id="Freeform 210" o:spid="_x0000_s1280" style="position:absolute;left:463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x0ILxAAA&#10;ANwAAAAPAAAAZHJzL2Rvd25yZXYueG1sRI9Ba8JAFITvBf/D8oTe6qYBq43ZiAgFxUMxjeDxNfvM&#10;hmbfhuxW03/fLQg9DjPfDJOvR9uJKw2+dazgeZaAIK6dbrlRUH28PS1B+ICssXNMCn7Iw7qYPOSY&#10;aXfjI13L0IhYwj5DBSaEPpPS14Ys+pnriaN3cYPFEOXQSD3gLZbbTqZJ8iItthwXDPa0NVR/ld9W&#10;QXrmhX//NP6MrT6Up2qeHvZ7pR6n42YFItAY/sN3eqcj97qAvzPxCMji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8MdCC8QAAADcAAAADwAAAAAAAAAAAAAAAACXAgAAZHJzL2Rv&#10;d25yZXYueG1sUEsFBgAAAAAEAAQA9QAAAIgDAAAAAA==&#10;" path="m169,0l145,37,182,61,206,24,169,0xe" fillcolor="#eb2d2e" stroked="f">
                    <v:path arrowok="t" o:connecttype="custom" o:connectlocs="169,0;145,37;182,61;206,24;169,0" o:connectangles="0,0,0,0,0"/>
                  </v:shape>
                </v:group>
                <v:group id="Group 211" o:spid="_x0000_s1281" style="position:absolute;left:4960;top:443;width:207;height:285" coordorigin="4960,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hp1iocIAAADcAAAADwAA&#10;AAAAAAAAAAAAAACpAgAAZHJzL2Rvd25yZXYueG1sUEsFBgAAAAAEAAQA+gAAAJgDAAAAAA==&#10;">
                  <v:shape id="Freeform 212" o:spid="_x0000_s1282" style="position:absolute;left:4960;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FHPixAAA&#10;ANwAAAAPAAAAZHJzL2Rvd25yZXYueG1sRI9Ba8JAFITvBf/D8gre6qYBbU2zihQKigdptJDja/aZ&#10;DWbfhuyq8d+7hYLHYeabYfLlYFtxod43jhW8ThIQxJXTDdcKDvuvl3cQPiBrbB2Tght5WC5GTzlm&#10;2l35my5FqEUsYZ+hAhNCl0npK0MW/cR1xNE7ut5iiLKvpe7xGsttK9MkmUmLDccFgx19GqpOxdkq&#10;SEt+87tf40ts9Lb4OUzT7Waj1Ph5WH2ACDSER/ifXuvIzefwdyYeAbm4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7hRz4sQAAADcAAAADwAAAAAAAAAAAAAAAACXAgAAZHJzL2Rv&#10;d25yZXYueG1sUEsFBgAAAAAEAAQA9QAAAIgDAAAAAA==&#10;" path="m24,223l0,260,37,284,61,247,24,223xe" fillcolor="#eb2d2e" stroked="f">
                    <v:path arrowok="t" o:connecttype="custom" o:connectlocs="24,223;0,260;37,284;61,247;24,223" o:connectangles="0,0,0,0,0"/>
                  </v:shape>
                  <v:shape id="Freeform 213" o:spid="_x0000_s1283" style="position:absolute;left:4960;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hxUBlwAAA&#10;ANwAAAAPAAAAZHJzL2Rvd25yZXYueG1sRE9Ni8IwEL0L/ocwgjdNrawr1SgiCCsexK6Cx7EZm2Iz&#10;KU1Wu//eHBb2+Hjfy3Vna/Gk1leOFUzGCQjiwumKSwXn791oDsIHZI21Y1LwSx7Wq35viZl2Lz7R&#10;Mw+liCHsM1RgQmgyKX1hyKIfu4Y4cnfXWgwRtqXULb5iuK1lmiQzabHi2GCwoa2h4pH/WAXplT/9&#10;8Wb8FSt9yC/nj/Sw3ys1HHSbBYhAXfgX/7m/tIJpEufHM/EIyNU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hxUBlwAAAANwAAAAPAAAAAAAAAAAAAAAAAJcCAABkcnMvZG93bnJl&#10;di54bWxQSwUGAAAAAAQABAD1AAAAhAMAAAAA&#10;" path="m72,148l48,186,85,210,109,173,72,148xe" fillcolor="#eb2d2e" stroked="f">
                    <v:path arrowok="t" o:connecttype="custom" o:connectlocs="72,148;48,186;85,210;109,173;72,148" o:connectangles="0,0,0,0,0"/>
                  </v:shape>
                  <v:shape id="Freeform 214" o:spid="_x0000_s1284" style="position:absolute;left:4960;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ieX+xAAA&#10;ANwAAAAPAAAAZHJzL2Rvd25yZXYueG1sRI9Ba8JAFITvQv/D8oTedGNKrURXKYVCxYMYU/D4zD6z&#10;wezbkN1q+u9dQfA4zMw3zGLV20ZcqPO1YwWTcQKCuHS65kpBsf8ezUD4gKyxcUwK/snDavkyWGCm&#10;3ZV3dMlDJSKEfYYKTAhtJqUvDVn0Y9cSR+/kOoshyq6SusNrhNtGpkkylRZrjgsGW/oyVJ7zP6sg&#10;PfCH3x6NP2CtN/lv8Z5u1mulXof95xxEoD48w4/2j1bwlkzgfiYeAbm8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jonl/sQAAADcAAAADwAAAAAAAAAAAAAAAACXAgAAZHJzL2Rv&#10;d25yZXYueG1sUEsFBgAAAAAEAAQA9QAAAIgDAAAAAA==&#10;" path="m121,74l96,111,134,135,158,98,121,74xe" fillcolor="#eb2d2e" stroked="f">
                    <v:path arrowok="t" o:connecttype="custom" o:connectlocs="121,74;96,111;134,135;158,98;121,74" o:connectangles="0,0,0,0,0"/>
                  </v:shape>
                  <v:shape id="Freeform 215" o:spid="_x0000_s1285" style="position:absolute;left:4960;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3uJxQAA&#10;ANwAAAAPAAAAZHJzL2Rvd25yZXYueG1sRI9Ba8JAFITvQv/D8gredNNIbYnZSCkUKh7ENAWPz+xr&#10;NjT7NmS3mv57VxA8DjPzDZOvR9uJEw2+dazgaZ6AIK6dbrlRUH19zF5B+ICssXNMCv7Jw7p4mOSY&#10;aXfmPZ3K0IgIYZ+hAhNCn0npa0MW/dz1xNH7cYPFEOXQSD3gOcJtJ9MkWUqLLccFgz29G6p/yz+r&#10;ID3wi98djT9gq7fld/WcbjcbpaaP49sKRKAx3MO39qdWsEhSuJ6JR0AW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5be4nFAAAA3AAAAA8AAAAAAAAAAAAAAAAAlwIAAGRycy9k&#10;b3ducmV2LnhtbFBLBQYAAAAABAAEAPUAAACJAwAAAAA=&#10;" path="m169,0l145,37,182,61,206,24,169,0xe" fillcolor="#eb2d2e" stroked="f">
                    <v:path arrowok="t" o:connecttype="custom" o:connectlocs="169,0;145,37;182,61;206,24;169,0" o:connectangles="0,0,0,0,0"/>
                  </v:shape>
                </v:group>
                <v:group id="Group 216" o:spid="_x0000_s1286" style="position:absolute;left:5569;top:443;width:206;height:286" coordorigin="5569,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FtJqysUAAADcAAAA&#10;DwAAAAAAAAAAAAAAAACpAgAAZHJzL2Rvd25yZXYueG1sUEsFBgAAAAAEAAQA+gAAAJsDAAAAAA==&#10;">
                  <v:shape id="Freeform 217" o:spid="_x0000_s1287" style="position:absolute;left:5569;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kEktxAAA&#10;ANwAAAAPAAAAZHJzL2Rvd25yZXYueG1sRI9BawIxFITvQv9DeAVvmrVq1dUoRZD2qKtQvT02z83i&#10;5mXZRN3++0YQPA4z8w2zWLW2EjdqfOlYwaCfgCDOnS65UHDYb3pTED4ga6wck4I/8rBavnUWmGp3&#10;5x3dslCICGGfogITQp1K6XNDFn3f1cTRO7vGYoiyKaRu8B7htpIfSfIpLZYcFwzWtDaUX7KrVfDN&#10;g2LqJtXseBpvzX5UZ7+Tw1qp7nv7NQcRqA2v8LP9oxUMkxE8zsQjIJ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E5BJLcQAAADcAAAADwAAAAAAAAAAAAAAAACXAgAAZHJzL2Rv&#10;d25yZXYueG1sUEsFBgAAAAAEAAQA9QAAAIgDAAAAAA==&#10;" path="m24,223l0,261,37,285,61,247,24,223xe" fillcolor="#eb2d2e" stroked="f">
                    <v:path arrowok="t" o:connecttype="custom" o:connectlocs="24,223;0,261;37,285;61,247;24,223" o:connectangles="0,0,0,0,0"/>
                  </v:shape>
                  <v:shape id="Freeform 218" o:spid="_x0000_s1288" style="position:absolute;left:5569;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83Oy2xAAA&#10;ANwAAAAPAAAAZHJzL2Rvd25yZXYueG1sRI9BawIxFITvQv9DeAVvmrVq1dUoRRB71FWo3h6b52Zx&#10;87Jsom7/fVMQPA4z8w2zWLW2EndqfOlYwaCfgCDOnS65UHA8bHpTED4ga6wck4Jf8rBavnUWmGr3&#10;4D3ds1CICGGfogITQp1K6XNDFn3f1cTRu7jGYoiyKaRu8BHhtpIfSfIpLZYcFwzWtDaUX7ObVbDl&#10;QTF1k2p2Oo935jCqs5/Jca1U9739moMI1IZX+Nn+1gqGyRj+z8QjIJd/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fNzstsQAAADcAAAADwAAAAAAAAAAAAAAAACXAgAAZHJzL2Rv&#10;d25yZXYueG1sUEsFBgAAAAAEAAQA9QAAAIgDAAAAAA==&#10;" path="m72,149l48,186,85,210,109,173,72,149xe" fillcolor="#eb2d2e" stroked="f">
                    <v:path arrowok="t" o:connecttype="custom" o:connectlocs="72,149;48,186;85,210;109,173;72,149" o:connectangles="0,0,0,0,0"/>
                  </v:shape>
                  <v:shape id="Freeform 219" o:spid="_x0000_s1289" style="position:absolute;left:5569;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DnLBxAAA&#10;ANwAAAAPAAAAZHJzL2Rvd25yZXYueG1sRI9Pi8IwFMTvwn6H8Ba8aer6vxplEcQ9ulVYvT2aZ1Ns&#10;XkoTtfvtNwuCx2FmfsMs162txJ0aXzpWMOgnIIhzp0suFBwP294MhA/IGivHpOCXPKxXb50lpto9&#10;+JvuWShEhLBPUYEJoU6l9Lkhi77vauLoXVxjMUTZFFI3+IhwW8mPJJlIiyXHBYM1bQzl1+xmFex4&#10;UMzctJqfzuO9OYzq7Gd63CjVfW8/FyACteEVfra/tIJhMoH/M/EIyNU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jA5ywcQAAADcAAAADwAAAAAAAAAAAAAAAACXAgAAZHJzL2Rv&#10;d25yZXYueG1sUEsFBgAAAAAEAAQA9QAAAIgDAAAAAA==&#10;" path="m120,74l96,111,133,135,157,98,120,74xe" fillcolor="#eb2d2e" stroked="f">
                    <v:path arrowok="t" o:connecttype="custom" o:connectlocs="120,74;96,111;133,135;157,98;120,74" o:connectangles="0,0,0,0,0"/>
                  </v:shape>
                  <v:shape id="Freeform 220" o:spid="_x0000_s1290" style="position:absolute;left:5569;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QtdaxQAA&#10;ANwAAAAPAAAAZHJzL2Rvd25yZXYueG1sRI9Ba8JAFITvQv/D8oTedJPWNpq6kSKUemyjoN4e2dds&#10;MPs2ZLca/71bKHgcZuYbZrkabCvO1PvGsYJ0moAgrpxuuFaw235M5iB8QNbYOiYFV/KwKh5GS8y1&#10;u/A3nctQiwhhn6MCE0KXS+krQxb91HXE0ftxvcUQZV9L3eMlwm0rn5LkVVpsOC4Y7GhtqDqVv1bB&#10;J6f13GXt4nB8+TLbWVfus91aqcfx8P4GItAQ7uH/9kYreE4y+DsTj4Asb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NC11rFAAAA3AAAAA8AAAAAAAAAAAAAAAAAlwIAAGRycy9k&#10;b3ducmV2LnhtbFBLBQYAAAAABAAEAPUAAACJAwAAAAA=&#10;" path="m168,0l144,37,181,61,205,24,168,0xe" fillcolor="#eb2d2e" stroked="f">
                    <v:path arrowok="t" o:connecttype="custom" o:connectlocs="168,0;144,37;181,61;205,24;168,0" o:connectangles="0,0,0,0,0"/>
                  </v:shape>
                </v:group>
                <v:group id="Group 221" o:spid="_x0000_s1291" style="position:absolute;left:5895;top:443;width:207;height:285" coordorigin="5895,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GHb4u8IAAADcAAAADwAA&#10;AAAAAAAAAAAAAACpAgAAZHJzL2Rvd25yZXYueG1sUEsFBgAAAAAEAAQA+gAAAJgDAAAAAA==&#10;">
                  <v:shape id="Freeform 222" o:spid="_x0000_s1292" style="position:absolute;left:5895;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n4xQAA&#10;ANwAAAAPAAAAZHJzL2Rvd25yZXYueG1sRI9Pa8JAFMTvBb/D8oTedGNK/ZO6ighCxYMYFTy+Zl+z&#10;odm3IbvV9Nu7gtDjMDO/YebLztbiSq2vHCsYDRMQxIXTFZcKTsfNYArCB2SNtWNS8Eceloveyxwz&#10;7W58oGseShEh7DNUYEJoMil9YciiH7qGOHrfrrUYomxLqVu8RbitZZokY2mx4rhgsKG1oeIn/7UK&#10;0gtP/P7L+AtWepefT+/pbrtV6rXfrT5ABOrCf/jZ/tQK3pIZPM7EIyAX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D/6fjFAAAA3AAAAA8AAAAAAAAAAAAAAAAAlwIAAGRycy9k&#10;b3ducmV2LnhtbFBLBQYAAAAABAAEAPUAAACJAwAAAAA=&#10;" path="m24,223l0,260,37,284,61,247,24,223xe" fillcolor="#eb2d2e" stroked="f">
                    <v:path arrowok="t" o:connecttype="custom" o:connectlocs="24,223;0,260;37,284;61,247;24,223" o:connectangles="0,0,0,0,0"/>
                  </v:shape>
                  <v:shape id="Freeform 223" o:spid="_x0000_s1293" style="position:absolute;left:5895;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HNa4wgAA&#10;ANwAAAAPAAAAZHJzL2Rvd25yZXYueG1sRE/Pa8IwFL4L+x/CG3izaSu6UY0yBoOJh2HtwONb82zK&#10;mpfSZLX+98thsOPH93u7n2wnRhp861hBlqQgiGunW24UVOe3xTMIH5A1do5JwZ087HcPsy0W2t34&#10;RGMZGhFD2BeowITQF1L62pBFn7ieOHJXN1gMEQ6N1APeYrjtZJ6ma2mx5dhgsKdXQ/V3+WMV5Bd+&#10;8h9fxl+w1cfys1rlx8NBqfnj9LIBEWgK/+I/97tWsMzi/HgmHgG5+wU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Qc1rjCAAAA3AAAAA8AAAAAAAAAAAAAAAAAlwIAAGRycy9kb3du&#10;cmV2LnhtbFBLBQYAAAAABAAEAPUAAACGAwAAAAA=&#10;" path="m72,148l48,186,85,210,109,173,72,148xe" fillcolor="#eb2d2e" stroked="f">
                    <v:path arrowok="t" o:connecttype="custom" o:connectlocs="72,148;48,186;85,210;109,173;72,148" o:connectangles="0,0,0,0,0"/>
                  </v:shape>
                  <v:shape id="Freeform 224" o:spid="_x0000_s1294" style="position:absolute;left:5895;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UHMjxQAA&#10;ANwAAAAPAAAAZHJzL2Rvd25yZXYueG1sRI9Ba8JAFITvQv/D8gq96SYpWoluQikUFA/F1ILHZ/aZ&#10;Dc2+DdlV47/vFgo9DjPzDbMuR9uJKw2+dawgnSUgiGunW24UHD7fp0sQPiBr7ByTgjt5KIuHyRpz&#10;7W68p2sVGhEh7HNUYELocyl9bciin7meOHpnN1gMUQ6N1APeItx2MkuShbTYclww2NObofq7ulgF&#10;2ZFf/MfJ+CO2eld9HebZbrtV6ulxfF2BCDSG//Bfe6MVPKcp/J6JR0AW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tQcyPFAAAA3AAAAA8AAAAAAAAAAAAAAAAAlwIAAGRycy9k&#10;b3ducmV2LnhtbFBLBQYAAAAABAAEAPUAAACJAwAAAAA=&#10;" path="m121,74l96,111,134,135,158,98,121,74xe" fillcolor="#eb2d2e" stroked="f">
                    <v:path arrowok="t" o:connecttype="custom" o:connectlocs="121,74;96,111;134,135;158,98;121,74" o:connectangles="0,0,0,0,0"/>
                  </v:shape>
                  <v:shape id="Freeform 225" o:spid="_x0000_s1295" style="position:absolute;left:5895;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7gu1UxAAA&#10;ANwAAAAPAAAAZHJzL2Rvd25yZXYueG1sRI9Ba8JAFITvQv/D8oTedGNKrURXKYVCxYMYU/D4zD6z&#10;wezbkN1q+u9dQfA4zMw3zGLV20ZcqPO1YwWTcQKCuHS65kpBsf8ezUD4gKyxcUwK/snDavkyWGCm&#10;3ZV3dMlDJSKEfYYKTAhtJqUvDVn0Y9cSR+/kOoshyq6SusNrhNtGpkkylRZrjgsGW/oyVJ7zP6sg&#10;PfCH3x6NP2CtN/lv8Z5u1mulXof95xxEoD48w4/2j1bwNknhfiYeAbm8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4LtVMQAAADcAAAADwAAAAAAAAAAAAAAAACXAgAAZHJzL2Rv&#10;d25yZXYueG1sUEsFBgAAAAAEAAQA9QAAAIgDAAAAAA==&#10;" path="m169,0l145,37,182,61,206,24,169,0xe" fillcolor="#eb2d2e" stroked="f">
                    <v:path arrowok="t" o:connecttype="custom" o:connectlocs="169,0;145,37;182,61;206,24;169,0" o:connectangles="0,0,0,0,0"/>
                  </v:shape>
                </v:group>
                <v:group id="Group 226" o:spid="_x0000_s1296" style="position:absolute;left:6225;top:443;width:206;height:286" coordorigin="6225,443" coordsize="206,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TC/wXxAAAANwAAAAP&#10;AAAAAAAAAAAAAAAAAKkCAABkcnMvZG93bnJldi54bWxQSwUGAAAAAAQABAD6AAAAmgMAAAAA&#10;">
                  <v:shape id="Freeform 227" o:spid="_x0000_s1297" style="position:absolute;left:622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WSd/wxQAA&#10;ANwAAAAPAAAAZHJzL2Rvd25yZXYueG1sRI9Pa8JAFMTvBb/D8oTe6iat9U+ajRSh6NFGwfb2yD6z&#10;odm3IbvV+O1dodDjMDO/YfLVYFtxpt43jhWkkwQEceV0w7WCw/7jaQHCB2SNrWNScCUPq2L0kGOm&#10;3YU/6VyGWkQI+wwVmBC6TEpfGbLoJ64jjt7J9RZDlH0tdY+XCLetfE6SmbTYcFww2NHaUPVT/loF&#10;G07rhZu3y6/v153ZT7vyOD+slXocD+9vIAIN4T/8195qBS/pFO5n4hGQxQ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JZJ3/DFAAAA3AAAAA8AAAAAAAAAAAAAAAAAlwIAAGRycy9k&#10;b3ducmV2LnhtbFBLBQYAAAAABAAEAPUAAACJAwAAAAA=&#10;" path="m24,223l0,261,37,285,61,247,24,223xe" fillcolor="#eb2d2e" stroked="f">
                    <v:path arrowok="t" o:connecttype="custom" o:connectlocs="24,223;0,261;37,285;61,247;24,223" o:connectangles="0,0,0,0,0"/>
                  </v:shape>
                  <v:shape id="Freeform 228" o:spid="_x0000_s1298" style="position:absolute;left:622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5BXprxQAA&#10;ANwAAAAPAAAAZHJzL2Rvd25yZXYueG1sRI/NasMwEITvhbyD2EBvjew2v67lUAIlObZOIO1tsTaW&#10;qbUylpo4bx8FCj0OM/MNk68H24oz9b5xrCCdJCCIK6cbrhUc9u9PSxA+IGtsHZOCK3lYF6OHHDPt&#10;LvxJ5zLUIkLYZ6jAhNBlUvrKkEU/cR1x9E6utxii7Gupe7xEuG3lc5LMpcWG44LBjjaGqp/y1yrY&#10;clov3aJdfX3PPsx+2pXHxWGj1ON4eHsFEWgI/+G/9k4reElncD8Tj4Asb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kFemvFAAAA3AAAAA8AAAAAAAAAAAAAAAAAlwIAAGRycy9k&#10;b3ducmV2LnhtbFBLBQYAAAAABAAEAPUAAACJAwAAAAA=&#10;" path="m72,149l48,186,85,210,109,173,72,149xe" fillcolor="#eb2d2e" stroked="f">
                    <v:path arrowok="t" o:connecttype="custom" o:connectlocs="72,149;48,186;85,210;109,173;72,149" o:connectangles="0,0,0,0,0"/>
                  </v:shape>
                  <v:shape id="Freeform 229" o:spid="_x0000_s1299" style="position:absolute;left:622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1+QcxQAA&#10;ANwAAAAPAAAAZHJzL2Rvd25yZXYueG1sRI9Pa8JAFMTvBb/D8oTe6iat9U+ajRSh6LFGwfb2yD6z&#10;odm3IbvV+O1dodDjMDO/YfLVYFtxpt43jhWkkwQEceV0w7WCw/7jaQHCB2SNrWNScCUPq2L0kGOm&#10;3YV3dC5DLSKEfYYKTAhdJqWvDFn0E9cRR+/keoshyr6WusdLhNtWPifJTFpsOC4Y7GhtqPopf62C&#10;Daf1ws3b5df366fZT7vyOD+slXocD+9vIAIN4T/8195qBS/pDO5n4hGQxQ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nX5BzFAAAA3AAAAA8AAAAAAAAAAAAAAAAAlwIAAGRycy9k&#10;b3ducmV2LnhtbFBLBQYAAAAABAAEAPUAAACJAwAAAAA=&#10;" path="m120,74l96,111,133,135,157,98,120,74xe" fillcolor="#eb2d2e" stroked="f">
                    <v:path arrowok="t" o:connecttype="custom" o:connectlocs="120,74;96,111;133,135;157,98;120,74" o:connectangles="0,0,0,0,0"/>
                  </v:shape>
                  <v:shape id="Freeform 230" o:spid="_x0000_s1300" style="position:absolute;left:6225;top:443;width:206;height:286;visibility:visible;mso-wrap-style:square;v-text-anchor:top" coordsize="206,2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m0GHxQAA&#10;ANwAAAAPAAAAZHJzL2Rvd25yZXYueG1sRI9Pa8JAFMTvBb/D8gre6ib2TzS6ShFEj20U1Nsj+8yG&#10;Zt+G7Krpt3cLBY/DzPyGmS9724grdb52rCAdJSCIS6drrhTsd+uXCQgfkDU2jknBL3lYLgZPc8y1&#10;u/E3XYtQiQhhn6MCE0KbS+lLQxb9yLXE0Tu7zmKIsquk7vAW4baR4yT5kBZrjgsGW1oZKn+Ki1Ww&#10;4bSauKyZHk/vX2b31haHbL9Savjcf85ABOrDI/zf3moFr2kGf2fiEZCLO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GabQYfFAAAA3AAAAA8AAAAAAAAAAAAAAAAAlwIAAGRycy9k&#10;b3ducmV2LnhtbFBLBQYAAAAABAAEAPUAAACJAwAAAAA=&#10;" path="m168,0l144,37,181,61,205,24,168,0xe" fillcolor="#eb2d2e" stroked="f">
                    <v:path arrowok="t" o:connecttype="custom" o:connectlocs="168,0;144,37;181,61;205,24;168,0" o:connectangles="0,0,0,0,0"/>
                  </v:shape>
                </v:group>
                <v:group id="Group 231" o:spid="_x0000_s1301" style="position:absolute;left:6552;top:443;width:207;height:285" coordorigin="6552,443" coordsize="207,28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na9uZsIAAADcAAAADwAA&#10;AAAAAAAAAAAAAACpAgAAZHJzL2Rvd25yZXYueG1sUEsFBgAAAAAEAAQA+gAAAJgDAAAAAA==&#10;">
                  <v:shape id="Freeform 232" o:spid="_x0000_s1302" style="position:absolute;left:655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1Jn8lxQAA&#10;ANwAAAAPAAAAZHJzL2Rvd25yZXYueG1sRI9Ba8JAFITvQv/D8gredGPE2qauoRQKioditODxNfua&#10;Dc2+Ddk1xn/fLQgeh5n5hlnlg21ET52vHSuYTRMQxKXTNVcKjoePyTMIH5A1No5JwZU85OuH0Qoz&#10;7S68p74IlYgQ9hkqMCG0mZS+NGTRT11LHL0f11kMUXaV1B1eItw2Mk2SJ2mx5rhgsKV3Q+VvcbYK&#10;0hMv/ee38Ses9a74Oi7S3Xar1PhxeHsFEWgI9/CtvdEK5rMX+D8Tj4Bc/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UmfyXFAAAA3AAAAA8AAAAAAAAAAAAAAAAAlwIAAGRycy9k&#10;b3ducmV2LnhtbFBLBQYAAAAABAAEAPUAAACJAwAAAAA=&#10;" path="m24,223l0,260,37,284,61,247,24,223xe" fillcolor="#eb2d2e" stroked="f">
                    <v:path arrowok="t" o:connecttype="custom" o:connectlocs="24,223;0,260;37,284;61,247;24,223" o:connectangles="0,0,0,0,0"/>
                  </v:shape>
                  <v:shape id="Freeform 233" o:spid="_x0000_s1303" style="position:absolute;left:655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cBwFwAAA&#10;ANwAAAAPAAAAZHJzL2Rvd25yZXYueG1sRE9Ni8IwEL0L/ocwgjdNrawr1SgiCCsexK6Cx7EZm2Iz&#10;KU1Wu//eHBb2+Hjfy3Vna/Gk1leOFUzGCQjiwumKSwXn791oDsIHZI21Y1LwSx7Wq35viZl2Lz7R&#10;Mw+liCHsM1RgQmgyKX1hyKIfu4Y4cnfXWgwRtqXULb5iuK1lmiQzabHi2GCwoa2h4pH/WAXplT/9&#10;8Wb8FSt9yC/nj/Sw3ys1HHSbBYhAXfgX/7m/tIJpGufHM/EIyNU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qcBwFwAAAANwAAAAPAAAAAAAAAAAAAAAAAJcCAABkcnMvZG93bnJl&#10;di54bWxQSwUGAAAAAAQABAD1AAAAhAMAAAAA&#10;" path="m72,148l48,186,85,210,109,173,72,148xe" fillcolor="#eb2d2e" stroked="f">
                    <v:path arrowok="t" o:connecttype="custom" o:connectlocs="72,148;48,186;85,210;109,173;72,148" o:connectangles="0,0,0,0,0"/>
                  </v:shape>
                  <v:shape id="Freeform 234" o:spid="_x0000_s1304" style="position:absolute;left:655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PLmexAAA&#10;ANwAAAAPAAAAZHJzL2Rvd25yZXYueG1sRI9Ba8JAFITvQv/D8oTedGNKrURXKYVCxYMYU/D4zD6z&#10;wezbkN1q+u9dQfA4zMw3zGLV20ZcqPO1YwWTcQKCuHS65kpBsf8ezUD4gKyxcUwK/snDavkyWGCm&#10;3ZV3dMlDJSKEfYYKTAhtJqUvDVn0Y9cSR+/kOoshyq6SusNrhNtGpkkylRZrjgsGW/oyVJ7zP6sg&#10;PfCH3x6NP2CtN/lv8Z5u1mulXof95xxEoD48w4/2j1bwlk7gfiYeAbm8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xTy5nsQAAADcAAAADwAAAAAAAAAAAAAAAACXAgAAZHJzL2Rv&#10;d25yZXYueG1sUEsFBgAAAAAEAAQA9QAAAIgDAAAAAA==&#10;" path="m121,74l96,111,134,135,158,98,121,74xe" fillcolor="#eb2d2e" stroked="f">
                    <v:path arrowok="t" o:connecttype="custom" o:connectlocs="121,74;96,111;134,135;158,98;121,74" o:connectangles="0,0,0,0,0"/>
                  </v:shape>
                  <v:shape id="Freeform 235" o:spid="_x0000_s1305" style="position:absolute;left:6552;top:443;width:207;height:285;visibility:visible;mso-wrap-style:square;v-text-anchor:top" coordsize="207,28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7ifpxAAA&#10;ANwAAAAPAAAAZHJzL2Rvd25yZXYueG1sRI9BawIxFITvBf9DeEJvNWtKq6xGEUGoeChdFTw+N8/N&#10;4uZl2aS6/fdNoeBxmJlvmPmyd424URdqzxrGowwEcelNzZWGw37zMgURIrLBxjNp+KEAy8XgaY65&#10;8Xf+olsRK5EgHHLUYGNscylDaclhGPmWOHkX3zmMSXaVNB3eE9w1UmXZu3RYc1qw2NLaUnktvp0G&#10;deJJ+DzbcMLa7Irj4U3ttlutn4f9agYiUh8f4f/2h9HwqhT8nUlHQC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Ne4n6cQAAADcAAAADwAAAAAAAAAAAAAAAACXAgAAZHJzL2Rv&#10;d25yZXYueG1sUEsFBgAAAAAEAAQA9QAAAIgDAAAAAA==&#10;" path="m169,0l145,37,182,61,206,24,169,0xe" fillcolor="#eb2d2e" stroked="f">
                    <v:path arrowok="t" o:connecttype="custom" o:connectlocs="169,0;145,37;182,61;206,24;169,0" o:connectangles="0,0,0,0,0"/>
                  </v:shape>
                </v:group>
                <v:rect id="Rectangle 236" o:spid="_x0000_s1306" style="position:absolute;left:5916;top:668;width:800;height:1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mEC8xgAA&#10;ANwAAAAPAAAAZHJzL2Rvd25yZXYueG1sRI9Ba8JAFITvgv9heYXezKYKoqmriK2YY5sU0t4e2dck&#10;NPs2ZFeT+uu7BcHjMDPfMJvdaFpxod41lhU8RTEI4tLqhisFH/lxtgLhPLLG1jIp+CUHu+10ssFE&#10;24Hf6ZL5SgQIuwQV1N53iZSurMmgi2xHHLxv2xv0QfaV1D0OAW5aOY/jpTTYcFiosaNDTeVPdjYK&#10;Tqtu/5na61C1r1+n4q1Yv+Rrr9Tjw7h/BuFp9PfwrZ1qBYv5Av7PhCMgt3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ZmEC8xgAAANwAAAAPAAAAAAAAAAAAAAAAAJcCAABkcnMv&#10;ZG93bnJldi54bWxQSwUGAAAAAAQABAD1AAAAigMAAAAA&#10;" filled="f" stroked="f">
                  <v:textbox inset="0,0,0,0">
                    <w:txbxContent>
                      <w:p w14:paraId="608E2B9A" w14:textId="77777777" w:rsidR="0080712B" w:rsidRDefault="0080712B" w:rsidP="006B7644">
                        <w:r>
                          <w:rPr>
                            <w:noProof/>
                          </w:rPr>
                          <w:drawing>
                            <wp:inline distT="0" distB="0" distL="0" distR="0" wp14:anchorId="27263F15" wp14:editId="014ED642">
                              <wp:extent cx="504825" cy="114300"/>
                              <wp:effectExtent l="0" t="0" r="9525"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4825" cy="114300"/>
                                      </a:xfrm>
                                      <a:prstGeom prst="rect">
                                        <a:avLst/>
                                      </a:prstGeom>
                                      <a:noFill/>
                                      <a:ln>
                                        <a:noFill/>
                                      </a:ln>
                                    </pic:spPr>
                                  </pic:pic>
                                </a:graphicData>
                              </a:graphic>
                            </wp:inline>
                          </w:drawing>
                        </w:r>
                      </w:p>
                      <w:p w14:paraId="492BAB5B" w14:textId="77777777" w:rsidR="0080712B" w:rsidRDefault="0080712B" w:rsidP="006B7644"/>
                    </w:txbxContent>
                  </v:textbox>
                </v:rect>
                <v:rect id="Rectangle 237" o:spid="_x0000_s1307" style="position:absolute;left:5241;width:860;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WcdjIxQAA&#10;ANwAAAAPAAAAZHJzL2Rvd25yZXYueG1sRI9Pi8IwFMTvwn6H8Bb2pum6IlqNIquLHv0H6u3RPNti&#10;81KarK1+eiMIHoeZ+Q0znjamEFeqXG5ZwXcnAkGcWJ1zqmC/+2sPQDiPrLGwTApu5GA6+WiNMda2&#10;5g1dtz4VAcIuRgWZ92UspUsyMug6tiQO3tlWBn2QVSp1hXWAm0J2o6gvDeYcFjIs6Tej5LL9NwqW&#10;g3J2XNl7nRaL0/KwPgznu6FX6uuzmY1AeGr8O/xqr7SCn24PnmfCEZCTB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Zx2MjFAAAA3AAAAA8AAAAAAAAAAAAAAAAAlwIAAGRycy9k&#10;b3ducmV2LnhtbFBLBQYAAAAABAAEAPUAAACJAwAAAAA=&#10;" filled="f" stroked="f">
                  <v:textbox inset="0,0,0,0">
                    <w:txbxContent>
                      <w:p w14:paraId="487E5C58" w14:textId="77777777" w:rsidR="0080712B" w:rsidRDefault="0080712B" w:rsidP="006B7644">
                        <w:r>
                          <w:rPr>
                            <w:noProof/>
                          </w:rPr>
                          <w:drawing>
                            <wp:inline distT="0" distB="0" distL="0" distR="0" wp14:anchorId="032825BD" wp14:editId="363C6D9F">
                              <wp:extent cx="542925" cy="457200"/>
                              <wp:effectExtent l="0" t="0" r="9525"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2925" cy="457200"/>
                                      </a:xfrm>
                                      <a:prstGeom prst="rect">
                                        <a:avLst/>
                                      </a:prstGeom>
                                      <a:noFill/>
                                      <a:ln>
                                        <a:noFill/>
                                      </a:ln>
                                    </pic:spPr>
                                  </pic:pic>
                                </a:graphicData>
                              </a:graphic>
                            </wp:inline>
                          </w:drawing>
                        </w:r>
                      </w:p>
                      <w:p w14:paraId="32A988EB" w14:textId="77777777" w:rsidR="0080712B" w:rsidRDefault="0080712B" w:rsidP="006B7644"/>
                    </w:txbxContent>
                  </v:textbox>
                </v:rect>
                <v:rect id="Rectangle 238" o:spid="_x0000_s1308" style="position:absolute;left:1793;top:49;width:70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5PX1TxQAA&#10;ANwAAAAPAAAAZHJzL2Rvd25yZXYueG1sRI9Pi8IwFMTvwn6H8Bb2pum6KFqNIquLHv0H6u3RPNti&#10;81KarK1+eiMIHoeZ+Q0znjamEFeqXG5ZwXcnAkGcWJ1zqmC/+2sPQDiPrLGwTApu5GA6+WiNMda2&#10;5g1dtz4VAcIuRgWZ92UspUsyMug6tiQO3tlWBn2QVSp1hXWAm0J2o6gvDeYcFjIs6Tej5LL9NwqW&#10;g3J2XNl7nRaL0/KwPgznu6FX6uuzmY1AeGr8O/xqr7SCn24PnmfCEZCTB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k9fVPFAAAA3AAAAA8AAAAAAAAAAAAAAAAAlwIAAGRycy9k&#10;b3ducmV2LnhtbFBLBQYAAAAABAAEAPUAAACJAwAAAAA=&#10;" filled="f" stroked="f">
                  <v:textbox inset="0,0,0,0">
                    <w:txbxContent>
                      <w:p w14:paraId="47463BD0" w14:textId="77777777" w:rsidR="0080712B" w:rsidRDefault="0080712B" w:rsidP="006B7644">
                        <w:r>
                          <w:rPr>
                            <w:noProof/>
                          </w:rPr>
                          <w:drawing>
                            <wp:inline distT="0" distB="0" distL="0" distR="0" wp14:anchorId="6E26CBD7" wp14:editId="6166F189">
                              <wp:extent cx="438150" cy="333375"/>
                              <wp:effectExtent l="0" t="0" r="0" b="9525"/>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p>
                      <w:p w14:paraId="6C717D3E" w14:textId="77777777" w:rsidR="0080712B" w:rsidRDefault="0080712B" w:rsidP="006B7644"/>
                    </w:txbxContent>
                  </v:textbox>
                </v:rect>
                <v:rect id="Rectangle 239" o:spid="_x0000_s1309" style="position:absolute;left:1138;top:668;width:4780;height:1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7+MkxAAA&#10;ANwAAAAPAAAAZHJzL2Rvd25yZXYueG1sRI9Pi8IwFMTvgt8hPMGbpiqIVqOIuuhx/QPq7dE822Lz&#10;UpqsrX76jbCwx2FmfsPMl40pxJMql1tWMOhHIIgTq3NOFZxPX70JCOeRNRaWScGLHCwX7dYcY21r&#10;PtDz6FMRIOxiVJB5X8ZSuiQjg65vS+Lg3W1l0AdZpVJXWAe4KeQwisbSYM5hIcOS1hklj+OPUbCb&#10;lKvr3r7rtNjedpfvy3Rzmnqlup1mNQPhqfH/4b/2XisYDcfwOROOgFz8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ye/jJMQAAADcAAAADwAAAAAAAAAAAAAAAACXAgAAZHJzL2Rv&#10;d25yZXYueG1sUEsFBgAAAAAEAAQA9QAAAIgDAAAAAA==&#10;" filled="f" stroked="f">
                  <v:textbox inset="0,0,0,0">
                    <w:txbxContent>
                      <w:p w14:paraId="454D0D7B" w14:textId="77777777" w:rsidR="0080712B" w:rsidRDefault="0080712B" w:rsidP="006B7644">
                        <w:r>
                          <w:rPr>
                            <w:noProof/>
                          </w:rPr>
                          <w:drawing>
                            <wp:inline distT="0" distB="0" distL="0" distR="0" wp14:anchorId="147CD831" wp14:editId="147E7C16">
                              <wp:extent cx="3028950" cy="114300"/>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28950" cy="114300"/>
                                      </a:xfrm>
                                      <a:prstGeom prst="rect">
                                        <a:avLst/>
                                      </a:prstGeom>
                                      <a:noFill/>
                                      <a:ln>
                                        <a:noFill/>
                                      </a:ln>
                                    </pic:spPr>
                                  </pic:pic>
                                </a:graphicData>
                              </a:graphic>
                            </wp:inline>
                          </w:drawing>
                        </w:r>
                      </w:p>
                      <w:p w14:paraId="380AF310" w14:textId="77777777" w:rsidR="0080712B" w:rsidRDefault="0080712B" w:rsidP="006B7644"/>
                    </w:txbxContent>
                  </v:textbox>
                </v:rect>
                <v:polyline id="Freeform 240" o:spid="_x0000_s1310" style="position:absolute;visibility:visible;mso-wrap-style:square;v-text-anchor:top" points="1685,3608,3897,3608" coordsize="2213,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" filled="f" strokecolor="#231f20" strokeweight=".6pt">
                  <v:path arrowok="t" o:connecttype="custom" o:connectlocs="0,0;2212,0" o:connectangles="0,0"/>
                </v:polyline>
                <v:shape id="Freeform 241" o:spid="_x0000_s1311" style="position:absolute;left:1557;top:3545;width:130;height:129;visibility:visible;mso-wrap-style:square;v-text-anchor:top" coordsize="130,1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i/yjwgAA&#10;ANwAAAAPAAAAZHJzL2Rvd25yZXYueG1sRE/Pa8IwFL4P/B/CE7zNVIWydkZR2dhuY62466N5NsXm&#10;pTSx7fbXL4fBjh/f7+1+sq0YqPeNYwWrZQKCuHK64VrBuXx9fALhA7LG1jEp+CYP+93sYYu5diN/&#10;0lCEWsQQ9jkqMCF0uZS+MmTRL11HHLmr6y2GCPta6h7HGG5buU6SVFpsODYY7OhkqLoVd6uAyw+T&#10;kvw5XtJLkWXn4u0luX8ptZhPh2cQgabwL/5zv2sFm3VcG8/EIyB3v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iL/KPCAAAA3AAAAA8AAAAAAAAAAAAAAAAAlwIAAGRycy9kb3du&#10;cmV2LnhtbFBLBQYAAAAABAAEAPUAAACGAwAAAAA=&#10;" path="m129,0l0,63,129,128,129,0xe" fillcolor="#231f20" stroked="f">
                  <v:path arrowok="t" o:connecttype="custom" o:connectlocs="129,0;0,63;129,128;129,0" o:connectangles="0,0,0,0"/>
                </v:shape>
                <v:shape id="Freeform 242" o:spid="_x0000_s1312" style="position:absolute;left:3896;top:3545;width:129;height:129;visibility:visible;mso-wrap-style:square;v-text-anchor:top" coordsize="129,1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S391xQAA&#10;ANwAAAAPAAAAZHJzL2Rvd25yZXYueG1sRI9Lb8IwEITvSPwHa5G4FYeHKggYBJVaaNULr/sqXuKI&#10;eB1iN4R/X1eqxHE0M99oFqvWlqKh2heOFQwHCQjizOmCcwWn4/vLFIQPyBpLx6TgQR5Wy25ngal2&#10;d95Tcwi5iBD2KSowIVSplD4zZNEPXEUcvYurLYYo61zqGu8Rbks5SpJXabHguGCwojdD2fXwYxVc&#10;Ps755NPNvm+7TbM9XW9fE9OgUv1eu56DCNSGZ/i/vdMKxqMZ/J2JR0Auf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9Lf3XFAAAA3AAAAA8AAAAAAAAAAAAAAAAAlwIAAGRycy9k&#10;b3ducmV2LnhtbFBLBQYAAAAABAAEAPUAAACJAwAAAAA=&#10;" path="m0,0l0,128,128,63,,0xe" fillcolor="#231f20" stroked="f">
                  <v:path arrowok="t" o:connecttype="custom" o:connectlocs="0,0;0,128;128,63;0,0" o:connectangles="0,0,0,0"/>
                </v:shape>
                <v:polyline id="Freeform 243" o:spid="_x0000_s1313" style="position:absolute;visibility:visible;mso-wrap-style:square;v-text-anchor:top" points="4153,3607,5498,3607" coordsize="1346,2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" filled="f" strokecolor="#231f20" strokeweight="8572emu">
                  <v:path arrowok="t" o:connecttype="custom" o:connectlocs="0,0;1345,0" o:connectangles="0,0"/>
                </v:polyline>
                <v:shape id="Freeform 244" o:spid="_x0000_s1314" style="position:absolute;left:4026;top:3543;width:130;height:129;visibility:visible;mso-wrap-style:square;v-text-anchor:top" coordsize="130,1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aMPjxAAA&#10;ANwAAAAPAAAAZHJzL2Rvd25yZXYueG1sRI9Ba8JAFITvQv/D8gredGOF0ERXsaXS3qRR9PrIPrPB&#10;7NuQXTXtr3cFweMwM98w82VvG3GhzteOFUzGCQji0umaKwW77Xr0DsIHZI2NY1LwRx6Wi5fBHHPt&#10;rvxLlyJUIkLY56jAhNDmUvrSkEU/di1x9I6usxii7CqpO7xGuG3kW5Kk0mLNccFgS5+GylNxtgp4&#10;uzEpyf+PfbovsmxXfH8l54NSw9d+NQMRqA/P8KP9oxVMpxO4n4lHQC5u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jGjD48QAAADcAAAADwAAAAAAAAAAAAAAAACXAgAAZHJzL2Rv&#10;d25yZXYueG1sUEsFBgAAAAAEAAQA9QAAAIgDAAAAAA==&#10;" path="m129,0l0,64,129,128,129,0xe" fillcolor="#231f20" stroked="f">
                  <v:path arrowok="t" o:connecttype="custom" o:connectlocs="129,0;0,64;129,128;129,0" o:connectangles="0,0,0,0"/>
                </v:shape>
                <v:shape id="Freeform 245" o:spid="_x0000_s1315" style="position:absolute;left:5492;top:3545;width:129;height:129;visibility:visible;mso-wrap-style:square;v-text-anchor:top" coordsize="129,1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NnvZxgAA&#10;ANwAAAAPAAAAZHJzL2Rvd25yZXYueG1sRI9Pa8JAFMTvBb/D8gRvuvEPxaZuxBa0tvSitfdH9iUb&#10;zL6N2TWm375bEHocZuY3zGrd21p01PrKsYLpJAFBnDtdcang9LUdL0H4gKyxdkwKfsjDOhs8rDDV&#10;7sYH6o6hFBHCPkUFJoQmldLnhiz6iWuIo1e41mKIsi2lbvEW4baWsyR5lBYrjgsGG3o1lJ+PV6ug&#10;2H2Xi3f39HnZv3Rvp/PlY2E6VGo07DfPIAL14T98b++1gvl8Bn9n4hGQ2S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ENnvZxgAAANwAAAAPAAAAAAAAAAAAAAAAAJcCAABkcnMv&#10;ZG93bnJldi54bWxQSwUGAAAAAAQABAD1AAAAigMAAAAA&#10;" path="m0,0l0,128,128,63,,0xe" fillcolor="#231f20" stroked="f">
                  <v:path arrowok="t" o:connecttype="custom" o:connectlocs="0,0;0,128;128,63;0,0" o:connectangles="0,0,0,0"/>
                </v:shape>
                <v:rect id="Rectangle 246" o:spid="_x0000_s1316" style="position:absolute;left:851;top:2023;width:720;height:6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QdZhxQAA&#10;ANwAAAAPAAAAZHJzL2Rvd25yZXYueG1sRI9Pi8IwFMTvC36H8ARva6qFRatRxD/ocVcF9fZonm2x&#10;eSlNtHU//WZB8DjMzG+Y6bw1pXhQ7QrLCgb9CARxanXBmYLjYfM5AuE8ssbSMil4koP5rPMxxUTb&#10;hn/osfeZCBB2CSrIva8SKV2ak0HXtxVx8K62NuiDrDOpa2wC3JRyGEVf0mDBYSHHipY5pbf93SjY&#10;jqrFeWd/m6xcX7an79N4dRh7pXrddjEB4an17/CrvdMK4jiG/zPhCMjZH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xB1mHFAAAA3AAAAA8AAAAAAAAAAAAAAAAAlwIAAGRycy9k&#10;b3ducmV2LnhtbFBLBQYAAAAABAAEAPUAAACJAwAAAAA=&#10;" filled="f" stroked="f">
                  <v:textbox inset="0,0,0,0">
                    <w:txbxContent>
                      <w:p w14:paraId="536B18E1" w14:textId="77777777" w:rsidR="0080712B" w:rsidRDefault="0080712B" w:rsidP="006B7644">
                        <w:r>
                          <w:rPr>
                            <w:noProof/>
                          </w:rPr>
                          <w:drawing>
                            <wp:inline distT="0" distB="0" distL="0" distR="0" wp14:anchorId="7A7E493C" wp14:editId="59CC8AB7">
                              <wp:extent cx="457200" cy="419100"/>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a:ln>
                                        <a:noFill/>
                                      </a:ln>
                                    </pic:spPr>
                                  </pic:pic>
                                </a:graphicData>
                              </a:graphic>
                            </wp:inline>
                          </w:drawing>
                        </w:r>
                      </w:p>
                      <w:p w14:paraId="4EA6551E" w14:textId="77777777" w:rsidR="0080712B" w:rsidRDefault="0080712B" w:rsidP="006B7644"/>
                    </w:txbxContent>
                  </v:textbox>
                </v:rect>
                <v:shape id="Text Box 247" o:spid="_x0000_s1317" type="#_x0000_t202" style="position:absolute;left:3475;top:197;width:1439;height:17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9TfOwxQAA&#10;ANwAAAAPAAAAZHJzL2Rvd25yZXYueG1sRI9Ba8JAFITvhf6H5RW81U1rEU1dRYqCUJDGePD4zD6T&#10;xezbmF01/ntXKHgcZuYbZjLrbC0u1HrjWMFHPwFBXDhtuFSwzZfvIxA+IGusHZOCG3mYTV9fJphq&#10;d+WMLptQighhn6KCKoQmldIXFVn0fdcQR+/gWoshyraUusVrhNtafibJUFo0HBcqbOinouK4OVsF&#10;8x1nC3Na7/+yQ2byfJzw7/CoVO+tm3+DCNSFZ/i/vdIKBoMveJyJR0BO7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1N87DFAAAA3AAAAA8AAAAAAAAAAAAAAAAAlwIAAGRycy9k&#10;b3ducmV2LnhtbFBLBQYAAAAABAAEAPUAAACJAwAAAAA=&#10;" filled="f" stroked="f">
                  <v:textbox inset="0,0,0,0">
                    <w:txbxContent>
                      <w:p w14:paraId="16F27B81" w14:textId="77777777" w:rsidR="0080712B" w:rsidRDefault="0080712B" w:rsidP="006B7644">
                        <w:pPr>
                          <w:pStyle w:val="BodyText"/>
                          <w:rPr>
                            <w:b/>
                            <w:bCs/>
                            <w:color w:val="000000"/>
                          </w:rPr>
                        </w:pPr>
                        <w:r>
                          <w:rPr>
                            <w:w w:val="105"/>
                          </w:rPr>
                          <w:t>Work</w:t>
                        </w:r>
                        <w:r>
                          <w:rPr>
                            <w:spacing w:val="-15"/>
                            <w:w w:val="105"/>
                          </w:rPr>
                          <w:t xml:space="preserve"> </w:t>
                        </w:r>
                        <w:r>
                          <w:rPr>
                            <w:w w:val="105"/>
                          </w:rPr>
                          <w:t>Activity</w:t>
                        </w:r>
                        <w:r>
                          <w:rPr>
                            <w:spacing w:val="-14"/>
                            <w:w w:val="105"/>
                          </w:rPr>
                          <w:t xml:space="preserve"> </w:t>
                        </w:r>
                        <w:r>
                          <w:rPr>
                            <w:w w:val="105"/>
                          </w:rPr>
                          <w:t>Area</w:t>
                        </w:r>
                      </w:p>
                    </w:txbxContent>
                  </v:textbox>
                </v:shape>
                <v:shape id="Text Box 248" o:spid="_x0000_s1318" type="#_x0000_t202" style="position:absolute;left:2543;top:3405;width:544;height:1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AVYrxQAA&#10;ANwAAAAPAAAAZHJzL2Rvd25yZXYueG1sRI9Ba8JAFITvhf6H5RW81U0rFU1dRYqCUJDGePD4zD6T&#10;xezbmF01/ntXKHgcZuYbZjLrbC0u1HrjWMFHPwFBXDhtuFSwzZfvIxA+IGusHZOCG3mYTV9fJphq&#10;d+WMLptQighhn6KCKoQmldIXFVn0fdcQR+/gWoshyraUusVrhNtafibJUFo0HBcqbOinouK4OVsF&#10;8x1nC3Na7/+yQ2byfJzw7/CoVO+tm3+DCNSFZ/i/vdIKBoMveJyJR0BO7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IBVivFAAAA3AAAAA8AAAAAAAAAAAAAAAAAlwIAAGRycy9k&#10;b3ducmV2LnhtbFBLBQYAAAAABAAEAPUAAACJAwAAAAA=&#10;" filled="f" stroked="f">
                  <v:textbox inset="0,0,0,0">
                    <w:txbxContent>
                      <w:p w14:paraId="06C4E345" w14:textId="77777777" w:rsidR="0080712B" w:rsidRDefault="0080712B" w:rsidP="006B7644">
                        <w:pPr>
                          <w:pStyle w:val="BodyText"/>
                          <w:rPr>
                            <w:b/>
                            <w:bCs/>
                            <w:color w:val="000000"/>
                          </w:rPr>
                        </w:pPr>
                        <w:r>
                          <w:rPr>
                            <w:w w:val="105"/>
                          </w:rPr>
                          <w:t>~500</w:t>
                        </w:r>
                        <w:r>
                          <w:rPr>
                            <w:spacing w:val="-11"/>
                            <w:w w:val="105"/>
                          </w:rPr>
                          <w:t xml:space="preserve"> </w:t>
                        </w:r>
                        <w:r>
                          <w:rPr>
                            <w:w w:val="105"/>
                          </w:rPr>
                          <w:t>ft</w:t>
                        </w:r>
                      </w:p>
                    </w:txbxContent>
                  </v:textbox>
                </v:shape>
                <v:shape id="Text Box 249" o:spid="_x0000_s1319" type="#_x0000_t202" style="position:absolute;left:4481;top:3405;width:544;height:1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i08hcxQAA&#10;ANwAAAAPAAAAZHJzL2Rvd25yZXYueG1sRI9Ba8JAFITvQv/D8gq96UaFoNFVRCwUCtIYDz2+Zp/J&#10;YvZtzG41/fduQfA4zMw3zHLd20ZcqfPGsYLxKAFBXDptuFJwLN6HMxA+IGtsHJOCP/KwXr0Mlphp&#10;d+OcrodQiQhhn6GCOoQ2k9KXNVn0I9cSR+/kOoshyq6SusNbhNtGTpIklRYNx4UaW9rWVJ4Pv1bB&#10;5pvznbnsf77yU26KYp7wZ3pW6u213yxABOrDM/xof2gF02kK/2fiEZCrO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LTyFzFAAAA3AAAAA8AAAAAAAAAAAAAAAAAlwIAAGRycy9k&#10;b3ducmV2LnhtbFBLBQYAAAAABAAEAPUAAACJAwAAAAA=&#10;" filled="f" stroked="f">
                  <v:textbox inset="0,0,0,0">
                    <w:txbxContent>
                      <w:p w14:paraId="684EB5F9" w14:textId="77777777" w:rsidR="0080712B" w:rsidRDefault="0080712B" w:rsidP="006B7644">
                        <w:pPr>
                          <w:pStyle w:val="BodyText"/>
                          <w:rPr>
                            <w:b/>
                            <w:bCs/>
                            <w:color w:val="000000"/>
                          </w:rPr>
                        </w:pPr>
                        <w:r>
                          <w:rPr>
                            <w:w w:val="105"/>
                          </w:rPr>
                          <w:t>~200</w:t>
                        </w:r>
                        <w:r>
                          <w:rPr>
                            <w:spacing w:val="-11"/>
                            <w:w w:val="105"/>
                          </w:rPr>
                          <w:t xml:space="preserve"> </w:t>
                        </w:r>
                        <w:r>
                          <w:rPr>
                            <w:w w:val="105"/>
                          </w:rPr>
                          <w:t>ft</w:t>
                        </w:r>
                      </w:p>
                    </w:txbxContent>
                  </v:textbox>
                </v:shape>
              </v:group>
            </w:pict>
          </mc:Fallback>
        </mc:AlternateContent>
      </w:r>
    </w:p>
    <w:p w14:paraId="1BC1D3D4" w14:textId="77777777" w:rsidR="006B7644" w:rsidRDefault="006B7644" w:rsidP="006B7644">
      <w:pPr>
        <w:keepNext/>
        <w:keepLines/>
      </w:pPr>
    </w:p>
    <w:p w14:paraId="75E8263B" w14:textId="77777777" w:rsidR="006B7644" w:rsidRDefault="006B7644" w:rsidP="006B7644">
      <w:pPr>
        <w:keepNext/>
        <w:keepLines/>
      </w:pPr>
    </w:p>
    <w:p w14:paraId="660FAACE" w14:textId="77777777" w:rsidR="006B7644" w:rsidRDefault="006B7644" w:rsidP="006B7644">
      <w:pPr>
        <w:keepNext/>
        <w:keepLines/>
      </w:pPr>
    </w:p>
    <w:p w14:paraId="021886F8" w14:textId="77777777" w:rsidR="006B7644" w:rsidRDefault="006B7644" w:rsidP="006B7644">
      <w:pPr>
        <w:keepNext/>
        <w:keepLines/>
      </w:pPr>
    </w:p>
    <w:p w14:paraId="01FE7B50" w14:textId="77777777" w:rsidR="006B7644" w:rsidRDefault="006B7644" w:rsidP="006B7644">
      <w:pPr>
        <w:keepNext/>
        <w:keepLines/>
      </w:pPr>
    </w:p>
    <w:p w14:paraId="1ACD6DC8" w14:textId="77777777" w:rsidR="006B7644" w:rsidRDefault="006B7644" w:rsidP="006B7644">
      <w:pPr>
        <w:keepNext/>
        <w:keepLines/>
      </w:pPr>
    </w:p>
    <w:p w14:paraId="55F9413B" w14:textId="77777777" w:rsidR="006B7644" w:rsidRDefault="006B7644" w:rsidP="006B7644">
      <w:pPr>
        <w:keepNext/>
        <w:keepLines/>
      </w:pPr>
    </w:p>
    <w:p w14:paraId="564853BE" w14:textId="77777777" w:rsidR="006B7644" w:rsidRPr="00D41992" w:rsidRDefault="006B7644" w:rsidP="006B7644"/>
    <w:p w14:paraId="2FC17BA9" w14:textId="77777777" w:rsidR="006B7644" w:rsidRPr="00D41992" w:rsidRDefault="006B7644" w:rsidP="006B7644">
      <w:pPr>
        <w:rPr>
          <w:color w:val="000000"/>
        </w:rPr>
      </w:pPr>
      <w:r w:rsidRPr="00D41992">
        <w:rPr>
          <w:spacing w:val="6"/>
        </w:rPr>
        <w:t>FIGURE</w:t>
      </w:r>
      <w:r w:rsidRPr="00D41992">
        <w:rPr>
          <w:spacing w:val="2"/>
        </w:rPr>
        <w:t xml:space="preserve"> </w:t>
      </w:r>
      <w:r w:rsidRPr="00D41992">
        <w:t xml:space="preserve">1  </w:t>
      </w:r>
      <w:r w:rsidRPr="00D41992">
        <w:rPr>
          <w:spacing w:val="9"/>
        </w:rPr>
        <w:t xml:space="preserve"> </w:t>
      </w:r>
      <w:r w:rsidRPr="00D41992">
        <w:t>Schematic</w:t>
      </w:r>
      <w:r w:rsidRPr="00D41992">
        <w:rPr>
          <w:spacing w:val="2"/>
        </w:rPr>
        <w:t xml:space="preserve"> </w:t>
      </w:r>
      <w:r w:rsidRPr="00D41992">
        <w:rPr>
          <w:spacing w:val="6"/>
        </w:rPr>
        <w:t>diagram</w:t>
      </w:r>
      <w:r w:rsidRPr="00D41992">
        <w:rPr>
          <w:spacing w:val="3"/>
        </w:rPr>
        <w:t xml:space="preserve"> </w:t>
      </w:r>
      <w:r w:rsidRPr="00D41992">
        <w:rPr>
          <w:spacing w:val="4"/>
        </w:rPr>
        <w:t>of</w:t>
      </w:r>
      <w:r w:rsidRPr="00D41992">
        <w:rPr>
          <w:spacing w:val="2"/>
        </w:rPr>
        <w:t xml:space="preserve"> </w:t>
      </w:r>
      <w:r w:rsidRPr="00D41992">
        <w:rPr>
          <w:spacing w:val="6"/>
        </w:rPr>
        <w:t>data</w:t>
      </w:r>
      <w:r w:rsidRPr="00D41992">
        <w:rPr>
          <w:spacing w:val="2"/>
        </w:rPr>
        <w:t xml:space="preserve"> </w:t>
      </w:r>
      <w:r w:rsidRPr="00D41992">
        <w:t>collection</w:t>
      </w:r>
      <w:r w:rsidRPr="00D41992">
        <w:rPr>
          <w:spacing w:val="3"/>
        </w:rPr>
        <w:t xml:space="preserve"> </w:t>
      </w:r>
      <w:r w:rsidRPr="00D41992">
        <w:rPr>
          <w:spacing w:val="8"/>
        </w:rPr>
        <w:t>setup.</w:t>
      </w:r>
    </w:p>
    <w:p w14:paraId="2CB1E1DB" w14:textId="77777777" w:rsidR="006B7644" w:rsidRDefault="006B7644" w:rsidP="0080712B">
      <w:pPr>
        <w:pStyle w:val="AnnotatedBibHead2"/>
        <w:rPr>
          <w:rFonts w:hint="eastAsia"/>
        </w:rPr>
      </w:pPr>
      <w:r>
        <w:t>DSFS Graphic</w:t>
      </w:r>
    </w:p>
    <w:p w14:paraId="3F3251C5" w14:textId="77777777" w:rsidR="006B7644" w:rsidRPr="00B37DDB" w:rsidRDefault="006B7644" w:rsidP="006B7644">
      <w:r>
        <w:t>Not provided</w:t>
      </w:r>
    </w:p>
    <w:p w14:paraId="0877C9C9" w14:textId="77777777" w:rsidR="006B7644" w:rsidRDefault="006B7644" w:rsidP="006B7644">
      <w:pPr>
        <w:rPr>
          <w:rFonts w:eastAsiaTheme="majorEastAsia" w:cstheme="majorBidi"/>
          <w:b/>
          <w:smallCaps/>
          <w:noProof/>
          <w:szCs w:val="32"/>
        </w:rPr>
      </w:pPr>
      <w:r>
        <w:br w:type="page"/>
      </w:r>
    </w:p>
    <w:p w14:paraId="7684E7FA" w14:textId="77777777" w:rsidR="006B7644" w:rsidRPr="00331FB0" w:rsidRDefault="006B7644" w:rsidP="0080712B">
      <w:pPr>
        <w:pStyle w:val="AnnotatedBibHead1"/>
      </w:pPr>
      <w:bookmarkStart w:id="74" w:name="_Toc355424577"/>
      <w:r w:rsidRPr="00B56E0B">
        <w:t>Hallmark, Peterson, Fitzsimmons, Hawkins, Resler, and Welch</w:t>
      </w:r>
      <w:r w:rsidRPr="00A3113E">
        <w:t xml:space="preserve">, </w:t>
      </w:r>
      <w:r w:rsidRPr="00B56E0B">
        <w:t>2007</w:t>
      </w:r>
      <w:bookmarkEnd w:id="74"/>
    </w:p>
    <w:p w14:paraId="63C4585B" w14:textId="77777777" w:rsidR="006B7644" w:rsidRDefault="006B7644" w:rsidP="006B7644"/>
    <w:p w14:paraId="7E7E82AE"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A6A9925" w14:textId="77777777" w:rsidTr="00196264">
        <w:tc>
          <w:tcPr>
            <w:tcW w:w="3955" w:type="dxa"/>
            <w:shd w:val="clear" w:color="auto" w:fill="F2F2F2" w:themeFill="background1" w:themeFillShade="F2"/>
          </w:tcPr>
          <w:p w14:paraId="5668556E" w14:textId="77777777" w:rsidR="006B7644" w:rsidRPr="009C712E" w:rsidRDefault="006B7644" w:rsidP="00196264">
            <w:r>
              <w:t>Item</w:t>
            </w:r>
          </w:p>
        </w:tc>
        <w:tc>
          <w:tcPr>
            <w:tcW w:w="4770" w:type="dxa"/>
            <w:shd w:val="clear" w:color="auto" w:fill="F2F2F2" w:themeFill="background1" w:themeFillShade="F2"/>
          </w:tcPr>
          <w:p w14:paraId="7BA23F7D" w14:textId="77777777" w:rsidR="006B7644" w:rsidRPr="009C712E" w:rsidRDefault="006B7644" w:rsidP="00196264">
            <w:r>
              <w:t>Response</w:t>
            </w:r>
          </w:p>
        </w:tc>
      </w:tr>
      <w:tr w:rsidR="006B7644" w:rsidRPr="00A23C24" w14:paraId="295DF1A6" w14:textId="77777777" w:rsidTr="00196264">
        <w:tc>
          <w:tcPr>
            <w:tcW w:w="3955" w:type="dxa"/>
          </w:tcPr>
          <w:p w14:paraId="0681E84D" w14:textId="77777777" w:rsidR="006B7644" w:rsidRPr="009C712E" w:rsidRDefault="006B7644" w:rsidP="00196264">
            <w:r>
              <w:t>Authors</w:t>
            </w:r>
          </w:p>
        </w:tc>
        <w:tc>
          <w:tcPr>
            <w:tcW w:w="4770" w:type="dxa"/>
          </w:tcPr>
          <w:p w14:paraId="40B98CDE" w14:textId="77777777" w:rsidR="006B7644" w:rsidRPr="00041C57" w:rsidRDefault="006B7644" w:rsidP="00196264">
            <w:r w:rsidRPr="00B56E0B">
              <w:rPr>
                <w:noProof/>
              </w:rPr>
              <w:t>Hallmark, Peterson, Fitzsimmons, Hawkins, Resler, and Welch</w:t>
            </w:r>
          </w:p>
        </w:tc>
      </w:tr>
      <w:tr w:rsidR="006B7644" w:rsidRPr="00A23C24" w14:paraId="5C8ED01D" w14:textId="77777777" w:rsidTr="00196264">
        <w:tc>
          <w:tcPr>
            <w:tcW w:w="3955" w:type="dxa"/>
          </w:tcPr>
          <w:p w14:paraId="140C2E58" w14:textId="77777777" w:rsidR="006B7644" w:rsidRPr="009C712E" w:rsidRDefault="006B7644" w:rsidP="00196264">
            <w:r w:rsidRPr="009C712E">
              <w:t>Title</w:t>
            </w:r>
          </w:p>
        </w:tc>
        <w:tc>
          <w:tcPr>
            <w:tcW w:w="4770" w:type="dxa"/>
          </w:tcPr>
          <w:p w14:paraId="325AB2EC" w14:textId="77777777" w:rsidR="006B7644" w:rsidRPr="00041C57" w:rsidRDefault="006B7644" w:rsidP="00196264">
            <w:r w:rsidRPr="00B56E0B">
              <w:rPr>
                <w:noProof/>
              </w:rPr>
              <w:t>Evaluation of Gateway and Low-Cost Traffic-Calming Treatments for Major Routes in Small Rural Communities</w:t>
            </w:r>
          </w:p>
        </w:tc>
      </w:tr>
      <w:tr w:rsidR="006B7644" w:rsidRPr="00A23C24" w14:paraId="14E67C3B" w14:textId="77777777" w:rsidTr="00196264">
        <w:tc>
          <w:tcPr>
            <w:tcW w:w="3955" w:type="dxa"/>
          </w:tcPr>
          <w:p w14:paraId="6DD2D434" w14:textId="77777777" w:rsidR="006B7644" w:rsidRPr="00D602D0" w:rsidRDefault="006B7644" w:rsidP="00196264">
            <w:r>
              <w:t>Publication year</w:t>
            </w:r>
          </w:p>
        </w:tc>
        <w:tc>
          <w:tcPr>
            <w:tcW w:w="4770" w:type="dxa"/>
            <w:shd w:val="clear" w:color="auto" w:fill="auto"/>
          </w:tcPr>
          <w:p w14:paraId="4C23CFC4" w14:textId="77777777" w:rsidR="006B7644" w:rsidRPr="00041C57" w:rsidRDefault="006B7644" w:rsidP="00196264">
            <w:pPr>
              <w:rPr>
                <w:highlight w:val="lightGray"/>
              </w:rPr>
            </w:pPr>
            <w:r w:rsidRPr="00B56E0B">
              <w:rPr>
                <w:noProof/>
                <w:highlight w:val="lightGray"/>
              </w:rPr>
              <w:t>2007</w:t>
            </w:r>
          </w:p>
        </w:tc>
      </w:tr>
    </w:tbl>
    <w:p w14:paraId="693897BB" w14:textId="77777777" w:rsidR="006B7644" w:rsidRDefault="006B7644" w:rsidP="006B7644"/>
    <w:p w14:paraId="3B21D8E5"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3EC882FB" w14:textId="77777777" w:rsidTr="00196264">
        <w:trPr>
          <w:trHeight w:val="593"/>
        </w:trPr>
        <w:tc>
          <w:tcPr>
            <w:tcW w:w="3955" w:type="dxa"/>
            <w:shd w:val="clear" w:color="auto" w:fill="F2F2F2" w:themeFill="background1" w:themeFillShade="F2"/>
          </w:tcPr>
          <w:p w14:paraId="1C8A9B9D" w14:textId="77777777" w:rsidR="006B7644" w:rsidRPr="004E4205" w:rsidRDefault="006B7644" w:rsidP="00196264">
            <w:r>
              <w:t>Quality Criteria</w:t>
            </w:r>
          </w:p>
        </w:tc>
        <w:tc>
          <w:tcPr>
            <w:tcW w:w="4775" w:type="dxa"/>
            <w:shd w:val="clear" w:color="auto" w:fill="F2F2F2" w:themeFill="background1" w:themeFillShade="F2"/>
          </w:tcPr>
          <w:p w14:paraId="0C80A863"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7152E3AC" w14:textId="77777777" w:rsidTr="00196264">
        <w:trPr>
          <w:trHeight w:val="593"/>
        </w:trPr>
        <w:tc>
          <w:tcPr>
            <w:tcW w:w="3955" w:type="dxa"/>
          </w:tcPr>
          <w:p w14:paraId="2D55A6AF"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49E856B3" w14:textId="77777777" w:rsidR="006B7644" w:rsidRPr="001847EC" w:rsidRDefault="006B7644" w:rsidP="00196264">
            <w:r>
              <w:t>Yes</w:t>
            </w:r>
          </w:p>
        </w:tc>
      </w:tr>
      <w:tr w:rsidR="006B7644" w:rsidRPr="004E4205" w14:paraId="14AAEE37" w14:textId="77777777" w:rsidTr="00196264">
        <w:tc>
          <w:tcPr>
            <w:tcW w:w="3955" w:type="dxa"/>
          </w:tcPr>
          <w:p w14:paraId="13F524BD"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3E8F25D3" w14:textId="77777777" w:rsidR="006B7644" w:rsidRPr="001847EC" w:rsidRDefault="006B7644" w:rsidP="00196264">
            <w:r>
              <w:t>Yes</w:t>
            </w:r>
          </w:p>
        </w:tc>
      </w:tr>
      <w:tr w:rsidR="006B7644" w:rsidRPr="004E4205" w14:paraId="2423A0D0" w14:textId="77777777" w:rsidTr="00196264">
        <w:tc>
          <w:tcPr>
            <w:tcW w:w="3955" w:type="dxa"/>
          </w:tcPr>
          <w:p w14:paraId="7C81704B"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0CBDF5EB" w14:textId="77777777" w:rsidR="006B7644" w:rsidRPr="001847EC" w:rsidRDefault="006B7644" w:rsidP="00196264">
            <w:r>
              <w:t>Yes</w:t>
            </w:r>
          </w:p>
          <w:p w14:paraId="6E8FF7D5" w14:textId="77777777" w:rsidR="006B7644" w:rsidRPr="008B2077" w:rsidRDefault="006B7644" w:rsidP="00196264"/>
        </w:tc>
      </w:tr>
    </w:tbl>
    <w:p w14:paraId="05DD1DEA" w14:textId="77777777" w:rsidR="006B7644" w:rsidRPr="00F4181E" w:rsidRDefault="006B7644" w:rsidP="006B7644"/>
    <w:p w14:paraId="0ED13F07"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557827E3" w14:textId="77777777" w:rsidTr="00196264">
        <w:tc>
          <w:tcPr>
            <w:tcW w:w="3955" w:type="dxa"/>
            <w:tcBorders>
              <w:bottom w:val="single" w:sz="4" w:space="0" w:color="auto"/>
            </w:tcBorders>
            <w:shd w:val="clear" w:color="auto" w:fill="F2F2F2" w:themeFill="background1" w:themeFillShade="F2"/>
          </w:tcPr>
          <w:p w14:paraId="0C6B98AF"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16CD1A57" w14:textId="77777777" w:rsidR="006B7644" w:rsidRDefault="006B7644" w:rsidP="00196264">
            <w:r>
              <w:t>Study Information</w:t>
            </w:r>
          </w:p>
        </w:tc>
      </w:tr>
      <w:tr w:rsidR="006B7644" w:rsidRPr="00115A7E" w14:paraId="73FF7B9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D9F16B6"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B374FDB" w14:textId="77777777" w:rsidR="006B7644" w:rsidRPr="00564C87" w:rsidRDefault="006B7644" w:rsidP="00196264">
            <w:pPr>
              <w:rPr>
                <w:highlight w:val="yellow"/>
                <w:lang w:val="es-MX"/>
              </w:rPr>
            </w:pPr>
            <w:r w:rsidRPr="00B56E0B">
              <w:rPr>
                <w:noProof/>
                <w:lang w:val="es-MX"/>
              </w:rPr>
              <w:t>O-X-O-O</w:t>
            </w:r>
          </w:p>
        </w:tc>
      </w:tr>
      <w:tr w:rsidR="006B7644" w14:paraId="383DF2AC" w14:textId="77777777" w:rsidTr="00196264">
        <w:tc>
          <w:tcPr>
            <w:tcW w:w="3955" w:type="dxa"/>
            <w:tcBorders>
              <w:top w:val="single" w:sz="4" w:space="0" w:color="auto"/>
              <w:bottom w:val="single" w:sz="4" w:space="0" w:color="auto"/>
            </w:tcBorders>
            <w:shd w:val="clear" w:color="auto" w:fill="auto"/>
            <w:vAlign w:val="bottom"/>
          </w:tcPr>
          <w:p w14:paraId="2B364E4B"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664A51" w14:textId="77777777" w:rsidR="006B7644" w:rsidRPr="00BB0FD3" w:rsidRDefault="006B7644" w:rsidP="00196264">
            <w:r>
              <w:rPr>
                <w:noProof/>
              </w:rPr>
              <w:t>Transition zone</w:t>
            </w:r>
          </w:p>
        </w:tc>
      </w:tr>
      <w:tr w:rsidR="006B7644" w14:paraId="5110DC72" w14:textId="77777777" w:rsidTr="00196264">
        <w:tc>
          <w:tcPr>
            <w:tcW w:w="3955" w:type="dxa"/>
            <w:tcBorders>
              <w:top w:val="single" w:sz="4" w:space="0" w:color="auto"/>
              <w:bottom w:val="single" w:sz="4" w:space="0" w:color="auto"/>
            </w:tcBorders>
            <w:shd w:val="clear" w:color="auto" w:fill="auto"/>
            <w:vAlign w:val="bottom"/>
          </w:tcPr>
          <w:p w14:paraId="3B9383E1"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372EF3" w14:textId="77777777" w:rsidR="006B7644" w:rsidRPr="00BB0FD3" w:rsidRDefault="006B7644" w:rsidP="00196264">
            <w:r>
              <w:rPr>
                <w:noProof/>
              </w:rPr>
              <w:t>Yes</w:t>
            </w:r>
          </w:p>
        </w:tc>
      </w:tr>
      <w:tr w:rsidR="006B7644" w14:paraId="23977DE5" w14:textId="77777777" w:rsidTr="00196264">
        <w:tc>
          <w:tcPr>
            <w:tcW w:w="3955" w:type="dxa"/>
            <w:tcBorders>
              <w:top w:val="single" w:sz="4" w:space="0" w:color="auto"/>
              <w:bottom w:val="single" w:sz="4" w:space="0" w:color="auto"/>
            </w:tcBorders>
            <w:shd w:val="clear" w:color="auto" w:fill="auto"/>
            <w:vAlign w:val="bottom"/>
          </w:tcPr>
          <w:p w14:paraId="0EE5D5C9"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4747BA" w14:textId="77777777" w:rsidR="006B7644" w:rsidRPr="00BB0FD3" w:rsidRDefault="006B7644" w:rsidP="00196264">
            <w:r>
              <w:rPr>
                <w:noProof/>
              </w:rPr>
              <w:t>Yes</w:t>
            </w:r>
          </w:p>
        </w:tc>
      </w:tr>
      <w:tr w:rsidR="006B7644" w14:paraId="57309802" w14:textId="77777777" w:rsidTr="00196264">
        <w:tc>
          <w:tcPr>
            <w:tcW w:w="3955" w:type="dxa"/>
            <w:tcBorders>
              <w:top w:val="single" w:sz="4" w:space="0" w:color="auto"/>
              <w:bottom w:val="single" w:sz="4" w:space="0" w:color="auto"/>
            </w:tcBorders>
            <w:shd w:val="clear" w:color="auto" w:fill="auto"/>
            <w:vAlign w:val="bottom"/>
          </w:tcPr>
          <w:p w14:paraId="05C56D12"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1F60BD5" w14:textId="77777777" w:rsidR="006B7644" w:rsidRPr="00BB0FD3" w:rsidRDefault="006B7644" w:rsidP="00196264">
            <w:r>
              <w:rPr>
                <w:noProof/>
              </w:rPr>
              <w:t>NS</w:t>
            </w:r>
          </w:p>
        </w:tc>
      </w:tr>
      <w:tr w:rsidR="006B7644" w14:paraId="67267182" w14:textId="77777777" w:rsidTr="00196264">
        <w:tc>
          <w:tcPr>
            <w:tcW w:w="3955" w:type="dxa"/>
            <w:tcBorders>
              <w:top w:val="single" w:sz="4" w:space="0" w:color="auto"/>
              <w:bottom w:val="single" w:sz="4" w:space="0" w:color="auto"/>
            </w:tcBorders>
            <w:shd w:val="clear" w:color="auto" w:fill="auto"/>
            <w:vAlign w:val="bottom"/>
          </w:tcPr>
          <w:p w14:paraId="7E447651"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37C005B" w14:textId="77777777" w:rsidR="006B7644" w:rsidRPr="00BB0FD3" w:rsidRDefault="006B7644" w:rsidP="00196264">
            <w:r>
              <w:rPr>
                <w:noProof/>
              </w:rPr>
              <w:t>Passenger cars and trucks</w:t>
            </w:r>
          </w:p>
        </w:tc>
      </w:tr>
      <w:tr w:rsidR="006B7644" w14:paraId="2FC3BD46" w14:textId="77777777" w:rsidTr="00196264">
        <w:tc>
          <w:tcPr>
            <w:tcW w:w="3955" w:type="dxa"/>
            <w:tcBorders>
              <w:top w:val="single" w:sz="4" w:space="0" w:color="auto"/>
              <w:bottom w:val="single" w:sz="4" w:space="0" w:color="auto"/>
            </w:tcBorders>
            <w:shd w:val="clear" w:color="auto" w:fill="auto"/>
            <w:vAlign w:val="bottom"/>
          </w:tcPr>
          <w:p w14:paraId="48DD68E2"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0D8C14" w14:textId="77777777" w:rsidR="006B7644" w:rsidRPr="00BB0FD3" w:rsidRDefault="006B7644" w:rsidP="00196264">
            <w:r>
              <w:rPr>
                <w:noProof/>
              </w:rPr>
              <w:t>B</w:t>
            </w:r>
          </w:p>
        </w:tc>
      </w:tr>
      <w:tr w:rsidR="006B7644" w14:paraId="1B3C033C" w14:textId="77777777" w:rsidTr="00196264">
        <w:tc>
          <w:tcPr>
            <w:tcW w:w="3955" w:type="dxa"/>
            <w:tcBorders>
              <w:top w:val="single" w:sz="4" w:space="0" w:color="auto"/>
              <w:bottom w:val="single" w:sz="4" w:space="0" w:color="auto"/>
            </w:tcBorders>
            <w:shd w:val="clear" w:color="auto" w:fill="auto"/>
            <w:vAlign w:val="bottom"/>
          </w:tcPr>
          <w:p w14:paraId="0340F063"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52C427" w14:textId="77777777" w:rsidR="006B7644" w:rsidRPr="00BB0FD3" w:rsidRDefault="006B7644" w:rsidP="00196264">
            <w:r>
              <w:rPr>
                <w:noProof/>
              </w:rPr>
              <w:t>B</w:t>
            </w:r>
          </w:p>
        </w:tc>
      </w:tr>
      <w:tr w:rsidR="006B7644" w14:paraId="1A637528" w14:textId="77777777" w:rsidTr="00196264">
        <w:tc>
          <w:tcPr>
            <w:tcW w:w="3955" w:type="dxa"/>
            <w:tcBorders>
              <w:top w:val="single" w:sz="4" w:space="0" w:color="auto"/>
              <w:bottom w:val="single" w:sz="4" w:space="0" w:color="auto"/>
            </w:tcBorders>
            <w:shd w:val="clear" w:color="auto" w:fill="auto"/>
            <w:vAlign w:val="bottom"/>
          </w:tcPr>
          <w:p w14:paraId="6854D0F6"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E1681A" w14:textId="77777777" w:rsidR="006B7644" w:rsidRPr="00BB0FD3" w:rsidRDefault="006B7644" w:rsidP="00196264">
            <w:r>
              <w:rPr>
                <w:noProof/>
              </w:rPr>
              <w:t>NA</w:t>
            </w:r>
          </w:p>
        </w:tc>
      </w:tr>
      <w:tr w:rsidR="006B7644" w:rsidRPr="00DD7F1A" w14:paraId="6AD7170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4922C7C"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6C190A7" w14:textId="77777777" w:rsidR="006B7644" w:rsidRPr="00BB0FD3" w:rsidRDefault="006B7644" w:rsidP="00196264">
            <w:r>
              <w:rPr>
                <w:noProof/>
              </w:rPr>
              <w:t>Significant reduction recorded</w:t>
            </w:r>
          </w:p>
        </w:tc>
      </w:tr>
      <w:tr w:rsidR="006B7644" w:rsidRPr="00DD7F1A" w14:paraId="3C17F8F1" w14:textId="77777777" w:rsidTr="00196264">
        <w:tc>
          <w:tcPr>
            <w:tcW w:w="3955" w:type="dxa"/>
            <w:tcBorders>
              <w:top w:val="single" w:sz="4" w:space="0" w:color="auto"/>
              <w:bottom w:val="single" w:sz="4" w:space="0" w:color="auto"/>
            </w:tcBorders>
            <w:shd w:val="clear" w:color="auto" w:fill="auto"/>
            <w:vAlign w:val="bottom"/>
          </w:tcPr>
          <w:p w14:paraId="589B68DE"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12FA44" w14:textId="77777777" w:rsidR="006B7644" w:rsidRPr="00BB0FD3" w:rsidRDefault="006B7644" w:rsidP="00196264">
            <w:r>
              <w:rPr>
                <w:noProof/>
              </w:rPr>
              <w:t>Reduction recorded</w:t>
            </w:r>
          </w:p>
        </w:tc>
      </w:tr>
      <w:tr w:rsidR="006B7644" w:rsidRPr="00DD7F1A" w14:paraId="537CDF2A" w14:textId="77777777" w:rsidTr="00196264">
        <w:tc>
          <w:tcPr>
            <w:tcW w:w="3955" w:type="dxa"/>
            <w:tcBorders>
              <w:top w:val="single" w:sz="4" w:space="0" w:color="auto"/>
              <w:bottom w:val="single" w:sz="4" w:space="0" w:color="auto"/>
            </w:tcBorders>
            <w:shd w:val="clear" w:color="auto" w:fill="auto"/>
            <w:vAlign w:val="bottom"/>
          </w:tcPr>
          <w:p w14:paraId="7EB60126"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7571993" w14:textId="77777777" w:rsidR="006B7644" w:rsidRPr="00BB0FD3" w:rsidRDefault="006B7644" w:rsidP="00196264">
            <w:r>
              <w:rPr>
                <w:noProof/>
              </w:rPr>
              <w:t>Significant reduction recorded</w:t>
            </w:r>
          </w:p>
        </w:tc>
      </w:tr>
      <w:tr w:rsidR="006B7644" w:rsidRPr="00DD7F1A" w14:paraId="7D47FC6E" w14:textId="77777777" w:rsidTr="00196264">
        <w:tc>
          <w:tcPr>
            <w:tcW w:w="3955" w:type="dxa"/>
            <w:tcBorders>
              <w:top w:val="single" w:sz="4" w:space="0" w:color="auto"/>
              <w:bottom w:val="single" w:sz="4" w:space="0" w:color="auto"/>
            </w:tcBorders>
            <w:shd w:val="clear" w:color="auto" w:fill="auto"/>
            <w:vAlign w:val="bottom"/>
          </w:tcPr>
          <w:p w14:paraId="788A2206"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48433A" w14:textId="77777777" w:rsidR="006B7644" w:rsidRPr="00BB0FD3" w:rsidRDefault="006B7644" w:rsidP="00196264">
            <w:r>
              <w:rPr>
                <w:noProof/>
              </w:rPr>
              <w:t>Nothing reported</w:t>
            </w:r>
          </w:p>
        </w:tc>
      </w:tr>
      <w:tr w:rsidR="006B7644" w:rsidRPr="00DD7F1A" w14:paraId="1FA494E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DAC0B89"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435F1C" w14:textId="77777777" w:rsidR="006B7644" w:rsidRPr="00BB0FD3" w:rsidRDefault="006B7644" w:rsidP="00196264">
            <w:r>
              <w:rPr>
                <w:noProof/>
              </w:rPr>
              <w:t>Significant reduction recorded</w:t>
            </w:r>
          </w:p>
        </w:tc>
      </w:tr>
      <w:tr w:rsidR="006B7644" w:rsidRPr="00DD7F1A" w14:paraId="0C241EAE" w14:textId="77777777" w:rsidTr="00196264">
        <w:tc>
          <w:tcPr>
            <w:tcW w:w="3955" w:type="dxa"/>
            <w:tcBorders>
              <w:top w:val="single" w:sz="4" w:space="0" w:color="auto"/>
              <w:bottom w:val="single" w:sz="4" w:space="0" w:color="auto"/>
            </w:tcBorders>
            <w:shd w:val="clear" w:color="auto" w:fill="auto"/>
            <w:vAlign w:val="bottom"/>
          </w:tcPr>
          <w:p w14:paraId="07F24D8C"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595BA97" w14:textId="77777777" w:rsidR="006B7644" w:rsidRPr="00BB0FD3" w:rsidRDefault="006B7644" w:rsidP="00196264">
            <w:r>
              <w:rPr>
                <w:noProof/>
              </w:rPr>
              <w:t>Reduction recorded</w:t>
            </w:r>
          </w:p>
        </w:tc>
      </w:tr>
      <w:tr w:rsidR="006B7644" w:rsidRPr="00DD7F1A" w14:paraId="115425A2" w14:textId="77777777" w:rsidTr="00196264">
        <w:tc>
          <w:tcPr>
            <w:tcW w:w="3955" w:type="dxa"/>
            <w:tcBorders>
              <w:top w:val="single" w:sz="4" w:space="0" w:color="auto"/>
              <w:bottom w:val="single" w:sz="4" w:space="0" w:color="auto"/>
            </w:tcBorders>
            <w:shd w:val="clear" w:color="auto" w:fill="auto"/>
            <w:vAlign w:val="bottom"/>
          </w:tcPr>
          <w:p w14:paraId="60B9BB5F"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561443" w14:textId="77777777" w:rsidR="006B7644" w:rsidRPr="00BB0FD3" w:rsidRDefault="006B7644" w:rsidP="00196264">
            <w:r>
              <w:rPr>
                <w:noProof/>
              </w:rPr>
              <w:t>Significant reduction recorded</w:t>
            </w:r>
          </w:p>
        </w:tc>
      </w:tr>
      <w:tr w:rsidR="006B7644" w:rsidRPr="00DD7F1A" w14:paraId="41FD4D9B" w14:textId="77777777" w:rsidTr="00196264">
        <w:tc>
          <w:tcPr>
            <w:tcW w:w="3955" w:type="dxa"/>
            <w:tcBorders>
              <w:top w:val="single" w:sz="4" w:space="0" w:color="auto"/>
              <w:bottom w:val="single" w:sz="4" w:space="0" w:color="auto"/>
            </w:tcBorders>
            <w:shd w:val="clear" w:color="auto" w:fill="auto"/>
            <w:vAlign w:val="bottom"/>
          </w:tcPr>
          <w:p w14:paraId="643482C7"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89FEB5" w14:textId="77777777" w:rsidR="006B7644" w:rsidRPr="00BB0FD3" w:rsidRDefault="006B7644" w:rsidP="00196264">
            <w:r>
              <w:rPr>
                <w:noProof/>
              </w:rPr>
              <w:t>Nothing reported</w:t>
            </w:r>
          </w:p>
        </w:tc>
      </w:tr>
      <w:tr w:rsidR="006B7644" w:rsidRPr="00DD7F1A" w14:paraId="6CD4CF7C" w14:textId="77777777" w:rsidTr="00196264">
        <w:tc>
          <w:tcPr>
            <w:tcW w:w="3955" w:type="dxa"/>
            <w:tcBorders>
              <w:top w:val="single" w:sz="4" w:space="0" w:color="auto"/>
              <w:bottom w:val="single" w:sz="4" w:space="0" w:color="auto"/>
            </w:tcBorders>
            <w:shd w:val="clear" w:color="auto" w:fill="auto"/>
            <w:vAlign w:val="bottom"/>
          </w:tcPr>
          <w:p w14:paraId="2D9703B5"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760CC6" w14:textId="77777777" w:rsidR="006B7644" w:rsidRPr="00BB0FD3" w:rsidRDefault="006B7644" w:rsidP="00196264">
            <w:r>
              <w:rPr>
                <w:noProof/>
              </w:rPr>
              <w:t>Nothing reported</w:t>
            </w:r>
          </w:p>
        </w:tc>
      </w:tr>
      <w:tr w:rsidR="006B7644" w:rsidRPr="00DD7F1A" w14:paraId="735FDAB6" w14:textId="77777777" w:rsidTr="00196264">
        <w:tc>
          <w:tcPr>
            <w:tcW w:w="3955" w:type="dxa"/>
            <w:tcBorders>
              <w:top w:val="single" w:sz="4" w:space="0" w:color="auto"/>
              <w:bottom w:val="single" w:sz="4" w:space="0" w:color="auto"/>
            </w:tcBorders>
            <w:shd w:val="clear" w:color="auto" w:fill="auto"/>
            <w:vAlign w:val="bottom"/>
          </w:tcPr>
          <w:p w14:paraId="3B28B3CB"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3865461" w14:textId="77777777" w:rsidR="006B7644" w:rsidRPr="00BB0FD3" w:rsidRDefault="006B7644" w:rsidP="00196264">
            <w:r>
              <w:rPr>
                <w:noProof/>
              </w:rPr>
              <w:t>Nothing reported</w:t>
            </w:r>
          </w:p>
        </w:tc>
      </w:tr>
      <w:tr w:rsidR="006B7644" w:rsidRPr="00DD7F1A" w14:paraId="48E38D68" w14:textId="77777777" w:rsidTr="00196264">
        <w:tc>
          <w:tcPr>
            <w:tcW w:w="3955" w:type="dxa"/>
            <w:tcBorders>
              <w:top w:val="single" w:sz="4" w:space="0" w:color="auto"/>
              <w:bottom w:val="single" w:sz="4" w:space="0" w:color="auto"/>
            </w:tcBorders>
            <w:shd w:val="clear" w:color="auto" w:fill="auto"/>
            <w:vAlign w:val="bottom"/>
          </w:tcPr>
          <w:p w14:paraId="3F567147"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2447FB1" w14:textId="77777777" w:rsidR="006B7644" w:rsidRPr="00BB0FD3" w:rsidRDefault="006B7644" w:rsidP="00196264">
            <w:r>
              <w:rPr>
                <w:noProof/>
              </w:rPr>
              <w:t>Nothing reported</w:t>
            </w:r>
          </w:p>
        </w:tc>
      </w:tr>
      <w:tr w:rsidR="006B7644" w:rsidRPr="00DD7F1A" w14:paraId="0B95D716" w14:textId="77777777" w:rsidTr="00196264">
        <w:tc>
          <w:tcPr>
            <w:tcW w:w="3955" w:type="dxa"/>
            <w:tcBorders>
              <w:top w:val="single" w:sz="4" w:space="0" w:color="auto"/>
              <w:bottom w:val="single" w:sz="4" w:space="0" w:color="auto"/>
            </w:tcBorders>
            <w:shd w:val="clear" w:color="auto" w:fill="auto"/>
            <w:vAlign w:val="bottom"/>
          </w:tcPr>
          <w:p w14:paraId="5CB49C08"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7D2C32A" w14:textId="77777777" w:rsidR="006B7644" w:rsidRPr="00BB0FD3" w:rsidRDefault="006B7644" w:rsidP="00196264">
            <w:r>
              <w:rPr>
                <w:noProof/>
              </w:rPr>
              <w:t>Nothing reported</w:t>
            </w:r>
          </w:p>
        </w:tc>
      </w:tr>
      <w:tr w:rsidR="006B7644" w14:paraId="5466EBE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E691CA5"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7C9B83" w14:textId="77777777" w:rsidR="006B7644" w:rsidRPr="00BB0FD3" w:rsidRDefault="006B7644" w:rsidP="00196264">
            <w:r>
              <w:rPr>
                <w:noProof/>
              </w:rPr>
              <w:t>Yes</w:t>
            </w:r>
          </w:p>
        </w:tc>
      </w:tr>
      <w:tr w:rsidR="006B7644" w14:paraId="69CBFE2A" w14:textId="77777777" w:rsidTr="00196264">
        <w:tc>
          <w:tcPr>
            <w:tcW w:w="3955" w:type="dxa"/>
            <w:tcBorders>
              <w:top w:val="single" w:sz="4" w:space="0" w:color="auto"/>
              <w:bottom w:val="single" w:sz="4" w:space="0" w:color="auto"/>
            </w:tcBorders>
            <w:shd w:val="clear" w:color="auto" w:fill="auto"/>
            <w:vAlign w:val="bottom"/>
          </w:tcPr>
          <w:p w14:paraId="0B7595FA"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07581C" w14:textId="77777777" w:rsidR="006B7644" w:rsidRPr="00BB0FD3" w:rsidRDefault="006B7644" w:rsidP="00196264">
            <w:r>
              <w:rPr>
                <w:noProof/>
              </w:rPr>
              <w:t>Yes</w:t>
            </w:r>
          </w:p>
        </w:tc>
      </w:tr>
      <w:tr w:rsidR="006B7644" w14:paraId="3B8437D8" w14:textId="77777777" w:rsidTr="00196264">
        <w:tc>
          <w:tcPr>
            <w:tcW w:w="3955" w:type="dxa"/>
            <w:tcBorders>
              <w:top w:val="single" w:sz="4" w:space="0" w:color="auto"/>
              <w:bottom w:val="single" w:sz="4" w:space="0" w:color="auto"/>
            </w:tcBorders>
            <w:shd w:val="clear" w:color="auto" w:fill="auto"/>
            <w:vAlign w:val="bottom"/>
          </w:tcPr>
          <w:p w14:paraId="51E282D9"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79C2A6C1" w14:textId="77777777" w:rsidR="006B7644" w:rsidRPr="00BB0FD3" w:rsidRDefault="006B7644" w:rsidP="00196264">
            <w:r>
              <w:rPr>
                <w:noProof/>
              </w:rPr>
              <w:t>Yes</w:t>
            </w:r>
          </w:p>
        </w:tc>
      </w:tr>
      <w:tr w:rsidR="006B7644" w14:paraId="19CB2446" w14:textId="77777777" w:rsidTr="00196264">
        <w:tc>
          <w:tcPr>
            <w:tcW w:w="3955" w:type="dxa"/>
            <w:tcBorders>
              <w:top w:val="single" w:sz="4" w:space="0" w:color="auto"/>
              <w:bottom w:val="single" w:sz="4" w:space="0" w:color="auto"/>
            </w:tcBorders>
            <w:shd w:val="clear" w:color="auto" w:fill="auto"/>
            <w:vAlign w:val="bottom"/>
          </w:tcPr>
          <w:p w14:paraId="5A5F2B84"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153CD3" w14:textId="77777777" w:rsidR="006B7644" w:rsidRPr="00BB0FD3" w:rsidRDefault="006B7644" w:rsidP="00196264">
            <w:r>
              <w:rPr>
                <w:noProof/>
              </w:rPr>
              <w:t>No</w:t>
            </w:r>
          </w:p>
        </w:tc>
      </w:tr>
      <w:tr w:rsidR="006B7644" w14:paraId="76534AD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13B5F0F"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BA7CD1" w14:textId="77777777" w:rsidR="006B7644" w:rsidRPr="00BB0FD3" w:rsidRDefault="006B7644" w:rsidP="00196264">
            <w:r>
              <w:rPr>
                <w:noProof/>
              </w:rPr>
              <w:t>Local</w:t>
            </w:r>
          </w:p>
        </w:tc>
      </w:tr>
      <w:tr w:rsidR="006B7644" w14:paraId="757E09DC" w14:textId="77777777" w:rsidTr="00196264">
        <w:tc>
          <w:tcPr>
            <w:tcW w:w="3955" w:type="dxa"/>
            <w:tcBorders>
              <w:top w:val="single" w:sz="4" w:space="0" w:color="auto"/>
              <w:bottom w:val="single" w:sz="4" w:space="0" w:color="auto"/>
            </w:tcBorders>
            <w:shd w:val="clear" w:color="auto" w:fill="auto"/>
            <w:vAlign w:val="bottom"/>
          </w:tcPr>
          <w:p w14:paraId="746C2B0B"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BC43B2" w14:textId="77777777" w:rsidR="006B7644" w:rsidRPr="00BB0FD3" w:rsidRDefault="006B7644" w:rsidP="00196264">
            <w:r>
              <w:rPr>
                <w:noProof/>
              </w:rPr>
              <w:t>Rural</w:t>
            </w:r>
          </w:p>
        </w:tc>
      </w:tr>
      <w:tr w:rsidR="006B7644" w14:paraId="22C518FF" w14:textId="77777777" w:rsidTr="00196264">
        <w:tc>
          <w:tcPr>
            <w:tcW w:w="3955" w:type="dxa"/>
            <w:tcBorders>
              <w:top w:val="single" w:sz="4" w:space="0" w:color="auto"/>
              <w:bottom w:val="single" w:sz="4" w:space="0" w:color="auto"/>
            </w:tcBorders>
            <w:shd w:val="clear" w:color="auto" w:fill="auto"/>
            <w:vAlign w:val="bottom"/>
          </w:tcPr>
          <w:p w14:paraId="7F4D230C"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467360" w14:textId="77777777" w:rsidR="006B7644" w:rsidRPr="00BB0FD3" w:rsidRDefault="006B7644" w:rsidP="00196264">
            <w:r>
              <w:rPr>
                <w:noProof/>
              </w:rPr>
              <w:t>NS</w:t>
            </w:r>
          </w:p>
        </w:tc>
      </w:tr>
      <w:tr w:rsidR="006B7644" w14:paraId="3B6B3FD6" w14:textId="77777777" w:rsidTr="00196264">
        <w:tc>
          <w:tcPr>
            <w:tcW w:w="3955" w:type="dxa"/>
            <w:tcBorders>
              <w:top w:val="single" w:sz="4" w:space="0" w:color="auto"/>
              <w:bottom w:val="single" w:sz="4" w:space="0" w:color="auto"/>
            </w:tcBorders>
            <w:shd w:val="clear" w:color="auto" w:fill="auto"/>
            <w:vAlign w:val="bottom"/>
          </w:tcPr>
          <w:p w14:paraId="7E5CB06C"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4E90B81" w14:textId="77777777" w:rsidR="006B7644" w:rsidRPr="00BB0FD3" w:rsidRDefault="006B7644" w:rsidP="00196264">
            <w:r>
              <w:rPr>
                <w:noProof/>
              </w:rPr>
              <w:t>25 mph</w:t>
            </w:r>
          </w:p>
        </w:tc>
      </w:tr>
      <w:tr w:rsidR="006B7644" w14:paraId="7479912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C7CC4C5"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9956CBD" w14:textId="77777777" w:rsidR="006B7644" w:rsidRPr="00BB0FD3" w:rsidRDefault="006B7644" w:rsidP="00196264">
            <w:r w:rsidRPr="00B56E0B">
              <w:rPr>
                <w:noProof/>
              </w:rPr>
              <w:t>Upstream (-2640 ft), adjacent (just downstream), and downstream (NS)</w:t>
            </w:r>
          </w:p>
        </w:tc>
      </w:tr>
      <w:tr w:rsidR="006B7644" w14:paraId="731E17ED" w14:textId="77777777" w:rsidTr="00196264">
        <w:tc>
          <w:tcPr>
            <w:tcW w:w="3955" w:type="dxa"/>
            <w:tcBorders>
              <w:top w:val="single" w:sz="4" w:space="0" w:color="auto"/>
              <w:bottom w:val="single" w:sz="4" w:space="0" w:color="auto"/>
            </w:tcBorders>
            <w:shd w:val="clear" w:color="auto" w:fill="auto"/>
            <w:vAlign w:val="bottom"/>
          </w:tcPr>
          <w:p w14:paraId="76C3A218"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2E73D2" w14:textId="77777777" w:rsidR="006B7644" w:rsidRPr="00BB0FD3" w:rsidRDefault="006B7644" w:rsidP="00196264">
            <w:r w:rsidRPr="00B56E0B">
              <w:rPr>
                <w:noProof/>
              </w:rPr>
              <w:t>1,1,1</w:t>
            </w:r>
          </w:p>
        </w:tc>
      </w:tr>
      <w:tr w:rsidR="006B7644" w14:paraId="26D93DBE" w14:textId="77777777" w:rsidTr="00196264">
        <w:tc>
          <w:tcPr>
            <w:tcW w:w="3955" w:type="dxa"/>
            <w:tcBorders>
              <w:top w:val="single" w:sz="4" w:space="0" w:color="auto"/>
              <w:bottom w:val="single" w:sz="4" w:space="0" w:color="auto"/>
            </w:tcBorders>
            <w:shd w:val="clear" w:color="auto" w:fill="auto"/>
            <w:vAlign w:val="bottom"/>
          </w:tcPr>
          <w:p w14:paraId="6488DABA"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3C06AE" w14:textId="77777777" w:rsidR="006B7644" w:rsidRPr="00BB0FD3" w:rsidRDefault="006B7644" w:rsidP="00196264">
            <w:r>
              <w:rPr>
                <w:noProof/>
              </w:rPr>
              <w:t>Pneumatic</w:t>
            </w:r>
          </w:p>
        </w:tc>
      </w:tr>
      <w:tr w:rsidR="006B7644" w14:paraId="70D5CCA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72277AA"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055A634" w14:textId="77777777" w:rsidR="006B7644" w:rsidRPr="00BB0FD3" w:rsidRDefault="006B7644" w:rsidP="00196264">
            <w:r>
              <w:rPr>
                <w:noProof/>
              </w:rPr>
              <w:t>DSFS alone and DSFS with peripheral transverse pavement markings and median widening</w:t>
            </w:r>
          </w:p>
        </w:tc>
      </w:tr>
      <w:tr w:rsidR="006B7644" w14:paraId="7AD6D16A" w14:textId="77777777" w:rsidTr="00196264">
        <w:tc>
          <w:tcPr>
            <w:tcW w:w="3955" w:type="dxa"/>
            <w:tcBorders>
              <w:top w:val="single" w:sz="4" w:space="0" w:color="auto"/>
              <w:bottom w:val="single" w:sz="4" w:space="0" w:color="auto"/>
            </w:tcBorders>
            <w:shd w:val="clear" w:color="auto" w:fill="auto"/>
            <w:vAlign w:val="bottom"/>
          </w:tcPr>
          <w:p w14:paraId="5519834E"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CF1EA0" w14:textId="77777777" w:rsidR="006B7644" w:rsidRPr="00BB0FD3" w:rsidRDefault="006B7644" w:rsidP="00196264">
            <w:r>
              <w:rPr>
                <w:noProof/>
              </w:rPr>
              <w:t>0</w:t>
            </w:r>
          </w:p>
        </w:tc>
      </w:tr>
      <w:tr w:rsidR="006B7644" w14:paraId="608DC4C2" w14:textId="77777777" w:rsidTr="00196264">
        <w:tc>
          <w:tcPr>
            <w:tcW w:w="3955" w:type="dxa"/>
            <w:tcBorders>
              <w:top w:val="single" w:sz="4" w:space="0" w:color="auto"/>
              <w:bottom w:val="single" w:sz="4" w:space="0" w:color="auto"/>
            </w:tcBorders>
            <w:shd w:val="clear" w:color="auto" w:fill="auto"/>
            <w:vAlign w:val="bottom"/>
          </w:tcPr>
          <w:p w14:paraId="1E2CC1ED"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1862A9" w14:textId="77777777" w:rsidR="006B7644" w:rsidRPr="00BB0FD3" w:rsidRDefault="006B7644" w:rsidP="00196264">
            <w:r>
              <w:rPr>
                <w:noProof/>
              </w:rPr>
              <w:t>0</w:t>
            </w:r>
          </w:p>
        </w:tc>
      </w:tr>
      <w:tr w:rsidR="006B7644" w14:paraId="1636A91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9C23EBD"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EDA097" w14:textId="77777777" w:rsidR="006B7644" w:rsidRPr="00BB0FD3" w:rsidRDefault="006B7644" w:rsidP="00196264">
            <w:r>
              <w:rPr>
                <w:noProof/>
              </w:rPr>
              <w:t>48 to 72 hours</w:t>
            </w:r>
          </w:p>
        </w:tc>
      </w:tr>
      <w:tr w:rsidR="006B7644" w14:paraId="2E51E1E6" w14:textId="77777777" w:rsidTr="00196264">
        <w:tc>
          <w:tcPr>
            <w:tcW w:w="3955" w:type="dxa"/>
            <w:tcBorders>
              <w:top w:val="single" w:sz="4" w:space="0" w:color="auto"/>
              <w:bottom w:val="single" w:sz="4" w:space="0" w:color="auto"/>
            </w:tcBorders>
            <w:shd w:val="clear" w:color="auto" w:fill="auto"/>
            <w:vAlign w:val="bottom"/>
          </w:tcPr>
          <w:p w14:paraId="4A015794"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89B783" w14:textId="77777777" w:rsidR="006B7644" w:rsidRPr="00BB0FD3" w:rsidRDefault="006B7644" w:rsidP="00196264">
            <w:r>
              <w:rPr>
                <w:noProof/>
              </w:rPr>
              <w:t>NS</w:t>
            </w:r>
          </w:p>
        </w:tc>
      </w:tr>
      <w:tr w:rsidR="006B7644" w14:paraId="0349243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6540F12"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1D2E933" w14:textId="77777777" w:rsidR="006B7644" w:rsidRPr="00BB0FD3" w:rsidRDefault="006B7644" w:rsidP="00196264">
            <w:r>
              <w:rPr>
                <w:noProof/>
              </w:rPr>
              <w:t>3 months</w:t>
            </w:r>
          </w:p>
        </w:tc>
      </w:tr>
      <w:tr w:rsidR="006B7644" w14:paraId="3CFDE5AC" w14:textId="77777777" w:rsidTr="00196264">
        <w:tc>
          <w:tcPr>
            <w:tcW w:w="3955" w:type="dxa"/>
            <w:tcBorders>
              <w:top w:val="single" w:sz="4" w:space="0" w:color="auto"/>
              <w:bottom w:val="single" w:sz="4" w:space="0" w:color="auto"/>
            </w:tcBorders>
            <w:shd w:val="clear" w:color="auto" w:fill="auto"/>
            <w:vAlign w:val="bottom"/>
          </w:tcPr>
          <w:p w14:paraId="27FE3D66"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86447A" w14:textId="77777777" w:rsidR="006B7644" w:rsidRPr="00BB0FD3" w:rsidRDefault="006B7644" w:rsidP="00196264">
            <w:r>
              <w:rPr>
                <w:noProof/>
              </w:rPr>
              <w:t>Multiple</w:t>
            </w:r>
          </w:p>
        </w:tc>
      </w:tr>
      <w:tr w:rsidR="006B7644" w14:paraId="70F24C5F" w14:textId="77777777" w:rsidTr="00196264">
        <w:tc>
          <w:tcPr>
            <w:tcW w:w="3955" w:type="dxa"/>
            <w:tcBorders>
              <w:top w:val="single" w:sz="4" w:space="0" w:color="auto"/>
              <w:bottom w:val="single" w:sz="4" w:space="0" w:color="auto"/>
            </w:tcBorders>
            <w:shd w:val="clear" w:color="auto" w:fill="auto"/>
            <w:vAlign w:val="bottom"/>
          </w:tcPr>
          <w:p w14:paraId="7360B9CB"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0C4976E" w14:textId="77777777" w:rsidR="006B7644" w:rsidRPr="00BB0FD3" w:rsidRDefault="006B7644" w:rsidP="00196264">
            <w:r>
              <w:rPr>
                <w:noProof/>
              </w:rPr>
              <w:t>Multiple</w:t>
            </w:r>
          </w:p>
        </w:tc>
      </w:tr>
      <w:tr w:rsidR="006B7644" w14:paraId="53B861F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A68CA8E"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8"/>
            </w:r>
          </w:p>
        </w:tc>
        <w:tc>
          <w:tcPr>
            <w:tcW w:w="4770" w:type="dxa"/>
            <w:tcBorders>
              <w:top w:val="single" w:sz="4" w:space="0" w:color="auto"/>
              <w:left w:val="nil"/>
              <w:bottom w:val="single" w:sz="4" w:space="0" w:color="auto"/>
              <w:right w:val="single" w:sz="4" w:space="0" w:color="auto"/>
            </w:tcBorders>
            <w:shd w:val="clear" w:color="auto" w:fill="auto"/>
            <w:vAlign w:val="bottom"/>
          </w:tcPr>
          <w:p w14:paraId="412F6EBF" w14:textId="77777777" w:rsidR="006B7644" w:rsidRPr="00BB0FD3" w:rsidRDefault="006B7644" w:rsidP="00196264">
            <w:r>
              <w:rPr>
                <w:noProof/>
              </w:rPr>
              <w:t>0 and 3 months</w:t>
            </w:r>
          </w:p>
        </w:tc>
      </w:tr>
      <w:tr w:rsidR="006B7644" w14:paraId="2CB743D8" w14:textId="77777777" w:rsidTr="00196264">
        <w:tc>
          <w:tcPr>
            <w:tcW w:w="3955" w:type="dxa"/>
            <w:tcBorders>
              <w:top w:val="single" w:sz="4" w:space="0" w:color="auto"/>
              <w:bottom w:val="single" w:sz="4" w:space="0" w:color="auto"/>
            </w:tcBorders>
            <w:shd w:val="clear" w:color="auto" w:fill="auto"/>
            <w:vAlign w:val="bottom"/>
          </w:tcPr>
          <w:p w14:paraId="63930CA2"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587CC5" w14:textId="77777777" w:rsidR="006B7644" w:rsidRPr="00BB0FD3" w:rsidRDefault="006B7644" w:rsidP="00196264">
            <w:r>
              <w:rPr>
                <w:noProof/>
              </w:rPr>
              <w:t>NA</w:t>
            </w:r>
          </w:p>
        </w:tc>
      </w:tr>
      <w:tr w:rsidR="006B7644" w14:paraId="1AFE2993" w14:textId="77777777" w:rsidTr="00196264">
        <w:tc>
          <w:tcPr>
            <w:tcW w:w="3955" w:type="dxa"/>
            <w:tcBorders>
              <w:top w:val="single" w:sz="4" w:space="0" w:color="auto"/>
              <w:bottom w:val="single" w:sz="4" w:space="0" w:color="auto"/>
            </w:tcBorders>
            <w:shd w:val="clear" w:color="auto" w:fill="auto"/>
            <w:vAlign w:val="bottom"/>
          </w:tcPr>
          <w:p w14:paraId="0DB28ABE"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814343" w14:textId="77777777" w:rsidR="006B7644" w:rsidRPr="00BB0FD3" w:rsidRDefault="006B7644" w:rsidP="00196264">
            <w:r>
              <w:rPr>
                <w:noProof/>
              </w:rPr>
              <w:t>NA</w:t>
            </w:r>
          </w:p>
        </w:tc>
      </w:tr>
      <w:tr w:rsidR="006B7644" w14:paraId="633CB3D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38DA3C7"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D0C5B0" w14:textId="77777777" w:rsidR="006B7644" w:rsidRPr="00BB0FD3" w:rsidRDefault="006B7644" w:rsidP="00196264">
            <w:r>
              <w:rPr>
                <w:noProof/>
              </w:rPr>
              <w:t>Yes</w:t>
            </w:r>
          </w:p>
        </w:tc>
      </w:tr>
      <w:tr w:rsidR="006B7644" w14:paraId="4995CB7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ACC6D8A"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931B93" w14:textId="77777777" w:rsidR="006B7644" w:rsidRPr="00BB0FD3" w:rsidRDefault="006B7644" w:rsidP="00196264">
            <w:r>
              <w:rPr>
                <w:noProof/>
              </w:rPr>
              <w:t>None</w:t>
            </w:r>
          </w:p>
        </w:tc>
      </w:tr>
      <w:tr w:rsidR="006B7644" w14:paraId="6CA6AA32" w14:textId="77777777" w:rsidTr="00196264">
        <w:tc>
          <w:tcPr>
            <w:tcW w:w="3955" w:type="dxa"/>
            <w:tcBorders>
              <w:top w:val="single" w:sz="4" w:space="0" w:color="auto"/>
              <w:bottom w:val="single" w:sz="4" w:space="0" w:color="auto"/>
            </w:tcBorders>
            <w:shd w:val="clear" w:color="auto" w:fill="auto"/>
            <w:vAlign w:val="bottom"/>
          </w:tcPr>
          <w:p w14:paraId="12AA7D67"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199999B" w14:textId="77777777" w:rsidR="006B7644" w:rsidRPr="00BB0FD3" w:rsidRDefault="006B7644" w:rsidP="00196264">
            <w:r>
              <w:rPr>
                <w:noProof/>
              </w:rPr>
              <w:t>No</w:t>
            </w:r>
          </w:p>
        </w:tc>
      </w:tr>
    </w:tbl>
    <w:p w14:paraId="50DC26AA" w14:textId="77777777" w:rsidR="006B7644" w:rsidRDefault="006B7644" w:rsidP="006B7644">
      <w:r>
        <w:tab/>
      </w:r>
    </w:p>
    <w:p w14:paraId="28C4342E" w14:textId="77777777" w:rsidR="006B7644" w:rsidRDefault="006B7644" w:rsidP="0080712B">
      <w:pPr>
        <w:pStyle w:val="AnnotatedBibHead2"/>
        <w:rPr>
          <w:rFonts w:hint="eastAsia"/>
        </w:rPr>
      </w:pPr>
      <w:r>
        <w:t>Summary of Study</w:t>
      </w:r>
    </w:p>
    <w:p w14:paraId="0A129C2F" w14:textId="77777777" w:rsidR="006B7644" w:rsidRDefault="006B7644" w:rsidP="006B7644">
      <w:r>
        <w:t xml:space="preserve"> The study evaluated traffic-calming treatments on major roads going through small Iowa communities. Seven different low-cost traffic treatments were implemented and evaluated in five rural Iowa communities. Union and Slater were the two communities that included DSFS as one of the evaluated treatments. In Slater the DSFS was evaluated as a single measure in a single location, whereas in Union the DSFS was evaluated in three separate locations as part of an overall “gateway” treatment that also included (1) peripheral transverse pavement markings, and (2) median widening. Each site had an existing speeding problem, as documented by the researchers through preliminary speed testing.</w:t>
      </w:r>
    </w:p>
    <w:p w14:paraId="06FE77E4" w14:textId="77777777" w:rsidR="006B7644" w:rsidRDefault="006B7644" w:rsidP="006B7644">
      <w:r>
        <w:t>Researchers used pneumatic tubes to collect speed and volume data for each site before the implementation of measures and during implementation at 1, 6, 9, and 12 months.</w:t>
      </w:r>
      <w:r w:rsidRPr="00AA3032">
        <w:t xml:space="preserve"> </w:t>
      </w:r>
      <w:r>
        <w:t xml:space="preserve">At each instance, data were collected for </w:t>
      </w:r>
      <w:r w:rsidRPr="00FC4351">
        <w:t>either a 48- or 72-hour period</w:t>
      </w:r>
      <w:r>
        <w:t>. However, in Union, the DSFS were not installed until just before the 9-month data collection. In Slater, the DSFS was not installed until just before the 3-month data collection, and data were only collected for one “during” period.</w:t>
      </w:r>
    </w:p>
    <w:p w14:paraId="6B4A1DDF" w14:textId="77777777" w:rsidR="006B7644" w:rsidRDefault="006B7644" w:rsidP="006B7644">
      <w:r>
        <w:t>In Union, d</w:t>
      </w:r>
      <w:r w:rsidRPr="00AA3032">
        <w:t>ata were collected</w:t>
      </w:r>
      <w:r>
        <w:t xml:space="preserve"> </w:t>
      </w:r>
      <w:r w:rsidRPr="00E93393">
        <w:t>0.5 miles upstream</w:t>
      </w:r>
      <w:r>
        <w:t>,</w:t>
      </w:r>
      <w:r w:rsidRPr="00AA3032">
        <w:t xml:space="preserve"> immediately downstream</w:t>
      </w:r>
      <w:r>
        <w:t xml:space="preserve"> of the devices, and </w:t>
      </w:r>
      <w:r w:rsidRPr="00E93393">
        <w:t xml:space="preserve">at one other location </w:t>
      </w:r>
      <w:r>
        <w:t>some additional unspecified</w:t>
      </w:r>
      <w:r w:rsidRPr="00E93393">
        <w:t xml:space="preserve"> distance downstream</w:t>
      </w:r>
      <w:r>
        <w:t xml:space="preserve">. In Slater, data were only collected immediately downstream of the device. </w:t>
      </w:r>
    </w:p>
    <w:p w14:paraId="1568EF1F" w14:textId="77777777" w:rsidR="006B7644" w:rsidRDefault="006B7644" w:rsidP="006B7644">
      <w:r>
        <w:t xml:space="preserve">In Union, the DSFS would not activate unless the approaching vehicle speed were to exceed 25 mph. It would then begin displaying speeds, with flashing above 45 mph. The DSFS was programmed to not display the speed above a certain threshold (50 mph in one instance and 55 mph in another). In Slater, the DSFS would not activate unless the approaching vehicle speed were to exceed 25 mph. It would then begin displaying speeds up to 40 mph. At speeds above 40 mph it flashed “Slow Down 25), and then stopped displaying anything for vehicles traveling over 75 mph. </w:t>
      </w:r>
    </w:p>
    <w:p w14:paraId="75AA3C85" w14:textId="77777777" w:rsidR="006B7644" w:rsidRPr="008508B9" w:rsidRDefault="006B7644" w:rsidP="006B7644">
      <w:r>
        <w:t>The measures of effectiveness were: mean speed; standard deviation; 85</w:t>
      </w:r>
      <w:r w:rsidRPr="009D78EF">
        <w:rPr>
          <w:vertAlign w:val="superscript"/>
        </w:rPr>
        <w:t>th</w:t>
      </w:r>
      <w:r>
        <w:t xml:space="preserve"> percentile speed; minimum speed; maximum speed; and percent of vehicles traveling at or above 5, 10, 15, 20, and 25 mph over the posted speed limit. </w:t>
      </w:r>
      <w:r w:rsidRPr="008508B9">
        <w:t>The study evaluated hypotheses H1B and H2B.</w:t>
      </w:r>
    </w:p>
    <w:p w14:paraId="1EE0A65E" w14:textId="77777777" w:rsidR="006B7644" w:rsidRPr="006C485D" w:rsidRDefault="006B7644" w:rsidP="006B7644">
      <w:r w:rsidRPr="006C485D">
        <w:rPr>
          <w:b/>
        </w:rPr>
        <w:t>Data reported.</w:t>
      </w:r>
      <w:r w:rsidRPr="006C485D">
        <w:t xml:space="preserve"> Mean speed; standard deviation; 85th percentile speed; minimum speed; maximum speed; and percent of vehicles traveling at or above 5, 10, 15, 20, and 25 mph over the posted speed limit.</w:t>
      </w:r>
    </w:p>
    <w:p w14:paraId="2B5B14EE" w14:textId="77777777" w:rsidR="006B7644" w:rsidRPr="006808BD" w:rsidRDefault="006B7644" w:rsidP="006B7644">
      <w:r w:rsidRPr="006808BD">
        <w:rPr>
          <w:b/>
        </w:rPr>
        <w:t xml:space="preserve">Results. </w:t>
      </w:r>
      <w:r w:rsidRPr="006808BD">
        <w:t xml:space="preserve"> In Union, the </w:t>
      </w:r>
      <w:r>
        <w:t>other two speed calming measures showed only slight effectiveness. Once the DSFS were installed significant speed reductions were recorded. Speed data for Union were also evaluated by time of day (AM vs. PM, peak vs. off-peak), but no distinguishing pattern emerged. In Slater there was a statistically significant decrease in mean speed during DSFS activation.</w:t>
      </w:r>
    </w:p>
    <w:p w14:paraId="603EAB73" w14:textId="77777777" w:rsidR="006B7644" w:rsidRDefault="006B7644" w:rsidP="006B7644">
      <w:r w:rsidRPr="00A54D5E">
        <w:rPr>
          <w:b/>
        </w:rPr>
        <w:t xml:space="preserve">Statistical Analysis. </w:t>
      </w:r>
      <w:r w:rsidRPr="00A54D5E">
        <w:t xml:space="preserve"> “Mean</w:t>
      </w:r>
      <w:r>
        <w:t xml:space="preserve"> speeds were compared at either the 90 or 95 percent confidence level using a t-test (assuming unequal variances). All datasets were evaluated to ensure that they were normally distributed before the t-test was applied. The percent of vehicles traveling at 5, 10, 15, 20, and 25 mph above the posted speed limit were compared from the before to after periods at the 90 or 95 percent confidence level using a statistical test to infer differences between two population proportions (Ott and Longnecker, 2001).”</w:t>
      </w:r>
    </w:p>
    <w:p w14:paraId="5F44556F" w14:textId="77777777" w:rsidR="006B7644" w:rsidRDefault="006B7644" w:rsidP="0080712B">
      <w:pPr>
        <w:pStyle w:val="AnnotatedBibHead2"/>
        <w:rPr>
          <w:rFonts w:hint="eastAsia"/>
        </w:rPr>
      </w:pPr>
      <w:r>
        <w:t>Study S</w:t>
      </w:r>
      <w:r w:rsidRPr="00A45BF2">
        <w:t>chematic</w:t>
      </w:r>
    </w:p>
    <w:p w14:paraId="5B8E6A6D" w14:textId="77777777" w:rsidR="006B7644" w:rsidRPr="00926CC1" w:rsidRDefault="006B7644" w:rsidP="006B7644">
      <w:r>
        <w:rPr>
          <w:noProof/>
        </w:rPr>
        <w:drawing>
          <wp:inline distT="0" distB="0" distL="0" distR="0" wp14:anchorId="03873D60" wp14:editId="764A3E26">
            <wp:extent cx="5934075" cy="4086225"/>
            <wp:effectExtent l="0" t="0" r="9525" b="9525"/>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email">
                      <a:extLst>
                        <a:ext uri="{28A0092B-C50C-407E-A947-70E740481C1C}">
                          <a14:useLocalDpi xmlns:a14="http://schemas.microsoft.com/office/drawing/2010/main"/>
                        </a:ext>
                      </a:extLst>
                    </a:blip>
                    <a:srcRect/>
                    <a:stretch>
                      <a:fillRect/>
                    </a:stretch>
                  </pic:blipFill>
                  <pic:spPr bwMode="auto">
                    <a:xfrm>
                      <a:off x="0" y="0"/>
                      <a:ext cx="5934075" cy="4086225"/>
                    </a:xfrm>
                    <a:prstGeom prst="rect">
                      <a:avLst/>
                    </a:prstGeom>
                    <a:noFill/>
                    <a:ln>
                      <a:noFill/>
                    </a:ln>
                  </pic:spPr>
                </pic:pic>
              </a:graphicData>
            </a:graphic>
          </wp:inline>
        </w:drawing>
      </w:r>
    </w:p>
    <w:p w14:paraId="0195AF0B" w14:textId="77777777" w:rsidR="006B7644" w:rsidRDefault="006B7644" w:rsidP="0080712B">
      <w:pPr>
        <w:pStyle w:val="AnnotatedBibHead2"/>
        <w:rPr>
          <w:rFonts w:hint="eastAsia"/>
        </w:rPr>
      </w:pPr>
      <w:r>
        <w:t>DSFS Graphic</w:t>
      </w:r>
    </w:p>
    <w:p w14:paraId="6668EB7F" w14:textId="77777777" w:rsidR="006B7644" w:rsidRDefault="006B7644" w:rsidP="006B7644">
      <w:r>
        <w:rPr>
          <w:noProof/>
        </w:rPr>
        <w:drawing>
          <wp:inline distT="0" distB="0" distL="0" distR="0" wp14:anchorId="193F3370" wp14:editId="28A51E70">
            <wp:extent cx="1103630" cy="1794295"/>
            <wp:effectExtent l="0" t="0" r="127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8" cstate="email">
                      <a:extLst>
                        <a:ext uri="{28A0092B-C50C-407E-A947-70E740481C1C}">
                          <a14:useLocalDpi xmlns:a14="http://schemas.microsoft.com/office/drawing/2010/main"/>
                        </a:ext>
                      </a:extLst>
                    </a:blip>
                    <a:srcRect/>
                    <a:stretch/>
                  </pic:blipFill>
                  <pic:spPr bwMode="auto">
                    <a:xfrm>
                      <a:off x="0" y="0"/>
                      <a:ext cx="1104081" cy="1795028"/>
                    </a:xfrm>
                    <a:prstGeom prst="rect">
                      <a:avLst/>
                    </a:prstGeom>
                    <a:noFill/>
                    <a:ln>
                      <a:noFill/>
                    </a:ln>
                    <a:extLst>
                      <a:ext uri="{53640926-AAD7-44d8-BBD7-CCE9431645EC}">
                        <a14:shadowObscured xmlns:a14="http://schemas.microsoft.com/office/drawing/2010/main"/>
                      </a:ext>
                    </a:extLst>
                  </pic:spPr>
                </pic:pic>
              </a:graphicData>
            </a:graphic>
          </wp:inline>
        </w:drawing>
      </w:r>
    </w:p>
    <w:p w14:paraId="621F514F" w14:textId="77777777" w:rsidR="006B7644" w:rsidRDefault="006B7644" w:rsidP="006B7644"/>
    <w:p w14:paraId="667F37C3" w14:textId="77777777" w:rsidR="006B7644" w:rsidRDefault="006B7644" w:rsidP="006B7644"/>
    <w:p w14:paraId="398B1B8B" w14:textId="77777777" w:rsidR="006B7644" w:rsidRPr="00331FB0" w:rsidRDefault="006B7644" w:rsidP="0080712B">
      <w:pPr>
        <w:pStyle w:val="AnnotatedBibHead1"/>
      </w:pPr>
      <w:r>
        <w:br w:type="page"/>
      </w:r>
      <w:bookmarkStart w:id="75" w:name="_Toc355424578"/>
      <w:r w:rsidRPr="00ED5672">
        <w:t>Hallmark, Hawkins, and Knickerbocker</w:t>
      </w:r>
      <w:r w:rsidRPr="00A3113E">
        <w:t xml:space="preserve">, </w:t>
      </w:r>
      <w:r w:rsidRPr="00B56E0B">
        <w:t>2015</w:t>
      </w:r>
      <w:bookmarkEnd w:id="75"/>
    </w:p>
    <w:p w14:paraId="28AC65F6" w14:textId="77777777" w:rsidR="006B7644" w:rsidRDefault="006B7644" w:rsidP="006B7644"/>
    <w:p w14:paraId="78D04643"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D50A0A8" w14:textId="77777777" w:rsidTr="00196264">
        <w:tc>
          <w:tcPr>
            <w:tcW w:w="3955" w:type="dxa"/>
            <w:shd w:val="clear" w:color="auto" w:fill="F2F2F2" w:themeFill="background1" w:themeFillShade="F2"/>
          </w:tcPr>
          <w:p w14:paraId="69246582" w14:textId="77777777" w:rsidR="006B7644" w:rsidRPr="009C712E" w:rsidRDefault="006B7644" w:rsidP="00196264">
            <w:r>
              <w:t>Item</w:t>
            </w:r>
          </w:p>
        </w:tc>
        <w:tc>
          <w:tcPr>
            <w:tcW w:w="4770" w:type="dxa"/>
            <w:shd w:val="clear" w:color="auto" w:fill="F2F2F2" w:themeFill="background1" w:themeFillShade="F2"/>
          </w:tcPr>
          <w:p w14:paraId="34571F18" w14:textId="77777777" w:rsidR="006B7644" w:rsidRPr="009C712E" w:rsidRDefault="006B7644" w:rsidP="00196264">
            <w:r>
              <w:t>Response</w:t>
            </w:r>
          </w:p>
        </w:tc>
      </w:tr>
      <w:tr w:rsidR="006B7644" w:rsidRPr="00A23C24" w14:paraId="674A16D2" w14:textId="77777777" w:rsidTr="00196264">
        <w:tc>
          <w:tcPr>
            <w:tcW w:w="3955" w:type="dxa"/>
          </w:tcPr>
          <w:p w14:paraId="693004B3" w14:textId="77777777" w:rsidR="006B7644" w:rsidRPr="009C712E" w:rsidRDefault="006B7644" w:rsidP="00196264">
            <w:r>
              <w:t>Authors</w:t>
            </w:r>
          </w:p>
        </w:tc>
        <w:tc>
          <w:tcPr>
            <w:tcW w:w="4770" w:type="dxa"/>
          </w:tcPr>
          <w:p w14:paraId="723145A7" w14:textId="77777777" w:rsidR="006B7644" w:rsidRPr="00041C57" w:rsidRDefault="006B7644" w:rsidP="00196264">
            <w:r w:rsidRPr="00B56E0B">
              <w:rPr>
                <w:noProof/>
              </w:rPr>
              <w:t>Hallmark</w:t>
            </w:r>
          </w:p>
        </w:tc>
      </w:tr>
      <w:tr w:rsidR="006B7644" w:rsidRPr="00A23C24" w14:paraId="1E2CF203" w14:textId="77777777" w:rsidTr="00196264">
        <w:tc>
          <w:tcPr>
            <w:tcW w:w="3955" w:type="dxa"/>
          </w:tcPr>
          <w:p w14:paraId="205A5992" w14:textId="77777777" w:rsidR="006B7644" w:rsidRPr="009C712E" w:rsidRDefault="006B7644" w:rsidP="00196264">
            <w:r w:rsidRPr="009C712E">
              <w:t>Title</w:t>
            </w:r>
          </w:p>
        </w:tc>
        <w:tc>
          <w:tcPr>
            <w:tcW w:w="4770" w:type="dxa"/>
          </w:tcPr>
          <w:p w14:paraId="452B035D" w14:textId="77777777" w:rsidR="006B7644" w:rsidRPr="00041C57" w:rsidRDefault="006B7644" w:rsidP="00196264">
            <w:r w:rsidRPr="00B56E0B">
              <w:rPr>
                <w:noProof/>
              </w:rPr>
              <w:t>Use of DSFS as a Speed Transition Zone Countermeasure in Small, Rural Communities</w:t>
            </w:r>
          </w:p>
        </w:tc>
      </w:tr>
      <w:tr w:rsidR="006B7644" w:rsidRPr="00A23C24" w14:paraId="1D934DC5" w14:textId="77777777" w:rsidTr="00196264">
        <w:tc>
          <w:tcPr>
            <w:tcW w:w="3955" w:type="dxa"/>
          </w:tcPr>
          <w:p w14:paraId="3D4D0DCB" w14:textId="77777777" w:rsidR="006B7644" w:rsidRPr="00D602D0" w:rsidRDefault="006B7644" w:rsidP="00196264">
            <w:r>
              <w:t>Publication year</w:t>
            </w:r>
          </w:p>
        </w:tc>
        <w:tc>
          <w:tcPr>
            <w:tcW w:w="4770" w:type="dxa"/>
            <w:shd w:val="clear" w:color="auto" w:fill="auto"/>
          </w:tcPr>
          <w:p w14:paraId="50170122" w14:textId="77777777" w:rsidR="006B7644" w:rsidRPr="00041C57" w:rsidRDefault="006B7644" w:rsidP="00196264">
            <w:pPr>
              <w:rPr>
                <w:highlight w:val="lightGray"/>
              </w:rPr>
            </w:pPr>
            <w:r w:rsidRPr="00B56E0B">
              <w:rPr>
                <w:noProof/>
                <w:highlight w:val="lightGray"/>
              </w:rPr>
              <w:t>2015</w:t>
            </w:r>
          </w:p>
        </w:tc>
      </w:tr>
    </w:tbl>
    <w:p w14:paraId="371B3EEE" w14:textId="77777777" w:rsidR="006B7644" w:rsidRDefault="006B7644" w:rsidP="006B7644"/>
    <w:p w14:paraId="2B4A0B6D"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519B4A25" w14:textId="77777777" w:rsidTr="00196264">
        <w:trPr>
          <w:trHeight w:val="593"/>
        </w:trPr>
        <w:tc>
          <w:tcPr>
            <w:tcW w:w="3955" w:type="dxa"/>
            <w:shd w:val="clear" w:color="auto" w:fill="F2F2F2" w:themeFill="background1" w:themeFillShade="F2"/>
          </w:tcPr>
          <w:p w14:paraId="52A51BB4" w14:textId="77777777" w:rsidR="006B7644" w:rsidRPr="004E4205" w:rsidRDefault="006B7644" w:rsidP="00196264">
            <w:r>
              <w:t>Quality Criteria</w:t>
            </w:r>
          </w:p>
        </w:tc>
        <w:tc>
          <w:tcPr>
            <w:tcW w:w="4775" w:type="dxa"/>
            <w:shd w:val="clear" w:color="auto" w:fill="F2F2F2" w:themeFill="background1" w:themeFillShade="F2"/>
          </w:tcPr>
          <w:p w14:paraId="2324B0B1"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7AA4DC14" w14:textId="77777777" w:rsidTr="00196264">
        <w:trPr>
          <w:trHeight w:val="593"/>
        </w:trPr>
        <w:tc>
          <w:tcPr>
            <w:tcW w:w="3955" w:type="dxa"/>
          </w:tcPr>
          <w:p w14:paraId="4D785118"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1BCBF5E4" w14:textId="77777777" w:rsidR="006B7644" w:rsidRPr="001847EC" w:rsidRDefault="006B7644" w:rsidP="00196264">
            <w:r>
              <w:t>Yes</w:t>
            </w:r>
          </w:p>
        </w:tc>
      </w:tr>
      <w:tr w:rsidR="006B7644" w:rsidRPr="004E4205" w14:paraId="3155EF47" w14:textId="77777777" w:rsidTr="00196264">
        <w:tc>
          <w:tcPr>
            <w:tcW w:w="3955" w:type="dxa"/>
          </w:tcPr>
          <w:p w14:paraId="219BEA92"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7582ADE4" w14:textId="77777777" w:rsidR="006B7644" w:rsidRPr="001847EC" w:rsidRDefault="006B7644" w:rsidP="00196264">
            <w:r>
              <w:t>Yes</w:t>
            </w:r>
          </w:p>
        </w:tc>
      </w:tr>
      <w:tr w:rsidR="006B7644" w:rsidRPr="004E4205" w14:paraId="22BC6880" w14:textId="77777777" w:rsidTr="00196264">
        <w:tc>
          <w:tcPr>
            <w:tcW w:w="3955" w:type="dxa"/>
          </w:tcPr>
          <w:p w14:paraId="48C93C8D"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6B24CB2E" w14:textId="77777777" w:rsidR="006B7644" w:rsidRPr="001847EC" w:rsidRDefault="006B7644" w:rsidP="00196264">
            <w:r>
              <w:t>Yes</w:t>
            </w:r>
          </w:p>
          <w:p w14:paraId="7D939B5E" w14:textId="77777777" w:rsidR="006B7644" w:rsidRPr="008B2077" w:rsidRDefault="006B7644" w:rsidP="00196264"/>
        </w:tc>
      </w:tr>
    </w:tbl>
    <w:p w14:paraId="3101BA03" w14:textId="77777777" w:rsidR="006B7644" w:rsidRPr="00F4181E" w:rsidRDefault="006B7644" w:rsidP="006B7644"/>
    <w:p w14:paraId="2A49D1D1"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04C7B2EB" w14:textId="77777777" w:rsidTr="00196264">
        <w:tc>
          <w:tcPr>
            <w:tcW w:w="3955" w:type="dxa"/>
            <w:tcBorders>
              <w:bottom w:val="single" w:sz="4" w:space="0" w:color="auto"/>
            </w:tcBorders>
            <w:shd w:val="clear" w:color="auto" w:fill="F2F2F2" w:themeFill="background1" w:themeFillShade="F2"/>
          </w:tcPr>
          <w:p w14:paraId="6D0318C3"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2AD9E8E0" w14:textId="77777777" w:rsidR="006B7644" w:rsidRDefault="006B7644" w:rsidP="00196264">
            <w:r>
              <w:t>Study Information</w:t>
            </w:r>
          </w:p>
        </w:tc>
      </w:tr>
      <w:tr w:rsidR="006B7644" w:rsidRPr="00115A7E" w14:paraId="2F3A72F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C27972B"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DF367F" w14:textId="77777777" w:rsidR="006B7644" w:rsidRPr="00564C87" w:rsidRDefault="006B7644" w:rsidP="00196264">
            <w:pPr>
              <w:rPr>
                <w:highlight w:val="yellow"/>
                <w:lang w:val="es-MX"/>
              </w:rPr>
            </w:pPr>
            <w:r w:rsidRPr="00B56E0B">
              <w:rPr>
                <w:noProof/>
                <w:lang w:val="es-MX"/>
              </w:rPr>
              <w:t>O-X-O-O</w:t>
            </w:r>
          </w:p>
        </w:tc>
      </w:tr>
      <w:tr w:rsidR="006B7644" w14:paraId="6B7C8846" w14:textId="77777777" w:rsidTr="00196264">
        <w:tc>
          <w:tcPr>
            <w:tcW w:w="3955" w:type="dxa"/>
            <w:tcBorders>
              <w:top w:val="single" w:sz="4" w:space="0" w:color="auto"/>
              <w:bottom w:val="single" w:sz="4" w:space="0" w:color="auto"/>
            </w:tcBorders>
            <w:shd w:val="clear" w:color="auto" w:fill="auto"/>
            <w:vAlign w:val="bottom"/>
          </w:tcPr>
          <w:p w14:paraId="705841FE"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4E8A131" w14:textId="77777777" w:rsidR="006B7644" w:rsidRPr="00BB0FD3" w:rsidRDefault="006B7644" w:rsidP="00196264">
            <w:r>
              <w:rPr>
                <w:noProof/>
              </w:rPr>
              <w:t>Transition zone</w:t>
            </w:r>
          </w:p>
        </w:tc>
      </w:tr>
      <w:tr w:rsidR="006B7644" w14:paraId="609E1CBA" w14:textId="77777777" w:rsidTr="00196264">
        <w:tc>
          <w:tcPr>
            <w:tcW w:w="3955" w:type="dxa"/>
            <w:tcBorders>
              <w:top w:val="single" w:sz="4" w:space="0" w:color="auto"/>
              <w:bottom w:val="single" w:sz="4" w:space="0" w:color="auto"/>
            </w:tcBorders>
            <w:shd w:val="clear" w:color="auto" w:fill="auto"/>
            <w:vAlign w:val="bottom"/>
          </w:tcPr>
          <w:p w14:paraId="2384DD78"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30F7C5" w14:textId="77777777" w:rsidR="006B7644" w:rsidRPr="00BB0FD3" w:rsidRDefault="006B7644" w:rsidP="00196264">
            <w:r>
              <w:rPr>
                <w:noProof/>
              </w:rPr>
              <w:t>Yes</w:t>
            </w:r>
          </w:p>
        </w:tc>
      </w:tr>
      <w:tr w:rsidR="006B7644" w14:paraId="47DAB5EB" w14:textId="77777777" w:rsidTr="00196264">
        <w:tc>
          <w:tcPr>
            <w:tcW w:w="3955" w:type="dxa"/>
            <w:tcBorders>
              <w:top w:val="single" w:sz="4" w:space="0" w:color="auto"/>
              <w:bottom w:val="single" w:sz="4" w:space="0" w:color="auto"/>
            </w:tcBorders>
            <w:shd w:val="clear" w:color="auto" w:fill="auto"/>
            <w:vAlign w:val="bottom"/>
          </w:tcPr>
          <w:p w14:paraId="2CC0F572"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194E325" w14:textId="77777777" w:rsidR="006B7644" w:rsidRPr="00BB0FD3" w:rsidRDefault="006B7644" w:rsidP="00196264">
            <w:r>
              <w:rPr>
                <w:noProof/>
              </w:rPr>
              <w:t>No</w:t>
            </w:r>
          </w:p>
        </w:tc>
      </w:tr>
      <w:tr w:rsidR="006B7644" w14:paraId="11FB2D68" w14:textId="77777777" w:rsidTr="00196264">
        <w:tc>
          <w:tcPr>
            <w:tcW w:w="3955" w:type="dxa"/>
            <w:tcBorders>
              <w:top w:val="single" w:sz="4" w:space="0" w:color="auto"/>
              <w:bottom w:val="single" w:sz="4" w:space="0" w:color="auto"/>
            </w:tcBorders>
            <w:shd w:val="clear" w:color="auto" w:fill="auto"/>
            <w:vAlign w:val="bottom"/>
          </w:tcPr>
          <w:p w14:paraId="2C81CA0C"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30ECDA" w14:textId="77777777" w:rsidR="006B7644" w:rsidRPr="00BB0FD3" w:rsidRDefault="006B7644" w:rsidP="00196264">
            <w:r>
              <w:rPr>
                <w:noProof/>
              </w:rPr>
              <w:t>NS</w:t>
            </w:r>
          </w:p>
        </w:tc>
      </w:tr>
      <w:tr w:rsidR="006B7644" w14:paraId="213573BA" w14:textId="77777777" w:rsidTr="00196264">
        <w:tc>
          <w:tcPr>
            <w:tcW w:w="3955" w:type="dxa"/>
            <w:tcBorders>
              <w:top w:val="single" w:sz="4" w:space="0" w:color="auto"/>
              <w:bottom w:val="single" w:sz="4" w:space="0" w:color="auto"/>
            </w:tcBorders>
            <w:shd w:val="clear" w:color="auto" w:fill="auto"/>
            <w:vAlign w:val="bottom"/>
          </w:tcPr>
          <w:p w14:paraId="6C09A9D3"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C4E296" w14:textId="77777777" w:rsidR="006B7644" w:rsidRPr="00BB0FD3" w:rsidRDefault="006B7644" w:rsidP="00196264">
            <w:r>
              <w:rPr>
                <w:noProof/>
              </w:rPr>
              <w:t>NS</w:t>
            </w:r>
          </w:p>
        </w:tc>
      </w:tr>
      <w:tr w:rsidR="006B7644" w14:paraId="13F059DD" w14:textId="77777777" w:rsidTr="00196264">
        <w:tc>
          <w:tcPr>
            <w:tcW w:w="3955" w:type="dxa"/>
            <w:tcBorders>
              <w:top w:val="single" w:sz="4" w:space="0" w:color="auto"/>
              <w:bottom w:val="single" w:sz="4" w:space="0" w:color="auto"/>
            </w:tcBorders>
            <w:shd w:val="clear" w:color="auto" w:fill="auto"/>
            <w:vAlign w:val="bottom"/>
          </w:tcPr>
          <w:p w14:paraId="1AA57B3E"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5975B6BD" w14:textId="77777777" w:rsidR="006B7644" w:rsidRPr="00BB0FD3" w:rsidRDefault="006B7644" w:rsidP="00196264">
            <w:r>
              <w:rPr>
                <w:noProof/>
              </w:rPr>
              <w:t>B</w:t>
            </w:r>
          </w:p>
        </w:tc>
      </w:tr>
      <w:tr w:rsidR="006B7644" w14:paraId="7FAEE9AA" w14:textId="77777777" w:rsidTr="00196264">
        <w:tc>
          <w:tcPr>
            <w:tcW w:w="3955" w:type="dxa"/>
            <w:tcBorders>
              <w:top w:val="single" w:sz="4" w:space="0" w:color="auto"/>
              <w:bottom w:val="single" w:sz="4" w:space="0" w:color="auto"/>
            </w:tcBorders>
            <w:shd w:val="clear" w:color="auto" w:fill="auto"/>
            <w:vAlign w:val="bottom"/>
          </w:tcPr>
          <w:p w14:paraId="06B427AA"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6256F6" w14:textId="77777777" w:rsidR="006B7644" w:rsidRPr="00BB0FD3" w:rsidRDefault="006B7644" w:rsidP="00196264">
            <w:r>
              <w:rPr>
                <w:noProof/>
              </w:rPr>
              <w:t>NA</w:t>
            </w:r>
          </w:p>
        </w:tc>
      </w:tr>
      <w:tr w:rsidR="006B7644" w14:paraId="1EF02E7D" w14:textId="77777777" w:rsidTr="00196264">
        <w:tc>
          <w:tcPr>
            <w:tcW w:w="3955" w:type="dxa"/>
            <w:tcBorders>
              <w:top w:val="single" w:sz="4" w:space="0" w:color="auto"/>
              <w:bottom w:val="single" w:sz="4" w:space="0" w:color="auto"/>
            </w:tcBorders>
            <w:shd w:val="clear" w:color="auto" w:fill="auto"/>
            <w:vAlign w:val="bottom"/>
          </w:tcPr>
          <w:p w14:paraId="744717D7"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6A8153" w14:textId="77777777" w:rsidR="006B7644" w:rsidRPr="00BB0FD3" w:rsidRDefault="006B7644" w:rsidP="00196264">
            <w:r>
              <w:rPr>
                <w:noProof/>
              </w:rPr>
              <w:t>NA</w:t>
            </w:r>
          </w:p>
        </w:tc>
      </w:tr>
      <w:tr w:rsidR="006B7644" w:rsidRPr="00DD7F1A" w14:paraId="647DC2E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F342302"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300D60" w14:textId="77777777" w:rsidR="006B7644" w:rsidRPr="00BB0FD3" w:rsidRDefault="006B7644" w:rsidP="00196264">
            <w:r>
              <w:rPr>
                <w:noProof/>
              </w:rPr>
              <w:t>Significant reduction recorded</w:t>
            </w:r>
          </w:p>
        </w:tc>
      </w:tr>
      <w:tr w:rsidR="006B7644" w:rsidRPr="00DD7F1A" w14:paraId="125296B4" w14:textId="77777777" w:rsidTr="00196264">
        <w:tc>
          <w:tcPr>
            <w:tcW w:w="3955" w:type="dxa"/>
            <w:tcBorders>
              <w:top w:val="single" w:sz="4" w:space="0" w:color="auto"/>
              <w:bottom w:val="single" w:sz="4" w:space="0" w:color="auto"/>
            </w:tcBorders>
            <w:shd w:val="clear" w:color="auto" w:fill="auto"/>
            <w:vAlign w:val="bottom"/>
          </w:tcPr>
          <w:p w14:paraId="47AB56D6"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2F22B1" w14:textId="77777777" w:rsidR="006B7644" w:rsidRPr="00BB0FD3" w:rsidRDefault="006B7644" w:rsidP="00196264">
            <w:r>
              <w:rPr>
                <w:noProof/>
              </w:rPr>
              <w:t>Nothing reported</w:t>
            </w:r>
          </w:p>
        </w:tc>
      </w:tr>
      <w:tr w:rsidR="006B7644" w:rsidRPr="00DD7F1A" w14:paraId="56E2CE65" w14:textId="77777777" w:rsidTr="00196264">
        <w:tc>
          <w:tcPr>
            <w:tcW w:w="3955" w:type="dxa"/>
            <w:tcBorders>
              <w:top w:val="single" w:sz="4" w:space="0" w:color="auto"/>
              <w:bottom w:val="single" w:sz="4" w:space="0" w:color="auto"/>
            </w:tcBorders>
            <w:shd w:val="clear" w:color="auto" w:fill="auto"/>
            <w:vAlign w:val="bottom"/>
          </w:tcPr>
          <w:p w14:paraId="056C25ED"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F7A0DC" w14:textId="77777777" w:rsidR="006B7644" w:rsidRPr="00BB0FD3" w:rsidRDefault="006B7644" w:rsidP="00196264">
            <w:r>
              <w:rPr>
                <w:noProof/>
              </w:rPr>
              <w:t>Significant reduction recorded</w:t>
            </w:r>
          </w:p>
        </w:tc>
      </w:tr>
      <w:tr w:rsidR="006B7644" w:rsidRPr="00DD7F1A" w14:paraId="28816CB4" w14:textId="77777777" w:rsidTr="00196264">
        <w:tc>
          <w:tcPr>
            <w:tcW w:w="3955" w:type="dxa"/>
            <w:tcBorders>
              <w:top w:val="single" w:sz="4" w:space="0" w:color="auto"/>
              <w:bottom w:val="single" w:sz="4" w:space="0" w:color="auto"/>
            </w:tcBorders>
            <w:shd w:val="clear" w:color="auto" w:fill="auto"/>
            <w:vAlign w:val="bottom"/>
          </w:tcPr>
          <w:p w14:paraId="5614D48D"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82B1995" w14:textId="77777777" w:rsidR="006B7644" w:rsidRPr="00BB0FD3" w:rsidRDefault="006B7644" w:rsidP="00196264">
            <w:r>
              <w:rPr>
                <w:noProof/>
              </w:rPr>
              <w:t>Nothing reported</w:t>
            </w:r>
          </w:p>
        </w:tc>
      </w:tr>
      <w:tr w:rsidR="006B7644" w:rsidRPr="00DD7F1A" w14:paraId="1C77CB6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8340DBC"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FFF9EB1" w14:textId="77777777" w:rsidR="006B7644" w:rsidRPr="00BB0FD3" w:rsidRDefault="006B7644" w:rsidP="00196264">
            <w:r>
              <w:rPr>
                <w:noProof/>
              </w:rPr>
              <w:t>NA</w:t>
            </w:r>
          </w:p>
        </w:tc>
      </w:tr>
      <w:tr w:rsidR="006B7644" w:rsidRPr="00DD7F1A" w14:paraId="5DDA287F" w14:textId="77777777" w:rsidTr="00196264">
        <w:tc>
          <w:tcPr>
            <w:tcW w:w="3955" w:type="dxa"/>
            <w:tcBorders>
              <w:top w:val="single" w:sz="4" w:space="0" w:color="auto"/>
              <w:bottom w:val="single" w:sz="4" w:space="0" w:color="auto"/>
            </w:tcBorders>
            <w:shd w:val="clear" w:color="auto" w:fill="auto"/>
            <w:vAlign w:val="bottom"/>
          </w:tcPr>
          <w:p w14:paraId="3AC25BB3"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44A77C" w14:textId="77777777" w:rsidR="006B7644" w:rsidRPr="00BB0FD3" w:rsidRDefault="006B7644" w:rsidP="00196264">
            <w:r>
              <w:rPr>
                <w:noProof/>
              </w:rPr>
              <w:t>NA</w:t>
            </w:r>
          </w:p>
        </w:tc>
      </w:tr>
      <w:tr w:rsidR="006B7644" w:rsidRPr="00DD7F1A" w14:paraId="0CE32C94" w14:textId="77777777" w:rsidTr="00196264">
        <w:tc>
          <w:tcPr>
            <w:tcW w:w="3955" w:type="dxa"/>
            <w:tcBorders>
              <w:top w:val="single" w:sz="4" w:space="0" w:color="auto"/>
              <w:bottom w:val="single" w:sz="4" w:space="0" w:color="auto"/>
            </w:tcBorders>
            <w:shd w:val="clear" w:color="auto" w:fill="auto"/>
            <w:vAlign w:val="bottom"/>
          </w:tcPr>
          <w:p w14:paraId="155071EC"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2F1FC9" w14:textId="77777777" w:rsidR="006B7644" w:rsidRPr="00BB0FD3" w:rsidRDefault="006B7644" w:rsidP="00196264">
            <w:r>
              <w:rPr>
                <w:noProof/>
              </w:rPr>
              <w:t>NA</w:t>
            </w:r>
          </w:p>
        </w:tc>
      </w:tr>
      <w:tr w:rsidR="006B7644" w:rsidRPr="00DD7F1A" w14:paraId="22E55D89" w14:textId="77777777" w:rsidTr="00196264">
        <w:tc>
          <w:tcPr>
            <w:tcW w:w="3955" w:type="dxa"/>
            <w:tcBorders>
              <w:top w:val="single" w:sz="4" w:space="0" w:color="auto"/>
              <w:bottom w:val="single" w:sz="4" w:space="0" w:color="auto"/>
            </w:tcBorders>
            <w:shd w:val="clear" w:color="auto" w:fill="auto"/>
            <w:vAlign w:val="bottom"/>
          </w:tcPr>
          <w:p w14:paraId="0231D2FB"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C7796EA" w14:textId="77777777" w:rsidR="006B7644" w:rsidRPr="00BB0FD3" w:rsidRDefault="006B7644" w:rsidP="00196264">
            <w:r>
              <w:rPr>
                <w:noProof/>
              </w:rPr>
              <w:t>NA</w:t>
            </w:r>
          </w:p>
        </w:tc>
      </w:tr>
      <w:tr w:rsidR="006B7644" w:rsidRPr="00DD7F1A" w14:paraId="21DA7DA8" w14:textId="77777777" w:rsidTr="00196264">
        <w:tc>
          <w:tcPr>
            <w:tcW w:w="3955" w:type="dxa"/>
            <w:tcBorders>
              <w:top w:val="single" w:sz="4" w:space="0" w:color="auto"/>
              <w:bottom w:val="single" w:sz="4" w:space="0" w:color="auto"/>
            </w:tcBorders>
            <w:shd w:val="clear" w:color="auto" w:fill="auto"/>
            <w:vAlign w:val="bottom"/>
          </w:tcPr>
          <w:p w14:paraId="54422909"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2D1710" w14:textId="77777777" w:rsidR="006B7644" w:rsidRPr="00BB0FD3" w:rsidRDefault="006B7644" w:rsidP="00196264">
            <w:r>
              <w:rPr>
                <w:noProof/>
              </w:rPr>
              <w:t>NA</w:t>
            </w:r>
          </w:p>
        </w:tc>
      </w:tr>
      <w:tr w:rsidR="006B7644" w:rsidRPr="00DD7F1A" w14:paraId="178C7A65" w14:textId="77777777" w:rsidTr="00196264">
        <w:tc>
          <w:tcPr>
            <w:tcW w:w="3955" w:type="dxa"/>
            <w:tcBorders>
              <w:top w:val="single" w:sz="4" w:space="0" w:color="auto"/>
              <w:bottom w:val="single" w:sz="4" w:space="0" w:color="auto"/>
            </w:tcBorders>
            <w:shd w:val="clear" w:color="auto" w:fill="auto"/>
            <w:vAlign w:val="bottom"/>
          </w:tcPr>
          <w:p w14:paraId="56135C63"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CC314F" w14:textId="77777777" w:rsidR="006B7644" w:rsidRPr="00BB0FD3" w:rsidRDefault="006B7644" w:rsidP="00196264">
            <w:r>
              <w:rPr>
                <w:noProof/>
              </w:rPr>
              <w:t>NA</w:t>
            </w:r>
          </w:p>
        </w:tc>
      </w:tr>
      <w:tr w:rsidR="006B7644" w:rsidRPr="00DD7F1A" w14:paraId="743856C7" w14:textId="77777777" w:rsidTr="00196264">
        <w:tc>
          <w:tcPr>
            <w:tcW w:w="3955" w:type="dxa"/>
            <w:tcBorders>
              <w:top w:val="single" w:sz="4" w:space="0" w:color="auto"/>
              <w:bottom w:val="single" w:sz="4" w:space="0" w:color="auto"/>
            </w:tcBorders>
            <w:shd w:val="clear" w:color="auto" w:fill="auto"/>
            <w:vAlign w:val="bottom"/>
          </w:tcPr>
          <w:p w14:paraId="03402E3E"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3AA0D1" w14:textId="77777777" w:rsidR="006B7644" w:rsidRPr="00BB0FD3" w:rsidRDefault="006B7644" w:rsidP="00196264">
            <w:r>
              <w:rPr>
                <w:noProof/>
              </w:rPr>
              <w:t>NA</w:t>
            </w:r>
          </w:p>
        </w:tc>
      </w:tr>
      <w:tr w:rsidR="006B7644" w:rsidRPr="00DD7F1A" w14:paraId="5C46E0AB" w14:textId="77777777" w:rsidTr="00196264">
        <w:tc>
          <w:tcPr>
            <w:tcW w:w="3955" w:type="dxa"/>
            <w:tcBorders>
              <w:top w:val="single" w:sz="4" w:space="0" w:color="auto"/>
              <w:bottom w:val="single" w:sz="4" w:space="0" w:color="auto"/>
            </w:tcBorders>
            <w:shd w:val="clear" w:color="auto" w:fill="auto"/>
            <w:vAlign w:val="bottom"/>
          </w:tcPr>
          <w:p w14:paraId="306613DE"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71503FD" w14:textId="77777777" w:rsidR="006B7644" w:rsidRPr="00BB0FD3" w:rsidRDefault="006B7644" w:rsidP="00196264">
            <w:r>
              <w:rPr>
                <w:noProof/>
              </w:rPr>
              <w:t>NA</w:t>
            </w:r>
          </w:p>
        </w:tc>
      </w:tr>
      <w:tr w:rsidR="006B7644" w14:paraId="4F42415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625DF35"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F0BAFD" w14:textId="77777777" w:rsidR="006B7644" w:rsidRPr="00BB0FD3" w:rsidRDefault="006B7644" w:rsidP="00196264">
            <w:r>
              <w:rPr>
                <w:noProof/>
              </w:rPr>
              <w:t>Multiple</w:t>
            </w:r>
          </w:p>
        </w:tc>
      </w:tr>
      <w:tr w:rsidR="006B7644" w14:paraId="61A1B132" w14:textId="77777777" w:rsidTr="00196264">
        <w:tc>
          <w:tcPr>
            <w:tcW w:w="3955" w:type="dxa"/>
            <w:tcBorders>
              <w:top w:val="single" w:sz="4" w:space="0" w:color="auto"/>
              <w:bottom w:val="single" w:sz="4" w:space="0" w:color="auto"/>
            </w:tcBorders>
            <w:shd w:val="clear" w:color="auto" w:fill="auto"/>
            <w:vAlign w:val="bottom"/>
          </w:tcPr>
          <w:p w14:paraId="3BD29B99"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19A81E5E" w14:textId="77777777" w:rsidR="006B7644" w:rsidRPr="00BB0FD3" w:rsidRDefault="006B7644" w:rsidP="00196264">
            <w:r>
              <w:rPr>
                <w:noProof/>
              </w:rPr>
              <w:t>Yes</w:t>
            </w:r>
          </w:p>
        </w:tc>
      </w:tr>
      <w:tr w:rsidR="006B7644" w14:paraId="15AD3DFC" w14:textId="77777777" w:rsidTr="00196264">
        <w:tc>
          <w:tcPr>
            <w:tcW w:w="3955" w:type="dxa"/>
            <w:tcBorders>
              <w:top w:val="single" w:sz="4" w:space="0" w:color="auto"/>
              <w:bottom w:val="single" w:sz="4" w:space="0" w:color="auto"/>
            </w:tcBorders>
            <w:shd w:val="clear" w:color="auto" w:fill="auto"/>
            <w:vAlign w:val="bottom"/>
          </w:tcPr>
          <w:p w14:paraId="1317BC16"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974135" w14:textId="77777777" w:rsidR="006B7644" w:rsidRPr="00BB0FD3" w:rsidRDefault="006B7644" w:rsidP="00196264">
            <w:r>
              <w:rPr>
                <w:noProof/>
              </w:rPr>
              <w:t>Multiple</w:t>
            </w:r>
          </w:p>
        </w:tc>
      </w:tr>
      <w:tr w:rsidR="006B7644" w14:paraId="6A22F21D" w14:textId="77777777" w:rsidTr="00196264">
        <w:tc>
          <w:tcPr>
            <w:tcW w:w="3955" w:type="dxa"/>
            <w:tcBorders>
              <w:top w:val="single" w:sz="4" w:space="0" w:color="auto"/>
              <w:bottom w:val="single" w:sz="4" w:space="0" w:color="auto"/>
            </w:tcBorders>
            <w:shd w:val="clear" w:color="auto" w:fill="auto"/>
            <w:vAlign w:val="bottom"/>
          </w:tcPr>
          <w:p w14:paraId="322FBB13"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C28892A" w14:textId="77777777" w:rsidR="006B7644" w:rsidRPr="00BB0FD3" w:rsidRDefault="006B7644" w:rsidP="00196264">
            <w:r>
              <w:rPr>
                <w:noProof/>
              </w:rPr>
              <w:t>No</w:t>
            </w:r>
          </w:p>
        </w:tc>
      </w:tr>
      <w:tr w:rsidR="006B7644" w14:paraId="0BCCAF9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9AF2511"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F2DD18C" w14:textId="77777777" w:rsidR="006B7644" w:rsidRPr="00BB0FD3" w:rsidRDefault="006B7644" w:rsidP="00196264">
            <w:r>
              <w:rPr>
                <w:noProof/>
              </w:rPr>
              <w:t>Local</w:t>
            </w:r>
          </w:p>
        </w:tc>
      </w:tr>
      <w:tr w:rsidR="006B7644" w14:paraId="74E60B06" w14:textId="77777777" w:rsidTr="00196264">
        <w:tc>
          <w:tcPr>
            <w:tcW w:w="3955" w:type="dxa"/>
            <w:tcBorders>
              <w:top w:val="single" w:sz="4" w:space="0" w:color="auto"/>
              <w:bottom w:val="single" w:sz="4" w:space="0" w:color="auto"/>
            </w:tcBorders>
            <w:shd w:val="clear" w:color="auto" w:fill="auto"/>
            <w:vAlign w:val="bottom"/>
          </w:tcPr>
          <w:p w14:paraId="467820FF"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96AFE1" w14:textId="77777777" w:rsidR="006B7644" w:rsidRPr="00BB0FD3" w:rsidRDefault="006B7644" w:rsidP="00196264">
            <w:r>
              <w:rPr>
                <w:noProof/>
              </w:rPr>
              <w:t>Rural</w:t>
            </w:r>
          </w:p>
        </w:tc>
      </w:tr>
      <w:tr w:rsidR="006B7644" w14:paraId="1C979D38" w14:textId="77777777" w:rsidTr="00196264">
        <w:tc>
          <w:tcPr>
            <w:tcW w:w="3955" w:type="dxa"/>
            <w:tcBorders>
              <w:top w:val="single" w:sz="4" w:space="0" w:color="auto"/>
              <w:bottom w:val="single" w:sz="4" w:space="0" w:color="auto"/>
            </w:tcBorders>
            <w:shd w:val="clear" w:color="auto" w:fill="auto"/>
            <w:vAlign w:val="bottom"/>
          </w:tcPr>
          <w:p w14:paraId="3841DF8A"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2297C6F" w14:textId="77777777" w:rsidR="006B7644" w:rsidRPr="00BB0FD3" w:rsidRDefault="006B7644" w:rsidP="00196264">
            <w:r>
              <w:rPr>
                <w:noProof/>
              </w:rPr>
              <w:t>NS</w:t>
            </w:r>
          </w:p>
        </w:tc>
      </w:tr>
      <w:tr w:rsidR="006B7644" w14:paraId="18E5BD8D" w14:textId="77777777" w:rsidTr="00196264">
        <w:tc>
          <w:tcPr>
            <w:tcW w:w="3955" w:type="dxa"/>
            <w:tcBorders>
              <w:top w:val="single" w:sz="4" w:space="0" w:color="auto"/>
              <w:bottom w:val="single" w:sz="4" w:space="0" w:color="auto"/>
            </w:tcBorders>
            <w:shd w:val="clear" w:color="auto" w:fill="auto"/>
            <w:vAlign w:val="bottom"/>
          </w:tcPr>
          <w:p w14:paraId="7F774096"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F5B321" w14:textId="77777777" w:rsidR="006B7644" w:rsidRPr="00BB0FD3" w:rsidRDefault="006B7644" w:rsidP="00196264">
            <w:r>
              <w:rPr>
                <w:noProof/>
              </w:rPr>
              <w:t>25 mph</w:t>
            </w:r>
          </w:p>
        </w:tc>
      </w:tr>
      <w:tr w:rsidR="006B7644" w14:paraId="6B73002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0A5856B"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FC2061" w14:textId="77777777" w:rsidR="006B7644" w:rsidRPr="00BB0FD3" w:rsidRDefault="006B7644" w:rsidP="00196264">
            <w:r w:rsidRPr="00B56E0B">
              <w:rPr>
                <w:noProof/>
              </w:rPr>
              <w:t>Adjacent (NS)</w:t>
            </w:r>
          </w:p>
        </w:tc>
      </w:tr>
      <w:tr w:rsidR="006B7644" w14:paraId="42B292F4" w14:textId="77777777" w:rsidTr="00196264">
        <w:tc>
          <w:tcPr>
            <w:tcW w:w="3955" w:type="dxa"/>
            <w:tcBorders>
              <w:top w:val="single" w:sz="4" w:space="0" w:color="auto"/>
              <w:bottom w:val="single" w:sz="4" w:space="0" w:color="auto"/>
            </w:tcBorders>
            <w:shd w:val="clear" w:color="auto" w:fill="auto"/>
            <w:vAlign w:val="bottom"/>
          </w:tcPr>
          <w:p w14:paraId="35D9CCFB"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9999EA" w14:textId="77777777" w:rsidR="006B7644" w:rsidRPr="00BB0FD3" w:rsidRDefault="006B7644" w:rsidP="00196264">
            <w:r w:rsidRPr="00B56E0B">
              <w:rPr>
                <w:noProof/>
              </w:rPr>
              <w:t>0,1,0</w:t>
            </w:r>
          </w:p>
        </w:tc>
      </w:tr>
      <w:tr w:rsidR="006B7644" w14:paraId="48F6FA53" w14:textId="77777777" w:rsidTr="00196264">
        <w:tc>
          <w:tcPr>
            <w:tcW w:w="3955" w:type="dxa"/>
            <w:tcBorders>
              <w:top w:val="single" w:sz="4" w:space="0" w:color="auto"/>
              <w:bottom w:val="single" w:sz="4" w:space="0" w:color="auto"/>
            </w:tcBorders>
            <w:shd w:val="clear" w:color="auto" w:fill="auto"/>
            <w:vAlign w:val="bottom"/>
          </w:tcPr>
          <w:p w14:paraId="57BC78AD"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6E5D1C" w14:textId="77777777" w:rsidR="006B7644" w:rsidRPr="00BB0FD3" w:rsidRDefault="006B7644" w:rsidP="00196264">
            <w:r>
              <w:rPr>
                <w:noProof/>
              </w:rPr>
              <w:t>Pneumatic</w:t>
            </w:r>
          </w:p>
        </w:tc>
      </w:tr>
      <w:tr w:rsidR="006B7644" w14:paraId="279D2B8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5EE256F"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1EE0A6" w14:textId="77777777" w:rsidR="006B7644" w:rsidRPr="00BB0FD3" w:rsidRDefault="006B7644" w:rsidP="00196264">
            <w:r>
              <w:rPr>
                <w:noProof/>
              </w:rPr>
              <w:t>DSFS (3 types)</w:t>
            </w:r>
          </w:p>
        </w:tc>
      </w:tr>
      <w:tr w:rsidR="006B7644" w14:paraId="1E53555E" w14:textId="77777777" w:rsidTr="00196264">
        <w:tc>
          <w:tcPr>
            <w:tcW w:w="3955" w:type="dxa"/>
            <w:tcBorders>
              <w:top w:val="single" w:sz="4" w:space="0" w:color="auto"/>
              <w:bottom w:val="single" w:sz="4" w:space="0" w:color="auto"/>
            </w:tcBorders>
            <w:shd w:val="clear" w:color="auto" w:fill="auto"/>
            <w:vAlign w:val="bottom"/>
          </w:tcPr>
          <w:p w14:paraId="539BB11C"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E65B90" w14:textId="77777777" w:rsidR="006B7644" w:rsidRPr="00BB0FD3" w:rsidRDefault="006B7644" w:rsidP="00196264">
            <w:r>
              <w:rPr>
                <w:noProof/>
              </w:rPr>
              <w:t>6</w:t>
            </w:r>
          </w:p>
        </w:tc>
      </w:tr>
      <w:tr w:rsidR="006B7644" w14:paraId="4B6FC9D8" w14:textId="77777777" w:rsidTr="00196264">
        <w:tc>
          <w:tcPr>
            <w:tcW w:w="3955" w:type="dxa"/>
            <w:tcBorders>
              <w:top w:val="single" w:sz="4" w:space="0" w:color="auto"/>
              <w:bottom w:val="single" w:sz="4" w:space="0" w:color="auto"/>
            </w:tcBorders>
            <w:shd w:val="clear" w:color="auto" w:fill="auto"/>
            <w:vAlign w:val="bottom"/>
          </w:tcPr>
          <w:p w14:paraId="7DFEB782"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2FD2F78E" w14:textId="77777777" w:rsidR="006B7644" w:rsidRPr="00BB0FD3" w:rsidRDefault="006B7644" w:rsidP="00196264">
            <w:r>
              <w:rPr>
                <w:noProof/>
              </w:rPr>
              <w:t>6</w:t>
            </w:r>
          </w:p>
        </w:tc>
      </w:tr>
      <w:tr w:rsidR="006B7644" w14:paraId="4B7AFF7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A9F3358"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8818292" w14:textId="77777777" w:rsidR="006B7644" w:rsidRPr="00BB0FD3" w:rsidRDefault="006B7644" w:rsidP="00196264">
            <w:r>
              <w:rPr>
                <w:noProof/>
              </w:rPr>
              <w:t>24-48 hours</w:t>
            </w:r>
          </w:p>
        </w:tc>
      </w:tr>
      <w:tr w:rsidR="006B7644" w14:paraId="115EF897" w14:textId="77777777" w:rsidTr="00196264">
        <w:tc>
          <w:tcPr>
            <w:tcW w:w="3955" w:type="dxa"/>
            <w:tcBorders>
              <w:top w:val="single" w:sz="4" w:space="0" w:color="auto"/>
              <w:bottom w:val="single" w:sz="4" w:space="0" w:color="auto"/>
            </w:tcBorders>
            <w:shd w:val="clear" w:color="auto" w:fill="auto"/>
            <w:vAlign w:val="bottom"/>
          </w:tcPr>
          <w:p w14:paraId="48A67B2D"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5D0411E" w14:textId="77777777" w:rsidR="006B7644" w:rsidRPr="00BB0FD3" w:rsidRDefault="006B7644" w:rsidP="00196264">
            <w:r>
              <w:rPr>
                <w:noProof/>
              </w:rPr>
              <w:t>NS</w:t>
            </w:r>
          </w:p>
        </w:tc>
      </w:tr>
      <w:tr w:rsidR="006B7644" w14:paraId="411E97F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373606C"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C46BF1C" w14:textId="77777777" w:rsidR="006B7644" w:rsidRPr="00BB0FD3" w:rsidRDefault="006B7644" w:rsidP="00196264">
            <w:r>
              <w:rPr>
                <w:noProof/>
              </w:rPr>
              <w:t>12 months</w:t>
            </w:r>
          </w:p>
        </w:tc>
      </w:tr>
      <w:tr w:rsidR="006B7644" w14:paraId="6E94F15A" w14:textId="77777777" w:rsidTr="00196264">
        <w:tc>
          <w:tcPr>
            <w:tcW w:w="3955" w:type="dxa"/>
            <w:tcBorders>
              <w:top w:val="single" w:sz="4" w:space="0" w:color="auto"/>
              <w:bottom w:val="single" w:sz="4" w:space="0" w:color="auto"/>
            </w:tcBorders>
            <w:shd w:val="clear" w:color="auto" w:fill="auto"/>
            <w:vAlign w:val="bottom"/>
          </w:tcPr>
          <w:p w14:paraId="4DB9F12B"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65EF29" w14:textId="77777777" w:rsidR="006B7644" w:rsidRPr="00BB0FD3" w:rsidRDefault="006B7644" w:rsidP="00196264">
            <w:r>
              <w:rPr>
                <w:noProof/>
              </w:rPr>
              <w:t>Multiple</w:t>
            </w:r>
          </w:p>
        </w:tc>
      </w:tr>
      <w:tr w:rsidR="006B7644" w14:paraId="4EF9B39A" w14:textId="77777777" w:rsidTr="00196264">
        <w:tc>
          <w:tcPr>
            <w:tcW w:w="3955" w:type="dxa"/>
            <w:tcBorders>
              <w:top w:val="single" w:sz="4" w:space="0" w:color="auto"/>
              <w:bottom w:val="single" w:sz="4" w:space="0" w:color="auto"/>
            </w:tcBorders>
            <w:shd w:val="clear" w:color="auto" w:fill="auto"/>
            <w:vAlign w:val="bottom"/>
          </w:tcPr>
          <w:p w14:paraId="62FBF477"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DE7349" w14:textId="77777777" w:rsidR="006B7644" w:rsidRPr="00BB0FD3" w:rsidRDefault="006B7644" w:rsidP="00196264">
            <w:r>
              <w:rPr>
                <w:noProof/>
              </w:rPr>
              <w:t>Multiple</w:t>
            </w:r>
          </w:p>
        </w:tc>
      </w:tr>
      <w:tr w:rsidR="006B7644" w14:paraId="5CAC1F0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C6BECFE"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19"/>
            </w:r>
          </w:p>
        </w:tc>
        <w:tc>
          <w:tcPr>
            <w:tcW w:w="4770" w:type="dxa"/>
            <w:tcBorders>
              <w:top w:val="single" w:sz="4" w:space="0" w:color="auto"/>
              <w:left w:val="nil"/>
              <w:bottom w:val="single" w:sz="4" w:space="0" w:color="auto"/>
              <w:right w:val="single" w:sz="4" w:space="0" w:color="auto"/>
            </w:tcBorders>
            <w:shd w:val="clear" w:color="auto" w:fill="auto"/>
            <w:vAlign w:val="bottom"/>
          </w:tcPr>
          <w:p w14:paraId="336FA224" w14:textId="77777777" w:rsidR="006B7644" w:rsidRPr="00BB0FD3" w:rsidRDefault="006B7644" w:rsidP="00196264">
            <w:r>
              <w:rPr>
                <w:noProof/>
              </w:rPr>
              <w:t>1 month, 12 months</w:t>
            </w:r>
          </w:p>
        </w:tc>
      </w:tr>
      <w:tr w:rsidR="006B7644" w14:paraId="352400D1" w14:textId="77777777" w:rsidTr="00196264">
        <w:tc>
          <w:tcPr>
            <w:tcW w:w="3955" w:type="dxa"/>
            <w:tcBorders>
              <w:top w:val="single" w:sz="4" w:space="0" w:color="auto"/>
              <w:bottom w:val="single" w:sz="4" w:space="0" w:color="auto"/>
            </w:tcBorders>
            <w:shd w:val="clear" w:color="auto" w:fill="auto"/>
            <w:vAlign w:val="bottom"/>
          </w:tcPr>
          <w:p w14:paraId="52307670"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3C876C" w14:textId="77777777" w:rsidR="006B7644" w:rsidRPr="00BB0FD3" w:rsidRDefault="006B7644" w:rsidP="00196264">
            <w:r>
              <w:rPr>
                <w:noProof/>
              </w:rPr>
              <w:t>NA</w:t>
            </w:r>
          </w:p>
        </w:tc>
      </w:tr>
      <w:tr w:rsidR="006B7644" w14:paraId="2F9CF3DD" w14:textId="77777777" w:rsidTr="00196264">
        <w:tc>
          <w:tcPr>
            <w:tcW w:w="3955" w:type="dxa"/>
            <w:tcBorders>
              <w:top w:val="single" w:sz="4" w:space="0" w:color="auto"/>
              <w:bottom w:val="single" w:sz="4" w:space="0" w:color="auto"/>
            </w:tcBorders>
            <w:shd w:val="clear" w:color="auto" w:fill="auto"/>
            <w:vAlign w:val="bottom"/>
          </w:tcPr>
          <w:p w14:paraId="41402FD0"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67708E4" w14:textId="77777777" w:rsidR="006B7644" w:rsidRPr="00BB0FD3" w:rsidRDefault="006B7644" w:rsidP="00196264">
            <w:r>
              <w:rPr>
                <w:noProof/>
              </w:rPr>
              <w:t>NA</w:t>
            </w:r>
          </w:p>
        </w:tc>
      </w:tr>
      <w:tr w:rsidR="006B7644" w14:paraId="2EB2866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3442161"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7C153A3" w14:textId="77777777" w:rsidR="006B7644" w:rsidRPr="00BB0FD3" w:rsidRDefault="006B7644" w:rsidP="00196264">
            <w:r>
              <w:rPr>
                <w:noProof/>
              </w:rPr>
              <w:t>Yes</w:t>
            </w:r>
          </w:p>
        </w:tc>
      </w:tr>
      <w:tr w:rsidR="006B7644" w14:paraId="331023C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1DB16BB"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03BA56" w14:textId="77777777" w:rsidR="006B7644" w:rsidRPr="00BB0FD3" w:rsidRDefault="006B7644" w:rsidP="00196264">
            <w:r>
              <w:rPr>
                <w:noProof/>
              </w:rPr>
              <w:t>None</w:t>
            </w:r>
          </w:p>
        </w:tc>
      </w:tr>
      <w:tr w:rsidR="006B7644" w14:paraId="4B4919D0" w14:textId="77777777" w:rsidTr="00196264">
        <w:tc>
          <w:tcPr>
            <w:tcW w:w="3955" w:type="dxa"/>
            <w:tcBorders>
              <w:top w:val="single" w:sz="4" w:space="0" w:color="auto"/>
              <w:bottom w:val="single" w:sz="4" w:space="0" w:color="auto"/>
            </w:tcBorders>
            <w:shd w:val="clear" w:color="auto" w:fill="auto"/>
            <w:vAlign w:val="bottom"/>
          </w:tcPr>
          <w:p w14:paraId="0D39350E"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B5108F" w14:textId="77777777" w:rsidR="006B7644" w:rsidRPr="00BB0FD3" w:rsidRDefault="006B7644" w:rsidP="00196264">
            <w:r>
              <w:rPr>
                <w:noProof/>
              </w:rPr>
              <w:t>No</w:t>
            </w:r>
          </w:p>
        </w:tc>
      </w:tr>
    </w:tbl>
    <w:p w14:paraId="4E700E90" w14:textId="77777777" w:rsidR="006B7644" w:rsidRDefault="006B7644" w:rsidP="006B7644">
      <w:r>
        <w:tab/>
      </w:r>
    </w:p>
    <w:p w14:paraId="3BEB8786" w14:textId="77777777" w:rsidR="006B7644" w:rsidRDefault="006B7644" w:rsidP="0080712B">
      <w:pPr>
        <w:pStyle w:val="AnnotatedBibHead2"/>
        <w:rPr>
          <w:rFonts w:hint="eastAsia"/>
        </w:rPr>
      </w:pPr>
      <w:r>
        <w:t>Summary of Study</w:t>
      </w:r>
    </w:p>
    <w:p w14:paraId="55BAF805" w14:textId="77777777" w:rsidR="006B7644" w:rsidRDefault="006B7644" w:rsidP="006B7644">
      <w:r>
        <w:t xml:space="preserve">Dynamic speed feedback signs (DSFS) were installed at </w:t>
      </w:r>
      <w:r>
        <w:rPr>
          <w:noProof/>
        </w:rPr>
        <w:t>6</w:t>
      </w:r>
      <w:r>
        <w:t xml:space="preserve"> site(s) in </w:t>
      </w:r>
      <w:r>
        <w:rPr>
          <w:noProof/>
        </w:rPr>
        <w:t>Iowa</w:t>
      </w:r>
      <w:r>
        <w:t xml:space="preserve">. The context was </w:t>
      </w:r>
      <w:r>
        <w:rPr>
          <w:noProof/>
        </w:rPr>
        <w:t>rural, specifically highways with speed limits of at least 50 mph entering rural communities with speed limits less than 40 mph.</w:t>
      </w:r>
      <w:r>
        <w:t xml:space="preserve"> The roadways were </w:t>
      </w:r>
      <w:r>
        <w:rPr>
          <w:noProof/>
        </w:rPr>
        <w:t>paved higways with "no unusual geometry.”</w:t>
      </w:r>
      <w:r>
        <w:t xml:space="preserve"> The posted speeds were as follows: </w:t>
      </w:r>
      <w:r>
        <w:rPr>
          <w:noProof/>
        </w:rPr>
        <w:t>25 mph at 5 sites, 30mph at one site.</w:t>
      </w:r>
      <w:r>
        <w:t xml:space="preserve"> </w:t>
      </w:r>
      <w:r>
        <w:rPr>
          <w:noProof/>
        </w:rPr>
        <w:t>Measures were taken of the mean speed, 85th percentile speed, and fraction of drivers exceeding the speed limit by 5, 10, and 15 mph at 6 sites. Sensors were placed at or slightly downstream of the DSFS; exact locations were not specified.</w:t>
      </w:r>
      <w:r>
        <w:t xml:space="preserve"> </w:t>
      </w:r>
      <w:r>
        <w:rPr>
          <w:noProof/>
        </w:rPr>
        <w:t>The measures were gathered before and during (1 month, 12 months) the time that the DSFS was activated. There were no measurements after the DSFS was removed. Each set of measurements was taken over one 24 or 48 hour period, on a non-holiday weekday.</w:t>
      </w:r>
      <w:r>
        <w:t xml:space="preserve"> </w:t>
      </w:r>
      <w:r>
        <w:rPr>
          <w:noProof/>
        </w:rPr>
        <w:t>Data was analyzed for each location. Three different styles of DSFS were applied, but all involved a dynamic visible response to speeding.</w:t>
      </w:r>
      <w:r>
        <w:t xml:space="preserve"> Independent variables were as follows: t</w:t>
      </w:r>
      <w:r>
        <w:rPr>
          <w:noProof/>
        </w:rPr>
        <w:t>reatment and duration of treatment.</w:t>
      </w:r>
      <w:r>
        <w:t xml:space="preserve"> Dependent variables were as follows: </w:t>
      </w:r>
      <w:r>
        <w:rPr>
          <w:noProof/>
        </w:rPr>
        <w:t>mean speeds, 85th percentile speeds, and percentage of the sample exceeding the speed limit.</w:t>
      </w:r>
      <w:r>
        <w:t xml:space="preserve"> The major hypothesis evaluated was H1B. </w:t>
      </w:r>
      <w:r>
        <w:rPr>
          <w:noProof/>
        </w:rPr>
        <w:t>The measures of effectiveness were mean speed, 85th percentile speed, and fraction of vehicles exceeding the speed limit (grouped by severity of speeding).</w:t>
      </w:r>
      <w:r>
        <w:t xml:space="preserve"> </w:t>
      </w:r>
    </w:p>
    <w:p w14:paraId="00C9B794" w14:textId="77777777" w:rsidR="006B7644" w:rsidRDefault="006B7644" w:rsidP="006B7644">
      <w:pPr>
        <w:rPr>
          <w:noProof/>
        </w:rPr>
      </w:pPr>
      <w:r w:rsidRPr="00A4405C">
        <w:rPr>
          <w:b/>
          <w:noProof/>
        </w:rPr>
        <w:t>Data Reported.</w:t>
      </w:r>
      <w:r w:rsidRPr="00F5180B">
        <w:rPr>
          <w:noProof/>
        </w:rPr>
        <w:t xml:space="preserve"> </w:t>
      </w:r>
      <w:r>
        <w:rPr>
          <w:noProof/>
        </w:rPr>
        <w:t>The article reported mean speeds, 85th percentile speeds, sample sizes, and fraction of drivers exceeding the speed limit by 5+, 10+, and 15+ mph. It did not provide variance, standard deviation, or significance data.</w:t>
      </w:r>
      <w:r w:rsidRPr="00F5180B">
        <w:rPr>
          <w:noProof/>
        </w:rPr>
        <w:t xml:space="preserve"> </w:t>
      </w:r>
    </w:p>
    <w:p w14:paraId="5594617C" w14:textId="77777777" w:rsidR="006B7644" w:rsidRDefault="006B7644" w:rsidP="006B7644">
      <w:r w:rsidRPr="00533183">
        <w:rPr>
          <w:b/>
        </w:rPr>
        <w:t>Results.</w:t>
      </w:r>
      <w:r>
        <w:t xml:space="preserve"> </w:t>
      </w:r>
      <w:r>
        <w:rPr>
          <w:noProof/>
        </w:rPr>
        <w:t>For H1B, mean speed dropped at all sites. It is not clear whether the changes were statistically significant. At 5 of the 6 sites, mean speed decreased between 4.6 and 7.9 mph; at one site the mean speed dropped by 0.4mph. When comparing the data from a 1 month installation with a 12 month installation: mean speed increased by 1.7 mph and by 0.5 mph at two sites, and decreased by 0.2 mph at the third site. Malfunctions or other factors prevented 12 month measurements at the other sites. Again, it is not clear whether these changes are statistically significant.</w:t>
      </w:r>
      <w:r>
        <w:t xml:space="preserve"> </w:t>
      </w:r>
      <w:r>
        <w:rPr>
          <w:noProof/>
        </w:rPr>
        <w:t>All sites showed a decrease in the percent of vehicles traveling 5+ and 10+ mph over the posted limit; 5 of the 6 sites showed a decrease in the percent of vehicles traveling 15+ mph over the posted limit, while one site showed an increase in this number. It is noted that the increase, from 4% to 5%, is not statistically significant at the 95% level. The changes in the percentage of vehicles driving at least 10mph over the speed limit are as follows at the six sites:  from 64% to 17%; from 19% to 5%; from 86% to 65%; from 29% to 3%; from 18% to 16%; from 67% to 40%.</w:t>
      </w:r>
      <w:r>
        <w:t xml:space="preserve"> </w:t>
      </w:r>
    </w:p>
    <w:p w14:paraId="386CBF25" w14:textId="77777777" w:rsidR="006B7644" w:rsidRPr="00A60D0E" w:rsidRDefault="006B7644" w:rsidP="006B7644">
      <w:pPr>
        <w:rPr>
          <w:b/>
        </w:rPr>
      </w:pPr>
      <w:r>
        <w:rPr>
          <w:b/>
        </w:rPr>
        <w:t xml:space="preserve">Statistical Analysis. </w:t>
      </w:r>
      <w:r>
        <w:rPr>
          <w:noProof/>
        </w:rPr>
        <w:t xml:space="preserve">The details of the statistical analysis conducted are not specified, but some results are called out as </w:t>
      </w:r>
      <w:r>
        <w:rPr>
          <w:i/>
          <w:noProof/>
        </w:rPr>
        <w:t xml:space="preserve">not </w:t>
      </w:r>
      <w:r>
        <w:rPr>
          <w:noProof/>
        </w:rPr>
        <w:t>significant at the 95% level; we therefore assume that other described results are significant.</w:t>
      </w:r>
    </w:p>
    <w:p w14:paraId="3EEDBF5D" w14:textId="77777777" w:rsidR="006B7644" w:rsidRDefault="006B7644" w:rsidP="0080712B">
      <w:pPr>
        <w:pStyle w:val="AnnotatedBibHead2"/>
        <w:rPr>
          <w:rFonts w:hint="eastAsia"/>
        </w:rPr>
      </w:pPr>
      <w:r>
        <w:t>Study Schematic</w:t>
      </w:r>
    </w:p>
    <w:p w14:paraId="41D33338" w14:textId="77777777" w:rsidR="006B7644" w:rsidRDefault="006B7644" w:rsidP="006B7644">
      <w:r>
        <w:t>Not provided.</w:t>
      </w:r>
    </w:p>
    <w:p w14:paraId="5E60BC6A" w14:textId="77777777" w:rsidR="006B7644" w:rsidRDefault="006B7644" w:rsidP="006B7644"/>
    <w:p w14:paraId="40291CE1" w14:textId="77777777" w:rsidR="006B7644" w:rsidRDefault="006B7644" w:rsidP="006B7644"/>
    <w:p w14:paraId="0445AC93" w14:textId="77777777" w:rsidR="006B7644" w:rsidRDefault="006B7644" w:rsidP="0080712B">
      <w:pPr>
        <w:pStyle w:val="AnnotatedBibHead2"/>
        <w:rPr>
          <w:rFonts w:hint="eastAsia"/>
        </w:rPr>
      </w:pPr>
      <w:r>
        <w:br w:type="page"/>
        <w:t>DSFS Graphic</w:t>
      </w:r>
    </w:p>
    <w:p w14:paraId="7FFA25CA" w14:textId="77777777" w:rsidR="006B7644" w:rsidRDefault="006B7644" w:rsidP="006B7644">
      <w:r w:rsidRPr="0063368F">
        <w:rPr>
          <w:noProof/>
        </w:rPr>
        <w:drawing>
          <wp:inline distT="0" distB="0" distL="0" distR="0" wp14:anchorId="618D84DA" wp14:editId="0D2E9B0E">
            <wp:extent cx="2192655" cy="1483296"/>
            <wp:effectExtent l="0" t="0" r="0" b="317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9" cstate="email">
                      <a:extLst>
                        <a:ext uri="{28A0092B-C50C-407E-A947-70E740481C1C}">
                          <a14:useLocalDpi xmlns:a14="http://schemas.microsoft.com/office/drawing/2010/main"/>
                        </a:ext>
                      </a:extLst>
                    </a:blip>
                    <a:srcRect l="58613" t="33403" b="19131"/>
                    <a:stretch/>
                  </pic:blipFill>
                  <pic:spPr bwMode="auto">
                    <a:xfrm>
                      <a:off x="0" y="0"/>
                      <a:ext cx="2195490" cy="1485214"/>
                    </a:xfrm>
                    <a:prstGeom prst="rect">
                      <a:avLst/>
                    </a:prstGeom>
                    <a:noFill/>
                    <a:ln>
                      <a:noFill/>
                    </a:ln>
                    <a:extLst>
                      <a:ext uri="{53640926-AAD7-44d8-BBD7-CCE9431645EC}">
                        <a14:shadowObscured xmlns:a14="http://schemas.microsoft.com/office/drawing/2010/main"/>
                      </a:ext>
                    </a:extLst>
                  </pic:spPr>
                </pic:pic>
              </a:graphicData>
            </a:graphic>
          </wp:inline>
        </w:drawing>
      </w:r>
    </w:p>
    <w:p w14:paraId="3A88C4E6" w14:textId="77777777" w:rsidR="006B7644" w:rsidRDefault="006B7644" w:rsidP="006B7644">
      <w:r>
        <w:t>Figure 1: Sign showing driver speed at rural community entrance</w:t>
      </w:r>
    </w:p>
    <w:p w14:paraId="2BF6719D" w14:textId="77777777" w:rsidR="006B7644" w:rsidRDefault="006B7644" w:rsidP="006B7644">
      <w:r w:rsidRPr="0063368F">
        <w:rPr>
          <w:noProof/>
        </w:rPr>
        <w:drawing>
          <wp:inline distT="0" distB="0" distL="0" distR="0" wp14:anchorId="4FFF253A" wp14:editId="0A44044E">
            <wp:extent cx="1267508" cy="1663905"/>
            <wp:effectExtent l="0" t="0" r="889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0" cstate="email">
                      <a:extLst>
                        <a:ext uri="{28A0092B-C50C-407E-A947-70E740481C1C}">
                          <a14:useLocalDpi xmlns:a14="http://schemas.microsoft.com/office/drawing/2010/main"/>
                        </a:ext>
                      </a:extLst>
                    </a:blip>
                    <a:srcRect l="31568" r="26643" b="44048"/>
                    <a:stretch/>
                  </pic:blipFill>
                  <pic:spPr bwMode="auto">
                    <a:xfrm>
                      <a:off x="0" y="0"/>
                      <a:ext cx="1269975" cy="1667144"/>
                    </a:xfrm>
                    <a:prstGeom prst="rect">
                      <a:avLst/>
                    </a:prstGeom>
                    <a:noFill/>
                    <a:ln>
                      <a:noFill/>
                    </a:ln>
                    <a:extLst>
                      <a:ext uri="{53640926-AAD7-44d8-BBD7-CCE9431645EC}">
                        <a14:shadowObscured xmlns:a14="http://schemas.microsoft.com/office/drawing/2010/main"/>
                      </a:ext>
                    </a:extLst>
                  </pic:spPr>
                </pic:pic>
              </a:graphicData>
            </a:graphic>
          </wp:inline>
        </w:drawing>
      </w:r>
    </w:p>
    <w:p w14:paraId="28716782" w14:textId="77777777" w:rsidR="006B7644" w:rsidRDefault="006B7644" w:rsidP="006B7644">
      <w:r>
        <w:t>Figure 4: LED Lights with speed limit sign</w:t>
      </w:r>
    </w:p>
    <w:p w14:paraId="219CA70B" w14:textId="77777777" w:rsidR="006B7644" w:rsidRDefault="006B7644" w:rsidP="006B7644">
      <w:pPr>
        <w:rPr>
          <w:rFonts w:eastAsiaTheme="majorEastAsia" w:cstheme="majorBidi"/>
          <w:b/>
          <w:smallCaps/>
          <w:noProof/>
          <w:szCs w:val="32"/>
        </w:rPr>
      </w:pPr>
      <w:r>
        <w:br w:type="page"/>
      </w:r>
    </w:p>
    <w:p w14:paraId="11C1090C" w14:textId="77777777" w:rsidR="006B7644" w:rsidRPr="00331FB0" w:rsidRDefault="006B7644" w:rsidP="0080712B">
      <w:pPr>
        <w:pStyle w:val="AnnotatedBibHead1"/>
      </w:pPr>
      <w:bookmarkStart w:id="76" w:name="_Toc355424579"/>
      <w:r w:rsidRPr="00B56E0B">
        <w:t>Hallmark, Hawkins, and Smadi</w:t>
      </w:r>
      <w:r w:rsidRPr="00A3113E">
        <w:t xml:space="preserve">, </w:t>
      </w:r>
      <w:r w:rsidRPr="00B56E0B">
        <w:t>2015</w:t>
      </w:r>
      <w:bookmarkEnd w:id="76"/>
    </w:p>
    <w:p w14:paraId="3584BFBE" w14:textId="77777777" w:rsidR="006B7644" w:rsidRDefault="006B7644" w:rsidP="006B7644"/>
    <w:p w14:paraId="40BCA035"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FF1E652" w14:textId="77777777" w:rsidTr="00196264">
        <w:tc>
          <w:tcPr>
            <w:tcW w:w="3955" w:type="dxa"/>
            <w:shd w:val="clear" w:color="auto" w:fill="F2F2F2" w:themeFill="background1" w:themeFillShade="F2"/>
          </w:tcPr>
          <w:p w14:paraId="1F5AF656" w14:textId="77777777" w:rsidR="006B7644" w:rsidRPr="009C712E" w:rsidRDefault="006B7644" w:rsidP="00196264">
            <w:r>
              <w:t>Item</w:t>
            </w:r>
          </w:p>
        </w:tc>
        <w:tc>
          <w:tcPr>
            <w:tcW w:w="4770" w:type="dxa"/>
            <w:shd w:val="clear" w:color="auto" w:fill="F2F2F2" w:themeFill="background1" w:themeFillShade="F2"/>
          </w:tcPr>
          <w:p w14:paraId="7FA8F5FD" w14:textId="77777777" w:rsidR="006B7644" w:rsidRPr="009C712E" w:rsidRDefault="006B7644" w:rsidP="00196264">
            <w:r>
              <w:t>Response</w:t>
            </w:r>
          </w:p>
        </w:tc>
      </w:tr>
      <w:tr w:rsidR="006B7644" w:rsidRPr="00A23C24" w14:paraId="65AED814" w14:textId="77777777" w:rsidTr="00196264">
        <w:tc>
          <w:tcPr>
            <w:tcW w:w="3955" w:type="dxa"/>
          </w:tcPr>
          <w:p w14:paraId="4E1D918F" w14:textId="77777777" w:rsidR="006B7644" w:rsidRPr="009C712E" w:rsidRDefault="006B7644" w:rsidP="00196264">
            <w:r>
              <w:t>Authors</w:t>
            </w:r>
          </w:p>
        </w:tc>
        <w:tc>
          <w:tcPr>
            <w:tcW w:w="4770" w:type="dxa"/>
          </w:tcPr>
          <w:p w14:paraId="5F65F683" w14:textId="77777777" w:rsidR="006B7644" w:rsidRPr="00041C57" w:rsidRDefault="006B7644" w:rsidP="00196264">
            <w:r w:rsidRPr="00B56E0B">
              <w:rPr>
                <w:noProof/>
              </w:rPr>
              <w:t>Hallmark, Hawkins, and Smadi</w:t>
            </w:r>
          </w:p>
        </w:tc>
      </w:tr>
      <w:tr w:rsidR="006B7644" w:rsidRPr="00A23C24" w14:paraId="0EC1C72D" w14:textId="77777777" w:rsidTr="00196264">
        <w:tc>
          <w:tcPr>
            <w:tcW w:w="3955" w:type="dxa"/>
          </w:tcPr>
          <w:p w14:paraId="7FA464F5" w14:textId="77777777" w:rsidR="006B7644" w:rsidRPr="009C712E" w:rsidRDefault="006B7644" w:rsidP="00196264">
            <w:r w:rsidRPr="009C712E">
              <w:t>Title</w:t>
            </w:r>
          </w:p>
        </w:tc>
        <w:tc>
          <w:tcPr>
            <w:tcW w:w="4770" w:type="dxa"/>
          </w:tcPr>
          <w:p w14:paraId="60C20835" w14:textId="77777777" w:rsidR="006B7644" w:rsidRPr="00041C57" w:rsidRDefault="006B7644" w:rsidP="00196264">
            <w:r w:rsidRPr="00B56E0B">
              <w:rPr>
                <w:noProof/>
              </w:rPr>
              <w:t>Evaluation of Dynamic Speed Feedback Signs on Curves: A National Demonstration Project</w:t>
            </w:r>
          </w:p>
        </w:tc>
      </w:tr>
      <w:tr w:rsidR="006B7644" w:rsidRPr="00A23C24" w14:paraId="248C716A" w14:textId="77777777" w:rsidTr="00196264">
        <w:tc>
          <w:tcPr>
            <w:tcW w:w="3955" w:type="dxa"/>
          </w:tcPr>
          <w:p w14:paraId="3B02CEBB" w14:textId="77777777" w:rsidR="006B7644" w:rsidRPr="00D602D0" w:rsidRDefault="006B7644" w:rsidP="00196264">
            <w:r>
              <w:t>Publication year</w:t>
            </w:r>
          </w:p>
        </w:tc>
        <w:tc>
          <w:tcPr>
            <w:tcW w:w="4770" w:type="dxa"/>
            <w:shd w:val="clear" w:color="auto" w:fill="auto"/>
          </w:tcPr>
          <w:p w14:paraId="75C1BD6A" w14:textId="77777777" w:rsidR="006B7644" w:rsidRPr="00041C57" w:rsidRDefault="006B7644" w:rsidP="00196264">
            <w:pPr>
              <w:rPr>
                <w:highlight w:val="lightGray"/>
              </w:rPr>
            </w:pPr>
            <w:r w:rsidRPr="00B56E0B">
              <w:rPr>
                <w:noProof/>
                <w:highlight w:val="lightGray"/>
              </w:rPr>
              <w:t>2015</w:t>
            </w:r>
          </w:p>
        </w:tc>
      </w:tr>
    </w:tbl>
    <w:p w14:paraId="3AE7A42F" w14:textId="77777777" w:rsidR="006B7644" w:rsidRDefault="006B7644" w:rsidP="006B7644"/>
    <w:p w14:paraId="63926D26"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51913856" w14:textId="77777777" w:rsidTr="00196264">
        <w:trPr>
          <w:trHeight w:val="593"/>
        </w:trPr>
        <w:tc>
          <w:tcPr>
            <w:tcW w:w="3955" w:type="dxa"/>
            <w:shd w:val="clear" w:color="auto" w:fill="F2F2F2" w:themeFill="background1" w:themeFillShade="F2"/>
          </w:tcPr>
          <w:p w14:paraId="03722EFD" w14:textId="77777777" w:rsidR="006B7644" w:rsidRPr="004E4205" w:rsidRDefault="006B7644" w:rsidP="00196264">
            <w:r>
              <w:t>Quality Criteria</w:t>
            </w:r>
          </w:p>
        </w:tc>
        <w:tc>
          <w:tcPr>
            <w:tcW w:w="4775" w:type="dxa"/>
            <w:shd w:val="clear" w:color="auto" w:fill="F2F2F2" w:themeFill="background1" w:themeFillShade="F2"/>
          </w:tcPr>
          <w:p w14:paraId="4E814DC4"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35371ED9" w14:textId="77777777" w:rsidTr="00196264">
        <w:trPr>
          <w:trHeight w:val="593"/>
        </w:trPr>
        <w:tc>
          <w:tcPr>
            <w:tcW w:w="3955" w:type="dxa"/>
          </w:tcPr>
          <w:p w14:paraId="4B2B16CE"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4F16B553" w14:textId="77777777" w:rsidR="006B7644" w:rsidRPr="001847EC" w:rsidRDefault="006B7644" w:rsidP="00196264">
            <w:r>
              <w:t>Yes</w:t>
            </w:r>
          </w:p>
        </w:tc>
      </w:tr>
      <w:tr w:rsidR="006B7644" w:rsidRPr="004E4205" w14:paraId="422FE84B" w14:textId="77777777" w:rsidTr="00196264">
        <w:tc>
          <w:tcPr>
            <w:tcW w:w="3955" w:type="dxa"/>
          </w:tcPr>
          <w:p w14:paraId="1EA741AD"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118F5155" w14:textId="77777777" w:rsidR="006B7644" w:rsidRPr="001847EC" w:rsidRDefault="006B7644" w:rsidP="00196264">
            <w:r>
              <w:t>Yes</w:t>
            </w:r>
          </w:p>
        </w:tc>
      </w:tr>
      <w:tr w:rsidR="006B7644" w:rsidRPr="004E4205" w14:paraId="14127704" w14:textId="77777777" w:rsidTr="00196264">
        <w:tc>
          <w:tcPr>
            <w:tcW w:w="3955" w:type="dxa"/>
          </w:tcPr>
          <w:p w14:paraId="42EF6AD9"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75E2EC5B" w14:textId="77777777" w:rsidR="006B7644" w:rsidRPr="001847EC" w:rsidRDefault="006B7644" w:rsidP="00196264">
            <w:r>
              <w:t>Yes</w:t>
            </w:r>
          </w:p>
          <w:p w14:paraId="1D9263FC" w14:textId="77777777" w:rsidR="006B7644" w:rsidRPr="008B2077" w:rsidRDefault="006B7644" w:rsidP="00196264"/>
        </w:tc>
      </w:tr>
    </w:tbl>
    <w:p w14:paraId="236C9E56" w14:textId="77777777" w:rsidR="006B7644" w:rsidRPr="00F4181E" w:rsidRDefault="006B7644" w:rsidP="006B7644"/>
    <w:p w14:paraId="19030078"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860"/>
      </w:tblGrid>
      <w:tr w:rsidR="006B7644" w14:paraId="393B9555" w14:textId="77777777" w:rsidTr="00196264">
        <w:tc>
          <w:tcPr>
            <w:tcW w:w="3955" w:type="dxa"/>
            <w:tcBorders>
              <w:bottom w:val="single" w:sz="4" w:space="0" w:color="auto"/>
            </w:tcBorders>
            <w:shd w:val="clear" w:color="auto" w:fill="F2F2F2" w:themeFill="background1" w:themeFillShade="F2"/>
          </w:tcPr>
          <w:p w14:paraId="2335AA0D" w14:textId="77777777" w:rsidR="006B7644" w:rsidRDefault="006B7644" w:rsidP="00196264">
            <w:r>
              <w:t>Feature</w:t>
            </w:r>
          </w:p>
        </w:tc>
        <w:tc>
          <w:tcPr>
            <w:tcW w:w="4860" w:type="dxa"/>
            <w:tcBorders>
              <w:bottom w:val="single" w:sz="4" w:space="0" w:color="auto"/>
            </w:tcBorders>
            <w:shd w:val="clear" w:color="auto" w:fill="F2F2F2" w:themeFill="background1" w:themeFillShade="F2"/>
          </w:tcPr>
          <w:p w14:paraId="5CC97FE0" w14:textId="77777777" w:rsidR="006B7644" w:rsidRDefault="006B7644" w:rsidP="00196264">
            <w:r>
              <w:t>Study Information</w:t>
            </w:r>
          </w:p>
        </w:tc>
      </w:tr>
      <w:tr w:rsidR="006B7644" w:rsidRPr="00115A7E" w14:paraId="0018BDF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DDCB95E" w14:textId="77777777" w:rsidR="006B7644" w:rsidRPr="00B77049" w:rsidRDefault="006B7644" w:rsidP="00196264">
            <w:r w:rsidRPr="00B77049">
              <w:t>Experimental Design</w:t>
            </w:r>
          </w:p>
        </w:tc>
        <w:tc>
          <w:tcPr>
            <w:tcW w:w="4860" w:type="dxa"/>
            <w:tcBorders>
              <w:top w:val="single" w:sz="4" w:space="0" w:color="auto"/>
              <w:left w:val="nil"/>
              <w:bottom w:val="single" w:sz="4" w:space="0" w:color="auto"/>
              <w:right w:val="single" w:sz="4" w:space="0" w:color="auto"/>
            </w:tcBorders>
            <w:shd w:val="clear" w:color="auto" w:fill="auto"/>
            <w:vAlign w:val="bottom"/>
          </w:tcPr>
          <w:p w14:paraId="57C01CAB" w14:textId="77777777" w:rsidR="006B7644" w:rsidRPr="00564C87" w:rsidRDefault="006B7644" w:rsidP="00196264">
            <w:pPr>
              <w:rPr>
                <w:highlight w:val="yellow"/>
                <w:lang w:val="es-MX"/>
              </w:rPr>
            </w:pPr>
            <w:r w:rsidRPr="00B56E0B">
              <w:rPr>
                <w:noProof/>
                <w:lang w:val="es-MX"/>
              </w:rPr>
              <w:t>O-X-O-O-O</w:t>
            </w:r>
          </w:p>
        </w:tc>
      </w:tr>
      <w:tr w:rsidR="006B7644" w14:paraId="0976F7EE" w14:textId="77777777" w:rsidTr="00196264">
        <w:tc>
          <w:tcPr>
            <w:tcW w:w="3955" w:type="dxa"/>
            <w:tcBorders>
              <w:top w:val="single" w:sz="4" w:space="0" w:color="auto"/>
              <w:bottom w:val="single" w:sz="4" w:space="0" w:color="auto"/>
            </w:tcBorders>
            <w:shd w:val="clear" w:color="auto" w:fill="auto"/>
            <w:vAlign w:val="bottom"/>
          </w:tcPr>
          <w:p w14:paraId="503B76A7" w14:textId="77777777" w:rsidR="006B7644" w:rsidRPr="00B77049" w:rsidRDefault="006B7644" w:rsidP="00196264">
            <w:r w:rsidRPr="00B77049">
              <w:t>Safety Focus</w:t>
            </w:r>
          </w:p>
        </w:tc>
        <w:tc>
          <w:tcPr>
            <w:tcW w:w="4860" w:type="dxa"/>
            <w:tcBorders>
              <w:top w:val="single" w:sz="4" w:space="0" w:color="auto"/>
              <w:left w:val="nil"/>
              <w:bottom w:val="single" w:sz="4" w:space="0" w:color="auto"/>
              <w:right w:val="single" w:sz="4" w:space="0" w:color="auto"/>
            </w:tcBorders>
            <w:shd w:val="clear" w:color="auto" w:fill="auto"/>
            <w:vAlign w:val="bottom"/>
          </w:tcPr>
          <w:p w14:paraId="1443D60A" w14:textId="77777777" w:rsidR="006B7644" w:rsidRPr="00BB0FD3" w:rsidRDefault="006B7644" w:rsidP="00196264">
            <w:r>
              <w:rPr>
                <w:noProof/>
              </w:rPr>
              <w:t>Horizontal curve</w:t>
            </w:r>
          </w:p>
        </w:tc>
      </w:tr>
      <w:tr w:rsidR="006B7644" w14:paraId="2812539A" w14:textId="77777777" w:rsidTr="00196264">
        <w:tc>
          <w:tcPr>
            <w:tcW w:w="3955" w:type="dxa"/>
            <w:tcBorders>
              <w:top w:val="single" w:sz="4" w:space="0" w:color="auto"/>
              <w:bottom w:val="single" w:sz="4" w:space="0" w:color="auto"/>
            </w:tcBorders>
            <w:shd w:val="clear" w:color="auto" w:fill="auto"/>
            <w:vAlign w:val="bottom"/>
          </w:tcPr>
          <w:p w14:paraId="34122513" w14:textId="77777777" w:rsidR="006B7644" w:rsidRPr="00B77049" w:rsidRDefault="006B7644" w:rsidP="00196264">
            <w:r w:rsidRPr="00B77049">
              <w:t>Graphic of DSFS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37252BE9" w14:textId="77777777" w:rsidR="006B7644" w:rsidRPr="00BB0FD3" w:rsidRDefault="006B7644" w:rsidP="00196264">
            <w:r>
              <w:rPr>
                <w:noProof/>
              </w:rPr>
              <w:t>Yes</w:t>
            </w:r>
          </w:p>
        </w:tc>
      </w:tr>
      <w:tr w:rsidR="006B7644" w14:paraId="1043A20A" w14:textId="77777777" w:rsidTr="00196264">
        <w:tc>
          <w:tcPr>
            <w:tcW w:w="3955" w:type="dxa"/>
            <w:tcBorders>
              <w:top w:val="single" w:sz="4" w:space="0" w:color="auto"/>
              <w:bottom w:val="single" w:sz="4" w:space="0" w:color="auto"/>
            </w:tcBorders>
            <w:shd w:val="clear" w:color="auto" w:fill="auto"/>
            <w:vAlign w:val="bottom"/>
          </w:tcPr>
          <w:p w14:paraId="621DF922" w14:textId="77777777" w:rsidR="006B7644" w:rsidRPr="00B77049" w:rsidRDefault="006B7644" w:rsidP="00196264">
            <w:r w:rsidRPr="00B77049">
              <w:t>Graphic of Layout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32EB846A" w14:textId="77777777" w:rsidR="006B7644" w:rsidRPr="00BB0FD3" w:rsidRDefault="006B7644" w:rsidP="00196264">
            <w:r>
              <w:rPr>
                <w:noProof/>
              </w:rPr>
              <w:t>No</w:t>
            </w:r>
          </w:p>
        </w:tc>
      </w:tr>
      <w:tr w:rsidR="006B7644" w14:paraId="18B05E9D" w14:textId="77777777" w:rsidTr="00196264">
        <w:tc>
          <w:tcPr>
            <w:tcW w:w="3955" w:type="dxa"/>
            <w:tcBorders>
              <w:top w:val="single" w:sz="4" w:space="0" w:color="auto"/>
              <w:bottom w:val="single" w:sz="4" w:space="0" w:color="auto"/>
            </w:tcBorders>
            <w:shd w:val="clear" w:color="auto" w:fill="auto"/>
            <w:vAlign w:val="bottom"/>
          </w:tcPr>
          <w:p w14:paraId="0DAC10B5" w14:textId="77777777" w:rsidR="006B7644" w:rsidRPr="00B77049" w:rsidRDefault="006B7644" w:rsidP="00196264">
            <w:r w:rsidRPr="00B77049">
              <w:t>Study restricted to free flow level of service</w:t>
            </w:r>
          </w:p>
        </w:tc>
        <w:tc>
          <w:tcPr>
            <w:tcW w:w="4860" w:type="dxa"/>
            <w:tcBorders>
              <w:top w:val="single" w:sz="4" w:space="0" w:color="auto"/>
              <w:left w:val="nil"/>
              <w:bottom w:val="single" w:sz="4" w:space="0" w:color="auto"/>
              <w:right w:val="single" w:sz="4" w:space="0" w:color="auto"/>
            </w:tcBorders>
            <w:shd w:val="clear" w:color="auto" w:fill="auto"/>
            <w:vAlign w:val="bottom"/>
          </w:tcPr>
          <w:p w14:paraId="1D09B6A3" w14:textId="77777777" w:rsidR="006B7644" w:rsidRPr="00BB0FD3" w:rsidRDefault="006B7644" w:rsidP="00196264">
            <w:r>
              <w:rPr>
                <w:noProof/>
              </w:rPr>
              <w:t>Yes</w:t>
            </w:r>
          </w:p>
        </w:tc>
      </w:tr>
      <w:tr w:rsidR="006B7644" w14:paraId="7779336F" w14:textId="77777777" w:rsidTr="00196264">
        <w:tc>
          <w:tcPr>
            <w:tcW w:w="3955" w:type="dxa"/>
            <w:tcBorders>
              <w:top w:val="single" w:sz="4" w:space="0" w:color="auto"/>
              <w:bottom w:val="single" w:sz="4" w:space="0" w:color="auto"/>
            </w:tcBorders>
            <w:shd w:val="clear" w:color="auto" w:fill="auto"/>
            <w:vAlign w:val="bottom"/>
          </w:tcPr>
          <w:p w14:paraId="412A66E1" w14:textId="77777777" w:rsidR="006B7644" w:rsidRPr="00B77049" w:rsidRDefault="006B7644" w:rsidP="00196264">
            <w:r w:rsidRPr="00B77049">
              <w:t>Classes of vehicles included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2B9A846" w14:textId="77777777" w:rsidR="006B7644" w:rsidRPr="00BB0FD3" w:rsidRDefault="006B7644" w:rsidP="00196264">
            <w:r>
              <w:rPr>
                <w:noProof/>
              </w:rPr>
              <w:t>Passenger cars and trucks</w:t>
            </w:r>
          </w:p>
        </w:tc>
      </w:tr>
      <w:tr w:rsidR="006B7644" w14:paraId="36789947" w14:textId="77777777" w:rsidTr="00196264">
        <w:tc>
          <w:tcPr>
            <w:tcW w:w="3955" w:type="dxa"/>
            <w:tcBorders>
              <w:top w:val="single" w:sz="4" w:space="0" w:color="auto"/>
              <w:bottom w:val="single" w:sz="4" w:space="0" w:color="auto"/>
            </w:tcBorders>
            <w:shd w:val="clear" w:color="auto" w:fill="auto"/>
            <w:vAlign w:val="bottom"/>
          </w:tcPr>
          <w:p w14:paraId="7FB71764" w14:textId="77777777" w:rsidR="006B7644" w:rsidRPr="00B77049" w:rsidRDefault="006B7644" w:rsidP="00196264">
            <w:r w:rsidRPr="00B77049">
              <w:t>Hypothesis 1 (H1)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2E095117" w14:textId="77777777" w:rsidR="006B7644" w:rsidRPr="00BB0FD3" w:rsidRDefault="006B7644" w:rsidP="00196264">
            <w:r>
              <w:rPr>
                <w:noProof/>
              </w:rPr>
              <w:t>A,B</w:t>
            </w:r>
          </w:p>
        </w:tc>
      </w:tr>
      <w:tr w:rsidR="006B7644" w14:paraId="36707333" w14:textId="77777777" w:rsidTr="00196264">
        <w:tc>
          <w:tcPr>
            <w:tcW w:w="3955" w:type="dxa"/>
            <w:tcBorders>
              <w:top w:val="single" w:sz="4" w:space="0" w:color="auto"/>
              <w:bottom w:val="single" w:sz="4" w:space="0" w:color="auto"/>
            </w:tcBorders>
            <w:shd w:val="clear" w:color="auto" w:fill="auto"/>
            <w:vAlign w:val="bottom"/>
          </w:tcPr>
          <w:p w14:paraId="4B9CFBEE" w14:textId="77777777" w:rsidR="006B7644" w:rsidRPr="00B77049" w:rsidRDefault="006B7644" w:rsidP="00196264">
            <w:r w:rsidRPr="00B77049">
              <w:t>Hypothesis 2 (H2)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6079A9B5" w14:textId="77777777" w:rsidR="006B7644" w:rsidRPr="00BB0FD3" w:rsidRDefault="006B7644" w:rsidP="00196264">
            <w:r>
              <w:rPr>
                <w:noProof/>
              </w:rPr>
              <w:t>A,B</w:t>
            </w:r>
          </w:p>
        </w:tc>
      </w:tr>
      <w:tr w:rsidR="006B7644" w14:paraId="5287FC54" w14:textId="77777777" w:rsidTr="00196264">
        <w:tc>
          <w:tcPr>
            <w:tcW w:w="3955" w:type="dxa"/>
            <w:tcBorders>
              <w:top w:val="single" w:sz="4" w:space="0" w:color="auto"/>
              <w:bottom w:val="single" w:sz="4" w:space="0" w:color="auto"/>
            </w:tcBorders>
            <w:shd w:val="clear" w:color="auto" w:fill="auto"/>
            <w:vAlign w:val="bottom"/>
          </w:tcPr>
          <w:p w14:paraId="13003B54" w14:textId="77777777" w:rsidR="006B7644" w:rsidRPr="00B77049" w:rsidRDefault="006B7644" w:rsidP="00196264">
            <w:r w:rsidRPr="00B77049">
              <w:t>Hypothesis 3 (H3)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0AF0CA27" w14:textId="77777777" w:rsidR="006B7644" w:rsidRPr="00BB0FD3" w:rsidRDefault="006B7644" w:rsidP="00196264">
            <w:r>
              <w:rPr>
                <w:noProof/>
              </w:rPr>
              <w:t>NA</w:t>
            </w:r>
          </w:p>
        </w:tc>
      </w:tr>
      <w:tr w:rsidR="006B7644" w:rsidRPr="00DD7F1A" w14:paraId="45EA2F9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5E80B44" w14:textId="77777777" w:rsidR="006B7644" w:rsidRPr="00B77049" w:rsidRDefault="006B7644" w:rsidP="00196264">
            <w:r w:rsidRPr="00B77049">
              <w:t>H1: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20506FE" w14:textId="77777777" w:rsidR="006B7644" w:rsidRPr="00BB0FD3" w:rsidRDefault="006B7644" w:rsidP="00196264">
            <w:r>
              <w:rPr>
                <w:noProof/>
              </w:rPr>
              <w:t>Significant decrease</w:t>
            </w:r>
          </w:p>
        </w:tc>
      </w:tr>
      <w:tr w:rsidR="006B7644" w:rsidRPr="00DD7F1A" w14:paraId="5ACB6BA2" w14:textId="77777777" w:rsidTr="00196264">
        <w:tc>
          <w:tcPr>
            <w:tcW w:w="3955" w:type="dxa"/>
            <w:tcBorders>
              <w:top w:val="single" w:sz="4" w:space="0" w:color="auto"/>
              <w:bottom w:val="single" w:sz="4" w:space="0" w:color="auto"/>
            </w:tcBorders>
            <w:shd w:val="clear" w:color="auto" w:fill="auto"/>
            <w:vAlign w:val="bottom"/>
          </w:tcPr>
          <w:p w14:paraId="442F99BA" w14:textId="77777777" w:rsidR="006B7644" w:rsidRPr="00B77049" w:rsidRDefault="006B7644" w:rsidP="00196264">
            <w:r w:rsidRPr="00B77049">
              <w:t>H1: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1295C6B" w14:textId="77777777" w:rsidR="006B7644" w:rsidRPr="00BB0FD3" w:rsidRDefault="006B7644" w:rsidP="00196264">
            <w:r>
              <w:rPr>
                <w:noProof/>
              </w:rPr>
              <w:t>Reduction recorded</w:t>
            </w:r>
          </w:p>
        </w:tc>
      </w:tr>
      <w:tr w:rsidR="006B7644" w:rsidRPr="00DD7F1A" w14:paraId="40FD4D50" w14:textId="77777777" w:rsidTr="00196264">
        <w:tc>
          <w:tcPr>
            <w:tcW w:w="3955" w:type="dxa"/>
            <w:tcBorders>
              <w:top w:val="single" w:sz="4" w:space="0" w:color="auto"/>
              <w:bottom w:val="single" w:sz="4" w:space="0" w:color="auto"/>
            </w:tcBorders>
            <w:shd w:val="clear" w:color="auto" w:fill="auto"/>
            <w:vAlign w:val="bottom"/>
          </w:tcPr>
          <w:p w14:paraId="48ECFBF2" w14:textId="77777777" w:rsidR="006B7644" w:rsidRPr="00B77049" w:rsidRDefault="006B7644" w:rsidP="00196264">
            <w:r w:rsidRPr="00B77049">
              <w:t>H1: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468A4170" w14:textId="77777777" w:rsidR="006B7644" w:rsidRPr="00BB0FD3" w:rsidRDefault="006B7644" w:rsidP="00196264">
            <w:r>
              <w:rPr>
                <w:noProof/>
              </w:rPr>
              <w:t>Significant decrease</w:t>
            </w:r>
          </w:p>
        </w:tc>
      </w:tr>
      <w:tr w:rsidR="006B7644" w:rsidRPr="00DD7F1A" w14:paraId="03DF968D" w14:textId="77777777" w:rsidTr="00196264">
        <w:tc>
          <w:tcPr>
            <w:tcW w:w="3955" w:type="dxa"/>
            <w:tcBorders>
              <w:top w:val="single" w:sz="4" w:space="0" w:color="auto"/>
              <w:bottom w:val="single" w:sz="4" w:space="0" w:color="auto"/>
            </w:tcBorders>
            <w:shd w:val="clear" w:color="auto" w:fill="auto"/>
            <w:vAlign w:val="bottom"/>
          </w:tcPr>
          <w:p w14:paraId="508BD7EB" w14:textId="77777777" w:rsidR="006B7644" w:rsidRPr="00B77049" w:rsidRDefault="006B7644" w:rsidP="00196264">
            <w:r w:rsidRPr="00B77049">
              <w:t>H1: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FE734C1" w14:textId="77777777" w:rsidR="006B7644" w:rsidRPr="00BB0FD3" w:rsidRDefault="006B7644" w:rsidP="00196264">
            <w:r>
              <w:rPr>
                <w:noProof/>
              </w:rPr>
              <w:t>Nothing reported</w:t>
            </w:r>
          </w:p>
        </w:tc>
      </w:tr>
      <w:tr w:rsidR="006B7644" w:rsidRPr="00DD7F1A" w14:paraId="543908D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39F48CF" w14:textId="77777777" w:rsidR="006B7644" w:rsidRPr="00B77049" w:rsidRDefault="006B7644" w:rsidP="00196264">
            <w:r w:rsidRPr="00B77049">
              <w:t>H2: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00B8FFC6" w14:textId="77777777" w:rsidR="006B7644" w:rsidRPr="00BB0FD3" w:rsidRDefault="006B7644" w:rsidP="00196264">
            <w:r>
              <w:rPr>
                <w:noProof/>
              </w:rPr>
              <w:t>Significant reduction recorded</w:t>
            </w:r>
          </w:p>
        </w:tc>
      </w:tr>
      <w:tr w:rsidR="006B7644" w:rsidRPr="00DD7F1A" w14:paraId="7E3E4547" w14:textId="77777777" w:rsidTr="00196264">
        <w:tc>
          <w:tcPr>
            <w:tcW w:w="3955" w:type="dxa"/>
            <w:tcBorders>
              <w:top w:val="single" w:sz="4" w:space="0" w:color="auto"/>
              <w:bottom w:val="single" w:sz="4" w:space="0" w:color="auto"/>
            </w:tcBorders>
            <w:shd w:val="clear" w:color="auto" w:fill="auto"/>
            <w:vAlign w:val="bottom"/>
          </w:tcPr>
          <w:p w14:paraId="2B155655" w14:textId="77777777" w:rsidR="006B7644" w:rsidRPr="00B77049" w:rsidRDefault="006B7644" w:rsidP="00196264">
            <w:r w:rsidRPr="00B77049">
              <w:t>H2: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C9DD697" w14:textId="77777777" w:rsidR="006B7644" w:rsidRPr="00BB0FD3" w:rsidRDefault="006B7644" w:rsidP="00196264">
            <w:r>
              <w:rPr>
                <w:noProof/>
              </w:rPr>
              <w:t>Reduction recorded</w:t>
            </w:r>
          </w:p>
        </w:tc>
      </w:tr>
      <w:tr w:rsidR="006B7644" w:rsidRPr="00DD7F1A" w14:paraId="14C352E8" w14:textId="77777777" w:rsidTr="00196264">
        <w:tc>
          <w:tcPr>
            <w:tcW w:w="3955" w:type="dxa"/>
            <w:tcBorders>
              <w:top w:val="single" w:sz="4" w:space="0" w:color="auto"/>
              <w:bottom w:val="single" w:sz="4" w:space="0" w:color="auto"/>
            </w:tcBorders>
            <w:shd w:val="clear" w:color="auto" w:fill="auto"/>
            <w:vAlign w:val="bottom"/>
          </w:tcPr>
          <w:p w14:paraId="35F4C0AF" w14:textId="77777777" w:rsidR="006B7644" w:rsidRPr="00B77049" w:rsidRDefault="006B7644" w:rsidP="00196264">
            <w:r w:rsidRPr="00B77049">
              <w:t>H2: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990D836" w14:textId="77777777" w:rsidR="006B7644" w:rsidRPr="00BB0FD3" w:rsidRDefault="006B7644" w:rsidP="00196264">
            <w:r>
              <w:rPr>
                <w:noProof/>
              </w:rPr>
              <w:t>Significant reduction recorded</w:t>
            </w:r>
          </w:p>
        </w:tc>
      </w:tr>
      <w:tr w:rsidR="006B7644" w:rsidRPr="00DD7F1A" w14:paraId="6F1665DA" w14:textId="77777777" w:rsidTr="00196264">
        <w:tc>
          <w:tcPr>
            <w:tcW w:w="3955" w:type="dxa"/>
            <w:tcBorders>
              <w:top w:val="single" w:sz="4" w:space="0" w:color="auto"/>
              <w:bottom w:val="single" w:sz="4" w:space="0" w:color="auto"/>
            </w:tcBorders>
            <w:shd w:val="clear" w:color="auto" w:fill="auto"/>
            <w:vAlign w:val="bottom"/>
          </w:tcPr>
          <w:p w14:paraId="2450461B" w14:textId="77777777" w:rsidR="006B7644" w:rsidRPr="00B77049" w:rsidRDefault="006B7644" w:rsidP="00196264">
            <w:r w:rsidRPr="00B77049">
              <w:t>H2: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9E39A6" w14:textId="77777777" w:rsidR="006B7644" w:rsidRPr="00BB0FD3" w:rsidRDefault="006B7644" w:rsidP="00196264">
            <w:r>
              <w:rPr>
                <w:noProof/>
              </w:rPr>
              <w:t>Nothing reported</w:t>
            </w:r>
          </w:p>
        </w:tc>
      </w:tr>
      <w:tr w:rsidR="006B7644" w:rsidRPr="00DD7F1A" w14:paraId="470035EC" w14:textId="77777777" w:rsidTr="00196264">
        <w:tc>
          <w:tcPr>
            <w:tcW w:w="3955" w:type="dxa"/>
            <w:tcBorders>
              <w:top w:val="single" w:sz="4" w:space="0" w:color="auto"/>
              <w:bottom w:val="single" w:sz="4" w:space="0" w:color="auto"/>
            </w:tcBorders>
            <w:shd w:val="clear" w:color="auto" w:fill="auto"/>
            <w:vAlign w:val="bottom"/>
          </w:tcPr>
          <w:p w14:paraId="494E4026" w14:textId="77777777" w:rsidR="006B7644" w:rsidRPr="00B77049" w:rsidRDefault="006B7644" w:rsidP="00196264">
            <w:r w:rsidRPr="00B77049">
              <w:t>H3: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9FFD7A2" w14:textId="77777777" w:rsidR="006B7644" w:rsidRPr="00BB0FD3" w:rsidRDefault="006B7644" w:rsidP="00196264">
            <w:r>
              <w:rPr>
                <w:noProof/>
              </w:rPr>
              <w:t>Nothing reported</w:t>
            </w:r>
          </w:p>
        </w:tc>
      </w:tr>
      <w:tr w:rsidR="006B7644" w:rsidRPr="00DD7F1A" w14:paraId="68BF8E71" w14:textId="77777777" w:rsidTr="00196264">
        <w:tc>
          <w:tcPr>
            <w:tcW w:w="3955" w:type="dxa"/>
            <w:tcBorders>
              <w:top w:val="single" w:sz="4" w:space="0" w:color="auto"/>
              <w:bottom w:val="single" w:sz="4" w:space="0" w:color="auto"/>
            </w:tcBorders>
            <w:shd w:val="clear" w:color="auto" w:fill="auto"/>
            <w:vAlign w:val="bottom"/>
          </w:tcPr>
          <w:p w14:paraId="6E2170EE" w14:textId="77777777" w:rsidR="006B7644" w:rsidRPr="00B77049" w:rsidRDefault="006B7644" w:rsidP="00196264">
            <w:r w:rsidRPr="00B77049">
              <w:t>H3: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3F63E45" w14:textId="77777777" w:rsidR="006B7644" w:rsidRPr="00BB0FD3" w:rsidRDefault="006B7644" w:rsidP="00196264">
            <w:r>
              <w:rPr>
                <w:noProof/>
              </w:rPr>
              <w:t>Nothing reported</w:t>
            </w:r>
          </w:p>
        </w:tc>
      </w:tr>
      <w:tr w:rsidR="006B7644" w:rsidRPr="00DD7F1A" w14:paraId="550FE0A3" w14:textId="77777777" w:rsidTr="00196264">
        <w:tc>
          <w:tcPr>
            <w:tcW w:w="3955" w:type="dxa"/>
            <w:tcBorders>
              <w:top w:val="single" w:sz="4" w:space="0" w:color="auto"/>
              <w:bottom w:val="single" w:sz="4" w:space="0" w:color="auto"/>
            </w:tcBorders>
            <w:shd w:val="clear" w:color="auto" w:fill="auto"/>
            <w:vAlign w:val="bottom"/>
          </w:tcPr>
          <w:p w14:paraId="17C879CB" w14:textId="77777777" w:rsidR="006B7644" w:rsidRPr="00B77049" w:rsidRDefault="006B7644" w:rsidP="00196264">
            <w:r w:rsidRPr="00B77049">
              <w:t>H3: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0F51413" w14:textId="77777777" w:rsidR="006B7644" w:rsidRPr="00BB0FD3" w:rsidRDefault="006B7644" w:rsidP="00196264">
            <w:r>
              <w:rPr>
                <w:noProof/>
              </w:rPr>
              <w:t>Nothing reported</w:t>
            </w:r>
          </w:p>
        </w:tc>
      </w:tr>
      <w:tr w:rsidR="006B7644" w:rsidRPr="00DD7F1A" w14:paraId="73A2DDB5" w14:textId="77777777" w:rsidTr="00196264">
        <w:tc>
          <w:tcPr>
            <w:tcW w:w="3955" w:type="dxa"/>
            <w:tcBorders>
              <w:top w:val="single" w:sz="4" w:space="0" w:color="auto"/>
              <w:bottom w:val="single" w:sz="4" w:space="0" w:color="auto"/>
            </w:tcBorders>
            <w:shd w:val="clear" w:color="auto" w:fill="auto"/>
            <w:vAlign w:val="bottom"/>
          </w:tcPr>
          <w:p w14:paraId="5D29AED9" w14:textId="77777777" w:rsidR="006B7644" w:rsidRPr="00B77049" w:rsidRDefault="006B7644" w:rsidP="00196264">
            <w:r w:rsidRPr="00B77049">
              <w:t>H3: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32593C6" w14:textId="77777777" w:rsidR="006B7644" w:rsidRPr="00BB0FD3" w:rsidRDefault="006B7644" w:rsidP="00196264">
            <w:r>
              <w:rPr>
                <w:noProof/>
              </w:rPr>
              <w:t>Nothing reported</w:t>
            </w:r>
          </w:p>
        </w:tc>
      </w:tr>
      <w:tr w:rsidR="006B7644" w14:paraId="2CCCAA9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A204D3C" w14:textId="77777777" w:rsidR="006B7644" w:rsidRPr="00B77049" w:rsidRDefault="006B7644" w:rsidP="00196264">
            <w:r w:rsidRPr="00B77049">
              <w:t>DSFS displays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43FC09A" w14:textId="77777777" w:rsidR="006B7644" w:rsidRPr="00BB0FD3" w:rsidRDefault="006B7644" w:rsidP="00196264">
            <w:r>
              <w:rPr>
                <w:noProof/>
              </w:rPr>
              <w:t>Multiple</w:t>
            </w:r>
          </w:p>
        </w:tc>
      </w:tr>
      <w:tr w:rsidR="006B7644" w14:paraId="38CB2FCF" w14:textId="77777777" w:rsidTr="00196264">
        <w:tc>
          <w:tcPr>
            <w:tcW w:w="3955" w:type="dxa"/>
            <w:tcBorders>
              <w:top w:val="single" w:sz="4" w:space="0" w:color="auto"/>
              <w:bottom w:val="single" w:sz="4" w:space="0" w:color="auto"/>
            </w:tcBorders>
            <w:shd w:val="clear" w:color="auto" w:fill="auto"/>
            <w:vAlign w:val="bottom"/>
          </w:tcPr>
          <w:p w14:paraId="42B82F41" w14:textId="77777777" w:rsidR="006B7644" w:rsidRPr="00B77049" w:rsidRDefault="006B7644" w:rsidP="00196264">
            <w:r w:rsidRPr="00B77049">
              <w:t>DSFS speed lighting</w:t>
            </w:r>
          </w:p>
        </w:tc>
        <w:tc>
          <w:tcPr>
            <w:tcW w:w="4860" w:type="dxa"/>
            <w:tcBorders>
              <w:top w:val="single" w:sz="4" w:space="0" w:color="auto"/>
              <w:left w:val="nil"/>
              <w:bottom w:val="single" w:sz="4" w:space="0" w:color="auto"/>
              <w:right w:val="single" w:sz="4" w:space="0" w:color="auto"/>
            </w:tcBorders>
            <w:shd w:val="clear" w:color="auto" w:fill="auto"/>
            <w:vAlign w:val="bottom"/>
          </w:tcPr>
          <w:p w14:paraId="2EF99B65" w14:textId="77777777" w:rsidR="006B7644" w:rsidRPr="00BB0FD3" w:rsidRDefault="006B7644" w:rsidP="00196264">
            <w:r>
              <w:rPr>
                <w:noProof/>
              </w:rPr>
              <w:t>Yes</w:t>
            </w:r>
          </w:p>
        </w:tc>
      </w:tr>
      <w:tr w:rsidR="006B7644" w14:paraId="21F40A3C" w14:textId="77777777" w:rsidTr="00196264">
        <w:tc>
          <w:tcPr>
            <w:tcW w:w="3955" w:type="dxa"/>
            <w:tcBorders>
              <w:top w:val="single" w:sz="4" w:space="0" w:color="auto"/>
              <w:bottom w:val="single" w:sz="4" w:space="0" w:color="auto"/>
            </w:tcBorders>
            <w:shd w:val="clear" w:color="auto" w:fill="auto"/>
            <w:vAlign w:val="bottom"/>
          </w:tcPr>
          <w:p w14:paraId="65F5E1ED" w14:textId="77777777" w:rsidR="006B7644" w:rsidRPr="00B77049" w:rsidRDefault="006B7644" w:rsidP="00196264">
            <w:r w:rsidRPr="00B77049">
              <w:t>DSFS flashes (speed or other)</w:t>
            </w:r>
          </w:p>
        </w:tc>
        <w:tc>
          <w:tcPr>
            <w:tcW w:w="4860" w:type="dxa"/>
            <w:tcBorders>
              <w:top w:val="single" w:sz="4" w:space="0" w:color="auto"/>
              <w:left w:val="nil"/>
              <w:bottom w:val="single" w:sz="4" w:space="0" w:color="auto"/>
              <w:right w:val="single" w:sz="4" w:space="0" w:color="auto"/>
            </w:tcBorders>
            <w:shd w:val="clear" w:color="auto" w:fill="auto"/>
            <w:vAlign w:val="bottom"/>
          </w:tcPr>
          <w:p w14:paraId="24E9371D" w14:textId="77777777" w:rsidR="006B7644" w:rsidRPr="00BB0FD3" w:rsidRDefault="006B7644" w:rsidP="00196264">
            <w:r>
              <w:rPr>
                <w:noProof/>
              </w:rPr>
              <w:t>NS</w:t>
            </w:r>
          </w:p>
        </w:tc>
      </w:tr>
      <w:tr w:rsidR="006B7644" w14:paraId="1EB62F61" w14:textId="77777777" w:rsidTr="00196264">
        <w:tc>
          <w:tcPr>
            <w:tcW w:w="3955" w:type="dxa"/>
            <w:tcBorders>
              <w:top w:val="single" w:sz="4" w:space="0" w:color="auto"/>
              <w:bottom w:val="single" w:sz="4" w:space="0" w:color="auto"/>
            </w:tcBorders>
            <w:shd w:val="clear" w:color="auto" w:fill="auto"/>
            <w:vAlign w:val="bottom"/>
          </w:tcPr>
          <w:p w14:paraId="2A396A34" w14:textId="77777777" w:rsidR="006B7644" w:rsidRPr="00B77049" w:rsidRDefault="006B7644" w:rsidP="00196264">
            <w:r w:rsidRPr="00B77049">
              <w:t>Mobile DSFS units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7AC0E86" w14:textId="77777777" w:rsidR="006B7644" w:rsidRPr="00BB0FD3" w:rsidRDefault="006B7644" w:rsidP="00196264">
            <w:r>
              <w:rPr>
                <w:noProof/>
              </w:rPr>
              <w:t>No</w:t>
            </w:r>
          </w:p>
        </w:tc>
      </w:tr>
      <w:tr w:rsidR="006B7644" w14:paraId="65ABD81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E446A17" w14:textId="77777777" w:rsidR="006B7644" w:rsidRPr="00B77049" w:rsidRDefault="006B7644" w:rsidP="00196264">
            <w:r w:rsidRPr="00B77049">
              <w:t>Roadway type</w:t>
            </w:r>
          </w:p>
        </w:tc>
        <w:tc>
          <w:tcPr>
            <w:tcW w:w="4860" w:type="dxa"/>
            <w:tcBorders>
              <w:top w:val="single" w:sz="4" w:space="0" w:color="auto"/>
              <w:left w:val="nil"/>
              <w:bottom w:val="single" w:sz="4" w:space="0" w:color="auto"/>
              <w:right w:val="single" w:sz="4" w:space="0" w:color="auto"/>
            </w:tcBorders>
            <w:shd w:val="clear" w:color="auto" w:fill="auto"/>
            <w:vAlign w:val="bottom"/>
          </w:tcPr>
          <w:p w14:paraId="31A6C3A1" w14:textId="77777777" w:rsidR="006B7644" w:rsidRPr="00BB0FD3" w:rsidRDefault="006B7644" w:rsidP="00196264">
            <w:r>
              <w:rPr>
                <w:noProof/>
              </w:rPr>
              <w:t>Multiple</w:t>
            </w:r>
          </w:p>
        </w:tc>
      </w:tr>
      <w:tr w:rsidR="006B7644" w14:paraId="2F22247E" w14:textId="77777777" w:rsidTr="00196264">
        <w:tc>
          <w:tcPr>
            <w:tcW w:w="3955" w:type="dxa"/>
            <w:tcBorders>
              <w:top w:val="single" w:sz="4" w:space="0" w:color="auto"/>
              <w:bottom w:val="single" w:sz="4" w:space="0" w:color="auto"/>
            </w:tcBorders>
            <w:shd w:val="clear" w:color="auto" w:fill="auto"/>
            <w:vAlign w:val="bottom"/>
          </w:tcPr>
          <w:p w14:paraId="0C8D098D" w14:textId="77777777" w:rsidR="006B7644" w:rsidRPr="00B77049" w:rsidRDefault="006B7644" w:rsidP="00196264">
            <w:r w:rsidRPr="00B77049">
              <w:t>Area type (location)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19B425FD" w14:textId="77777777" w:rsidR="006B7644" w:rsidRPr="00BB0FD3" w:rsidRDefault="006B7644" w:rsidP="00196264">
            <w:r>
              <w:rPr>
                <w:noProof/>
              </w:rPr>
              <w:t>Rural</w:t>
            </w:r>
          </w:p>
        </w:tc>
      </w:tr>
      <w:tr w:rsidR="006B7644" w14:paraId="299E475A" w14:textId="77777777" w:rsidTr="00196264">
        <w:tc>
          <w:tcPr>
            <w:tcW w:w="3955" w:type="dxa"/>
            <w:tcBorders>
              <w:top w:val="single" w:sz="4" w:space="0" w:color="auto"/>
              <w:bottom w:val="single" w:sz="4" w:space="0" w:color="auto"/>
            </w:tcBorders>
            <w:shd w:val="clear" w:color="auto" w:fill="auto"/>
            <w:vAlign w:val="bottom"/>
          </w:tcPr>
          <w:p w14:paraId="4BDEB77C" w14:textId="77777777" w:rsidR="006B7644" w:rsidRPr="00B77049" w:rsidRDefault="006B7644" w:rsidP="00196264">
            <w:r w:rsidRPr="00B77049">
              <w:t>Sidewalks present</w:t>
            </w:r>
          </w:p>
        </w:tc>
        <w:tc>
          <w:tcPr>
            <w:tcW w:w="4860" w:type="dxa"/>
            <w:tcBorders>
              <w:top w:val="single" w:sz="4" w:space="0" w:color="auto"/>
              <w:left w:val="nil"/>
              <w:bottom w:val="single" w:sz="4" w:space="0" w:color="auto"/>
              <w:right w:val="single" w:sz="4" w:space="0" w:color="auto"/>
            </w:tcBorders>
            <w:shd w:val="clear" w:color="auto" w:fill="auto"/>
            <w:vAlign w:val="bottom"/>
          </w:tcPr>
          <w:p w14:paraId="3A31F55A" w14:textId="77777777" w:rsidR="006B7644" w:rsidRPr="00BB0FD3" w:rsidRDefault="006B7644" w:rsidP="00196264">
            <w:r>
              <w:rPr>
                <w:noProof/>
              </w:rPr>
              <w:t>No</w:t>
            </w:r>
          </w:p>
        </w:tc>
      </w:tr>
      <w:tr w:rsidR="006B7644" w14:paraId="242F4D7B" w14:textId="77777777" w:rsidTr="00196264">
        <w:tc>
          <w:tcPr>
            <w:tcW w:w="3955" w:type="dxa"/>
            <w:tcBorders>
              <w:top w:val="single" w:sz="4" w:space="0" w:color="auto"/>
              <w:bottom w:val="single" w:sz="4" w:space="0" w:color="auto"/>
            </w:tcBorders>
            <w:shd w:val="clear" w:color="auto" w:fill="auto"/>
            <w:vAlign w:val="bottom"/>
          </w:tcPr>
          <w:p w14:paraId="38241060" w14:textId="77777777" w:rsidR="006B7644" w:rsidRPr="00B77049" w:rsidRDefault="006B7644" w:rsidP="00196264">
            <w:r w:rsidRPr="00B77049">
              <w:t>Posted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A95140E" w14:textId="77777777" w:rsidR="006B7644" w:rsidRPr="00BB0FD3" w:rsidRDefault="006B7644" w:rsidP="00196264">
            <w:r>
              <w:rPr>
                <w:noProof/>
              </w:rPr>
              <w:t>At least 50 mph in preceding tangent section</w:t>
            </w:r>
          </w:p>
        </w:tc>
      </w:tr>
      <w:tr w:rsidR="006B7644" w14:paraId="3013C34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5BC2CD8" w14:textId="77777777" w:rsidR="006B7644" w:rsidRPr="00B77049" w:rsidRDefault="006B7644" w:rsidP="00196264">
            <w:r w:rsidRPr="00B77049">
              <w:t>Sensor positions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F11270B" w14:textId="77777777" w:rsidR="006B7644" w:rsidRPr="00BB0FD3" w:rsidRDefault="006B7644" w:rsidP="00196264">
            <w:r w:rsidRPr="00B56E0B">
              <w:rPr>
                <w:noProof/>
              </w:rPr>
              <w:t>Upstream (-2640 ft), adjacent (point of curvature), and downstream (distance varied;at center of curve)</w:t>
            </w:r>
          </w:p>
        </w:tc>
      </w:tr>
      <w:tr w:rsidR="006B7644" w14:paraId="2D96E3E2" w14:textId="77777777" w:rsidTr="00196264">
        <w:tc>
          <w:tcPr>
            <w:tcW w:w="3955" w:type="dxa"/>
            <w:tcBorders>
              <w:top w:val="single" w:sz="4" w:space="0" w:color="auto"/>
              <w:bottom w:val="single" w:sz="4" w:space="0" w:color="auto"/>
            </w:tcBorders>
            <w:shd w:val="clear" w:color="auto" w:fill="auto"/>
            <w:vAlign w:val="bottom"/>
          </w:tcPr>
          <w:p w14:paraId="0136BB42" w14:textId="77777777" w:rsidR="006B7644" w:rsidRPr="00B77049" w:rsidRDefault="006B7644" w:rsidP="00196264">
            <w:r w:rsidRPr="00B77049">
              <w:t>Number of sensors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BBA8541" w14:textId="77777777" w:rsidR="006B7644" w:rsidRPr="00BB0FD3" w:rsidRDefault="006B7644" w:rsidP="00196264">
            <w:r w:rsidRPr="00B56E0B">
              <w:rPr>
                <w:noProof/>
              </w:rPr>
              <w:t>1,1,1</w:t>
            </w:r>
          </w:p>
        </w:tc>
      </w:tr>
      <w:tr w:rsidR="006B7644" w14:paraId="7D5FC7B6" w14:textId="77777777" w:rsidTr="00196264">
        <w:tc>
          <w:tcPr>
            <w:tcW w:w="3955" w:type="dxa"/>
            <w:tcBorders>
              <w:top w:val="single" w:sz="4" w:space="0" w:color="auto"/>
              <w:bottom w:val="single" w:sz="4" w:space="0" w:color="auto"/>
            </w:tcBorders>
            <w:shd w:val="clear" w:color="auto" w:fill="auto"/>
            <w:vAlign w:val="bottom"/>
          </w:tcPr>
          <w:p w14:paraId="10B12F35" w14:textId="77777777" w:rsidR="006B7644" w:rsidRPr="00B77049" w:rsidRDefault="006B7644" w:rsidP="00196264">
            <w:r w:rsidRPr="00B77049">
              <w:t>Sensor types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86CB4C4" w14:textId="77777777" w:rsidR="006B7644" w:rsidRPr="00BB0FD3" w:rsidRDefault="006B7644" w:rsidP="00196264">
            <w:r>
              <w:rPr>
                <w:noProof/>
              </w:rPr>
              <w:t>Pneumatic</w:t>
            </w:r>
          </w:p>
        </w:tc>
      </w:tr>
      <w:tr w:rsidR="006B7644" w14:paraId="2B7DCF0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7D8721" w14:textId="77777777" w:rsidR="006B7644" w:rsidRPr="00B77049" w:rsidRDefault="006B7644" w:rsidP="00196264">
            <w:r w:rsidRPr="00B77049">
              <w:t>Types of treatments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10B5DA21" w14:textId="77777777" w:rsidR="006B7644" w:rsidRPr="00BB0FD3" w:rsidRDefault="006B7644" w:rsidP="00196264">
            <w:r>
              <w:rPr>
                <w:noProof/>
              </w:rPr>
              <w:t>DSFS speed display and DSFS curve warning</w:t>
            </w:r>
          </w:p>
        </w:tc>
      </w:tr>
      <w:tr w:rsidR="006B7644" w14:paraId="365D0203" w14:textId="77777777" w:rsidTr="00196264">
        <w:tc>
          <w:tcPr>
            <w:tcW w:w="3955" w:type="dxa"/>
            <w:tcBorders>
              <w:top w:val="single" w:sz="4" w:space="0" w:color="auto"/>
              <w:bottom w:val="single" w:sz="4" w:space="0" w:color="auto"/>
            </w:tcBorders>
            <w:shd w:val="clear" w:color="auto" w:fill="auto"/>
            <w:vAlign w:val="bottom"/>
          </w:tcPr>
          <w:p w14:paraId="147AF085" w14:textId="77777777" w:rsidR="006B7644" w:rsidRPr="00B77049" w:rsidRDefault="006B7644" w:rsidP="00196264">
            <w:r w:rsidRPr="00B77049">
              <w:t>Number of relevant sites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4B69D6AA" w14:textId="77777777" w:rsidR="006B7644" w:rsidRPr="00BB0FD3" w:rsidRDefault="006B7644" w:rsidP="00196264">
            <w:r>
              <w:rPr>
                <w:noProof/>
              </w:rPr>
              <w:t>22</w:t>
            </w:r>
          </w:p>
        </w:tc>
      </w:tr>
      <w:tr w:rsidR="006B7644" w14:paraId="1AD7F16A" w14:textId="77777777" w:rsidTr="00196264">
        <w:tc>
          <w:tcPr>
            <w:tcW w:w="3955" w:type="dxa"/>
            <w:tcBorders>
              <w:top w:val="single" w:sz="4" w:space="0" w:color="auto"/>
              <w:bottom w:val="single" w:sz="4" w:space="0" w:color="auto"/>
            </w:tcBorders>
            <w:shd w:val="clear" w:color="auto" w:fill="auto"/>
            <w:vAlign w:val="bottom"/>
          </w:tcPr>
          <w:p w14:paraId="29230728" w14:textId="77777777" w:rsidR="006B7644" w:rsidRPr="00B77049" w:rsidRDefault="006B7644" w:rsidP="00196264">
            <w:r w:rsidRPr="00B77049">
              <w:t xml:space="preserve">Number of cases </w:t>
            </w:r>
          </w:p>
        </w:tc>
        <w:tc>
          <w:tcPr>
            <w:tcW w:w="4860" w:type="dxa"/>
            <w:tcBorders>
              <w:top w:val="single" w:sz="4" w:space="0" w:color="auto"/>
              <w:left w:val="nil"/>
              <w:bottom w:val="single" w:sz="4" w:space="0" w:color="auto"/>
              <w:right w:val="single" w:sz="4" w:space="0" w:color="auto"/>
            </w:tcBorders>
            <w:shd w:val="clear" w:color="auto" w:fill="auto"/>
            <w:vAlign w:val="bottom"/>
          </w:tcPr>
          <w:p w14:paraId="3FD649BF" w14:textId="77777777" w:rsidR="006B7644" w:rsidRPr="00BB0FD3" w:rsidRDefault="006B7644" w:rsidP="00196264">
            <w:r>
              <w:rPr>
                <w:noProof/>
              </w:rPr>
              <w:t>22</w:t>
            </w:r>
          </w:p>
        </w:tc>
      </w:tr>
      <w:tr w:rsidR="006B7644" w14:paraId="28D6F01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9553EDB" w14:textId="77777777" w:rsidR="006B7644" w:rsidRPr="006011BB" w:rsidRDefault="006B7644" w:rsidP="00196264">
            <w:r>
              <w:t>Duration</w:t>
            </w:r>
            <w:r w:rsidRPr="00B77049">
              <w:t xml:space="preserve"> </w:t>
            </w:r>
            <w:r>
              <w:t>of measurements before activation (“before”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06593F1D" w14:textId="77777777" w:rsidR="006B7644" w:rsidRPr="00BB0FD3" w:rsidRDefault="006B7644" w:rsidP="00196264">
            <w:r>
              <w:rPr>
                <w:noProof/>
              </w:rPr>
              <w:t>2 days</w:t>
            </w:r>
          </w:p>
        </w:tc>
      </w:tr>
      <w:tr w:rsidR="006B7644" w14:paraId="5EBFA17F" w14:textId="77777777" w:rsidTr="00196264">
        <w:tc>
          <w:tcPr>
            <w:tcW w:w="3955" w:type="dxa"/>
            <w:tcBorders>
              <w:top w:val="single" w:sz="4" w:space="0" w:color="auto"/>
              <w:bottom w:val="single" w:sz="4" w:space="0" w:color="auto"/>
            </w:tcBorders>
            <w:shd w:val="clear" w:color="auto" w:fill="auto"/>
            <w:vAlign w:val="bottom"/>
          </w:tcPr>
          <w:p w14:paraId="58C455F3" w14:textId="77777777" w:rsidR="006B7644" w:rsidRPr="00B77049" w:rsidRDefault="006B7644" w:rsidP="00196264">
            <w:r>
              <w:t>Time interval between “before” measurements and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7F2237B2" w14:textId="77777777" w:rsidR="006B7644" w:rsidRPr="00BB0FD3" w:rsidRDefault="006B7644" w:rsidP="00196264">
            <w:r>
              <w:rPr>
                <w:noProof/>
              </w:rPr>
              <w:t>NS</w:t>
            </w:r>
          </w:p>
        </w:tc>
      </w:tr>
      <w:tr w:rsidR="006B7644" w14:paraId="734125A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8A36C76" w14:textId="77777777" w:rsidR="006B7644" w:rsidRPr="00B77049" w:rsidRDefault="006B7644" w:rsidP="00196264">
            <w:r>
              <w:t>Duration of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3084D737" w14:textId="77777777" w:rsidR="006B7644" w:rsidRPr="00BB0FD3" w:rsidRDefault="006B7644" w:rsidP="00196264">
            <w:r>
              <w:rPr>
                <w:noProof/>
              </w:rPr>
              <w:t>24 months</w:t>
            </w:r>
          </w:p>
        </w:tc>
      </w:tr>
      <w:tr w:rsidR="006B7644" w14:paraId="7CCBE5C1" w14:textId="77777777" w:rsidTr="00196264">
        <w:tc>
          <w:tcPr>
            <w:tcW w:w="3955" w:type="dxa"/>
            <w:tcBorders>
              <w:top w:val="single" w:sz="4" w:space="0" w:color="auto"/>
              <w:bottom w:val="single" w:sz="4" w:space="0" w:color="auto"/>
            </w:tcBorders>
            <w:shd w:val="clear" w:color="auto" w:fill="auto"/>
            <w:vAlign w:val="bottom"/>
          </w:tcPr>
          <w:p w14:paraId="254D8AB9"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2ACFB127" w14:textId="77777777" w:rsidR="006B7644" w:rsidRPr="00BB0FD3" w:rsidRDefault="006B7644" w:rsidP="00196264">
            <w:r>
              <w:rPr>
                <w:noProof/>
              </w:rPr>
              <w:t>Multiple</w:t>
            </w:r>
          </w:p>
        </w:tc>
      </w:tr>
      <w:tr w:rsidR="006B7644" w14:paraId="1496122E" w14:textId="77777777" w:rsidTr="00196264">
        <w:tc>
          <w:tcPr>
            <w:tcW w:w="3955" w:type="dxa"/>
            <w:tcBorders>
              <w:top w:val="single" w:sz="4" w:space="0" w:color="auto"/>
              <w:bottom w:val="single" w:sz="4" w:space="0" w:color="auto"/>
            </w:tcBorders>
            <w:shd w:val="clear" w:color="auto" w:fill="auto"/>
            <w:vAlign w:val="bottom"/>
          </w:tcPr>
          <w:p w14:paraId="353A0CFB"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F10DA5E" w14:textId="77777777" w:rsidR="006B7644" w:rsidRPr="00BB0FD3" w:rsidRDefault="006B7644" w:rsidP="00196264">
            <w:r>
              <w:rPr>
                <w:noProof/>
              </w:rPr>
              <w:t>Multiple</w:t>
            </w:r>
          </w:p>
        </w:tc>
      </w:tr>
      <w:tr w:rsidR="006B7644" w14:paraId="2F4A72C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C4433DE"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0"/>
            </w:r>
          </w:p>
        </w:tc>
        <w:tc>
          <w:tcPr>
            <w:tcW w:w="4860" w:type="dxa"/>
            <w:tcBorders>
              <w:top w:val="single" w:sz="4" w:space="0" w:color="auto"/>
              <w:left w:val="nil"/>
              <w:bottom w:val="single" w:sz="4" w:space="0" w:color="auto"/>
              <w:right w:val="single" w:sz="4" w:space="0" w:color="auto"/>
            </w:tcBorders>
            <w:shd w:val="clear" w:color="auto" w:fill="auto"/>
            <w:vAlign w:val="bottom"/>
          </w:tcPr>
          <w:p w14:paraId="3F86BE97" w14:textId="77777777" w:rsidR="006B7644" w:rsidRPr="00BB0FD3" w:rsidRDefault="006B7644" w:rsidP="00196264">
            <w:r>
              <w:rPr>
                <w:noProof/>
              </w:rPr>
              <w:t>1 month, 12 months, 24 months</w:t>
            </w:r>
          </w:p>
        </w:tc>
      </w:tr>
      <w:tr w:rsidR="006B7644" w14:paraId="7C70895C" w14:textId="77777777" w:rsidTr="00196264">
        <w:tc>
          <w:tcPr>
            <w:tcW w:w="3955" w:type="dxa"/>
            <w:tcBorders>
              <w:top w:val="single" w:sz="4" w:space="0" w:color="auto"/>
              <w:bottom w:val="single" w:sz="4" w:space="0" w:color="auto"/>
            </w:tcBorders>
            <w:shd w:val="clear" w:color="auto" w:fill="auto"/>
            <w:vAlign w:val="bottom"/>
          </w:tcPr>
          <w:p w14:paraId="56215664" w14:textId="77777777" w:rsidR="006B7644" w:rsidRPr="00F63587" w:rsidRDefault="006B7644" w:rsidP="00196264">
            <w:r>
              <w:t>Amount of time that elapsed after deactivation and prior to subsequent measurements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7FC12F8" w14:textId="77777777" w:rsidR="006B7644" w:rsidRPr="00BB0FD3" w:rsidRDefault="006B7644" w:rsidP="00196264">
            <w:r>
              <w:rPr>
                <w:noProof/>
              </w:rPr>
              <w:t>NA</w:t>
            </w:r>
          </w:p>
        </w:tc>
      </w:tr>
      <w:tr w:rsidR="006B7644" w14:paraId="1A137CC6" w14:textId="77777777" w:rsidTr="00196264">
        <w:tc>
          <w:tcPr>
            <w:tcW w:w="3955" w:type="dxa"/>
            <w:tcBorders>
              <w:top w:val="single" w:sz="4" w:space="0" w:color="auto"/>
              <w:bottom w:val="single" w:sz="4" w:space="0" w:color="auto"/>
            </w:tcBorders>
            <w:shd w:val="clear" w:color="auto" w:fill="auto"/>
            <w:vAlign w:val="bottom"/>
          </w:tcPr>
          <w:p w14:paraId="04528364" w14:textId="77777777" w:rsidR="006B7644" w:rsidRPr="00B77049" w:rsidRDefault="006B7644" w:rsidP="00196264">
            <w:r>
              <w:t>Duration of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C873545" w14:textId="77777777" w:rsidR="006B7644" w:rsidRPr="00BB0FD3" w:rsidRDefault="006B7644" w:rsidP="00196264">
            <w:r>
              <w:rPr>
                <w:noProof/>
              </w:rPr>
              <w:t>NA</w:t>
            </w:r>
          </w:p>
        </w:tc>
      </w:tr>
      <w:tr w:rsidR="006B7644" w14:paraId="29FD22A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8A67033" w14:textId="77777777" w:rsidR="006B7644" w:rsidRPr="00B77049" w:rsidRDefault="006B7644" w:rsidP="00196264">
            <w:r w:rsidRPr="00B77049">
              <w:t>Meta-analysis data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242B3E2E" w14:textId="77777777" w:rsidR="006B7644" w:rsidRPr="00BB0FD3" w:rsidRDefault="006B7644" w:rsidP="00196264">
            <w:r>
              <w:rPr>
                <w:noProof/>
              </w:rPr>
              <w:t>Yes</w:t>
            </w:r>
          </w:p>
        </w:tc>
      </w:tr>
      <w:tr w:rsidR="006B7644" w14:paraId="4F271EC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F286159" w14:textId="77777777" w:rsidR="006B7644" w:rsidRPr="00B77049" w:rsidRDefault="006B7644" w:rsidP="00196264">
            <w:r w:rsidRPr="00B77049">
              <w:t>Caveats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B2B81FF" w14:textId="77777777" w:rsidR="006B7644" w:rsidRPr="00BB0FD3" w:rsidRDefault="006B7644" w:rsidP="00196264">
            <w:r>
              <w:rPr>
                <w:noProof/>
              </w:rPr>
              <w:t>None</w:t>
            </w:r>
          </w:p>
        </w:tc>
      </w:tr>
      <w:tr w:rsidR="006B7644" w14:paraId="2771BE4C" w14:textId="77777777" w:rsidTr="00196264">
        <w:tc>
          <w:tcPr>
            <w:tcW w:w="3955" w:type="dxa"/>
            <w:tcBorders>
              <w:top w:val="single" w:sz="4" w:space="0" w:color="auto"/>
              <w:bottom w:val="single" w:sz="4" w:space="0" w:color="auto"/>
            </w:tcBorders>
            <w:shd w:val="clear" w:color="auto" w:fill="auto"/>
            <w:vAlign w:val="bottom"/>
          </w:tcPr>
          <w:p w14:paraId="2AD49DF9" w14:textId="77777777" w:rsidR="006B7644" w:rsidRPr="00B77049" w:rsidRDefault="006B7644" w:rsidP="00196264">
            <w:r w:rsidRPr="00B77049">
              <w:t>Best practices information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39BD1F97" w14:textId="77777777" w:rsidR="006B7644" w:rsidRPr="00BB0FD3" w:rsidRDefault="006B7644" w:rsidP="00196264">
            <w:r>
              <w:rPr>
                <w:noProof/>
              </w:rPr>
              <w:t>No</w:t>
            </w:r>
          </w:p>
        </w:tc>
      </w:tr>
    </w:tbl>
    <w:p w14:paraId="519E264D" w14:textId="77777777" w:rsidR="006B7644" w:rsidRDefault="006B7644" w:rsidP="006B7644">
      <w:r>
        <w:tab/>
      </w:r>
    </w:p>
    <w:p w14:paraId="3B3036C2" w14:textId="77777777" w:rsidR="006B7644" w:rsidRDefault="006B7644" w:rsidP="0080712B">
      <w:pPr>
        <w:pStyle w:val="AnnotatedBibHead2"/>
        <w:rPr>
          <w:rFonts w:hint="eastAsia"/>
        </w:rPr>
      </w:pPr>
      <w:r>
        <w:t>Summary of Study</w:t>
      </w:r>
    </w:p>
    <w:p w14:paraId="43B181B3" w14:textId="77777777" w:rsidR="006B7644" w:rsidRDefault="006B7644" w:rsidP="006B7644">
      <w:r>
        <w:t xml:space="preserve">This </w:t>
      </w:r>
      <w:r w:rsidRPr="00E66A95">
        <w:t>n</w:t>
      </w:r>
      <w:r>
        <w:t>ational demonstration project</w:t>
      </w:r>
      <w:r w:rsidRPr="00E66A95">
        <w:t xml:space="preserve"> evaluate</w:t>
      </w:r>
      <w:r>
        <w:t>d</w:t>
      </w:r>
      <w:r w:rsidRPr="00E66A95">
        <w:t xml:space="preserve"> the effe</w:t>
      </w:r>
      <w:r>
        <w:t>ctiveness of two different DSFS types</w:t>
      </w:r>
      <w:r w:rsidRPr="00E66A95">
        <w:t xml:space="preserve"> in reducing speed and crashes on curves at 22 sites on rural two-lane roadways in seven States.</w:t>
      </w:r>
      <w:r>
        <w:t xml:space="preserve"> The seven States included: </w:t>
      </w:r>
      <w:r w:rsidRPr="00782C6B">
        <w:t xml:space="preserve">Arizona, Florida, Iowa, Ohio, Oregon, Texas, and Washington. </w:t>
      </w:r>
    </w:p>
    <w:p w14:paraId="0BC985F9" w14:textId="77777777" w:rsidR="006B7644" w:rsidRDefault="006B7644" w:rsidP="006B7644">
      <w:r>
        <w:t>Each site had to meet the following criteria:</w:t>
      </w:r>
    </w:p>
    <w:p w14:paraId="4D25620B" w14:textId="77777777" w:rsidR="006B7644" w:rsidRDefault="006B7644" w:rsidP="006B7644">
      <w:pPr>
        <w:pStyle w:val="ListParagraph"/>
        <w:numPr>
          <w:ilvl w:val="0"/>
          <w:numId w:val="21"/>
        </w:numPr>
        <w:spacing w:before="0" w:after="160" w:line="259" w:lineRule="auto"/>
        <w:contextualSpacing/>
      </w:pPr>
      <w:r>
        <w:t>High historical crash totals;</w:t>
      </w:r>
    </w:p>
    <w:p w14:paraId="2E2F2FDE" w14:textId="77777777" w:rsidR="006B7644" w:rsidRDefault="006B7644" w:rsidP="006B7644">
      <w:pPr>
        <w:pStyle w:val="ListParagraph"/>
        <w:numPr>
          <w:ilvl w:val="0"/>
          <w:numId w:val="21"/>
        </w:numPr>
        <w:spacing w:before="0" w:after="160" w:line="259" w:lineRule="auto"/>
        <w:contextualSpacing/>
      </w:pPr>
      <w:r>
        <w:t>Existing speeding problem;</w:t>
      </w:r>
    </w:p>
    <w:p w14:paraId="634C1264" w14:textId="77777777" w:rsidR="006B7644" w:rsidRDefault="006B7644" w:rsidP="006B7644">
      <w:pPr>
        <w:pStyle w:val="ListParagraph"/>
        <w:numPr>
          <w:ilvl w:val="0"/>
          <w:numId w:val="21"/>
        </w:numPr>
        <w:spacing w:before="0" w:after="160" w:line="259" w:lineRule="auto"/>
        <w:contextualSpacing/>
      </w:pPr>
      <w:r>
        <w:t>No rehabilitation or reconstruction activities that change the geometry of the roadway scheduled during the 2-year project;</w:t>
      </w:r>
    </w:p>
    <w:p w14:paraId="786A6FC0" w14:textId="77777777" w:rsidR="006B7644" w:rsidRDefault="006B7644" w:rsidP="006B7644">
      <w:pPr>
        <w:pStyle w:val="ListParagraph"/>
        <w:numPr>
          <w:ilvl w:val="0"/>
          <w:numId w:val="21"/>
        </w:numPr>
        <w:spacing w:before="0" w:after="160" w:line="259" w:lineRule="auto"/>
        <w:contextualSpacing/>
      </w:pPr>
      <w:r>
        <w:t>No geometric or cross-section changes made for 3 years prior to the study;</w:t>
      </w:r>
    </w:p>
    <w:p w14:paraId="264E0865" w14:textId="77777777" w:rsidR="006B7644" w:rsidRDefault="006B7644" w:rsidP="006B7644">
      <w:pPr>
        <w:pStyle w:val="ListParagraph"/>
        <w:numPr>
          <w:ilvl w:val="0"/>
          <w:numId w:val="21"/>
        </w:numPr>
        <w:spacing w:before="0" w:after="160" w:line="259" w:lineRule="auto"/>
        <w:contextualSpacing/>
      </w:pPr>
      <w:r>
        <w:t>Posted speed limit on preceding tangent section 50 mph or greater; and</w:t>
      </w:r>
    </w:p>
    <w:p w14:paraId="1AA4D70C" w14:textId="77777777" w:rsidR="006B7644" w:rsidRDefault="006B7644" w:rsidP="006B7644">
      <w:pPr>
        <w:pStyle w:val="ListParagraph"/>
        <w:numPr>
          <w:ilvl w:val="0"/>
          <w:numId w:val="21"/>
        </w:numPr>
        <w:spacing w:before="0" w:after="160" w:line="259" w:lineRule="auto"/>
        <w:contextualSpacing/>
      </w:pPr>
      <w:r>
        <w:t xml:space="preserve">Far from any </w:t>
      </w:r>
      <w:r w:rsidRPr="00D55F10">
        <w:t>major development, railroad, or major access points, including intersections other than low-volume intersections</w:t>
      </w:r>
      <w:r>
        <w:t>.</w:t>
      </w:r>
    </w:p>
    <w:p w14:paraId="40DA9E5B" w14:textId="77777777" w:rsidR="006B7644" w:rsidRDefault="006B7644" w:rsidP="006B7644">
      <w:r>
        <w:t xml:space="preserve">Out of </w:t>
      </w:r>
      <w:r w:rsidRPr="001873AD">
        <w:t xml:space="preserve">51 </w:t>
      </w:r>
      <w:r>
        <w:t xml:space="preserve">identified </w:t>
      </w:r>
      <w:r w:rsidRPr="001873AD">
        <w:t xml:space="preserve">viable sites across the </w:t>
      </w:r>
      <w:r>
        <w:t>States, the</w:t>
      </w:r>
      <w:r w:rsidRPr="001873AD">
        <w:t xml:space="preserve"> researchers randomly selected 22 treatment sites, and the remaining 29 sites served as control sites for the crash analysis.</w:t>
      </w:r>
      <w:r>
        <w:t xml:space="preserve"> Speed data were only collected at the treatment sites. Table 24 in the publication shows the final list of selected sites and their characteristics.</w:t>
      </w:r>
    </w:p>
    <w:p w14:paraId="1DF9EF57" w14:textId="77777777" w:rsidR="006B7644" w:rsidRDefault="006B7644" w:rsidP="006B7644">
      <w:r>
        <w:t>The two different DSFS types evaluated were as follows:</w:t>
      </w:r>
    </w:p>
    <w:p w14:paraId="185F8DC3" w14:textId="77777777" w:rsidR="006B7644" w:rsidRDefault="006B7644" w:rsidP="006B7644">
      <w:pPr>
        <w:pStyle w:val="ListParagraph"/>
        <w:numPr>
          <w:ilvl w:val="0"/>
          <w:numId w:val="20"/>
        </w:numPr>
        <w:spacing w:before="0" w:after="160" w:line="259" w:lineRule="auto"/>
        <w:contextualSpacing/>
      </w:pPr>
      <w:r w:rsidRPr="00791741">
        <w:rPr>
          <w:b/>
        </w:rPr>
        <w:t>Speed display.</w:t>
      </w:r>
      <w:r>
        <w:t xml:space="preserve"> D</w:t>
      </w:r>
      <w:r w:rsidRPr="00791741">
        <w:t>isplays the vehicle’s actual speed, up to a certain threshold, and then the speed indication is replaced by the actual posted speed limit</w:t>
      </w:r>
      <w:r>
        <w:t>.</w:t>
      </w:r>
    </w:p>
    <w:p w14:paraId="24CE2B50" w14:textId="77777777" w:rsidR="006B7644" w:rsidRDefault="006B7644" w:rsidP="006B7644">
      <w:pPr>
        <w:pStyle w:val="ListParagraph"/>
        <w:numPr>
          <w:ilvl w:val="0"/>
          <w:numId w:val="20"/>
        </w:numPr>
        <w:spacing w:before="0" w:after="160" w:line="259" w:lineRule="auto"/>
        <w:contextualSpacing/>
      </w:pPr>
      <w:r w:rsidRPr="00791741">
        <w:rPr>
          <w:b/>
        </w:rPr>
        <w:t>Curve warning.</w:t>
      </w:r>
      <w:r>
        <w:t xml:space="preserve"> Displays a warning to slow down due to the curve ahead.</w:t>
      </w:r>
    </w:p>
    <w:p w14:paraId="14605BC1" w14:textId="77777777" w:rsidR="006B7644" w:rsidRDefault="006B7644" w:rsidP="006B7644">
      <w:r>
        <w:t xml:space="preserve">Regardless of the type, they both activated when </w:t>
      </w:r>
      <w:r w:rsidRPr="00791741">
        <w:t>drivers exceed</w:t>
      </w:r>
      <w:r>
        <w:t>ed</w:t>
      </w:r>
      <w:r w:rsidRPr="00791741">
        <w:t xml:space="preserve"> the 50th percentile speed.</w:t>
      </w:r>
    </w:p>
    <w:p w14:paraId="4FACBDB9" w14:textId="77777777" w:rsidR="006B7644" w:rsidRPr="000A721E" w:rsidRDefault="006B7644" w:rsidP="006B7644">
      <w:r>
        <w:t xml:space="preserve">In most cases, researchers collected 48 consecutive hours of data for each instance. </w:t>
      </w:r>
      <w:r w:rsidRPr="00E66A95">
        <w:t>Data were collected before</w:t>
      </w:r>
      <w:r>
        <w:t xml:space="preserve"> (exact timing unspecified)</w:t>
      </w:r>
      <w:r w:rsidRPr="00E66A95">
        <w:t xml:space="preserve"> a</w:t>
      </w:r>
      <w:r>
        <w:t>nd at 1, 12, and 24 months during</w:t>
      </w:r>
      <w:r w:rsidRPr="00E66A95">
        <w:t xml:space="preserve"> i</w:t>
      </w:r>
      <w:r>
        <w:t xml:space="preserve">mplementation of the DSFS. Data were collected at three locations for each site: </w:t>
      </w:r>
      <w:r w:rsidRPr="0059554C">
        <w:t xml:space="preserve">0.5 miles upstream from the curve, at the point of curvature (PC) where the sign was installed, and at the </w:t>
      </w:r>
      <w:r w:rsidRPr="000A721E">
        <w:t>center of curve (CC). Speed and volume data were collected using pneumatic road tubes and counters. The study evaluated hypotheses H1A, H1B, H2A, and H2B.</w:t>
      </w:r>
    </w:p>
    <w:p w14:paraId="30F74E68" w14:textId="77777777" w:rsidR="006B7644" w:rsidRPr="00926CC1" w:rsidRDefault="006B7644" w:rsidP="006B7644">
      <w:pPr>
        <w:rPr>
          <w:highlight w:val="yellow"/>
        </w:rPr>
      </w:pPr>
      <w:r w:rsidRPr="000A721E">
        <w:rPr>
          <w:b/>
        </w:rPr>
        <w:t>Data reported.</w:t>
      </w:r>
      <w:r w:rsidRPr="000A721E">
        <w:t xml:space="preserve"> Average daily traffic, sample size, mean speed, standard deviation, 85</w:t>
      </w:r>
      <w:r w:rsidRPr="000A721E">
        <w:rPr>
          <w:vertAlign w:val="superscript"/>
        </w:rPr>
        <w:t>th</w:t>
      </w:r>
      <w:r w:rsidRPr="000A721E">
        <w:t xml:space="preserve"> percentile speed, </w:t>
      </w:r>
      <w:r>
        <w:t xml:space="preserve">and </w:t>
      </w:r>
      <w:r w:rsidRPr="000A721E">
        <w:t>percent of vehicles exceeding the advisory speed limit by 5, 10, 15, and 20 mph (if no advisory speed limit, this was calculated for the regulatory</w:t>
      </w:r>
      <w:r>
        <w:t xml:space="preserve"> speed limit).</w:t>
      </w:r>
      <w:r w:rsidRPr="00926CC1">
        <w:rPr>
          <w:highlight w:val="yellow"/>
        </w:rPr>
        <w:t xml:space="preserve"> </w:t>
      </w:r>
    </w:p>
    <w:p w14:paraId="1A87AA59" w14:textId="77777777" w:rsidR="006B7644" w:rsidRDefault="006B7644" w:rsidP="006B7644">
      <w:r w:rsidRPr="00E633F2">
        <w:rPr>
          <w:b/>
        </w:rPr>
        <w:t xml:space="preserve">Results. </w:t>
      </w:r>
      <w:r w:rsidRPr="00E633F2">
        <w:t>Across all sites, speeds decreased on average by 1.8 mph at 1 month, 2.6 mph at 12 months, and 2.0 mph at 24 months. The 85</w:t>
      </w:r>
      <w:r w:rsidRPr="00E633F2">
        <w:rPr>
          <w:vertAlign w:val="superscript"/>
        </w:rPr>
        <w:t>th</w:t>
      </w:r>
      <w:r w:rsidRPr="00E633F2">
        <w:t xml:space="preserve"> percentile speed decreased by 2.2 mph at 1 month, 2.9 at 12 months,</w:t>
      </w:r>
      <w:r>
        <w:t xml:space="preserve"> and 2.2 mph at 24 months. </w:t>
      </w:r>
      <w:r w:rsidRPr="00A12A2C">
        <w:t xml:space="preserve">The fraction of vehicles traveling 10 mph or more over the posted or advisory speed decreased by an average of 30 percent </w:t>
      </w:r>
      <w:r>
        <w:t>at</w:t>
      </w:r>
      <w:r w:rsidRPr="00A12A2C">
        <w:t xml:space="preserve"> 1-month</w:t>
      </w:r>
      <w:r>
        <w:t>, 34 percent at 12 months, and 30 percent at 24 months. L</w:t>
      </w:r>
      <w:r w:rsidRPr="00340489">
        <w:t>arger decreases were noted for the speed signs than for the curve signs, although differences were not statistically significant.</w:t>
      </w:r>
      <w:r>
        <w:t xml:space="preserve"> Speed reductions were generally larger at the center of the curve than at the point of curvature. </w:t>
      </w:r>
      <w:r w:rsidRPr="007917DA">
        <w:t>In addition, nighttime versus daytime speeds were compared for several sites, and passenger vehicle versus heavy truck speeds were compared for several sites.</w:t>
      </w:r>
      <w:r>
        <w:t xml:space="preserve"> No major differences in speed reductions were noted for either of these comparisons. C</w:t>
      </w:r>
      <w:r w:rsidRPr="00FD3D52">
        <w:t>rashes in both directions decreased by 0.08 crashes per quarter for the control site</w:t>
      </w:r>
      <w:r>
        <w:t>s</w:t>
      </w:r>
      <w:r w:rsidRPr="00FD3D52">
        <w:t>, while crashes per quarter at the treatment sites decreased by 0.22 (a 17-percent versus 40-percent reduction)</w:t>
      </w:r>
      <w:r>
        <w:t xml:space="preserve">. </w:t>
      </w:r>
    </w:p>
    <w:p w14:paraId="619EE582" w14:textId="77777777" w:rsidR="006B7644" w:rsidRPr="00053AA4" w:rsidRDefault="006B7644" w:rsidP="006B7644">
      <w:pPr>
        <w:rPr>
          <w:highlight w:val="yellow"/>
        </w:rPr>
      </w:pPr>
      <w:r w:rsidRPr="00A17895">
        <w:rPr>
          <w:b/>
        </w:rPr>
        <w:t xml:space="preserve">Statistical Analysis. </w:t>
      </w:r>
      <w:r w:rsidRPr="00A17895">
        <w:t xml:space="preserve"> “The changes in mean speeds from the before to the after periods were evaluated using a t-test, and the changes in the fraction of vehicles traveling over the posted or advisory speed by a certain threshold were compared using a test of proportions. Unless indicated otherwise, differences in means and p</w:t>
      </w:r>
      <w:r>
        <w:t>ercent</w:t>
      </w:r>
      <w:r w:rsidRPr="00A17895">
        <w:t xml:space="preserve"> over the posted or advisory speeds were statistically significant at the 95-percent level of significance</w:t>
      </w:r>
      <w:r>
        <w:t xml:space="preserve">… </w:t>
      </w:r>
      <w:r w:rsidRPr="00FD3D52">
        <w:t>A simple descriptive statistical analysis compared reductions in crashes from the before to after period for treatment versus control sites</w:t>
      </w:r>
      <w:r>
        <w:t xml:space="preserve">… </w:t>
      </w:r>
      <w:r w:rsidRPr="00032D53">
        <w:t>A before-and-after analysis was also conducted using a Full Bayes Model to develop crash modification factors (CMF).</w:t>
      </w:r>
      <w:r>
        <w:t xml:space="preserve">” </w:t>
      </w:r>
    </w:p>
    <w:p w14:paraId="27D78984" w14:textId="77777777" w:rsidR="006B7644" w:rsidRDefault="006B7644" w:rsidP="0080712B">
      <w:pPr>
        <w:pStyle w:val="AnnotatedBibHead2"/>
        <w:rPr>
          <w:rFonts w:hint="eastAsia"/>
        </w:rPr>
      </w:pPr>
      <w:r>
        <w:t>Study S</w:t>
      </w:r>
      <w:r w:rsidRPr="00A45BF2">
        <w:t>chematic</w:t>
      </w:r>
    </w:p>
    <w:p w14:paraId="12C345E7" w14:textId="77777777" w:rsidR="006B7644" w:rsidRDefault="006B7644" w:rsidP="006B7644">
      <w:r>
        <w:rPr>
          <w:noProof/>
        </w:rPr>
        <w:drawing>
          <wp:inline distT="0" distB="0" distL="0" distR="0" wp14:anchorId="6E65DCD4" wp14:editId="54D5AF92">
            <wp:extent cx="5934075" cy="3095625"/>
            <wp:effectExtent l="0" t="0" r="9525" b="952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email">
                      <a:extLst>
                        <a:ext uri="{28A0092B-C50C-407E-A947-70E740481C1C}">
                          <a14:useLocalDpi xmlns:a14="http://schemas.microsoft.com/office/drawing/2010/main"/>
                        </a:ext>
                      </a:extLst>
                    </a:blip>
                    <a:srcRect/>
                    <a:stretch>
                      <a:fillRect/>
                    </a:stretch>
                  </pic:blipFill>
                  <pic:spPr bwMode="auto">
                    <a:xfrm>
                      <a:off x="0" y="0"/>
                      <a:ext cx="5934075" cy="3095625"/>
                    </a:xfrm>
                    <a:prstGeom prst="rect">
                      <a:avLst/>
                    </a:prstGeom>
                    <a:noFill/>
                    <a:ln>
                      <a:noFill/>
                    </a:ln>
                  </pic:spPr>
                </pic:pic>
              </a:graphicData>
            </a:graphic>
          </wp:inline>
        </w:drawing>
      </w:r>
    </w:p>
    <w:p w14:paraId="685D6431" w14:textId="77777777" w:rsidR="006B7644" w:rsidRDefault="006B7644" w:rsidP="0080712B">
      <w:pPr>
        <w:pStyle w:val="AnnotatedBibHead2"/>
        <w:rPr>
          <w:rFonts w:hint="eastAsia"/>
        </w:rPr>
      </w:pPr>
      <w:r>
        <w:br w:type="page"/>
        <w:t>DSFS Graphic</w:t>
      </w:r>
    </w:p>
    <w:p w14:paraId="61D98B42" w14:textId="77777777" w:rsidR="006B7644" w:rsidRDefault="006B7644" w:rsidP="006B7644">
      <w:r>
        <w:rPr>
          <w:noProof/>
        </w:rPr>
        <w:drawing>
          <wp:inline distT="0" distB="0" distL="0" distR="0" wp14:anchorId="24BD45F0" wp14:editId="0C30D01F">
            <wp:extent cx="3228975" cy="2282016"/>
            <wp:effectExtent l="0" t="0" r="0" b="4445"/>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email">
                      <a:extLst>
                        <a:ext uri="{28A0092B-C50C-407E-A947-70E740481C1C}">
                          <a14:useLocalDpi xmlns:a14="http://schemas.microsoft.com/office/drawing/2010/main"/>
                        </a:ext>
                      </a:extLst>
                    </a:blip>
                    <a:srcRect/>
                    <a:stretch>
                      <a:fillRect/>
                    </a:stretch>
                  </pic:blipFill>
                  <pic:spPr bwMode="auto">
                    <a:xfrm>
                      <a:off x="0" y="0"/>
                      <a:ext cx="3252655" cy="2298751"/>
                    </a:xfrm>
                    <a:prstGeom prst="rect">
                      <a:avLst/>
                    </a:prstGeom>
                    <a:noFill/>
                    <a:ln>
                      <a:noFill/>
                    </a:ln>
                  </pic:spPr>
                </pic:pic>
              </a:graphicData>
            </a:graphic>
          </wp:inline>
        </w:drawing>
      </w:r>
    </w:p>
    <w:p w14:paraId="71C04C8C" w14:textId="77777777" w:rsidR="006B7644" w:rsidRDefault="006B7644" w:rsidP="006B7644">
      <w:r>
        <w:rPr>
          <w:noProof/>
        </w:rPr>
        <w:drawing>
          <wp:inline distT="0" distB="0" distL="0" distR="0" wp14:anchorId="47ACF720" wp14:editId="51915380">
            <wp:extent cx="2838450" cy="2051508"/>
            <wp:effectExtent l="0" t="0" r="0" b="635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email">
                      <a:extLst>
                        <a:ext uri="{28A0092B-C50C-407E-A947-70E740481C1C}">
                          <a14:useLocalDpi xmlns:a14="http://schemas.microsoft.com/office/drawing/2010/main"/>
                        </a:ext>
                      </a:extLst>
                    </a:blip>
                    <a:srcRect/>
                    <a:stretch>
                      <a:fillRect/>
                    </a:stretch>
                  </pic:blipFill>
                  <pic:spPr bwMode="auto">
                    <a:xfrm>
                      <a:off x="0" y="0"/>
                      <a:ext cx="2873958" cy="2077172"/>
                    </a:xfrm>
                    <a:prstGeom prst="rect">
                      <a:avLst/>
                    </a:prstGeom>
                    <a:noFill/>
                    <a:ln>
                      <a:noFill/>
                    </a:ln>
                  </pic:spPr>
                </pic:pic>
              </a:graphicData>
            </a:graphic>
          </wp:inline>
        </w:drawing>
      </w:r>
    </w:p>
    <w:p w14:paraId="79459470" w14:textId="77777777" w:rsidR="006B7644" w:rsidRDefault="006B7644" w:rsidP="006B7644"/>
    <w:p w14:paraId="7D5C7702" w14:textId="77777777" w:rsidR="006B7644" w:rsidRDefault="006B7644" w:rsidP="006B7644"/>
    <w:p w14:paraId="5F4E7E56" w14:textId="77777777" w:rsidR="006B7644" w:rsidRDefault="006B7644" w:rsidP="006B7644">
      <w:pPr>
        <w:rPr>
          <w:rFonts w:eastAsiaTheme="majorEastAsia" w:cstheme="majorBidi"/>
          <w:b/>
          <w:smallCaps/>
          <w:noProof/>
          <w:szCs w:val="32"/>
        </w:rPr>
      </w:pPr>
      <w:r>
        <w:br w:type="page"/>
      </w:r>
    </w:p>
    <w:p w14:paraId="615197C2" w14:textId="77777777" w:rsidR="006B7644" w:rsidRPr="00331FB0" w:rsidRDefault="006B7644" w:rsidP="0080712B">
      <w:pPr>
        <w:pStyle w:val="AnnotatedBibHead1"/>
      </w:pPr>
      <w:bookmarkStart w:id="77" w:name="_Toc355424580"/>
      <w:r w:rsidRPr="00B56E0B">
        <w:t>Hallmark, Knickerbocker, and Hawkins</w:t>
      </w:r>
      <w:r w:rsidRPr="00A3113E">
        <w:t xml:space="preserve">, </w:t>
      </w:r>
      <w:r w:rsidRPr="00B56E0B">
        <w:t>2013</w:t>
      </w:r>
      <w:bookmarkEnd w:id="77"/>
    </w:p>
    <w:p w14:paraId="1237EA9C" w14:textId="77777777" w:rsidR="006B7644" w:rsidRDefault="006B7644" w:rsidP="006B7644"/>
    <w:p w14:paraId="06302330"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4D9BDDB3" w14:textId="77777777" w:rsidTr="00196264">
        <w:tc>
          <w:tcPr>
            <w:tcW w:w="3955" w:type="dxa"/>
            <w:shd w:val="clear" w:color="auto" w:fill="F2F2F2" w:themeFill="background1" w:themeFillShade="F2"/>
          </w:tcPr>
          <w:p w14:paraId="7FC2AAF8" w14:textId="77777777" w:rsidR="006B7644" w:rsidRPr="009C712E" w:rsidRDefault="006B7644" w:rsidP="00196264">
            <w:r>
              <w:t>Item</w:t>
            </w:r>
          </w:p>
        </w:tc>
        <w:tc>
          <w:tcPr>
            <w:tcW w:w="4770" w:type="dxa"/>
            <w:shd w:val="clear" w:color="auto" w:fill="F2F2F2" w:themeFill="background1" w:themeFillShade="F2"/>
          </w:tcPr>
          <w:p w14:paraId="6A25F7AF" w14:textId="77777777" w:rsidR="006B7644" w:rsidRPr="009C712E" w:rsidRDefault="006B7644" w:rsidP="00196264">
            <w:r>
              <w:t>Response</w:t>
            </w:r>
          </w:p>
        </w:tc>
      </w:tr>
      <w:tr w:rsidR="006B7644" w:rsidRPr="00A23C24" w14:paraId="4DA8FD1C" w14:textId="77777777" w:rsidTr="00196264">
        <w:tc>
          <w:tcPr>
            <w:tcW w:w="3955" w:type="dxa"/>
          </w:tcPr>
          <w:p w14:paraId="6F94EFCB"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3FC041CC" w14:textId="77777777" w:rsidR="006B7644" w:rsidRPr="00041C57" w:rsidRDefault="006B7644" w:rsidP="00196264">
            <w:r w:rsidRPr="00B56E0B">
              <w:rPr>
                <w:noProof/>
              </w:rPr>
              <w:t>Hallmark, Knickerbocker, and Hawkins</w:t>
            </w:r>
          </w:p>
        </w:tc>
      </w:tr>
      <w:tr w:rsidR="006B7644" w:rsidRPr="00A23C24" w14:paraId="24A7C050" w14:textId="77777777" w:rsidTr="00196264">
        <w:tc>
          <w:tcPr>
            <w:tcW w:w="3955" w:type="dxa"/>
          </w:tcPr>
          <w:p w14:paraId="6702F861"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77FF9FF0" w14:textId="77777777" w:rsidR="006B7644" w:rsidRPr="00041C57" w:rsidRDefault="006B7644" w:rsidP="00196264">
            <w:r w:rsidRPr="00B56E0B">
              <w:rPr>
                <w:noProof/>
              </w:rPr>
              <w:t>Evaluation of Low Cost Traffic Calming for Rural Communities – Phase II</w:t>
            </w:r>
          </w:p>
        </w:tc>
      </w:tr>
      <w:tr w:rsidR="006B7644" w:rsidRPr="00A23C24" w14:paraId="4897935A" w14:textId="77777777" w:rsidTr="00196264">
        <w:tc>
          <w:tcPr>
            <w:tcW w:w="3955" w:type="dxa"/>
          </w:tcPr>
          <w:p w14:paraId="528975EF"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7E7E267D" w14:textId="77777777" w:rsidR="006B7644" w:rsidRPr="00041C57" w:rsidRDefault="006B7644" w:rsidP="00196264">
            <w:pPr>
              <w:rPr>
                <w:highlight w:val="lightGray"/>
              </w:rPr>
            </w:pPr>
            <w:r w:rsidRPr="00B56E0B">
              <w:rPr>
                <w:noProof/>
                <w:highlight w:val="lightGray"/>
              </w:rPr>
              <w:t>2013</w:t>
            </w:r>
          </w:p>
        </w:tc>
      </w:tr>
    </w:tbl>
    <w:p w14:paraId="79FCCCF7" w14:textId="77777777" w:rsidR="006B7644" w:rsidRDefault="006B7644" w:rsidP="006B7644"/>
    <w:p w14:paraId="725027CC"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0AFD586F" w14:textId="77777777" w:rsidTr="00196264">
        <w:trPr>
          <w:trHeight w:val="593"/>
        </w:trPr>
        <w:tc>
          <w:tcPr>
            <w:tcW w:w="3955" w:type="dxa"/>
            <w:shd w:val="clear" w:color="auto" w:fill="F2F2F2" w:themeFill="background1" w:themeFillShade="F2"/>
          </w:tcPr>
          <w:p w14:paraId="0813B7EC" w14:textId="77777777" w:rsidR="006B7644" w:rsidRPr="004E4205" w:rsidRDefault="006B7644" w:rsidP="00196264">
            <w:r>
              <w:t>Quality Criteria</w:t>
            </w:r>
          </w:p>
        </w:tc>
        <w:tc>
          <w:tcPr>
            <w:tcW w:w="4775" w:type="dxa"/>
            <w:shd w:val="clear" w:color="auto" w:fill="F2F2F2" w:themeFill="background1" w:themeFillShade="F2"/>
          </w:tcPr>
          <w:p w14:paraId="7783811E"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5973D1F4" w14:textId="77777777" w:rsidTr="00196264">
        <w:trPr>
          <w:trHeight w:val="593"/>
        </w:trPr>
        <w:tc>
          <w:tcPr>
            <w:tcW w:w="3955" w:type="dxa"/>
          </w:tcPr>
          <w:p w14:paraId="3436499B"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21B28A64" w14:textId="77777777" w:rsidR="006B7644" w:rsidRPr="001847EC" w:rsidRDefault="006B7644" w:rsidP="00196264">
            <w:r>
              <w:t>Yes</w:t>
            </w:r>
          </w:p>
        </w:tc>
      </w:tr>
      <w:tr w:rsidR="006B7644" w:rsidRPr="004E4205" w14:paraId="2CBBE508" w14:textId="77777777" w:rsidTr="00196264">
        <w:tc>
          <w:tcPr>
            <w:tcW w:w="3955" w:type="dxa"/>
          </w:tcPr>
          <w:p w14:paraId="4B4A5D40"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7EE83165" w14:textId="77777777" w:rsidR="006B7644" w:rsidRPr="001847EC" w:rsidRDefault="006B7644" w:rsidP="00196264">
            <w:r>
              <w:t>Yes</w:t>
            </w:r>
          </w:p>
        </w:tc>
      </w:tr>
      <w:tr w:rsidR="006B7644" w:rsidRPr="004E4205" w14:paraId="6FE6EF8E" w14:textId="77777777" w:rsidTr="00196264">
        <w:tc>
          <w:tcPr>
            <w:tcW w:w="3955" w:type="dxa"/>
          </w:tcPr>
          <w:p w14:paraId="3F4E28C4"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347EBE45" w14:textId="77777777" w:rsidR="006B7644" w:rsidRPr="001847EC" w:rsidRDefault="006B7644" w:rsidP="00196264">
            <w:r>
              <w:t>Yes</w:t>
            </w:r>
          </w:p>
          <w:p w14:paraId="7D563973" w14:textId="77777777" w:rsidR="006B7644" w:rsidRPr="008B2077" w:rsidRDefault="006B7644" w:rsidP="00196264"/>
        </w:tc>
      </w:tr>
    </w:tbl>
    <w:p w14:paraId="09810151" w14:textId="77777777" w:rsidR="006B7644" w:rsidRPr="00F4181E" w:rsidRDefault="006B7644" w:rsidP="006B7644"/>
    <w:p w14:paraId="351C351A"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950"/>
      </w:tblGrid>
      <w:tr w:rsidR="006B7644" w14:paraId="3870BA5B" w14:textId="77777777" w:rsidTr="00196264">
        <w:tc>
          <w:tcPr>
            <w:tcW w:w="3955" w:type="dxa"/>
            <w:tcBorders>
              <w:bottom w:val="single" w:sz="4" w:space="0" w:color="auto"/>
            </w:tcBorders>
            <w:shd w:val="clear" w:color="auto" w:fill="F2F2F2" w:themeFill="background1" w:themeFillShade="F2"/>
          </w:tcPr>
          <w:p w14:paraId="162DF486" w14:textId="77777777" w:rsidR="006B7644" w:rsidRDefault="006B7644" w:rsidP="00196264">
            <w:r>
              <w:t>Feature</w:t>
            </w:r>
          </w:p>
        </w:tc>
        <w:tc>
          <w:tcPr>
            <w:tcW w:w="4950" w:type="dxa"/>
            <w:tcBorders>
              <w:bottom w:val="single" w:sz="4" w:space="0" w:color="auto"/>
            </w:tcBorders>
            <w:shd w:val="clear" w:color="auto" w:fill="F2F2F2" w:themeFill="background1" w:themeFillShade="F2"/>
          </w:tcPr>
          <w:p w14:paraId="7C0A767E" w14:textId="77777777" w:rsidR="006B7644" w:rsidRDefault="006B7644" w:rsidP="00196264">
            <w:r>
              <w:t>Study Information</w:t>
            </w:r>
          </w:p>
        </w:tc>
      </w:tr>
      <w:tr w:rsidR="006B7644" w:rsidRPr="00115A7E" w14:paraId="020ECC4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7AA1531" w14:textId="77777777" w:rsidR="006B7644" w:rsidRPr="00B77049" w:rsidRDefault="006B7644" w:rsidP="00196264">
            <w:r w:rsidRPr="00B77049">
              <w:t>Experimental Design</w:t>
            </w:r>
          </w:p>
        </w:tc>
        <w:tc>
          <w:tcPr>
            <w:tcW w:w="4950" w:type="dxa"/>
            <w:tcBorders>
              <w:top w:val="single" w:sz="4" w:space="0" w:color="auto"/>
              <w:left w:val="nil"/>
              <w:bottom w:val="single" w:sz="4" w:space="0" w:color="auto"/>
              <w:right w:val="single" w:sz="4" w:space="0" w:color="auto"/>
            </w:tcBorders>
            <w:shd w:val="clear" w:color="auto" w:fill="auto"/>
            <w:vAlign w:val="bottom"/>
          </w:tcPr>
          <w:p w14:paraId="32FBD45D" w14:textId="77777777" w:rsidR="006B7644" w:rsidRPr="00564C87" w:rsidRDefault="006B7644" w:rsidP="00196264">
            <w:pPr>
              <w:rPr>
                <w:highlight w:val="yellow"/>
                <w:lang w:val="es-MX"/>
              </w:rPr>
            </w:pPr>
            <w:r w:rsidRPr="00B56E0B">
              <w:rPr>
                <w:noProof/>
                <w:lang w:val="es-MX"/>
              </w:rPr>
              <w:t>O-X-O-O</w:t>
            </w:r>
          </w:p>
        </w:tc>
      </w:tr>
      <w:tr w:rsidR="006B7644" w14:paraId="309EB312" w14:textId="77777777" w:rsidTr="00196264">
        <w:tc>
          <w:tcPr>
            <w:tcW w:w="3955" w:type="dxa"/>
            <w:tcBorders>
              <w:top w:val="single" w:sz="4" w:space="0" w:color="auto"/>
              <w:bottom w:val="single" w:sz="4" w:space="0" w:color="auto"/>
            </w:tcBorders>
            <w:shd w:val="clear" w:color="auto" w:fill="auto"/>
            <w:vAlign w:val="bottom"/>
          </w:tcPr>
          <w:p w14:paraId="0CBF8721" w14:textId="77777777" w:rsidR="006B7644" w:rsidRPr="00B77049" w:rsidRDefault="006B7644" w:rsidP="00196264">
            <w:r w:rsidRPr="00B77049">
              <w:t>Safety Focus</w:t>
            </w:r>
          </w:p>
        </w:tc>
        <w:tc>
          <w:tcPr>
            <w:tcW w:w="4950" w:type="dxa"/>
            <w:tcBorders>
              <w:top w:val="single" w:sz="4" w:space="0" w:color="auto"/>
              <w:left w:val="nil"/>
              <w:bottom w:val="single" w:sz="4" w:space="0" w:color="auto"/>
              <w:right w:val="single" w:sz="4" w:space="0" w:color="auto"/>
            </w:tcBorders>
            <w:shd w:val="clear" w:color="auto" w:fill="auto"/>
            <w:vAlign w:val="bottom"/>
          </w:tcPr>
          <w:p w14:paraId="2AAFAD79" w14:textId="77777777" w:rsidR="006B7644" w:rsidRPr="00BB0FD3" w:rsidRDefault="006B7644" w:rsidP="00196264">
            <w:r>
              <w:rPr>
                <w:noProof/>
              </w:rPr>
              <w:t>Transition zone</w:t>
            </w:r>
          </w:p>
        </w:tc>
      </w:tr>
      <w:tr w:rsidR="006B7644" w14:paraId="44E50B83" w14:textId="77777777" w:rsidTr="00196264">
        <w:tc>
          <w:tcPr>
            <w:tcW w:w="3955" w:type="dxa"/>
            <w:tcBorders>
              <w:top w:val="single" w:sz="4" w:space="0" w:color="auto"/>
              <w:bottom w:val="single" w:sz="4" w:space="0" w:color="auto"/>
            </w:tcBorders>
            <w:shd w:val="clear" w:color="auto" w:fill="auto"/>
            <w:vAlign w:val="bottom"/>
          </w:tcPr>
          <w:p w14:paraId="53488601" w14:textId="77777777" w:rsidR="006B7644" w:rsidRPr="00B77049" w:rsidRDefault="006B7644" w:rsidP="00196264">
            <w:r w:rsidRPr="00B77049">
              <w:t>Graphic of DSFS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2049A8FF" w14:textId="77777777" w:rsidR="006B7644" w:rsidRPr="00BB0FD3" w:rsidRDefault="006B7644" w:rsidP="00196264">
            <w:r>
              <w:rPr>
                <w:noProof/>
              </w:rPr>
              <w:t>Yes</w:t>
            </w:r>
          </w:p>
        </w:tc>
      </w:tr>
      <w:tr w:rsidR="006B7644" w14:paraId="53C1D2E7" w14:textId="77777777" w:rsidTr="00196264">
        <w:tc>
          <w:tcPr>
            <w:tcW w:w="3955" w:type="dxa"/>
            <w:tcBorders>
              <w:top w:val="single" w:sz="4" w:space="0" w:color="auto"/>
              <w:bottom w:val="single" w:sz="4" w:space="0" w:color="auto"/>
            </w:tcBorders>
            <w:shd w:val="clear" w:color="auto" w:fill="auto"/>
            <w:vAlign w:val="bottom"/>
          </w:tcPr>
          <w:p w14:paraId="21F7885E" w14:textId="77777777" w:rsidR="006B7644" w:rsidRPr="00B77049" w:rsidRDefault="006B7644" w:rsidP="00196264">
            <w:r w:rsidRPr="00B77049">
              <w:t>Graphic of Layout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30374794" w14:textId="77777777" w:rsidR="006B7644" w:rsidRPr="00BB0FD3" w:rsidRDefault="006B7644" w:rsidP="00196264">
            <w:r>
              <w:rPr>
                <w:noProof/>
              </w:rPr>
              <w:t>No</w:t>
            </w:r>
          </w:p>
        </w:tc>
      </w:tr>
      <w:tr w:rsidR="006B7644" w14:paraId="4C71B170" w14:textId="77777777" w:rsidTr="00196264">
        <w:tc>
          <w:tcPr>
            <w:tcW w:w="3955" w:type="dxa"/>
            <w:tcBorders>
              <w:top w:val="single" w:sz="4" w:space="0" w:color="auto"/>
              <w:bottom w:val="single" w:sz="4" w:space="0" w:color="auto"/>
            </w:tcBorders>
            <w:shd w:val="clear" w:color="auto" w:fill="auto"/>
            <w:vAlign w:val="bottom"/>
          </w:tcPr>
          <w:p w14:paraId="4DC4D576" w14:textId="77777777" w:rsidR="006B7644" w:rsidRPr="00B77049" w:rsidRDefault="006B7644" w:rsidP="00196264">
            <w:r w:rsidRPr="00B77049">
              <w:t>Study restricted to free flow level of service</w:t>
            </w:r>
          </w:p>
        </w:tc>
        <w:tc>
          <w:tcPr>
            <w:tcW w:w="4950" w:type="dxa"/>
            <w:tcBorders>
              <w:top w:val="single" w:sz="4" w:space="0" w:color="auto"/>
              <w:left w:val="nil"/>
              <w:bottom w:val="single" w:sz="4" w:space="0" w:color="auto"/>
              <w:right w:val="single" w:sz="4" w:space="0" w:color="auto"/>
            </w:tcBorders>
            <w:shd w:val="clear" w:color="auto" w:fill="auto"/>
            <w:vAlign w:val="bottom"/>
          </w:tcPr>
          <w:p w14:paraId="133DFF24" w14:textId="77777777" w:rsidR="006B7644" w:rsidRPr="00BB0FD3" w:rsidRDefault="006B7644" w:rsidP="00196264">
            <w:r>
              <w:rPr>
                <w:noProof/>
              </w:rPr>
              <w:t>NS</w:t>
            </w:r>
          </w:p>
        </w:tc>
      </w:tr>
      <w:tr w:rsidR="006B7644" w14:paraId="2FB88A00" w14:textId="77777777" w:rsidTr="00196264">
        <w:tc>
          <w:tcPr>
            <w:tcW w:w="3955" w:type="dxa"/>
            <w:tcBorders>
              <w:top w:val="single" w:sz="4" w:space="0" w:color="auto"/>
              <w:bottom w:val="single" w:sz="4" w:space="0" w:color="auto"/>
            </w:tcBorders>
            <w:shd w:val="clear" w:color="auto" w:fill="auto"/>
            <w:vAlign w:val="bottom"/>
          </w:tcPr>
          <w:p w14:paraId="40B0F9B8" w14:textId="77777777" w:rsidR="006B7644" w:rsidRPr="00B77049" w:rsidRDefault="006B7644" w:rsidP="00196264">
            <w:r w:rsidRPr="00B77049">
              <w:t>Classes of vehicles included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6068CE20" w14:textId="77777777" w:rsidR="006B7644" w:rsidRPr="00BB0FD3" w:rsidRDefault="006B7644" w:rsidP="00196264">
            <w:r>
              <w:rPr>
                <w:noProof/>
              </w:rPr>
              <w:t>NS</w:t>
            </w:r>
          </w:p>
        </w:tc>
      </w:tr>
      <w:tr w:rsidR="006B7644" w14:paraId="3C266443" w14:textId="77777777" w:rsidTr="00196264">
        <w:tc>
          <w:tcPr>
            <w:tcW w:w="3955" w:type="dxa"/>
            <w:tcBorders>
              <w:top w:val="single" w:sz="4" w:space="0" w:color="auto"/>
              <w:bottom w:val="single" w:sz="4" w:space="0" w:color="auto"/>
            </w:tcBorders>
            <w:shd w:val="clear" w:color="auto" w:fill="auto"/>
            <w:vAlign w:val="bottom"/>
          </w:tcPr>
          <w:p w14:paraId="5592FCD0" w14:textId="77777777" w:rsidR="006B7644" w:rsidRPr="00B77049" w:rsidRDefault="006B7644" w:rsidP="00196264">
            <w:r w:rsidRPr="00B77049">
              <w:t>Hypothesis 1 (H1)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02F9971A" w14:textId="77777777" w:rsidR="006B7644" w:rsidRPr="00BB0FD3" w:rsidRDefault="006B7644" w:rsidP="00196264">
            <w:r>
              <w:rPr>
                <w:noProof/>
              </w:rPr>
              <w:t>B</w:t>
            </w:r>
          </w:p>
        </w:tc>
      </w:tr>
      <w:tr w:rsidR="006B7644" w14:paraId="7B26DD20" w14:textId="77777777" w:rsidTr="00196264">
        <w:tc>
          <w:tcPr>
            <w:tcW w:w="3955" w:type="dxa"/>
            <w:tcBorders>
              <w:top w:val="single" w:sz="4" w:space="0" w:color="auto"/>
              <w:bottom w:val="single" w:sz="4" w:space="0" w:color="auto"/>
            </w:tcBorders>
            <w:shd w:val="clear" w:color="auto" w:fill="auto"/>
            <w:vAlign w:val="bottom"/>
          </w:tcPr>
          <w:p w14:paraId="27E13171" w14:textId="77777777" w:rsidR="006B7644" w:rsidRPr="00B77049" w:rsidRDefault="006B7644" w:rsidP="00196264">
            <w:r w:rsidRPr="00B77049">
              <w:t>Hypothesis 2 (H2)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05327107" w14:textId="77777777" w:rsidR="006B7644" w:rsidRPr="00BB0FD3" w:rsidRDefault="006B7644" w:rsidP="00196264">
            <w:r>
              <w:rPr>
                <w:noProof/>
              </w:rPr>
              <w:t>NA</w:t>
            </w:r>
          </w:p>
        </w:tc>
      </w:tr>
      <w:tr w:rsidR="006B7644" w14:paraId="0A54602B" w14:textId="77777777" w:rsidTr="00196264">
        <w:tc>
          <w:tcPr>
            <w:tcW w:w="3955" w:type="dxa"/>
            <w:tcBorders>
              <w:top w:val="single" w:sz="4" w:space="0" w:color="auto"/>
              <w:bottom w:val="single" w:sz="4" w:space="0" w:color="auto"/>
            </w:tcBorders>
            <w:shd w:val="clear" w:color="auto" w:fill="auto"/>
            <w:vAlign w:val="bottom"/>
          </w:tcPr>
          <w:p w14:paraId="1CFE0EB0" w14:textId="77777777" w:rsidR="006B7644" w:rsidRPr="00B77049" w:rsidRDefault="006B7644" w:rsidP="00196264">
            <w:r w:rsidRPr="00B77049">
              <w:t>Hypothesis 3 (H3)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5986255E" w14:textId="77777777" w:rsidR="006B7644" w:rsidRPr="00BB0FD3" w:rsidRDefault="006B7644" w:rsidP="00196264">
            <w:r>
              <w:rPr>
                <w:noProof/>
              </w:rPr>
              <w:t>NA</w:t>
            </w:r>
          </w:p>
        </w:tc>
      </w:tr>
      <w:tr w:rsidR="006B7644" w:rsidRPr="00DD7F1A" w14:paraId="1DD8565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1F9FD01" w14:textId="77777777" w:rsidR="006B7644" w:rsidRPr="00B77049" w:rsidRDefault="006B7644" w:rsidP="00196264">
            <w:r w:rsidRPr="00B77049">
              <w:t>H1: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4E6BEFB8" w14:textId="77777777" w:rsidR="006B7644" w:rsidRPr="00BB0FD3" w:rsidRDefault="006B7644" w:rsidP="00196264">
            <w:r>
              <w:rPr>
                <w:noProof/>
              </w:rPr>
              <w:t>Significant reduction recorded</w:t>
            </w:r>
          </w:p>
        </w:tc>
      </w:tr>
      <w:tr w:rsidR="006B7644" w:rsidRPr="00DD7F1A" w14:paraId="726ACF40" w14:textId="77777777" w:rsidTr="00196264">
        <w:tc>
          <w:tcPr>
            <w:tcW w:w="3955" w:type="dxa"/>
            <w:tcBorders>
              <w:top w:val="single" w:sz="4" w:space="0" w:color="auto"/>
              <w:bottom w:val="single" w:sz="4" w:space="0" w:color="auto"/>
            </w:tcBorders>
            <w:shd w:val="clear" w:color="auto" w:fill="auto"/>
            <w:vAlign w:val="bottom"/>
          </w:tcPr>
          <w:p w14:paraId="0F740731" w14:textId="77777777" w:rsidR="006B7644" w:rsidRPr="00B77049" w:rsidRDefault="006B7644" w:rsidP="00196264">
            <w:r w:rsidRPr="00B77049">
              <w:t>H1: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144AB41" w14:textId="77777777" w:rsidR="006B7644" w:rsidRPr="00BB0FD3" w:rsidRDefault="006B7644" w:rsidP="00196264">
            <w:r>
              <w:rPr>
                <w:noProof/>
              </w:rPr>
              <w:t>Reduction recorded</w:t>
            </w:r>
          </w:p>
        </w:tc>
      </w:tr>
      <w:tr w:rsidR="006B7644" w:rsidRPr="00DD7F1A" w14:paraId="62A4D2A2" w14:textId="77777777" w:rsidTr="00196264">
        <w:tc>
          <w:tcPr>
            <w:tcW w:w="3955" w:type="dxa"/>
            <w:tcBorders>
              <w:top w:val="single" w:sz="4" w:space="0" w:color="auto"/>
              <w:bottom w:val="single" w:sz="4" w:space="0" w:color="auto"/>
            </w:tcBorders>
            <w:shd w:val="clear" w:color="auto" w:fill="auto"/>
            <w:vAlign w:val="bottom"/>
          </w:tcPr>
          <w:p w14:paraId="069DC729" w14:textId="77777777" w:rsidR="006B7644" w:rsidRPr="00B77049" w:rsidRDefault="006B7644" w:rsidP="00196264">
            <w:r w:rsidRPr="00B77049">
              <w:t>H1: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6DEE1B93" w14:textId="77777777" w:rsidR="006B7644" w:rsidRPr="00BB0FD3" w:rsidRDefault="006B7644" w:rsidP="00196264">
            <w:r>
              <w:rPr>
                <w:noProof/>
              </w:rPr>
              <w:t>Significant reduction recorded</w:t>
            </w:r>
          </w:p>
        </w:tc>
      </w:tr>
      <w:tr w:rsidR="006B7644" w:rsidRPr="00DD7F1A" w14:paraId="5E8FBDA9" w14:textId="77777777" w:rsidTr="00196264">
        <w:tc>
          <w:tcPr>
            <w:tcW w:w="3955" w:type="dxa"/>
            <w:tcBorders>
              <w:top w:val="single" w:sz="4" w:space="0" w:color="auto"/>
              <w:bottom w:val="single" w:sz="4" w:space="0" w:color="auto"/>
            </w:tcBorders>
            <w:shd w:val="clear" w:color="auto" w:fill="auto"/>
            <w:vAlign w:val="bottom"/>
          </w:tcPr>
          <w:p w14:paraId="683170FC" w14:textId="77777777" w:rsidR="006B7644" w:rsidRPr="00B77049" w:rsidRDefault="006B7644" w:rsidP="00196264">
            <w:r w:rsidRPr="00B77049">
              <w:t>H1: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4BC84F1C" w14:textId="77777777" w:rsidR="006B7644" w:rsidRPr="00BB0FD3" w:rsidRDefault="006B7644" w:rsidP="00196264">
            <w:r>
              <w:rPr>
                <w:noProof/>
              </w:rPr>
              <w:t>Nothing reported</w:t>
            </w:r>
          </w:p>
        </w:tc>
      </w:tr>
      <w:tr w:rsidR="006B7644" w:rsidRPr="00DD7F1A" w14:paraId="5451AB0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B6BEA17" w14:textId="77777777" w:rsidR="006B7644" w:rsidRPr="00B77049" w:rsidRDefault="006B7644" w:rsidP="00196264">
            <w:r w:rsidRPr="00B77049">
              <w:t>H2: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06004B34" w14:textId="77777777" w:rsidR="006B7644" w:rsidRPr="00BB0FD3" w:rsidRDefault="006B7644" w:rsidP="00196264">
            <w:r>
              <w:rPr>
                <w:noProof/>
              </w:rPr>
              <w:t>Nothing reported</w:t>
            </w:r>
          </w:p>
        </w:tc>
      </w:tr>
      <w:tr w:rsidR="006B7644" w:rsidRPr="00DD7F1A" w14:paraId="2C289CC3" w14:textId="77777777" w:rsidTr="00196264">
        <w:tc>
          <w:tcPr>
            <w:tcW w:w="3955" w:type="dxa"/>
            <w:tcBorders>
              <w:top w:val="single" w:sz="4" w:space="0" w:color="auto"/>
              <w:bottom w:val="single" w:sz="4" w:space="0" w:color="auto"/>
            </w:tcBorders>
            <w:shd w:val="clear" w:color="auto" w:fill="auto"/>
            <w:vAlign w:val="bottom"/>
          </w:tcPr>
          <w:p w14:paraId="5C1A5081" w14:textId="77777777" w:rsidR="006B7644" w:rsidRPr="00B77049" w:rsidRDefault="006B7644" w:rsidP="00196264">
            <w:r w:rsidRPr="00B77049">
              <w:t>H2: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88F4A77" w14:textId="77777777" w:rsidR="006B7644" w:rsidRPr="00BB0FD3" w:rsidRDefault="006B7644" w:rsidP="00196264">
            <w:r>
              <w:rPr>
                <w:noProof/>
              </w:rPr>
              <w:t>Nothing reported</w:t>
            </w:r>
          </w:p>
        </w:tc>
      </w:tr>
      <w:tr w:rsidR="006B7644" w:rsidRPr="00DD7F1A" w14:paraId="3EEB6A79" w14:textId="77777777" w:rsidTr="00196264">
        <w:tc>
          <w:tcPr>
            <w:tcW w:w="3955" w:type="dxa"/>
            <w:tcBorders>
              <w:top w:val="single" w:sz="4" w:space="0" w:color="auto"/>
              <w:bottom w:val="single" w:sz="4" w:space="0" w:color="auto"/>
            </w:tcBorders>
            <w:shd w:val="clear" w:color="auto" w:fill="auto"/>
            <w:vAlign w:val="bottom"/>
          </w:tcPr>
          <w:p w14:paraId="2D129D1D" w14:textId="77777777" w:rsidR="006B7644" w:rsidRPr="00B77049" w:rsidRDefault="006B7644" w:rsidP="00196264">
            <w:r w:rsidRPr="00B77049">
              <w:t>H2: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3E2224D2" w14:textId="77777777" w:rsidR="006B7644" w:rsidRPr="00BB0FD3" w:rsidRDefault="006B7644" w:rsidP="00196264">
            <w:r>
              <w:rPr>
                <w:noProof/>
              </w:rPr>
              <w:t>Nothing reported</w:t>
            </w:r>
          </w:p>
        </w:tc>
      </w:tr>
      <w:tr w:rsidR="006B7644" w:rsidRPr="00DD7F1A" w14:paraId="710D2E01" w14:textId="77777777" w:rsidTr="00196264">
        <w:tc>
          <w:tcPr>
            <w:tcW w:w="3955" w:type="dxa"/>
            <w:tcBorders>
              <w:top w:val="single" w:sz="4" w:space="0" w:color="auto"/>
              <w:bottom w:val="single" w:sz="4" w:space="0" w:color="auto"/>
            </w:tcBorders>
            <w:shd w:val="clear" w:color="auto" w:fill="auto"/>
            <w:vAlign w:val="bottom"/>
          </w:tcPr>
          <w:p w14:paraId="68608A28" w14:textId="77777777" w:rsidR="006B7644" w:rsidRPr="00B77049" w:rsidRDefault="006B7644" w:rsidP="00196264">
            <w:r w:rsidRPr="00B77049">
              <w:t>H2: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5AA11771" w14:textId="77777777" w:rsidR="006B7644" w:rsidRPr="00BB0FD3" w:rsidRDefault="006B7644" w:rsidP="00196264">
            <w:r>
              <w:rPr>
                <w:noProof/>
              </w:rPr>
              <w:t>Nothing reported</w:t>
            </w:r>
          </w:p>
        </w:tc>
      </w:tr>
      <w:tr w:rsidR="006B7644" w:rsidRPr="00DD7F1A" w14:paraId="51A63A4C" w14:textId="77777777" w:rsidTr="00196264">
        <w:tc>
          <w:tcPr>
            <w:tcW w:w="3955" w:type="dxa"/>
            <w:tcBorders>
              <w:top w:val="single" w:sz="4" w:space="0" w:color="auto"/>
              <w:bottom w:val="single" w:sz="4" w:space="0" w:color="auto"/>
            </w:tcBorders>
            <w:shd w:val="clear" w:color="auto" w:fill="auto"/>
            <w:vAlign w:val="bottom"/>
          </w:tcPr>
          <w:p w14:paraId="21AAC20B" w14:textId="77777777" w:rsidR="006B7644" w:rsidRPr="00B77049" w:rsidRDefault="006B7644" w:rsidP="00196264">
            <w:r w:rsidRPr="00B77049">
              <w:t>H3: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2EE2E635" w14:textId="77777777" w:rsidR="006B7644" w:rsidRPr="00BB0FD3" w:rsidRDefault="006B7644" w:rsidP="00196264">
            <w:r>
              <w:rPr>
                <w:noProof/>
              </w:rPr>
              <w:t>Nothing reported</w:t>
            </w:r>
          </w:p>
        </w:tc>
      </w:tr>
      <w:tr w:rsidR="006B7644" w:rsidRPr="00DD7F1A" w14:paraId="274AF5E2" w14:textId="77777777" w:rsidTr="00196264">
        <w:tc>
          <w:tcPr>
            <w:tcW w:w="3955" w:type="dxa"/>
            <w:tcBorders>
              <w:top w:val="single" w:sz="4" w:space="0" w:color="auto"/>
              <w:bottom w:val="single" w:sz="4" w:space="0" w:color="auto"/>
            </w:tcBorders>
            <w:shd w:val="clear" w:color="auto" w:fill="auto"/>
            <w:vAlign w:val="bottom"/>
          </w:tcPr>
          <w:p w14:paraId="7117548A" w14:textId="77777777" w:rsidR="006B7644" w:rsidRPr="00B77049" w:rsidRDefault="006B7644" w:rsidP="00196264">
            <w:r w:rsidRPr="00B77049">
              <w:t>H3: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271337A8" w14:textId="77777777" w:rsidR="006B7644" w:rsidRPr="00BB0FD3" w:rsidRDefault="006B7644" w:rsidP="00196264">
            <w:r>
              <w:rPr>
                <w:noProof/>
              </w:rPr>
              <w:t>Nothing reported</w:t>
            </w:r>
          </w:p>
        </w:tc>
      </w:tr>
      <w:tr w:rsidR="006B7644" w:rsidRPr="00DD7F1A" w14:paraId="23355C84" w14:textId="77777777" w:rsidTr="00196264">
        <w:tc>
          <w:tcPr>
            <w:tcW w:w="3955" w:type="dxa"/>
            <w:tcBorders>
              <w:top w:val="single" w:sz="4" w:space="0" w:color="auto"/>
              <w:bottom w:val="single" w:sz="4" w:space="0" w:color="auto"/>
            </w:tcBorders>
            <w:shd w:val="clear" w:color="auto" w:fill="auto"/>
            <w:vAlign w:val="bottom"/>
          </w:tcPr>
          <w:p w14:paraId="01C7AE61" w14:textId="77777777" w:rsidR="006B7644" w:rsidRPr="00B77049" w:rsidRDefault="006B7644" w:rsidP="00196264">
            <w:r w:rsidRPr="00B77049">
              <w:t>H3: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64797975" w14:textId="77777777" w:rsidR="006B7644" w:rsidRPr="00BB0FD3" w:rsidRDefault="006B7644" w:rsidP="00196264">
            <w:r>
              <w:rPr>
                <w:noProof/>
              </w:rPr>
              <w:t>Nothing reported</w:t>
            </w:r>
          </w:p>
        </w:tc>
      </w:tr>
      <w:tr w:rsidR="006B7644" w:rsidRPr="00DD7F1A" w14:paraId="71FF4ABE" w14:textId="77777777" w:rsidTr="00196264">
        <w:tc>
          <w:tcPr>
            <w:tcW w:w="3955" w:type="dxa"/>
            <w:tcBorders>
              <w:top w:val="single" w:sz="4" w:space="0" w:color="auto"/>
              <w:bottom w:val="single" w:sz="4" w:space="0" w:color="auto"/>
            </w:tcBorders>
            <w:shd w:val="clear" w:color="auto" w:fill="auto"/>
            <w:vAlign w:val="bottom"/>
          </w:tcPr>
          <w:p w14:paraId="512B0AB8" w14:textId="77777777" w:rsidR="006B7644" w:rsidRPr="00B77049" w:rsidRDefault="006B7644" w:rsidP="00196264">
            <w:r w:rsidRPr="00B77049">
              <w:t>H3: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B471BB8" w14:textId="77777777" w:rsidR="006B7644" w:rsidRPr="00BB0FD3" w:rsidRDefault="006B7644" w:rsidP="00196264">
            <w:r>
              <w:rPr>
                <w:noProof/>
              </w:rPr>
              <w:t>Nothing reported</w:t>
            </w:r>
          </w:p>
        </w:tc>
      </w:tr>
      <w:tr w:rsidR="006B7644" w14:paraId="72F4F6A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9E34040" w14:textId="77777777" w:rsidR="006B7644" w:rsidRPr="00B77049" w:rsidRDefault="006B7644" w:rsidP="00196264">
            <w:r w:rsidRPr="00B77049">
              <w:t>DSFS displays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4E24C060" w14:textId="77777777" w:rsidR="006B7644" w:rsidRPr="00BB0FD3" w:rsidRDefault="006B7644" w:rsidP="00196264">
            <w:r>
              <w:rPr>
                <w:noProof/>
              </w:rPr>
              <w:t>Multiple</w:t>
            </w:r>
          </w:p>
        </w:tc>
      </w:tr>
      <w:tr w:rsidR="006B7644" w14:paraId="4E17A29F" w14:textId="77777777" w:rsidTr="00196264">
        <w:tc>
          <w:tcPr>
            <w:tcW w:w="3955" w:type="dxa"/>
            <w:tcBorders>
              <w:top w:val="single" w:sz="4" w:space="0" w:color="auto"/>
              <w:bottom w:val="single" w:sz="4" w:space="0" w:color="auto"/>
            </w:tcBorders>
            <w:shd w:val="clear" w:color="auto" w:fill="auto"/>
            <w:vAlign w:val="bottom"/>
          </w:tcPr>
          <w:p w14:paraId="3AA6F4A1" w14:textId="77777777" w:rsidR="006B7644" w:rsidRPr="00B77049" w:rsidRDefault="006B7644" w:rsidP="00196264">
            <w:r w:rsidRPr="00B77049">
              <w:t>DSFS speed lighting</w:t>
            </w:r>
          </w:p>
        </w:tc>
        <w:tc>
          <w:tcPr>
            <w:tcW w:w="4950" w:type="dxa"/>
            <w:tcBorders>
              <w:top w:val="single" w:sz="4" w:space="0" w:color="auto"/>
              <w:left w:val="nil"/>
              <w:bottom w:val="single" w:sz="4" w:space="0" w:color="auto"/>
              <w:right w:val="single" w:sz="4" w:space="0" w:color="auto"/>
            </w:tcBorders>
            <w:shd w:val="clear" w:color="auto" w:fill="auto"/>
            <w:vAlign w:val="bottom"/>
          </w:tcPr>
          <w:p w14:paraId="3203927D" w14:textId="77777777" w:rsidR="006B7644" w:rsidRPr="00BB0FD3" w:rsidRDefault="006B7644" w:rsidP="00196264">
            <w:r>
              <w:rPr>
                <w:noProof/>
              </w:rPr>
              <w:t>Yes</w:t>
            </w:r>
          </w:p>
        </w:tc>
      </w:tr>
      <w:tr w:rsidR="006B7644" w14:paraId="27377120" w14:textId="77777777" w:rsidTr="00196264">
        <w:tc>
          <w:tcPr>
            <w:tcW w:w="3955" w:type="dxa"/>
            <w:tcBorders>
              <w:top w:val="single" w:sz="4" w:space="0" w:color="auto"/>
              <w:bottom w:val="single" w:sz="4" w:space="0" w:color="auto"/>
            </w:tcBorders>
            <w:shd w:val="clear" w:color="auto" w:fill="auto"/>
            <w:vAlign w:val="bottom"/>
          </w:tcPr>
          <w:p w14:paraId="7BC68619" w14:textId="77777777" w:rsidR="006B7644" w:rsidRPr="00B77049" w:rsidRDefault="006B7644" w:rsidP="00196264">
            <w:r w:rsidRPr="00B77049">
              <w:t>DSFS flashes (speed or other)</w:t>
            </w:r>
          </w:p>
        </w:tc>
        <w:tc>
          <w:tcPr>
            <w:tcW w:w="4950" w:type="dxa"/>
            <w:tcBorders>
              <w:top w:val="single" w:sz="4" w:space="0" w:color="auto"/>
              <w:left w:val="nil"/>
              <w:bottom w:val="single" w:sz="4" w:space="0" w:color="auto"/>
              <w:right w:val="single" w:sz="4" w:space="0" w:color="auto"/>
            </w:tcBorders>
            <w:shd w:val="clear" w:color="auto" w:fill="auto"/>
            <w:vAlign w:val="bottom"/>
          </w:tcPr>
          <w:p w14:paraId="0A137335" w14:textId="77777777" w:rsidR="006B7644" w:rsidRPr="00BB0FD3" w:rsidRDefault="006B7644" w:rsidP="00196264">
            <w:r>
              <w:rPr>
                <w:noProof/>
              </w:rPr>
              <w:t>Multiple</w:t>
            </w:r>
          </w:p>
        </w:tc>
      </w:tr>
      <w:tr w:rsidR="006B7644" w14:paraId="6303FCDA" w14:textId="77777777" w:rsidTr="00196264">
        <w:tc>
          <w:tcPr>
            <w:tcW w:w="3955" w:type="dxa"/>
            <w:tcBorders>
              <w:top w:val="single" w:sz="4" w:space="0" w:color="auto"/>
              <w:bottom w:val="single" w:sz="4" w:space="0" w:color="auto"/>
            </w:tcBorders>
            <w:shd w:val="clear" w:color="auto" w:fill="auto"/>
            <w:vAlign w:val="bottom"/>
          </w:tcPr>
          <w:p w14:paraId="14FBAD4C" w14:textId="77777777" w:rsidR="006B7644" w:rsidRPr="00B77049" w:rsidRDefault="006B7644" w:rsidP="00196264">
            <w:r w:rsidRPr="00B77049">
              <w:t>Mobile DSFS units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1633F9D4" w14:textId="77777777" w:rsidR="006B7644" w:rsidRPr="00BB0FD3" w:rsidRDefault="006B7644" w:rsidP="00196264">
            <w:r>
              <w:rPr>
                <w:noProof/>
              </w:rPr>
              <w:t>No</w:t>
            </w:r>
          </w:p>
        </w:tc>
      </w:tr>
      <w:tr w:rsidR="006B7644" w14:paraId="21C188A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B0811EF" w14:textId="77777777" w:rsidR="006B7644" w:rsidRPr="00B77049" w:rsidRDefault="006B7644" w:rsidP="00196264">
            <w:r w:rsidRPr="00B77049">
              <w:t>Roadway type</w:t>
            </w:r>
          </w:p>
        </w:tc>
        <w:tc>
          <w:tcPr>
            <w:tcW w:w="4950" w:type="dxa"/>
            <w:tcBorders>
              <w:top w:val="single" w:sz="4" w:space="0" w:color="auto"/>
              <w:left w:val="nil"/>
              <w:bottom w:val="single" w:sz="4" w:space="0" w:color="auto"/>
              <w:right w:val="single" w:sz="4" w:space="0" w:color="auto"/>
            </w:tcBorders>
            <w:shd w:val="clear" w:color="auto" w:fill="auto"/>
            <w:vAlign w:val="bottom"/>
          </w:tcPr>
          <w:p w14:paraId="6FA4D663" w14:textId="77777777" w:rsidR="006B7644" w:rsidRPr="00BB0FD3" w:rsidRDefault="006B7644" w:rsidP="00196264">
            <w:r>
              <w:rPr>
                <w:noProof/>
              </w:rPr>
              <w:t>Local</w:t>
            </w:r>
          </w:p>
        </w:tc>
      </w:tr>
      <w:tr w:rsidR="006B7644" w14:paraId="5085E31B" w14:textId="77777777" w:rsidTr="00196264">
        <w:tc>
          <w:tcPr>
            <w:tcW w:w="3955" w:type="dxa"/>
            <w:tcBorders>
              <w:top w:val="single" w:sz="4" w:space="0" w:color="auto"/>
              <w:bottom w:val="single" w:sz="4" w:space="0" w:color="auto"/>
            </w:tcBorders>
            <w:shd w:val="clear" w:color="auto" w:fill="auto"/>
            <w:vAlign w:val="bottom"/>
          </w:tcPr>
          <w:p w14:paraId="18A35B49" w14:textId="77777777" w:rsidR="006B7644" w:rsidRPr="00B77049" w:rsidRDefault="006B7644" w:rsidP="00196264">
            <w:r w:rsidRPr="00B77049">
              <w:t>Area type (location)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4DF1CE58" w14:textId="77777777" w:rsidR="006B7644" w:rsidRPr="00BB0FD3" w:rsidRDefault="006B7644" w:rsidP="00196264">
            <w:r>
              <w:rPr>
                <w:noProof/>
              </w:rPr>
              <w:t>Rural</w:t>
            </w:r>
          </w:p>
        </w:tc>
      </w:tr>
      <w:tr w:rsidR="006B7644" w14:paraId="3C5F1B91" w14:textId="77777777" w:rsidTr="00196264">
        <w:tc>
          <w:tcPr>
            <w:tcW w:w="3955" w:type="dxa"/>
            <w:tcBorders>
              <w:top w:val="single" w:sz="4" w:space="0" w:color="auto"/>
              <w:bottom w:val="single" w:sz="4" w:space="0" w:color="auto"/>
            </w:tcBorders>
            <w:shd w:val="clear" w:color="auto" w:fill="auto"/>
            <w:vAlign w:val="bottom"/>
          </w:tcPr>
          <w:p w14:paraId="3B66542E" w14:textId="77777777" w:rsidR="006B7644" w:rsidRPr="00B77049" w:rsidRDefault="006B7644" w:rsidP="00196264">
            <w:r w:rsidRPr="00B77049">
              <w:t>Sidewalks present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FB84C97" w14:textId="77777777" w:rsidR="006B7644" w:rsidRPr="00BB0FD3" w:rsidRDefault="006B7644" w:rsidP="00196264">
            <w:r>
              <w:rPr>
                <w:noProof/>
              </w:rPr>
              <w:t>NS</w:t>
            </w:r>
          </w:p>
        </w:tc>
      </w:tr>
      <w:tr w:rsidR="006B7644" w14:paraId="30DA1A42" w14:textId="77777777" w:rsidTr="00196264">
        <w:tc>
          <w:tcPr>
            <w:tcW w:w="3955" w:type="dxa"/>
            <w:tcBorders>
              <w:top w:val="single" w:sz="4" w:space="0" w:color="auto"/>
              <w:bottom w:val="single" w:sz="4" w:space="0" w:color="auto"/>
            </w:tcBorders>
            <w:shd w:val="clear" w:color="auto" w:fill="auto"/>
            <w:vAlign w:val="bottom"/>
          </w:tcPr>
          <w:p w14:paraId="27B153EE" w14:textId="77777777" w:rsidR="006B7644" w:rsidRPr="00B77049" w:rsidRDefault="006B7644" w:rsidP="00196264">
            <w:r w:rsidRPr="00B77049">
              <w:t>Posted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58EDAB86" w14:textId="77777777" w:rsidR="006B7644" w:rsidRPr="00BB0FD3" w:rsidRDefault="006B7644" w:rsidP="00196264">
            <w:r>
              <w:rPr>
                <w:noProof/>
              </w:rPr>
              <w:t>25 mph</w:t>
            </w:r>
          </w:p>
        </w:tc>
      </w:tr>
      <w:tr w:rsidR="006B7644" w14:paraId="364BA9A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A2E2301" w14:textId="77777777" w:rsidR="006B7644" w:rsidRPr="00B77049" w:rsidRDefault="006B7644" w:rsidP="00196264">
            <w:r w:rsidRPr="00B77049">
              <w:t>Sensor positions</w:t>
            </w:r>
          </w:p>
        </w:tc>
        <w:tc>
          <w:tcPr>
            <w:tcW w:w="4950" w:type="dxa"/>
            <w:tcBorders>
              <w:top w:val="single" w:sz="4" w:space="0" w:color="auto"/>
              <w:left w:val="nil"/>
              <w:bottom w:val="single" w:sz="4" w:space="0" w:color="auto"/>
              <w:right w:val="single" w:sz="4" w:space="0" w:color="auto"/>
            </w:tcBorders>
            <w:shd w:val="clear" w:color="auto" w:fill="auto"/>
            <w:vAlign w:val="bottom"/>
          </w:tcPr>
          <w:p w14:paraId="1701ACB7" w14:textId="77777777" w:rsidR="006B7644" w:rsidRPr="00BB0FD3" w:rsidRDefault="006B7644" w:rsidP="00196264">
            <w:r w:rsidRPr="00B56E0B">
              <w:rPr>
                <w:noProof/>
              </w:rPr>
              <w:t>Upstream (NS) and adjacent</w:t>
            </w:r>
          </w:p>
        </w:tc>
      </w:tr>
      <w:tr w:rsidR="006B7644" w14:paraId="59FB047E" w14:textId="77777777" w:rsidTr="00196264">
        <w:tc>
          <w:tcPr>
            <w:tcW w:w="3955" w:type="dxa"/>
            <w:tcBorders>
              <w:top w:val="single" w:sz="4" w:space="0" w:color="auto"/>
              <w:bottom w:val="single" w:sz="4" w:space="0" w:color="auto"/>
            </w:tcBorders>
            <w:shd w:val="clear" w:color="auto" w:fill="auto"/>
            <w:vAlign w:val="bottom"/>
          </w:tcPr>
          <w:p w14:paraId="0FB8E003" w14:textId="77777777" w:rsidR="006B7644" w:rsidRPr="00B77049" w:rsidRDefault="006B7644" w:rsidP="00196264">
            <w:r w:rsidRPr="00B77049">
              <w:t>Number of sensors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276933B" w14:textId="77777777" w:rsidR="006B7644" w:rsidRPr="00BB0FD3" w:rsidRDefault="006B7644" w:rsidP="00196264">
            <w:r w:rsidRPr="00B56E0B">
              <w:rPr>
                <w:noProof/>
              </w:rPr>
              <w:t>1,1,0</w:t>
            </w:r>
          </w:p>
        </w:tc>
      </w:tr>
      <w:tr w:rsidR="006B7644" w14:paraId="260AAF70" w14:textId="77777777" w:rsidTr="00196264">
        <w:tc>
          <w:tcPr>
            <w:tcW w:w="3955" w:type="dxa"/>
            <w:tcBorders>
              <w:top w:val="single" w:sz="4" w:space="0" w:color="auto"/>
              <w:bottom w:val="single" w:sz="4" w:space="0" w:color="auto"/>
            </w:tcBorders>
            <w:shd w:val="clear" w:color="auto" w:fill="auto"/>
            <w:vAlign w:val="bottom"/>
          </w:tcPr>
          <w:p w14:paraId="0DE8293F" w14:textId="77777777" w:rsidR="006B7644" w:rsidRPr="00B77049" w:rsidRDefault="006B7644" w:rsidP="00196264">
            <w:r w:rsidRPr="00B77049">
              <w:t>Sensor types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1E8316B4" w14:textId="77777777" w:rsidR="006B7644" w:rsidRPr="00BB0FD3" w:rsidRDefault="006B7644" w:rsidP="00196264">
            <w:r>
              <w:rPr>
                <w:noProof/>
              </w:rPr>
              <w:t>Pneumatic</w:t>
            </w:r>
          </w:p>
        </w:tc>
      </w:tr>
      <w:tr w:rsidR="006B7644" w14:paraId="70091E4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2F9306F" w14:textId="77777777" w:rsidR="006B7644" w:rsidRPr="00B77049" w:rsidRDefault="006B7644" w:rsidP="00196264">
            <w:r w:rsidRPr="00B77049">
              <w:t>Types of treatments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2CC3D683" w14:textId="77777777" w:rsidR="006B7644" w:rsidRPr="00BB0FD3" w:rsidRDefault="006B7644" w:rsidP="00196264">
            <w:r>
              <w:rPr>
                <w:noProof/>
              </w:rPr>
              <w:t>DSFS, radar-activated speed limit sign ringed with LEDs</w:t>
            </w:r>
          </w:p>
        </w:tc>
      </w:tr>
      <w:tr w:rsidR="006B7644" w14:paraId="4D6DBDA7" w14:textId="77777777" w:rsidTr="00196264">
        <w:tc>
          <w:tcPr>
            <w:tcW w:w="3955" w:type="dxa"/>
            <w:tcBorders>
              <w:top w:val="single" w:sz="4" w:space="0" w:color="auto"/>
              <w:bottom w:val="single" w:sz="4" w:space="0" w:color="auto"/>
            </w:tcBorders>
            <w:shd w:val="clear" w:color="auto" w:fill="auto"/>
            <w:vAlign w:val="bottom"/>
          </w:tcPr>
          <w:p w14:paraId="28DC8874" w14:textId="77777777" w:rsidR="006B7644" w:rsidRPr="00B77049" w:rsidRDefault="006B7644" w:rsidP="00196264">
            <w:r w:rsidRPr="00B77049">
              <w:t>Number of relevant sites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2F6B9632" w14:textId="77777777" w:rsidR="006B7644" w:rsidRPr="00BB0FD3" w:rsidRDefault="006B7644" w:rsidP="00196264">
            <w:r>
              <w:rPr>
                <w:noProof/>
              </w:rPr>
              <w:t>3</w:t>
            </w:r>
          </w:p>
        </w:tc>
      </w:tr>
      <w:tr w:rsidR="006B7644" w14:paraId="67745FB8" w14:textId="77777777" w:rsidTr="00196264">
        <w:tc>
          <w:tcPr>
            <w:tcW w:w="3955" w:type="dxa"/>
            <w:tcBorders>
              <w:top w:val="single" w:sz="4" w:space="0" w:color="auto"/>
              <w:bottom w:val="single" w:sz="4" w:space="0" w:color="auto"/>
            </w:tcBorders>
            <w:shd w:val="clear" w:color="auto" w:fill="auto"/>
            <w:vAlign w:val="bottom"/>
          </w:tcPr>
          <w:p w14:paraId="06118012" w14:textId="77777777" w:rsidR="006B7644" w:rsidRPr="00B77049" w:rsidRDefault="006B7644" w:rsidP="00196264">
            <w:r w:rsidRPr="00B77049">
              <w:t xml:space="preserve">Number of cases </w:t>
            </w:r>
          </w:p>
        </w:tc>
        <w:tc>
          <w:tcPr>
            <w:tcW w:w="4950" w:type="dxa"/>
            <w:tcBorders>
              <w:top w:val="single" w:sz="4" w:space="0" w:color="auto"/>
              <w:left w:val="nil"/>
              <w:bottom w:val="single" w:sz="4" w:space="0" w:color="auto"/>
              <w:right w:val="single" w:sz="4" w:space="0" w:color="auto"/>
            </w:tcBorders>
            <w:shd w:val="clear" w:color="auto" w:fill="auto"/>
            <w:vAlign w:val="bottom"/>
          </w:tcPr>
          <w:p w14:paraId="686AE231" w14:textId="77777777" w:rsidR="006B7644" w:rsidRPr="00BB0FD3" w:rsidRDefault="006B7644" w:rsidP="00196264">
            <w:r>
              <w:rPr>
                <w:noProof/>
              </w:rPr>
              <w:t>3</w:t>
            </w:r>
          </w:p>
        </w:tc>
      </w:tr>
      <w:tr w:rsidR="006B7644" w14:paraId="329ACC3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6890196" w14:textId="77777777" w:rsidR="006B7644" w:rsidRPr="006011BB" w:rsidRDefault="006B7644" w:rsidP="00196264">
            <w:r>
              <w:t>Duration</w:t>
            </w:r>
            <w:r w:rsidRPr="00B77049">
              <w:t xml:space="preserve"> </w:t>
            </w:r>
            <w:r>
              <w:t>of measurements before activation (“before”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010EDF57" w14:textId="77777777" w:rsidR="006B7644" w:rsidRPr="00BB0FD3" w:rsidRDefault="006B7644" w:rsidP="00196264">
            <w:r>
              <w:rPr>
                <w:noProof/>
              </w:rPr>
              <w:t>48 hours</w:t>
            </w:r>
          </w:p>
        </w:tc>
      </w:tr>
      <w:tr w:rsidR="006B7644" w14:paraId="1E96611F" w14:textId="77777777" w:rsidTr="00196264">
        <w:tc>
          <w:tcPr>
            <w:tcW w:w="3955" w:type="dxa"/>
            <w:tcBorders>
              <w:top w:val="single" w:sz="4" w:space="0" w:color="auto"/>
              <w:bottom w:val="single" w:sz="4" w:space="0" w:color="auto"/>
            </w:tcBorders>
            <w:shd w:val="clear" w:color="auto" w:fill="auto"/>
            <w:vAlign w:val="bottom"/>
          </w:tcPr>
          <w:p w14:paraId="77996259" w14:textId="77777777" w:rsidR="006B7644" w:rsidRPr="00B77049" w:rsidRDefault="006B7644" w:rsidP="00196264">
            <w:r>
              <w:t>Time interval between “before” measurements and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525EEC26" w14:textId="77777777" w:rsidR="006B7644" w:rsidRPr="00BB0FD3" w:rsidRDefault="006B7644" w:rsidP="00196264">
            <w:r>
              <w:rPr>
                <w:noProof/>
              </w:rPr>
              <w:t>NS</w:t>
            </w:r>
          </w:p>
        </w:tc>
      </w:tr>
      <w:tr w:rsidR="006B7644" w14:paraId="016F0EC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A18AAA5" w14:textId="77777777" w:rsidR="006B7644" w:rsidRPr="00B77049" w:rsidRDefault="006B7644" w:rsidP="00196264">
            <w:r>
              <w:t>Duration of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6F57413F" w14:textId="77777777" w:rsidR="006B7644" w:rsidRPr="00BB0FD3" w:rsidRDefault="006B7644" w:rsidP="00196264">
            <w:r>
              <w:rPr>
                <w:noProof/>
              </w:rPr>
              <w:t>12 months</w:t>
            </w:r>
          </w:p>
        </w:tc>
      </w:tr>
      <w:tr w:rsidR="006B7644" w14:paraId="6EFE5760" w14:textId="77777777" w:rsidTr="00196264">
        <w:tc>
          <w:tcPr>
            <w:tcW w:w="3955" w:type="dxa"/>
            <w:tcBorders>
              <w:top w:val="single" w:sz="4" w:space="0" w:color="auto"/>
              <w:bottom w:val="single" w:sz="4" w:space="0" w:color="auto"/>
            </w:tcBorders>
            <w:shd w:val="clear" w:color="auto" w:fill="auto"/>
            <w:vAlign w:val="bottom"/>
          </w:tcPr>
          <w:p w14:paraId="1C9638DE"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4A1050F3" w14:textId="77777777" w:rsidR="006B7644" w:rsidRPr="00BB0FD3" w:rsidRDefault="006B7644" w:rsidP="00196264">
            <w:r>
              <w:rPr>
                <w:noProof/>
              </w:rPr>
              <w:t>Multiple</w:t>
            </w:r>
          </w:p>
        </w:tc>
      </w:tr>
      <w:tr w:rsidR="006B7644" w14:paraId="763125F3" w14:textId="77777777" w:rsidTr="00196264">
        <w:tc>
          <w:tcPr>
            <w:tcW w:w="3955" w:type="dxa"/>
            <w:tcBorders>
              <w:top w:val="single" w:sz="4" w:space="0" w:color="auto"/>
              <w:bottom w:val="single" w:sz="4" w:space="0" w:color="auto"/>
            </w:tcBorders>
            <w:shd w:val="clear" w:color="auto" w:fill="auto"/>
            <w:vAlign w:val="bottom"/>
          </w:tcPr>
          <w:p w14:paraId="2E6ADEFC"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4F92C9B" w14:textId="77777777" w:rsidR="006B7644" w:rsidRPr="00BB0FD3" w:rsidRDefault="006B7644" w:rsidP="00196264">
            <w:r>
              <w:rPr>
                <w:noProof/>
              </w:rPr>
              <w:t>Multiple</w:t>
            </w:r>
          </w:p>
        </w:tc>
      </w:tr>
      <w:tr w:rsidR="006B7644" w14:paraId="50D4473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689CDD7"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1"/>
            </w:r>
          </w:p>
        </w:tc>
        <w:tc>
          <w:tcPr>
            <w:tcW w:w="4950" w:type="dxa"/>
            <w:tcBorders>
              <w:top w:val="single" w:sz="4" w:space="0" w:color="auto"/>
              <w:left w:val="nil"/>
              <w:bottom w:val="single" w:sz="4" w:space="0" w:color="auto"/>
              <w:right w:val="single" w:sz="4" w:space="0" w:color="auto"/>
            </w:tcBorders>
            <w:shd w:val="clear" w:color="auto" w:fill="auto"/>
            <w:vAlign w:val="bottom"/>
          </w:tcPr>
          <w:p w14:paraId="7FAAA6F7" w14:textId="77777777" w:rsidR="006B7644" w:rsidRPr="00BB0FD3" w:rsidRDefault="006B7644" w:rsidP="00196264">
            <w:r>
              <w:rPr>
                <w:noProof/>
              </w:rPr>
              <w:t>1 month, 12 months</w:t>
            </w:r>
          </w:p>
        </w:tc>
      </w:tr>
      <w:tr w:rsidR="006B7644" w14:paraId="2EB1C06C" w14:textId="77777777" w:rsidTr="00196264">
        <w:tc>
          <w:tcPr>
            <w:tcW w:w="3955" w:type="dxa"/>
            <w:tcBorders>
              <w:top w:val="single" w:sz="4" w:space="0" w:color="auto"/>
              <w:bottom w:val="single" w:sz="4" w:space="0" w:color="auto"/>
            </w:tcBorders>
            <w:shd w:val="clear" w:color="auto" w:fill="auto"/>
            <w:vAlign w:val="bottom"/>
          </w:tcPr>
          <w:p w14:paraId="7ABD01FD" w14:textId="77777777" w:rsidR="006B7644" w:rsidRPr="00F63587" w:rsidRDefault="006B7644" w:rsidP="00196264">
            <w:r>
              <w:t>Amount of time that elapsed after deactivation and prior to subsequent measurements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0022E29" w14:textId="77777777" w:rsidR="006B7644" w:rsidRPr="00BB0FD3" w:rsidRDefault="006B7644" w:rsidP="00196264">
            <w:r>
              <w:rPr>
                <w:noProof/>
              </w:rPr>
              <w:t>NA</w:t>
            </w:r>
          </w:p>
        </w:tc>
      </w:tr>
      <w:tr w:rsidR="006B7644" w14:paraId="5E4D82FA" w14:textId="77777777" w:rsidTr="00196264">
        <w:tc>
          <w:tcPr>
            <w:tcW w:w="3955" w:type="dxa"/>
            <w:tcBorders>
              <w:top w:val="single" w:sz="4" w:space="0" w:color="auto"/>
              <w:bottom w:val="single" w:sz="4" w:space="0" w:color="auto"/>
            </w:tcBorders>
            <w:shd w:val="clear" w:color="auto" w:fill="auto"/>
            <w:vAlign w:val="bottom"/>
          </w:tcPr>
          <w:p w14:paraId="742FCDCB" w14:textId="77777777" w:rsidR="006B7644" w:rsidRPr="00B77049" w:rsidRDefault="006B7644" w:rsidP="00196264">
            <w:r>
              <w:t>Duration of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68F6C76D" w14:textId="77777777" w:rsidR="006B7644" w:rsidRPr="00BB0FD3" w:rsidRDefault="006B7644" w:rsidP="00196264">
            <w:r>
              <w:rPr>
                <w:noProof/>
              </w:rPr>
              <w:t>NA</w:t>
            </w:r>
          </w:p>
        </w:tc>
      </w:tr>
      <w:tr w:rsidR="006B7644" w14:paraId="57A3D6E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A69D9D" w14:textId="77777777" w:rsidR="006B7644" w:rsidRPr="00B77049" w:rsidRDefault="006B7644" w:rsidP="00196264">
            <w:r w:rsidRPr="00B77049">
              <w:t>Meta-analysis data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38F98659" w14:textId="77777777" w:rsidR="006B7644" w:rsidRPr="00BB0FD3" w:rsidRDefault="006B7644" w:rsidP="00196264">
            <w:r>
              <w:rPr>
                <w:noProof/>
              </w:rPr>
              <w:t>Yes</w:t>
            </w:r>
          </w:p>
        </w:tc>
      </w:tr>
      <w:tr w:rsidR="006B7644" w14:paraId="004C8EC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3783C33" w14:textId="77777777" w:rsidR="006B7644" w:rsidRPr="00B77049" w:rsidRDefault="006B7644" w:rsidP="00196264">
            <w:r w:rsidRPr="00B77049">
              <w:t>Caveats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76AA5A06" w14:textId="77777777" w:rsidR="006B7644" w:rsidRPr="00BB0FD3" w:rsidRDefault="006B7644" w:rsidP="00196264">
            <w:r>
              <w:rPr>
                <w:noProof/>
              </w:rPr>
              <w:t>None</w:t>
            </w:r>
          </w:p>
        </w:tc>
      </w:tr>
      <w:tr w:rsidR="006B7644" w14:paraId="279D23D2" w14:textId="77777777" w:rsidTr="00196264">
        <w:tc>
          <w:tcPr>
            <w:tcW w:w="3955" w:type="dxa"/>
            <w:tcBorders>
              <w:top w:val="single" w:sz="4" w:space="0" w:color="auto"/>
              <w:bottom w:val="single" w:sz="4" w:space="0" w:color="auto"/>
            </w:tcBorders>
            <w:shd w:val="clear" w:color="auto" w:fill="auto"/>
            <w:vAlign w:val="bottom"/>
          </w:tcPr>
          <w:p w14:paraId="140EC9E8" w14:textId="77777777" w:rsidR="006B7644" w:rsidRPr="00B77049" w:rsidRDefault="006B7644" w:rsidP="00196264">
            <w:r w:rsidRPr="00B77049">
              <w:t>Best practices information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166479B0" w14:textId="77777777" w:rsidR="006B7644" w:rsidRPr="00BB0FD3" w:rsidRDefault="006B7644" w:rsidP="00196264">
            <w:r>
              <w:rPr>
                <w:noProof/>
              </w:rPr>
              <w:t>No</w:t>
            </w:r>
          </w:p>
        </w:tc>
      </w:tr>
    </w:tbl>
    <w:p w14:paraId="5273F4E1" w14:textId="77777777" w:rsidR="006B7644" w:rsidRDefault="006B7644" w:rsidP="006B7644">
      <w:r>
        <w:tab/>
      </w:r>
    </w:p>
    <w:p w14:paraId="458633A1" w14:textId="77777777" w:rsidR="006B7644" w:rsidRDefault="006B7644" w:rsidP="0080712B">
      <w:pPr>
        <w:pStyle w:val="AnnotatedBibHead2"/>
        <w:rPr>
          <w:rFonts w:hint="eastAsia"/>
        </w:rPr>
      </w:pPr>
      <w:r>
        <w:t>Summary of Study</w:t>
      </w:r>
    </w:p>
    <w:p w14:paraId="487783CD" w14:textId="77777777" w:rsidR="006B7644" w:rsidRDefault="006B7644" w:rsidP="006B7644">
      <w:r>
        <w:t xml:space="preserve"> This study </w:t>
      </w:r>
      <w:r w:rsidRPr="00565825">
        <w:t>evaluate</w:t>
      </w:r>
      <w:r>
        <w:t>d</w:t>
      </w:r>
      <w:r w:rsidRPr="00565825">
        <w:t xml:space="preserve"> </w:t>
      </w:r>
      <w:r>
        <w:t xml:space="preserve">various </w:t>
      </w:r>
      <w:r w:rsidRPr="00565825">
        <w:t xml:space="preserve">countermeasures that agencies can use to reduce speeds </w:t>
      </w:r>
      <w:r>
        <w:t xml:space="preserve">in transition zones </w:t>
      </w:r>
      <w:r w:rsidRPr="00565825">
        <w:t>as drivers enter rural communities located on high-speed roadways.</w:t>
      </w:r>
      <w:r>
        <w:t xml:space="preserve"> Tests were conducted at multiple sites, but only two of the sites had treatments that were relevant: </w:t>
      </w:r>
    </w:p>
    <w:p w14:paraId="2C0820EC" w14:textId="77777777" w:rsidR="006B7644" w:rsidRDefault="006B7644" w:rsidP="006B7644">
      <w:pPr>
        <w:pStyle w:val="ListParagraph"/>
        <w:numPr>
          <w:ilvl w:val="0"/>
          <w:numId w:val="22"/>
        </w:numPr>
        <w:spacing w:before="0" w:after="160" w:line="259" w:lineRule="auto"/>
        <w:contextualSpacing/>
      </w:pPr>
      <w:r>
        <w:t>St. Charles, Iowa: A radar-activated LED-fringed speed limit sign was placed at the east entrance to the town, where the speed limit was 25 mph. The sign did not display motorist speed, but speeds above a certain threshold did cause the LED lights to turn on.</w:t>
      </w:r>
    </w:p>
    <w:p w14:paraId="4EE3C238" w14:textId="77777777" w:rsidR="006B7644" w:rsidRDefault="006B7644" w:rsidP="006B7644">
      <w:pPr>
        <w:pStyle w:val="ListParagraph"/>
        <w:numPr>
          <w:ilvl w:val="0"/>
          <w:numId w:val="22"/>
        </w:numPr>
        <w:spacing w:before="0" w:after="160" w:line="259" w:lineRule="auto"/>
        <w:contextualSpacing/>
      </w:pPr>
      <w:r>
        <w:t xml:space="preserve">Rowley, Iowa: A DSFS that showed the speed of approaching vehicles was installed at the east entrance to the town, where the speed limit changed from 55 mph to 25 mph. A radar-activated LED-fringed speed limit sign was installed at the west entrance to Rowley, also at a speed limit transition from 55 to 25 mph. </w:t>
      </w:r>
    </w:p>
    <w:p w14:paraId="129EB8EF" w14:textId="77777777" w:rsidR="006B7644" w:rsidRPr="00343E34" w:rsidRDefault="006B7644" w:rsidP="006B7644">
      <w:r w:rsidRPr="004D1353">
        <w:t>Pneumatic road tubes were used to collect speed and volume data before and</w:t>
      </w:r>
      <w:r>
        <w:t xml:space="preserve"> during implementation (at 1 month and 12 months), typically adjacent to or just downstream of the treatment. Data were also collected at an upstream location, at an unspecified distance, </w:t>
      </w:r>
      <w:r w:rsidRPr="00F4637D">
        <w:t>where drivers were not yet influenced by the treatment</w:t>
      </w:r>
      <w:r>
        <w:t xml:space="preserve">. </w:t>
      </w:r>
      <w:r w:rsidRPr="009A5163">
        <w:t>Data were typically collected for 48 hours on a Monday through Friday under mostly dry weather conditions. In a few cases, due to issues with the traffic counters, data were available for only a 24 hour period.</w:t>
      </w:r>
      <w:r>
        <w:t xml:space="preserve"> The measures of effectiveness were mean </w:t>
      </w:r>
      <w:r w:rsidRPr="00343E34">
        <w:t>speed, 85</w:t>
      </w:r>
      <w:r w:rsidRPr="00343E34">
        <w:rPr>
          <w:vertAlign w:val="superscript"/>
        </w:rPr>
        <w:t>th</w:t>
      </w:r>
      <w:r w:rsidRPr="00343E34">
        <w:t xml:space="preserve"> percentile speed, standard deviation, and percentage of drivers exceeding the speed limit. The hypothesis investigated was H1B. </w:t>
      </w:r>
    </w:p>
    <w:p w14:paraId="6E297373" w14:textId="77777777" w:rsidR="006B7644" w:rsidRPr="00E503E0" w:rsidRDefault="006B7644" w:rsidP="006B7644">
      <w:pPr>
        <w:rPr>
          <w:highlight w:val="yellow"/>
        </w:rPr>
      </w:pPr>
      <w:r w:rsidRPr="00343E34">
        <w:rPr>
          <w:b/>
        </w:rPr>
        <w:t>Data reported.</w:t>
      </w:r>
      <w:r w:rsidRPr="00343E34">
        <w:t xml:space="preserve"> </w:t>
      </w:r>
      <w:r>
        <w:t>Sample size, m</w:t>
      </w:r>
      <w:r w:rsidRPr="00634C47">
        <w:t>ean speed, 85th percentile speed, standard deviation, and percentage of drivers exceeding the speed limit</w:t>
      </w:r>
      <w:r>
        <w:t xml:space="preserve"> by 5, 10, and 15 mph. The study also reported upstream mean speeds.</w:t>
      </w:r>
    </w:p>
    <w:p w14:paraId="473EFFAF" w14:textId="77777777" w:rsidR="006B7644" w:rsidRDefault="006B7644" w:rsidP="006B7644">
      <w:r w:rsidRPr="00C6056E">
        <w:rPr>
          <w:b/>
        </w:rPr>
        <w:t xml:space="preserve">Results. </w:t>
      </w:r>
      <w:r w:rsidRPr="00C6056E">
        <w:t xml:space="preserve"> Table 5-10 shows the results</w:t>
      </w:r>
      <w:r>
        <w:t xml:space="preserve"> for the radar-activated LED-fringed speed limit sign</w:t>
      </w:r>
      <w:r w:rsidRPr="00C6056E">
        <w:t>. Minor changes occurred 1 month after installation of the sign with minor reductions in mean speed and with the fraction of vehicles traveling 5 or 10 mph over the speed limit. The fraction of vehicles traveling 15 or more mph over the limit increased from 4 to 5 percent (a 25 percent increase). No changes were noted in the upstream comparison site. Results for the 12 month after period were similar to the 1 month after period, except that the fraction of vehicles traveling 10 or more mph over the limit decreased 22 percent and those traveling 15 or more mph over the limit decreased 25 percent.</w:t>
      </w:r>
    </w:p>
    <w:p w14:paraId="56E3AE9F" w14:textId="77777777" w:rsidR="006B7644" w:rsidRDefault="006B7644" w:rsidP="006B7644">
      <w:r w:rsidRPr="00AE0EB8">
        <w:t>Table 5-11 shows re</w:t>
      </w:r>
      <w:r>
        <w:t>sults for the DSFS at the east</w:t>
      </w:r>
      <w:r w:rsidRPr="00AE0EB8">
        <w:t xml:space="preserve"> entrance to Rowley</w:t>
      </w:r>
      <w:r>
        <w:t xml:space="preserve">. </w:t>
      </w:r>
      <w:r w:rsidRPr="008D3F87">
        <w:t xml:space="preserve">Mean speed decreased by almost 8 mph one month after installation of the DSFS and the 85th percentile speed decreased by 9 mph. </w:t>
      </w:r>
      <w:r>
        <w:t>There was also a</w:t>
      </w:r>
      <w:r w:rsidRPr="008D3F87">
        <w:t xml:space="preserve"> large decrease in the fraction of vehicles traveling over the posted speed limit</w:t>
      </w:r>
      <w:r>
        <w:t>. The 12 month results were similar but slightly less pronounced.</w:t>
      </w:r>
    </w:p>
    <w:p w14:paraId="77AEDFA0" w14:textId="77777777" w:rsidR="006B7644" w:rsidRPr="008D3F87" w:rsidRDefault="006B7644" w:rsidP="006B7644">
      <w:r>
        <w:t>Table 5-12</w:t>
      </w:r>
      <w:r w:rsidRPr="00AE0EB8">
        <w:t xml:space="preserve"> shows results for the </w:t>
      </w:r>
      <w:r>
        <w:t>radar-activated LED-fringed speed limit sign at the west</w:t>
      </w:r>
      <w:r w:rsidRPr="00AE0EB8">
        <w:t xml:space="preserve"> entrance to Rowley</w:t>
      </w:r>
      <w:r>
        <w:t xml:space="preserve">. </w:t>
      </w:r>
      <w:r w:rsidRPr="001E407C">
        <w:t>A decrease of almost 6 mph in mean speed and 7 mph in 85th percentile speed o</w:t>
      </w:r>
      <w:r>
        <w:t>ccurred 1 month after installati</w:t>
      </w:r>
      <w:r w:rsidRPr="001E407C">
        <w:t>on of the sign.</w:t>
      </w:r>
      <w:r>
        <w:t xml:space="preserve"> The percent of vehicle exceeding the speed limit also decreased significantly. The 12 month results were similar to the 1 month results.</w:t>
      </w:r>
    </w:p>
    <w:p w14:paraId="0AC6037A" w14:textId="77777777" w:rsidR="006B7644" w:rsidRDefault="006B7644" w:rsidP="006B7644">
      <w:r w:rsidRPr="004D63D9">
        <w:rPr>
          <w:b/>
        </w:rPr>
        <w:t xml:space="preserve">Statistical Analysis. </w:t>
      </w:r>
      <w:r w:rsidRPr="004D63D9">
        <w:t xml:space="preserve"> “</w:t>
      </w:r>
      <w:r>
        <w:t>Change in average speed between analysis periods were compared at the 95 percent confidence level using a t-test (assuming unequal variances). Eighty-fifth percentile speeds were also compared, although there is no simple statistical test to compare whether the differences are statistically significant. For the percent of drivers exceed the speed limit, a z-test was used to detect differences between two population proportions at the 95 percent confidence level. Unless indicated otherwise, differences reported in the publication were statistically significant at the 95 percent level of significance.”</w:t>
      </w:r>
    </w:p>
    <w:p w14:paraId="698006A8" w14:textId="77777777" w:rsidR="006B7644" w:rsidRDefault="006B7644" w:rsidP="0080712B">
      <w:pPr>
        <w:pStyle w:val="AnnotatedBibHead2"/>
        <w:rPr>
          <w:rFonts w:hint="eastAsia"/>
        </w:rPr>
      </w:pPr>
      <w:r>
        <w:t>Study S</w:t>
      </w:r>
      <w:r w:rsidRPr="00A45BF2">
        <w:t>chematic</w:t>
      </w:r>
    </w:p>
    <w:p w14:paraId="6F8C42BB" w14:textId="77777777" w:rsidR="006B7644" w:rsidRDefault="006B7644" w:rsidP="006B7644">
      <w:r>
        <w:rPr>
          <w:noProof/>
        </w:rPr>
        <w:drawing>
          <wp:inline distT="0" distB="0" distL="0" distR="0" wp14:anchorId="4F3D3D46" wp14:editId="7B649638">
            <wp:extent cx="3140541" cy="2647315"/>
            <wp:effectExtent l="0" t="0" r="3175" b="635"/>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email">
                      <a:extLst>
                        <a:ext uri="{28A0092B-C50C-407E-A947-70E740481C1C}">
                          <a14:useLocalDpi xmlns:a14="http://schemas.microsoft.com/office/drawing/2010/main"/>
                        </a:ext>
                      </a:extLst>
                    </a:blip>
                    <a:srcRect/>
                    <a:stretch>
                      <a:fillRect/>
                    </a:stretch>
                  </pic:blipFill>
                  <pic:spPr bwMode="auto">
                    <a:xfrm>
                      <a:off x="0" y="0"/>
                      <a:ext cx="3156600" cy="2660852"/>
                    </a:xfrm>
                    <a:prstGeom prst="rect">
                      <a:avLst/>
                    </a:prstGeom>
                    <a:noFill/>
                    <a:ln>
                      <a:noFill/>
                    </a:ln>
                  </pic:spPr>
                </pic:pic>
              </a:graphicData>
            </a:graphic>
          </wp:inline>
        </w:drawing>
      </w:r>
    </w:p>
    <w:p w14:paraId="72E8E8C1" w14:textId="77777777" w:rsidR="006B7644" w:rsidRPr="0097148C" w:rsidRDefault="006B7644" w:rsidP="006B7644">
      <w:r>
        <w:rPr>
          <w:noProof/>
        </w:rPr>
        <w:drawing>
          <wp:inline distT="0" distB="0" distL="0" distR="0" wp14:anchorId="5CE3E2D8" wp14:editId="2D826617">
            <wp:extent cx="2648257" cy="2105025"/>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email">
                      <a:extLst>
                        <a:ext uri="{28A0092B-C50C-407E-A947-70E740481C1C}">
                          <a14:useLocalDpi xmlns:a14="http://schemas.microsoft.com/office/drawing/2010/main"/>
                        </a:ext>
                      </a:extLst>
                    </a:blip>
                    <a:srcRect/>
                    <a:stretch>
                      <a:fillRect/>
                    </a:stretch>
                  </pic:blipFill>
                  <pic:spPr bwMode="auto">
                    <a:xfrm>
                      <a:off x="0" y="0"/>
                      <a:ext cx="2658985" cy="2113553"/>
                    </a:xfrm>
                    <a:prstGeom prst="rect">
                      <a:avLst/>
                    </a:prstGeom>
                    <a:noFill/>
                    <a:ln>
                      <a:noFill/>
                    </a:ln>
                  </pic:spPr>
                </pic:pic>
              </a:graphicData>
            </a:graphic>
          </wp:inline>
        </w:drawing>
      </w:r>
    </w:p>
    <w:p w14:paraId="6C3638CF" w14:textId="77777777" w:rsidR="006B7644" w:rsidRDefault="006B7644" w:rsidP="006B7644"/>
    <w:p w14:paraId="772E5169" w14:textId="77777777" w:rsidR="006B7644" w:rsidRPr="00926CC1" w:rsidRDefault="006B7644" w:rsidP="006B7644"/>
    <w:p w14:paraId="46F61EDB" w14:textId="77777777" w:rsidR="006B7644" w:rsidRDefault="006B7644" w:rsidP="0080712B">
      <w:pPr>
        <w:pStyle w:val="AnnotatedBibHead2"/>
        <w:rPr>
          <w:rFonts w:hint="eastAsia"/>
        </w:rPr>
      </w:pPr>
      <w:r>
        <w:t>DSFS Graphic</w:t>
      </w:r>
    </w:p>
    <w:p w14:paraId="6B0A9F2F" w14:textId="77777777" w:rsidR="006B7644" w:rsidRDefault="006B7644" w:rsidP="006B7644">
      <w:r>
        <w:rPr>
          <w:noProof/>
        </w:rPr>
        <w:drawing>
          <wp:inline distT="0" distB="0" distL="0" distR="0" wp14:anchorId="7E93503A" wp14:editId="7479B309">
            <wp:extent cx="1173192" cy="1336283"/>
            <wp:effectExtent l="0" t="0" r="8255"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6" cstate="email">
                      <a:extLst>
                        <a:ext uri="{28A0092B-C50C-407E-A947-70E740481C1C}">
                          <a14:useLocalDpi xmlns:a14="http://schemas.microsoft.com/office/drawing/2010/main"/>
                        </a:ext>
                      </a:extLst>
                    </a:blip>
                    <a:srcRect/>
                    <a:stretch/>
                  </pic:blipFill>
                  <pic:spPr bwMode="auto">
                    <a:xfrm>
                      <a:off x="0" y="0"/>
                      <a:ext cx="1181135" cy="1345330"/>
                    </a:xfrm>
                    <a:prstGeom prst="rect">
                      <a:avLst/>
                    </a:prstGeom>
                    <a:noFill/>
                    <a:ln>
                      <a:noFill/>
                    </a:ln>
                    <a:extLst>
                      <a:ext uri="{53640926-AAD7-44d8-BBD7-CCE9431645EC}">
                        <a14:shadowObscured xmlns:a14="http://schemas.microsoft.com/office/drawing/2010/main"/>
                      </a:ext>
                    </a:extLst>
                  </pic:spPr>
                </pic:pic>
              </a:graphicData>
            </a:graphic>
          </wp:inline>
        </w:drawing>
      </w:r>
    </w:p>
    <w:p w14:paraId="1189AFEF" w14:textId="77777777" w:rsidR="006B7644" w:rsidRDefault="006B7644" w:rsidP="006B7644"/>
    <w:p w14:paraId="6A2F1FFD" w14:textId="77777777" w:rsidR="006B7644" w:rsidRPr="00331FB0" w:rsidRDefault="006B7644" w:rsidP="0080712B">
      <w:pPr>
        <w:pStyle w:val="AnnotatedBibHead1"/>
      </w:pPr>
      <w:r>
        <w:br w:type="page"/>
      </w:r>
      <w:bookmarkStart w:id="78" w:name="_Toc355424581"/>
      <w:r w:rsidRPr="00B56E0B">
        <w:t>Jeihani, Ardeshiri, and Naeeni</w:t>
      </w:r>
      <w:r w:rsidRPr="00A3113E">
        <w:t xml:space="preserve">, </w:t>
      </w:r>
      <w:r w:rsidRPr="00B56E0B">
        <w:t>2012</w:t>
      </w:r>
      <w:bookmarkEnd w:id="78"/>
    </w:p>
    <w:p w14:paraId="2CEB27A5" w14:textId="77777777" w:rsidR="006B7644" w:rsidRDefault="006B7644" w:rsidP="006B7644"/>
    <w:p w14:paraId="545CACA6"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71BD6470" w14:textId="77777777" w:rsidTr="00196264">
        <w:trPr>
          <w:trHeight w:val="332"/>
        </w:trPr>
        <w:tc>
          <w:tcPr>
            <w:tcW w:w="3955" w:type="dxa"/>
            <w:shd w:val="clear" w:color="auto" w:fill="F2F2F2" w:themeFill="background1" w:themeFillShade="F2"/>
          </w:tcPr>
          <w:p w14:paraId="02582FA1" w14:textId="77777777" w:rsidR="006B7644" w:rsidRPr="009C712E" w:rsidRDefault="006B7644" w:rsidP="00196264">
            <w:r>
              <w:t>Item</w:t>
            </w:r>
          </w:p>
        </w:tc>
        <w:tc>
          <w:tcPr>
            <w:tcW w:w="4770" w:type="dxa"/>
            <w:shd w:val="clear" w:color="auto" w:fill="F2F2F2" w:themeFill="background1" w:themeFillShade="F2"/>
          </w:tcPr>
          <w:p w14:paraId="0C27E65E" w14:textId="77777777" w:rsidR="006B7644" w:rsidRPr="009C712E" w:rsidRDefault="006B7644" w:rsidP="00196264">
            <w:r>
              <w:t>Response</w:t>
            </w:r>
          </w:p>
        </w:tc>
      </w:tr>
      <w:tr w:rsidR="006B7644" w:rsidRPr="00A23C24" w14:paraId="18DB5F63" w14:textId="77777777" w:rsidTr="00196264">
        <w:tc>
          <w:tcPr>
            <w:tcW w:w="3955" w:type="dxa"/>
          </w:tcPr>
          <w:p w14:paraId="09C307AE" w14:textId="77777777" w:rsidR="006B7644" w:rsidRPr="009C712E" w:rsidRDefault="006B7644" w:rsidP="00196264">
            <w:r>
              <w:t>Authors</w:t>
            </w:r>
          </w:p>
        </w:tc>
        <w:tc>
          <w:tcPr>
            <w:tcW w:w="4770" w:type="dxa"/>
          </w:tcPr>
          <w:p w14:paraId="1A0A513D" w14:textId="77777777" w:rsidR="006B7644" w:rsidRPr="00041C57" w:rsidRDefault="006B7644" w:rsidP="00196264">
            <w:r w:rsidRPr="00B56E0B">
              <w:rPr>
                <w:noProof/>
              </w:rPr>
              <w:t>Jeihani, Ardeshiri, and Naeeni</w:t>
            </w:r>
          </w:p>
        </w:tc>
      </w:tr>
      <w:tr w:rsidR="006B7644" w:rsidRPr="00A23C24" w14:paraId="6FD9C32B" w14:textId="77777777" w:rsidTr="00196264">
        <w:tc>
          <w:tcPr>
            <w:tcW w:w="3955" w:type="dxa"/>
          </w:tcPr>
          <w:p w14:paraId="32E724B8" w14:textId="77777777" w:rsidR="006B7644" w:rsidRPr="009C712E" w:rsidRDefault="006B7644" w:rsidP="00196264">
            <w:r w:rsidRPr="009C712E">
              <w:t>Title</w:t>
            </w:r>
          </w:p>
        </w:tc>
        <w:tc>
          <w:tcPr>
            <w:tcW w:w="4770" w:type="dxa"/>
          </w:tcPr>
          <w:p w14:paraId="687872D2" w14:textId="77777777" w:rsidR="006B7644" w:rsidRPr="00041C57" w:rsidRDefault="006B7644" w:rsidP="00196264">
            <w:r w:rsidRPr="00B56E0B">
              <w:rPr>
                <w:noProof/>
              </w:rPr>
              <w:t>Evaluating the Effectiveness of Dynamic Speed Display Signs</w:t>
            </w:r>
          </w:p>
        </w:tc>
      </w:tr>
      <w:tr w:rsidR="006B7644" w:rsidRPr="00A23C24" w14:paraId="71A0234D" w14:textId="77777777" w:rsidTr="00196264">
        <w:tc>
          <w:tcPr>
            <w:tcW w:w="3955" w:type="dxa"/>
          </w:tcPr>
          <w:p w14:paraId="10214382" w14:textId="77777777" w:rsidR="006B7644" w:rsidRPr="00D602D0" w:rsidRDefault="006B7644" w:rsidP="00196264">
            <w:r>
              <w:t>Publication year</w:t>
            </w:r>
          </w:p>
        </w:tc>
        <w:tc>
          <w:tcPr>
            <w:tcW w:w="4770" w:type="dxa"/>
            <w:shd w:val="clear" w:color="auto" w:fill="auto"/>
          </w:tcPr>
          <w:p w14:paraId="67278181" w14:textId="77777777" w:rsidR="006B7644" w:rsidRPr="00041C57" w:rsidRDefault="006B7644" w:rsidP="00196264">
            <w:pPr>
              <w:rPr>
                <w:highlight w:val="lightGray"/>
              </w:rPr>
            </w:pPr>
            <w:r w:rsidRPr="00B56E0B">
              <w:rPr>
                <w:noProof/>
                <w:highlight w:val="lightGray"/>
              </w:rPr>
              <w:t>2012</w:t>
            </w:r>
          </w:p>
        </w:tc>
      </w:tr>
    </w:tbl>
    <w:p w14:paraId="27774154" w14:textId="77777777" w:rsidR="006B7644" w:rsidRDefault="006B7644" w:rsidP="006B7644"/>
    <w:p w14:paraId="2511ECD6"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5"/>
      </w:tblGrid>
      <w:tr w:rsidR="006B7644" w:rsidRPr="004E4205" w14:paraId="58979E60" w14:textId="77777777" w:rsidTr="00196264">
        <w:trPr>
          <w:trHeight w:val="368"/>
        </w:trPr>
        <w:tc>
          <w:tcPr>
            <w:tcW w:w="3955" w:type="dxa"/>
            <w:shd w:val="clear" w:color="auto" w:fill="F2F2F2" w:themeFill="background1" w:themeFillShade="F2"/>
          </w:tcPr>
          <w:p w14:paraId="3BB7A5DC" w14:textId="77777777" w:rsidR="006B7644" w:rsidRPr="004E4205" w:rsidRDefault="006B7644" w:rsidP="00196264">
            <w:r>
              <w:t>Quality Criteria</w:t>
            </w:r>
          </w:p>
        </w:tc>
        <w:tc>
          <w:tcPr>
            <w:tcW w:w="4775" w:type="dxa"/>
            <w:shd w:val="clear" w:color="auto" w:fill="F2F2F2" w:themeFill="background1" w:themeFillShade="F2"/>
          </w:tcPr>
          <w:p w14:paraId="0F62B3C7"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40898319" w14:textId="77777777" w:rsidTr="00196264">
        <w:trPr>
          <w:trHeight w:val="593"/>
        </w:trPr>
        <w:tc>
          <w:tcPr>
            <w:tcW w:w="3955" w:type="dxa"/>
          </w:tcPr>
          <w:p w14:paraId="4BA3B4D9"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75" w:type="dxa"/>
            <w:vAlign w:val="center"/>
          </w:tcPr>
          <w:p w14:paraId="625DB8DB" w14:textId="77777777" w:rsidR="006B7644" w:rsidRPr="001847EC" w:rsidRDefault="006B7644" w:rsidP="00196264">
            <w:r>
              <w:t>Yes</w:t>
            </w:r>
          </w:p>
        </w:tc>
      </w:tr>
      <w:tr w:rsidR="006B7644" w:rsidRPr="004E4205" w14:paraId="0F653BDC" w14:textId="77777777" w:rsidTr="00196264">
        <w:tc>
          <w:tcPr>
            <w:tcW w:w="3955" w:type="dxa"/>
          </w:tcPr>
          <w:p w14:paraId="7677323E"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75" w:type="dxa"/>
            <w:vAlign w:val="center"/>
          </w:tcPr>
          <w:p w14:paraId="55CF5E65" w14:textId="77777777" w:rsidR="006B7644" w:rsidRPr="001847EC" w:rsidRDefault="006B7644" w:rsidP="00196264">
            <w:r>
              <w:t>Yes</w:t>
            </w:r>
          </w:p>
        </w:tc>
      </w:tr>
      <w:tr w:rsidR="006B7644" w:rsidRPr="004E4205" w14:paraId="78269272" w14:textId="77777777" w:rsidTr="00196264">
        <w:tc>
          <w:tcPr>
            <w:tcW w:w="3955" w:type="dxa"/>
          </w:tcPr>
          <w:p w14:paraId="39B6215E"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75" w:type="dxa"/>
            <w:vAlign w:val="center"/>
          </w:tcPr>
          <w:p w14:paraId="1B2AE0B4" w14:textId="77777777" w:rsidR="006B7644" w:rsidRPr="001847EC" w:rsidRDefault="006B7644" w:rsidP="00196264">
            <w:r>
              <w:t>Yes</w:t>
            </w:r>
          </w:p>
          <w:p w14:paraId="56FB0CCA" w14:textId="77777777" w:rsidR="006B7644" w:rsidRPr="008B2077" w:rsidRDefault="006B7644" w:rsidP="00196264"/>
        </w:tc>
      </w:tr>
    </w:tbl>
    <w:p w14:paraId="7ACD2349" w14:textId="77777777" w:rsidR="006B7644" w:rsidRPr="00F4181E" w:rsidRDefault="006B7644" w:rsidP="006B7644"/>
    <w:p w14:paraId="2ACF9BBC"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950"/>
      </w:tblGrid>
      <w:tr w:rsidR="006B7644" w14:paraId="2F5353D0" w14:textId="77777777" w:rsidTr="00196264">
        <w:tc>
          <w:tcPr>
            <w:tcW w:w="3955" w:type="dxa"/>
            <w:tcBorders>
              <w:bottom w:val="single" w:sz="4" w:space="0" w:color="auto"/>
            </w:tcBorders>
            <w:shd w:val="clear" w:color="auto" w:fill="F2F2F2" w:themeFill="background1" w:themeFillShade="F2"/>
          </w:tcPr>
          <w:p w14:paraId="79964AA5" w14:textId="77777777" w:rsidR="006B7644" w:rsidRDefault="006B7644" w:rsidP="00196264">
            <w:r>
              <w:t>Feature</w:t>
            </w:r>
          </w:p>
        </w:tc>
        <w:tc>
          <w:tcPr>
            <w:tcW w:w="4950" w:type="dxa"/>
            <w:tcBorders>
              <w:bottom w:val="single" w:sz="4" w:space="0" w:color="auto"/>
            </w:tcBorders>
            <w:shd w:val="clear" w:color="auto" w:fill="F2F2F2" w:themeFill="background1" w:themeFillShade="F2"/>
          </w:tcPr>
          <w:p w14:paraId="15BA837F" w14:textId="77777777" w:rsidR="006B7644" w:rsidRDefault="006B7644" w:rsidP="00196264">
            <w:r>
              <w:t>Study Information</w:t>
            </w:r>
          </w:p>
        </w:tc>
      </w:tr>
      <w:tr w:rsidR="006B7644" w:rsidRPr="00115A7E" w14:paraId="038483E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AC320A4" w14:textId="77777777" w:rsidR="006B7644" w:rsidRPr="00B77049" w:rsidRDefault="006B7644" w:rsidP="00196264">
            <w:r w:rsidRPr="00B77049">
              <w:t>Experimental Design</w:t>
            </w:r>
          </w:p>
        </w:tc>
        <w:tc>
          <w:tcPr>
            <w:tcW w:w="4950" w:type="dxa"/>
            <w:tcBorders>
              <w:top w:val="single" w:sz="4" w:space="0" w:color="auto"/>
              <w:left w:val="nil"/>
              <w:bottom w:val="single" w:sz="4" w:space="0" w:color="auto"/>
              <w:right w:val="single" w:sz="4" w:space="0" w:color="auto"/>
            </w:tcBorders>
            <w:shd w:val="clear" w:color="auto" w:fill="auto"/>
            <w:vAlign w:val="bottom"/>
          </w:tcPr>
          <w:p w14:paraId="1AC7F166" w14:textId="77777777" w:rsidR="006B7644" w:rsidRPr="00564C87" w:rsidRDefault="006B7644" w:rsidP="00196264">
            <w:pPr>
              <w:rPr>
                <w:highlight w:val="yellow"/>
                <w:lang w:val="es-MX"/>
              </w:rPr>
            </w:pPr>
            <w:r w:rsidRPr="00B56E0B">
              <w:rPr>
                <w:noProof/>
                <w:lang w:val="es-MX"/>
              </w:rPr>
              <w:t>O-X-O-O</w:t>
            </w:r>
          </w:p>
        </w:tc>
      </w:tr>
      <w:tr w:rsidR="006B7644" w14:paraId="36F2AC0D" w14:textId="77777777" w:rsidTr="00196264">
        <w:tc>
          <w:tcPr>
            <w:tcW w:w="3955" w:type="dxa"/>
            <w:tcBorders>
              <w:top w:val="single" w:sz="4" w:space="0" w:color="auto"/>
              <w:bottom w:val="single" w:sz="4" w:space="0" w:color="auto"/>
            </w:tcBorders>
            <w:shd w:val="clear" w:color="auto" w:fill="auto"/>
            <w:vAlign w:val="bottom"/>
          </w:tcPr>
          <w:p w14:paraId="0DC561C8" w14:textId="77777777" w:rsidR="006B7644" w:rsidRPr="00B77049" w:rsidRDefault="006B7644" w:rsidP="00196264">
            <w:r w:rsidRPr="00B77049">
              <w:t>Safety Focus</w:t>
            </w:r>
          </w:p>
        </w:tc>
        <w:tc>
          <w:tcPr>
            <w:tcW w:w="4950" w:type="dxa"/>
            <w:tcBorders>
              <w:top w:val="single" w:sz="4" w:space="0" w:color="auto"/>
              <w:left w:val="nil"/>
              <w:bottom w:val="single" w:sz="4" w:space="0" w:color="auto"/>
              <w:right w:val="single" w:sz="4" w:space="0" w:color="auto"/>
            </w:tcBorders>
            <w:shd w:val="clear" w:color="auto" w:fill="auto"/>
            <w:vAlign w:val="bottom"/>
          </w:tcPr>
          <w:p w14:paraId="6844EADA" w14:textId="77777777" w:rsidR="006B7644" w:rsidRPr="00BB0FD3" w:rsidRDefault="006B7644" w:rsidP="00196264">
            <w:r>
              <w:rPr>
                <w:noProof/>
              </w:rPr>
              <w:t>Multiple</w:t>
            </w:r>
          </w:p>
        </w:tc>
      </w:tr>
      <w:tr w:rsidR="006B7644" w14:paraId="7816AAF0" w14:textId="77777777" w:rsidTr="00196264">
        <w:tc>
          <w:tcPr>
            <w:tcW w:w="3955" w:type="dxa"/>
            <w:tcBorders>
              <w:top w:val="single" w:sz="4" w:space="0" w:color="auto"/>
              <w:bottom w:val="single" w:sz="4" w:space="0" w:color="auto"/>
            </w:tcBorders>
            <w:shd w:val="clear" w:color="auto" w:fill="auto"/>
            <w:vAlign w:val="bottom"/>
          </w:tcPr>
          <w:p w14:paraId="16BF360F" w14:textId="77777777" w:rsidR="006B7644" w:rsidRPr="00B77049" w:rsidRDefault="006B7644" w:rsidP="00196264">
            <w:r w:rsidRPr="00B77049">
              <w:t>Graphic of DSFS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40898DEE" w14:textId="77777777" w:rsidR="006B7644" w:rsidRPr="00BB0FD3" w:rsidRDefault="006B7644" w:rsidP="00196264">
            <w:r>
              <w:rPr>
                <w:noProof/>
              </w:rPr>
              <w:t>Yes</w:t>
            </w:r>
          </w:p>
        </w:tc>
      </w:tr>
      <w:tr w:rsidR="006B7644" w14:paraId="6CF4344B" w14:textId="77777777" w:rsidTr="00196264">
        <w:tc>
          <w:tcPr>
            <w:tcW w:w="3955" w:type="dxa"/>
            <w:tcBorders>
              <w:top w:val="single" w:sz="4" w:space="0" w:color="auto"/>
              <w:bottom w:val="single" w:sz="4" w:space="0" w:color="auto"/>
            </w:tcBorders>
            <w:shd w:val="clear" w:color="auto" w:fill="auto"/>
            <w:vAlign w:val="bottom"/>
          </w:tcPr>
          <w:p w14:paraId="18A8C455" w14:textId="77777777" w:rsidR="006B7644" w:rsidRPr="00B77049" w:rsidRDefault="006B7644" w:rsidP="00196264">
            <w:r w:rsidRPr="00B77049">
              <w:t>Graphic of Layout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1D80B032" w14:textId="77777777" w:rsidR="006B7644" w:rsidRPr="00BB0FD3" w:rsidRDefault="006B7644" w:rsidP="00196264">
            <w:r>
              <w:rPr>
                <w:noProof/>
              </w:rPr>
              <w:t>Yes</w:t>
            </w:r>
          </w:p>
        </w:tc>
      </w:tr>
      <w:tr w:rsidR="006B7644" w14:paraId="50A2E63D" w14:textId="77777777" w:rsidTr="00196264">
        <w:tc>
          <w:tcPr>
            <w:tcW w:w="3955" w:type="dxa"/>
            <w:tcBorders>
              <w:top w:val="single" w:sz="4" w:space="0" w:color="auto"/>
              <w:bottom w:val="single" w:sz="4" w:space="0" w:color="auto"/>
            </w:tcBorders>
            <w:shd w:val="clear" w:color="auto" w:fill="auto"/>
            <w:vAlign w:val="bottom"/>
          </w:tcPr>
          <w:p w14:paraId="6F87220C" w14:textId="77777777" w:rsidR="006B7644" w:rsidRPr="00B77049" w:rsidRDefault="006B7644" w:rsidP="00196264">
            <w:r w:rsidRPr="00B77049">
              <w:t>Study restricted to free flow level of service</w:t>
            </w:r>
          </w:p>
        </w:tc>
        <w:tc>
          <w:tcPr>
            <w:tcW w:w="4950" w:type="dxa"/>
            <w:tcBorders>
              <w:top w:val="single" w:sz="4" w:space="0" w:color="auto"/>
              <w:left w:val="nil"/>
              <w:bottom w:val="single" w:sz="4" w:space="0" w:color="auto"/>
              <w:right w:val="single" w:sz="4" w:space="0" w:color="auto"/>
            </w:tcBorders>
            <w:shd w:val="clear" w:color="auto" w:fill="auto"/>
            <w:vAlign w:val="bottom"/>
          </w:tcPr>
          <w:p w14:paraId="2E32097E" w14:textId="77777777" w:rsidR="006B7644" w:rsidRPr="00BB0FD3" w:rsidRDefault="006B7644" w:rsidP="00196264">
            <w:r>
              <w:rPr>
                <w:noProof/>
              </w:rPr>
              <w:t>Yes</w:t>
            </w:r>
          </w:p>
        </w:tc>
      </w:tr>
      <w:tr w:rsidR="006B7644" w14:paraId="164F9F4C" w14:textId="77777777" w:rsidTr="00196264">
        <w:tc>
          <w:tcPr>
            <w:tcW w:w="3955" w:type="dxa"/>
            <w:tcBorders>
              <w:top w:val="single" w:sz="4" w:space="0" w:color="auto"/>
              <w:bottom w:val="single" w:sz="4" w:space="0" w:color="auto"/>
            </w:tcBorders>
            <w:shd w:val="clear" w:color="auto" w:fill="auto"/>
            <w:vAlign w:val="bottom"/>
          </w:tcPr>
          <w:p w14:paraId="1467863C" w14:textId="77777777" w:rsidR="006B7644" w:rsidRPr="00B77049" w:rsidRDefault="006B7644" w:rsidP="00196264">
            <w:r w:rsidRPr="00B77049">
              <w:t>Classes of vehicles included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629557A1" w14:textId="77777777" w:rsidR="006B7644" w:rsidRPr="00BB0FD3" w:rsidRDefault="006B7644" w:rsidP="00196264">
            <w:r>
              <w:rPr>
                <w:noProof/>
              </w:rPr>
              <w:t>NS</w:t>
            </w:r>
          </w:p>
        </w:tc>
      </w:tr>
      <w:tr w:rsidR="006B7644" w14:paraId="2D467136" w14:textId="77777777" w:rsidTr="00196264">
        <w:tc>
          <w:tcPr>
            <w:tcW w:w="3955" w:type="dxa"/>
            <w:tcBorders>
              <w:top w:val="single" w:sz="4" w:space="0" w:color="auto"/>
              <w:bottom w:val="single" w:sz="4" w:space="0" w:color="auto"/>
            </w:tcBorders>
            <w:shd w:val="clear" w:color="auto" w:fill="auto"/>
            <w:vAlign w:val="bottom"/>
          </w:tcPr>
          <w:p w14:paraId="079ED7FE" w14:textId="77777777" w:rsidR="006B7644" w:rsidRPr="00B77049" w:rsidRDefault="006B7644" w:rsidP="00196264">
            <w:r w:rsidRPr="00B77049">
              <w:t>Hypothesis 1 (H1)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73D0D348" w14:textId="77777777" w:rsidR="006B7644" w:rsidRPr="00BB0FD3" w:rsidRDefault="006B7644" w:rsidP="00196264">
            <w:r>
              <w:rPr>
                <w:noProof/>
              </w:rPr>
              <w:t>C</w:t>
            </w:r>
          </w:p>
        </w:tc>
      </w:tr>
      <w:tr w:rsidR="006B7644" w14:paraId="679F1BE2" w14:textId="77777777" w:rsidTr="00196264">
        <w:tc>
          <w:tcPr>
            <w:tcW w:w="3955" w:type="dxa"/>
            <w:tcBorders>
              <w:top w:val="single" w:sz="4" w:space="0" w:color="auto"/>
              <w:bottom w:val="single" w:sz="4" w:space="0" w:color="auto"/>
            </w:tcBorders>
            <w:shd w:val="clear" w:color="auto" w:fill="auto"/>
            <w:vAlign w:val="bottom"/>
          </w:tcPr>
          <w:p w14:paraId="0271E86E" w14:textId="77777777" w:rsidR="006B7644" w:rsidRPr="00B77049" w:rsidRDefault="006B7644" w:rsidP="00196264">
            <w:r w:rsidRPr="00B77049">
              <w:t>Hypothesis 2 (H2)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66EE8632" w14:textId="77777777" w:rsidR="006B7644" w:rsidRPr="00BB0FD3" w:rsidRDefault="006B7644" w:rsidP="00196264">
            <w:r>
              <w:rPr>
                <w:noProof/>
              </w:rPr>
              <w:t>C</w:t>
            </w:r>
          </w:p>
        </w:tc>
      </w:tr>
      <w:tr w:rsidR="006B7644" w14:paraId="19489944" w14:textId="77777777" w:rsidTr="00196264">
        <w:tc>
          <w:tcPr>
            <w:tcW w:w="3955" w:type="dxa"/>
            <w:tcBorders>
              <w:top w:val="single" w:sz="4" w:space="0" w:color="auto"/>
              <w:bottom w:val="single" w:sz="4" w:space="0" w:color="auto"/>
            </w:tcBorders>
            <w:shd w:val="clear" w:color="auto" w:fill="auto"/>
            <w:vAlign w:val="bottom"/>
          </w:tcPr>
          <w:p w14:paraId="5DFD9746" w14:textId="77777777" w:rsidR="006B7644" w:rsidRPr="00B77049" w:rsidRDefault="006B7644" w:rsidP="00196264">
            <w:r w:rsidRPr="00B77049">
              <w:t>Hypothesis 3 (H3) level</w:t>
            </w:r>
          </w:p>
        </w:tc>
        <w:tc>
          <w:tcPr>
            <w:tcW w:w="4950" w:type="dxa"/>
            <w:tcBorders>
              <w:top w:val="single" w:sz="4" w:space="0" w:color="auto"/>
              <w:left w:val="nil"/>
              <w:bottom w:val="single" w:sz="4" w:space="0" w:color="auto"/>
              <w:right w:val="single" w:sz="4" w:space="0" w:color="auto"/>
            </w:tcBorders>
            <w:shd w:val="clear" w:color="auto" w:fill="auto"/>
            <w:vAlign w:val="bottom"/>
          </w:tcPr>
          <w:p w14:paraId="64A14107" w14:textId="77777777" w:rsidR="006B7644" w:rsidRPr="00BB0FD3" w:rsidRDefault="006B7644" w:rsidP="00196264">
            <w:r>
              <w:rPr>
                <w:noProof/>
              </w:rPr>
              <w:t>NA</w:t>
            </w:r>
          </w:p>
        </w:tc>
      </w:tr>
      <w:tr w:rsidR="006B7644" w:rsidRPr="00DD7F1A" w14:paraId="200DD7B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12C7283" w14:textId="77777777" w:rsidR="006B7644" w:rsidRPr="00B77049" w:rsidRDefault="006B7644" w:rsidP="00196264">
            <w:r w:rsidRPr="00B77049">
              <w:t>H1: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131D6E4" w14:textId="77777777" w:rsidR="006B7644" w:rsidRPr="00BB0FD3" w:rsidRDefault="006B7644" w:rsidP="00196264">
            <w:r>
              <w:rPr>
                <w:noProof/>
              </w:rPr>
              <w:t>Significant reduction recorded</w:t>
            </w:r>
          </w:p>
        </w:tc>
      </w:tr>
      <w:tr w:rsidR="006B7644" w:rsidRPr="00DD7F1A" w14:paraId="4C3CA9EB" w14:textId="77777777" w:rsidTr="00196264">
        <w:tc>
          <w:tcPr>
            <w:tcW w:w="3955" w:type="dxa"/>
            <w:tcBorders>
              <w:top w:val="single" w:sz="4" w:space="0" w:color="auto"/>
              <w:bottom w:val="single" w:sz="4" w:space="0" w:color="auto"/>
            </w:tcBorders>
            <w:shd w:val="clear" w:color="auto" w:fill="auto"/>
            <w:vAlign w:val="bottom"/>
          </w:tcPr>
          <w:p w14:paraId="4E19A774" w14:textId="77777777" w:rsidR="006B7644" w:rsidRPr="00B77049" w:rsidRDefault="006B7644" w:rsidP="00196264">
            <w:r w:rsidRPr="00B77049">
              <w:t>H1: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4939DF69" w14:textId="77777777" w:rsidR="006B7644" w:rsidRPr="00BB0FD3" w:rsidRDefault="006B7644" w:rsidP="00196264">
            <w:r>
              <w:rPr>
                <w:noProof/>
              </w:rPr>
              <w:t>Nothing reported</w:t>
            </w:r>
          </w:p>
        </w:tc>
      </w:tr>
      <w:tr w:rsidR="006B7644" w:rsidRPr="00DD7F1A" w14:paraId="7BF3E658" w14:textId="77777777" w:rsidTr="00196264">
        <w:tc>
          <w:tcPr>
            <w:tcW w:w="3955" w:type="dxa"/>
            <w:tcBorders>
              <w:top w:val="single" w:sz="4" w:space="0" w:color="auto"/>
              <w:bottom w:val="single" w:sz="4" w:space="0" w:color="auto"/>
            </w:tcBorders>
            <w:shd w:val="clear" w:color="auto" w:fill="auto"/>
            <w:vAlign w:val="bottom"/>
          </w:tcPr>
          <w:p w14:paraId="4E4F6FFE" w14:textId="77777777" w:rsidR="006B7644" w:rsidRPr="00B77049" w:rsidRDefault="006B7644" w:rsidP="00196264">
            <w:r w:rsidRPr="00B77049">
              <w:t>H1: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8883206" w14:textId="77777777" w:rsidR="006B7644" w:rsidRPr="00BB0FD3" w:rsidRDefault="006B7644" w:rsidP="00196264">
            <w:r>
              <w:rPr>
                <w:noProof/>
              </w:rPr>
              <w:t>NA</w:t>
            </w:r>
          </w:p>
        </w:tc>
      </w:tr>
      <w:tr w:rsidR="006B7644" w:rsidRPr="00DD7F1A" w14:paraId="4D4B3BA2" w14:textId="77777777" w:rsidTr="00196264">
        <w:tc>
          <w:tcPr>
            <w:tcW w:w="3955" w:type="dxa"/>
            <w:tcBorders>
              <w:top w:val="single" w:sz="4" w:space="0" w:color="auto"/>
              <w:bottom w:val="single" w:sz="4" w:space="0" w:color="auto"/>
            </w:tcBorders>
            <w:shd w:val="clear" w:color="auto" w:fill="auto"/>
            <w:vAlign w:val="bottom"/>
          </w:tcPr>
          <w:p w14:paraId="56D8B9D3" w14:textId="77777777" w:rsidR="006B7644" w:rsidRPr="00B77049" w:rsidRDefault="006B7644" w:rsidP="00196264">
            <w:r w:rsidRPr="00B77049">
              <w:t>H1: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535DB73B" w14:textId="77777777" w:rsidR="006B7644" w:rsidRPr="00BB0FD3" w:rsidRDefault="006B7644" w:rsidP="00196264">
            <w:r>
              <w:rPr>
                <w:noProof/>
              </w:rPr>
              <w:t>Nothing reported</w:t>
            </w:r>
          </w:p>
        </w:tc>
      </w:tr>
      <w:tr w:rsidR="006B7644" w:rsidRPr="00DD7F1A" w14:paraId="7D0A028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A3B9097" w14:textId="77777777" w:rsidR="006B7644" w:rsidRPr="00B77049" w:rsidRDefault="006B7644" w:rsidP="00196264">
            <w:r w:rsidRPr="00B77049">
              <w:t>H2: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3A26C96C" w14:textId="77777777" w:rsidR="006B7644" w:rsidRPr="00BB0FD3" w:rsidRDefault="006B7644" w:rsidP="00196264">
            <w:r>
              <w:rPr>
                <w:noProof/>
              </w:rPr>
              <w:t>No change</w:t>
            </w:r>
          </w:p>
        </w:tc>
      </w:tr>
      <w:tr w:rsidR="006B7644" w:rsidRPr="00DD7F1A" w14:paraId="241F1ABF" w14:textId="77777777" w:rsidTr="00196264">
        <w:tc>
          <w:tcPr>
            <w:tcW w:w="3955" w:type="dxa"/>
            <w:tcBorders>
              <w:top w:val="single" w:sz="4" w:space="0" w:color="auto"/>
              <w:bottom w:val="single" w:sz="4" w:space="0" w:color="auto"/>
            </w:tcBorders>
            <w:shd w:val="clear" w:color="auto" w:fill="auto"/>
            <w:vAlign w:val="bottom"/>
          </w:tcPr>
          <w:p w14:paraId="0410147F" w14:textId="77777777" w:rsidR="006B7644" w:rsidRPr="00B77049" w:rsidRDefault="006B7644" w:rsidP="00196264">
            <w:r w:rsidRPr="00B77049">
              <w:t>H2: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7EEEDA0" w14:textId="77777777" w:rsidR="006B7644" w:rsidRPr="00BB0FD3" w:rsidRDefault="006B7644" w:rsidP="00196264">
            <w:r>
              <w:rPr>
                <w:noProof/>
              </w:rPr>
              <w:t>NA</w:t>
            </w:r>
          </w:p>
        </w:tc>
      </w:tr>
      <w:tr w:rsidR="006B7644" w:rsidRPr="00DD7F1A" w14:paraId="532E1418" w14:textId="77777777" w:rsidTr="00196264">
        <w:tc>
          <w:tcPr>
            <w:tcW w:w="3955" w:type="dxa"/>
            <w:tcBorders>
              <w:top w:val="single" w:sz="4" w:space="0" w:color="auto"/>
              <w:bottom w:val="single" w:sz="4" w:space="0" w:color="auto"/>
            </w:tcBorders>
            <w:shd w:val="clear" w:color="auto" w:fill="auto"/>
            <w:vAlign w:val="bottom"/>
          </w:tcPr>
          <w:p w14:paraId="5851E288" w14:textId="77777777" w:rsidR="006B7644" w:rsidRPr="00B77049" w:rsidRDefault="006B7644" w:rsidP="00196264">
            <w:r w:rsidRPr="00B77049">
              <w:t>H2: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86C70BE" w14:textId="77777777" w:rsidR="006B7644" w:rsidRPr="00BB0FD3" w:rsidRDefault="006B7644" w:rsidP="00196264">
            <w:r>
              <w:rPr>
                <w:noProof/>
              </w:rPr>
              <w:t>NA</w:t>
            </w:r>
          </w:p>
        </w:tc>
      </w:tr>
      <w:tr w:rsidR="006B7644" w:rsidRPr="00DD7F1A" w14:paraId="1707008E" w14:textId="77777777" w:rsidTr="00196264">
        <w:tc>
          <w:tcPr>
            <w:tcW w:w="3955" w:type="dxa"/>
            <w:tcBorders>
              <w:top w:val="single" w:sz="4" w:space="0" w:color="auto"/>
              <w:bottom w:val="single" w:sz="4" w:space="0" w:color="auto"/>
            </w:tcBorders>
            <w:shd w:val="clear" w:color="auto" w:fill="auto"/>
            <w:vAlign w:val="bottom"/>
          </w:tcPr>
          <w:p w14:paraId="29C5CC37" w14:textId="77777777" w:rsidR="006B7644" w:rsidRPr="00B77049" w:rsidRDefault="006B7644" w:rsidP="00196264">
            <w:r w:rsidRPr="00B77049">
              <w:t>H2: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2438183F" w14:textId="77777777" w:rsidR="006B7644" w:rsidRPr="00BB0FD3" w:rsidRDefault="006B7644" w:rsidP="00196264">
            <w:r>
              <w:rPr>
                <w:noProof/>
              </w:rPr>
              <w:t>Nothing reported</w:t>
            </w:r>
          </w:p>
        </w:tc>
      </w:tr>
      <w:tr w:rsidR="006B7644" w:rsidRPr="00DD7F1A" w14:paraId="5B1A835B" w14:textId="77777777" w:rsidTr="00196264">
        <w:tc>
          <w:tcPr>
            <w:tcW w:w="3955" w:type="dxa"/>
            <w:tcBorders>
              <w:top w:val="single" w:sz="4" w:space="0" w:color="auto"/>
              <w:bottom w:val="single" w:sz="4" w:space="0" w:color="auto"/>
            </w:tcBorders>
            <w:shd w:val="clear" w:color="auto" w:fill="auto"/>
            <w:vAlign w:val="bottom"/>
          </w:tcPr>
          <w:p w14:paraId="02AD0EFF" w14:textId="77777777" w:rsidR="006B7644" w:rsidRPr="00B77049" w:rsidRDefault="006B7644" w:rsidP="00196264">
            <w:r w:rsidRPr="00B77049">
              <w:t>H3: Mean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44250415" w14:textId="77777777" w:rsidR="006B7644" w:rsidRPr="00BB0FD3" w:rsidRDefault="006B7644" w:rsidP="00196264">
            <w:r>
              <w:rPr>
                <w:noProof/>
              </w:rPr>
              <w:t>NA</w:t>
            </w:r>
          </w:p>
        </w:tc>
      </w:tr>
      <w:tr w:rsidR="006B7644" w:rsidRPr="00DD7F1A" w14:paraId="0D72A45E" w14:textId="77777777" w:rsidTr="00196264">
        <w:tc>
          <w:tcPr>
            <w:tcW w:w="3955" w:type="dxa"/>
            <w:tcBorders>
              <w:top w:val="single" w:sz="4" w:space="0" w:color="auto"/>
              <w:bottom w:val="single" w:sz="4" w:space="0" w:color="auto"/>
            </w:tcBorders>
            <w:shd w:val="clear" w:color="auto" w:fill="auto"/>
            <w:vAlign w:val="bottom"/>
          </w:tcPr>
          <w:p w14:paraId="232E0FDB" w14:textId="77777777" w:rsidR="006B7644" w:rsidRPr="00B77049" w:rsidRDefault="006B7644" w:rsidP="00196264">
            <w:r w:rsidRPr="00B77049">
              <w:t>H3: 85th percentile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3922F736" w14:textId="77777777" w:rsidR="006B7644" w:rsidRPr="00BB0FD3" w:rsidRDefault="006B7644" w:rsidP="00196264">
            <w:r>
              <w:rPr>
                <w:noProof/>
              </w:rPr>
              <w:t>NA</w:t>
            </w:r>
          </w:p>
        </w:tc>
      </w:tr>
      <w:tr w:rsidR="006B7644" w:rsidRPr="00DD7F1A" w14:paraId="6C632BFD" w14:textId="77777777" w:rsidTr="00196264">
        <w:tc>
          <w:tcPr>
            <w:tcW w:w="3955" w:type="dxa"/>
            <w:tcBorders>
              <w:top w:val="single" w:sz="4" w:space="0" w:color="auto"/>
              <w:bottom w:val="single" w:sz="4" w:space="0" w:color="auto"/>
            </w:tcBorders>
            <w:shd w:val="clear" w:color="auto" w:fill="auto"/>
            <w:vAlign w:val="bottom"/>
          </w:tcPr>
          <w:p w14:paraId="02186426" w14:textId="77777777" w:rsidR="006B7644" w:rsidRPr="00B77049" w:rsidRDefault="006B7644" w:rsidP="00196264">
            <w:r w:rsidRPr="00B77049">
              <w:t>H3: Percentage of drivers over speed limit</w:t>
            </w:r>
          </w:p>
        </w:tc>
        <w:tc>
          <w:tcPr>
            <w:tcW w:w="4950" w:type="dxa"/>
            <w:tcBorders>
              <w:top w:val="single" w:sz="4" w:space="0" w:color="auto"/>
              <w:left w:val="nil"/>
              <w:bottom w:val="single" w:sz="4" w:space="0" w:color="auto"/>
              <w:right w:val="single" w:sz="4" w:space="0" w:color="auto"/>
            </w:tcBorders>
            <w:shd w:val="clear" w:color="auto" w:fill="auto"/>
            <w:vAlign w:val="bottom"/>
          </w:tcPr>
          <w:p w14:paraId="7CC6A98B" w14:textId="77777777" w:rsidR="006B7644" w:rsidRPr="00BB0FD3" w:rsidRDefault="006B7644" w:rsidP="00196264">
            <w:r>
              <w:rPr>
                <w:noProof/>
              </w:rPr>
              <w:t>NA</w:t>
            </w:r>
          </w:p>
        </w:tc>
      </w:tr>
      <w:tr w:rsidR="006B7644" w:rsidRPr="00DD7F1A" w14:paraId="3CE7252F" w14:textId="77777777" w:rsidTr="00196264">
        <w:tc>
          <w:tcPr>
            <w:tcW w:w="3955" w:type="dxa"/>
            <w:tcBorders>
              <w:top w:val="single" w:sz="4" w:space="0" w:color="auto"/>
              <w:bottom w:val="single" w:sz="4" w:space="0" w:color="auto"/>
            </w:tcBorders>
            <w:shd w:val="clear" w:color="auto" w:fill="auto"/>
            <w:vAlign w:val="bottom"/>
          </w:tcPr>
          <w:p w14:paraId="339B6872" w14:textId="77777777" w:rsidR="006B7644" w:rsidRPr="00B77049" w:rsidRDefault="006B7644" w:rsidP="00196264">
            <w:r w:rsidRPr="00B77049">
              <w:t>H3: Distribution of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6C02A7AA" w14:textId="77777777" w:rsidR="006B7644" w:rsidRPr="00BB0FD3" w:rsidRDefault="006B7644" w:rsidP="00196264">
            <w:r>
              <w:rPr>
                <w:noProof/>
              </w:rPr>
              <w:t>Nothing reported</w:t>
            </w:r>
          </w:p>
        </w:tc>
      </w:tr>
      <w:tr w:rsidR="006B7644" w14:paraId="00C4E8C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A8A62CE" w14:textId="77777777" w:rsidR="006B7644" w:rsidRPr="00B77049" w:rsidRDefault="006B7644" w:rsidP="00196264">
            <w:r w:rsidRPr="00B77049">
              <w:t>DSFS displays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79FD2D6F" w14:textId="77777777" w:rsidR="006B7644" w:rsidRPr="00BB0FD3" w:rsidRDefault="006B7644" w:rsidP="00196264">
            <w:r>
              <w:rPr>
                <w:noProof/>
              </w:rPr>
              <w:t>Yes</w:t>
            </w:r>
          </w:p>
        </w:tc>
      </w:tr>
      <w:tr w:rsidR="006B7644" w14:paraId="188CBFF1" w14:textId="77777777" w:rsidTr="00196264">
        <w:tc>
          <w:tcPr>
            <w:tcW w:w="3955" w:type="dxa"/>
            <w:tcBorders>
              <w:top w:val="single" w:sz="4" w:space="0" w:color="auto"/>
              <w:bottom w:val="single" w:sz="4" w:space="0" w:color="auto"/>
            </w:tcBorders>
            <w:shd w:val="clear" w:color="auto" w:fill="auto"/>
            <w:vAlign w:val="bottom"/>
          </w:tcPr>
          <w:p w14:paraId="1D239C20" w14:textId="77777777" w:rsidR="006B7644" w:rsidRPr="00B77049" w:rsidRDefault="006B7644" w:rsidP="00196264">
            <w:r w:rsidRPr="00B77049">
              <w:t>DSFS speed lighting</w:t>
            </w:r>
          </w:p>
        </w:tc>
        <w:tc>
          <w:tcPr>
            <w:tcW w:w="4950" w:type="dxa"/>
            <w:tcBorders>
              <w:top w:val="single" w:sz="4" w:space="0" w:color="auto"/>
              <w:left w:val="nil"/>
              <w:bottom w:val="single" w:sz="4" w:space="0" w:color="auto"/>
              <w:right w:val="single" w:sz="4" w:space="0" w:color="auto"/>
            </w:tcBorders>
            <w:shd w:val="clear" w:color="auto" w:fill="auto"/>
            <w:vAlign w:val="bottom"/>
          </w:tcPr>
          <w:p w14:paraId="7A292C13" w14:textId="77777777" w:rsidR="006B7644" w:rsidRPr="00BB0FD3" w:rsidRDefault="006B7644" w:rsidP="00196264">
            <w:r>
              <w:rPr>
                <w:noProof/>
              </w:rPr>
              <w:t>LED</w:t>
            </w:r>
          </w:p>
        </w:tc>
      </w:tr>
      <w:tr w:rsidR="006B7644" w14:paraId="025E9AB0" w14:textId="77777777" w:rsidTr="00196264">
        <w:tc>
          <w:tcPr>
            <w:tcW w:w="3955" w:type="dxa"/>
            <w:tcBorders>
              <w:top w:val="single" w:sz="4" w:space="0" w:color="auto"/>
              <w:bottom w:val="single" w:sz="4" w:space="0" w:color="auto"/>
            </w:tcBorders>
            <w:shd w:val="clear" w:color="auto" w:fill="auto"/>
            <w:vAlign w:val="bottom"/>
          </w:tcPr>
          <w:p w14:paraId="6AAC3320" w14:textId="77777777" w:rsidR="006B7644" w:rsidRPr="00B77049" w:rsidRDefault="006B7644" w:rsidP="00196264">
            <w:r w:rsidRPr="00B77049">
              <w:t>DSFS flashes (speed or other)</w:t>
            </w:r>
          </w:p>
        </w:tc>
        <w:tc>
          <w:tcPr>
            <w:tcW w:w="4950" w:type="dxa"/>
            <w:tcBorders>
              <w:top w:val="single" w:sz="4" w:space="0" w:color="auto"/>
              <w:left w:val="nil"/>
              <w:bottom w:val="single" w:sz="4" w:space="0" w:color="auto"/>
              <w:right w:val="single" w:sz="4" w:space="0" w:color="auto"/>
            </w:tcBorders>
            <w:shd w:val="clear" w:color="auto" w:fill="auto"/>
            <w:vAlign w:val="bottom"/>
          </w:tcPr>
          <w:p w14:paraId="6B3243C4" w14:textId="77777777" w:rsidR="006B7644" w:rsidRPr="00BB0FD3" w:rsidRDefault="006B7644" w:rsidP="00196264">
            <w:r>
              <w:rPr>
                <w:noProof/>
              </w:rPr>
              <w:t>NS</w:t>
            </w:r>
          </w:p>
        </w:tc>
      </w:tr>
      <w:tr w:rsidR="006B7644" w14:paraId="423AA17F" w14:textId="77777777" w:rsidTr="00196264">
        <w:tc>
          <w:tcPr>
            <w:tcW w:w="3955" w:type="dxa"/>
            <w:tcBorders>
              <w:top w:val="single" w:sz="4" w:space="0" w:color="auto"/>
              <w:bottom w:val="single" w:sz="4" w:space="0" w:color="auto"/>
            </w:tcBorders>
            <w:shd w:val="clear" w:color="auto" w:fill="auto"/>
            <w:vAlign w:val="bottom"/>
          </w:tcPr>
          <w:p w14:paraId="0260F562" w14:textId="77777777" w:rsidR="006B7644" w:rsidRPr="00B77049" w:rsidRDefault="006B7644" w:rsidP="00196264">
            <w:r w:rsidRPr="00B77049">
              <w:t>Mobile DSFS units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5CB260DB" w14:textId="77777777" w:rsidR="006B7644" w:rsidRPr="00BB0FD3" w:rsidRDefault="006B7644" w:rsidP="00196264">
            <w:r>
              <w:rPr>
                <w:noProof/>
              </w:rPr>
              <w:t>NS</w:t>
            </w:r>
          </w:p>
        </w:tc>
      </w:tr>
      <w:tr w:rsidR="006B7644" w14:paraId="5B5A178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526591" w14:textId="77777777" w:rsidR="006B7644" w:rsidRPr="00B77049" w:rsidRDefault="006B7644" w:rsidP="00196264">
            <w:r w:rsidRPr="00B77049">
              <w:t>Roadway type</w:t>
            </w:r>
          </w:p>
        </w:tc>
        <w:tc>
          <w:tcPr>
            <w:tcW w:w="4950" w:type="dxa"/>
            <w:tcBorders>
              <w:top w:val="single" w:sz="4" w:space="0" w:color="auto"/>
              <w:left w:val="nil"/>
              <w:bottom w:val="single" w:sz="4" w:space="0" w:color="auto"/>
              <w:right w:val="single" w:sz="4" w:space="0" w:color="auto"/>
            </w:tcBorders>
            <w:shd w:val="clear" w:color="auto" w:fill="auto"/>
            <w:vAlign w:val="bottom"/>
          </w:tcPr>
          <w:p w14:paraId="1A0F631D" w14:textId="77777777" w:rsidR="006B7644" w:rsidRPr="00BB0FD3" w:rsidRDefault="006B7644" w:rsidP="00196264">
            <w:r>
              <w:rPr>
                <w:noProof/>
              </w:rPr>
              <w:t>Multiple</w:t>
            </w:r>
          </w:p>
        </w:tc>
      </w:tr>
      <w:tr w:rsidR="006B7644" w14:paraId="18707A38" w14:textId="77777777" w:rsidTr="00196264">
        <w:tc>
          <w:tcPr>
            <w:tcW w:w="3955" w:type="dxa"/>
            <w:tcBorders>
              <w:top w:val="single" w:sz="4" w:space="0" w:color="auto"/>
              <w:bottom w:val="single" w:sz="4" w:space="0" w:color="auto"/>
            </w:tcBorders>
            <w:shd w:val="clear" w:color="auto" w:fill="auto"/>
            <w:vAlign w:val="bottom"/>
          </w:tcPr>
          <w:p w14:paraId="2A45F854" w14:textId="77777777" w:rsidR="006B7644" w:rsidRPr="00B77049" w:rsidRDefault="006B7644" w:rsidP="00196264">
            <w:r w:rsidRPr="00B77049">
              <w:t>Area type (location)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59547745" w14:textId="77777777" w:rsidR="006B7644" w:rsidRPr="00BB0FD3" w:rsidRDefault="006B7644" w:rsidP="00196264">
            <w:r>
              <w:rPr>
                <w:noProof/>
              </w:rPr>
              <w:t>Urban</w:t>
            </w:r>
          </w:p>
        </w:tc>
      </w:tr>
      <w:tr w:rsidR="006B7644" w14:paraId="6AD46DDC" w14:textId="77777777" w:rsidTr="00196264">
        <w:tc>
          <w:tcPr>
            <w:tcW w:w="3955" w:type="dxa"/>
            <w:tcBorders>
              <w:top w:val="single" w:sz="4" w:space="0" w:color="auto"/>
              <w:bottom w:val="single" w:sz="4" w:space="0" w:color="auto"/>
            </w:tcBorders>
            <w:shd w:val="clear" w:color="auto" w:fill="auto"/>
            <w:vAlign w:val="bottom"/>
          </w:tcPr>
          <w:p w14:paraId="2E0D7C41" w14:textId="77777777" w:rsidR="006B7644" w:rsidRPr="00B77049" w:rsidRDefault="006B7644" w:rsidP="00196264">
            <w:r w:rsidRPr="00B77049">
              <w:t>Sidewalks present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6648F25" w14:textId="77777777" w:rsidR="006B7644" w:rsidRPr="00BB0FD3" w:rsidRDefault="006B7644" w:rsidP="00196264">
            <w:r>
              <w:rPr>
                <w:noProof/>
              </w:rPr>
              <w:t>NS</w:t>
            </w:r>
          </w:p>
        </w:tc>
      </w:tr>
      <w:tr w:rsidR="006B7644" w14:paraId="2A832F39" w14:textId="77777777" w:rsidTr="00196264">
        <w:tc>
          <w:tcPr>
            <w:tcW w:w="3955" w:type="dxa"/>
            <w:tcBorders>
              <w:top w:val="single" w:sz="4" w:space="0" w:color="auto"/>
              <w:bottom w:val="single" w:sz="4" w:space="0" w:color="auto"/>
            </w:tcBorders>
            <w:shd w:val="clear" w:color="auto" w:fill="auto"/>
            <w:vAlign w:val="bottom"/>
          </w:tcPr>
          <w:p w14:paraId="72876E94" w14:textId="77777777" w:rsidR="006B7644" w:rsidRPr="00B77049" w:rsidRDefault="006B7644" w:rsidP="00196264">
            <w:r w:rsidRPr="00B77049">
              <w:t>Posted speed</w:t>
            </w:r>
          </w:p>
        </w:tc>
        <w:tc>
          <w:tcPr>
            <w:tcW w:w="4950" w:type="dxa"/>
            <w:tcBorders>
              <w:top w:val="single" w:sz="4" w:space="0" w:color="auto"/>
              <w:left w:val="nil"/>
              <w:bottom w:val="single" w:sz="4" w:space="0" w:color="auto"/>
              <w:right w:val="single" w:sz="4" w:space="0" w:color="auto"/>
            </w:tcBorders>
            <w:shd w:val="clear" w:color="auto" w:fill="auto"/>
            <w:vAlign w:val="bottom"/>
          </w:tcPr>
          <w:p w14:paraId="50AA2611" w14:textId="77777777" w:rsidR="006B7644" w:rsidRPr="00BB0FD3" w:rsidRDefault="006B7644" w:rsidP="00196264">
            <w:r>
              <w:rPr>
                <w:noProof/>
              </w:rPr>
              <w:t>Multiple</w:t>
            </w:r>
          </w:p>
        </w:tc>
      </w:tr>
      <w:tr w:rsidR="006B7644" w14:paraId="679852B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5B75768" w14:textId="77777777" w:rsidR="006B7644" w:rsidRPr="00B77049" w:rsidRDefault="006B7644" w:rsidP="00196264">
            <w:r w:rsidRPr="00B77049">
              <w:t>Sensor positions</w:t>
            </w:r>
          </w:p>
        </w:tc>
        <w:tc>
          <w:tcPr>
            <w:tcW w:w="4950" w:type="dxa"/>
            <w:tcBorders>
              <w:top w:val="single" w:sz="4" w:space="0" w:color="auto"/>
              <w:left w:val="nil"/>
              <w:bottom w:val="single" w:sz="4" w:space="0" w:color="auto"/>
              <w:right w:val="single" w:sz="4" w:space="0" w:color="auto"/>
            </w:tcBorders>
            <w:shd w:val="clear" w:color="auto" w:fill="auto"/>
            <w:vAlign w:val="bottom"/>
          </w:tcPr>
          <w:p w14:paraId="65A0DF03" w14:textId="77777777" w:rsidR="006B7644" w:rsidRPr="00BB0FD3" w:rsidRDefault="006B7644" w:rsidP="00196264">
            <w:r w:rsidRPr="00B56E0B">
              <w:rPr>
                <w:noProof/>
              </w:rPr>
              <w:t>Upstream (-200 ft); adjacent (10 ft); downstream (900, 1130, 2390, and 4060 ft)</w:t>
            </w:r>
          </w:p>
        </w:tc>
      </w:tr>
      <w:tr w:rsidR="006B7644" w14:paraId="5DCA52C0" w14:textId="77777777" w:rsidTr="00196264">
        <w:tc>
          <w:tcPr>
            <w:tcW w:w="3955" w:type="dxa"/>
            <w:tcBorders>
              <w:top w:val="single" w:sz="4" w:space="0" w:color="auto"/>
              <w:bottom w:val="single" w:sz="4" w:space="0" w:color="auto"/>
            </w:tcBorders>
            <w:shd w:val="clear" w:color="auto" w:fill="auto"/>
            <w:vAlign w:val="bottom"/>
          </w:tcPr>
          <w:p w14:paraId="59A98A59" w14:textId="77777777" w:rsidR="006B7644" w:rsidRPr="00B77049" w:rsidRDefault="006B7644" w:rsidP="00196264">
            <w:r w:rsidRPr="00B77049">
              <w:t>Number of sensors</w:t>
            </w:r>
          </w:p>
        </w:tc>
        <w:tc>
          <w:tcPr>
            <w:tcW w:w="4950" w:type="dxa"/>
            <w:tcBorders>
              <w:top w:val="single" w:sz="4" w:space="0" w:color="auto"/>
              <w:left w:val="nil"/>
              <w:bottom w:val="single" w:sz="4" w:space="0" w:color="auto"/>
              <w:right w:val="single" w:sz="4" w:space="0" w:color="auto"/>
            </w:tcBorders>
            <w:shd w:val="clear" w:color="auto" w:fill="auto"/>
            <w:vAlign w:val="bottom"/>
          </w:tcPr>
          <w:p w14:paraId="582D52B2" w14:textId="77777777" w:rsidR="006B7644" w:rsidRPr="00BB0FD3" w:rsidRDefault="006B7644" w:rsidP="00196264">
            <w:r w:rsidRPr="00B56E0B">
              <w:rPr>
                <w:noProof/>
              </w:rPr>
              <w:t>0,1,4</w:t>
            </w:r>
          </w:p>
        </w:tc>
      </w:tr>
      <w:tr w:rsidR="006B7644" w14:paraId="0349FC35" w14:textId="77777777" w:rsidTr="00196264">
        <w:tc>
          <w:tcPr>
            <w:tcW w:w="3955" w:type="dxa"/>
            <w:tcBorders>
              <w:top w:val="single" w:sz="4" w:space="0" w:color="auto"/>
              <w:bottom w:val="single" w:sz="4" w:space="0" w:color="auto"/>
            </w:tcBorders>
            <w:shd w:val="clear" w:color="auto" w:fill="auto"/>
            <w:vAlign w:val="bottom"/>
          </w:tcPr>
          <w:p w14:paraId="35D572A8" w14:textId="77777777" w:rsidR="006B7644" w:rsidRPr="00B77049" w:rsidRDefault="006B7644" w:rsidP="00196264">
            <w:r w:rsidRPr="00B77049">
              <w:t>Sensor types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589C67E1" w14:textId="77777777" w:rsidR="006B7644" w:rsidRPr="00BB0FD3" w:rsidRDefault="006B7644" w:rsidP="00196264">
            <w:r>
              <w:rPr>
                <w:noProof/>
              </w:rPr>
              <w:t>Pneumatic</w:t>
            </w:r>
          </w:p>
        </w:tc>
      </w:tr>
      <w:tr w:rsidR="006B7644" w14:paraId="4171507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85D2C15" w14:textId="77777777" w:rsidR="006B7644" w:rsidRPr="00B77049" w:rsidRDefault="006B7644" w:rsidP="00196264">
            <w:r w:rsidRPr="00B77049">
              <w:t>Types of treatments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39710FA0" w14:textId="77777777" w:rsidR="006B7644" w:rsidRPr="00BB0FD3" w:rsidRDefault="006B7644" w:rsidP="00196264">
            <w:r>
              <w:rPr>
                <w:noProof/>
              </w:rPr>
              <w:t>DSFS</w:t>
            </w:r>
          </w:p>
        </w:tc>
      </w:tr>
      <w:tr w:rsidR="006B7644" w14:paraId="5145602D" w14:textId="77777777" w:rsidTr="00196264">
        <w:tc>
          <w:tcPr>
            <w:tcW w:w="3955" w:type="dxa"/>
            <w:tcBorders>
              <w:top w:val="single" w:sz="4" w:space="0" w:color="auto"/>
              <w:bottom w:val="single" w:sz="4" w:space="0" w:color="auto"/>
            </w:tcBorders>
            <w:shd w:val="clear" w:color="auto" w:fill="auto"/>
            <w:vAlign w:val="bottom"/>
          </w:tcPr>
          <w:p w14:paraId="332952FB" w14:textId="77777777" w:rsidR="006B7644" w:rsidRPr="00B77049" w:rsidRDefault="006B7644" w:rsidP="00196264">
            <w:r w:rsidRPr="00B77049">
              <w:t>Number of relevant sites</w:t>
            </w:r>
          </w:p>
        </w:tc>
        <w:tc>
          <w:tcPr>
            <w:tcW w:w="4950" w:type="dxa"/>
            <w:tcBorders>
              <w:top w:val="single" w:sz="4" w:space="0" w:color="auto"/>
              <w:left w:val="nil"/>
              <w:bottom w:val="single" w:sz="4" w:space="0" w:color="auto"/>
              <w:right w:val="single" w:sz="4" w:space="0" w:color="auto"/>
            </w:tcBorders>
            <w:shd w:val="clear" w:color="auto" w:fill="auto"/>
            <w:vAlign w:val="bottom"/>
          </w:tcPr>
          <w:p w14:paraId="536127EC" w14:textId="77777777" w:rsidR="006B7644" w:rsidRPr="00BB0FD3" w:rsidRDefault="006B7644" w:rsidP="00196264">
            <w:r>
              <w:rPr>
                <w:noProof/>
              </w:rPr>
              <w:t>3</w:t>
            </w:r>
          </w:p>
        </w:tc>
      </w:tr>
      <w:tr w:rsidR="006B7644" w14:paraId="5B29FA0E" w14:textId="77777777" w:rsidTr="00196264">
        <w:tc>
          <w:tcPr>
            <w:tcW w:w="3955" w:type="dxa"/>
            <w:tcBorders>
              <w:top w:val="single" w:sz="4" w:space="0" w:color="auto"/>
              <w:bottom w:val="single" w:sz="4" w:space="0" w:color="auto"/>
            </w:tcBorders>
            <w:shd w:val="clear" w:color="auto" w:fill="auto"/>
            <w:vAlign w:val="bottom"/>
          </w:tcPr>
          <w:p w14:paraId="6D877736" w14:textId="77777777" w:rsidR="006B7644" w:rsidRPr="00B77049" w:rsidRDefault="006B7644" w:rsidP="00196264">
            <w:r w:rsidRPr="00B77049">
              <w:t xml:space="preserve">Number of cases </w:t>
            </w:r>
          </w:p>
        </w:tc>
        <w:tc>
          <w:tcPr>
            <w:tcW w:w="4950" w:type="dxa"/>
            <w:tcBorders>
              <w:top w:val="single" w:sz="4" w:space="0" w:color="auto"/>
              <w:left w:val="nil"/>
              <w:bottom w:val="single" w:sz="4" w:space="0" w:color="auto"/>
              <w:right w:val="single" w:sz="4" w:space="0" w:color="auto"/>
            </w:tcBorders>
            <w:shd w:val="clear" w:color="auto" w:fill="auto"/>
            <w:vAlign w:val="bottom"/>
          </w:tcPr>
          <w:p w14:paraId="00F53CCB" w14:textId="77777777" w:rsidR="006B7644" w:rsidRPr="00BB0FD3" w:rsidRDefault="006B7644" w:rsidP="00196264">
            <w:r>
              <w:rPr>
                <w:noProof/>
              </w:rPr>
              <w:t>3</w:t>
            </w:r>
          </w:p>
        </w:tc>
      </w:tr>
      <w:tr w:rsidR="006B7644" w14:paraId="787C301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46AE1C5" w14:textId="77777777" w:rsidR="006B7644" w:rsidRPr="006011BB" w:rsidRDefault="006B7644" w:rsidP="00196264">
            <w:r>
              <w:t>Duration</w:t>
            </w:r>
            <w:r w:rsidRPr="00B77049">
              <w:t xml:space="preserve"> </w:t>
            </w:r>
            <w:r>
              <w:t>of measurements before activation (“before”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3644371" w14:textId="77777777" w:rsidR="006B7644" w:rsidRPr="00BB0FD3" w:rsidRDefault="006B7644" w:rsidP="00196264">
            <w:r>
              <w:rPr>
                <w:noProof/>
              </w:rPr>
              <w:t>1 week</w:t>
            </w:r>
          </w:p>
        </w:tc>
      </w:tr>
      <w:tr w:rsidR="006B7644" w14:paraId="6AD96697" w14:textId="77777777" w:rsidTr="00196264">
        <w:tc>
          <w:tcPr>
            <w:tcW w:w="3955" w:type="dxa"/>
            <w:tcBorders>
              <w:top w:val="single" w:sz="4" w:space="0" w:color="auto"/>
              <w:bottom w:val="single" w:sz="4" w:space="0" w:color="auto"/>
            </w:tcBorders>
            <w:shd w:val="clear" w:color="auto" w:fill="auto"/>
            <w:vAlign w:val="bottom"/>
          </w:tcPr>
          <w:p w14:paraId="4F4D2391" w14:textId="77777777" w:rsidR="006B7644" w:rsidRPr="00B77049" w:rsidRDefault="006B7644" w:rsidP="00196264">
            <w:r>
              <w:t>Time interval between “before” measurements and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5D5A436C" w14:textId="77777777" w:rsidR="006B7644" w:rsidRPr="00BB0FD3" w:rsidRDefault="006B7644" w:rsidP="00196264">
            <w:r>
              <w:rPr>
                <w:noProof/>
              </w:rPr>
              <w:t>3-4 weeks</w:t>
            </w:r>
          </w:p>
        </w:tc>
      </w:tr>
      <w:tr w:rsidR="006B7644" w14:paraId="291EE7B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1419F53" w14:textId="77777777" w:rsidR="006B7644" w:rsidRPr="00B77049" w:rsidRDefault="006B7644" w:rsidP="00196264">
            <w:r>
              <w:t>Duration of activation</w:t>
            </w:r>
          </w:p>
        </w:tc>
        <w:tc>
          <w:tcPr>
            <w:tcW w:w="4950" w:type="dxa"/>
            <w:tcBorders>
              <w:top w:val="single" w:sz="4" w:space="0" w:color="auto"/>
              <w:left w:val="nil"/>
              <w:bottom w:val="single" w:sz="4" w:space="0" w:color="auto"/>
              <w:right w:val="single" w:sz="4" w:space="0" w:color="auto"/>
            </w:tcBorders>
            <w:shd w:val="clear" w:color="auto" w:fill="auto"/>
            <w:vAlign w:val="bottom"/>
          </w:tcPr>
          <w:p w14:paraId="3D89FF5B" w14:textId="77777777" w:rsidR="006B7644" w:rsidRDefault="006B7644" w:rsidP="00196264">
            <w:pPr>
              <w:rPr>
                <w:noProof/>
              </w:rPr>
            </w:pPr>
            <w:r>
              <w:rPr>
                <w:noProof/>
              </w:rPr>
              <w:t>Site 1:  3 months</w:t>
            </w:r>
          </w:p>
          <w:p w14:paraId="7216157B" w14:textId="77777777" w:rsidR="006B7644" w:rsidRDefault="006B7644" w:rsidP="00196264">
            <w:pPr>
              <w:rPr>
                <w:noProof/>
              </w:rPr>
            </w:pPr>
            <w:r>
              <w:rPr>
                <w:noProof/>
              </w:rPr>
              <w:t>Site 2: 1 week</w:t>
            </w:r>
          </w:p>
          <w:p w14:paraId="5442FE34" w14:textId="77777777" w:rsidR="006B7644" w:rsidRPr="00BB0FD3" w:rsidRDefault="006B7644" w:rsidP="00196264">
            <w:r>
              <w:rPr>
                <w:noProof/>
              </w:rPr>
              <w:t>Site 3: 1 week</w:t>
            </w:r>
          </w:p>
        </w:tc>
      </w:tr>
      <w:tr w:rsidR="006B7644" w14:paraId="035E6125" w14:textId="77777777" w:rsidTr="00196264">
        <w:tc>
          <w:tcPr>
            <w:tcW w:w="3955" w:type="dxa"/>
            <w:tcBorders>
              <w:top w:val="single" w:sz="4" w:space="0" w:color="auto"/>
              <w:bottom w:val="single" w:sz="4" w:space="0" w:color="auto"/>
            </w:tcBorders>
            <w:shd w:val="clear" w:color="auto" w:fill="auto"/>
            <w:vAlign w:val="bottom"/>
          </w:tcPr>
          <w:p w14:paraId="21ACDEC8"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7FEB5D11" w14:textId="77777777" w:rsidR="006B7644" w:rsidRPr="00BB0FD3" w:rsidRDefault="006B7644" w:rsidP="00196264">
            <w:r>
              <w:rPr>
                <w:noProof/>
              </w:rPr>
              <w:t>Multiple</w:t>
            </w:r>
          </w:p>
        </w:tc>
      </w:tr>
      <w:tr w:rsidR="006B7644" w14:paraId="0A78DE55" w14:textId="77777777" w:rsidTr="00196264">
        <w:tc>
          <w:tcPr>
            <w:tcW w:w="3955" w:type="dxa"/>
            <w:tcBorders>
              <w:top w:val="single" w:sz="4" w:space="0" w:color="auto"/>
              <w:bottom w:val="single" w:sz="4" w:space="0" w:color="auto"/>
            </w:tcBorders>
            <w:shd w:val="clear" w:color="auto" w:fill="auto"/>
            <w:vAlign w:val="bottom"/>
          </w:tcPr>
          <w:p w14:paraId="56C1879B"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950" w:type="dxa"/>
            <w:tcBorders>
              <w:top w:val="single" w:sz="4" w:space="0" w:color="auto"/>
              <w:left w:val="nil"/>
              <w:bottom w:val="single" w:sz="4" w:space="0" w:color="auto"/>
              <w:right w:val="single" w:sz="4" w:space="0" w:color="auto"/>
            </w:tcBorders>
            <w:shd w:val="clear" w:color="auto" w:fill="auto"/>
            <w:vAlign w:val="bottom"/>
          </w:tcPr>
          <w:p w14:paraId="597C23DE" w14:textId="77777777" w:rsidR="006B7644" w:rsidRPr="00BB0FD3" w:rsidRDefault="006B7644" w:rsidP="00196264">
            <w:r>
              <w:rPr>
                <w:noProof/>
              </w:rPr>
              <w:t>Multiple</w:t>
            </w:r>
          </w:p>
        </w:tc>
      </w:tr>
      <w:tr w:rsidR="006B7644" w14:paraId="031A3CB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9F61ED2"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2"/>
            </w:r>
          </w:p>
        </w:tc>
        <w:tc>
          <w:tcPr>
            <w:tcW w:w="4950" w:type="dxa"/>
            <w:tcBorders>
              <w:top w:val="single" w:sz="4" w:space="0" w:color="auto"/>
              <w:left w:val="nil"/>
              <w:bottom w:val="single" w:sz="4" w:space="0" w:color="auto"/>
              <w:right w:val="single" w:sz="4" w:space="0" w:color="auto"/>
            </w:tcBorders>
            <w:shd w:val="clear" w:color="auto" w:fill="auto"/>
            <w:vAlign w:val="bottom"/>
          </w:tcPr>
          <w:p w14:paraId="5209441E" w14:textId="77777777" w:rsidR="006B7644" w:rsidRDefault="006B7644" w:rsidP="00196264">
            <w:pPr>
              <w:rPr>
                <w:noProof/>
              </w:rPr>
            </w:pPr>
            <w:r>
              <w:rPr>
                <w:noProof/>
              </w:rPr>
              <w:t>Site 1:  2 weeks  and 3 months</w:t>
            </w:r>
          </w:p>
          <w:p w14:paraId="488706F8" w14:textId="77777777" w:rsidR="006B7644" w:rsidRDefault="006B7644" w:rsidP="00196264">
            <w:pPr>
              <w:rPr>
                <w:noProof/>
              </w:rPr>
            </w:pPr>
            <w:r>
              <w:rPr>
                <w:noProof/>
              </w:rPr>
              <w:t>Site 2: 1 week</w:t>
            </w:r>
          </w:p>
          <w:p w14:paraId="7F232A49" w14:textId="77777777" w:rsidR="006B7644" w:rsidRPr="00BB0FD3" w:rsidRDefault="006B7644" w:rsidP="00196264">
            <w:r>
              <w:rPr>
                <w:noProof/>
              </w:rPr>
              <w:t>Site 3: 1 week</w:t>
            </w:r>
          </w:p>
        </w:tc>
      </w:tr>
      <w:tr w:rsidR="006B7644" w14:paraId="0E718330" w14:textId="77777777" w:rsidTr="00196264">
        <w:tc>
          <w:tcPr>
            <w:tcW w:w="3955" w:type="dxa"/>
            <w:tcBorders>
              <w:top w:val="single" w:sz="4" w:space="0" w:color="auto"/>
              <w:bottom w:val="single" w:sz="4" w:space="0" w:color="auto"/>
            </w:tcBorders>
            <w:shd w:val="clear" w:color="auto" w:fill="auto"/>
            <w:vAlign w:val="bottom"/>
          </w:tcPr>
          <w:p w14:paraId="209703AE" w14:textId="77777777" w:rsidR="006B7644" w:rsidRPr="00F63587" w:rsidRDefault="006B7644" w:rsidP="00196264">
            <w:r>
              <w:t>Amount of time that elapsed after deactivation and prior to subsequent measurements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5C74F896" w14:textId="77777777" w:rsidR="006B7644" w:rsidRPr="00BB0FD3" w:rsidRDefault="006B7644" w:rsidP="00196264">
            <w:r>
              <w:rPr>
                <w:noProof/>
              </w:rPr>
              <w:t>NA</w:t>
            </w:r>
          </w:p>
        </w:tc>
      </w:tr>
      <w:tr w:rsidR="006B7644" w14:paraId="6F014F1A" w14:textId="77777777" w:rsidTr="00196264">
        <w:tc>
          <w:tcPr>
            <w:tcW w:w="3955" w:type="dxa"/>
            <w:tcBorders>
              <w:top w:val="single" w:sz="4" w:space="0" w:color="auto"/>
              <w:bottom w:val="single" w:sz="4" w:space="0" w:color="auto"/>
            </w:tcBorders>
            <w:shd w:val="clear" w:color="auto" w:fill="auto"/>
            <w:vAlign w:val="bottom"/>
          </w:tcPr>
          <w:p w14:paraId="33C2831C" w14:textId="77777777" w:rsidR="006B7644" w:rsidRPr="00B77049" w:rsidRDefault="006B7644" w:rsidP="00196264">
            <w:r>
              <w:t>Duration of “after” measurements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482C8544" w14:textId="77777777" w:rsidR="006B7644" w:rsidRPr="00BB0FD3" w:rsidRDefault="006B7644" w:rsidP="00196264">
            <w:r>
              <w:rPr>
                <w:noProof/>
              </w:rPr>
              <w:t>NA</w:t>
            </w:r>
          </w:p>
        </w:tc>
      </w:tr>
      <w:tr w:rsidR="006B7644" w14:paraId="64CD9BA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0448AA3" w14:textId="77777777" w:rsidR="006B7644" w:rsidRPr="00B77049" w:rsidRDefault="006B7644" w:rsidP="00196264">
            <w:r w:rsidRPr="00B77049">
              <w:t>Meta-analysis data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0087622A" w14:textId="77777777" w:rsidR="006B7644" w:rsidRPr="00BB0FD3" w:rsidRDefault="006B7644" w:rsidP="00196264">
            <w:r>
              <w:rPr>
                <w:noProof/>
              </w:rPr>
              <w:t>No</w:t>
            </w:r>
          </w:p>
        </w:tc>
      </w:tr>
      <w:tr w:rsidR="006B7644" w14:paraId="22D01B6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ED950ED" w14:textId="77777777" w:rsidR="006B7644" w:rsidRPr="00B77049" w:rsidRDefault="006B7644" w:rsidP="00196264">
            <w:r w:rsidRPr="00B77049">
              <w:t>Caveats</w:t>
            </w:r>
          </w:p>
        </w:tc>
        <w:tc>
          <w:tcPr>
            <w:tcW w:w="4950" w:type="dxa"/>
            <w:tcBorders>
              <w:top w:val="single" w:sz="4" w:space="0" w:color="auto"/>
              <w:left w:val="nil"/>
              <w:bottom w:val="single" w:sz="4" w:space="0" w:color="auto"/>
              <w:right w:val="single" w:sz="4" w:space="0" w:color="auto"/>
            </w:tcBorders>
            <w:shd w:val="clear" w:color="auto" w:fill="auto"/>
            <w:vAlign w:val="bottom"/>
          </w:tcPr>
          <w:p w14:paraId="320271AF" w14:textId="77777777" w:rsidR="006B7644" w:rsidRPr="00BB0FD3" w:rsidRDefault="006B7644" w:rsidP="00196264">
            <w:r>
              <w:rPr>
                <w:noProof/>
              </w:rPr>
              <w:t>None</w:t>
            </w:r>
          </w:p>
        </w:tc>
      </w:tr>
      <w:tr w:rsidR="006B7644" w14:paraId="6FF5B015" w14:textId="77777777" w:rsidTr="00196264">
        <w:tc>
          <w:tcPr>
            <w:tcW w:w="3955" w:type="dxa"/>
            <w:tcBorders>
              <w:top w:val="single" w:sz="4" w:space="0" w:color="auto"/>
              <w:bottom w:val="single" w:sz="4" w:space="0" w:color="auto"/>
            </w:tcBorders>
            <w:shd w:val="clear" w:color="auto" w:fill="auto"/>
            <w:vAlign w:val="bottom"/>
          </w:tcPr>
          <w:p w14:paraId="24B7BCD9" w14:textId="77777777" w:rsidR="006B7644" w:rsidRPr="00B77049" w:rsidRDefault="006B7644" w:rsidP="00196264">
            <w:r w:rsidRPr="00B77049">
              <w:t>Best practices information available</w:t>
            </w:r>
          </w:p>
        </w:tc>
        <w:tc>
          <w:tcPr>
            <w:tcW w:w="4950" w:type="dxa"/>
            <w:tcBorders>
              <w:top w:val="single" w:sz="4" w:space="0" w:color="auto"/>
              <w:left w:val="nil"/>
              <w:bottom w:val="single" w:sz="4" w:space="0" w:color="auto"/>
              <w:right w:val="single" w:sz="4" w:space="0" w:color="auto"/>
            </w:tcBorders>
            <w:shd w:val="clear" w:color="auto" w:fill="auto"/>
            <w:vAlign w:val="bottom"/>
          </w:tcPr>
          <w:p w14:paraId="37D48B6D" w14:textId="77777777" w:rsidR="006B7644" w:rsidRPr="00BB0FD3" w:rsidRDefault="006B7644" w:rsidP="00196264">
            <w:r>
              <w:rPr>
                <w:noProof/>
              </w:rPr>
              <w:t>No</w:t>
            </w:r>
          </w:p>
        </w:tc>
      </w:tr>
    </w:tbl>
    <w:p w14:paraId="3F710D84" w14:textId="77777777" w:rsidR="006B7644" w:rsidRDefault="006B7644" w:rsidP="006B7644">
      <w:r>
        <w:tab/>
      </w:r>
    </w:p>
    <w:p w14:paraId="6F204C67" w14:textId="77777777" w:rsidR="006B7644" w:rsidRDefault="006B7644" w:rsidP="0080712B">
      <w:pPr>
        <w:pStyle w:val="AnnotatedBibHead2"/>
        <w:rPr>
          <w:rFonts w:hint="eastAsia"/>
        </w:rPr>
      </w:pPr>
      <w:r>
        <w:t>Summary of Study</w:t>
      </w:r>
    </w:p>
    <w:p w14:paraId="45200840" w14:textId="77777777" w:rsidR="006B7644" w:rsidRDefault="006B7644" w:rsidP="006B7644">
      <w:pPr>
        <w:rPr>
          <w:noProof/>
        </w:rPr>
      </w:pPr>
      <w:r>
        <w:t xml:space="preserve"> Dynamic speed feedback signs (DSFS) were installed at </w:t>
      </w:r>
      <w:r>
        <w:rPr>
          <w:noProof/>
        </w:rPr>
        <w:t>three</w:t>
      </w:r>
      <w:r>
        <w:t xml:space="preserve"> urban sites in </w:t>
      </w:r>
      <w:r>
        <w:rPr>
          <w:noProof/>
        </w:rPr>
        <w:t>Maryland</w:t>
      </w:r>
      <w:r>
        <w:t xml:space="preserve">. </w:t>
      </w:r>
      <w:r>
        <w:rPr>
          <w:noProof/>
        </w:rPr>
        <w:t>Site 1 included the northbound three lanes of a six-lane parkway, with a 45 mph speed limit (initially unposted). It was a 1.4 mile stretch without any entrances or exits. Site 2: One-lane road in a 25 mph school zone (speed limit initially unposted). Site 3: Three lane road, with one lane used for parking after the morning peak period (speed limit 35 mph).</w:t>
      </w:r>
      <w:r>
        <w:t xml:space="preserve">  </w:t>
      </w:r>
      <w:r>
        <w:rPr>
          <w:noProof/>
        </w:rPr>
        <w:t>Speed limits were as follows: Site 1, 45 mph; Site 2, 25 mph; Site 3: 35 mph</w:t>
      </w:r>
      <w:r>
        <w:t xml:space="preserve">. </w:t>
      </w:r>
      <w:r>
        <w:rPr>
          <w:noProof/>
        </w:rPr>
        <w:t>Measures were taken of mean speed and 85 percentile speed. The categorical regression and Bayesian Network analyses also took measures of speed limit compliance.</w:t>
      </w:r>
      <w:r>
        <w:t xml:space="preserve"> </w:t>
      </w:r>
      <w:r>
        <w:rPr>
          <w:noProof/>
        </w:rPr>
        <w:t>At site 1, these measures were taken upstream, and at five locations downstream. At sites 2 and 3, these measures were taken upstream, at the DSFS, and downstream.</w:t>
      </w:r>
      <w:r>
        <w:t xml:space="preserve"> </w:t>
      </w:r>
      <w:r>
        <w:rPr>
          <w:noProof/>
        </w:rPr>
        <w:t>The measures were gathered before installing speed limit signs, while signs were installed but before installing DSFS, and during DSFS activation. At Site 1, measures were also gathered again for another "during" measurement once the DSFS had been operating continuously for 3 months.</w:t>
      </w:r>
      <w:r>
        <w:t xml:space="preserve"> </w:t>
      </w:r>
      <w:r>
        <w:rPr>
          <w:noProof/>
        </w:rPr>
        <w:t>Data were not averaged across the sites.</w:t>
      </w:r>
      <w:r>
        <w:t xml:space="preserve"> The conventional</w:t>
      </w:r>
      <w:r>
        <w:rPr>
          <w:noProof/>
        </w:rPr>
        <w:t xml:space="preserve"> statistical analysis considered treatment and duration as </w:t>
      </w:r>
      <w:r>
        <w:t xml:space="preserve">independent variables and </w:t>
      </w:r>
      <w:r w:rsidRPr="00C66488">
        <w:rPr>
          <w:noProof/>
        </w:rPr>
        <w:t>mean speed and 85th percentile speed</w:t>
      </w:r>
      <w:r>
        <w:rPr>
          <w:noProof/>
        </w:rPr>
        <w:t xml:space="preserve"> as dependent variables. In contrast, the categorical regression (CATREG) and Bayesian network (BN) analyses considered day of the week, time of day, speed limit, school zone, lane number, DSFS size, DSFS effective distance, and DSFS effective time as independent variablesa nd considered </w:t>
      </w:r>
      <w:r w:rsidRPr="00C66488">
        <w:rPr>
          <w:noProof/>
        </w:rPr>
        <w:t>mean speed and speed compliance</w:t>
      </w:r>
      <w:r>
        <w:rPr>
          <w:noProof/>
        </w:rPr>
        <w:t xml:space="preserve"> as dependent variables</w:t>
      </w:r>
      <w:r w:rsidRPr="00C66488">
        <w:rPr>
          <w:noProof/>
        </w:rPr>
        <w:t>.</w:t>
      </w:r>
      <w:r w:rsidRPr="00C66488">
        <w:t xml:space="preserve"> </w:t>
      </w:r>
      <w:r>
        <w:t>The major hypothesis</w:t>
      </w:r>
      <w:r w:rsidRPr="00C66488">
        <w:t xml:space="preserve"> </w:t>
      </w:r>
      <w:r>
        <w:t>was</w:t>
      </w:r>
      <w:r w:rsidRPr="00C66488">
        <w:t xml:space="preserve"> H1C</w:t>
      </w:r>
      <w:r>
        <w:t xml:space="preserve">. </w:t>
      </w:r>
      <w:r>
        <w:rPr>
          <w:noProof/>
        </w:rPr>
        <w:t>The measures of effectiveness used were mean speed, 85th percentile speed and speed compliance.</w:t>
      </w:r>
      <w:r>
        <w:t xml:space="preserve"> </w:t>
      </w:r>
      <w:r>
        <w:rPr>
          <w:noProof/>
        </w:rPr>
        <w:t>The article reported mean speeds, 85th percentile speeds, and sample sizes. It also reported variances and f-test results associated with the tests of the hypotheses. The article also reported the results of the CATREG analysis, showing the coefficients for various independent variables and the R-squared value for each regression. Finally, it reported the results of a BN analysis.</w:t>
      </w:r>
      <w:r w:rsidRPr="00F5180B">
        <w:rPr>
          <w:noProof/>
        </w:rPr>
        <w:t xml:space="preserve"> </w:t>
      </w:r>
    </w:p>
    <w:p w14:paraId="78E94A66" w14:textId="77777777" w:rsidR="006B7644" w:rsidRDefault="006B7644" w:rsidP="006B7644">
      <w:pPr>
        <w:rPr>
          <w:noProof/>
        </w:rPr>
      </w:pPr>
      <w:r w:rsidRPr="00533183">
        <w:rPr>
          <w:b/>
        </w:rPr>
        <w:t>Results.</w:t>
      </w:r>
      <w:r>
        <w:t xml:space="preserve"> </w:t>
      </w:r>
      <w:r>
        <w:rPr>
          <w:noProof/>
        </w:rPr>
        <w:t>Site 1: The mean speed adjacent to the DSFS was significantly less than the mean speed upstream for a short-term period. However, the average speed was higher at downstream sensor 2, which was 900 feet from the DSFS. The authors concluded that the DSFS affects speed reduction only for a very short distance. Also, the mean speed adjacent to the DSFS was not less than the mean speed upstream for a long-term period. The authors concluded that the DSFS is not an effective long-term tool. The mean speed upstream of the DSFS after three months of operation was more than the mean speed immediately after installation. The mean speed adjacent to the DSFS after three months was not less than the mean speed immediately after the DSFS installation. The mean speed adjacent to the DSFS a short term after installation was less than the mean speed pre-DSFS installation. The mean speed downstream of the DSFS was not less than the mean speed upstream of the DSFS. Site 2: The mean speed adjacent to the DSFS was significantly less than the mean speed upstream for a short-term period. Site 3: The mean speed adjacent to the DSFS was significantly less than the mean speed upstream for a short-term period.</w:t>
      </w:r>
      <w:r>
        <w:t xml:space="preserve">  </w:t>
      </w:r>
    </w:p>
    <w:p w14:paraId="28D83260" w14:textId="77777777" w:rsidR="006B7644" w:rsidRPr="003E0227" w:rsidRDefault="006B7644" w:rsidP="006B7644">
      <w:pPr>
        <w:rPr>
          <w:b/>
        </w:rPr>
      </w:pPr>
      <w:r>
        <w:rPr>
          <w:b/>
        </w:rPr>
        <w:t xml:space="preserve">Statistical Analysis. </w:t>
      </w:r>
      <w:r>
        <w:rPr>
          <w:noProof/>
        </w:rPr>
        <w:t>The research team performed a conventional statistical analysis of the collected data. Mean speed and variance were calculated for each of the three sites’ peak and off-peak periods. The research team also used Categorical Regression (CATREG), and Bayesian network (BN)  to assess a DSFS’s effectiveness with reducing speed. The conventional statistical analysis was a complete aggregate analysis, which analyzed the average speeds as a single value. The latter methods used a hybrid analysis to aggregate the data (aggregation based on an equal number of vehicles (n) passing a section in an appropriate time interval. Different time periods were used in order to have the same number of vehicles.)</w:t>
      </w:r>
    </w:p>
    <w:p w14:paraId="09116884" w14:textId="77777777" w:rsidR="006B7644" w:rsidRDefault="006B7644" w:rsidP="0080712B">
      <w:pPr>
        <w:pStyle w:val="AnnotatedBibHead2"/>
        <w:rPr>
          <w:rFonts w:hint="eastAsia"/>
        </w:rPr>
      </w:pPr>
      <w:r>
        <w:t>Study S</w:t>
      </w:r>
      <w:r w:rsidRPr="00A45BF2">
        <w:t>chematic</w:t>
      </w:r>
    </w:p>
    <w:p w14:paraId="7BE3490C" w14:textId="77777777" w:rsidR="006B7644" w:rsidRDefault="006B7644" w:rsidP="006B7644">
      <w:r>
        <w:t>Site 1:</w:t>
      </w:r>
    </w:p>
    <w:p w14:paraId="59763AEF" w14:textId="77777777" w:rsidR="006B7644" w:rsidRDefault="006B7644" w:rsidP="006B7644">
      <w:r>
        <w:rPr>
          <w:noProof/>
        </w:rPr>
        <w:drawing>
          <wp:inline distT="0" distB="0" distL="0" distR="0" wp14:anchorId="7BD644BF" wp14:editId="6618438D">
            <wp:extent cx="4295775" cy="2175474"/>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7" cstate="email">
                      <a:extLst>
                        <a:ext uri="{28A0092B-C50C-407E-A947-70E740481C1C}">
                          <a14:useLocalDpi xmlns:a14="http://schemas.microsoft.com/office/drawing/2010/main"/>
                        </a:ext>
                      </a:extLst>
                    </a:blip>
                    <a:srcRect/>
                    <a:stretch/>
                  </pic:blipFill>
                  <pic:spPr bwMode="auto">
                    <a:xfrm>
                      <a:off x="0" y="0"/>
                      <a:ext cx="4295775" cy="2175474"/>
                    </a:xfrm>
                    <a:prstGeom prst="rect">
                      <a:avLst/>
                    </a:prstGeom>
                    <a:noFill/>
                    <a:ln>
                      <a:noFill/>
                    </a:ln>
                    <a:extLst>
                      <a:ext uri="{53640926-AAD7-44d8-BBD7-CCE9431645EC}">
                        <a14:shadowObscured xmlns:a14="http://schemas.microsoft.com/office/drawing/2010/main"/>
                      </a:ext>
                    </a:extLst>
                  </pic:spPr>
                </pic:pic>
              </a:graphicData>
            </a:graphic>
          </wp:inline>
        </w:drawing>
      </w:r>
    </w:p>
    <w:p w14:paraId="27BFBA1E" w14:textId="77777777" w:rsidR="006B7644" w:rsidRDefault="006B7644" w:rsidP="006B7644">
      <w:r>
        <w:t>Site 2:</w:t>
      </w:r>
    </w:p>
    <w:p w14:paraId="0153DBD5" w14:textId="77777777" w:rsidR="006B7644" w:rsidRDefault="006B7644" w:rsidP="006B7644">
      <w:r>
        <w:rPr>
          <w:noProof/>
        </w:rPr>
        <w:drawing>
          <wp:inline distT="0" distB="0" distL="0" distR="0" wp14:anchorId="4BE47547" wp14:editId="167404B4">
            <wp:extent cx="3168447" cy="2700068"/>
            <wp:effectExtent l="0" t="0" r="0" b="508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email">
                      <a:extLst>
                        <a:ext uri="{28A0092B-C50C-407E-A947-70E740481C1C}">
                          <a14:useLocalDpi xmlns:a14="http://schemas.microsoft.com/office/drawing/2010/main"/>
                        </a:ext>
                      </a:extLst>
                    </a:blip>
                    <a:srcRect/>
                    <a:stretch>
                      <a:fillRect/>
                    </a:stretch>
                  </pic:blipFill>
                  <pic:spPr bwMode="auto">
                    <a:xfrm>
                      <a:off x="0" y="0"/>
                      <a:ext cx="3175463" cy="2706047"/>
                    </a:xfrm>
                    <a:prstGeom prst="rect">
                      <a:avLst/>
                    </a:prstGeom>
                    <a:noFill/>
                    <a:ln>
                      <a:noFill/>
                    </a:ln>
                  </pic:spPr>
                </pic:pic>
              </a:graphicData>
            </a:graphic>
          </wp:inline>
        </w:drawing>
      </w:r>
    </w:p>
    <w:p w14:paraId="09252012" w14:textId="77777777" w:rsidR="006B7644" w:rsidRDefault="006B7644" w:rsidP="006B7644">
      <w:pPr>
        <w:keepNext/>
        <w:keepLines/>
      </w:pPr>
      <w:r>
        <w:t>Site 3:</w:t>
      </w:r>
    </w:p>
    <w:p w14:paraId="704C1406" w14:textId="77777777" w:rsidR="006B7644" w:rsidRDefault="006B7644" w:rsidP="006B7644">
      <w:r>
        <w:rPr>
          <w:noProof/>
        </w:rPr>
        <w:drawing>
          <wp:inline distT="0" distB="0" distL="0" distR="0" wp14:anchorId="7BE5340B" wp14:editId="230A9537">
            <wp:extent cx="3090442" cy="307044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3109975" cy="3089847"/>
                    </a:xfrm>
                    <a:prstGeom prst="rect">
                      <a:avLst/>
                    </a:prstGeom>
                    <a:noFill/>
                    <a:ln>
                      <a:noFill/>
                    </a:ln>
                  </pic:spPr>
                </pic:pic>
              </a:graphicData>
            </a:graphic>
          </wp:inline>
        </w:drawing>
      </w:r>
    </w:p>
    <w:p w14:paraId="31A92C72" w14:textId="77777777" w:rsidR="006B7644" w:rsidRDefault="006B7644" w:rsidP="0080712B">
      <w:pPr>
        <w:pStyle w:val="AnnotatedBibHead2"/>
        <w:rPr>
          <w:rFonts w:hint="eastAsia"/>
        </w:rPr>
      </w:pPr>
      <w:r>
        <w:t>DSFS Graphic</w:t>
      </w:r>
    </w:p>
    <w:p w14:paraId="421ACFD4" w14:textId="77777777" w:rsidR="006B7644" w:rsidRDefault="006B7644" w:rsidP="006B7644">
      <w:r>
        <w:rPr>
          <w:noProof/>
        </w:rPr>
        <w:drawing>
          <wp:inline distT="0" distB="0" distL="0" distR="0" wp14:anchorId="680B2556" wp14:editId="0EA44397">
            <wp:extent cx="1096471" cy="1467928"/>
            <wp:effectExtent l="0" t="0" r="889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email">
                      <a:extLst>
                        <a:ext uri="{28A0092B-C50C-407E-A947-70E740481C1C}">
                          <a14:useLocalDpi xmlns:a14="http://schemas.microsoft.com/office/drawing/2010/main"/>
                        </a:ext>
                      </a:extLst>
                    </a:blip>
                    <a:srcRect/>
                    <a:stretch>
                      <a:fillRect/>
                    </a:stretch>
                  </pic:blipFill>
                  <pic:spPr bwMode="auto">
                    <a:xfrm>
                      <a:off x="0" y="0"/>
                      <a:ext cx="1120284" cy="1499808"/>
                    </a:xfrm>
                    <a:prstGeom prst="rect">
                      <a:avLst/>
                    </a:prstGeom>
                    <a:noFill/>
                    <a:ln>
                      <a:noFill/>
                    </a:ln>
                  </pic:spPr>
                </pic:pic>
              </a:graphicData>
            </a:graphic>
          </wp:inline>
        </w:drawing>
      </w:r>
    </w:p>
    <w:p w14:paraId="19A3DD9F" w14:textId="77777777" w:rsidR="006B7644" w:rsidRDefault="006B7644" w:rsidP="006B7644">
      <w:pPr>
        <w:rPr>
          <w:rFonts w:eastAsiaTheme="majorEastAsia" w:cstheme="majorBidi"/>
          <w:b/>
          <w:smallCaps/>
          <w:noProof/>
          <w:szCs w:val="32"/>
        </w:rPr>
      </w:pPr>
      <w:r>
        <w:br w:type="page"/>
      </w:r>
    </w:p>
    <w:p w14:paraId="3E79DBED" w14:textId="77777777" w:rsidR="006B7644" w:rsidRPr="00331FB0" w:rsidRDefault="006B7644" w:rsidP="0080712B">
      <w:pPr>
        <w:pStyle w:val="AnnotatedBibHead1"/>
      </w:pPr>
      <w:bookmarkStart w:id="79" w:name="_Toc355424582"/>
      <w:r w:rsidRPr="00B56E0B">
        <w:t>Kamyab, Andrle, and Kroeger</w:t>
      </w:r>
      <w:r w:rsidRPr="00A3113E">
        <w:t xml:space="preserve">, </w:t>
      </w:r>
      <w:r w:rsidRPr="00B56E0B">
        <w:t>2002</w:t>
      </w:r>
      <w:bookmarkEnd w:id="79"/>
    </w:p>
    <w:p w14:paraId="63F6F1A8" w14:textId="77777777" w:rsidR="006B7644" w:rsidRDefault="006B7644" w:rsidP="006B7644"/>
    <w:p w14:paraId="13A19CB7"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4DD54EE2" w14:textId="77777777" w:rsidTr="00196264">
        <w:tc>
          <w:tcPr>
            <w:tcW w:w="3955" w:type="dxa"/>
            <w:shd w:val="clear" w:color="auto" w:fill="F2F2F2" w:themeFill="background1" w:themeFillShade="F2"/>
          </w:tcPr>
          <w:p w14:paraId="3A05D46C" w14:textId="77777777" w:rsidR="006B7644" w:rsidRPr="009C712E" w:rsidRDefault="006B7644" w:rsidP="00196264">
            <w:r>
              <w:t>Item</w:t>
            </w:r>
          </w:p>
        </w:tc>
        <w:tc>
          <w:tcPr>
            <w:tcW w:w="4770" w:type="dxa"/>
            <w:shd w:val="clear" w:color="auto" w:fill="F2F2F2" w:themeFill="background1" w:themeFillShade="F2"/>
          </w:tcPr>
          <w:p w14:paraId="0CB31911" w14:textId="77777777" w:rsidR="006B7644" w:rsidRPr="009C712E" w:rsidRDefault="006B7644" w:rsidP="00196264">
            <w:r>
              <w:t>Response</w:t>
            </w:r>
          </w:p>
        </w:tc>
      </w:tr>
      <w:tr w:rsidR="006B7644" w:rsidRPr="00A23C24" w14:paraId="212B3B40" w14:textId="77777777" w:rsidTr="00196264">
        <w:tc>
          <w:tcPr>
            <w:tcW w:w="3955" w:type="dxa"/>
          </w:tcPr>
          <w:p w14:paraId="0B40064D" w14:textId="77777777" w:rsidR="006B7644" w:rsidRPr="009C712E" w:rsidRDefault="006B7644" w:rsidP="00196264">
            <w:r>
              <w:t>Authors</w:t>
            </w:r>
          </w:p>
        </w:tc>
        <w:tc>
          <w:tcPr>
            <w:tcW w:w="4770" w:type="dxa"/>
          </w:tcPr>
          <w:p w14:paraId="323E756A" w14:textId="77777777" w:rsidR="006B7644" w:rsidRPr="00041C57" w:rsidRDefault="006B7644" w:rsidP="00196264">
            <w:r w:rsidRPr="00B56E0B">
              <w:rPr>
                <w:noProof/>
              </w:rPr>
              <w:t>Kamyab, Andrle, and Kroeger</w:t>
            </w:r>
          </w:p>
        </w:tc>
      </w:tr>
      <w:tr w:rsidR="006B7644" w:rsidRPr="00A23C24" w14:paraId="23F530AA" w14:textId="77777777" w:rsidTr="00196264">
        <w:tc>
          <w:tcPr>
            <w:tcW w:w="3955" w:type="dxa"/>
          </w:tcPr>
          <w:p w14:paraId="128CD4A1" w14:textId="77777777" w:rsidR="006B7644" w:rsidRPr="009C712E" w:rsidRDefault="006B7644" w:rsidP="00196264">
            <w:r w:rsidRPr="009C712E">
              <w:t>Title</w:t>
            </w:r>
          </w:p>
        </w:tc>
        <w:tc>
          <w:tcPr>
            <w:tcW w:w="4770" w:type="dxa"/>
          </w:tcPr>
          <w:p w14:paraId="3FC5D7D1" w14:textId="77777777" w:rsidR="006B7644" w:rsidRPr="00041C57" w:rsidRDefault="006B7644" w:rsidP="00196264">
            <w:r w:rsidRPr="00B56E0B">
              <w:rPr>
                <w:noProof/>
              </w:rPr>
              <w:t>Methods to Reduce Traffic Speeds at High Pedestrian Areas</w:t>
            </w:r>
          </w:p>
        </w:tc>
      </w:tr>
      <w:tr w:rsidR="006B7644" w:rsidRPr="00A23C24" w14:paraId="5FDC519C" w14:textId="77777777" w:rsidTr="00196264">
        <w:tc>
          <w:tcPr>
            <w:tcW w:w="3955" w:type="dxa"/>
          </w:tcPr>
          <w:p w14:paraId="1058A508" w14:textId="77777777" w:rsidR="006B7644" w:rsidRPr="00D602D0" w:rsidRDefault="006B7644" w:rsidP="00196264">
            <w:r>
              <w:t>Publication year</w:t>
            </w:r>
          </w:p>
        </w:tc>
        <w:tc>
          <w:tcPr>
            <w:tcW w:w="4770" w:type="dxa"/>
            <w:shd w:val="clear" w:color="auto" w:fill="auto"/>
          </w:tcPr>
          <w:p w14:paraId="33BFCB05" w14:textId="77777777" w:rsidR="006B7644" w:rsidRPr="00041C57" w:rsidRDefault="006B7644" w:rsidP="00196264">
            <w:pPr>
              <w:rPr>
                <w:highlight w:val="lightGray"/>
              </w:rPr>
            </w:pPr>
            <w:r w:rsidRPr="00B56E0B">
              <w:rPr>
                <w:noProof/>
                <w:highlight w:val="lightGray"/>
              </w:rPr>
              <w:t>2002</w:t>
            </w:r>
          </w:p>
        </w:tc>
      </w:tr>
    </w:tbl>
    <w:p w14:paraId="2233C2DD" w14:textId="77777777" w:rsidR="006B7644" w:rsidRDefault="006B7644" w:rsidP="006B7644"/>
    <w:p w14:paraId="36C74F0F"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4218D755" w14:textId="77777777" w:rsidTr="00196264">
        <w:trPr>
          <w:trHeight w:val="346"/>
        </w:trPr>
        <w:tc>
          <w:tcPr>
            <w:tcW w:w="3968" w:type="dxa"/>
            <w:shd w:val="clear" w:color="auto" w:fill="F2F2F2" w:themeFill="background1" w:themeFillShade="F2"/>
          </w:tcPr>
          <w:p w14:paraId="1730C3D3" w14:textId="77777777" w:rsidR="006B7644" w:rsidRPr="004E4205" w:rsidRDefault="006B7644" w:rsidP="00196264">
            <w:r>
              <w:t>Quality Criteria</w:t>
            </w:r>
          </w:p>
        </w:tc>
        <w:tc>
          <w:tcPr>
            <w:tcW w:w="4791" w:type="dxa"/>
            <w:shd w:val="clear" w:color="auto" w:fill="F2F2F2" w:themeFill="background1" w:themeFillShade="F2"/>
          </w:tcPr>
          <w:p w14:paraId="44D5332B"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5AB7E515" w14:textId="77777777" w:rsidTr="00196264">
        <w:trPr>
          <w:trHeight w:val="557"/>
        </w:trPr>
        <w:tc>
          <w:tcPr>
            <w:tcW w:w="3968" w:type="dxa"/>
          </w:tcPr>
          <w:p w14:paraId="4E09A222"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629DCC6A" w14:textId="77777777" w:rsidR="006B7644" w:rsidRPr="001847EC" w:rsidRDefault="006B7644" w:rsidP="00196264">
            <w:r>
              <w:t>Yes</w:t>
            </w:r>
          </w:p>
        </w:tc>
      </w:tr>
      <w:tr w:rsidR="006B7644" w:rsidRPr="004E4205" w14:paraId="6AD23FCE" w14:textId="77777777" w:rsidTr="00196264">
        <w:trPr>
          <w:trHeight w:val="959"/>
        </w:trPr>
        <w:tc>
          <w:tcPr>
            <w:tcW w:w="3968" w:type="dxa"/>
          </w:tcPr>
          <w:p w14:paraId="5BDC4A04"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2D10712B" w14:textId="77777777" w:rsidR="006B7644" w:rsidRPr="001847EC" w:rsidRDefault="006B7644" w:rsidP="00196264">
            <w:r>
              <w:t>Yes</w:t>
            </w:r>
          </w:p>
        </w:tc>
      </w:tr>
      <w:tr w:rsidR="006B7644" w:rsidRPr="004E4205" w14:paraId="3AF7A287" w14:textId="77777777" w:rsidTr="00196264">
        <w:trPr>
          <w:trHeight w:val="959"/>
        </w:trPr>
        <w:tc>
          <w:tcPr>
            <w:tcW w:w="3968" w:type="dxa"/>
          </w:tcPr>
          <w:p w14:paraId="1EE6C317"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15D70992" w14:textId="77777777" w:rsidR="006B7644" w:rsidRPr="001847EC" w:rsidRDefault="006B7644" w:rsidP="00196264">
            <w:r>
              <w:t>Yes</w:t>
            </w:r>
          </w:p>
          <w:p w14:paraId="7596F310" w14:textId="77777777" w:rsidR="006B7644" w:rsidRPr="008B2077" w:rsidRDefault="006B7644" w:rsidP="00196264"/>
        </w:tc>
      </w:tr>
    </w:tbl>
    <w:p w14:paraId="4922D64E" w14:textId="77777777" w:rsidR="006B7644" w:rsidRPr="00F4181E" w:rsidRDefault="006B7644" w:rsidP="006B7644"/>
    <w:p w14:paraId="58845031"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6322522C" w14:textId="77777777" w:rsidTr="00196264">
        <w:tc>
          <w:tcPr>
            <w:tcW w:w="3955" w:type="dxa"/>
            <w:tcBorders>
              <w:bottom w:val="single" w:sz="4" w:space="0" w:color="auto"/>
            </w:tcBorders>
            <w:shd w:val="clear" w:color="auto" w:fill="F2F2F2" w:themeFill="background1" w:themeFillShade="F2"/>
          </w:tcPr>
          <w:p w14:paraId="67054A2E"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50FBB382" w14:textId="77777777" w:rsidR="006B7644" w:rsidRDefault="006B7644" w:rsidP="00196264">
            <w:r>
              <w:t>Study Information</w:t>
            </w:r>
          </w:p>
        </w:tc>
      </w:tr>
      <w:tr w:rsidR="006B7644" w:rsidRPr="00115A7E" w14:paraId="186FF52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6B75AEB"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27C9A8" w14:textId="77777777" w:rsidR="006B7644" w:rsidRPr="00564C87" w:rsidRDefault="006B7644" w:rsidP="00196264">
            <w:pPr>
              <w:rPr>
                <w:highlight w:val="yellow"/>
                <w:lang w:val="es-MX"/>
              </w:rPr>
            </w:pPr>
            <w:r w:rsidRPr="00B56E0B">
              <w:rPr>
                <w:noProof/>
                <w:lang w:val="es-MX"/>
              </w:rPr>
              <w:t>O-X-O-O</w:t>
            </w:r>
          </w:p>
        </w:tc>
      </w:tr>
      <w:tr w:rsidR="006B7644" w14:paraId="2F1DC185" w14:textId="77777777" w:rsidTr="00196264">
        <w:tc>
          <w:tcPr>
            <w:tcW w:w="3955" w:type="dxa"/>
            <w:tcBorders>
              <w:top w:val="single" w:sz="4" w:space="0" w:color="auto"/>
              <w:bottom w:val="single" w:sz="4" w:space="0" w:color="auto"/>
            </w:tcBorders>
            <w:shd w:val="clear" w:color="auto" w:fill="auto"/>
            <w:vAlign w:val="bottom"/>
          </w:tcPr>
          <w:p w14:paraId="1A1D42DF"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9B2D17" w14:textId="77777777" w:rsidR="006B7644" w:rsidRPr="00BB0FD3" w:rsidRDefault="006B7644" w:rsidP="00196264">
            <w:r>
              <w:rPr>
                <w:noProof/>
              </w:rPr>
              <w:t>Transition zone</w:t>
            </w:r>
          </w:p>
        </w:tc>
      </w:tr>
      <w:tr w:rsidR="006B7644" w14:paraId="37FB5C1D" w14:textId="77777777" w:rsidTr="00196264">
        <w:tc>
          <w:tcPr>
            <w:tcW w:w="3955" w:type="dxa"/>
            <w:tcBorders>
              <w:top w:val="single" w:sz="4" w:space="0" w:color="auto"/>
              <w:bottom w:val="single" w:sz="4" w:space="0" w:color="auto"/>
            </w:tcBorders>
            <w:shd w:val="clear" w:color="auto" w:fill="auto"/>
            <w:vAlign w:val="bottom"/>
          </w:tcPr>
          <w:p w14:paraId="2395D007"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5A65AC" w14:textId="77777777" w:rsidR="006B7644" w:rsidRPr="00BB0FD3" w:rsidRDefault="006B7644" w:rsidP="00196264">
            <w:r>
              <w:rPr>
                <w:noProof/>
              </w:rPr>
              <w:t>Yes</w:t>
            </w:r>
          </w:p>
        </w:tc>
      </w:tr>
      <w:tr w:rsidR="006B7644" w14:paraId="0BF4C76C" w14:textId="77777777" w:rsidTr="00196264">
        <w:tc>
          <w:tcPr>
            <w:tcW w:w="3955" w:type="dxa"/>
            <w:tcBorders>
              <w:top w:val="single" w:sz="4" w:space="0" w:color="auto"/>
              <w:bottom w:val="single" w:sz="4" w:space="0" w:color="auto"/>
            </w:tcBorders>
            <w:shd w:val="clear" w:color="auto" w:fill="auto"/>
            <w:vAlign w:val="bottom"/>
          </w:tcPr>
          <w:p w14:paraId="41099C34"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BA3E4D" w14:textId="77777777" w:rsidR="006B7644" w:rsidRPr="00BB0FD3" w:rsidRDefault="006B7644" w:rsidP="00196264">
            <w:r>
              <w:rPr>
                <w:noProof/>
              </w:rPr>
              <w:t>Yes</w:t>
            </w:r>
          </w:p>
        </w:tc>
      </w:tr>
      <w:tr w:rsidR="006B7644" w14:paraId="753C7F97" w14:textId="77777777" w:rsidTr="00196264">
        <w:tc>
          <w:tcPr>
            <w:tcW w:w="3955" w:type="dxa"/>
            <w:tcBorders>
              <w:top w:val="single" w:sz="4" w:space="0" w:color="auto"/>
              <w:bottom w:val="single" w:sz="4" w:space="0" w:color="auto"/>
            </w:tcBorders>
            <w:shd w:val="clear" w:color="auto" w:fill="auto"/>
            <w:vAlign w:val="bottom"/>
          </w:tcPr>
          <w:p w14:paraId="48933D98"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3AED55F" w14:textId="77777777" w:rsidR="006B7644" w:rsidRPr="00BB0FD3" w:rsidRDefault="006B7644" w:rsidP="00196264">
            <w:r>
              <w:rPr>
                <w:noProof/>
              </w:rPr>
              <w:t>Yes</w:t>
            </w:r>
          </w:p>
        </w:tc>
      </w:tr>
      <w:tr w:rsidR="006B7644" w14:paraId="5F9256A9" w14:textId="77777777" w:rsidTr="00196264">
        <w:tc>
          <w:tcPr>
            <w:tcW w:w="3955" w:type="dxa"/>
            <w:tcBorders>
              <w:top w:val="single" w:sz="4" w:space="0" w:color="auto"/>
              <w:bottom w:val="single" w:sz="4" w:space="0" w:color="auto"/>
            </w:tcBorders>
            <w:shd w:val="clear" w:color="auto" w:fill="auto"/>
            <w:vAlign w:val="bottom"/>
          </w:tcPr>
          <w:p w14:paraId="2CF7BB25"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D33483" w14:textId="77777777" w:rsidR="006B7644" w:rsidRPr="00BB0FD3" w:rsidRDefault="006B7644" w:rsidP="00196264">
            <w:r>
              <w:rPr>
                <w:noProof/>
              </w:rPr>
              <w:t>Passenger cars and trucks</w:t>
            </w:r>
          </w:p>
        </w:tc>
      </w:tr>
      <w:tr w:rsidR="006B7644" w14:paraId="5C606106" w14:textId="77777777" w:rsidTr="00196264">
        <w:tc>
          <w:tcPr>
            <w:tcW w:w="3955" w:type="dxa"/>
            <w:tcBorders>
              <w:top w:val="single" w:sz="4" w:space="0" w:color="auto"/>
              <w:bottom w:val="single" w:sz="4" w:space="0" w:color="auto"/>
            </w:tcBorders>
            <w:shd w:val="clear" w:color="auto" w:fill="auto"/>
            <w:vAlign w:val="bottom"/>
          </w:tcPr>
          <w:p w14:paraId="0C137FC4"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194B08" w14:textId="77777777" w:rsidR="006B7644" w:rsidRPr="00BB0FD3" w:rsidRDefault="006B7644" w:rsidP="00196264">
            <w:r>
              <w:rPr>
                <w:noProof/>
              </w:rPr>
              <w:t>NA</w:t>
            </w:r>
          </w:p>
        </w:tc>
      </w:tr>
      <w:tr w:rsidR="006B7644" w14:paraId="6A51E7FD" w14:textId="77777777" w:rsidTr="00196264">
        <w:tc>
          <w:tcPr>
            <w:tcW w:w="3955" w:type="dxa"/>
            <w:tcBorders>
              <w:top w:val="single" w:sz="4" w:space="0" w:color="auto"/>
              <w:bottom w:val="single" w:sz="4" w:space="0" w:color="auto"/>
            </w:tcBorders>
            <w:shd w:val="clear" w:color="auto" w:fill="auto"/>
            <w:vAlign w:val="bottom"/>
          </w:tcPr>
          <w:p w14:paraId="78770B54"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FA81CA" w14:textId="77777777" w:rsidR="006B7644" w:rsidRPr="00BB0FD3" w:rsidRDefault="006B7644" w:rsidP="00196264">
            <w:r>
              <w:rPr>
                <w:noProof/>
              </w:rPr>
              <w:t>B</w:t>
            </w:r>
          </w:p>
        </w:tc>
      </w:tr>
      <w:tr w:rsidR="006B7644" w14:paraId="0B5219F8" w14:textId="77777777" w:rsidTr="00196264">
        <w:tc>
          <w:tcPr>
            <w:tcW w:w="3955" w:type="dxa"/>
            <w:tcBorders>
              <w:top w:val="single" w:sz="4" w:space="0" w:color="auto"/>
              <w:bottom w:val="single" w:sz="4" w:space="0" w:color="auto"/>
            </w:tcBorders>
            <w:shd w:val="clear" w:color="auto" w:fill="auto"/>
            <w:vAlign w:val="bottom"/>
          </w:tcPr>
          <w:p w14:paraId="633DCB4C"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54ACFC26" w14:textId="77777777" w:rsidR="006B7644" w:rsidRPr="00BB0FD3" w:rsidRDefault="006B7644" w:rsidP="00196264">
            <w:r>
              <w:rPr>
                <w:noProof/>
              </w:rPr>
              <w:t>NA</w:t>
            </w:r>
          </w:p>
        </w:tc>
      </w:tr>
      <w:tr w:rsidR="006B7644" w:rsidRPr="00DD7F1A" w14:paraId="507D501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7BB029A"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5FC10A" w14:textId="77777777" w:rsidR="006B7644" w:rsidRPr="00BB0FD3" w:rsidRDefault="006B7644" w:rsidP="00196264">
            <w:r>
              <w:rPr>
                <w:noProof/>
              </w:rPr>
              <w:t>Nothing reported</w:t>
            </w:r>
          </w:p>
        </w:tc>
      </w:tr>
      <w:tr w:rsidR="006B7644" w:rsidRPr="00DD7F1A" w14:paraId="2649AC39" w14:textId="77777777" w:rsidTr="00196264">
        <w:tc>
          <w:tcPr>
            <w:tcW w:w="3955" w:type="dxa"/>
            <w:tcBorders>
              <w:top w:val="single" w:sz="4" w:space="0" w:color="auto"/>
              <w:bottom w:val="single" w:sz="4" w:space="0" w:color="auto"/>
            </w:tcBorders>
            <w:shd w:val="clear" w:color="auto" w:fill="auto"/>
            <w:vAlign w:val="bottom"/>
          </w:tcPr>
          <w:p w14:paraId="727713D7"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411EDB" w14:textId="77777777" w:rsidR="006B7644" w:rsidRPr="00BB0FD3" w:rsidRDefault="006B7644" w:rsidP="00196264">
            <w:r>
              <w:rPr>
                <w:noProof/>
              </w:rPr>
              <w:t>Nothing reported</w:t>
            </w:r>
          </w:p>
        </w:tc>
      </w:tr>
      <w:tr w:rsidR="006B7644" w:rsidRPr="00DD7F1A" w14:paraId="4AFEEB42" w14:textId="77777777" w:rsidTr="00196264">
        <w:tc>
          <w:tcPr>
            <w:tcW w:w="3955" w:type="dxa"/>
            <w:tcBorders>
              <w:top w:val="single" w:sz="4" w:space="0" w:color="auto"/>
              <w:bottom w:val="single" w:sz="4" w:space="0" w:color="auto"/>
            </w:tcBorders>
            <w:shd w:val="clear" w:color="auto" w:fill="auto"/>
            <w:vAlign w:val="bottom"/>
          </w:tcPr>
          <w:p w14:paraId="7360D96D"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58218D1" w14:textId="77777777" w:rsidR="006B7644" w:rsidRPr="00BB0FD3" w:rsidRDefault="006B7644" w:rsidP="00196264">
            <w:r>
              <w:rPr>
                <w:noProof/>
              </w:rPr>
              <w:t>Nothing reported</w:t>
            </w:r>
          </w:p>
        </w:tc>
      </w:tr>
      <w:tr w:rsidR="006B7644" w:rsidRPr="00DD7F1A" w14:paraId="237422B5" w14:textId="77777777" w:rsidTr="00196264">
        <w:tc>
          <w:tcPr>
            <w:tcW w:w="3955" w:type="dxa"/>
            <w:tcBorders>
              <w:top w:val="single" w:sz="4" w:space="0" w:color="auto"/>
              <w:bottom w:val="single" w:sz="4" w:space="0" w:color="auto"/>
            </w:tcBorders>
            <w:shd w:val="clear" w:color="auto" w:fill="auto"/>
            <w:vAlign w:val="bottom"/>
          </w:tcPr>
          <w:p w14:paraId="30941AF2"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DA72D5" w14:textId="77777777" w:rsidR="006B7644" w:rsidRPr="00BB0FD3" w:rsidRDefault="006B7644" w:rsidP="00196264">
            <w:r>
              <w:rPr>
                <w:noProof/>
              </w:rPr>
              <w:t>Nothing reported</w:t>
            </w:r>
          </w:p>
        </w:tc>
      </w:tr>
      <w:tr w:rsidR="006B7644" w:rsidRPr="00DD7F1A" w14:paraId="30B595D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9643E9D"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5C2E41A" w14:textId="77777777" w:rsidR="006B7644" w:rsidRPr="00BB0FD3" w:rsidRDefault="006B7644" w:rsidP="00196264">
            <w:r>
              <w:rPr>
                <w:noProof/>
              </w:rPr>
              <w:t>No change</w:t>
            </w:r>
          </w:p>
        </w:tc>
      </w:tr>
      <w:tr w:rsidR="006B7644" w:rsidRPr="00DD7F1A" w14:paraId="6617CAEB" w14:textId="77777777" w:rsidTr="00196264">
        <w:tc>
          <w:tcPr>
            <w:tcW w:w="3955" w:type="dxa"/>
            <w:tcBorders>
              <w:top w:val="single" w:sz="4" w:space="0" w:color="auto"/>
              <w:bottom w:val="single" w:sz="4" w:space="0" w:color="auto"/>
            </w:tcBorders>
            <w:shd w:val="clear" w:color="auto" w:fill="auto"/>
            <w:vAlign w:val="bottom"/>
          </w:tcPr>
          <w:p w14:paraId="4141E4CB"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7F3267A" w14:textId="77777777" w:rsidR="006B7644" w:rsidRPr="00BB0FD3" w:rsidRDefault="006B7644" w:rsidP="00196264">
            <w:r>
              <w:rPr>
                <w:noProof/>
              </w:rPr>
              <w:t>No change</w:t>
            </w:r>
          </w:p>
        </w:tc>
      </w:tr>
      <w:tr w:rsidR="006B7644" w:rsidRPr="00DD7F1A" w14:paraId="7EE83F9F" w14:textId="77777777" w:rsidTr="00196264">
        <w:tc>
          <w:tcPr>
            <w:tcW w:w="3955" w:type="dxa"/>
            <w:tcBorders>
              <w:top w:val="single" w:sz="4" w:space="0" w:color="auto"/>
              <w:bottom w:val="single" w:sz="4" w:space="0" w:color="auto"/>
            </w:tcBorders>
            <w:shd w:val="clear" w:color="auto" w:fill="auto"/>
            <w:vAlign w:val="bottom"/>
          </w:tcPr>
          <w:p w14:paraId="39D086D8"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D1CE69" w14:textId="77777777" w:rsidR="006B7644" w:rsidRPr="00BB0FD3" w:rsidRDefault="006B7644" w:rsidP="00196264">
            <w:r>
              <w:rPr>
                <w:noProof/>
              </w:rPr>
              <w:t>No change for trucks. Decrease for passenger cars, but only for short-term.</w:t>
            </w:r>
          </w:p>
        </w:tc>
      </w:tr>
      <w:tr w:rsidR="006B7644" w:rsidRPr="00DD7F1A" w14:paraId="15547F3B" w14:textId="77777777" w:rsidTr="00196264">
        <w:tc>
          <w:tcPr>
            <w:tcW w:w="3955" w:type="dxa"/>
            <w:tcBorders>
              <w:top w:val="single" w:sz="4" w:space="0" w:color="auto"/>
              <w:bottom w:val="single" w:sz="4" w:space="0" w:color="auto"/>
            </w:tcBorders>
            <w:shd w:val="clear" w:color="auto" w:fill="auto"/>
            <w:vAlign w:val="bottom"/>
          </w:tcPr>
          <w:p w14:paraId="2EDDC0C8"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39829D" w14:textId="77777777" w:rsidR="006B7644" w:rsidRPr="00BB0FD3" w:rsidRDefault="006B7644" w:rsidP="00196264">
            <w:r>
              <w:rPr>
                <w:noProof/>
              </w:rPr>
              <w:t>Nothing reported</w:t>
            </w:r>
          </w:p>
        </w:tc>
      </w:tr>
      <w:tr w:rsidR="006B7644" w:rsidRPr="00DD7F1A" w14:paraId="3F73A728" w14:textId="77777777" w:rsidTr="00196264">
        <w:tc>
          <w:tcPr>
            <w:tcW w:w="3955" w:type="dxa"/>
            <w:tcBorders>
              <w:top w:val="single" w:sz="4" w:space="0" w:color="auto"/>
              <w:bottom w:val="single" w:sz="4" w:space="0" w:color="auto"/>
            </w:tcBorders>
            <w:shd w:val="clear" w:color="auto" w:fill="auto"/>
            <w:vAlign w:val="bottom"/>
          </w:tcPr>
          <w:p w14:paraId="65A1A4C4"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53AE519" w14:textId="77777777" w:rsidR="006B7644" w:rsidRPr="00BB0FD3" w:rsidRDefault="006B7644" w:rsidP="00196264">
            <w:r>
              <w:rPr>
                <w:noProof/>
              </w:rPr>
              <w:t>Nothing reported</w:t>
            </w:r>
          </w:p>
        </w:tc>
      </w:tr>
      <w:tr w:rsidR="006B7644" w:rsidRPr="00DD7F1A" w14:paraId="0C632F21" w14:textId="77777777" w:rsidTr="00196264">
        <w:tc>
          <w:tcPr>
            <w:tcW w:w="3955" w:type="dxa"/>
            <w:tcBorders>
              <w:top w:val="single" w:sz="4" w:space="0" w:color="auto"/>
              <w:bottom w:val="single" w:sz="4" w:space="0" w:color="auto"/>
            </w:tcBorders>
            <w:shd w:val="clear" w:color="auto" w:fill="auto"/>
            <w:vAlign w:val="bottom"/>
          </w:tcPr>
          <w:p w14:paraId="52E0706A"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74565E8" w14:textId="77777777" w:rsidR="006B7644" w:rsidRPr="00BB0FD3" w:rsidRDefault="006B7644" w:rsidP="00196264">
            <w:r>
              <w:rPr>
                <w:noProof/>
              </w:rPr>
              <w:t>Nothing reported</w:t>
            </w:r>
          </w:p>
        </w:tc>
      </w:tr>
      <w:tr w:rsidR="006B7644" w:rsidRPr="00DD7F1A" w14:paraId="543138A0" w14:textId="77777777" w:rsidTr="00196264">
        <w:tc>
          <w:tcPr>
            <w:tcW w:w="3955" w:type="dxa"/>
            <w:tcBorders>
              <w:top w:val="single" w:sz="4" w:space="0" w:color="auto"/>
              <w:bottom w:val="single" w:sz="4" w:space="0" w:color="auto"/>
            </w:tcBorders>
            <w:shd w:val="clear" w:color="auto" w:fill="auto"/>
            <w:vAlign w:val="bottom"/>
          </w:tcPr>
          <w:p w14:paraId="5413C128"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4E5EFE7" w14:textId="77777777" w:rsidR="006B7644" w:rsidRPr="00BB0FD3" w:rsidRDefault="006B7644" w:rsidP="00196264">
            <w:r>
              <w:rPr>
                <w:noProof/>
              </w:rPr>
              <w:t>Nothing reported</w:t>
            </w:r>
          </w:p>
        </w:tc>
      </w:tr>
      <w:tr w:rsidR="006B7644" w:rsidRPr="00DD7F1A" w14:paraId="154D7066" w14:textId="77777777" w:rsidTr="00196264">
        <w:tc>
          <w:tcPr>
            <w:tcW w:w="3955" w:type="dxa"/>
            <w:tcBorders>
              <w:top w:val="single" w:sz="4" w:space="0" w:color="auto"/>
              <w:bottom w:val="single" w:sz="4" w:space="0" w:color="auto"/>
            </w:tcBorders>
            <w:shd w:val="clear" w:color="auto" w:fill="auto"/>
            <w:vAlign w:val="bottom"/>
          </w:tcPr>
          <w:p w14:paraId="7F562571"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6E75FA8" w14:textId="77777777" w:rsidR="006B7644" w:rsidRPr="00BB0FD3" w:rsidRDefault="006B7644" w:rsidP="00196264">
            <w:r>
              <w:rPr>
                <w:noProof/>
              </w:rPr>
              <w:t>Nothing reported</w:t>
            </w:r>
          </w:p>
        </w:tc>
      </w:tr>
      <w:tr w:rsidR="006B7644" w14:paraId="09D9A00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6DDADA7"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5BCD24" w14:textId="77777777" w:rsidR="006B7644" w:rsidRPr="00BB0FD3" w:rsidRDefault="006B7644" w:rsidP="00196264">
            <w:r>
              <w:rPr>
                <w:noProof/>
              </w:rPr>
              <w:t>No</w:t>
            </w:r>
          </w:p>
        </w:tc>
      </w:tr>
      <w:tr w:rsidR="006B7644" w14:paraId="1DB67AA9" w14:textId="77777777" w:rsidTr="00196264">
        <w:tc>
          <w:tcPr>
            <w:tcW w:w="3955" w:type="dxa"/>
            <w:tcBorders>
              <w:top w:val="single" w:sz="4" w:space="0" w:color="auto"/>
              <w:bottom w:val="single" w:sz="4" w:space="0" w:color="auto"/>
            </w:tcBorders>
            <w:shd w:val="clear" w:color="auto" w:fill="auto"/>
            <w:vAlign w:val="bottom"/>
          </w:tcPr>
          <w:p w14:paraId="7CDC8D4B"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34258044" w14:textId="77777777" w:rsidR="006B7644" w:rsidRPr="00BB0FD3" w:rsidRDefault="006B7644" w:rsidP="00196264">
            <w:r>
              <w:rPr>
                <w:noProof/>
              </w:rPr>
              <w:t>Yes</w:t>
            </w:r>
          </w:p>
        </w:tc>
      </w:tr>
      <w:tr w:rsidR="006B7644" w14:paraId="00591D68" w14:textId="77777777" w:rsidTr="00196264">
        <w:tc>
          <w:tcPr>
            <w:tcW w:w="3955" w:type="dxa"/>
            <w:tcBorders>
              <w:top w:val="single" w:sz="4" w:space="0" w:color="auto"/>
              <w:bottom w:val="single" w:sz="4" w:space="0" w:color="auto"/>
            </w:tcBorders>
            <w:shd w:val="clear" w:color="auto" w:fill="auto"/>
            <w:vAlign w:val="bottom"/>
          </w:tcPr>
          <w:p w14:paraId="7C8C6395"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D54231" w14:textId="77777777" w:rsidR="006B7644" w:rsidRPr="00BB0FD3" w:rsidRDefault="006B7644" w:rsidP="00196264">
            <w:r>
              <w:rPr>
                <w:noProof/>
              </w:rPr>
              <w:t>No</w:t>
            </w:r>
          </w:p>
        </w:tc>
      </w:tr>
      <w:tr w:rsidR="006B7644" w14:paraId="378BBDBD" w14:textId="77777777" w:rsidTr="00196264">
        <w:tc>
          <w:tcPr>
            <w:tcW w:w="3955" w:type="dxa"/>
            <w:tcBorders>
              <w:top w:val="single" w:sz="4" w:space="0" w:color="auto"/>
              <w:bottom w:val="single" w:sz="4" w:space="0" w:color="auto"/>
            </w:tcBorders>
            <w:shd w:val="clear" w:color="auto" w:fill="auto"/>
            <w:vAlign w:val="bottom"/>
          </w:tcPr>
          <w:p w14:paraId="75C9DCD2"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294D6A" w14:textId="77777777" w:rsidR="006B7644" w:rsidRPr="00BB0FD3" w:rsidRDefault="006B7644" w:rsidP="00196264">
            <w:r>
              <w:rPr>
                <w:noProof/>
              </w:rPr>
              <w:t>No</w:t>
            </w:r>
          </w:p>
        </w:tc>
      </w:tr>
      <w:tr w:rsidR="006B7644" w14:paraId="2753650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6FADA86"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09DF881" w14:textId="77777777" w:rsidR="006B7644" w:rsidRPr="00BB0FD3" w:rsidRDefault="006B7644" w:rsidP="00196264">
            <w:r>
              <w:rPr>
                <w:noProof/>
              </w:rPr>
              <w:t>Local</w:t>
            </w:r>
          </w:p>
        </w:tc>
      </w:tr>
      <w:tr w:rsidR="006B7644" w14:paraId="18211F3D" w14:textId="77777777" w:rsidTr="00196264">
        <w:tc>
          <w:tcPr>
            <w:tcW w:w="3955" w:type="dxa"/>
            <w:tcBorders>
              <w:top w:val="single" w:sz="4" w:space="0" w:color="auto"/>
              <w:bottom w:val="single" w:sz="4" w:space="0" w:color="auto"/>
            </w:tcBorders>
            <w:shd w:val="clear" w:color="auto" w:fill="auto"/>
            <w:vAlign w:val="bottom"/>
          </w:tcPr>
          <w:p w14:paraId="455864AF"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1B79EB" w14:textId="77777777" w:rsidR="006B7644" w:rsidRPr="00BB0FD3" w:rsidRDefault="006B7644" w:rsidP="00196264">
            <w:r>
              <w:rPr>
                <w:noProof/>
              </w:rPr>
              <w:t>Rural</w:t>
            </w:r>
          </w:p>
        </w:tc>
      </w:tr>
      <w:tr w:rsidR="006B7644" w14:paraId="7E059844" w14:textId="77777777" w:rsidTr="00196264">
        <w:tc>
          <w:tcPr>
            <w:tcW w:w="3955" w:type="dxa"/>
            <w:tcBorders>
              <w:top w:val="single" w:sz="4" w:space="0" w:color="auto"/>
              <w:bottom w:val="single" w:sz="4" w:space="0" w:color="auto"/>
            </w:tcBorders>
            <w:shd w:val="clear" w:color="auto" w:fill="auto"/>
            <w:vAlign w:val="bottom"/>
          </w:tcPr>
          <w:p w14:paraId="49B82C2B"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8352A0" w14:textId="77777777" w:rsidR="006B7644" w:rsidRPr="00BB0FD3" w:rsidRDefault="006B7644" w:rsidP="00196264">
            <w:r>
              <w:rPr>
                <w:noProof/>
              </w:rPr>
              <w:t>No</w:t>
            </w:r>
          </w:p>
        </w:tc>
      </w:tr>
      <w:tr w:rsidR="006B7644" w14:paraId="7BA539C1" w14:textId="77777777" w:rsidTr="00196264">
        <w:tc>
          <w:tcPr>
            <w:tcW w:w="3955" w:type="dxa"/>
            <w:tcBorders>
              <w:top w:val="single" w:sz="4" w:space="0" w:color="auto"/>
              <w:bottom w:val="single" w:sz="4" w:space="0" w:color="auto"/>
            </w:tcBorders>
            <w:shd w:val="clear" w:color="auto" w:fill="auto"/>
            <w:vAlign w:val="bottom"/>
          </w:tcPr>
          <w:p w14:paraId="37AF683B"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3E7F44" w14:textId="77777777" w:rsidR="006B7644" w:rsidRPr="00BB0FD3" w:rsidRDefault="006B7644" w:rsidP="00196264">
            <w:r>
              <w:rPr>
                <w:noProof/>
              </w:rPr>
              <w:t>35 mph</w:t>
            </w:r>
          </w:p>
        </w:tc>
      </w:tr>
      <w:tr w:rsidR="006B7644" w14:paraId="7326A83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CA58A17"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AF5A43" w14:textId="77777777" w:rsidR="006B7644" w:rsidRPr="00BB0FD3" w:rsidRDefault="006B7644" w:rsidP="00196264">
            <w:r w:rsidRPr="00B56E0B">
              <w:rPr>
                <w:noProof/>
              </w:rPr>
              <w:t>Downstream (NS)</w:t>
            </w:r>
          </w:p>
        </w:tc>
      </w:tr>
      <w:tr w:rsidR="006B7644" w14:paraId="46067B3C" w14:textId="77777777" w:rsidTr="00196264">
        <w:tc>
          <w:tcPr>
            <w:tcW w:w="3955" w:type="dxa"/>
            <w:tcBorders>
              <w:top w:val="single" w:sz="4" w:space="0" w:color="auto"/>
              <w:bottom w:val="single" w:sz="4" w:space="0" w:color="auto"/>
            </w:tcBorders>
            <w:shd w:val="clear" w:color="auto" w:fill="auto"/>
            <w:vAlign w:val="bottom"/>
          </w:tcPr>
          <w:p w14:paraId="2D10F537"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E9C1CB6" w14:textId="77777777" w:rsidR="006B7644" w:rsidRPr="00BB0FD3" w:rsidRDefault="006B7644" w:rsidP="00196264">
            <w:r w:rsidRPr="00B56E0B">
              <w:rPr>
                <w:noProof/>
              </w:rPr>
              <w:t>0,0,1</w:t>
            </w:r>
          </w:p>
        </w:tc>
      </w:tr>
      <w:tr w:rsidR="006B7644" w14:paraId="3439A31E" w14:textId="77777777" w:rsidTr="00196264">
        <w:tc>
          <w:tcPr>
            <w:tcW w:w="3955" w:type="dxa"/>
            <w:tcBorders>
              <w:top w:val="single" w:sz="4" w:space="0" w:color="auto"/>
              <w:bottom w:val="single" w:sz="4" w:space="0" w:color="auto"/>
            </w:tcBorders>
            <w:shd w:val="clear" w:color="auto" w:fill="auto"/>
            <w:vAlign w:val="bottom"/>
          </w:tcPr>
          <w:p w14:paraId="01B2963A"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39D1FD" w14:textId="77777777" w:rsidR="006B7644" w:rsidRPr="00BB0FD3" w:rsidRDefault="006B7644" w:rsidP="00196264">
            <w:r>
              <w:rPr>
                <w:noProof/>
              </w:rPr>
              <w:t>Video</w:t>
            </w:r>
          </w:p>
        </w:tc>
      </w:tr>
      <w:tr w:rsidR="006B7644" w14:paraId="01D3A6E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23375F7"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4143D2" w14:textId="77777777" w:rsidR="006B7644" w:rsidRPr="00BB0FD3" w:rsidRDefault="006B7644" w:rsidP="00196264">
            <w:r>
              <w:rPr>
                <w:noProof/>
              </w:rPr>
              <w:t>DSFS</w:t>
            </w:r>
          </w:p>
        </w:tc>
      </w:tr>
      <w:tr w:rsidR="006B7644" w14:paraId="4AB3022A" w14:textId="77777777" w:rsidTr="00196264">
        <w:tc>
          <w:tcPr>
            <w:tcW w:w="3955" w:type="dxa"/>
            <w:tcBorders>
              <w:top w:val="single" w:sz="4" w:space="0" w:color="auto"/>
              <w:bottom w:val="single" w:sz="4" w:space="0" w:color="auto"/>
            </w:tcBorders>
            <w:shd w:val="clear" w:color="auto" w:fill="auto"/>
            <w:vAlign w:val="bottom"/>
          </w:tcPr>
          <w:p w14:paraId="2FB5EC8B"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404C10" w14:textId="77777777" w:rsidR="006B7644" w:rsidRPr="00BB0FD3" w:rsidRDefault="006B7644" w:rsidP="00196264">
            <w:r>
              <w:rPr>
                <w:noProof/>
              </w:rPr>
              <w:t>1</w:t>
            </w:r>
          </w:p>
        </w:tc>
      </w:tr>
      <w:tr w:rsidR="006B7644" w14:paraId="736A6FF9" w14:textId="77777777" w:rsidTr="00196264">
        <w:tc>
          <w:tcPr>
            <w:tcW w:w="3955" w:type="dxa"/>
            <w:tcBorders>
              <w:top w:val="single" w:sz="4" w:space="0" w:color="auto"/>
              <w:bottom w:val="single" w:sz="4" w:space="0" w:color="auto"/>
            </w:tcBorders>
            <w:shd w:val="clear" w:color="auto" w:fill="auto"/>
            <w:vAlign w:val="bottom"/>
          </w:tcPr>
          <w:p w14:paraId="5066E4F1"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69C9AB" w14:textId="77777777" w:rsidR="006B7644" w:rsidRPr="00BB0FD3" w:rsidRDefault="006B7644" w:rsidP="00196264">
            <w:r>
              <w:rPr>
                <w:noProof/>
              </w:rPr>
              <w:t>1</w:t>
            </w:r>
          </w:p>
        </w:tc>
      </w:tr>
      <w:tr w:rsidR="006B7644" w14:paraId="639AFD9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5568EE7"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B52009" w14:textId="77777777" w:rsidR="006B7644" w:rsidRPr="00BB0FD3" w:rsidRDefault="006B7644" w:rsidP="00196264">
            <w:r>
              <w:rPr>
                <w:noProof/>
              </w:rPr>
              <w:t>2 days</w:t>
            </w:r>
          </w:p>
        </w:tc>
      </w:tr>
      <w:tr w:rsidR="006B7644" w14:paraId="37C7B1E6" w14:textId="77777777" w:rsidTr="00196264">
        <w:tc>
          <w:tcPr>
            <w:tcW w:w="3955" w:type="dxa"/>
            <w:tcBorders>
              <w:top w:val="single" w:sz="4" w:space="0" w:color="auto"/>
              <w:bottom w:val="single" w:sz="4" w:space="0" w:color="auto"/>
            </w:tcBorders>
            <w:shd w:val="clear" w:color="auto" w:fill="auto"/>
            <w:vAlign w:val="bottom"/>
          </w:tcPr>
          <w:p w14:paraId="4BFF81AA"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1E419C" w14:textId="77777777" w:rsidR="006B7644" w:rsidRPr="00BB0FD3" w:rsidRDefault="006B7644" w:rsidP="00196264">
            <w:r>
              <w:rPr>
                <w:noProof/>
              </w:rPr>
              <w:t>1 year</w:t>
            </w:r>
          </w:p>
        </w:tc>
      </w:tr>
      <w:tr w:rsidR="006B7644" w14:paraId="5AC6835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3008F30"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4781D49E" w14:textId="77777777" w:rsidR="006B7644" w:rsidRPr="00BB0FD3" w:rsidRDefault="006B7644" w:rsidP="00196264">
            <w:r>
              <w:rPr>
                <w:noProof/>
              </w:rPr>
              <w:t>2 months</w:t>
            </w:r>
          </w:p>
        </w:tc>
      </w:tr>
      <w:tr w:rsidR="006B7644" w14:paraId="3C40B2EF" w14:textId="77777777" w:rsidTr="00196264">
        <w:tc>
          <w:tcPr>
            <w:tcW w:w="3955" w:type="dxa"/>
            <w:tcBorders>
              <w:top w:val="single" w:sz="4" w:space="0" w:color="auto"/>
              <w:bottom w:val="single" w:sz="4" w:space="0" w:color="auto"/>
            </w:tcBorders>
            <w:shd w:val="clear" w:color="auto" w:fill="auto"/>
            <w:vAlign w:val="bottom"/>
          </w:tcPr>
          <w:p w14:paraId="0CAAB96B"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97F28D" w14:textId="77777777" w:rsidR="006B7644" w:rsidRPr="00BB0FD3" w:rsidRDefault="006B7644" w:rsidP="00196264">
            <w:r>
              <w:rPr>
                <w:noProof/>
              </w:rPr>
              <w:t>Multiple</w:t>
            </w:r>
          </w:p>
        </w:tc>
      </w:tr>
      <w:tr w:rsidR="006B7644" w14:paraId="24289D44" w14:textId="77777777" w:rsidTr="00196264">
        <w:tc>
          <w:tcPr>
            <w:tcW w:w="3955" w:type="dxa"/>
            <w:tcBorders>
              <w:top w:val="single" w:sz="4" w:space="0" w:color="auto"/>
              <w:bottom w:val="single" w:sz="4" w:space="0" w:color="auto"/>
            </w:tcBorders>
            <w:shd w:val="clear" w:color="auto" w:fill="auto"/>
            <w:vAlign w:val="bottom"/>
          </w:tcPr>
          <w:p w14:paraId="191D5F02"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D27D96" w14:textId="77777777" w:rsidR="006B7644" w:rsidRPr="00BB0FD3" w:rsidRDefault="006B7644" w:rsidP="00196264">
            <w:r>
              <w:rPr>
                <w:noProof/>
              </w:rPr>
              <w:t>Multiple</w:t>
            </w:r>
          </w:p>
        </w:tc>
      </w:tr>
      <w:tr w:rsidR="006B7644" w14:paraId="645C3F7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525EEE7"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3"/>
            </w:r>
          </w:p>
        </w:tc>
        <w:tc>
          <w:tcPr>
            <w:tcW w:w="4770" w:type="dxa"/>
            <w:tcBorders>
              <w:top w:val="single" w:sz="4" w:space="0" w:color="auto"/>
              <w:left w:val="nil"/>
              <w:bottom w:val="single" w:sz="4" w:space="0" w:color="auto"/>
              <w:right w:val="single" w:sz="4" w:space="0" w:color="auto"/>
            </w:tcBorders>
            <w:shd w:val="clear" w:color="auto" w:fill="auto"/>
            <w:vAlign w:val="bottom"/>
          </w:tcPr>
          <w:p w14:paraId="5B4AEC68" w14:textId="77777777" w:rsidR="006B7644" w:rsidRPr="00BB0FD3" w:rsidRDefault="006B7644" w:rsidP="00196264">
            <w:r>
              <w:rPr>
                <w:noProof/>
              </w:rPr>
              <w:t>2.5 weeks and 9.5 weeks</w:t>
            </w:r>
          </w:p>
        </w:tc>
      </w:tr>
      <w:tr w:rsidR="006B7644" w14:paraId="201A5371" w14:textId="77777777" w:rsidTr="00196264">
        <w:tc>
          <w:tcPr>
            <w:tcW w:w="3955" w:type="dxa"/>
            <w:tcBorders>
              <w:top w:val="single" w:sz="4" w:space="0" w:color="auto"/>
              <w:bottom w:val="single" w:sz="4" w:space="0" w:color="auto"/>
            </w:tcBorders>
            <w:shd w:val="clear" w:color="auto" w:fill="auto"/>
            <w:vAlign w:val="bottom"/>
          </w:tcPr>
          <w:p w14:paraId="41FC022A"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EBCCBC" w14:textId="77777777" w:rsidR="006B7644" w:rsidRPr="00BB0FD3" w:rsidRDefault="006B7644" w:rsidP="00196264">
            <w:r>
              <w:rPr>
                <w:noProof/>
              </w:rPr>
              <w:t>NA</w:t>
            </w:r>
          </w:p>
        </w:tc>
      </w:tr>
      <w:tr w:rsidR="006B7644" w14:paraId="10A0CD99" w14:textId="77777777" w:rsidTr="00196264">
        <w:tc>
          <w:tcPr>
            <w:tcW w:w="3955" w:type="dxa"/>
            <w:tcBorders>
              <w:top w:val="single" w:sz="4" w:space="0" w:color="auto"/>
              <w:bottom w:val="single" w:sz="4" w:space="0" w:color="auto"/>
            </w:tcBorders>
            <w:shd w:val="clear" w:color="auto" w:fill="auto"/>
            <w:vAlign w:val="bottom"/>
          </w:tcPr>
          <w:p w14:paraId="2CFFD55E"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A93D47" w14:textId="77777777" w:rsidR="006B7644" w:rsidRPr="00BB0FD3" w:rsidRDefault="006B7644" w:rsidP="00196264">
            <w:r>
              <w:rPr>
                <w:noProof/>
              </w:rPr>
              <w:t>NA</w:t>
            </w:r>
          </w:p>
        </w:tc>
      </w:tr>
      <w:tr w:rsidR="006B7644" w14:paraId="3C4E601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3FC235A"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E4F315" w14:textId="77777777" w:rsidR="006B7644" w:rsidRPr="00BB0FD3" w:rsidRDefault="006B7644" w:rsidP="00196264">
            <w:r>
              <w:rPr>
                <w:noProof/>
              </w:rPr>
              <w:t>Yes</w:t>
            </w:r>
          </w:p>
        </w:tc>
      </w:tr>
      <w:tr w:rsidR="006B7644" w14:paraId="35E3EB2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5C94F1D"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ECCF92" w14:textId="77777777" w:rsidR="006B7644" w:rsidRPr="00BB0FD3" w:rsidRDefault="006B7644" w:rsidP="00196264">
            <w:r>
              <w:rPr>
                <w:noProof/>
              </w:rPr>
              <w:t>None</w:t>
            </w:r>
          </w:p>
        </w:tc>
      </w:tr>
      <w:tr w:rsidR="006B7644" w14:paraId="1B3061B3" w14:textId="77777777" w:rsidTr="00196264">
        <w:tc>
          <w:tcPr>
            <w:tcW w:w="3955" w:type="dxa"/>
            <w:tcBorders>
              <w:top w:val="single" w:sz="4" w:space="0" w:color="auto"/>
              <w:bottom w:val="single" w:sz="4" w:space="0" w:color="auto"/>
            </w:tcBorders>
            <w:shd w:val="clear" w:color="auto" w:fill="auto"/>
            <w:vAlign w:val="bottom"/>
          </w:tcPr>
          <w:p w14:paraId="03C22712"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618B78" w14:textId="77777777" w:rsidR="006B7644" w:rsidRPr="00BB0FD3" w:rsidRDefault="006B7644" w:rsidP="00196264">
            <w:r>
              <w:rPr>
                <w:noProof/>
              </w:rPr>
              <w:t>Yes</w:t>
            </w:r>
          </w:p>
        </w:tc>
      </w:tr>
    </w:tbl>
    <w:p w14:paraId="2A20C11B" w14:textId="77777777" w:rsidR="006B7644" w:rsidRDefault="006B7644" w:rsidP="006B7644">
      <w:r>
        <w:tab/>
      </w:r>
    </w:p>
    <w:p w14:paraId="459D01AC" w14:textId="77777777" w:rsidR="006B7644" w:rsidRDefault="006B7644" w:rsidP="0080712B">
      <w:pPr>
        <w:pStyle w:val="AnnotatedBibHead2"/>
        <w:rPr>
          <w:rFonts w:hint="eastAsia"/>
        </w:rPr>
      </w:pPr>
      <w:r>
        <w:t>Summary of Study</w:t>
      </w:r>
    </w:p>
    <w:p w14:paraId="33560DA9" w14:textId="77777777" w:rsidR="006B7644" w:rsidRDefault="006B7644" w:rsidP="006B7644">
      <w:r>
        <w:t xml:space="preserve"> This study evaluated the effectiveness of various speed reduction treatments in rural transition zones where high-speed traffic enters communities with pedestrian traffic. Four sites were evaluated, but only one site, Bemidi Lake, evaluated the effectiveness of a DSFS. The DSFS displayed the word “SLOW” to motorists traveling over the speed limit. Before data were collected July 13-14 in 2000. The sign was installed the week of June 10, 2001 and then “during” data were collected June 28-30, 2001 and then again August 16-18, 2001. Data were collected at an unspecified distance downstream of the DSFS. D</w:t>
      </w:r>
      <w:r w:rsidRPr="005550DA">
        <w:t>ata were collected using two traffic data collection trailers</w:t>
      </w:r>
      <w:r>
        <w:t>, which had poles with video cameras on top. Videos were later reduced into traffic flow performance data through the use of image processing technology. The study only included data from free flowing vehicles, defined as those with headways greater than or equal to five seconds. The speed limit was 35 mph. The measures of effectiveness were:</w:t>
      </w:r>
      <w:r w:rsidRPr="000A3545">
        <w:t xml:space="preserve"> </w:t>
      </w:r>
      <w:r>
        <w:t>m</w:t>
      </w:r>
      <w:r w:rsidRPr="000A3545">
        <w:t>ean speed; standard deviation; 85th percentile speed; 10 mph pace speed; percent of vehicles in pace speed; mean of the highest 15% of vehicles; and percent of vehicles over the posted speed limit</w:t>
      </w:r>
      <w:r>
        <w:t>. The hypothesis investigated was H2B. Researchers thought that the location of the sign may have been responsible for its limited effectiveness. It was located just after a horizontal curve, such that drivers could not see it until right before they came upon it. They also hypothesized that the single-word message “SLOW” by itself was not informative enough to adequately encourage drivers to slow down.</w:t>
      </w:r>
    </w:p>
    <w:p w14:paraId="0756CEA3" w14:textId="77777777" w:rsidR="006B7644" w:rsidRPr="000A3545" w:rsidRDefault="006B7644" w:rsidP="006B7644">
      <w:r w:rsidRPr="000A3545">
        <w:rPr>
          <w:b/>
        </w:rPr>
        <w:t>Data reported.</w:t>
      </w:r>
      <w:r w:rsidRPr="000A3545">
        <w:t xml:space="preserve"> Mean speed; standard deviation; 85th percentile speed; 10 mph pace speed; percent of vehicles in pace speed; mean of the highest 15% of vehicles; and percent of vehicles over the posted speed limit.</w:t>
      </w:r>
    </w:p>
    <w:p w14:paraId="2841E635" w14:textId="77777777" w:rsidR="006B7644" w:rsidRPr="0095643C" w:rsidRDefault="006B7644" w:rsidP="006B7644">
      <w:r w:rsidRPr="0095643C">
        <w:rPr>
          <w:b/>
        </w:rPr>
        <w:t xml:space="preserve">Results. </w:t>
      </w:r>
      <w:r w:rsidRPr="0095643C">
        <w:t xml:space="preserve"> The DSFS </w:t>
      </w:r>
      <w:r>
        <w:t>appeared to</w:t>
      </w:r>
      <w:r w:rsidRPr="0095643C">
        <w:t xml:space="preserve"> increase the speed compliance </w:t>
      </w:r>
      <w:r>
        <w:t xml:space="preserve">of passenger cars </w:t>
      </w:r>
      <w:r w:rsidRPr="0095643C">
        <w:t>by about 10 percent in short term. Its impact in improving</w:t>
      </w:r>
      <w:r>
        <w:t xml:space="preserve"> the speed compliance, however, faded after six weeks into the sign operation. It also did not show any statistically significant impact on the speeding percentage of non-passenger cars. Other measures of effectiveness did not show any significant change from the “before” to the short-term “during” condition: mean speed, </w:t>
      </w:r>
      <w:r w:rsidRPr="00BC7734">
        <w:t>85th percentile and pace interval speeds</w:t>
      </w:r>
      <w:r>
        <w:t>. For the long-term “during” condition, there were significant increases in mean speeds for “passenger cars” and “all vehicles,” but a significant decrease in mean speed for “non-passenger cars.”</w:t>
      </w:r>
    </w:p>
    <w:p w14:paraId="0329526E" w14:textId="77777777" w:rsidR="006B7644" w:rsidRDefault="006B7644" w:rsidP="006B7644">
      <w:r w:rsidRPr="00B90845">
        <w:rPr>
          <w:b/>
        </w:rPr>
        <w:t xml:space="preserve">Statistical Analysis. </w:t>
      </w:r>
      <w:r w:rsidRPr="00B90845">
        <w:t xml:space="preserve"> “Statistical</w:t>
      </w:r>
      <w:r>
        <w:t xml:space="preserve"> comparisons were carried out to ascertain whether the differences of mean speeds and speed compliance rates, obtained in the “before” and “after” conditions, are statistically significant. Tukey’s t-test was utilized to determine significance of differences in the mean speeds at the 95 percent confidence level. As for speed compliance rates, the normal approximation to the binomial distribution was used to determine whether the changes in the rates were statistically significant”</w:t>
      </w:r>
    </w:p>
    <w:p w14:paraId="634BEAE6" w14:textId="77777777" w:rsidR="006B7644" w:rsidRDefault="006B7644" w:rsidP="0080712B">
      <w:pPr>
        <w:pStyle w:val="AnnotatedBibHead2"/>
        <w:rPr>
          <w:rFonts w:hint="eastAsia"/>
        </w:rPr>
      </w:pPr>
      <w:r>
        <w:t>Study S</w:t>
      </w:r>
      <w:r w:rsidRPr="00A45BF2">
        <w:t>chematic</w:t>
      </w:r>
    </w:p>
    <w:p w14:paraId="727F6873" w14:textId="77777777" w:rsidR="006B7644" w:rsidRPr="0097148C" w:rsidRDefault="006B7644" w:rsidP="006B7644">
      <w:r>
        <w:rPr>
          <w:noProof/>
        </w:rPr>
        <w:drawing>
          <wp:inline distT="0" distB="0" distL="0" distR="0" wp14:anchorId="4EC1A82F" wp14:editId="765DF2FB">
            <wp:extent cx="5943600" cy="4543425"/>
            <wp:effectExtent l="0" t="0" r="0" b="9525"/>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email">
                      <a:extLst>
                        <a:ext uri="{28A0092B-C50C-407E-A947-70E740481C1C}">
                          <a14:useLocalDpi xmlns:a14="http://schemas.microsoft.com/office/drawing/2010/main"/>
                        </a:ext>
                      </a:extLst>
                    </a:blip>
                    <a:srcRect/>
                    <a:stretch>
                      <a:fillRect/>
                    </a:stretch>
                  </pic:blipFill>
                  <pic:spPr bwMode="auto">
                    <a:xfrm>
                      <a:off x="0" y="0"/>
                      <a:ext cx="5943600" cy="4543425"/>
                    </a:xfrm>
                    <a:prstGeom prst="rect">
                      <a:avLst/>
                    </a:prstGeom>
                    <a:noFill/>
                    <a:ln>
                      <a:noFill/>
                    </a:ln>
                  </pic:spPr>
                </pic:pic>
              </a:graphicData>
            </a:graphic>
          </wp:inline>
        </w:drawing>
      </w:r>
    </w:p>
    <w:p w14:paraId="1CD6EE07" w14:textId="77777777" w:rsidR="006B7644" w:rsidRDefault="006B7644" w:rsidP="006B7644"/>
    <w:p w14:paraId="7C764BE5" w14:textId="77777777" w:rsidR="006B7644" w:rsidRPr="00926CC1" w:rsidRDefault="006B7644" w:rsidP="006B7644"/>
    <w:p w14:paraId="614A89B9" w14:textId="77777777" w:rsidR="006B7644" w:rsidRDefault="006B7644" w:rsidP="0080712B">
      <w:pPr>
        <w:pStyle w:val="AnnotatedBibHead2"/>
        <w:rPr>
          <w:rFonts w:hint="eastAsia"/>
        </w:rPr>
      </w:pPr>
      <w:r>
        <w:t>DSFS Graphic</w:t>
      </w:r>
    </w:p>
    <w:p w14:paraId="03927007" w14:textId="77777777" w:rsidR="006B7644" w:rsidRDefault="006B7644" w:rsidP="006B7644">
      <w:r>
        <w:rPr>
          <w:noProof/>
        </w:rPr>
        <w:drawing>
          <wp:inline distT="0" distB="0" distL="0" distR="0" wp14:anchorId="0D3F7435" wp14:editId="5659D3D1">
            <wp:extent cx="2014268" cy="1457864"/>
            <wp:effectExtent l="0" t="0" r="5080" b="952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email">
                      <a:extLst>
                        <a:ext uri="{28A0092B-C50C-407E-A947-70E740481C1C}">
                          <a14:useLocalDpi xmlns:a14="http://schemas.microsoft.com/office/drawing/2010/main"/>
                        </a:ext>
                      </a:extLst>
                    </a:blip>
                    <a:srcRect/>
                    <a:stretch>
                      <a:fillRect/>
                    </a:stretch>
                  </pic:blipFill>
                  <pic:spPr bwMode="auto">
                    <a:xfrm>
                      <a:off x="0" y="0"/>
                      <a:ext cx="2026495" cy="1466713"/>
                    </a:xfrm>
                    <a:prstGeom prst="rect">
                      <a:avLst/>
                    </a:prstGeom>
                    <a:noFill/>
                    <a:ln>
                      <a:noFill/>
                    </a:ln>
                  </pic:spPr>
                </pic:pic>
              </a:graphicData>
            </a:graphic>
          </wp:inline>
        </w:drawing>
      </w:r>
    </w:p>
    <w:p w14:paraId="23E06CA6" w14:textId="77777777" w:rsidR="006B7644" w:rsidRDefault="006B7644" w:rsidP="006B7644"/>
    <w:p w14:paraId="73B4E74E" w14:textId="77777777" w:rsidR="006B7644" w:rsidRDefault="006B7644" w:rsidP="006B7644"/>
    <w:p w14:paraId="7E1A94B7" w14:textId="77777777" w:rsidR="006B7644" w:rsidRDefault="006B7644" w:rsidP="006B7644"/>
    <w:p w14:paraId="5CC83A92" w14:textId="77777777" w:rsidR="006B7644" w:rsidRPr="00331FB0" w:rsidRDefault="006B7644" w:rsidP="0080712B">
      <w:pPr>
        <w:pStyle w:val="AnnotatedBibHead1"/>
      </w:pPr>
      <w:r>
        <w:br w:type="page"/>
      </w:r>
      <w:bookmarkStart w:id="80" w:name="_Toc355424583"/>
      <w:r w:rsidRPr="00B56E0B">
        <w:t>Knapp and Robinson</w:t>
      </w:r>
      <w:r w:rsidRPr="00A3113E">
        <w:t xml:space="preserve">, </w:t>
      </w:r>
      <w:r w:rsidRPr="00B56E0B">
        <w:t>2012</w:t>
      </w:r>
      <w:bookmarkEnd w:id="80"/>
    </w:p>
    <w:p w14:paraId="087BEA41" w14:textId="77777777" w:rsidR="006B7644" w:rsidRDefault="006B7644" w:rsidP="006B7644"/>
    <w:p w14:paraId="14D672B8"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27BEE20A" w14:textId="77777777" w:rsidTr="00196264">
        <w:tc>
          <w:tcPr>
            <w:tcW w:w="3955" w:type="dxa"/>
            <w:shd w:val="clear" w:color="auto" w:fill="F2F2F2" w:themeFill="background1" w:themeFillShade="F2"/>
          </w:tcPr>
          <w:p w14:paraId="01FBABAE" w14:textId="77777777" w:rsidR="006B7644" w:rsidRPr="009C712E" w:rsidRDefault="006B7644" w:rsidP="00196264">
            <w:r>
              <w:t>Item</w:t>
            </w:r>
          </w:p>
        </w:tc>
        <w:tc>
          <w:tcPr>
            <w:tcW w:w="4770" w:type="dxa"/>
            <w:shd w:val="clear" w:color="auto" w:fill="F2F2F2" w:themeFill="background1" w:themeFillShade="F2"/>
          </w:tcPr>
          <w:p w14:paraId="2EF5D37B" w14:textId="77777777" w:rsidR="006B7644" w:rsidRPr="009C712E" w:rsidRDefault="006B7644" w:rsidP="00196264">
            <w:r>
              <w:t>Response</w:t>
            </w:r>
          </w:p>
        </w:tc>
      </w:tr>
      <w:tr w:rsidR="006B7644" w:rsidRPr="00A23C24" w14:paraId="68433127" w14:textId="77777777" w:rsidTr="00196264">
        <w:tc>
          <w:tcPr>
            <w:tcW w:w="3955" w:type="dxa"/>
          </w:tcPr>
          <w:p w14:paraId="60F267A2" w14:textId="77777777" w:rsidR="006B7644" w:rsidRPr="009C712E" w:rsidRDefault="006B7644" w:rsidP="00196264">
            <w:r>
              <w:t>Authors</w:t>
            </w:r>
          </w:p>
        </w:tc>
        <w:tc>
          <w:tcPr>
            <w:tcW w:w="4770" w:type="dxa"/>
          </w:tcPr>
          <w:p w14:paraId="4E7E8F10" w14:textId="77777777" w:rsidR="006B7644" w:rsidRPr="00041C57" w:rsidRDefault="006B7644" w:rsidP="00196264">
            <w:r w:rsidRPr="00B56E0B">
              <w:rPr>
                <w:noProof/>
              </w:rPr>
              <w:t>Knapp and Robinson</w:t>
            </w:r>
          </w:p>
        </w:tc>
      </w:tr>
      <w:tr w:rsidR="006B7644" w:rsidRPr="00A23C24" w14:paraId="30BE6CE2" w14:textId="77777777" w:rsidTr="00196264">
        <w:tc>
          <w:tcPr>
            <w:tcW w:w="3955" w:type="dxa"/>
          </w:tcPr>
          <w:p w14:paraId="74C184EC" w14:textId="77777777" w:rsidR="006B7644" w:rsidRPr="009C712E" w:rsidRDefault="006B7644" w:rsidP="00196264">
            <w:r w:rsidRPr="009C712E">
              <w:t>Title</w:t>
            </w:r>
          </w:p>
        </w:tc>
        <w:tc>
          <w:tcPr>
            <w:tcW w:w="4770" w:type="dxa"/>
          </w:tcPr>
          <w:p w14:paraId="3F15572F" w14:textId="77777777" w:rsidR="006B7644" w:rsidRPr="00041C57" w:rsidRDefault="006B7644" w:rsidP="00196264">
            <w:r w:rsidRPr="00B56E0B">
              <w:rPr>
                <w:noProof/>
              </w:rPr>
              <w:t>The Vehicle Speed Impacts of a Dynamic Horizontal Curve Warning Sign on Low-Volume Local Roadways</w:t>
            </w:r>
          </w:p>
        </w:tc>
      </w:tr>
      <w:tr w:rsidR="006B7644" w:rsidRPr="00A23C24" w14:paraId="3DFAF7AB" w14:textId="77777777" w:rsidTr="00196264">
        <w:tc>
          <w:tcPr>
            <w:tcW w:w="3955" w:type="dxa"/>
          </w:tcPr>
          <w:p w14:paraId="1463E688" w14:textId="77777777" w:rsidR="006B7644" w:rsidRPr="00D602D0" w:rsidRDefault="006B7644" w:rsidP="00196264">
            <w:r>
              <w:t>Publication year</w:t>
            </w:r>
          </w:p>
        </w:tc>
        <w:tc>
          <w:tcPr>
            <w:tcW w:w="4770" w:type="dxa"/>
            <w:shd w:val="clear" w:color="auto" w:fill="auto"/>
          </w:tcPr>
          <w:p w14:paraId="578FAD5F" w14:textId="77777777" w:rsidR="006B7644" w:rsidRPr="00041C57" w:rsidRDefault="006B7644" w:rsidP="00196264">
            <w:pPr>
              <w:rPr>
                <w:highlight w:val="lightGray"/>
              </w:rPr>
            </w:pPr>
            <w:r w:rsidRPr="00B56E0B">
              <w:rPr>
                <w:noProof/>
                <w:highlight w:val="lightGray"/>
              </w:rPr>
              <w:t>2012</w:t>
            </w:r>
          </w:p>
        </w:tc>
      </w:tr>
    </w:tbl>
    <w:p w14:paraId="5FFC3303" w14:textId="77777777" w:rsidR="006B7644" w:rsidRDefault="006B7644" w:rsidP="006B7644"/>
    <w:p w14:paraId="693DD666"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73F4A5F0" w14:textId="77777777" w:rsidTr="00196264">
        <w:trPr>
          <w:trHeight w:val="346"/>
        </w:trPr>
        <w:tc>
          <w:tcPr>
            <w:tcW w:w="3968" w:type="dxa"/>
            <w:shd w:val="clear" w:color="auto" w:fill="F2F2F2" w:themeFill="background1" w:themeFillShade="F2"/>
          </w:tcPr>
          <w:p w14:paraId="0456FEDE" w14:textId="77777777" w:rsidR="006B7644" w:rsidRPr="004E4205" w:rsidRDefault="006B7644" w:rsidP="00196264">
            <w:r>
              <w:t>Quality Criteria</w:t>
            </w:r>
          </w:p>
        </w:tc>
        <w:tc>
          <w:tcPr>
            <w:tcW w:w="4791" w:type="dxa"/>
            <w:shd w:val="clear" w:color="auto" w:fill="F2F2F2" w:themeFill="background1" w:themeFillShade="F2"/>
          </w:tcPr>
          <w:p w14:paraId="187C4F23"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4F60DF96" w14:textId="77777777" w:rsidTr="00196264">
        <w:trPr>
          <w:trHeight w:val="557"/>
        </w:trPr>
        <w:tc>
          <w:tcPr>
            <w:tcW w:w="3968" w:type="dxa"/>
          </w:tcPr>
          <w:p w14:paraId="0B8ED92F"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022E9042" w14:textId="77777777" w:rsidR="006B7644" w:rsidRPr="001847EC" w:rsidRDefault="006B7644" w:rsidP="00196264">
            <w:r>
              <w:t>Yes</w:t>
            </w:r>
          </w:p>
        </w:tc>
      </w:tr>
      <w:tr w:rsidR="006B7644" w:rsidRPr="004E4205" w14:paraId="75A5F3DF" w14:textId="77777777" w:rsidTr="00196264">
        <w:trPr>
          <w:trHeight w:val="959"/>
        </w:trPr>
        <w:tc>
          <w:tcPr>
            <w:tcW w:w="3968" w:type="dxa"/>
          </w:tcPr>
          <w:p w14:paraId="526E4C65"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6C75936F" w14:textId="77777777" w:rsidR="006B7644" w:rsidRPr="001847EC" w:rsidRDefault="006B7644" w:rsidP="00196264">
            <w:r>
              <w:t>Yes</w:t>
            </w:r>
          </w:p>
        </w:tc>
      </w:tr>
      <w:tr w:rsidR="006B7644" w:rsidRPr="004E4205" w14:paraId="10662F71" w14:textId="77777777" w:rsidTr="00196264">
        <w:trPr>
          <w:trHeight w:val="959"/>
        </w:trPr>
        <w:tc>
          <w:tcPr>
            <w:tcW w:w="3968" w:type="dxa"/>
          </w:tcPr>
          <w:p w14:paraId="7A89973D"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0B7BE84A" w14:textId="77777777" w:rsidR="006B7644" w:rsidRPr="001847EC" w:rsidRDefault="006B7644" w:rsidP="00196264">
            <w:r>
              <w:t>Yes</w:t>
            </w:r>
          </w:p>
          <w:p w14:paraId="2B8B0C5E" w14:textId="77777777" w:rsidR="006B7644" w:rsidRPr="008B2077" w:rsidRDefault="006B7644" w:rsidP="00196264"/>
        </w:tc>
      </w:tr>
    </w:tbl>
    <w:p w14:paraId="3B36CBDB" w14:textId="77777777" w:rsidR="006B7644" w:rsidRPr="00F4181E" w:rsidRDefault="006B7644" w:rsidP="006B7644"/>
    <w:p w14:paraId="4037672D"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4EA286DF" w14:textId="77777777" w:rsidTr="00196264">
        <w:tc>
          <w:tcPr>
            <w:tcW w:w="3955" w:type="dxa"/>
            <w:tcBorders>
              <w:bottom w:val="single" w:sz="4" w:space="0" w:color="auto"/>
            </w:tcBorders>
            <w:shd w:val="clear" w:color="auto" w:fill="F2F2F2" w:themeFill="background1" w:themeFillShade="F2"/>
          </w:tcPr>
          <w:p w14:paraId="287E024A"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052A9BAA" w14:textId="77777777" w:rsidR="006B7644" w:rsidRDefault="006B7644" w:rsidP="00196264">
            <w:r>
              <w:t>Study Information</w:t>
            </w:r>
          </w:p>
        </w:tc>
      </w:tr>
      <w:tr w:rsidR="006B7644" w:rsidRPr="00115A7E" w14:paraId="5A31059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C1D091B"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F32076" w14:textId="77777777" w:rsidR="006B7644" w:rsidRPr="00564C87" w:rsidRDefault="006B7644" w:rsidP="00196264">
            <w:pPr>
              <w:rPr>
                <w:highlight w:val="yellow"/>
                <w:lang w:val="es-MX"/>
              </w:rPr>
            </w:pPr>
            <w:r w:rsidRPr="00B56E0B">
              <w:rPr>
                <w:noProof/>
                <w:lang w:val="es-MX"/>
              </w:rPr>
              <w:t>O-X-O-X-O-X-O-X-O-X-O-X-O</w:t>
            </w:r>
          </w:p>
        </w:tc>
      </w:tr>
      <w:tr w:rsidR="006B7644" w14:paraId="7F508009" w14:textId="77777777" w:rsidTr="00196264">
        <w:tc>
          <w:tcPr>
            <w:tcW w:w="3955" w:type="dxa"/>
            <w:tcBorders>
              <w:top w:val="single" w:sz="4" w:space="0" w:color="auto"/>
              <w:bottom w:val="single" w:sz="4" w:space="0" w:color="auto"/>
            </w:tcBorders>
            <w:shd w:val="clear" w:color="auto" w:fill="auto"/>
            <w:vAlign w:val="bottom"/>
          </w:tcPr>
          <w:p w14:paraId="25AF5615"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2862544" w14:textId="77777777" w:rsidR="006B7644" w:rsidRPr="00BB0FD3" w:rsidRDefault="006B7644" w:rsidP="00196264">
            <w:r>
              <w:rPr>
                <w:noProof/>
              </w:rPr>
              <w:t>Horizontal curve</w:t>
            </w:r>
          </w:p>
        </w:tc>
      </w:tr>
      <w:tr w:rsidR="006B7644" w14:paraId="50BDC939" w14:textId="77777777" w:rsidTr="00196264">
        <w:tc>
          <w:tcPr>
            <w:tcW w:w="3955" w:type="dxa"/>
            <w:tcBorders>
              <w:top w:val="single" w:sz="4" w:space="0" w:color="auto"/>
              <w:bottom w:val="single" w:sz="4" w:space="0" w:color="auto"/>
            </w:tcBorders>
            <w:shd w:val="clear" w:color="auto" w:fill="auto"/>
            <w:vAlign w:val="bottom"/>
          </w:tcPr>
          <w:p w14:paraId="4E4CCD68"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370FD99" w14:textId="77777777" w:rsidR="006B7644" w:rsidRPr="00BB0FD3" w:rsidRDefault="006B7644" w:rsidP="00196264">
            <w:r>
              <w:rPr>
                <w:noProof/>
              </w:rPr>
              <w:t>Yes</w:t>
            </w:r>
          </w:p>
        </w:tc>
      </w:tr>
      <w:tr w:rsidR="006B7644" w14:paraId="34F2949C" w14:textId="77777777" w:rsidTr="00196264">
        <w:tc>
          <w:tcPr>
            <w:tcW w:w="3955" w:type="dxa"/>
            <w:tcBorders>
              <w:top w:val="single" w:sz="4" w:space="0" w:color="auto"/>
              <w:bottom w:val="single" w:sz="4" w:space="0" w:color="auto"/>
            </w:tcBorders>
            <w:shd w:val="clear" w:color="auto" w:fill="auto"/>
            <w:vAlign w:val="bottom"/>
          </w:tcPr>
          <w:p w14:paraId="1BDD6640"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7A87739" w14:textId="77777777" w:rsidR="006B7644" w:rsidRPr="00BB0FD3" w:rsidRDefault="006B7644" w:rsidP="00196264">
            <w:r>
              <w:rPr>
                <w:noProof/>
              </w:rPr>
              <w:t>No</w:t>
            </w:r>
          </w:p>
        </w:tc>
      </w:tr>
      <w:tr w:rsidR="006B7644" w14:paraId="1A6DFBBC" w14:textId="77777777" w:rsidTr="00196264">
        <w:tc>
          <w:tcPr>
            <w:tcW w:w="3955" w:type="dxa"/>
            <w:tcBorders>
              <w:top w:val="single" w:sz="4" w:space="0" w:color="auto"/>
              <w:bottom w:val="single" w:sz="4" w:space="0" w:color="auto"/>
            </w:tcBorders>
            <w:shd w:val="clear" w:color="auto" w:fill="auto"/>
            <w:vAlign w:val="bottom"/>
          </w:tcPr>
          <w:p w14:paraId="593BE269"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69C9C2" w14:textId="77777777" w:rsidR="006B7644" w:rsidRPr="00BB0FD3" w:rsidRDefault="006B7644" w:rsidP="00196264">
            <w:r>
              <w:rPr>
                <w:noProof/>
              </w:rPr>
              <w:t>NS</w:t>
            </w:r>
          </w:p>
        </w:tc>
      </w:tr>
      <w:tr w:rsidR="006B7644" w14:paraId="3B0CC65E" w14:textId="77777777" w:rsidTr="00196264">
        <w:tc>
          <w:tcPr>
            <w:tcW w:w="3955" w:type="dxa"/>
            <w:tcBorders>
              <w:top w:val="single" w:sz="4" w:space="0" w:color="auto"/>
              <w:bottom w:val="single" w:sz="4" w:space="0" w:color="auto"/>
            </w:tcBorders>
            <w:shd w:val="clear" w:color="auto" w:fill="auto"/>
            <w:vAlign w:val="bottom"/>
          </w:tcPr>
          <w:p w14:paraId="085F1020"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1FA5146" w14:textId="77777777" w:rsidR="006B7644" w:rsidRPr="00BB0FD3" w:rsidRDefault="006B7644" w:rsidP="00196264">
            <w:r>
              <w:rPr>
                <w:noProof/>
              </w:rPr>
              <w:t>Passenger cars and trucks</w:t>
            </w:r>
          </w:p>
        </w:tc>
      </w:tr>
      <w:tr w:rsidR="006B7644" w14:paraId="53FABEB3" w14:textId="77777777" w:rsidTr="00196264">
        <w:tc>
          <w:tcPr>
            <w:tcW w:w="3955" w:type="dxa"/>
            <w:tcBorders>
              <w:top w:val="single" w:sz="4" w:space="0" w:color="auto"/>
              <w:bottom w:val="single" w:sz="4" w:space="0" w:color="auto"/>
            </w:tcBorders>
            <w:shd w:val="clear" w:color="auto" w:fill="auto"/>
            <w:vAlign w:val="bottom"/>
          </w:tcPr>
          <w:p w14:paraId="7422D91D"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77F02CFC" w14:textId="77777777" w:rsidR="006B7644" w:rsidRPr="00BB0FD3" w:rsidRDefault="006B7644" w:rsidP="00196264">
            <w:r>
              <w:rPr>
                <w:noProof/>
              </w:rPr>
              <w:t>A,B</w:t>
            </w:r>
          </w:p>
        </w:tc>
      </w:tr>
      <w:tr w:rsidR="006B7644" w14:paraId="2B3B0167" w14:textId="77777777" w:rsidTr="00196264">
        <w:tc>
          <w:tcPr>
            <w:tcW w:w="3955" w:type="dxa"/>
            <w:tcBorders>
              <w:top w:val="single" w:sz="4" w:space="0" w:color="auto"/>
              <w:bottom w:val="single" w:sz="4" w:space="0" w:color="auto"/>
            </w:tcBorders>
            <w:shd w:val="clear" w:color="auto" w:fill="auto"/>
            <w:vAlign w:val="bottom"/>
          </w:tcPr>
          <w:p w14:paraId="5572BC4E"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DAEF007" w14:textId="77777777" w:rsidR="006B7644" w:rsidRPr="00BB0FD3" w:rsidRDefault="006B7644" w:rsidP="00196264">
            <w:r>
              <w:rPr>
                <w:noProof/>
              </w:rPr>
              <w:t>A,B</w:t>
            </w:r>
          </w:p>
        </w:tc>
      </w:tr>
      <w:tr w:rsidR="006B7644" w14:paraId="471F82BD" w14:textId="77777777" w:rsidTr="00196264">
        <w:tc>
          <w:tcPr>
            <w:tcW w:w="3955" w:type="dxa"/>
            <w:tcBorders>
              <w:top w:val="single" w:sz="4" w:space="0" w:color="auto"/>
              <w:bottom w:val="single" w:sz="4" w:space="0" w:color="auto"/>
            </w:tcBorders>
            <w:shd w:val="clear" w:color="auto" w:fill="auto"/>
            <w:vAlign w:val="bottom"/>
          </w:tcPr>
          <w:p w14:paraId="11B1A37D"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D9A86E" w14:textId="77777777" w:rsidR="006B7644" w:rsidRPr="00BB0FD3" w:rsidRDefault="006B7644" w:rsidP="00196264">
            <w:r>
              <w:rPr>
                <w:noProof/>
              </w:rPr>
              <w:t>NA</w:t>
            </w:r>
          </w:p>
        </w:tc>
      </w:tr>
      <w:tr w:rsidR="006B7644" w:rsidRPr="00DD7F1A" w14:paraId="00FFAC9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EE77364"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4277EE" w14:textId="77777777" w:rsidR="006B7644" w:rsidRPr="00BB0FD3" w:rsidRDefault="006B7644" w:rsidP="00196264">
            <w:r>
              <w:rPr>
                <w:noProof/>
              </w:rPr>
              <w:t>Significant reduction recorded</w:t>
            </w:r>
          </w:p>
        </w:tc>
      </w:tr>
      <w:tr w:rsidR="006B7644" w:rsidRPr="00DD7F1A" w14:paraId="3890D907" w14:textId="77777777" w:rsidTr="00196264">
        <w:tc>
          <w:tcPr>
            <w:tcW w:w="3955" w:type="dxa"/>
            <w:tcBorders>
              <w:top w:val="single" w:sz="4" w:space="0" w:color="auto"/>
              <w:bottom w:val="single" w:sz="4" w:space="0" w:color="auto"/>
            </w:tcBorders>
            <w:shd w:val="clear" w:color="auto" w:fill="auto"/>
            <w:vAlign w:val="bottom"/>
          </w:tcPr>
          <w:p w14:paraId="6B8C1EF9"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98D30AA" w14:textId="77777777" w:rsidR="006B7644" w:rsidRPr="00BB0FD3" w:rsidRDefault="006B7644" w:rsidP="00196264">
            <w:r>
              <w:rPr>
                <w:noProof/>
              </w:rPr>
              <w:t>Reduction recorded</w:t>
            </w:r>
          </w:p>
        </w:tc>
      </w:tr>
      <w:tr w:rsidR="006B7644" w:rsidRPr="00DD7F1A" w14:paraId="0A739979" w14:textId="77777777" w:rsidTr="00196264">
        <w:tc>
          <w:tcPr>
            <w:tcW w:w="3955" w:type="dxa"/>
            <w:tcBorders>
              <w:top w:val="single" w:sz="4" w:space="0" w:color="auto"/>
              <w:bottom w:val="single" w:sz="4" w:space="0" w:color="auto"/>
            </w:tcBorders>
            <w:shd w:val="clear" w:color="auto" w:fill="auto"/>
            <w:vAlign w:val="bottom"/>
          </w:tcPr>
          <w:p w14:paraId="27E2B158"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EBA419A" w14:textId="77777777" w:rsidR="006B7644" w:rsidRPr="00BB0FD3" w:rsidRDefault="006B7644" w:rsidP="00196264">
            <w:r>
              <w:rPr>
                <w:noProof/>
              </w:rPr>
              <w:t>Significant reduction recorded</w:t>
            </w:r>
          </w:p>
        </w:tc>
      </w:tr>
      <w:tr w:rsidR="006B7644" w:rsidRPr="00DD7F1A" w14:paraId="24F46145" w14:textId="77777777" w:rsidTr="00196264">
        <w:tc>
          <w:tcPr>
            <w:tcW w:w="3955" w:type="dxa"/>
            <w:tcBorders>
              <w:top w:val="single" w:sz="4" w:space="0" w:color="auto"/>
              <w:bottom w:val="single" w:sz="4" w:space="0" w:color="auto"/>
            </w:tcBorders>
            <w:shd w:val="clear" w:color="auto" w:fill="auto"/>
            <w:vAlign w:val="bottom"/>
          </w:tcPr>
          <w:p w14:paraId="0FD37959"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EE2FC43" w14:textId="77777777" w:rsidR="006B7644" w:rsidRPr="00BB0FD3" w:rsidRDefault="006B7644" w:rsidP="00196264">
            <w:r>
              <w:rPr>
                <w:noProof/>
              </w:rPr>
              <w:t>Significant reduction recorded</w:t>
            </w:r>
          </w:p>
        </w:tc>
      </w:tr>
      <w:tr w:rsidR="006B7644" w:rsidRPr="00DD7F1A" w14:paraId="142F042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E44601E"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2846C0" w14:textId="77777777" w:rsidR="006B7644" w:rsidRPr="00BB0FD3" w:rsidRDefault="006B7644" w:rsidP="00196264">
            <w:r>
              <w:rPr>
                <w:noProof/>
              </w:rPr>
              <w:t>Significant reduction recorded</w:t>
            </w:r>
          </w:p>
        </w:tc>
      </w:tr>
      <w:tr w:rsidR="006B7644" w:rsidRPr="00DD7F1A" w14:paraId="259BFE01" w14:textId="77777777" w:rsidTr="00196264">
        <w:tc>
          <w:tcPr>
            <w:tcW w:w="3955" w:type="dxa"/>
            <w:tcBorders>
              <w:top w:val="single" w:sz="4" w:space="0" w:color="auto"/>
              <w:bottom w:val="single" w:sz="4" w:space="0" w:color="auto"/>
            </w:tcBorders>
            <w:shd w:val="clear" w:color="auto" w:fill="auto"/>
            <w:vAlign w:val="bottom"/>
          </w:tcPr>
          <w:p w14:paraId="6ABEFBD2"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CF9536" w14:textId="77777777" w:rsidR="006B7644" w:rsidRPr="00BB0FD3" w:rsidRDefault="006B7644" w:rsidP="00196264">
            <w:r>
              <w:rPr>
                <w:noProof/>
              </w:rPr>
              <w:t>Reduction recorded</w:t>
            </w:r>
          </w:p>
        </w:tc>
      </w:tr>
      <w:tr w:rsidR="006B7644" w:rsidRPr="00DD7F1A" w14:paraId="2EB27888" w14:textId="77777777" w:rsidTr="00196264">
        <w:tc>
          <w:tcPr>
            <w:tcW w:w="3955" w:type="dxa"/>
            <w:tcBorders>
              <w:top w:val="single" w:sz="4" w:space="0" w:color="auto"/>
              <w:bottom w:val="single" w:sz="4" w:space="0" w:color="auto"/>
            </w:tcBorders>
            <w:shd w:val="clear" w:color="auto" w:fill="auto"/>
            <w:vAlign w:val="bottom"/>
          </w:tcPr>
          <w:p w14:paraId="6C6C277B"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337F97" w14:textId="77777777" w:rsidR="006B7644" w:rsidRPr="00BB0FD3" w:rsidRDefault="006B7644" w:rsidP="00196264">
            <w:r>
              <w:rPr>
                <w:noProof/>
              </w:rPr>
              <w:t>Significant reduction recorded</w:t>
            </w:r>
          </w:p>
        </w:tc>
      </w:tr>
      <w:tr w:rsidR="006B7644" w:rsidRPr="00DD7F1A" w14:paraId="38B7FB81" w14:textId="77777777" w:rsidTr="00196264">
        <w:tc>
          <w:tcPr>
            <w:tcW w:w="3955" w:type="dxa"/>
            <w:tcBorders>
              <w:top w:val="single" w:sz="4" w:space="0" w:color="auto"/>
              <w:bottom w:val="single" w:sz="4" w:space="0" w:color="auto"/>
            </w:tcBorders>
            <w:shd w:val="clear" w:color="auto" w:fill="auto"/>
            <w:vAlign w:val="bottom"/>
          </w:tcPr>
          <w:p w14:paraId="0FC6C77C"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7DF9DDD" w14:textId="77777777" w:rsidR="006B7644" w:rsidRPr="00BB0FD3" w:rsidRDefault="006B7644" w:rsidP="00196264">
            <w:r>
              <w:rPr>
                <w:noProof/>
              </w:rPr>
              <w:t>Significant reduction recorded</w:t>
            </w:r>
          </w:p>
        </w:tc>
      </w:tr>
      <w:tr w:rsidR="006B7644" w:rsidRPr="00DD7F1A" w14:paraId="28AAC205" w14:textId="77777777" w:rsidTr="00196264">
        <w:tc>
          <w:tcPr>
            <w:tcW w:w="3955" w:type="dxa"/>
            <w:tcBorders>
              <w:top w:val="single" w:sz="4" w:space="0" w:color="auto"/>
              <w:bottom w:val="single" w:sz="4" w:space="0" w:color="auto"/>
            </w:tcBorders>
            <w:shd w:val="clear" w:color="auto" w:fill="auto"/>
            <w:vAlign w:val="bottom"/>
          </w:tcPr>
          <w:p w14:paraId="05386400"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610933" w14:textId="77777777" w:rsidR="006B7644" w:rsidRPr="00BB0FD3" w:rsidRDefault="006B7644" w:rsidP="00196264">
            <w:r>
              <w:rPr>
                <w:noProof/>
              </w:rPr>
              <w:t>NA</w:t>
            </w:r>
          </w:p>
        </w:tc>
      </w:tr>
      <w:tr w:rsidR="006B7644" w:rsidRPr="00DD7F1A" w14:paraId="3D40D8C9" w14:textId="77777777" w:rsidTr="00196264">
        <w:tc>
          <w:tcPr>
            <w:tcW w:w="3955" w:type="dxa"/>
            <w:tcBorders>
              <w:top w:val="single" w:sz="4" w:space="0" w:color="auto"/>
              <w:bottom w:val="single" w:sz="4" w:space="0" w:color="auto"/>
            </w:tcBorders>
            <w:shd w:val="clear" w:color="auto" w:fill="auto"/>
            <w:vAlign w:val="bottom"/>
          </w:tcPr>
          <w:p w14:paraId="39E20126"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E52E5A6" w14:textId="77777777" w:rsidR="006B7644" w:rsidRPr="00BB0FD3" w:rsidRDefault="006B7644" w:rsidP="00196264">
            <w:r>
              <w:rPr>
                <w:noProof/>
              </w:rPr>
              <w:t>NA</w:t>
            </w:r>
          </w:p>
        </w:tc>
      </w:tr>
      <w:tr w:rsidR="006B7644" w:rsidRPr="00DD7F1A" w14:paraId="239CF9A6" w14:textId="77777777" w:rsidTr="00196264">
        <w:tc>
          <w:tcPr>
            <w:tcW w:w="3955" w:type="dxa"/>
            <w:tcBorders>
              <w:top w:val="single" w:sz="4" w:space="0" w:color="auto"/>
              <w:bottom w:val="single" w:sz="4" w:space="0" w:color="auto"/>
            </w:tcBorders>
            <w:shd w:val="clear" w:color="auto" w:fill="auto"/>
            <w:vAlign w:val="bottom"/>
          </w:tcPr>
          <w:p w14:paraId="7BC97BCB"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9F26B5" w14:textId="77777777" w:rsidR="006B7644" w:rsidRPr="00BB0FD3" w:rsidRDefault="006B7644" w:rsidP="00196264">
            <w:r>
              <w:rPr>
                <w:noProof/>
              </w:rPr>
              <w:t>NA</w:t>
            </w:r>
          </w:p>
        </w:tc>
      </w:tr>
      <w:tr w:rsidR="006B7644" w:rsidRPr="00DD7F1A" w14:paraId="2FDB92E9" w14:textId="77777777" w:rsidTr="00196264">
        <w:tc>
          <w:tcPr>
            <w:tcW w:w="3955" w:type="dxa"/>
            <w:tcBorders>
              <w:top w:val="single" w:sz="4" w:space="0" w:color="auto"/>
              <w:bottom w:val="single" w:sz="4" w:space="0" w:color="auto"/>
            </w:tcBorders>
            <w:shd w:val="clear" w:color="auto" w:fill="auto"/>
            <w:vAlign w:val="bottom"/>
          </w:tcPr>
          <w:p w14:paraId="58220D93"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D6FAA0D" w14:textId="77777777" w:rsidR="006B7644" w:rsidRPr="00BB0FD3" w:rsidRDefault="006B7644" w:rsidP="00196264">
            <w:r>
              <w:rPr>
                <w:noProof/>
              </w:rPr>
              <w:t>NA</w:t>
            </w:r>
          </w:p>
        </w:tc>
      </w:tr>
      <w:tr w:rsidR="006B7644" w14:paraId="4CD1B02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59FB47D"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ADBC999" w14:textId="77777777" w:rsidR="006B7644" w:rsidRPr="00BB0FD3" w:rsidRDefault="006B7644" w:rsidP="00196264">
            <w:r>
              <w:rPr>
                <w:noProof/>
              </w:rPr>
              <w:t>No</w:t>
            </w:r>
          </w:p>
        </w:tc>
      </w:tr>
      <w:tr w:rsidR="006B7644" w14:paraId="6F9C7D44" w14:textId="77777777" w:rsidTr="00196264">
        <w:tc>
          <w:tcPr>
            <w:tcW w:w="3955" w:type="dxa"/>
            <w:tcBorders>
              <w:top w:val="single" w:sz="4" w:space="0" w:color="auto"/>
              <w:bottom w:val="single" w:sz="4" w:space="0" w:color="auto"/>
            </w:tcBorders>
            <w:shd w:val="clear" w:color="auto" w:fill="auto"/>
            <w:vAlign w:val="bottom"/>
          </w:tcPr>
          <w:p w14:paraId="23606DAA"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5BD8E4" w14:textId="77777777" w:rsidR="006B7644" w:rsidRPr="00BB0FD3" w:rsidRDefault="006B7644" w:rsidP="00196264">
            <w:r>
              <w:rPr>
                <w:noProof/>
              </w:rPr>
              <w:t>LED</w:t>
            </w:r>
          </w:p>
        </w:tc>
      </w:tr>
      <w:tr w:rsidR="006B7644" w14:paraId="24FA844E" w14:textId="77777777" w:rsidTr="00196264">
        <w:tc>
          <w:tcPr>
            <w:tcW w:w="3955" w:type="dxa"/>
            <w:tcBorders>
              <w:top w:val="single" w:sz="4" w:space="0" w:color="auto"/>
              <w:bottom w:val="single" w:sz="4" w:space="0" w:color="auto"/>
            </w:tcBorders>
            <w:shd w:val="clear" w:color="auto" w:fill="auto"/>
            <w:vAlign w:val="bottom"/>
          </w:tcPr>
          <w:p w14:paraId="617E7CC2"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4C84FD69" w14:textId="77777777" w:rsidR="006B7644" w:rsidRPr="00BB0FD3" w:rsidRDefault="006B7644" w:rsidP="00196264">
            <w:r>
              <w:rPr>
                <w:noProof/>
              </w:rPr>
              <w:t>Yes</w:t>
            </w:r>
          </w:p>
        </w:tc>
      </w:tr>
      <w:tr w:rsidR="006B7644" w14:paraId="2624D4EC" w14:textId="77777777" w:rsidTr="00196264">
        <w:tc>
          <w:tcPr>
            <w:tcW w:w="3955" w:type="dxa"/>
            <w:tcBorders>
              <w:top w:val="single" w:sz="4" w:space="0" w:color="auto"/>
              <w:bottom w:val="single" w:sz="4" w:space="0" w:color="auto"/>
            </w:tcBorders>
            <w:shd w:val="clear" w:color="auto" w:fill="auto"/>
            <w:vAlign w:val="bottom"/>
          </w:tcPr>
          <w:p w14:paraId="39B2720A"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CDAAF9" w14:textId="77777777" w:rsidR="006B7644" w:rsidRPr="00BB0FD3" w:rsidRDefault="006B7644" w:rsidP="00196264">
            <w:r>
              <w:rPr>
                <w:noProof/>
              </w:rPr>
              <w:t>No</w:t>
            </w:r>
          </w:p>
        </w:tc>
      </w:tr>
      <w:tr w:rsidR="006B7644" w14:paraId="3B2379E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E0919A1"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2922A8" w14:textId="77777777" w:rsidR="006B7644" w:rsidRPr="00BB0FD3" w:rsidRDefault="006B7644" w:rsidP="00196264">
            <w:r>
              <w:rPr>
                <w:noProof/>
              </w:rPr>
              <w:t>Local</w:t>
            </w:r>
          </w:p>
        </w:tc>
      </w:tr>
      <w:tr w:rsidR="006B7644" w14:paraId="29306592" w14:textId="77777777" w:rsidTr="00196264">
        <w:tc>
          <w:tcPr>
            <w:tcW w:w="3955" w:type="dxa"/>
            <w:tcBorders>
              <w:top w:val="single" w:sz="4" w:space="0" w:color="auto"/>
              <w:bottom w:val="single" w:sz="4" w:space="0" w:color="auto"/>
            </w:tcBorders>
            <w:shd w:val="clear" w:color="auto" w:fill="auto"/>
            <w:vAlign w:val="bottom"/>
          </w:tcPr>
          <w:p w14:paraId="5B083190"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624650" w14:textId="77777777" w:rsidR="006B7644" w:rsidRPr="00BB0FD3" w:rsidRDefault="006B7644" w:rsidP="00196264">
            <w:r>
              <w:rPr>
                <w:noProof/>
              </w:rPr>
              <w:t>Rural</w:t>
            </w:r>
          </w:p>
        </w:tc>
      </w:tr>
      <w:tr w:rsidR="006B7644" w14:paraId="1650A485" w14:textId="77777777" w:rsidTr="00196264">
        <w:tc>
          <w:tcPr>
            <w:tcW w:w="3955" w:type="dxa"/>
            <w:tcBorders>
              <w:top w:val="single" w:sz="4" w:space="0" w:color="auto"/>
              <w:bottom w:val="single" w:sz="4" w:space="0" w:color="auto"/>
            </w:tcBorders>
            <w:shd w:val="clear" w:color="auto" w:fill="auto"/>
            <w:vAlign w:val="bottom"/>
          </w:tcPr>
          <w:p w14:paraId="40B56B34"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DE8994" w14:textId="77777777" w:rsidR="006B7644" w:rsidRPr="00BB0FD3" w:rsidRDefault="006B7644" w:rsidP="00196264">
            <w:r>
              <w:rPr>
                <w:noProof/>
              </w:rPr>
              <w:t>No</w:t>
            </w:r>
          </w:p>
        </w:tc>
      </w:tr>
      <w:tr w:rsidR="006B7644" w14:paraId="68DFB625" w14:textId="77777777" w:rsidTr="00196264">
        <w:tc>
          <w:tcPr>
            <w:tcW w:w="3955" w:type="dxa"/>
            <w:tcBorders>
              <w:top w:val="single" w:sz="4" w:space="0" w:color="auto"/>
              <w:bottom w:val="single" w:sz="4" w:space="0" w:color="auto"/>
            </w:tcBorders>
            <w:shd w:val="clear" w:color="auto" w:fill="auto"/>
            <w:vAlign w:val="bottom"/>
          </w:tcPr>
          <w:p w14:paraId="2EC44D2C"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D15612" w14:textId="77777777" w:rsidR="006B7644" w:rsidRPr="00BB0FD3" w:rsidRDefault="006B7644" w:rsidP="00196264">
            <w:r>
              <w:rPr>
                <w:noProof/>
              </w:rPr>
              <w:t>55 mph regulatory, 35-40 advisory</w:t>
            </w:r>
          </w:p>
        </w:tc>
      </w:tr>
      <w:tr w:rsidR="006B7644" w14:paraId="181E60C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95B9FD3"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0F618D" w14:textId="77777777" w:rsidR="006B7644" w:rsidRPr="00BB0FD3" w:rsidRDefault="006B7644" w:rsidP="00196264">
            <w:r w:rsidRPr="00B56E0B">
              <w:rPr>
                <w:noProof/>
              </w:rPr>
              <w:t>Upstream (-0.5 to -0.25 miles); adjacent (NS); downstream (275 to 500 ft)</w:t>
            </w:r>
          </w:p>
        </w:tc>
      </w:tr>
      <w:tr w:rsidR="006B7644" w14:paraId="3B2BC5CC" w14:textId="77777777" w:rsidTr="00196264">
        <w:tc>
          <w:tcPr>
            <w:tcW w:w="3955" w:type="dxa"/>
            <w:tcBorders>
              <w:top w:val="single" w:sz="4" w:space="0" w:color="auto"/>
              <w:bottom w:val="single" w:sz="4" w:space="0" w:color="auto"/>
            </w:tcBorders>
            <w:shd w:val="clear" w:color="auto" w:fill="auto"/>
            <w:vAlign w:val="bottom"/>
          </w:tcPr>
          <w:p w14:paraId="60726969"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42BBCF" w14:textId="77777777" w:rsidR="006B7644" w:rsidRPr="00BB0FD3" w:rsidRDefault="006B7644" w:rsidP="00196264">
            <w:r w:rsidRPr="00B56E0B">
              <w:rPr>
                <w:noProof/>
              </w:rPr>
              <w:t>1,1,1</w:t>
            </w:r>
          </w:p>
        </w:tc>
      </w:tr>
      <w:tr w:rsidR="006B7644" w14:paraId="16739B7E" w14:textId="77777777" w:rsidTr="00196264">
        <w:tc>
          <w:tcPr>
            <w:tcW w:w="3955" w:type="dxa"/>
            <w:tcBorders>
              <w:top w:val="single" w:sz="4" w:space="0" w:color="auto"/>
              <w:bottom w:val="single" w:sz="4" w:space="0" w:color="auto"/>
            </w:tcBorders>
            <w:shd w:val="clear" w:color="auto" w:fill="auto"/>
            <w:vAlign w:val="bottom"/>
          </w:tcPr>
          <w:p w14:paraId="194FF588"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8B34C1" w14:textId="77777777" w:rsidR="006B7644" w:rsidRPr="00BB0FD3" w:rsidRDefault="006B7644" w:rsidP="00196264">
            <w:r>
              <w:rPr>
                <w:noProof/>
              </w:rPr>
              <w:t>Pneumatic</w:t>
            </w:r>
          </w:p>
        </w:tc>
      </w:tr>
      <w:tr w:rsidR="006B7644" w14:paraId="2AC9B63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C210045"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144C8E" w14:textId="77777777" w:rsidR="006B7644" w:rsidRPr="00BB0FD3" w:rsidRDefault="006B7644" w:rsidP="00196264">
            <w:r>
              <w:rPr>
                <w:noProof/>
              </w:rPr>
              <w:t>DSFS</w:t>
            </w:r>
          </w:p>
        </w:tc>
      </w:tr>
      <w:tr w:rsidR="006B7644" w14:paraId="48540343" w14:textId="77777777" w:rsidTr="00196264">
        <w:tc>
          <w:tcPr>
            <w:tcW w:w="3955" w:type="dxa"/>
            <w:tcBorders>
              <w:top w:val="single" w:sz="4" w:space="0" w:color="auto"/>
              <w:bottom w:val="single" w:sz="4" w:space="0" w:color="auto"/>
            </w:tcBorders>
            <w:shd w:val="clear" w:color="auto" w:fill="auto"/>
            <w:vAlign w:val="bottom"/>
          </w:tcPr>
          <w:p w14:paraId="1760DCB0"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9FF0AF3" w14:textId="77777777" w:rsidR="006B7644" w:rsidRPr="00BB0FD3" w:rsidRDefault="006B7644" w:rsidP="00196264">
            <w:r>
              <w:rPr>
                <w:noProof/>
              </w:rPr>
              <w:t>3</w:t>
            </w:r>
          </w:p>
        </w:tc>
      </w:tr>
      <w:tr w:rsidR="006B7644" w14:paraId="6148090F" w14:textId="77777777" w:rsidTr="00196264">
        <w:tc>
          <w:tcPr>
            <w:tcW w:w="3955" w:type="dxa"/>
            <w:tcBorders>
              <w:top w:val="single" w:sz="4" w:space="0" w:color="auto"/>
              <w:bottom w:val="single" w:sz="4" w:space="0" w:color="auto"/>
            </w:tcBorders>
            <w:shd w:val="clear" w:color="auto" w:fill="auto"/>
            <w:vAlign w:val="bottom"/>
          </w:tcPr>
          <w:p w14:paraId="5A0E0C43"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67F947E5" w14:textId="77777777" w:rsidR="006B7644" w:rsidRPr="00BB0FD3" w:rsidRDefault="006B7644" w:rsidP="00196264">
            <w:r>
              <w:rPr>
                <w:noProof/>
              </w:rPr>
              <w:t>3</w:t>
            </w:r>
          </w:p>
        </w:tc>
      </w:tr>
      <w:tr w:rsidR="006B7644" w14:paraId="631ADD4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39081BB"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9CDB161" w14:textId="77777777" w:rsidR="006B7644" w:rsidRPr="00BB0FD3" w:rsidRDefault="006B7644" w:rsidP="00196264">
            <w:r>
              <w:rPr>
                <w:noProof/>
              </w:rPr>
              <w:t>2-5 days</w:t>
            </w:r>
          </w:p>
        </w:tc>
      </w:tr>
      <w:tr w:rsidR="006B7644" w14:paraId="510C0A0A" w14:textId="77777777" w:rsidTr="00196264">
        <w:tc>
          <w:tcPr>
            <w:tcW w:w="3955" w:type="dxa"/>
            <w:tcBorders>
              <w:top w:val="single" w:sz="4" w:space="0" w:color="auto"/>
              <w:bottom w:val="single" w:sz="4" w:space="0" w:color="auto"/>
            </w:tcBorders>
            <w:shd w:val="clear" w:color="auto" w:fill="auto"/>
            <w:vAlign w:val="bottom"/>
          </w:tcPr>
          <w:p w14:paraId="18A7131B"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94BC63" w14:textId="77777777" w:rsidR="006B7644" w:rsidRPr="00BB0FD3" w:rsidRDefault="006B7644" w:rsidP="00196264">
            <w:r>
              <w:rPr>
                <w:noProof/>
              </w:rPr>
              <w:t>1 month</w:t>
            </w:r>
          </w:p>
        </w:tc>
      </w:tr>
      <w:tr w:rsidR="006B7644" w14:paraId="6D8F9D2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5EA06EF"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18EED8" w14:textId="77777777" w:rsidR="006B7644" w:rsidRPr="00BB0FD3" w:rsidRDefault="006B7644" w:rsidP="00196264">
            <w:r>
              <w:rPr>
                <w:noProof/>
              </w:rPr>
              <w:t>18 months</w:t>
            </w:r>
          </w:p>
        </w:tc>
      </w:tr>
      <w:tr w:rsidR="006B7644" w14:paraId="26057C95" w14:textId="77777777" w:rsidTr="00196264">
        <w:tc>
          <w:tcPr>
            <w:tcW w:w="3955" w:type="dxa"/>
            <w:tcBorders>
              <w:top w:val="single" w:sz="4" w:space="0" w:color="auto"/>
              <w:bottom w:val="single" w:sz="4" w:space="0" w:color="auto"/>
            </w:tcBorders>
            <w:shd w:val="clear" w:color="auto" w:fill="auto"/>
            <w:vAlign w:val="bottom"/>
          </w:tcPr>
          <w:p w14:paraId="398C9BFD"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2490303" w14:textId="77777777" w:rsidR="006B7644" w:rsidRPr="00BB0FD3" w:rsidRDefault="006B7644" w:rsidP="00196264">
            <w:r>
              <w:rPr>
                <w:noProof/>
              </w:rPr>
              <w:t>NS</w:t>
            </w:r>
          </w:p>
        </w:tc>
      </w:tr>
      <w:tr w:rsidR="006B7644" w14:paraId="0C9731F6" w14:textId="77777777" w:rsidTr="00196264">
        <w:tc>
          <w:tcPr>
            <w:tcW w:w="3955" w:type="dxa"/>
            <w:tcBorders>
              <w:top w:val="single" w:sz="4" w:space="0" w:color="auto"/>
              <w:bottom w:val="single" w:sz="4" w:space="0" w:color="auto"/>
            </w:tcBorders>
            <w:shd w:val="clear" w:color="auto" w:fill="auto"/>
            <w:vAlign w:val="bottom"/>
          </w:tcPr>
          <w:p w14:paraId="3B892896"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7E6CEC6" w14:textId="77777777" w:rsidR="006B7644" w:rsidRPr="00BB0FD3" w:rsidRDefault="006B7644" w:rsidP="00196264">
            <w:r>
              <w:rPr>
                <w:noProof/>
              </w:rPr>
              <w:t>NS</w:t>
            </w:r>
          </w:p>
        </w:tc>
      </w:tr>
      <w:tr w:rsidR="006B7644" w14:paraId="03DC1D4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F646E68"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4"/>
            </w:r>
          </w:p>
        </w:tc>
        <w:tc>
          <w:tcPr>
            <w:tcW w:w="4770" w:type="dxa"/>
            <w:tcBorders>
              <w:top w:val="single" w:sz="4" w:space="0" w:color="auto"/>
              <w:left w:val="nil"/>
              <w:bottom w:val="single" w:sz="4" w:space="0" w:color="auto"/>
              <w:right w:val="single" w:sz="4" w:space="0" w:color="auto"/>
            </w:tcBorders>
            <w:shd w:val="clear" w:color="auto" w:fill="auto"/>
            <w:vAlign w:val="bottom"/>
          </w:tcPr>
          <w:p w14:paraId="6AEC3C8F" w14:textId="77777777" w:rsidR="006B7644" w:rsidRPr="00BB0FD3" w:rsidRDefault="006B7644" w:rsidP="00196264">
            <w:r>
              <w:rPr>
                <w:noProof/>
              </w:rPr>
              <w:t>1, 6, 12, and 18 months</w:t>
            </w:r>
          </w:p>
        </w:tc>
      </w:tr>
      <w:tr w:rsidR="006B7644" w14:paraId="1FD60C15" w14:textId="77777777" w:rsidTr="00196264">
        <w:tc>
          <w:tcPr>
            <w:tcW w:w="3955" w:type="dxa"/>
            <w:tcBorders>
              <w:top w:val="single" w:sz="4" w:space="0" w:color="auto"/>
              <w:bottom w:val="single" w:sz="4" w:space="0" w:color="auto"/>
            </w:tcBorders>
            <w:shd w:val="clear" w:color="auto" w:fill="auto"/>
            <w:vAlign w:val="bottom"/>
          </w:tcPr>
          <w:p w14:paraId="2E5D0DC8"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E68055" w14:textId="77777777" w:rsidR="006B7644" w:rsidRPr="00BB0FD3" w:rsidRDefault="006B7644" w:rsidP="00196264">
            <w:r>
              <w:rPr>
                <w:noProof/>
              </w:rPr>
              <w:t>NA</w:t>
            </w:r>
          </w:p>
        </w:tc>
      </w:tr>
      <w:tr w:rsidR="006B7644" w14:paraId="3C6EF07A" w14:textId="77777777" w:rsidTr="00196264">
        <w:tc>
          <w:tcPr>
            <w:tcW w:w="3955" w:type="dxa"/>
            <w:tcBorders>
              <w:top w:val="single" w:sz="4" w:space="0" w:color="auto"/>
              <w:bottom w:val="single" w:sz="4" w:space="0" w:color="auto"/>
            </w:tcBorders>
            <w:shd w:val="clear" w:color="auto" w:fill="auto"/>
            <w:vAlign w:val="bottom"/>
          </w:tcPr>
          <w:p w14:paraId="719A34E1"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EB7EDE" w14:textId="77777777" w:rsidR="006B7644" w:rsidRPr="00BB0FD3" w:rsidRDefault="006B7644" w:rsidP="00196264">
            <w:r>
              <w:rPr>
                <w:noProof/>
              </w:rPr>
              <w:t>NA</w:t>
            </w:r>
          </w:p>
        </w:tc>
      </w:tr>
      <w:tr w:rsidR="006B7644" w14:paraId="65927A7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70C4C65"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DB6A85" w14:textId="77777777" w:rsidR="006B7644" w:rsidRPr="00BB0FD3" w:rsidRDefault="006B7644" w:rsidP="00196264">
            <w:r>
              <w:rPr>
                <w:noProof/>
              </w:rPr>
              <w:t>Yes</w:t>
            </w:r>
          </w:p>
        </w:tc>
      </w:tr>
      <w:tr w:rsidR="006B7644" w14:paraId="6A36012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F71BECA"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B119C3" w14:textId="77777777" w:rsidR="006B7644" w:rsidRPr="00BB0FD3" w:rsidRDefault="006B7644" w:rsidP="00196264">
            <w:r>
              <w:rPr>
                <w:noProof/>
              </w:rPr>
              <w:t>None</w:t>
            </w:r>
          </w:p>
        </w:tc>
      </w:tr>
      <w:tr w:rsidR="006B7644" w14:paraId="756CE9C6" w14:textId="77777777" w:rsidTr="00196264">
        <w:tc>
          <w:tcPr>
            <w:tcW w:w="3955" w:type="dxa"/>
            <w:tcBorders>
              <w:top w:val="single" w:sz="4" w:space="0" w:color="auto"/>
              <w:bottom w:val="single" w:sz="4" w:space="0" w:color="auto"/>
            </w:tcBorders>
            <w:shd w:val="clear" w:color="auto" w:fill="auto"/>
            <w:vAlign w:val="bottom"/>
          </w:tcPr>
          <w:p w14:paraId="34D7925B"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168EB1" w14:textId="77777777" w:rsidR="006B7644" w:rsidRPr="00BB0FD3" w:rsidRDefault="006B7644" w:rsidP="00196264">
            <w:r>
              <w:rPr>
                <w:noProof/>
              </w:rPr>
              <w:t>Yes</w:t>
            </w:r>
          </w:p>
        </w:tc>
      </w:tr>
    </w:tbl>
    <w:p w14:paraId="6E514A16" w14:textId="77777777" w:rsidR="006B7644" w:rsidRDefault="006B7644" w:rsidP="006B7644">
      <w:r>
        <w:tab/>
      </w:r>
    </w:p>
    <w:p w14:paraId="3F942341" w14:textId="77777777" w:rsidR="006B7644" w:rsidRDefault="006B7644" w:rsidP="0080712B">
      <w:pPr>
        <w:pStyle w:val="AnnotatedBibHead2"/>
        <w:rPr>
          <w:rFonts w:hint="eastAsia"/>
        </w:rPr>
      </w:pPr>
      <w:r>
        <w:t>Summary of Study</w:t>
      </w:r>
    </w:p>
    <w:p w14:paraId="311958CB" w14:textId="77777777" w:rsidR="006B7644" w:rsidRDefault="006B7644" w:rsidP="006B7644">
      <w:r>
        <w:t xml:space="preserve">This research project evaluated the vehicle speed impacts of a DSFS used as a dynamic curve warning sign at three study sites on low-volume, two-lane, rural highways. Two to five days of vehicle speed data were collected 1 month before and 1 month, 6 months, 1 year, and 18 months after the installation of a DSFS at the visually identified point of curvature (PC). Data were collected at three locations within each study site: upstream </w:t>
      </w:r>
      <w:r w:rsidRPr="00F20E8B">
        <w:t xml:space="preserve">(typically ¼ to ½ mile </w:t>
      </w:r>
      <w:r>
        <w:t>from the visually identified initial point of curvature (PC), at the DSFS (at the PC), and downstream (within the curve). Bidirectional vehicle speed data were collected using a pneumatic tube automatic traffic recorder. Measures were taken of the mean speed</w:t>
      </w:r>
      <w:r w:rsidRPr="00B80207">
        <w:t xml:space="preserve">, 85th percentile </w:t>
      </w:r>
      <w:r>
        <w:t>speed</w:t>
      </w:r>
      <w:r w:rsidRPr="00B80207">
        <w:t>, minimum sp</w:t>
      </w:r>
      <w:r>
        <w:t>eed, maximum speed, sample size</w:t>
      </w:r>
      <w:r w:rsidRPr="00B80207">
        <w:t>,</w:t>
      </w:r>
      <w:r>
        <w:t xml:space="preserve"> standard deviation of the speed, and percent of vehicles exceeding the speed limit. </w:t>
      </w:r>
    </w:p>
    <w:p w14:paraId="347037F7" w14:textId="77777777" w:rsidR="006B7644" w:rsidRDefault="006B7644" w:rsidP="006B7644">
      <w:r>
        <w:t>The study sites selected were on CSAH 25 and CSAH 3 in Meeker County and CSAH 7 in McLeod County. In each case the DSFS were installed as supplements to existing traditional (i.e. static) curve warning signs. The regulatory speed limit at all sites was 55 mph. In addition some of the sites had advisory speed limits:</w:t>
      </w:r>
    </w:p>
    <w:p w14:paraId="501FDEDD" w14:textId="77777777" w:rsidR="006B7644" w:rsidRDefault="006B7644" w:rsidP="006B7644">
      <w:pPr>
        <w:pStyle w:val="ListParagraph"/>
        <w:numPr>
          <w:ilvl w:val="0"/>
          <w:numId w:val="4"/>
        </w:numPr>
        <w:spacing w:before="0" w:after="160" w:line="259" w:lineRule="auto"/>
        <w:contextualSpacing/>
      </w:pPr>
      <w:r>
        <w:t>CSAH 3, advisory speed limit of 40 mph</w:t>
      </w:r>
    </w:p>
    <w:p w14:paraId="71B59FD8" w14:textId="77777777" w:rsidR="006B7644" w:rsidRDefault="006B7644" w:rsidP="006B7644">
      <w:pPr>
        <w:pStyle w:val="ListParagraph"/>
        <w:numPr>
          <w:ilvl w:val="0"/>
          <w:numId w:val="4"/>
        </w:numPr>
        <w:spacing w:before="0" w:after="160" w:line="259" w:lineRule="auto"/>
        <w:contextualSpacing/>
      </w:pPr>
      <w:r>
        <w:t>CSAH 25, no advisory speed limit</w:t>
      </w:r>
    </w:p>
    <w:p w14:paraId="5FC22052" w14:textId="77777777" w:rsidR="006B7644" w:rsidRDefault="006B7644" w:rsidP="006B7644">
      <w:pPr>
        <w:pStyle w:val="ListParagraph"/>
        <w:numPr>
          <w:ilvl w:val="0"/>
          <w:numId w:val="4"/>
        </w:numPr>
        <w:spacing w:before="0" w:after="160" w:line="259" w:lineRule="auto"/>
        <w:contextualSpacing/>
      </w:pPr>
      <w:r>
        <w:t>CSAH 7, advisory speed limit of 35 mph</w:t>
      </w:r>
    </w:p>
    <w:p w14:paraId="355ED78F" w14:textId="77777777" w:rsidR="006B7644" w:rsidRDefault="006B7644" w:rsidP="006B7644">
      <w:pPr>
        <w:rPr>
          <w:highlight w:val="yellow"/>
        </w:rPr>
      </w:pPr>
      <w:r w:rsidRPr="005D748B">
        <w:t>Independent variables were as follows: treatment and location. Dependent variables were as follows: mean speed, 85th percentile speed, minimum speed, maximum s</w:t>
      </w:r>
      <w:r>
        <w:t>peed, sample size</w:t>
      </w:r>
      <w:r w:rsidRPr="00B80207">
        <w:t>,</w:t>
      </w:r>
      <w:r>
        <w:t xml:space="preserve"> standard deviation of the speed, and percent of vehicles exceeding the speed limit.</w:t>
      </w:r>
    </w:p>
    <w:p w14:paraId="128066C3" w14:textId="77777777" w:rsidR="006B7644" w:rsidRPr="005D748B" w:rsidRDefault="006B7644" w:rsidP="006B7644">
      <w:r w:rsidRPr="00C43C34">
        <w:t>The major hypotheses evaluated were H1A, H1B, H2A, and H2B. Howev</w:t>
      </w:r>
      <w:r>
        <w:t>er, as it pertains to H1A and H2A, the study only collected data for one “control” location. For one direction of travel, this “control” location was upstream of the DSFS and curve; for the other direction of travel, this “control” site was actually downstream of the DSFS and curve. In this sense, the use of H1A and H2A was slightly different than the standard description enumerated in other reviews.</w:t>
      </w:r>
    </w:p>
    <w:p w14:paraId="62F30A33" w14:textId="77777777" w:rsidR="006B7644" w:rsidRPr="00B80207" w:rsidRDefault="006B7644" w:rsidP="006B7644">
      <w:r w:rsidRPr="00B80207">
        <w:rPr>
          <w:b/>
        </w:rPr>
        <w:t>Data Reported</w:t>
      </w:r>
      <w:r w:rsidRPr="00B80207">
        <w:t>. The article reported mean speeds, 85</w:t>
      </w:r>
      <w:r w:rsidRPr="00B80207">
        <w:rPr>
          <w:vertAlign w:val="superscript"/>
        </w:rPr>
        <w:t>th</w:t>
      </w:r>
      <w:r w:rsidRPr="00B80207">
        <w:t xml:space="preserve"> percentile speeds, </w:t>
      </w:r>
      <w:r>
        <w:t xml:space="preserve">minimum speed, maximum speed, </w:t>
      </w:r>
      <w:r w:rsidRPr="00B80207">
        <w:t xml:space="preserve">sample sizes, </w:t>
      </w:r>
      <w:r>
        <w:t xml:space="preserve">and </w:t>
      </w:r>
      <w:r w:rsidRPr="00B80207">
        <w:t xml:space="preserve">standard deviations, </w:t>
      </w:r>
      <w:r>
        <w:t>for both directions of travel at each data collection location.</w:t>
      </w:r>
    </w:p>
    <w:p w14:paraId="20DB2BAF" w14:textId="77777777" w:rsidR="006B7644" w:rsidRDefault="006B7644" w:rsidP="006B7644">
      <w:r w:rsidRPr="00BE5D12">
        <w:rPr>
          <w:b/>
        </w:rPr>
        <w:t>Results</w:t>
      </w:r>
      <w:r w:rsidRPr="00BE5D12">
        <w:t>. T</w:t>
      </w:r>
      <w:r>
        <w:t>he overall average of the “before and during” differences (H1B) in mean vehicle speed (for all the data collection time periods) at the visually identified PC location of the CSAH 25 study site was -1.9 mph. This same measure was -7.0 mph at the CSAH 3 study site and -3.0 mph at the CSAH 7 study site. If these overall averages are adjusted for the shifts in upstream speeds, however, (as per hypothesis H1A), they change to -2.5 mph at CSAH 25, -5.2 mph at CSAH 3, and -2.6 mph at CSAH 7. The authors note that the vehicle speed impacts of the DSFS were greatest at the study site with the lowest posted advisory speed limit. The percentage of vehicles traveling at least 5, 10, 15, and 20 mph faster than the posted or advisory speed limit at each study site was also analyzed for each before and during time period comparison. The results showed a reduction in the percentages of vehicles exceeding the speed limit and also suggested that the impact of the DSFS is larger on vehicles traveling at higher speeds.</w:t>
      </w:r>
    </w:p>
    <w:p w14:paraId="1327944C" w14:textId="77777777" w:rsidR="006B7644" w:rsidRPr="00BE5D12" w:rsidRDefault="006B7644" w:rsidP="006B7644">
      <w:r>
        <w:t>The authors noted one caveat about the results. When reviewing the data it is also important to take into account an unexpected event at the CSAH 25 study site. After about 9 months of operation the DCWS at the CSAH 25 study site fell during a severe winter event (e.g., high winds and heavy</w:t>
      </w:r>
      <w:r w:rsidRPr="00D1165A">
        <w:t xml:space="preserve"> </w:t>
      </w:r>
      <w:r>
        <w:t>snow) and was not reinstalled for another 3 months. Therefore, the 12-month vehicle speeds collected at CSAH 25, while presented in the report, should not be considered representative of those that might be expected at one year of continuous DSFS operation. The drivers approaching this location likely adjusted their driving to account for the three month absence of the DCWS, and then had to readjust to its reintroduction. The same caveat may apply to the 18-month data from this site to the extent that this interruption may have had a lingering effect.</w:t>
      </w:r>
    </w:p>
    <w:p w14:paraId="7070D22B" w14:textId="77777777" w:rsidR="006B7644" w:rsidRDefault="006B7644" w:rsidP="006B7644">
      <w:r w:rsidRPr="00047E6D">
        <w:rPr>
          <w:b/>
        </w:rPr>
        <w:t xml:space="preserve">Statistical Analysis. </w:t>
      </w:r>
      <w:r w:rsidRPr="00047E6D">
        <w:t xml:space="preserve"> </w:t>
      </w:r>
      <w:r>
        <w:t>A simple t-test (assuming a normal distribution of data and unequal variances) was applied to determine whether observed differences were statistically significant (with a 95 percent level of confidence).</w:t>
      </w:r>
    </w:p>
    <w:p w14:paraId="333B9C0E" w14:textId="77777777" w:rsidR="006B7644" w:rsidRDefault="006B7644" w:rsidP="0080712B">
      <w:pPr>
        <w:pStyle w:val="AnnotatedBibHead2"/>
        <w:rPr>
          <w:rFonts w:hint="eastAsia"/>
        </w:rPr>
      </w:pPr>
      <w:r>
        <w:t>Study S</w:t>
      </w:r>
      <w:r w:rsidRPr="00A45BF2">
        <w:t>chematic</w:t>
      </w:r>
    </w:p>
    <w:p w14:paraId="10DE963D" w14:textId="77777777" w:rsidR="006B7644" w:rsidRDefault="006B7644" w:rsidP="006B7644">
      <w:r>
        <w:t>Not provided.</w:t>
      </w:r>
    </w:p>
    <w:p w14:paraId="46364AC5" w14:textId="77777777" w:rsidR="006B7644" w:rsidRDefault="006B7644" w:rsidP="0080712B">
      <w:pPr>
        <w:pStyle w:val="AnnotatedBibHead2"/>
        <w:rPr>
          <w:rFonts w:hint="eastAsia"/>
        </w:rPr>
      </w:pPr>
      <w:r>
        <w:t>DSFS Graphic</w:t>
      </w:r>
    </w:p>
    <w:p w14:paraId="2BDF52A4" w14:textId="77777777" w:rsidR="006B7644" w:rsidRDefault="006B7644" w:rsidP="006B7644">
      <w:r>
        <w:rPr>
          <w:noProof/>
        </w:rPr>
        <w:drawing>
          <wp:inline distT="0" distB="0" distL="0" distR="0" wp14:anchorId="4F1FEC77" wp14:editId="16BF6E85">
            <wp:extent cx="3582701" cy="4805464"/>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3589845" cy="4815047"/>
                    </a:xfrm>
                    <a:prstGeom prst="rect">
                      <a:avLst/>
                    </a:prstGeom>
                    <a:noFill/>
                    <a:ln>
                      <a:noFill/>
                    </a:ln>
                  </pic:spPr>
                </pic:pic>
              </a:graphicData>
            </a:graphic>
          </wp:inline>
        </w:drawing>
      </w:r>
    </w:p>
    <w:p w14:paraId="317226B6" w14:textId="77777777" w:rsidR="006B7644" w:rsidRPr="00331FB0" w:rsidRDefault="006B7644" w:rsidP="0080712B">
      <w:pPr>
        <w:pStyle w:val="AnnotatedBibHead1"/>
      </w:pPr>
      <w:bookmarkStart w:id="81" w:name="_Toc355424584"/>
      <w:r w:rsidRPr="00B56E0B">
        <w:t>Lee, Lee, Choi, and Oh</w:t>
      </w:r>
      <w:r w:rsidRPr="00A3113E">
        <w:t xml:space="preserve">, </w:t>
      </w:r>
      <w:r w:rsidRPr="00B56E0B">
        <w:t>2006</w:t>
      </w:r>
      <w:bookmarkEnd w:id="81"/>
    </w:p>
    <w:p w14:paraId="0343D263" w14:textId="77777777" w:rsidR="006B7644" w:rsidRDefault="006B7644" w:rsidP="006B7644"/>
    <w:p w14:paraId="5BEAD144"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4CE40739" w14:textId="77777777" w:rsidTr="00196264">
        <w:tc>
          <w:tcPr>
            <w:tcW w:w="3955" w:type="dxa"/>
            <w:shd w:val="clear" w:color="auto" w:fill="F2F2F2" w:themeFill="background1" w:themeFillShade="F2"/>
          </w:tcPr>
          <w:p w14:paraId="5A6B0B79" w14:textId="77777777" w:rsidR="006B7644" w:rsidRPr="009C712E" w:rsidRDefault="006B7644" w:rsidP="00196264">
            <w:r>
              <w:t>Item</w:t>
            </w:r>
          </w:p>
        </w:tc>
        <w:tc>
          <w:tcPr>
            <w:tcW w:w="4770" w:type="dxa"/>
            <w:shd w:val="clear" w:color="auto" w:fill="F2F2F2" w:themeFill="background1" w:themeFillShade="F2"/>
          </w:tcPr>
          <w:p w14:paraId="57A415C5" w14:textId="77777777" w:rsidR="006B7644" w:rsidRPr="009C712E" w:rsidRDefault="006B7644" w:rsidP="00196264">
            <w:r>
              <w:t>Response</w:t>
            </w:r>
          </w:p>
        </w:tc>
      </w:tr>
      <w:tr w:rsidR="006B7644" w:rsidRPr="00A23C24" w14:paraId="58CB0015" w14:textId="77777777" w:rsidTr="00196264">
        <w:tc>
          <w:tcPr>
            <w:tcW w:w="3955" w:type="dxa"/>
          </w:tcPr>
          <w:p w14:paraId="62F5FBAF" w14:textId="77777777" w:rsidR="006B7644" w:rsidRPr="009C712E" w:rsidRDefault="006B7644" w:rsidP="00196264">
            <w:r>
              <w:t>Authors</w:t>
            </w:r>
          </w:p>
        </w:tc>
        <w:tc>
          <w:tcPr>
            <w:tcW w:w="4770" w:type="dxa"/>
          </w:tcPr>
          <w:p w14:paraId="11C54A95" w14:textId="77777777" w:rsidR="006B7644" w:rsidRPr="00041C57" w:rsidRDefault="006B7644" w:rsidP="00196264">
            <w:r w:rsidRPr="00B56E0B">
              <w:rPr>
                <w:noProof/>
              </w:rPr>
              <w:t>Lee, Lee, Choi, and Oh</w:t>
            </w:r>
          </w:p>
        </w:tc>
      </w:tr>
      <w:tr w:rsidR="006B7644" w:rsidRPr="00A23C24" w14:paraId="44D3E088" w14:textId="77777777" w:rsidTr="00196264">
        <w:tc>
          <w:tcPr>
            <w:tcW w:w="3955" w:type="dxa"/>
          </w:tcPr>
          <w:p w14:paraId="7ECF0A2E" w14:textId="77777777" w:rsidR="006B7644" w:rsidRPr="009C712E" w:rsidRDefault="006B7644" w:rsidP="00196264">
            <w:r w:rsidRPr="009C712E">
              <w:t>Title</w:t>
            </w:r>
          </w:p>
        </w:tc>
        <w:tc>
          <w:tcPr>
            <w:tcW w:w="4770" w:type="dxa"/>
          </w:tcPr>
          <w:p w14:paraId="67C67DC5" w14:textId="77777777" w:rsidR="006B7644" w:rsidRPr="00041C57" w:rsidRDefault="006B7644" w:rsidP="00196264">
            <w:r w:rsidRPr="00B56E0B">
              <w:rPr>
                <w:noProof/>
              </w:rPr>
              <w:t>Effectiveness of Speed-Monitoring Displays in Speed Reduction in School Zones</w:t>
            </w:r>
          </w:p>
        </w:tc>
      </w:tr>
      <w:tr w:rsidR="006B7644" w:rsidRPr="00A23C24" w14:paraId="569646EC" w14:textId="77777777" w:rsidTr="00196264">
        <w:tc>
          <w:tcPr>
            <w:tcW w:w="3955" w:type="dxa"/>
          </w:tcPr>
          <w:p w14:paraId="0F59A5D0" w14:textId="77777777" w:rsidR="006B7644" w:rsidRPr="00D602D0" w:rsidRDefault="006B7644" w:rsidP="00196264">
            <w:r>
              <w:t>Publication year</w:t>
            </w:r>
          </w:p>
        </w:tc>
        <w:tc>
          <w:tcPr>
            <w:tcW w:w="4770" w:type="dxa"/>
            <w:shd w:val="clear" w:color="auto" w:fill="auto"/>
          </w:tcPr>
          <w:p w14:paraId="7D3ADF52" w14:textId="77777777" w:rsidR="006B7644" w:rsidRPr="00041C57" w:rsidRDefault="006B7644" w:rsidP="00196264">
            <w:pPr>
              <w:rPr>
                <w:highlight w:val="lightGray"/>
              </w:rPr>
            </w:pPr>
            <w:r w:rsidRPr="00B56E0B">
              <w:rPr>
                <w:noProof/>
                <w:highlight w:val="lightGray"/>
              </w:rPr>
              <w:t>2006</w:t>
            </w:r>
          </w:p>
        </w:tc>
      </w:tr>
    </w:tbl>
    <w:p w14:paraId="5E2BA892" w14:textId="77777777" w:rsidR="006B7644" w:rsidRDefault="006B7644" w:rsidP="006B7644"/>
    <w:p w14:paraId="4BEEC4E7"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5E964778" w14:textId="77777777" w:rsidTr="00196264">
        <w:trPr>
          <w:trHeight w:val="346"/>
        </w:trPr>
        <w:tc>
          <w:tcPr>
            <w:tcW w:w="3968" w:type="dxa"/>
            <w:shd w:val="clear" w:color="auto" w:fill="F2F2F2" w:themeFill="background1" w:themeFillShade="F2"/>
          </w:tcPr>
          <w:p w14:paraId="22049FEC" w14:textId="77777777" w:rsidR="006B7644" w:rsidRPr="004E4205" w:rsidRDefault="006B7644" w:rsidP="00196264">
            <w:r>
              <w:t>Quality Criteria</w:t>
            </w:r>
          </w:p>
        </w:tc>
        <w:tc>
          <w:tcPr>
            <w:tcW w:w="4791" w:type="dxa"/>
            <w:shd w:val="clear" w:color="auto" w:fill="F2F2F2" w:themeFill="background1" w:themeFillShade="F2"/>
          </w:tcPr>
          <w:p w14:paraId="2677D795"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1A902464" w14:textId="77777777" w:rsidTr="00196264">
        <w:trPr>
          <w:trHeight w:val="557"/>
        </w:trPr>
        <w:tc>
          <w:tcPr>
            <w:tcW w:w="3968" w:type="dxa"/>
          </w:tcPr>
          <w:p w14:paraId="4640A65A"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393AA9C8" w14:textId="77777777" w:rsidR="006B7644" w:rsidRPr="001847EC" w:rsidRDefault="006B7644" w:rsidP="00196264">
            <w:r>
              <w:t>Yes</w:t>
            </w:r>
          </w:p>
        </w:tc>
      </w:tr>
      <w:tr w:rsidR="006B7644" w:rsidRPr="004E4205" w14:paraId="6F02A55F" w14:textId="77777777" w:rsidTr="00196264">
        <w:trPr>
          <w:trHeight w:val="959"/>
        </w:trPr>
        <w:tc>
          <w:tcPr>
            <w:tcW w:w="3968" w:type="dxa"/>
          </w:tcPr>
          <w:p w14:paraId="26D0D5CA"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34A66878" w14:textId="77777777" w:rsidR="006B7644" w:rsidRPr="001847EC" w:rsidRDefault="006B7644" w:rsidP="00196264">
            <w:r>
              <w:t>Yes</w:t>
            </w:r>
          </w:p>
        </w:tc>
      </w:tr>
      <w:tr w:rsidR="006B7644" w:rsidRPr="004E4205" w14:paraId="5AC7AC6E" w14:textId="77777777" w:rsidTr="00196264">
        <w:trPr>
          <w:trHeight w:val="959"/>
        </w:trPr>
        <w:tc>
          <w:tcPr>
            <w:tcW w:w="3968" w:type="dxa"/>
          </w:tcPr>
          <w:p w14:paraId="538F2F49"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3715F470" w14:textId="77777777" w:rsidR="006B7644" w:rsidRPr="001847EC" w:rsidRDefault="006B7644" w:rsidP="00196264">
            <w:r>
              <w:t>Yes</w:t>
            </w:r>
          </w:p>
          <w:p w14:paraId="604F3C42" w14:textId="77777777" w:rsidR="006B7644" w:rsidRPr="008B2077" w:rsidRDefault="006B7644" w:rsidP="00196264"/>
        </w:tc>
      </w:tr>
    </w:tbl>
    <w:p w14:paraId="392EECDA" w14:textId="77777777" w:rsidR="006B7644" w:rsidRPr="00F4181E" w:rsidRDefault="006B7644" w:rsidP="006B7644"/>
    <w:p w14:paraId="58412875"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56E6C644" w14:textId="77777777" w:rsidTr="00196264">
        <w:tc>
          <w:tcPr>
            <w:tcW w:w="4045" w:type="dxa"/>
            <w:tcBorders>
              <w:bottom w:val="single" w:sz="4" w:space="0" w:color="auto"/>
            </w:tcBorders>
            <w:shd w:val="clear" w:color="auto" w:fill="F2F2F2" w:themeFill="background1" w:themeFillShade="F2"/>
          </w:tcPr>
          <w:p w14:paraId="56B9F25C"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369395CE" w14:textId="77777777" w:rsidR="006B7644" w:rsidRDefault="006B7644" w:rsidP="00196264">
            <w:r>
              <w:t>Study Information</w:t>
            </w:r>
          </w:p>
        </w:tc>
      </w:tr>
      <w:tr w:rsidR="006B7644" w:rsidRPr="00115A7E" w14:paraId="12207F9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E511503"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37A00D06" w14:textId="77777777" w:rsidR="006B7644" w:rsidRPr="00564C87" w:rsidRDefault="006B7644" w:rsidP="00196264">
            <w:pPr>
              <w:rPr>
                <w:highlight w:val="yellow"/>
                <w:lang w:val="es-MX"/>
              </w:rPr>
            </w:pPr>
            <w:r w:rsidRPr="00B56E0B">
              <w:rPr>
                <w:noProof/>
                <w:lang w:val="es-MX"/>
              </w:rPr>
              <w:t>O-X-O-O</w:t>
            </w:r>
          </w:p>
        </w:tc>
      </w:tr>
      <w:tr w:rsidR="006B7644" w14:paraId="2CB6128B" w14:textId="77777777" w:rsidTr="00196264">
        <w:tc>
          <w:tcPr>
            <w:tcW w:w="4045" w:type="dxa"/>
            <w:tcBorders>
              <w:top w:val="single" w:sz="4" w:space="0" w:color="auto"/>
              <w:bottom w:val="single" w:sz="4" w:space="0" w:color="auto"/>
            </w:tcBorders>
            <w:shd w:val="clear" w:color="auto" w:fill="auto"/>
            <w:vAlign w:val="bottom"/>
          </w:tcPr>
          <w:p w14:paraId="03CC7B1D"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69BA92D" w14:textId="77777777" w:rsidR="006B7644" w:rsidRPr="00BB0FD3" w:rsidRDefault="006B7644" w:rsidP="00196264">
            <w:r>
              <w:rPr>
                <w:noProof/>
              </w:rPr>
              <w:t>School zone</w:t>
            </w:r>
          </w:p>
        </w:tc>
      </w:tr>
      <w:tr w:rsidR="006B7644" w14:paraId="7E0DF753" w14:textId="77777777" w:rsidTr="00196264">
        <w:tc>
          <w:tcPr>
            <w:tcW w:w="4045" w:type="dxa"/>
            <w:tcBorders>
              <w:top w:val="single" w:sz="4" w:space="0" w:color="auto"/>
              <w:bottom w:val="single" w:sz="4" w:space="0" w:color="auto"/>
            </w:tcBorders>
            <w:shd w:val="clear" w:color="auto" w:fill="auto"/>
            <w:vAlign w:val="bottom"/>
          </w:tcPr>
          <w:p w14:paraId="5FF22740"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7D8AA66" w14:textId="77777777" w:rsidR="006B7644" w:rsidRPr="00BB0FD3" w:rsidRDefault="006B7644" w:rsidP="00196264">
            <w:r>
              <w:rPr>
                <w:noProof/>
              </w:rPr>
              <w:t>Yes</w:t>
            </w:r>
          </w:p>
        </w:tc>
      </w:tr>
      <w:tr w:rsidR="006B7644" w14:paraId="3759AE07" w14:textId="77777777" w:rsidTr="00196264">
        <w:tc>
          <w:tcPr>
            <w:tcW w:w="4045" w:type="dxa"/>
            <w:tcBorders>
              <w:top w:val="single" w:sz="4" w:space="0" w:color="auto"/>
              <w:bottom w:val="single" w:sz="4" w:space="0" w:color="auto"/>
            </w:tcBorders>
            <w:shd w:val="clear" w:color="auto" w:fill="auto"/>
            <w:vAlign w:val="bottom"/>
          </w:tcPr>
          <w:p w14:paraId="78D6170C"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483F16C7" w14:textId="77777777" w:rsidR="006B7644" w:rsidRPr="00BB0FD3" w:rsidRDefault="006B7644" w:rsidP="00196264">
            <w:r>
              <w:rPr>
                <w:noProof/>
              </w:rPr>
              <w:t>Yes</w:t>
            </w:r>
          </w:p>
        </w:tc>
      </w:tr>
      <w:tr w:rsidR="006B7644" w14:paraId="755E68CE" w14:textId="77777777" w:rsidTr="00196264">
        <w:tc>
          <w:tcPr>
            <w:tcW w:w="4045" w:type="dxa"/>
            <w:tcBorders>
              <w:top w:val="single" w:sz="4" w:space="0" w:color="auto"/>
              <w:bottom w:val="single" w:sz="4" w:space="0" w:color="auto"/>
            </w:tcBorders>
            <w:shd w:val="clear" w:color="auto" w:fill="auto"/>
            <w:vAlign w:val="bottom"/>
          </w:tcPr>
          <w:p w14:paraId="0676254D"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7D81BDE1" w14:textId="77777777" w:rsidR="006B7644" w:rsidRPr="00BB0FD3" w:rsidRDefault="006B7644" w:rsidP="00196264">
            <w:r>
              <w:rPr>
                <w:noProof/>
              </w:rPr>
              <w:t>Yes</w:t>
            </w:r>
          </w:p>
        </w:tc>
      </w:tr>
      <w:tr w:rsidR="006B7644" w14:paraId="69B42D77" w14:textId="77777777" w:rsidTr="00196264">
        <w:tc>
          <w:tcPr>
            <w:tcW w:w="4045" w:type="dxa"/>
            <w:tcBorders>
              <w:top w:val="single" w:sz="4" w:space="0" w:color="auto"/>
              <w:bottom w:val="single" w:sz="4" w:space="0" w:color="auto"/>
            </w:tcBorders>
            <w:shd w:val="clear" w:color="auto" w:fill="auto"/>
            <w:vAlign w:val="bottom"/>
          </w:tcPr>
          <w:p w14:paraId="41E7A1A5"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E3105B0" w14:textId="77777777" w:rsidR="006B7644" w:rsidRPr="00BB0FD3" w:rsidRDefault="006B7644" w:rsidP="00196264">
            <w:r>
              <w:rPr>
                <w:noProof/>
              </w:rPr>
              <w:t>NS</w:t>
            </w:r>
          </w:p>
        </w:tc>
      </w:tr>
      <w:tr w:rsidR="006B7644" w14:paraId="18B3CB27" w14:textId="77777777" w:rsidTr="00196264">
        <w:tc>
          <w:tcPr>
            <w:tcW w:w="4045" w:type="dxa"/>
            <w:tcBorders>
              <w:top w:val="single" w:sz="4" w:space="0" w:color="auto"/>
              <w:bottom w:val="single" w:sz="4" w:space="0" w:color="auto"/>
            </w:tcBorders>
            <w:shd w:val="clear" w:color="auto" w:fill="auto"/>
            <w:vAlign w:val="bottom"/>
          </w:tcPr>
          <w:p w14:paraId="40412A3D"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1EFE313E" w14:textId="77777777" w:rsidR="006B7644" w:rsidRPr="00BB0FD3" w:rsidRDefault="006B7644" w:rsidP="00196264">
            <w:r>
              <w:rPr>
                <w:noProof/>
              </w:rPr>
              <w:t>B</w:t>
            </w:r>
          </w:p>
        </w:tc>
      </w:tr>
      <w:tr w:rsidR="006B7644" w14:paraId="1FE0D302" w14:textId="77777777" w:rsidTr="00196264">
        <w:tc>
          <w:tcPr>
            <w:tcW w:w="4045" w:type="dxa"/>
            <w:tcBorders>
              <w:top w:val="single" w:sz="4" w:space="0" w:color="auto"/>
              <w:bottom w:val="single" w:sz="4" w:space="0" w:color="auto"/>
            </w:tcBorders>
            <w:shd w:val="clear" w:color="auto" w:fill="auto"/>
            <w:vAlign w:val="bottom"/>
          </w:tcPr>
          <w:p w14:paraId="4485506A"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96AC3A8" w14:textId="77777777" w:rsidR="006B7644" w:rsidRPr="00BB0FD3" w:rsidRDefault="006B7644" w:rsidP="00196264">
            <w:r>
              <w:rPr>
                <w:noProof/>
              </w:rPr>
              <w:t>B</w:t>
            </w:r>
          </w:p>
        </w:tc>
      </w:tr>
      <w:tr w:rsidR="006B7644" w14:paraId="177B5B8F" w14:textId="77777777" w:rsidTr="00196264">
        <w:tc>
          <w:tcPr>
            <w:tcW w:w="4045" w:type="dxa"/>
            <w:tcBorders>
              <w:top w:val="single" w:sz="4" w:space="0" w:color="auto"/>
              <w:bottom w:val="single" w:sz="4" w:space="0" w:color="auto"/>
            </w:tcBorders>
            <w:shd w:val="clear" w:color="auto" w:fill="auto"/>
            <w:vAlign w:val="bottom"/>
          </w:tcPr>
          <w:p w14:paraId="0F0BB870"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FAF69D1" w14:textId="77777777" w:rsidR="006B7644" w:rsidRPr="00BB0FD3" w:rsidRDefault="006B7644" w:rsidP="00196264">
            <w:r>
              <w:rPr>
                <w:noProof/>
              </w:rPr>
              <w:t>NA</w:t>
            </w:r>
          </w:p>
        </w:tc>
      </w:tr>
      <w:tr w:rsidR="006B7644" w:rsidRPr="00DD7F1A" w14:paraId="3F280CB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2742E40"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E1F3B04" w14:textId="77777777" w:rsidR="006B7644" w:rsidRPr="00BB0FD3" w:rsidRDefault="006B7644" w:rsidP="00196264">
            <w:r>
              <w:rPr>
                <w:noProof/>
              </w:rPr>
              <w:t>Significant reduction recorded</w:t>
            </w:r>
          </w:p>
        </w:tc>
      </w:tr>
      <w:tr w:rsidR="006B7644" w:rsidRPr="00DD7F1A" w14:paraId="7B8FFBB8" w14:textId="77777777" w:rsidTr="00196264">
        <w:tc>
          <w:tcPr>
            <w:tcW w:w="4045" w:type="dxa"/>
            <w:tcBorders>
              <w:top w:val="single" w:sz="4" w:space="0" w:color="auto"/>
              <w:bottom w:val="single" w:sz="4" w:space="0" w:color="auto"/>
            </w:tcBorders>
            <w:shd w:val="clear" w:color="auto" w:fill="auto"/>
            <w:vAlign w:val="bottom"/>
          </w:tcPr>
          <w:p w14:paraId="7E7C1FCA"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ADC96BE" w14:textId="77777777" w:rsidR="006B7644" w:rsidRPr="00BB0FD3" w:rsidRDefault="006B7644" w:rsidP="00196264">
            <w:r>
              <w:rPr>
                <w:noProof/>
              </w:rPr>
              <w:t>Nothing reported</w:t>
            </w:r>
          </w:p>
        </w:tc>
      </w:tr>
      <w:tr w:rsidR="006B7644" w:rsidRPr="00DD7F1A" w14:paraId="6A1C75A8" w14:textId="77777777" w:rsidTr="00196264">
        <w:tc>
          <w:tcPr>
            <w:tcW w:w="4045" w:type="dxa"/>
            <w:tcBorders>
              <w:top w:val="single" w:sz="4" w:space="0" w:color="auto"/>
              <w:bottom w:val="single" w:sz="4" w:space="0" w:color="auto"/>
            </w:tcBorders>
            <w:shd w:val="clear" w:color="auto" w:fill="auto"/>
            <w:vAlign w:val="bottom"/>
          </w:tcPr>
          <w:p w14:paraId="5DB8B60E"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22D2CCD" w14:textId="77777777" w:rsidR="006B7644" w:rsidRPr="00BB0FD3" w:rsidRDefault="006B7644" w:rsidP="00196264">
            <w:r>
              <w:rPr>
                <w:noProof/>
              </w:rPr>
              <w:t>Significant reduction recorded</w:t>
            </w:r>
          </w:p>
        </w:tc>
      </w:tr>
      <w:tr w:rsidR="006B7644" w:rsidRPr="00DD7F1A" w14:paraId="06C77075" w14:textId="77777777" w:rsidTr="00196264">
        <w:tc>
          <w:tcPr>
            <w:tcW w:w="4045" w:type="dxa"/>
            <w:tcBorders>
              <w:top w:val="single" w:sz="4" w:space="0" w:color="auto"/>
              <w:bottom w:val="single" w:sz="4" w:space="0" w:color="auto"/>
            </w:tcBorders>
            <w:shd w:val="clear" w:color="auto" w:fill="auto"/>
            <w:vAlign w:val="bottom"/>
          </w:tcPr>
          <w:p w14:paraId="60DAAF48"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08343A9" w14:textId="77777777" w:rsidR="006B7644" w:rsidRPr="00BB0FD3" w:rsidRDefault="006B7644" w:rsidP="00196264">
            <w:r>
              <w:rPr>
                <w:noProof/>
              </w:rPr>
              <w:t>Significant reduction recorded</w:t>
            </w:r>
          </w:p>
        </w:tc>
      </w:tr>
      <w:tr w:rsidR="006B7644" w:rsidRPr="00DD7F1A" w14:paraId="3E22FB3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C31E59D"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14278DA" w14:textId="77777777" w:rsidR="006B7644" w:rsidRPr="00BB0FD3" w:rsidRDefault="006B7644" w:rsidP="00196264">
            <w:r>
              <w:rPr>
                <w:noProof/>
              </w:rPr>
              <w:t>Significant reduction recorded</w:t>
            </w:r>
          </w:p>
        </w:tc>
      </w:tr>
      <w:tr w:rsidR="006B7644" w:rsidRPr="00DD7F1A" w14:paraId="06858955" w14:textId="77777777" w:rsidTr="00196264">
        <w:tc>
          <w:tcPr>
            <w:tcW w:w="4045" w:type="dxa"/>
            <w:tcBorders>
              <w:top w:val="single" w:sz="4" w:space="0" w:color="auto"/>
              <w:bottom w:val="single" w:sz="4" w:space="0" w:color="auto"/>
            </w:tcBorders>
            <w:shd w:val="clear" w:color="auto" w:fill="auto"/>
            <w:vAlign w:val="bottom"/>
          </w:tcPr>
          <w:p w14:paraId="5F0D4E44"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C807141" w14:textId="77777777" w:rsidR="006B7644" w:rsidRPr="00BB0FD3" w:rsidRDefault="006B7644" w:rsidP="00196264">
            <w:r>
              <w:rPr>
                <w:noProof/>
              </w:rPr>
              <w:t>Nothing reported</w:t>
            </w:r>
          </w:p>
        </w:tc>
      </w:tr>
      <w:tr w:rsidR="006B7644" w:rsidRPr="00DD7F1A" w14:paraId="30F6A877" w14:textId="77777777" w:rsidTr="00196264">
        <w:tc>
          <w:tcPr>
            <w:tcW w:w="4045" w:type="dxa"/>
            <w:tcBorders>
              <w:top w:val="single" w:sz="4" w:space="0" w:color="auto"/>
              <w:bottom w:val="single" w:sz="4" w:space="0" w:color="auto"/>
            </w:tcBorders>
            <w:shd w:val="clear" w:color="auto" w:fill="auto"/>
            <w:vAlign w:val="bottom"/>
          </w:tcPr>
          <w:p w14:paraId="4BF236A1"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6269389" w14:textId="77777777" w:rsidR="006B7644" w:rsidRPr="00BB0FD3" w:rsidRDefault="006B7644" w:rsidP="00196264">
            <w:r>
              <w:rPr>
                <w:noProof/>
              </w:rPr>
              <w:t>Significant reduction recorded</w:t>
            </w:r>
          </w:p>
        </w:tc>
      </w:tr>
      <w:tr w:rsidR="006B7644" w:rsidRPr="00DD7F1A" w14:paraId="396A9FAA" w14:textId="77777777" w:rsidTr="00196264">
        <w:tc>
          <w:tcPr>
            <w:tcW w:w="4045" w:type="dxa"/>
            <w:tcBorders>
              <w:top w:val="single" w:sz="4" w:space="0" w:color="auto"/>
              <w:bottom w:val="single" w:sz="4" w:space="0" w:color="auto"/>
            </w:tcBorders>
            <w:shd w:val="clear" w:color="auto" w:fill="auto"/>
            <w:vAlign w:val="bottom"/>
          </w:tcPr>
          <w:p w14:paraId="01A9B1D4"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617C843" w14:textId="77777777" w:rsidR="006B7644" w:rsidRPr="00BB0FD3" w:rsidRDefault="006B7644" w:rsidP="00196264">
            <w:r>
              <w:rPr>
                <w:noProof/>
              </w:rPr>
              <w:t>Significant reduction recorded</w:t>
            </w:r>
          </w:p>
        </w:tc>
      </w:tr>
      <w:tr w:rsidR="006B7644" w:rsidRPr="00DD7F1A" w14:paraId="2646A67E" w14:textId="77777777" w:rsidTr="00196264">
        <w:tc>
          <w:tcPr>
            <w:tcW w:w="4045" w:type="dxa"/>
            <w:tcBorders>
              <w:top w:val="single" w:sz="4" w:space="0" w:color="auto"/>
              <w:bottom w:val="single" w:sz="4" w:space="0" w:color="auto"/>
            </w:tcBorders>
            <w:shd w:val="clear" w:color="auto" w:fill="auto"/>
            <w:vAlign w:val="bottom"/>
          </w:tcPr>
          <w:p w14:paraId="4A7BFC39"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187EAC8" w14:textId="77777777" w:rsidR="006B7644" w:rsidRPr="00BB0FD3" w:rsidRDefault="006B7644" w:rsidP="00196264">
            <w:r>
              <w:rPr>
                <w:noProof/>
              </w:rPr>
              <w:t>NA</w:t>
            </w:r>
          </w:p>
        </w:tc>
      </w:tr>
      <w:tr w:rsidR="006B7644" w:rsidRPr="00DD7F1A" w14:paraId="1B373DA9" w14:textId="77777777" w:rsidTr="00196264">
        <w:tc>
          <w:tcPr>
            <w:tcW w:w="4045" w:type="dxa"/>
            <w:tcBorders>
              <w:top w:val="single" w:sz="4" w:space="0" w:color="auto"/>
              <w:bottom w:val="single" w:sz="4" w:space="0" w:color="auto"/>
            </w:tcBorders>
            <w:shd w:val="clear" w:color="auto" w:fill="auto"/>
            <w:vAlign w:val="bottom"/>
          </w:tcPr>
          <w:p w14:paraId="7F6DED36"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7322EB9" w14:textId="77777777" w:rsidR="006B7644" w:rsidRPr="00BB0FD3" w:rsidRDefault="006B7644" w:rsidP="00196264">
            <w:r>
              <w:rPr>
                <w:noProof/>
              </w:rPr>
              <w:t>NA</w:t>
            </w:r>
          </w:p>
        </w:tc>
      </w:tr>
      <w:tr w:rsidR="006B7644" w:rsidRPr="00DD7F1A" w14:paraId="5EE76A03" w14:textId="77777777" w:rsidTr="00196264">
        <w:tc>
          <w:tcPr>
            <w:tcW w:w="4045" w:type="dxa"/>
            <w:tcBorders>
              <w:top w:val="single" w:sz="4" w:space="0" w:color="auto"/>
              <w:bottom w:val="single" w:sz="4" w:space="0" w:color="auto"/>
            </w:tcBorders>
            <w:shd w:val="clear" w:color="auto" w:fill="auto"/>
            <w:vAlign w:val="bottom"/>
          </w:tcPr>
          <w:p w14:paraId="314536B1"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474FE3EA" w14:textId="77777777" w:rsidR="006B7644" w:rsidRPr="00BB0FD3" w:rsidRDefault="006B7644" w:rsidP="00196264">
            <w:r>
              <w:rPr>
                <w:noProof/>
              </w:rPr>
              <w:t>NA</w:t>
            </w:r>
          </w:p>
        </w:tc>
      </w:tr>
      <w:tr w:rsidR="006B7644" w:rsidRPr="00DD7F1A" w14:paraId="2E7CD317" w14:textId="77777777" w:rsidTr="00196264">
        <w:tc>
          <w:tcPr>
            <w:tcW w:w="4045" w:type="dxa"/>
            <w:tcBorders>
              <w:top w:val="single" w:sz="4" w:space="0" w:color="auto"/>
              <w:bottom w:val="single" w:sz="4" w:space="0" w:color="auto"/>
            </w:tcBorders>
            <w:shd w:val="clear" w:color="auto" w:fill="auto"/>
            <w:vAlign w:val="bottom"/>
          </w:tcPr>
          <w:p w14:paraId="6EDAE568"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E9FAB55" w14:textId="77777777" w:rsidR="006B7644" w:rsidRPr="00BB0FD3" w:rsidRDefault="006B7644" w:rsidP="00196264">
            <w:r>
              <w:rPr>
                <w:noProof/>
              </w:rPr>
              <w:t>NA</w:t>
            </w:r>
          </w:p>
        </w:tc>
      </w:tr>
      <w:tr w:rsidR="006B7644" w14:paraId="201757A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5BAF2D3"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002377B" w14:textId="77777777" w:rsidR="006B7644" w:rsidRPr="00BB0FD3" w:rsidRDefault="006B7644" w:rsidP="00196264">
            <w:r>
              <w:rPr>
                <w:noProof/>
              </w:rPr>
              <w:t>Yes</w:t>
            </w:r>
          </w:p>
        </w:tc>
      </w:tr>
      <w:tr w:rsidR="006B7644" w14:paraId="0A0483C4" w14:textId="77777777" w:rsidTr="00196264">
        <w:tc>
          <w:tcPr>
            <w:tcW w:w="4045" w:type="dxa"/>
            <w:tcBorders>
              <w:top w:val="single" w:sz="4" w:space="0" w:color="auto"/>
              <w:bottom w:val="single" w:sz="4" w:space="0" w:color="auto"/>
            </w:tcBorders>
            <w:shd w:val="clear" w:color="auto" w:fill="auto"/>
            <w:vAlign w:val="bottom"/>
          </w:tcPr>
          <w:p w14:paraId="3A8B7A90"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13E9C3AD" w14:textId="77777777" w:rsidR="006B7644" w:rsidRPr="00BB0FD3" w:rsidRDefault="006B7644" w:rsidP="00196264">
            <w:r>
              <w:rPr>
                <w:noProof/>
              </w:rPr>
              <w:t>NS</w:t>
            </w:r>
          </w:p>
        </w:tc>
      </w:tr>
      <w:tr w:rsidR="006B7644" w14:paraId="666169E1" w14:textId="77777777" w:rsidTr="00196264">
        <w:tc>
          <w:tcPr>
            <w:tcW w:w="4045" w:type="dxa"/>
            <w:tcBorders>
              <w:top w:val="single" w:sz="4" w:space="0" w:color="auto"/>
              <w:bottom w:val="single" w:sz="4" w:space="0" w:color="auto"/>
            </w:tcBorders>
            <w:shd w:val="clear" w:color="auto" w:fill="auto"/>
            <w:vAlign w:val="bottom"/>
          </w:tcPr>
          <w:p w14:paraId="6A3FA75B"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27042DE5" w14:textId="77777777" w:rsidR="006B7644" w:rsidRPr="00BB0FD3" w:rsidRDefault="006B7644" w:rsidP="00196264">
            <w:r>
              <w:rPr>
                <w:noProof/>
              </w:rPr>
              <w:t>NS</w:t>
            </w:r>
          </w:p>
        </w:tc>
      </w:tr>
      <w:tr w:rsidR="006B7644" w14:paraId="38C9B8FE" w14:textId="77777777" w:rsidTr="00196264">
        <w:tc>
          <w:tcPr>
            <w:tcW w:w="4045" w:type="dxa"/>
            <w:tcBorders>
              <w:top w:val="single" w:sz="4" w:space="0" w:color="auto"/>
              <w:bottom w:val="single" w:sz="4" w:space="0" w:color="auto"/>
            </w:tcBorders>
            <w:shd w:val="clear" w:color="auto" w:fill="auto"/>
            <w:vAlign w:val="bottom"/>
          </w:tcPr>
          <w:p w14:paraId="4227C5B7"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AD8C351" w14:textId="77777777" w:rsidR="006B7644" w:rsidRPr="00BB0FD3" w:rsidRDefault="006B7644" w:rsidP="00196264">
            <w:r>
              <w:rPr>
                <w:noProof/>
              </w:rPr>
              <w:t>No</w:t>
            </w:r>
          </w:p>
        </w:tc>
      </w:tr>
      <w:tr w:rsidR="006B7644" w14:paraId="137D772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DCAB573"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49FDA10" w14:textId="77777777" w:rsidR="006B7644" w:rsidRPr="00BB0FD3" w:rsidRDefault="006B7644" w:rsidP="00196264">
            <w:r>
              <w:rPr>
                <w:noProof/>
              </w:rPr>
              <w:t>Local</w:t>
            </w:r>
          </w:p>
        </w:tc>
      </w:tr>
      <w:tr w:rsidR="006B7644" w14:paraId="29D2CAAA" w14:textId="77777777" w:rsidTr="00196264">
        <w:tc>
          <w:tcPr>
            <w:tcW w:w="4045" w:type="dxa"/>
            <w:tcBorders>
              <w:top w:val="single" w:sz="4" w:space="0" w:color="auto"/>
              <w:bottom w:val="single" w:sz="4" w:space="0" w:color="auto"/>
            </w:tcBorders>
            <w:shd w:val="clear" w:color="auto" w:fill="auto"/>
            <w:vAlign w:val="bottom"/>
          </w:tcPr>
          <w:p w14:paraId="4F4FBBE6"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40E84603" w14:textId="77777777" w:rsidR="006B7644" w:rsidRPr="00BB0FD3" w:rsidRDefault="006B7644" w:rsidP="00196264">
            <w:r>
              <w:rPr>
                <w:noProof/>
              </w:rPr>
              <w:t>Urban</w:t>
            </w:r>
          </w:p>
        </w:tc>
      </w:tr>
      <w:tr w:rsidR="006B7644" w14:paraId="38189CD5" w14:textId="77777777" w:rsidTr="00196264">
        <w:tc>
          <w:tcPr>
            <w:tcW w:w="4045" w:type="dxa"/>
            <w:tcBorders>
              <w:top w:val="single" w:sz="4" w:space="0" w:color="auto"/>
              <w:bottom w:val="single" w:sz="4" w:space="0" w:color="auto"/>
            </w:tcBorders>
            <w:shd w:val="clear" w:color="auto" w:fill="auto"/>
            <w:vAlign w:val="bottom"/>
          </w:tcPr>
          <w:p w14:paraId="16B5B2FA"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39FE4C8" w14:textId="77777777" w:rsidR="006B7644" w:rsidRPr="00BB0FD3" w:rsidRDefault="006B7644" w:rsidP="00196264">
            <w:r>
              <w:rPr>
                <w:noProof/>
              </w:rPr>
              <w:t>NS</w:t>
            </w:r>
          </w:p>
        </w:tc>
      </w:tr>
      <w:tr w:rsidR="006B7644" w14:paraId="35F449ED" w14:textId="77777777" w:rsidTr="00196264">
        <w:tc>
          <w:tcPr>
            <w:tcW w:w="4045" w:type="dxa"/>
            <w:tcBorders>
              <w:top w:val="single" w:sz="4" w:space="0" w:color="auto"/>
              <w:bottom w:val="single" w:sz="4" w:space="0" w:color="auto"/>
            </w:tcBorders>
            <w:shd w:val="clear" w:color="auto" w:fill="auto"/>
            <w:vAlign w:val="bottom"/>
          </w:tcPr>
          <w:p w14:paraId="2345587E"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660ADB2" w14:textId="77777777" w:rsidR="006B7644" w:rsidRPr="00BB0FD3" w:rsidRDefault="006B7644" w:rsidP="00196264">
            <w:r>
              <w:rPr>
                <w:noProof/>
              </w:rPr>
              <w:t>18.6 mph</w:t>
            </w:r>
          </w:p>
        </w:tc>
      </w:tr>
      <w:tr w:rsidR="006B7644" w14:paraId="5C08A6C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7C4CEC7"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43DA5A6" w14:textId="77777777" w:rsidR="006B7644" w:rsidRPr="00BB0FD3" w:rsidRDefault="006B7644" w:rsidP="00196264">
            <w:r w:rsidRPr="00B56E0B">
              <w:rPr>
                <w:noProof/>
              </w:rPr>
              <w:t>Upstream (-545 ft, -381 ft, -190 ft, -131 ft, -66 ft); downstream (66 ft)</w:t>
            </w:r>
          </w:p>
        </w:tc>
      </w:tr>
      <w:tr w:rsidR="006B7644" w14:paraId="74424F8F" w14:textId="77777777" w:rsidTr="00196264">
        <w:tc>
          <w:tcPr>
            <w:tcW w:w="4045" w:type="dxa"/>
            <w:tcBorders>
              <w:top w:val="single" w:sz="4" w:space="0" w:color="auto"/>
              <w:bottom w:val="single" w:sz="4" w:space="0" w:color="auto"/>
            </w:tcBorders>
            <w:shd w:val="clear" w:color="auto" w:fill="auto"/>
            <w:vAlign w:val="bottom"/>
          </w:tcPr>
          <w:p w14:paraId="52F3C39D"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CA44044" w14:textId="77777777" w:rsidR="006B7644" w:rsidRPr="00BB0FD3" w:rsidRDefault="006B7644" w:rsidP="00196264">
            <w:r w:rsidRPr="00B56E0B">
              <w:rPr>
                <w:noProof/>
              </w:rPr>
              <w:t>5,0,1</w:t>
            </w:r>
          </w:p>
        </w:tc>
      </w:tr>
      <w:tr w:rsidR="006B7644" w14:paraId="13CEF98E" w14:textId="77777777" w:rsidTr="00196264">
        <w:tc>
          <w:tcPr>
            <w:tcW w:w="4045" w:type="dxa"/>
            <w:tcBorders>
              <w:top w:val="single" w:sz="4" w:space="0" w:color="auto"/>
              <w:bottom w:val="single" w:sz="4" w:space="0" w:color="auto"/>
            </w:tcBorders>
            <w:shd w:val="clear" w:color="auto" w:fill="auto"/>
            <w:vAlign w:val="bottom"/>
          </w:tcPr>
          <w:p w14:paraId="2EF31FA8"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0122980" w14:textId="77777777" w:rsidR="006B7644" w:rsidRPr="00BB0FD3" w:rsidRDefault="006B7644" w:rsidP="00196264">
            <w:r>
              <w:rPr>
                <w:noProof/>
              </w:rPr>
              <w:t>Magnetic</w:t>
            </w:r>
          </w:p>
        </w:tc>
      </w:tr>
      <w:tr w:rsidR="006B7644" w14:paraId="2EEFE75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6487F33"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6448D5D" w14:textId="77777777" w:rsidR="006B7644" w:rsidRPr="00BB0FD3" w:rsidRDefault="006B7644" w:rsidP="00196264">
            <w:r>
              <w:rPr>
                <w:noProof/>
              </w:rPr>
              <w:t>DSFS</w:t>
            </w:r>
          </w:p>
        </w:tc>
      </w:tr>
      <w:tr w:rsidR="006B7644" w14:paraId="3C483EEB" w14:textId="77777777" w:rsidTr="00196264">
        <w:tc>
          <w:tcPr>
            <w:tcW w:w="4045" w:type="dxa"/>
            <w:tcBorders>
              <w:top w:val="single" w:sz="4" w:space="0" w:color="auto"/>
              <w:bottom w:val="single" w:sz="4" w:space="0" w:color="auto"/>
            </w:tcBorders>
            <w:shd w:val="clear" w:color="auto" w:fill="auto"/>
            <w:vAlign w:val="bottom"/>
          </w:tcPr>
          <w:p w14:paraId="448B34DF"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B782C4D" w14:textId="77777777" w:rsidR="006B7644" w:rsidRPr="00BB0FD3" w:rsidRDefault="006B7644" w:rsidP="00196264">
            <w:r>
              <w:rPr>
                <w:noProof/>
              </w:rPr>
              <w:t>1</w:t>
            </w:r>
          </w:p>
        </w:tc>
      </w:tr>
      <w:tr w:rsidR="006B7644" w14:paraId="1F0411A7" w14:textId="77777777" w:rsidTr="00196264">
        <w:tc>
          <w:tcPr>
            <w:tcW w:w="4045" w:type="dxa"/>
            <w:tcBorders>
              <w:top w:val="single" w:sz="4" w:space="0" w:color="auto"/>
              <w:bottom w:val="single" w:sz="4" w:space="0" w:color="auto"/>
            </w:tcBorders>
            <w:shd w:val="clear" w:color="auto" w:fill="auto"/>
            <w:vAlign w:val="bottom"/>
          </w:tcPr>
          <w:p w14:paraId="3AA29902"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0AD4C130" w14:textId="77777777" w:rsidR="006B7644" w:rsidRPr="00BB0FD3" w:rsidRDefault="006B7644" w:rsidP="00196264">
            <w:r>
              <w:rPr>
                <w:noProof/>
              </w:rPr>
              <w:t>1</w:t>
            </w:r>
          </w:p>
        </w:tc>
      </w:tr>
      <w:tr w:rsidR="006B7644" w14:paraId="5337DFD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A25E485"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ABCACA4" w14:textId="77777777" w:rsidR="006B7644" w:rsidRPr="00BB0FD3" w:rsidRDefault="006B7644" w:rsidP="00196264">
            <w:r>
              <w:rPr>
                <w:noProof/>
              </w:rPr>
              <w:t>24 hours</w:t>
            </w:r>
          </w:p>
        </w:tc>
      </w:tr>
      <w:tr w:rsidR="006B7644" w14:paraId="65A948BC" w14:textId="77777777" w:rsidTr="00196264">
        <w:tc>
          <w:tcPr>
            <w:tcW w:w="4045" w:type="dxa"/>
            <w:tcBorders>
              <w:top w:val="single" w:sz="4" w:space="0" w:color="auto"/>
              <w:bottom w:val="single" w:sz="4" w:space="0" w:color="auto"/>
            </w:tcBorders>
            <w:shd w:val="clear" w:color="auto" w:fill="auto"/>
            <w:vAlign w:val="bottom"/>
          </w:tcPr>
          <w:p w14:paraId="21929019"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0EAEDEE2" w14:textId="77777777" w:rsidR="006B7644" w:rsidRPr="00BB0FD3" w:rsidRDefault="006B7644" w:rsidP="00196264">
            <w:r>
              <w:rPr>
                <w:noProof/>
              </w:rPr>
              <w:t>NS</w:t>
            </w:r>
          </w:p>
        </w:tc>
      </w:tr>
      <w:tr w:rsidR="006B7644" w14:paraId="3826AFE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A583CD3"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16222D0B" w14:textId="77777777" w:rsidR="006B7644" w:rsidRPr="00BB0FD3" w:rsidRDefault="006B7644" w:rsidP="00196264">
            <w:r>
              <w:rPr>
                <w:noProof/>
              </w:rPr>
              <w:t>12 months</w:t>
            </w:r>
          </w:p>
        </w:tc>
      </w:tr>
      <w:tr w:rsidR="006B7644" w14:paraId="7FF59911" w14:textId="77777777" w:rsidTr="00196264">
        <w:tc>
          <w:tcPr>
            <w:tcW w:w="4045" w:type="dxa"/>
            <w:tcBorders>
              <w:top w:val="single" w:sz="4" w:space="0" w:color="auto"/>
              <w:bottom w:val="single" w:sz="4" w:space="0" w:color="auto"/>
            </w:tcBorders>
            <w:shd w:val="clear" w:color="auto" w:fill="auto"/>
            <w:vAlign w:val="bottom"/>
          </w:tcPr>
          <w:p w14:paraId="3F37E207"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DE6F298" w14:textId="77777777" w:rsidR="006B7644" w:rsidRPr="00BB0FD3" w:rsidRDefault="006B7644" w:rsidP="00196264">
            <w:r>
              <w:rPr>
                <w:noProof/>
              </w:rPr>
              <w:t>Multiple</w:t>
            </w:r>
          </w:p>
        </w:tc>
      </w:tr>
      <w:tr w:rsidR="006B7644" w14:paraId="64BB20AE" w14:textId="77777777" w:rsidTr="00196264">
        <w:tc>
          <w:tcPr>
            <w:tcW w:w="4045" w:type="dxa"/>
            <w:tcBorders>
              <w:top w:val="single" w:sz="4" w:space="0" w:color="auto"/>
              <w:bottom w:val="single" w:sz="4" w:space="0" w:color="auto"/>
            </w:tcBorders>
            <w:shd w:val="clear" w:color="auto" w:fill="auto"/>
            <w:vAlign w:val="bottom"/>
          </w:tcPr>
          <w:p w14:paraId="0BFE17F1"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DE92848" w14:textId="77777777" w:rsidR="006B7644" w:rsidRPr="00BB0FD3" w:rsidRDefault="006B7644" w:rsidP="00196264">
            <w:r>
              <w:rPr>
                <w:noProof/>
              </w:rPr>
              <w:t>Multiple</w:t>
            </w:r>
          </w:p>
        </w:tc>
      </w:tr>
      <w:tr w:rsidR="006B7644" w14:paraId="4D5E011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9E19AD5"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5"/>
            </w:r>
          </w:p>
        </w:tc>
        <w:tc>
          <w:tcPr>
            <w:tcW w:w="4680" w:type="dxa"/>
            <w:tcBorders>
              <w:top w:val="single" w:sz="4" w:space="0" w:color="auto"/>
              <w:left w:val="nil"/>
              <w:bottom w:val="single" w:sz="4" w:space="0" w:color="auto"/>
              <w:right w:val="single" w:sz="4" w:space="0" w:color="auto"/>
            </w:tcBorders>
            <w:shd w:val="clear" w:color="auto" w:fill="auto"/>
            <w:vAlign w:val="bottom"/>
          </w:tcPr>
          <w:p w14:paraId="5EFDE599" w14:textId="77777777" w:rsidR="006B7644" w:rsidRPr="00BB0FD3" w:rsidRDefault="006B7644" w:rsidP="00196264">
            <w:r>
              <w:rPr>
                <w:noProof/>
              </w:rPr>
              <w:t>12 months</w:t>
            </w:r>
          </w:p>
        </w:tc>
      </w:tr>
      <w:tr w:rsidR="006B7644" w14:paraId="12AFCD3C" w14:textId="77777777" w:rsidTr="00196264">
        <w:tc>
          <w:tcPr>
            <w:tcW w:w="4045" w:type="dxa"/>
            <w:tcBorders>
              <w:top w:val="single" w:sz="4" w:space="0" w:color="auto"/>
              <w:bottom w:val="single" w:sz="4" w:space="0" w:color="auto"/>
            </w:tcBorders>
            <w:shd w:val="clear" w:color="auto" w:fill="auto"/>
            <w:vAlign w:val="bottom"/>
          </w:tcPr>
          <w:p w14:paraId="2A5D89E8"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18050FC" w14:textId="77777777" w:rsidR="006B7644" w:rsidRPr="00BB0FD3" w:rsidRDefault="006B7644" w:rsidP="00196264">
            <w:r>
              <w:rPr>
                <w:noProof/>
              </w:rPr>
              <w:t>NA</w:t>
            </w:r>
          </w:p>
        </w:tc>
      </w:tr>
      <w:tr w:rsidR="006B7644" w14:paraId="795B1CDB" w14:textId="77777777" w:rsidTr="00196264">
        <w:tc>
          <w:tcPr>
            <w:tcW w:w="4045" w:type="dxa"/>
            <w:tcBorders>
              <w:top w:val="single" w:sz="4" w:space="0" w:color="auto"/>
              <w:bottom w:val="single" w:sz="4" w:space="0" w:color="auto"/>
            </w:tcBorders>
            <w:shd w:val="clear" w:color="auto" w:fill="auto"/>
            <w:vAlign w:val="bottom"/>
          </w:tcPr>
          <w:p w14:paraId="7D6129AB"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3889224" w14:textId="77777777" w:rsidR="006B7644" w:rsidRPr="00BB0FD3" w:rsidRDefault="006B7644" w:rsidP="00196264">
            <w:r>
              <w:rPr>
                <w:noProof/>
              </w:rPr>
              <w:t>NA</w:t>
            </w:r>
          </w:p>
        </w:tc>
      </w:tr>
      <w:tr w:rsidR="006B7644" w14:paraId="105BC8B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76EFD16"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7F014D4" w14:textId="77777777" w:rsidR="006B7644" w:rsidRPr="00BB0FD3" w:rsidRDefault="006B7644" w:rsidP="00196264">
            <w:r>
              <w:rPr>
                <w:noProof/>
              </w:rPr>
              <w:t>Yes</w:t>
            </w:r>
          </w:p>
        </w:tc>
      </w:tr>
      <w:tr w:rsidR="006B7644" w14:paraId="30AB6B1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C2F8A5E"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6DBFDFC" w14:textId="77777777" w:rsidR="006B7644" w:rsidRPr="00BB0FD3" w:rsidRDefault="006B7644" w:rsidP="00196264">
            <w:r>
              <w:rPr>
                <w:noProof/>
              </w:rPr>
              <w:t>International, thus not included</w:t>
            </w:r>
          </w:p>
        </w:tc>
      </w:tr>
      <w:tr w:rsidR="006B7644" w14:paraId="019B29BB" w14:textId="77777777" w:rsidTr="00196264">
        <w:tc>
          <w:tcPr>
            <w:tcW w:w="4045" w:type="dxa"/>
            <w:tcBorders>
              <w:top w:val="single" w:sz="4" w:space="0" w:color="auto"/>
              <w:bottom w:val="single" w:sz="4" w:space="0" w:color="auto"/>
            </w:tcBorders>
            <w:shd w:val="clear" w:color="auto" w:fill="auto"/>
            <w:vAlign w:val="bottom"/>
          </w:tcPr>
          <w:p w14:paraId="3B3904B6"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5769768" w14:textId="77777777" w:rsidR="006B7644" w:rsidRPr="00BB0FD3" w:rsidRDefault="006B7644" w:rsidP="00196264">
            <w:r>
              <w:rPr>
                <w:noProof/>
              </w:rPr>
              <w:t>No</w:t>
            </w:r>
          </w:p>
        </w:tc>
      </w:tr>
    </w:tbl>
    <w:p w14:paraId="389CA035" w14:textId="77777777" w:rsidR="006B7644" w:rsidRDefault="006B7644" w:rsidP="006B7644">
      <w:r>
        <w:tab/>
      </w:r>
    </w:p>
    <w:p w14:paraId="6BBAF0B6" w14:textId="77777777" w:rsidR="006B7644" w:rsidRDefault="006B7644" w:rsidP="0080712B">
      <w:pPr>
        <w:pStyle w:val="AnnotatedBibHead2"/>
        <w:rPr>
          <w:rFonts w:hint="eastAsia"/>
        </w:rPr>
      </w:pPr>
      <w:r>
        <w:t>Summary of Study</w:t>
      </w:r>
    </w:p>
    <w:p w14:paraId="7DB16B27" w14:textId="77777777" w:rsidR="006B7644" w:rsidRPr="00331EB4" w:rsidRDefault="006B7644" w:rsidP="006B7644">
      <w:pPr>
        <w:rPr>
          <w:b/>
        </w:rPr>
      </w:pPr>
      <w:r>
        <w:t xml:space="preserve">Dynamic speed feedback signs (DSFS) were installed at </w:t>
      </w:r>
      <w:r>
        <w:rPr>
          <w:noProof/>
        </w:rPr>
        <w:t>one</w:t>
      </w:r>
      <w:r>
        <w:t xml:space="preserve"> site in </w:t>
      </w:r>
      <w:r>
        <w:rPr>
          <w:noProof/>
        </w:rPr>
        <w:t>South Korea</w:t>
      </w:r>
      <w:r>
        <w:t xml:space="preserve">. The site was </w:t>
      </w:r>
      <w:r>
        <w:rPr>
          <w:noProof/>
        </w:rPr>
        <w:t>urban, and a school zone.</w:t>
      </w:r>
      <w:r>
        <w:t xml:space="preserve"> </w:t>
      </w:r>
      <w:r>
        <w:rPr>
          <w:noProof/>
        </w:rPr>
        <w:t>The site was a straight section of road following a curved expressway offramp. The roadway was 441m and the study covered approximately the first 186 m. The posted speed was 30 km/h (18.6 mph) throughout, beginning at the first measurement point.</w:t>
      </w:r>
      <w:r>
        <w:t xml:space="preserve"> </w:t>
      </w:r>
      <w:r>
        <w:rPr>
          <w:noProof/>
        </w:rPr>
        <w:t>Measures were taken of the mean speed, 85th percentile speed, and the distribution of speed data at 7 positions:</w:t>
      </w:r>
      <w:r>
        <w:t xml:space="preserve"> </w:t>
      </w:r>
      <w:r>
        <w:rPr>
          <w:noProof/>
        </w:rPr>
        <w:t>166m upstream of the DSFS, 116m upstream, 58m upstream, 40m upstream, 20m upstream, at the DSFS, and 20m downstream of the DSFS.</w:t>
      </w:r>
      <w:r>
        <w:t xml:space="preserve"> </w:t>
      </w:r>
      <w:r>
        <w:rPr>
          <w:noProof/>
        </w:rPr>
        <w:t>The measures were gathered before and during (2 weeks, 12 months) the time that the DSFS was activated. There were no measurements after the DSFS was removed. Each set of measurements was taken over one 24 hour period, on the same day of the week.</w:t>
      </w:r>
      <w:r>
        <w:t xml:space="preserve"> </w:t>
      </w:r>
      <w:r>
        <w:rPr>
          <w:noProof/>
        </w:rPr>
        <w:t>There was only one site, so the data were not averaged over multiple locations.</w:t>
      </w:r>
      <w:r>
        <w:t xml:space="preserve"> The major hypotheses were H1B and H2B. </w:t>
      </w:r>
      <w:r>
        <w:rPr>
          <w:noProof/>
        </w:rPr>
        <w:t xml:space="preserve">To evaluate hypothesis 1, the investigators performed a large sample Z-test on the 2 week data, and similarly on the 12 month data, for each measurement point individually. </w:t>
      </w:r>
    </w:p>
    <w:p w14:paraId="1A68ACE2" w14:textId="77777777" w:rsidR="006B7644" w:rsidRDefault="006B7644" w:rsidP="006B7644">
      <w:pPr>
        <w:rPr>
          <w:noProof/>
        </w:rPr>
      </w:pPr>
      <w:r w:rsidRPr="00331EB4">
        <w:rPr>
          <w:b/>
          <w:noProof/>
        </w:rPr>
        <w:t>Results</w:t>
      </w:r>
      <w:r>
        <w:rPr>
          <w:noProof/>
        </w:rPr>
        <w:t>.  The null hypotheses, that there was no difference in the average speed before and during DSFS operation, was rejected for sites 3-7 for both the long and short term studies</w:t>
      </w:r>
      <w:r w:rsidRPr="00962EAA">
        <w:rPr>
          <w:noProof/>
        </w:rPr>
        <w:t xml:space="preserve"> (p&lt; .0001)</w:t>
      </w:r>
      <w:r>
        <w:rPr>
          <w:noProof/>
        </w:rPr>
        <w:t>. There were statistically significant decreases in mean speed at all locations where the DSFS was noticeable by drivers. When comparing the 2 week and 12 month results, the "level of attention of the drivers to the existence of the [DSFS] was slightly reduced." Drivers began slowing farther downstream than in the 2 week study, and average speed dropped by 3.6 mph at 12 weeks compared to 5.1 mph at 2 weeks. Additionally, the researchers analyzed the distribution of speed data at the DSFS (reference point 6) using the Kolmogorov-Smirnov two-sample test.</w:t>
      </w:r>
      <w:r>
        <w:t xml:space="preserve">  </w:t>
      </w:r>
      <w:r>
        <w:rPr>
          <w:noProof/>
        </w:rPr>
        <w:t>The analysis of speed distribution showed a significant change in the distribution of speed data at the DSFS site. The percentage of vehicles driving &gt; 31mph dropped from 26.5% to 9.9% (2 weeks) and 5.4% (12 months).</w:t>
      </w:r>
    </w:p>
    <w:p w14:paraId="3CBD1B5D" w14:textId="77777777" w:rsidR="006B7644" w:rsidRPr="007B30F7" w:rsidRDefault="006B7644" w:rsidP="006B7644">
      <w:pPr>
        <w:rPr>
          <w:b/>
        </w:rPr>
      </w:pPr>
      <w:r>
        <w:rPr>
          <w:b/>
        </w:rPr>
        <w:t xml:space="preserve">Statistical Analysis. </w:t>
      </w:r>
      <w:r w:rsidRPr="00B618B7">
        <w:rPr>
          <w:noProof/>
        </w:rPr>
        <w:t>The researchers</w:t>
      </w:r>
      <w:r>
        <w:rPr>
          <w:noProof/>
        </w:rPr>
        <w:t xml:space="preserve"> conducted a large-sample Z-test and reported p-values for their results; most results were significant with p &lt; .0001.</w:t>
      </w:r>
    </w:p>
    <w:p w14:paraId="3DCFA0A4" w14:textId="77777777" w:rsidR="006B7644" w:rsidRDefault="006B7644" w:rsidP="0080712B">
      <w:pPr>
        <w:pStyle w:val="AnnotatedBibHead2"/>
        <w:rPr>
          <w:rFonts w:hint="eastAsia"/>
        </w:rPr>
      </w:pPr>
      <w:r>
        <w:t>Study Schematic</w:t>
      </w:r>
    </w:p>
    <w:p w14:paraId="615295F5" w14:textId="77777777" w:rsidR="006B7644" w:rsidRDefault="006B7644" w:rsidP="006B7644">
      <w:r>
        <w:rPr>
          <w:noProof/>
        </w:rPr>
        <w:drawing>
          <wp:anchor distT="0" distB="0" distL="114300" distR="114300" simplePos="0" relativeHeight="251763712" behindDoc="0" locked="0" layoutInCell="1" allowOverlap="1" wp14:anchorId="48FF9D43" wp14:editId="1140EEFB">
            <wp:simplePos x="0" y="0"/>
            <wp:positionH relativeFrom="column">
              <wp:posOffset>1038493</wp:posOffset>
            </wp:positionH>
            <wp:positionV relativeFrom="paragraph">
              <wp:posOffset>78339</wp:posOffset>
            </wp:positionV>
            <wp:extent cx="4368800" cy="2870200"/>
            <wp:effectExtent l="0" t="0" r="0" b="635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email">
                      <a:extLst>
                        <a:ext uri="{28A0092B-C50C-407E-A947-70E740481C1C}">
                          <a14:useLocalDpi xmlns:a14="http://schemas.microsoft.com/office/drawing/2010/main"/>
                        </a:ext>
                      </a:extLst>
                    </a:blip>
                    <a:srcRect/>
                    <a:stretch>
                      <a:fillRect/>
                    </a:stretch>
                  </pic:blipFill>
                  <pic:spPr bwMode="auto">
                    <a:xfrm>
                      <a:off x="0" y="0"/>
                      <a:ext cx="4368800" cy="287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4FC4CD" w14:textId="77777777" w:rsidR="006B7644" w:rsidRDefault="006B7644" w:rsidP="006B7644"/>
    <w:p w14:paraId="673DBC6B" w14:textId="77777777" w:rsidR="006B7644" w:rsidRDefault="006B7644" w:rsidP="006B7644"/>
    <w:p w14:paraId="46724DCE" w14:textId="77777777" w:rsidR="006B7644" w:rsidRPr="004447F4" w:rsidRDefault="006B7644" w:rsidP="006B7644"/>
    <w:p w14:paraId="2A1FB81F" w14:textId="77777777" w:rsidR="006B7644" w:rsidRDefault="006B7644" w:rsidP="006B7644"/>
    <w:p w14:paraId="1DE74066" w14:textId="77777777" w:rsidR="006B7644" w:rsidRDefault="006B7644" w:rsidP="006B7644"/>
    <w:p w14:paraId="4B9E594D" w14:textId="77777777" w:rsidR="006B7644" w:rsidRDefault="006B7644" w:rsidP="006B7644"/>
    <w:p w14:paraId="14D4CD6B" w14:textId="77777777" w:rsidR="006B7644" w:rsidRDefault="006B7644" w:rsidP="006B7644"/>
    <w:p w14:paraId="42D951AB" w14:textId="77777777" w:rsidR="006B7644" w:rsidRDefault="006B7644" w:rsidP="006B7644"/>
    <w:p w14:paraId="261EF81F" w14:textId="77777777" w:rsidR="006B7644" w:rsidRDefault="006B7644" w:rsidP="006B7644"/>
    <w:p w14:paraId="0D217F6D" w14:textId="77777777" w:rsidR="006B7644" w:rsidRPr="00845C01" w:rsidRDefault="006B7644" w:rsidP="006B7644"/>
    <w:p w14:paraId="59223AFC" w14:textId="77777777" w:rsidR="006B7644" w:rsidRDefault="006B7644" w:rsidP="0080712B">
      <w:pPr>
        <w:pStyle w:val="AnnotatedBibHead2"/>
        <w:rPr>
          <w:rFonts w:hint="eastAsia"/>
          <w:noProof/>
        </w:rPr>
      </w:pPr>
      <w:r>
        <w:br w:type="page"/>
      </w:r>
      <w:r>
        <w:rPr>
          <w:noProof/>
        </w:rPr>
        <w:t>DSFS Graphic</w:t>
      </w:r>
    </w:p>
    <w:p w14:paraId="113DACD7" w14:textId="77777777" w:rsidR="006B7644" w:rsidRDefault="006B7644" w:rsidP="006B7644">
      <w:r>
        <w:rPr>
          <w:noProof/>
        </w:rPr>
        <w:drawing>
          <wp:anchor distT="0" distB="0" distL="114300" distR="114300" simplePos="0" relativeHeight="251758592" behindDoc="0" locked="0" layoutInCell="1" allowOverlap="1" wp14:anchorId="031CCC48" wp14:editId="02D5A95F">
            <wp:simplePos x="0" y="0"/>
            <wp:positionH relativeFrom="column">
              <wp:posOffset>1215918</wp:posOffset>
            </wp:positionH>
            <wp:positionV relativeFrom="paragraph">
              <wp:posOffset>9298</wp:posOffset>
            </wp:positionV>
            <wp:extent cx="1724828" cy="2973477"/>
            <wp:effectExtent l="0" t="0" r="889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email">
                      <a:extLst>
                        <a:ext uri="{28A0092B-C50C-407E-A947-70E740481C1C}">
                          <a14:useLocalDpi xmlns:a14="http://schemas.microsoft.com/office/drawing/2010/main"/>
                        </a:ext>
                      </a:extLst>
                    </a:blip>
                    <a:srcRect/>
                    <a:stretch>
                      <a:fillRect/>
                    </a:stretch>
                  </pic:blipFill>
                  <pic:spPr bwMode="auto">
                    <a:xfrm>
                      <a:off x="0" y="0"/>
                      <a:ext cx="1724828" cy="29734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1C7F0A" w14:textId="77777777" w:rsidR="006B7644" w:rsidRDefault="006B7644" w:rsidP="006B7644"/>
    <w:p w14:paraId="0E424853" w14:textId="77777777" w:rsidR="006B7644" w:rsidRDefault="006B7644" w:rsidP="006B7644"/>
    <w:p w14:paraId="1FDD59A4" w14:textId="77777777" w:rsidR="006B7644" w:rsidRDefault="006B7644" w:rsidP="006B7644"/>
    <w:p w14:paraId="09C4B8FB" w14:textId="77777777" w:rsidR="006B7644" w:rsidRDefault="006B7644" w:rsidP="006B7644"/>
    <w:p w14:paraId="5AF924D6" w14:textId="77777777" w:rsidR="006B7644" w:rsidRDefault="006B7644" w:rsidP="006B7644"/>
    <w:p w14:paraId="230713AA" w14:textId="77777777" w:rsidR="006B7644" w:rsidRDefault="006B7644" w:rsidP="006B7644"/>
    <w:p w14:paraId="618A2624" w14:textId="77777777" w:rsidR="006B7644" w:rsidRDefault="006B7644" w:rsidP="006B7644"/>
    <w:p w14:paraId="0BE61490" w14:textId="77777777" w:rsidR="006B7644" w:rsidRDefault="006B7644" w:rsidP="006B7644"/>
    <w:p w14:paraId="14AF97DB" w14:textId="77777777" w:rsidR="006B7644" w:rsidRDefault="006B7644" w:rsidP="006B7644"/>
    <w:p w14:paraId="2F61613C" w14:textId="77777777" w:rsidR="006B7644" w:rsidRDefault="006B7644" w:rsidP="006B7644"/>
    <w:p w14:paraId="45DC08DF" w14:textId="77777777" w:rsidR="006B7644" w:rsidRDefault="006B7644" w:rsidP="006B7644">
      <w:pPr>
        <w:rPr>
          <w:rFonts w:eastAsiaTheme="majorEastAsia" w:cstheme="majorBidi"/>
          <w:b/>
          <w:smallCaps/>
          <w:noProof/>
          <w:szCs w:val="32"/>
        </w:rPr>
      </w:pPr>
      <w:r>
        <w:br w:type="page"/>
      </w:r>
    </w:p>
    <w:p w14:paraId="254D3731" w14:textId="77777777" w:rsidR="006B7644" w:rsidRPr="00331FB0" w:rsidRDefault="006B7644" w:rsidP="0080712B">
      <w:pPr>
        <w:pStyle w:val="AnnotatedBibHead1"/>
      </w:pPr>
      <w:bookmarkStart w:id="82" w:name="_Toc355424585"/>
      <w:r w:rsidRPr="00B56E0B">
        <w:t>Mattox, Sarasua, Ogle, Eckenrode, and Dunning</w:t>
      </w:r>
      <w:r w:rsidRPr="00A3113E">
        <w:t xml:space="preserve">, </w:t>
      </w:r>
      <w:r w:rsidRPr="00B56E0B">
        <w:t>2007</w:t>
      </w:r>
      <w:bookmarkEnd w:id="82"/>
    </w:p>
    <w:p w14:paraId="1E4B2706" w14:textId="77777777" w:rsidR="006B7644" w:rsidRDefault="006B7644" w:rsidP="006B7644"/>
    <w:p w14:paraId="4424CAF3"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700AA3E9" w14:textId="77777777" w:rsidTr="00196264">
        <w:tc>
          <w:tcPr>
            <w:tcW w:w="3955" w:type="dxa"/>
            <w:shd w:val="clear" w:color="auto" w:fill="F2F2F2" w:themeFill="background1" w:themeFillShade="F2"/>
          </w:tcPr>
          <w:p w14:paraId="528AA7D7" w14:textId="77777777" w:rsidR="006B7644" w:rsidRPr="009C712E" w:rsidRDefault="006B7644" w:rsidP="00196264">
            <w:r>
              <w:t>Item</w:t>
            </w:r>
          </w:p>
        </w:tc>
        <w:tc>
          <w:tcPr>
            <w:tcW w:w="4770" w:type="dxa"/>
            <w:shd w:val="clear" w:color="auto" w:fill="F2F2F2" w:themeFill="background1" w:themeFillShade="F2"/>
          </w:tcPr>
          <w:p w14:paraId="2C55BB99" w14:textId="77777777" w:rsidR="006B7644" w:rsidRPr="009C712E" w:rsidRDefault="006B7644" w:rsidP="00196264">
            <w:r>
              <w:t>Response</w:t>
            </w:r>
          </w:p>
        </w:tc>
      </w:tr>
      <w:tr w:rsidR="006B7644" w:rsidRPr="00A23C24" w14:paraId="214CA980" w14:textId="77777777" w:rsidTr="00196264">
        <w:tc>
          <w:tcPr>
            <w:tcW w:w="3955" w:type="dxa"/>
          </w:tcPr>
          <w:p w14:paraId="633F1ED9" w14:textId="77777777" w:rsidR="006B7644" w:rsidRPr="009C712E" w:rsidRDefault="006B7644" w:rsidP="00196264">
            <w:r>
              <w:t>Authors</w:t>
            </w:r>
          </w:p>
        </w:tc>
        <w:tc>
          <w:tcPr>
            <w:tcW w:w="4770" w:type="dxa"/>
          </w:tcPr>
          <w:p w14:paraId="078F58C1" w14:textId="77777777" w:rsidR="006B7644" w:rsidRPr="00041C57" w:rsidRDefault="006B7644" w:rsidP="00196264">
            <w:r w:rsidRPr="00B56E0B">
              <w:rPr>
                <w:noProof/>
              </w:rPr>
              <w:t>Mattox, Sarasua, Ogle, Eckenrode, and Dunning</w:t>
            </w:r>
          </w:p>
        </w:tc>
      </w:tr>
      <w:tr w:rsidR="006B7644" w:rsidRPr="00A23C24" w14:paraId="6CCE0A02" w14:textId="77777777" w:rsidTr="00196264">
        <w:tc>
          <w:tcPr>
            <w:tcW w:w="3955" w:type="dxa"/>
          </w:tcPr>
          <w:p w14:paraId="150F4E9F" w14:textId="77777777" w:rsidR="006B7644" w:rsidRPr="009C712E" w:rsidRDefault="006B7644" w:rsidP="00196264">
            <w:r w:rsidRPr="009C712E">
              <w:t>Title</w:t>
            </w:r>
          </w:p>
        </w:tc>
        <w:tc>
          <w:tcPr>
            <w:tcW w:w="4770" w:type="dxa"/>
          </w:tcPr>
          <w:p w14:paraId="0747E94E" w14:textId="77777777" w:rsidR="006B7644" w:rsidRPr="00041C57" w:rsidRDefault="006B7644" w:rsidP="00196264">
            <w:r w:rsidRPr="00B56E0B">
              <w:rPr>
                <w:noProof/>
              </w:rPr>
              <w:t>Development and Evaluation of a Speed Activated Sign to Reduce Speeds in Work Zones</w:t>
            </w:r>
          </w:p>
        </w:tc>
      </w:tr>
      <w:tr w:rsidR="006B7644" w:rsidRPr="00A23C24" w14:paraId="2550AAA6" w14:textId="77777777" w:rsidTr="00196264">
        <w:tc>
          <w:tcPr>
            <w:tcW w:w="3955" w:type="dxa"/>
          </w:tcPr>
          <w:p w14:paraId="3762E32A" w14:textId="77777777" w:rsidR="006B7644" w:rsidRPr="00D602D0" w:rsidRDefault="006B7644" w:rsidP="00196264">
            <w:r>
              <w:t>Publication year</w:t>
            </w:r>
          </w:p>
        </w:tc>
        <w:tc>
          <w:tcPr>
            <w:tcW w:w="4770" w:type="dxa"/>
            <w:shd w:val="clear" w:color="auto" w:fill="auto"/>
          </w:tcPr>
          <w:p w14:paraId="67B1A696" w14:textId="77777777" w:rsidR="006B7644" w:rsidRPr="00041C57" w:rsidRDefault="006B7644" w:rsidP="00196264">
            <w:pPr>
              <w:rPr>
                <w:highlight w:val="lightGray"/>
              </w:rPr>
            </w:pPr>
            <w:r w:rsidRPr="00B56E0B">
              <w:rPr>
                <w:noProof/>
                <w:highlight w:val="lightGray"/>
              </w:rPr>
              <w:t>2007</w:t>
            </w:r>
          </w:p>
        </w:tc>
      </w:tr>
    </w:tbl>
    <w:p w14:paraId="22AF7A33" w14:textId="77777777" w:rsidR="006B7644" w:rsidRDefault="006B7644" w:rsidP="006B7644"/>
    <w:p w14:paraId="40EFAC7A"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6F55AC4F" w14:textId="77777777" w:rsidTr="00196264">
        <w:trPr>
          <w:trHeight w:val="346"/>
        </w:trPr>
        <w:tc>
          <w:tcPr>
            <w:tcW w:w="3968" w:type="dxa"/>
            <w:shd w:val="clear" w:color="auto" w:fill="F2F2F2" w:themeFill="background1" w:themeFillShade="F2"/>
          </w:tcPr>
          <w:p w14:paraId="45B895C4" w14:textId="77777777" w:rsidR="006B7644" w:rsidRPr="004E4205" w:rsidRDefault="006B7644" w:rsidP="00196264">
            <w:r>
              <w:t>Quality Criteria</w:t>
            </w:r>
          </w:p>
        </w:tc>
        <w:tc>
          <w:tcPr>
            <w:tcW w:w="4791" w:type="dxa"/>
            <w:shd w:val="clear" w:color="auto" w:fill="F2F2F2" w:themeFill="background1" w:themeFillShade="F2"/>
          </w:tcPr>
          <w:p w14:paraId="55566B0D"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398D3771" w14:textId="77777777" w:rsidTr="00196264">
        <w:trPr>
          <w:trHeight w:val="557"/>
        </w:trPr>
        <w:tc>
          <w:tcPr>
            <w:tcW w:w="3968" w:type="dxa"/>
          </w:tcPr>
          <w:p w14:paraId="44C043B1"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1EF1B3D8" w14:textId="77777777" w:rsidR="006B7644" w:rsidRPr="001847EC" w:rsidRDefault="006B7644" w:rsidP="00196264">
            <w:r>
              <w:t>Yes</w:t>
            </w:r>
          </w:p>
        </w:tc>
      </w:tr>
      <w:tr w:rsidR="006B7644" w:rsidRPr="004E4205" w14:paraId="57354ADA" w14:textId="77777777" w:rsidTr="00196264">
        <w:trPr>
          <w:trHeight w:val="959"/>
        </w:trPr>
        <w:tc>
          <w:tcPr>
            <w:tcW w:w="3968" w:type="dxa"/>
          </w:tcPr>
          <w:p w14:paraId="7994B8F2"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59882661" w14:textId="77777777" w:rsidR="006B7644" w:rsidRPr="001847EC" w:rsidRDefault="006B7644" w:rsidP="00196264">
            <w:r>
              <w:t>Yes</w:t>
            </w:r>
          </w:p>
        </w:tc>
      </w:tr>
      <w:tr w:rsidR="006B7644" w:rsidRPr="004E4205" w14:paraId="2E21D2F6" w14:textId="77777777" w:rsidTr="00196264">
        <w:trPr>
          <w:trHeight w:val="959"/>
        </w:trPr>
        <w:tc>
          <w:tcPr>
            <w:tcW w:w="3968" w:type="dxa"/>
          </w:tcPr>
          <w:p w14:paraId="32857173"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445E23F7" w14:textId="77777777" w:rsidR="006B7644" w:rsidRPr="001847EC" w:rsidRDefault="006B7644" w:rsidP="00196264">
            <w:r>
              <w:t>Yes</w:t>
            </w:r>
          </w:p>
          <w:p w14:paraId="6A9696BD" w14:textId="77777777" w:rsidR="006B7644" w:rsidRPr="008B2077" w:rsidRDefault="006B7644" w:rsidP="00196264"/>
        </w:tc>
      </w:tr>
    </w:tbl>
    <w:p w14:paraId="62A6FC56" w14:textId="77777777" w:rsidR="006B7644" w:rsidRPr="00F4181E" w:rsidRDefault="006B7644" w:rsidP="006B7644"/>
    <w:p w14:paraId="3B2B4855"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6671EEFB" w14:textId="77777777" w:rsidTr="00196264">
        <w:tc>
          <w:tcPr>
            <w:tcW w:w="3955" w:type="dxa"/>
            <w:tcBorders>
              <w:bottom w:val="single" w:sz="4" w:space="0" w:color="auto"/>
            </w:tcBorders>
            <w:shd w:val="clear" w:color="auto" w:fill="F2F2F2" w:themeFill="background1" w:themeFillShade="F2"/>
          </w:tcPr>
          <w:p w14:paraId="0682BD99"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60B04C74" w14:textId="77777777" w:rsidR="006B7644" w:rsidRDefault="006B7644" w:rsidP="00196264">
            <w:r>
              <w:t>Study Information</w:t>
            </w:r>
          </w:p>
        </w:tc>
      </w:tr>
      <w:tr w:rsidR="006B7644" w:rsidRPr="00115A7E" w14:paraId="0387B9C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BEA0227"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616C62" w14:textId="77777777" w:rsidR="006B7644" w:rsidRPr="00564C87" w:rsidRDefault="006B7644" w:rsidP="00196264">
            <w:pPr>
              <w:rPr>
                <w:highlight w:val="yellow"/>
                <w:lang w:val="es-MX"/>
              </w:rPr>
            </w:pPr>
            <w:r w:rsidRPr="00B56E0B">
              <w:rPr>
                <w:noProof/>
                <w:lang w:val="es-MX"/>
              </w:rPr>
              <w:t>O-X</w:t>
            </w:r>
          </w:p>
        </w:tc>
      </w:tr>
      <w:tr w:rsidR="006B7644" w14:paraId="7FB67F2C" w14:textId="77777777" w:rsidTr="00196264">
        <w:tc>
          <w:tcPr>
            <w:tcW w:w="3955" w:type="dxa"/>
            <w:tcBorders>
              <w:top w:val="single" w:sz="4" w:space="0" w:color="auto"/>
              <w:bottom w:val="single" w:sz="4" w:space="0" w:color="auto"/>
            </w:tcBorders>
            <w:shd w:val="clear" w:color="auto" w:fill="auto"/>
            <w:vAlign w:val="bottom"/>
          </w:tcPr>
          <w:p w14:paraId="08EDE5E7"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9978A8" w14:textId="77777777" w:rsidR="006B7644" w:rsidRPr="00BB0FD3" w:rsidRDefault="006B7644" w:rsidP="00196264">
            <w:r>
              <w:rPr>
                <w:noProof/>
              </w:rPr>
              <w:t>Work zone</w:t>
            </w:r>
          </w:p>
        </w:tc>
      </w:tr>
      <w:tr w:rsidR="006B7644" w14:paraId="7393E80E" w14:textId="77777777" w:rsidTr="00196264">
        <w:tc>
          <w:tcPr>
            <w:tcW w:w="3955" w:type="dxa"/>
            <w:tcBorders>
              <w:top w:val="single" w:sz="4" w:space="0" w:color="auto"/>
              <w:bottom w:val="single" w:sz="4" w:space="0" w:color="auto"/>
            </w:tcBorders>
            <w:shd w:val="clear" w:color="auto" w:fill="auto"/>
            <w:vAlign w:val="bottom"/>
          </w:tcPr>
          <w:p w14:paraId="1739B964"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89F54A" w14:textId="77777777" w:rsidR="006B7644" w:rsidRPr="00BB0FD3" w:rsidRDefault="006B7644" w:rsidP="00196264">
            <w:r>
              <w:rPr>
                <w:noProof/>
              </w:rPr>
              <w:t>Yes</w:t>
            </w:r>
          </w:p>
        </w:tc>
      </w:tr>
      <w:tr w:rsidR="006B7644" w14:paraId="6AF2F1ED" w14:textId="77777777" w:rsidTr="00196264">
        <w:tc>
          <w:tcPr>
            <w:tcW w:w="3955" w:type="dxa"/>
            <w:tcBorders>
              <w:top w:val="single" w:sz="4" w:space="0" w:color="auto"/>
              <w:bottom w:val="single" w:sz="4" w:space="0" w:color="auto"/>
            </w:tcBorders>
            <w:shd w:val="clear" w:color="auto" w:fill="auto"/>
            <w:vAlign w:val="bottom"/>
          </w:tcPr>
          <w:p w14:paraId="0C3A4891"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2FE904F" w14:textId="77777777" w:rsidR="006B7644" w:rsidRPr="00BB0FD3" w:rsidRDefault="006B7644" w:rsidP="00196264">
            <w:r>
              <w:rPr>
                <w:noProof/>
              </w:rPr>
              <w:t>Yes</w:t>
            </w:r>
          </w:p>
        </w:tc>
      </w:tr>
      <w:tr w:rsidR="006B7644" w14:paraId="2BF7D6A1" w14:textId="77777777" w:rsidTr="00196264">
        <w:tc>
          <w:tcPr>
            <w:tcW w:w="3955" w:type="dxa"/>
            <w:tcBorders>
              <w:top w:val="single" w:sz="4" w:space="0" w:color="auto"/>
              <w:bottom w:val="single" w:sz="4" w:space="0" w:color="auto"/>
            </w:tcBorders>
            <w:shd w:val="clear" w:color="auto" w:fill="auto"/>
            <w:vAlign w:val="bottom"/>
          </w:tcPr>
          <w:p w14:paraId="0537F907"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F59329F" w14:textId="77777777" w:rsidR="006B7644" w:rsidRPr="00BB0FD3" w:rsidRDefault="006B7644" w:rsidP="00196264">
            <w:r>
              <w:rPr>
                <w:noProof/>
              </w:rPr>
              <w:t>Yes</w:t>
            </w:r>
          </w:p>
        </w:tc>
      </w:tr>
      <w:tr w:rsidR="006B7644" w14:paraId="1382AEFA" w14:textId="77777777" w:rsidTr="00196264">
        <w:tc>
          <w:tcPr>
            <w:tcW w:w="3955" w:type="dxa"/>
            <w:tcBorders>
              <w:top w:val="single" w:sz="4" w:space="0" w:color="auto"/>
              <w:bottom w:val="single" w:sz="4" w:space="0" w:color="auto"/>
            </w:tcBorders>
            <w:shd w:val="clear" w:color="auto" w:fill="auto"/>
            <w:vAlign w:val="bottom"/>
          </w:tcPr>
          <w:p w14:paraId="5DF1A24C"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9EC2636" w14:textId="77777777" w:rsidR="006B7644" w:rsidRPr="00BB0FD3" w:rsidRDefault="006B7644" w:rsidP="00196264">
            <w:r>
              <w:rPr>
                <w:noProof/>
              </w:rPr>
              <w:t>NS</w:t>
            </w:r>
          </w:p>
        </w:tc>
      </w:tr>
      <w:tr w:rsidR="006B7644" w14:paraId="51287447" w14:textId="77777777" w:rsidTr="00196264">
        <w:tc>
          <w:tcPr>
            <w:tcW w:w="3955" w:type="dxa"/>
            <w:tcBorders>
              <w:top w:val="single" w:sz="4" w:space="0" w:color="auto"/>
              <w:bottom w:val="single" w:sz="4" w:space="0" w:color="auto"/>
            </w:tcBorders>
            <w:shd w:val="clear" w:color="auto" w:fill="auto"/>
            <w:vAlign w:val="bottom"/>
          </w:tcPr>
          <w:p w14:paraId="177F59A1"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9E40CB" w14:textId="77777777" w:rsidR="006B7644" w:rsidRPr="00BB0FD3" w:rsidRDefault="006B7644" w:rsidP="00196264">
            <w:r>
              <w:rPr>
                <w:noProof/>
              </w:rPr>
              <w:t>B</w:t>
            </w:r>
          </w:p>
        </w:tc>
      </w:tr>
      <w:tr w:rsidR="006B7644" w14:paraId="3D1AA8B1" w14:textId="77777777" w:rsidTr="00196264">
        <w:tc>
          <w:tcPr>
            <w:tcW w:w="3955" w:type="dxa"/>
            <w:tcBorders>
              <w:top w:val="single" w:sz="4" w:space="0" w:color="auto"/>
              <w:bottom w:val="single" w:sz="4" w:space="0" w:color="auto"/>
            </w:tcBorders>
            <w:shd w:val="clear" w:color="auto" w:fill="auto"/>
            <w:vAlign w:val="bottom"/>
          </w:tcPr>
          <w:p w14:paraId="18019B0B"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A5A0E8" w14:textId="77777777" w:rsidR="006B7644" w:rsidRPr="00BB0FD3" w:rsidRDefault="006B7644" w:rsidP="00196264">
            <w:r>
              <w:rPr>
                <w:noProof/>
              </w:rPr>
              <w:t>B</w:t>
            </w:r>
          </w:p>
        </w:tc>
      </w:tr>
      <w:tr w:rsidR="006B7644" w14:paraId="64869036" w14:textId="77777777" w:rsidTr="00196264">
        <w:tc>
          <w:tcPr>
            <w:tcW w:w="3955" w:type="dxa"/>
            <w:tcBorders>
              <w:top w:val="single" w:sz="4" w:space="0" w:color="auto"/>
              <w:bottom w:val="single" w:sz="4" w:space="0" w:color="auto"/>
            </w:tcBorders>
            <w:shd w:val="clear" w:color="auto" w:fill="auto"/>
            <w:vAlign w:val="bottom"/>
          </w:tcPr>
          <w:p w14:paraId="42C661EC"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FA7697C" w14:textId="77777777" w:rsidR="006B7644" w:rsidRPr="00BB0FD3" w:rsidRDefault="006B7644" w:rsidP="00196264">
            <w:r>
              <w:rPr>
                <w:noProof/>
              </w:rPr>
              <w:t>NA</w:t>
            </w:r>
          </w:p>
        </w:tc>
      </w:tr>
      <w:tr w:rsidR="006B7644" w:rsidRPr="00DD7F1A" w14:paraId="56D51D1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957637A"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8FFC76" w14:textId="77777777" w:rsidR="006B7644" w:rsidRPr="00BB0FD3" w:rsidRDefault="006B7644" w:rsidP="00196264">
            <w:r>
              <w:rPr>
                <w:noProof/>
              </w:rPr>
              <w:t>Significant reduction recorded</w:t>
            </w:r>
          </w:p>
        </w:tc>
      </w:tr>
      <w:tr w:rsidR="006B7644" w:rsidRPr="00DD7F1A" w14:paraId="7F1621D7" w14:textId="77777777" w:rsidTr="00196264">
        <w:tc>
          <w:tcPr>
            <w:tcW w:w="3955" w:type="dxa"/>
            <w:tcBorders>
              <w:top w:val="single" w:sz="4" w:space="0" w:color="auto"/>
              <w:bottom w:val="single" w:sz="4" w:space="0" w:color="auto"/>
            </w:tcBorders>
            <w:shd w:val="clear" w:color="auto" w:fill="auto"/>
            <w:vAlign w:val="bottom"/>
          </w:tcPr>
          <w:p w14:paraId="48CA26F1"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44C3BF" w14:textId="77777777" w:rsidR="006B7644" w:rsidRPr="00BB0FD3" w:rsidRDefault="006B7644" w:rsidP="00196264">
            <w:r>
              <w:rPr>
                <w:noProof/>
              </w:rPr>
              <w:t>Reduction recorded</w:t>
            </w:r>
          </w:p>
        </w:tc>
      </w:tr>
      <w:tr w:rsidR="006B7644" w:rsidRPr="00DD7F1A" w14:paraId="1E950F18" w14:textId="77777777" w:rsidTr="00196264">
        <w:tc>
          <w:tcPr>
            <w:tcW w:w="3955" w:type="dxa"/>
            <w:tcBorders>
              <w:top w:val="single" w:sz="4" w:space="0" w:color="auto"/>
              <w:bottom w:val="single" w:sz="4" w:space="0" w:color="auto"/>
            </w:tcBorders>
            <w:shd w:val="clear" w:color="auto" w:fill="auto"/>
            <w:vAlign w:val="bottom"/>
          </w:tcPr>
          <w:p w14:paraId="0F1D42CC"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098522A" w14:textId="77777777" w:rsidR="006B7644" w:rsidRPr="00BB0FD3" w:rsidRDefault="006B7644" w:rsidP="00196264">
            <w:r>
              <w:rPr>
                <w:noProof/>
              </w:rPr>
              <w:t>Significant reduction recorded</w:t>
            </w:r>
          </w:p>
        </w:tc>
      </w:tr>
      <w:tr w:rsidR="006B7644" w:rsidRPr="00DD7F1A" w14:paraId="64530973" w14:textId="77777777" w:rsidTr="00196264">
        <w:tc>
          <w:tcPr>
            <w:tcW w:w="3955" w:type="dxa"/>
            <w:tcBorders>
              <w:top w:val="single" w:sz="4" w:space="0" w:color="auto"/>
              <w:bottom w:val="single" w:sz="4" w:space="0" w:color="auto"/>
            </w:tcBorders>
            <w:shd w:val="clear" w:color="auto" w:fill="auto"/>
            <w:vAlign w:val="bottom"/>
          </w:tcPr>
          <w:p w14:paraId="5770CCAE"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691B8F" w14:textId="77777777" w:rsidR="006B7644" w:rsidRPr="00BB0FD3" w:rsidRDefault="006B7644" w:rsidP="00196264">
            <w:r>
              <w:rPr>
                <w:noProof/>
              </w:rPr>
              <w:t>Nothing reported</w:t>
            </w:r>
          </w:p>
        </w:tc>
      </w:tr>
      <w:tr w:rsidR="006B7644" w:rsidRPr="00DD7F1A" w14:paraId="2B08B97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09E6C13"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8A4F2F0" w14:textId="77777777" w:rsidR="006B7644" w:rsidRPr="00BB0FD3" w:rsidRDefault="006B7644" w:rsidP="00196264">
            <w:r>
              <w:rPr>
                <w:noProof/>
              </w:rPr>
              <w:t>Significant reduction recorded</w:t>
            </w:r>
          </w:p>
        </w:tc>
      </w:tr>
      <w:tr w:rsidR="006B7644" w:rsidRPr="00DD7F1A" w14:paraId="34F8C67B" w14:textId="77777777" w:rsidTr="00196264">
        <w:tc>
          <w:tcPr>
            <w:tcW w:w="3955" w:type="dxa"/>
            <w:tcBorders>
              <w:top w:val="single" w:sz="4" w:space="0" w:color="auto"/>
              <w:bottom w:val="single" w:sz="4" w:space="0" w:color="auto"/>
            </w:tcBorders>
            <w:shd w:val="clear" w:color="auto" w:fill="auto"/>
            <w:vAlign w:val="bottom"/>
          </w:tcPr>
          <w:p w14:paraId="08BF6FEF"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35E0AB" w14:textId="77777777" w:rsidR="006B7644" w:rsidRPr="00BB0FD3" w:rsidRDefault="006B7644" w:rsidP="00196264">
            <w:r>
              <w:rPr>
                <w:noProof/>
              </w:rPr>
              <w:t>Reduction recorded</w:t>
            </w:r>
          </w:p>
        </w:tc>
      </w:tr>
      <w:tr w:rsidR="006B7644" w:rsidRPr="00DD7F1A" w14:paraId="1D9238B0" w14:textId="77777777" w:rsidTr="00196264">
        <w:tc>
          <w:tcPr>
            <w:tcW w:w="3955" w:type="dxa"/>
            <w:tcBorders>
              <w:top w:val="single" w:sz="4" w:space="0" w:color="auto"/>
              <w:bottom w:val="single" w:sz="4" w:space="0" w:color="auto"/>
            </w:tcBorders>
            <w:shd w:val="clear" w:color="auto" w:fill="auto"/>
            <w:vAlign w:val="bottom"/>
          </w:tcPr>
          <w:p w14:paraId="46E325AA"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28C174" w14:textId="77777777" w:rsidR="006B7644" w:rsidRPr="00BB0FD3" w:rsidRDefault="006B7644" w:rsidP="00196264">
            <w:r>
              <w:rPr>
                <w:noProof/>
              </w:rPr>
              <w:t>Significant reduction recorded</w:t>
            </w:r>
          </w:p>
        </w:tc>
      </w:tr>
      <w:tr w:rsidR="006B7644" w:rsidRPr="00DD7F1A" w14:paraId="4CF3091C" w14:textId="77777777" w:rsidTr="00196264">
        <w:tc>
          <w:tcPr>
            <w:tcW w:w="3955" w:type="dxa"/>
            <w:tcBorders>
              <w:top w:val="single" w:sz="4" w:space="0" w:color="auto"/>
              <w:bottom w:val="single" w:sz="4" w:space="0" w:color="auto"/>
            </w:tcBorders>
            <w:shd w:val="clear" w:color="auto" w:fill="auto"/>
            <w:vAlign w:val="bottom"/>
          </w:tcPr>
          <w:p w14:paraId="0D957E99"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267213" w14:textId="77777777" w:rsidR="006B7644" w:rsidRPr="00BB0FD3" w:rsidRDefault="006B7644" w:rsidP="00196264">
            <w:r>
              <w:rPr>
                <w:noProof/>
              </w:rPr>
              <w:t>Nothing reported</w:t>
            </w:r>
          </w:p>
        </w:tc>
      </w:tr>
      <w:tr w:rsidR="006B7644" w:rsidRPr="00DD7F1A" w14:paraId="7DE1262F" w14:textId="77777777" w:rsidTr="00196264">
        <w:tc>
          <w:tcPr>
            <w:tcW w:w="3955" w:type="dxa"/>
            <w:tcBorders>
              <w:top w:val="single" w:sz="4" w:space="0" w:color="auto"/>
              <w:bottom w:val="single" w:sz="4" w:space="0" w:color="auto"/>
            </w:tcBorders>
            <w:shd w:val="clear" w:color="auto" w:fill="auto"/>
            <w:vAlign w:val="bottom"/>
          </w:tcPr>
          <w:p w14:paraId="22B15895"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A004B4" w14:textId="77777777" w:rsidR="006B7644" w:rsidRPr="00BB0FD3" w:rsidRDefault="006B7644" w:rsidP="00196264">
            <w:r>
              <w:rPr>
                <w:noProof/>
              </w:rPr>
              <w:t>NA</w:t>
            </w:r>
          </w:p>
        </w:tc>
      </w:tr>
      <w:tr w:rsidR="006B7644" w:rsidRPr="00DD7F1A" w14:paraId="16676E35" w14:textId="77777777" w:rsidTr="00196264">
        <w:tc>
          <w:tcPr>
            <w:tcW w:w="3955" w:type="dxa"/>
            <w:tcBorders>
              <w:top w:val="single" w:sz="4" w:space="0" w:color="auto"/>
              <w:bottom w:val="single" w:sz="4" w:space="0" w:color="auto"/>
            </w:tcBorders>
            <w:shd w:val="clear" w:color="auto" w:fill="auto"/>
            <w:vAlign w:val="bottom"/>
          </w:tcPr>
          <w:p w14:paraId="4182CD23"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2049F7D" w14:textId="77777777" w:rsidR="006B7644" w:rsidRPr="00BB0FD3" w:rsidRDefault="006B7644" w:rsidP="00196264">
            <w:r>
              <w:rPr>
                <w:noProof/>
              </w:rPr>
              <w:t>NA</w:t>
            </w:r>
          </w:p>
        </w:tc>
      </w:tr>
      <w:tr w:rsidR="006B7644" w:rsidRPr="00DD7F1A" w14:paraId="063BC044" w14:textId="77777777" w:rsidTr="00196264">
        <w:tc>
          <w:tcPr>
            <w:tcW w:w="3955" w:type="dxa"/>
            <w:tcBorders>
              <w:top w:val="single" w:sz="4" w:space="0" w:color="auto"/>
              <w:bottom w:val="single" w:sz="4" w:space="0" w:color="auto"/>
            </w:tcBorders>
            <w:shd w:val="clear" w:color="auto" w:fill="auto"/>
            <w:vAlign w:val="bottom"/>
          </w:tcPr>
          <w:p w14:paraId="18FB9B08"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7774918" w14:textId="77777777" w:rsidR="006B7644" w:rsidRPr="00BB0FD3" w:rsidRDefault="006B7644" w:rsidP="00196264">
            <w:r>
              <w:rPr>
                <w:noProof/>
              </w:rPr>
              <w:t>NA</w:t>
            </w:r>
          </w:p>
        </w:tc>
      </w:tr>
      <w:tr w:rsidR="006B7644" w:rsidRPr="00DD7F1A" w14:paraId="0B9E93C1" w14:textId="77777777" w:rsidTr="00196264">
        <w:tc>
          <w:tcPr>
            <w:tcW w:w="3955" w:type="dxa"/>
            <w:tcBorders>
              <w:top w:val="single" w:sz="4" w:space="0" w:color="auto"/>
              <w:bottom w:val="single" w:sz="4" w:space="0" w:color="auto"/>
            </w:tcBorders>
            <w:shd w:val="clear" w:color="auto" w:fill="auto"/>
            <w:vAlign w:val="bottom"/>
          </w:tcPr>
          <w:p w14:paraId="3D4B9A10"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623BD8" w14:textId="77777777" w:rsidR="006B7644" w:rsidRPr="00BB0FD3" w:rsidRDefault="006B7644" w:rsidP="00196264">
            <w:r>
              <w:rPr>
                <w:noProof/>
              </w:rPr>
              <w:t>Nothing reported</w:t>
            </w:r>
          </w:p>
        </w:tc>
      </w:tr>
      <w:tr w:rsidR="006B7644" w14:paraId="404B733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D971520"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124771" w14:textId="77777777" w:rsidR="006B7644" w:rsidRPr="00BB0FD3" w:rsidRDefault="006B7644" w:rsidP="00196264">
            <w:r>
              <w:rPr>
                <w:noProof/>
              </w:rPr>
              <w:t>No</w:t>
            </w:r>
          </w:p>
        </w:tc>
      </w:tr>
      <w:tr w:rsidR="006B7644" w14:paraId="1A24A6A6" w14:textId="77777777" w:rsidTr="00196264">
        <w:tc>
          <w:tcPr>
            <w:tcW w:w="3955" w:type="dxa"/>
            <w:tcBorders>
              <w:top w:val="single" w:sz="4" w:space="0" w:color="auto"/>
              <w:bottom w:val="single" w:sz="4" w:space="0" w:color="auto"/>
            </w:tcBorders>
            <w:shd w:val="clear" w:color="auto" w:fill="auto"/>
            <w:vAlign w:val="bottom"/>
          </w:tcPr>
          <w:p w14:paraId="29901BE3"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8AA690" w14:textId="77777777" w:rsidR="006B7644" w:rsidRPr="00BB0FD3" w:rsidRDefault="006B7644" w:rsidP="00196264">
            <w:r>
              <w:rPr>
                <w:noProof/>
              </w:rPr>
              <w:t>No</w:t>
            </w:r>
          </w:p>
        </w:tc>
      </w:tr>
      <w:tr w:rsidR="006B7644" w14:paraId="417A762B" w14:textId="77777777" w:rsidTr="00196264">
        <w:tc>
          <w:tcPr>
            <w:tcW w:w="3955" w:type="dxa"/>
            <w:tcBorders>
              <w:top w:val="single" w:sz="4" w:space="0" w:color="auto"/>
              <w:bottom w:val="single" w:sz="4" w:space="0" w:color="auto"/>
            </w:tcBorders>
            <w:shd w:val="clear" w:color="auto" w:fill="auto"/>
            <w:vAlign w:val="bottom"/>
          </w:tcPr>
          <w:p w14:paraId="0B19FAF6"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7EBD5BDF" w14:textId="77777777" w:rsidR="006B7644" w:rsidRPr="00BB0FD3" w:rsidRDefault="006B7644" w:rsidP="00196264">
            <w:r>
              <w:rPr>
                <w:noProof/>
              </w:rPr>
              <w:t>Yes</w:t>
            </w:r>
          </w:p>
        </w:tc>
      </w:tr>
      <w:tr w:rsidR="006B7644" w14:paraId="588F159D" w14:textId="77777777" w:rsidTr="00196264">
        <w:tc>
          <w:tcPr>
            <w:tcW w:w="3955" w:type="dxa"/>
            <w:tcBorders>
              <w:top w:val="single" w:sz="4" w:space="0" w:color="auto"/>
              <w:bottom w:val="single" w:sz="4" w:space="0" w:color="auto"/>
            </w:tcBorders>
            <w:shd w:val="clear" w:color="auto" w:fill="auto"/>
            <w:vAlign w:val="bottom"/>
          </w:tcPr>
          <w:p w14:paraId="121428B7"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A6AA6D5" w14:textId="77777777" w:rsidR="006B7644" w:rsidRPr="00BB0FD3" w:rsidRDefault="006B7644" w:rsidP="00196264">
            <w:r>
              <w:rPr>
                <w:noProof/>
              </w:rPr>
              <w:t>No</w:t>
            </w:r>
          </w:p>
        </w:tc>
      </w:tr>
      <w:tr w:rsidR="006B7644" w14:paraId="38AE622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43D18E2"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F03858" w14:textId="77777777" w:rsidR="006B7644" w:rsidRPr="00BB0FD3" w:rsidRDefault="006B7644" w:rsidP="00196264">
            <w:r>
              <w:rPr>
                <w:noProof/>
              </w:rPr>
              <w:t>Multiple</w:t>
            </w:r>
          </w:p>
        </w:tc>
      </w:tr>
      <w:tr w:rsidR="006B7644" w14:paraId="10196DA9" w14:textId="77777777" w:rsidTr="00196264">
        <w:tc>
          <w:tcPr>
            <w:tcW w:w="3955" w:type="dxa"/>
            <w:tcBorders>
              <w:top w:val="single" w:sz="4" w:space="0" w:color="auto"/>
              <w:bottom w:val="single" w:sz="4" w:space="0" w:color="auto"/>
            </w:tcBorders>
            <w:shd w:val="clear" w:color="auto" w:fill="auto"/>
            <w:vAlign w:val="bottom"/>
          </w:tcPr>
          <w:p w14:paraId="14F9733A"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40C63CDB" w14:textId="77777777" w:rsidR="006B7644" w:rsidRPr="00BB0FD3" w:rsidRDefault="006B7644" w:rsidP="00196264">
            <w:r>
              <w:rPr>
                <w:noProof/>
              </w:rPr>
              <w:t>Rural</w:t>
            </w:r>
          </w:p>
        </w:tc>
      </w:tr>
      <w:tr w:rsidR="006B7644" w14:paraId="1045863C" w14:textId="77777777" w:rsidTr="00196264">
        <w:tc>
          <w:tcPr>
            <w:tcW w:w="3955" w:type="dxa"/>
            <w:tcBorders>
              <w:top w:val="single" w:sz="4" w:space="0" w:color="auto"/>
              <w:bottom w:val="single" w:sz="4" w:space="0" w:color="auto"/>
            </w:tcBorders>
            <w:shd w:val="clear" w:color="auto" w:fill="auto"/>
            <w:vAlign w:val="bottom"/>
          </w:tcPr>
          <w:p w14:paraId="3A90A68A"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51D42C" w14:textId="77777777" w:rsidR="006B7644" w:rsidRPr="00BB0FD3" w:rsidRDefault="006B7644" w:rsidP="00196264">
            <w:r>
              <w:rPr>
                <w:noProof/>
              </w:rPr>
              <w:t>No</w:t>
            </w:r>
          </w:p>
        </w:tc>
      </w:tr>
      <w:tr w:rsidR="006B7644" w14:paraId="3EC6FD21" w14:textId="77777777" w:rsidTr="00196264">
        <w:tc>
          <w:tcPr>
            <w:tcW w:w="3955" w:type="dxa"/>
            <w:tcBorders>
              <w:top w:val="single" w:sz="4" w:space="0" w:color="auto"/>
              <w:bottom w:val="single" w:sz="4" w:space="0" w:color="auto"/>
            </w:tcBorders>
            <w:shd w:val="clear" w:color="auto" w:fill="auto"/>
            <w:vAlign w:val="bottom"/>
          </w:tcPr>
          <w:p w14:paraId="563B7500"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046C99" w14:textId="77777777" w:rsidR="006B7644" w:rsidRPr="00BB0FD3" w:rsidRDefault="006B7644" w:rsidP="00196264">
            <w:r>
              <w:rPr>
                <w:noProof/>
              </w:rPr>
              <w:t>45 mph</w:t>
            </w:r>
          </w:p>
        </w:tc>
      </w:tr>
      <w:tr w:rsidR="006B7644" w14:paraId="57B65BC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2E9A2C4"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1639DC" w14:textId="77777777" w:rsidR="006B7644" w:rsidRPr="00BB0FD3" w:rsidRDefault="006B7644" w:rsidP="00196264">
            <w:r w:rsidRPr="00B56E0B">
              <w:rPr>
                <w:noProof/>
              </w:rPr>
              <w:t>Upstream ( -500 ft); adjacent (0 ft); downstream (200ft and 800 ft)</w:t>
            </w:r>
          </w:p>
        </w:tc>
      </w:tr>
      <w:tr w:rsidR="006B7644" w14:paraId="77A36105" w14:textId="77777777" w:rsidTr="00196264">
        <w:tc>
          <w:tcPr>
            <w:tcW w:w="3955" w:type="dxa"/>
            <w:tcBorders>
              <w:top w:val="single" w:sz="4" w:space="0" w:color="auto"/>
              <w:bottom w:val="single" w:sz="4" w:space="0" w:color="auto"/>
            </w:tcBorders>
            <w:shd w:val="clear" w:color="auto" w:fill="auto"/>
            <w:vAlign w:val="bottom"/>
          </w:tcPr>
          <w:p w14:paraId="09EAC2C0"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3DE5BE" w14:textId="77777777" w:rsidR="006B7644" w:rsidRPr="00BB0FD3" w:rsidRDefault="006B7644" w:rsidP="00196264">
            <w:r w:rsidRPr="00B56E0B">
              <w:rPr>
                <w:noProof/>
              </w:rPr>
              <w:t>1,1,2</w:t>
            </w:r>
          </w:p>
        </w:tc>
      </w:tr>
      <w:tr w:rsidR="006B7644" w14:paraId="78EFA87F" w14:textId="77777777" w:rsidTr="00196264">
        <w:tc>
          <w:tcPr>
            <w:tcW w:w="3955" w:type="dxa"/>
            <w:tcBorders>
              <w:top w:val="single" w:sz="4" w:space="0" w:color="auto"/>
              <w:bottom w:val="single" w:sz="4" w:space="0" w:color="auto"/>
            </w:tcBorders>
            <w:shd w:val="clear" w:color="auto" w:fill="auto"/>
            <w:vAlign w:val="bottom"/>
          </w:tcPr>
          <w:p w14:paraId="51CDE318"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28DE74F" w14:textId="77777777" w:rsidR="006B7644" w:rsidRPr="00BB0FD3" w:rsidRDefault="006B7644" w:rsidP="00196264">
            <w:r>
              <w:rPr>
                <w:noProof/>
              </w:rPr>
              <w:t>Multiple</w:t>
            </w:r>
          </w:p>
        </w:tc>
      </w:tr>
      <w:tr w:rsidR="006B7644" w14:paraId="49B2283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D20186F"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3561D62" w14:textId="77777777" w:rsidR="006B7644" w:rsidRPr="00BB0FD3" w:rsidRDefault="006B7644" w:rsidP="00196264">
            <w:r>
              <w:rPr>
                <w:noProof/>
              </w:rPr>
              <w:t>DSFS</w:t>
            </w:r>
          </w:p>
        </w:tc>
      </w:tr>
      <w:tr w:rsidR="006B7644" w14:paraId="007EDE99" w14:textId="77777777" w:rsidTr="00196264">
        <w:tc>
          <w:tcPr>
            <w:tcW w:w="3955" w:type="dxa"/>
            <w:tcBorders>
              <w:top w:val="single" w:sz="4" w:space="0" w:color="auto"/>
              <w:bottom w:val="single" w:sz="4" w:space="0" w:color="auto"/>
            </w:tcBorders>
            <w:shd w:val="clear" w:color="auto" w:fill="auto"/>
            <w:vAlign w:val="bottom"/>
          </w:tcPr>
          <w:p w14:paraId="52BEC53D"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A19284" w14:textId="77777777" w:rsidR="006B7644" w:rsidRPr="00BB0FD3" w:rsidRDefault="006B7644" w:rsidP="00196264">
            <w:r>
              <w:rPr>
                <w:noProof/>
              </w:rPr>
              <w:t>5</w:t>
            </w:r>
          </w:p>
        </w:tc>
      </w:tr>
      <w:tr w:rsidR="006B7644" w14:paraId="15910D70" w14:textId="77777777" w:rsidTr="00196264">
        <w:tc>
          <w:tcPr>
            <w:tcW w:w="3955" w:type="dxa"/>
            <w:tcBorders>
              <w:top w:val="single" w:sz="4" w:space="0" w:color="auto"/>
              <w:bottom w:val="single" w:sz="4" w:space="0" w:color="auto"/>
            </w:tcBorders>
            <w:shd w:val="clear" w:color="auto" w:fill="auto"/>
            <w:vAlign w:val="bottom"/>
          </w:tcPr>
          <w:p w14:paraId="1E2E44D0"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7012A000" w14:textId="77777777" w:rsidR="006B7644" w:rsidRPr="00BB0FD3" w:rsidRDefault="006B7644" w:rsidP="00196264">
            <w:r>
              <w:rPr>
                <w:noProof/>
              </w:rPr>
              <w:t>5</w:t>
            </w:r>
          </w:p>
        </w:tc>
      </w:tr>
      <w:tr w:rsidR="006B7644" w14:paraId="4944A0C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8BD2D11"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76EBE6" w14:textId="77777777" w:rsidR="006B7644" w:rsidRPr="00BB0FD3" w:rsidRDefault="006B7644" w:rsidP="00196264">
            <w:r>
              <w:rPr>
                <w:noProof/>
              </w:rPr>
              <w:t>NS</w:t>
            </w:r>
          </w:p>
        </w:tc>
      </w:tr>
      <w:tr w:rsidR="006B7644" w14:paraId="5F916B65" w14:textId="77777777" w:rsidTr="00196264">
        <w:tc>
          <w:tcPr>
            <w:tcW w:w="3955" w:type="dxa"/>
            <w:tcBorders>
              <w:top w:val="single" w:sz="4" w:space="0" w:color="auto"/>
              <w:bottom w:val="single" w:sz="4" w:space="0" w:color="auto"/>
            </w:tcBorders>
            <w:shd w:val="clear" w:color="auto" w:fill="auto"/>
            <w:vAlign w:val="bottom"/>
          </w:tcPr>
          <w:p w14:paraId="68D9FF43"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2293EC" w14:textId="77777777" w:rsidR="006B7644" w:rsidRPr="00BB0FD3" w:rsidRDefault="006B7644" w:rsidP="00196264">
            <w:r>
              <w:rPr>
                <w:noProof/>
              </w:rPr>
              <w:t>NS</w:t>
            </w:r>
          </w:p>
        </w:tc>
      </w:tr>
      <w:tr w:rsidR="006B7644" w14:paraId="427731F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8D1F767"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0D11F8" w14:textId="77777777" w:rsidR="006B7644" w:rsidRPr="00BB0FD3" w:rsidRDefault="006B7644" w:rsidP="00196264">
            <w:r>
              <w:rPr>
                <w:noProof/>
              </w:rPr>
              <w:t>NS</w:t>
            </w:r>
          </w:p>
        </w:tc>
      </w:tr>
      <w:tr w:rsidR="006B7644" w14:paraId="77E54B2E" w14:textId="77777777" w:rsidTr="00196264">
        <w:tc>
          <w:tcPr>
            <w:tcW w:w="3955" w:type="dxa"/>
            <w:tcBorders>
              <w:top w:val="single" w:sz="4" w:space="0" w:color="auto"/>
              <w:bottom w:val="single" w:sz="4" w:space="0" w:color="auto"/>
            </w:tcBorders>
            <w:shd w:val="clear" w:color="auto" w:fill="auto"/>
            <w:vAlign w:val="bottom"/>
          </w:tcPr>
          <w:p w14:paraId="71C550AF"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B535FF" w14:textId="77777777" w:rsidR="006B7644" w:rsidRPr="00BB0FD3" w:rsidRDefault="006B7644" w:rsidP="00196264">
            <w:r>
              <w:rPr>
                <w:noProof/>
              </w:rPr>
              <w:t>NS</w:t>
            </w:r>
          </w:p>
        </w:tc>
      </w:tr>
      <w:tr w:rsidR="006B7644" w14:paraId="1FD891B2" w14:textId="77777777" w:rsidTr="00196264">
        <w:tc>
          <w:tcPr>
            <w:tcW w:w="3955" w:type="dxa"/>
            <w:tcBorders>
              <w:top w:val="single" w:sz="4" w:space="0" w:color="auto"/>
              <w:bottom w:val="single" w:sz="4" w:space="0" w:color="auto"/>
            </w:tcBorders>
            <w:shd w:val="clear" w:color="auto" w:fill="auto"/>
            <w:vAlign w:val="bottom"/>
          </w:tcPr>
          <w:p w14:paraId="328211DB"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F3D8FF" w14:textId="77777777" w:rsidR="006B7644" w:rsidRPr="00BB0FD3" w:rsidRDefault="006B7644" w:rsidP="00196264">
            <w:r>
              <w:rPr>
                <w:noProof/>
              </w:rPr>
              <w:t>NS</w:t>
            </w:r>
          </w:p>
        </w:tc>
      </w:tr>
      <w:tr w:rsidR="006B7644" w14:paraId="6A3FBEE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25A1216"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6"/>
            </w:r>
          </w:p>
        </w:tc>
        <w:tc>
          <w:tcPr>
            <w:tcW w:w="4770" w:type="dxa"/>
            <w:tcBorders>
              <w:top w:val="single" w:sz="4" w:space="0" w:color="auto"/>
              <w:left w:val="nil"/>
              <w:bottom w:val="single" w:sz="4" w:space="0" w:color="auto"/>
              <w:right w:val="single" w:sz="4" w:space="0" w:color="auto"/>
            </w:tcBorders>
            <w:shd w:val="clear" w:color="auto" w:fill="auto"/>
            <w:vAlign w:val="bottom"/>
          </w:tcPr>
          <w:p w14:paraId="6474A736" w14:textId="77777777" w:rsidR="006B7644" w:rsidRPr="00BB0FD3" w:rsidRDefault="006B7644" w:rsidP="00196264">
            <w:r>
              <w:rPr>
                <w:noProof/>
              </w:rPr>
              <w:t>NS</w:t>
            </w:r>
          </w:p>
        </w:tc>
      </w:tr>
      <w:tr w:rsidR="006B7644" w14:paraId="7935CF28" w14:textId="77777777" w:rsidTr="00196264">
        <w:tc>
          <w:tcPr>
            <w:tcW w:w="3955" w:type="dxa"/>
            <w:tcBorders>
              <w:top w:val="single" w:sz="4" w:space="0" w:color="auto"/>
              <w:bottom w:val="single" w:sz="4" w:space="0" w:color="auto"/>
            </w:tcBorders>
            <w:shd w:val="clear" w:color="auto" w:fill="auto"/>
            <w:vAlign w:val="bottom"/>
          </w:tcPr>
          <w:p w14:paraId="2A8C4AB0"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1A0B71" w14:textId="77777777" w:rsidR="006B7644" w:rsidRPr="00BB0FD3" w:rsidRDefault="006B7644" w:rsidP="00196264">
            <w:r>
              <w:rPr>
                <w:noProof/>
              </w:rPr>
              <w:t>NA</w:t>
            </w:r>
          </w:p>
        </w:tc>
      </w:tr>
      <w:tr w:rsidR="006B7644" w14:paraId="693D8697" w14:textId="77777777" w:rsidTr="00196264">
        <w:tc>
          <w:tcPr>
            <w:tcW w:w="3955" w:type="dxa"/>
            <w:tcBorders>
              <w:top w:val="single" w:sz="4" w:space="0" w:color="auto"/>
              <w:bottom w:val="single" w:sz="4" w:space="0" w:color="auto"/>
            </w:tcBorders>
            <w:shd w:val="clear" w:color="auto" w:fill="auto"/>
            <w:vAlign w:val="bottom"/>
          </w:tcPr>
          <w:p w14:paraId="20591AF5"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6BF25D" w14:textId="77777777" w:rsidR="006B7644" w:rsidRPr="00BB0FD3" w:rsidRDefault="006B7644" w:rsidP="00196264">
            <w:r>
              <w:rPr>
                <w:noProof/>
              </w:rPr>
              <w:t>NA</w:t>
            </w:r>
          </w:p>
        </w:tc>
      </w:tr>
      <w:tr w:rsidR="006B7644" w14:paraId="676E73D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8614085"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F51D36" w14:textId="77777777" w:rsidR="006B7644" w:rsidRPr="00BB0FD3" w:rsidRDefault="006B7644" w:rsidP="00196264">
            <w:r>
              <w:rPr>
                <w:noProof/>
              </w:rPr>
              <w:t>No</w:t>
            </w:r>
          </w:p>
        </w:tc>
      </w:tr>
      <w:tr w:rsidR="006B7644" w14:paraId="7334760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35FB78F"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11AD5C" w14:textId="77777777" w:rsidR="006B7644" w:rsidRPr="00BB0FD3" w:rsidRDefault="006B7644" w:rsidP="00196264">
            <w:r>
              <w:rPr>
                <w:noProof/>
              </w:rPr>
              <w:t>None</w:t>
            </w:r>
          </w:p>
        </w:tc>
      </w:tr>
      <w:tr w:rsidR="006B7644" w14:paraId="14C5DFF4" w14:textId="77777777" w:rsidTr="00196264">
        <w:tc>
          <w:tcPr>
            <w:tcW w:w="3955" w:type="dxa"/>
            <w:tcBorders>
              <w:top w:val="single" w:sz="4" w:space="0" w:color="auto"/>
              <w:bottom w:val="single" w:sz="4" w:space="0" w:color="auto"/>
            </w:tcBorders>
            <w:shd w:val="clear" w:color="auto" w:fill="auto"/>
            <w:vAlign w:val="bottom"/>
          </w:tcPr>
          <w:p w14:paraId="3EA152BF"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F03FA1" w14:textId="77777777" w:rsidR="006B7644" w:rsidRPr="00BB0FD3" w:rsidRDefault="006B7644" w:rsidP="00196264">
            <w:r>
              <w:rPr>
                <w:noProof/>
              </w:rPr>
              <w:t>No</w:t>
            </w:r>
          </w:p>
        </w:tc>
      </w:tr>
    </w:tbl>
    <w:p w14:paraId="062D4CAA" w14:textId="77777777" w:rsidR="006B7644" w:rsidRDefault="006B7644" w:rsidP="006B7644">
      <w:r>
        <w:tab/>
      </w:r>
    </w:p>
    <w:p w14:paraId="12E2D201" w14:textId="77777777" w:rsidR="006B7644" w:rsidRDefault="006B7644" w:rsidP="0080712B">
      <w:pPr>
        <w:pStyle w:val="AnnotatedBibHead2"/>
        <w:rPr>
          <w:rFonts w:hint="eastAsia"/>
        </w:rPr>
      </w:pPr>
      <w:r>
        <w:t>Summary of Study</w:t>
      </w:r>
    </w:p>
    <w:p w14:paraId="229F2557" w14:textId="77777777" w:rsidR="006B7644" w:rsidRDefault="006B7644" w:rsidP="006B7644">
      <w:pPr>
        <w:rPr>
          <w:noProof/>
        </w:rPr>
      </w:pPr>
      <w:r w:rsidRPr="00593DB1">
        <w:t xml:space="preserve">Dynamic speed feedback signs (DSFS) were installed at </w:t>
      </w:r>
      <w:r>
        <w:rPr>
          <w:noProof/>
        </w:rPr>
        <w:t>five</w:t>
      </w:r>
      <w:r w:rsidRPr="00593DB1">
        <w:t xml:space="preserve"> site</w:t>
      </w:r>
      <w:r>
        <w:t>s</w:t>
      </w:r>
      <w:r w:rsidRPr="00593DB1">
        <w:t xml:space="preserve"> in </w:t>
      </w:r>
      <w:r w:rsidRPr="003E1416">
        <w:rPr>
          <w:noProof/>
        </w:rPr>
        <w:t>South Carolina</w:t>
      </w:r>
      <w:r w:rsidRPr="00593DB1">
        <w:t>.</w:t>
      </w:r>
      <w:r>
        <w:t xml:space="preserve"> The style was a </w:t>
      </w:r>
      <w:r>
        <w:rPr>
          <w:noProof/>
        </w:rPr>
        <w:t>f</w:t>
      </w:r>
      <w:r w:rsidRPr="003E1416">
        <w:rPr>
          <w:noProof/>
        </w:rPr>
        <w:t>ixed-message, speed-activated sign that triggers a flashing beacon when a predetermi</w:t>
      </w:r>
      <w:r>
        <w:rPr>
          <w:noProof/>
        </w:rPr>
        <w:t>ned speed threshold is exceeded</w:t>
      </w:r>
      <w:r w:rsidRPr="00593DB1">
        <w:t xml:space="preserve">. The context was </w:t>
      </w:r>
      <w:r w:rsidRPr="003E1416">
        <w:rPr>
          <w:noProof/>
        </w:rPr>
        <w:t>rural</w:t>
      </w:r>
      <w:r w:rsidRPr="00593DB1">
        <w:t xml:space="preserve">. </w:t>
      </w:r>
      <w:r w:rsidRPr="003E1416">
        <w:rPr>
          <w:noProof/>
        </w:rPr>
        <w:t>Three sites were two-lane primary and secondary highways. An additional phase investigated two additional sites that were multilane, divided highways.</w:t>
      </w:r>
      <w:r w:rsidRPr="00593DB1">
        <w:t xml:space="preserve"> The posted </w:t>
      </w:r>
      <w:r>
        <w:t>speed was</w:t>
      </w:r>
      <w:r w:rsidRPr="00593DB1">
        <w:t xml:space="preserve"> </w:t>
      </w:r>
      <w:r w:rsidRPr="003E1416">
        <w:rPr>
          <w:noProof/>
        </w:rPr>
        <w:t>45 mph</w:t>
      </w:r>
      <w:r w:rsidRPr="00593DB1">
        <w:rPr>
          <w:noProof/>
        </w:rPr>
        <w:t>.</w:t>
      </w:r>
      <w:r w:rsidRPr="00593DB1">
        <w:t xml:space="preserve"> </w:t>
      </w:r>
      <w:r w:rsidRPr="003E1416">
        <w:rPr>
          <w:noProof/>
        </w:rPr>
        <w:t xml:space="preserve">Measures were taken of the </w:t>
      </w:r>
      <w:r>
        <w:rPr>
          <w:noProof/>
        </w:rPr>
        <w:t xml:space="preserve">speed </w:t>
      </w:r>
      <w:r w:rsidRPr="003E1416">
        <w:rPr>
          <w:noProof/>
        </w:rPr>
        <w:t>500 ft upstream of the DSFS, at a second location 150-200 ft downstream of the sign, and at a third location 800 ft downstream of the DSFS.</w:t>
      </w:r>
      <w:r w:rsidRPr="00593DB1">
        <w:t xml:space="preserve"> </w:t>
      </w:r>
      <w:r w:rsidRPr="003E1416">
        <w:rPr>
          <w:noProof/>
        </w:rPr>
        <w:t>The measures were gathered "before" (after installing signs but before turning them on) and "during" (while the signs were turned on).</w:t>
      </w:r>
      <w:r>
        <w:rPr>
          <w:noProof/>
        </w:rPr>
        <w:t xml:space="preserve">  Three before/during measures were made at one site, four before/during measures at a second site, and two before/during measures made at a third site.</w:t>
      </w:r>
      <w:r w:rsidRPr="003E1416">
        <w:rPr>
          <w:noProof/>
        </w:rPr>
        <w:t xml:space="preserve"> No data were collected prior to sign installation.</w:t>
      </w:r>
      <w:r w:rsidRPr="00593DB1">
        <w:t xml:space="preserve"> </w:t>
      </w:r>
      <w:r w:rsidRPr="003E1416">
        <w:rPr>
          <w:noProof/>
        </w:rPr>
        <w:t>Data were not averaged across the sites.</w:t>
      </w:r>
      <w:r w:rsidRPr="00593DB1">
        <w:t xml:space="preserve"> Independent variables </w:t>
      </w:r>
      <w:r>
        <w:t>included</w:t>
      </w:r>
      <w:r w:rsidRPr="00593DB1">
        <w:t xml:space="preserve">: </w:t>
      </w:r>
      <w:r>
        <w:rPr>
          <w:noProof/>
        </w:rPr>
        <w:t>m</w:t>
      </w:r>
      <w:r w:rsidRPr="003E1416">
        <w:rPr>
          <w:noProof/>
        </w:rPr>
        <w:t>easurement location, treatment condition</w:t>
      </w:r>
      <w:r>
        <w:rPr>
          <w:noProof/>
        </w:rPr>
        <w:t xml:space="preserve"> (DSFS on or off)</w:t>
      </w:r>
      <w:r w:rsidRPr="003E1416">
        <w:rPr>
          <w:noProof/>
        </w:rPr>
        <w:t xml:space="preserve">, </w:t>
      </w:r>
      <w:r>
        <w:rPr>
          <w:noProof/>
        </w:rPr>
        <w:t xml:space="preserve">and </w:t>
      </w:r>
      <w:r w:rsidRPr="003E1416">
        <w:rPr>
          <w:noProof/>
        </w:rPr>
        <w:t>upstream approach speed</w:t>
      </w:r>
      <w:r w:rsidRPr="00593DB1">
        <w:rPr>
          <w:noProof/>
        </w:rPr>
        <w:t>.</w:t>
      </w:r>
      <w:r w:rsidRPr="00593DB1">
        <w:t xml:space="preserve"> </w:t>
      </w:r>
      <w:r>
        <w:t>Dependent variables included</w:t>
      </w:r>
      <w:r w:rsidRPr="00593DB1">
        <w:t xml:space="preserve">: </w:t>
      </w:r>
      <w:r>
        <w:rPr>
          <w:noProof/>
        </w:rPr>
        <w:t>m</w:t>
      </w:r>
      <w:r w:rsidRPr="003E1416">
        <w:rPr>
          <w:noProof/>
        </w:rPr>
        <w:t>ean speed, 85th percentile speed, percentage of vehicles exceeding the speed limit</w:t>
      </w:r>
      <w:r>
        <w:rPr>
          <w:noProof/>
        </w:rPr>
        <w:t xml:space="preserve"> (3 mph and 10 mph), and distribution of speeds.</w:t>
      </w:r>
      <w:r w:rsidRPr="00593DB1">
        <w:t xml:space="preserve"> The major hypotheses were H1</w:t>
      </w:r>
      <w:r>
        <w:t xml:space="preserve">B and </w:t>
      </w:r>
      <w:r w:rsidRPr="00593DB1">
        <w:t>H2B</w:t>
      </w:r>
      <w:r>
        <w:t xml:space="preserve">. </w:t>
      </w:r>
      <w:r w:rsidRPr="003E1416">
        <w:rPr>
          <w:noProof/>
        </w:rPr>
        <w:t>The measures of effectiveness used were mean speed, 85th percentile speed</w:t>
      </w:r>
      <w:r>
        <w:rPr>
          <w:noProof/>
        </w:rPr>
        <w:t>,</w:t>
      </w:r>
      <w:r w:rsidRPr="003E1416">
        <w:rPr>
          <w:noProof/>
        </w:rPr>
        <w:t xml:space="preserve"> speed compliance</w:t>
      </w:r>
      <w:r>
        <w:rPr>
          <w:noProof/>
        </w:rPr>
        <w:t xml:space="preserve"> and the distribution of speeds</w:t>
      </w:r>
      <w:r w:rsidRPr="003E1416">
        <w:rPr>
          <w:noProof/>
        </w:rPr>
        <w:t>.</w:t>
      </w:r>
      <w:r w:rsidRPr="00593DB1">
        <w:t xml:space="preserve"> </w:t>
      </w:r>
      <w:r w:rsidRPr="003E1416">
        <w:rPr>
          <w:noProof/>
        </w:rPr>
        <w:t>For the first three sites (two lane highways),</w:t>
      </w:r>
      <w:r>
        <w:rPr>
          <w:noProof/>
        </w:rPr>
        <w:t xml:space="preserve"> the publication reported </w:t>
      </w:r>
      <w:r w:rsidRPr="003E1416">
        <w:rPr>
          <w:noProof/>
        </w:rPr>
        <w:t xml:space="preserve">mean speed </w:t>
      </w:r>
      <w:r>
        <w:rPr>
          <w:noProof/>
        </w:rPr>
        <w:t>changes</w:t>
      </w:r>
      <w:r w:rsidRPr="003E1416">
        <w:rPr>
          <w:noProof/>
        </w:rPr>
        <w:t xml:space="preserve"> </w:t>
      </w:r>
      <w:r>
        <w:rPr>
          <w:noProof/>
        </w:rPr>
        <w:t>at the three sensors for each of the three before/during measures at one site, four before/during measures at a second site, and two before/during measures at a third site</w:t>
      </w:r>
      <w:r w:rsidRPr="003E1416">
        <w:rPr>
          <w:noProof/>
        </w:rPr>
        <w:t>.</w:t>
      </w:r>
      <w:r>
        <w:rPr>
          <w:noProof/>
        </w:rPr>
        <w:t xml:space="preserve">  It also reported the t-value and the significance level.  </w:t>
      </w:r>
      <w:r w:rsidRPr="003E1416">
        <w:rPr>
          <w:noProof/>
        </w:rPr>
        <w:t>Speed distributions were also reported</w:t>
      </w:r>
      <w:r>
        <w:rPr>
          <w:noProof/>
        </w:rPr>
        <w:t xml:space="preserve"> combined over the second and third sensors</w:t>
      </w:r>
      <w:r w:rsidRPr="003E1416">
        <w:rPr>
          <w:noProof/>
        </w:rPr>
        <w:t>, but in graph rather than tabular form, so exact values are not known.</w:t>
      </w:r>
      <w:r>
        <w:rPr>
          <w:noProof/>
        </w:rPr>
        <w:t xml:space="preserve">  Summary measures were also reported across all data collection sites for reductions in mean speed, 85</w:t>
      </w:r>
      <w:r w:rsidRPr="009778CF">
        <w:rPr>
          <w:noProof/>
          <w:vertAlign w:val="superscript"/>
        </w:rPr>
        <w:t>th</w:t>
      </w:r>
      <w:r>
        <w:rPr>
          <w:noProof/>
        </w:rPr>
        <w:t xml:space="preserve"> percentile speed, and percentage of vehicles exceeding the speed limit (by 3 mph and 10 pmh) (Table 4).</w:t>
      </w:r>
      <w:r w:rsidRPr="003E1416">
        <w:rPr>
          <w:noProof/>
        </w:rPr>
        <w:t xml:space="preserve"> For the last two sites (multilane divided highways), average (as well as maximum and minimum) reductions in mean speed, 85th percentile speed, and the percent of drivers exceeding the speed limit were reported</w:t>
      </w:r>
      <w:r>
        <w:rPr>
          <w:noProof/>
        </w:rPr>
        <w:t xml:space="preserve">. </w:t>
      </w:r>
      <w:r w:rsidRPr="003E1416">
        <w:rPr>
          <w:noProof/>
        </w:rPr>
        <w:t xml:space="preserve"> </w:t>
      </w:r>
      <w:r>
        <w:rPr>
          <w:noProof/>
        </w:rPr>
        <w:t>Finally, the distribution of speeds at the two sites at all three stations was reported.</w:t>
      </w:r>
      <w:r w:rsidRPr="00593DB1">
        <w:rPr>
          <w:noProof/>
        </w:rPr>
        <w:t xml:space="preserve"> </w:t>
      </w:r>
    </w:p>
    <w:p w14:paraId="4E683E31" w14:textId="77777777" w:rsidR="006B7644" w:rsidRPr="00593DB1" w:rsidRDefault="006B7644" w:rsidP="006B7644">
      <w:r w:rsidRPr="00593DB1">
        <w:rPr>
          <w:b/>
        </w:rPr>
        <w:t>Results.</w:t>
      </w:r>
      <w:r w:rsidRPr="00593DB1">
        <w:t xml:space="preserve"> </w:t>
      </w:r>
      <w:r w:rsidRPr="003E1416">
        <w:rPr>
          <w:noProof/>
        </w:rPr>
        <w:t>There was a significant reduction in the mean speeds at Station 2 [150 to 200 ft (45.7 to 60.9 m) past the sign] for all of the data sets when the speed-activated sign was on. Results from Station 1 [more than 500 ft (152.4 m) upstream] indicated that there was not a significant reduction in speed from the "control" to the "treatment" condition at the upstream location. The upstream Station 1 was located at such a distance that the speed-activated sign could not be seen. Results from the downstream Station 3 [more than 800 ft (243.8 m) downstream] showed a significant reduction in the means for all the treatment data sets.</w:t>
      </w:r>
      <w:r w:rsidRPr="00593DB1">
        <w:t xml:space="preserve"> </w:t>
      </w:r>
      <w:r w:rsidRPr="003E1416">
        <w:rPr>
          <w:noProof/>
        </w:rPr>
        <w:t xml:space="preserve">The speed-activated sign also caused reductions in 85th-percentile speed and the percentage of vehicles exceeding the speed limit. These data were reported for </w:t>
      </w:r>
      <w:r>
        <w:rPr>
          <w:noProof/>
        </w:rPr>
        <w:t xml:space="preserve">both </w:t>
      </w:r>
      <w:r w:rsidRPr="003E1416">
        <w:rPr>
          <w:noProof/>
        </w:rPr>
        <w:t>the first three sites (two lane highways</w:t>
      </w:r>
      <w:r>
        <w:rPr>
          <w:noProof/>
        </w:rPr>
        <w:t>) and</w:t>
      </w:r>
      <w:r w:rsidRPr="003E1416">
        <w:rPr>
          <w:noProof/>
        </w:rPr>
        <w:t xml:space="preserve"> the latter two sites (multilane divided highways), </w:t>
      </w:r>
      <w:r>
        <w:rPr>
          <w:noProof/>
        </w:rPr>
        <w:t xml:space="preserve">but statistical significance was mentioned only for the latter two sites.  </w:t>
      </w:r>
      <w:r w:rsidRPr="003E1416">
        <w:rPr>
          <w:noProof/>
        </w:rPr>
        <w:t>Table 4 depicts the large variation in the ranges of reductions</w:t>
      </w:r>
      <w:r>
        <w:rPr>
          <w:noProof/>
        </w:rPr>
        <w:t xml:space="preserve"> for the first three sites and Table 5 depicts the same information for the last two sites</w:t>
      </w:r>
      <w:r w:rsidRPr="003E1416">
        <w:rPr>
          <w:noProof/>
        </w:rPr>
        <w:t>. The authors attribute this to variation in the number of vehicles traveling over the posted speed limit for each period. They posit that that the speed-activated sign was most effective during periods of excessive speeding.</w:t>
      </w:r>
      <w:r w:rsidRPr="00593DB1">
        <w:t xml:space="preserve"> </w:t>
      </w:r>
    </w:p>
    <w:p w14:paraId="1026B180" w14:textId="77777777" w:rsidR="006B7644" w:rsidRPr="00940679" w:rsidRDefault="006B7644" w:rsidP="006B7644">
      <w:pPr>
        <w:rPr>
          <w:b/>
        </w:rPr>
      </w:pPr>
      <w:r>
        <w:rPr>
          <w:b/>
        </w:rPr>
        <w:t xml:space="preserve">Statistical Analysis. </w:t>
      </w:r>
      <w:r>
        <w:rPr>
          <w:noProof/>
        </w:rPr>
        <w:t>Data were collected to ensure results at a 95%-confidence level. A minimum sample size of 97 was determined based on an estimated sample standard deviation of 5.0 mph and a permitted error of 1.0 mph for the mean speed. "Data obtained were assumed to be normally distributed; therefore parametric hypothesis testing was conducted to test for equal means and changes in the percentages of vehicles exceeding the speed limit. The two-sample t-test was used to evaluate the difference in mean speeds, while the z-test for comparing proportions taken from two independent samples was used to test for significant differences in the proportion of vehicles exceeding the speed limit by 3 mph (4.8 km/h) and 10 mph (16.1 km/h) at each station. Each test was conducted to ensure a 95%-level of confidence."</w:t>
      </w:r>
    </w:p>
    <w:p w14:paraId="37742ADB" w14:textId="77777777" w:rsidR="006B7644" w:rsidRDefault="006B7644" w:rsidP="0080712B">
      <w:pPr>
        <w:pStyle w:val="AnnotatedBibHead2"/>
        <w:rPr>
          <w:rFonts w:hint="eastAsia"/>
        </w:rPr>
      </w:pPr>
      <w:r>
        <w:t>Study Schematic</w:t>
      </w:r>
    </w:p>
    <w:p w14:paraId="7E9CE59A" w14:textId="77777777" w:rsidR="006B7644" w:rsidRDefault="006B7644" w:rsidP="006B7644">
      <w:r>
        <w:rPr>
          <w:noProof/>
        </w:rPr>
        <w:drawing>
          <wp:inline distT="0" distB="0" distL="0" distR="0" wp14:anchorId="59CF525E" wp14:editId="0197BB1C">
            <wp:extent cx="5943600" cy="1647825"/>
            <wp:effectExtent l="0" t="0" r="0" b="9525"/>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email">
                      <a:extLst>
                        <a:ext uri="{28A0092B-C50C-407E-A947-70E740481C1C}">
                          <a14:useLocalDpi xmlns:a14="http://schemas.microsoft.com/office/drawing/2010/main"/>
                        </a:ext>
                      </a:extLst>
                    </a:blip>
                    <a:srcRect/>
                    <a:stretch>
                      <a:fillRect/>
                    </a:stretch>
                  </pic:blipFill>
                  <pic:spPr bwMode="auto">
                    <a:xfrm>
                      <a:off x="0" y="0"/>
                      <a:ext cx="5943600" cy="1647825"/>
                    </a:xfrm>
                    <a:prstGeom prst="rect">
                      <a:avLst/>
                    </a:prstGeom>
                    <a:noFill/>
                    <a:ln>
                      <a:noFill/>
                    </a:ln>
                  </pic:spPr>
                </pic:pic>
              </a:graphicData>
            </a:graphic>
          </wp:inline>
        </w:drawing>
      </w:r>
    </w:p>
    <w:p w14:paraId="6421412D" w14:textId="77777777" w:rsidR="006B7644" w:rsidRDefault="006B7644" w:rsidP="0080712B">
      <w:pPr>
        <w:pStyle w:val="AnnotatedBibHead2"/>
        <w:rPr>
          <w:rFonts w:hint="eastAsia"/>
        </w:rPr>
      </w:pPr>
      <w:r>
        <w:t>DSFS Graphic</w:t>
      </w:r>
    </w:p>
    <w:p w14:paraId="6ACE3B7A" w14:textId="77777777" w:rsidR="006B7644" w:rsidRDefault="006B7644" w:rsidP="006B7644">
      <w:r>
        <w:rPr>
          <w:noProof/>
        </w:rPr>
        <w:drawing>
          <wp:inline distT="0" distB="0" distL="0" distR="0" wp14:anchorId="34F1E0A3" wp14:editId="3E43A149">
            <wp:extent cx="1448728" cy="2613025"/>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6" cstate="email">
                      <a:extLst>
                        <a:ext uri="{28A0092B-C50C-407E-A947-70E740481C1C}">
                          <a14:useLocalDpi xmlns:a14="http://schemas.microsoft.com/office/drawing/2010/main"/>
                        </a:ext>
                      </a:extLst>
                    </a:blip>
                    <a:srcRect/>
                    <a:stretch/>
                  </pic:blipFill>
                  <pic:spPr bwMode="auto">
                    <a:xfrm>
                      <a:off x="0" y="0"/>
                      <a:ext cx="1453372" cy="2621401"/>
                    </a:xfrm>
                    <a:prstGeom prst="rect">
                      <a:avLst/>
                    </a:prstGeom>
                    <a:noFill/>
                    <a:ln>
                      <a:noFill/>
                    </a:ln>
                    <a:extLst>
                      <a:ext uri="{53640926-AAD7-44d8-BBD7-CCE9431645EC}">
                        <a14:shadowObscured xmlns:a14="http://schemas.microsoft.com/office/drawing/2010/main"/>
                      </a:ext>
                    </a:extLst>
                  </pic:spPr>
                </pic:pic>
              </a:graphicData>
            </a:graphic>
          </wp:inline>
        </w:drawing>
      </w:r>
    </w:p>
    <w:p w14:paraId="04CCB940" w14:textId="77777777" w:rsidR="006B7644" w:rsidRDefault="006B7644" w:rsidP="006B7644">
      <w:pPr>
        <w:rPr>
          <w:rFonts w:eastAsiaTheme="majorEastAsia" w:cstheme="majorBidi"/>
          <w:b/>
          <w:smallCaps/>
          <w:noProof/>
          <w:szCs w:val="32"/>
        </w:rPr>
      </w:pPr>
      <w:r>
        <w:br w:type="page"/>
      </w:r>
    </w:p>
    <w:p w14:paraId="3CEB7E87" w14:textId="77777777" w:rsidR="006B7644" w:rsidRPr="00331FB0" w:rsidRDefault="006B7644" w:rsidP="0080712B">
      <w:pPr>
        <w:pStyle w:val="AnnotatedBibHead1"/>
      </w:pPr>
      <w:bookmarkStart w:id="83" w:name="_Toc355424586"/>
      <w:r w:rsidRPr="00B56E0B">
        <w:t>McCoy and Pesti</w:t>
      </w:r>
      <w:r w:rsidRPr="00A3113E">
        <w:t xml:space="preserve">, </w:t>
      </w:r>
      <w:r w:rsidRPr="00B56E0B">
        <w:t>2001</w:t>
      </w:r>
      <w:bookmarkEnd w:id="83"/>
    </w:p>
    <w:p w14:paraId="3161D650" w14:textId="77777777" w:rsidR="006B7644" w:rsidRDefault="006B7644" w:rsidP="006B7644"/>
    <w:p w14:paraId="116789AA"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39359DB3" w14:textId="77777777" w:rsidTr="00196264">
        <w:tc>
          <w:tcPr>
            <w:tcW w:w="3955" w:type="dxa"/>
            <w:shd w:val="clear" w:color="auto" w:fill="F2F2F2" w:themeFill="background1" w:themeFillShade="F2"/>
          </w:tcPr>
          <w:p w14:paraId="4C1906FD" w14:textId="77777777" w:rsidR="006B7644" w:rsidRPr="009C712E" w:rsidRDefault="006B7644" w:rsidP="00196264">
            <w:r>
              <w:t>Item</w:t>
            </w:r>
          </w:p>
        </w:tc>
        <w:tc>
          <w:tcPr>
            <w:tcW w:w="4770" w:type="dxa"/>
            <w:shd w:val="clear" w:color="auto" w:fill="F2F2F2" w:themeFill="background1" w:themeFillShade="F2"/>
          </w:tcPr>
          <w:p w14:paraId="772DF5A4" w14:textId="77777777" w:rsidR="006B7644" w:rsidRPr="009C712E" w:rsidRDefault="006B7644" w:rsidP="00196264">
            <w:r>
              <w:t>Response</w:t>
            </w:r>
          </w:p>
        </w:tc>
      </w:tr>
      <w:tr w:rsidR="006B7644" w:rsidRPr="00A23C24" w14:paraId="36537F6B" w14:textId="77777777" w:rsidTr="00196264">
        <w:tc>
          <w:tcPr>
            <w:tcW w:w="3955" w:type="dxa"/>
          </w:tcPr>
          <w:p w14:paraId="58EF9F16" w14:textId="77777777" w:rsidR="006B7644" w:rsidRPr="009C712E" w:rsidRDefault="006B7644" w:rsidP="00196264">
            <w:r>
              <w:t>Authors</w:t>
            </w:r>
          </w:p>
        </w:tc>
        <w:tc>
          <w:tcPr>
            <w:tcW w:w="4770" w:type="dxa"/>
          </w:tcPr>
          <w:p w14:paraId="7BB6FEA2" w14:textId="77777777" w:rsidR="006B7644" w:rsidRPr="00041C57" w:rsidRDefault="006B7644" w:rsidP="00196264">
            <w:r w:rsidRPr="00B56E0B">
              <w:rPr>
                <w:noProof/>
              </w:rPr>
              <w:t>McCoy and Pesti</w:t>
            </w:r>
          </w:p>
        </w:tc>
      </w:tr>
      <w:tr w:rsidR="006B7644" w:rsidRPr="00A23C24" w14:paraId="2C9151DD" w14:textId="77777777" w:rsidTr="00196264">
        <w:tc>
          <w:tcPr>
            <w:tcW w:w="3955" w:type="dxa"/>
          </w:tcPr>
          <w:p w14:paraId="3C4BFB5F" w14:textId="77777777" w:rsidR="006B7644" w:rsidRPr="009C712E" w:rsidRDefault="006B7644" w:rsidP="00196264">
            <w:r w:rsidRPr="009C712E">
              <w:t>Title</w:t>
            </w:r>
          </w:p>
        </w:tc>
        <w:tc>
          <w:tcPr>
            <w:tcW w:w="4770" w:type="dxa"/>
          </w:tcPr>
          <w:p w14:paraId="49F73AA3" w14:textId="77777777" w:rsidR="006B7644" w:rsidRPr="00041C57" w:rsidRDefault="006B7644" w:rsidP="00196264">
            <w:r w:rsidRPr="00B56E0B">
              <w:rPr>
                <w:noProof/>
              </w:rPr>
              <w:t>Smart Work Zone Technology Evaluations: Speed Monitoring Displays and Condition-Responsive, Real-Time Travel Information Systems</w:t>
            </w:r>
          </w:p>
        </w:tc>
      </w:tr>
      <w:tr w:rsidR="006B7644" w:rsidRPr="00A23C24" w14:paraId="1482D569" w14:textId="77777777" w:rsidTr="00196264">
        <w:tc>
          <w:tcPr>
            <w:tcW w:w="3955" w:type="dxa"/>
          </w:tcPr>
          <w:p w14:paraId="5DFE4C2C" w14:textId="77777777" w:rsidR="006B7644" w:rsidRPr="00D602D0" w:rsidRDefault="006B7644" w:rsidP="00196264">
            <w:r>
              <w:t>Publication year</w:t>
            </w:r>
          </w:p>
        </w:tc>
        <w:tc>
          <w:tcPr>
            <w:tcW w:w="4770" w:type="dxa"/>
            <w:shd w:val="clear" w:color="auto" w:fill="auto"/>
          </w:tcPr>
          <w:p w14:paraId="7FBD195C" w14:textId="77777777" w:rsidR="006B7644" w:rsidRPr="00041C57" w:rsidRDefault="006B7644" w:rsidP="00196264">
            <w:pPr>
              <w:rPr>
                <w:highlight w:val="lightGray"/>
              </w:rPr>
            </w:pPr>
            <w:r w:rsidRPr="00B56E0B">
              <w:rPr>
                <w:noProof/>
                <w:highlight w:val="lightGray"/>
              </w:rPr>
              <w:t>2001</w:t>
            </w:r>
          </w:p>
        </w:tc>
      </w:tr>
    </w:tbl>
    <w:p w14:paraId="7A41E1B3" w14:textId="77777777" w:rsidR="006B7644" w:rsidRDefault="006B7644" w:rsidP="006B7644"/>
    <w:p w14:paraId="4C7C97F2"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7A2C3D6A" w14:textId="77777777" w:rsidTr="00196264">
        <w:trPr>
          <w:trHeight w:val="346"/>
        </w:trPr>
        <w:tc>
          <w:tcPr>
            <w:tcW w:w="3968" w:type="dxa"/>
            <w:shd w:val="clear" w:color="auto" w:fill="F2F2F2" w:themeFill="background1" w:themeFillShade="F2"/>
          </w:tcPr>
          <w:p w14:paraId="62DE0BEF" w14:textId="77777777" w:rsidR="006B7644" w:rsidRPr="004E4205" w:rsidRDefault="006B7644" w:rsidP="00196264">
            <w:r>
              <w:t>Quality Criteria</w:t>
            </w:r>
          </w:p>
        </w:tc>
        <w:tc>
          <w:tcPr>
            <w:tcW w:w="4791" w:type="dxa"/>
            <w:shd w:val="clear" w:color="auto" w:fill="F2F2F2" w:themeFill="background1" w:themeFillShade="F2"/>
          </w:tcPr>
          <w:p w14:paraId="7B7CB4AD"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50432D7D" w14:textId="77777777" w:rsidTr="00196264">
        <w:trPr>
          <w:trHeight w:val="557"/>
        </w:trPr>
        <w:tc>
          <w:tcPr>
            <w:tcW w:w="3968" w:type="dxa"/>
          </w:tcPr>
          <w:p w14:paraId="0E3D135B"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581C49AC" w14:textId="77777777" w:rsidR="006B7644" w:rsidRPr="001847EC" w:rsidRDefault="006B7644" w:rsidP="00196264">
            <w:r>
              <w:t>Yes</w:t>
            </w:r>
          </w:p>
        </w:tc>
      </w:tr>
      <w:tr w:rsidR="006B7644" w:rsidRPr="004E4205" w14:paraId="6B8CF452" w14:textId="77777777" w:rsidTr="00196264">
        <w:trPr>
          <w:trHeight w:val="959"/>
        </w:trPr>
        <w:tc>
          <w:tcPr>
            <w:tcW w:w="3968" w:type="dxa"/>
          </w:tcPr>
          <w:p w14:paraId="3C3504BA"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5903381F" w14:textId="77777777" w:rsidR="006B7644" w:rsidRPr="001847EC" w:rsidRDefault="006B7644" w:rsidP="00196264">
            <w:r>
              <w:t>Yes</w:t>
            </w:r>
          </w:p>
        </w:tc>
      </w:tr>
      <w:tr w:rsidR="006B7644" w:rsidRPr="004E4205" w14:paraId="12237AD6" w14:textId="77777777" w:rsidTr="00196264">
        <w:trPr>
          <w:trHeight w:val="959"/>
        </w:trPr>
        <w:tc>
          <w:tcPr>
            <w:tcW w:w="3968" w:type="dxa"/>
          </w:tcPr>
          <w:p w14:paraId="1985DFAF"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3FE2F3A6" w14:textId="77777777" w:rsidR="006B7644" w:rsidRPr="001847EC" w:rsidRDefault="006B7644" w:rsidP="00196264">
            <w:r>
              <w:t>Yes</w:t>
            </w:r>
          </w:p>
          <w:p w14:paraId="00A9EE31" w14:textId="77777777" w:rsidR="006B7644" w:rsidRPr="008B2077" w:rsidRDefault="006B7644" w:rsidP="00196264"/>
        </w:tc>
      </w:tr>
    </w:tbl>
    <w:p w14:paraId="762C1D96" w14:textId="77777777" w:rsidR="006B7644" w:rsidRPr="00F4181E" w:rsidRDefault="006B7644" w:rsidP="006B7644"/>
    <w:p w14:paraId="1577F187"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860"/>
      </w:tblGrid>
      <w:tr w:rsidR="006B7644" w14:paraId="2DBE03BE" w14:textId="77777777" w:rsidTr="00196264">
        <w:tc>
          <w:tcPr>
            <w:tcW w:w="3955" w:type="dxa"/>
            <w:tcBorders>
              <w:bottom w:val="single" w:sz="4" w:space="0" w:color="auto"/>
            </w:tcBorders>
            <w:shd w:val="clear" w:color="auto" w:fill="F2F2F2" w:themeFill="background1" w:themeFillShade="F2"/>
          </w:tcPr>
          <w:p w14:paraId="357984D0" w14:textId="77777777" w:rsidR="006B7644" w:rsidRDefault="006B7644" w:rsidP="00196264">
            <w:r>
              <w:t>Feature</w:t>
            </w:r>
          </w:p>
        </w:tc>
        <w:tc>
          <w:tcPr>
            <w:tcW w:w="4860" w:type="dxa"/>
            <w:tcBorders>
              <w:bottom w:val="single" w:sz="4" w:space="0" w:color="auto"/>
            </w:tcBorders>
            <w:shd w:val="clear" w:color="auto" w:fill="F2F2F2" w:themeFill="background1" w:themeFillShade="F2"/>
          </w:tcPr>
          <w:p w14:paraId="11E8DEF4" w14:textId="77777777" w:rsidR="006B7644" w:rsidRDefault="006B7644" w:rsidP="00196264">
            <w:r>
              <w:t>Study Information</w:t>
            </w:r>
          </w:p>
        </w:tc>
      </w:tr>
      <w:tr w:rsidR="006B7644" w:rsidRPr="00115A7E" w14:paraId="6077639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DA26657" w14:textId="77777777" w:rsidR="006B7644" w:rsidRPr="00B77049" w:rsidRDefault="006B7644" w:rsidP="00196264">
            <w:r w:rsidRPr="00B77049">
              <w:t>Experimental Design</w:t>
            </w:r>
          </w:p>
        </w:tc>
        <w:tc>
          <w:tcPr>
            <w:tcW w:w="4860" w:type="dxa"/>
            <w:tcBorders>
              <w:top w:val="single" w:sz="4" w:space="0" w:color="auto"/>
              <w:left w:val="nil"/>
              <w:bottom w:val="single" w:sz="4" w:space="0" w:color="auto"/>
              <w:right w:val="single" w:sz="4" w:space="0" w:color="auto"/>
            </w:tcBorders>
            <w:shd w:val="clear" w:color="auto" w:fill="auto"/>
            <w:vAlign w:val="bottom"/>
          </w:tcPr>
          <w:p w14:paraId="0A3CFB0A" w14:textId="77777777" w:rsidR="006B7644" w:rsidRPr="00564C87" w:rsidRDefault="006B7644" w:rsidP="00196264">
            <w:pPr>
              <w:rPr>
                <w:highlight w:val="yellow"/>
                <w:lang w:val="es-MX"/>
              </w:rPr>
            </w:pPr>
            <w:r w:rsidRPr="00B56E0B">
              <w:rPr>
                <w:noProof/>
                <w:lang w:val="es-MX"/>
              </w:rPr>
              <w:t>O-X-O</w:t>
            </w:r>
          </w:p>
        </w:tc>
      </w:tr>
      <w:tr w:rsidR="006B7644" w14:paraId="6C324A33" w14:textId="77777777" w:rsidTr="00196264">
        <w:tc>
          <w:tcPr>
            <w:tcW w:w="3955" w:type="dxa"/>
            <w:tcBorders>
              <w:top w:val="single" w:sz="4" w:space="0" w:color="auto"/>
              <w:bottom w:val="single" w:sz="4" w:space="0" w:color="auto"/>
            </w:tcBorders>
            <w:shd w:val="clear" w:color="auto" w:fill="auto"/>
            <w:vAlign w:val="bottom"/>
          </w:tcPr>
          <w:p w14:paraId="5F351B41" w14:textId="77777777" w:rsidR="006B7644" w:rsidRPr="00B77049" w:rsidRDefault="006B7644" w:rsidP="00196264">
            <w:r w:rsidRPr="00B77049">
              <w:t>Safety Focus</w:t>
            </w:r>
          </w:p>
        </w:tc>
        <w:tc>
          <w:tcPr>
            <w:tcW w:w="4860" w:type="dxa"/>
            <w:tcBorders>
              <w:top w:val="single" w:sz="4" w:space="0" w:color="auto"/>
              <w:left w:val="nil"/>
              <w:bottom w:val="single" w:sz="4" w:space="0" w:color="auto"/>
              <w:right w:val="single" w:sz="4" w:space="0" w:color="auto"/>
            </w:tcBorders>
            <w:shd w:val="clear" w:color="auto" w:fill="auto"/>
            <w:vAlign w:val="bottom"/>
          </w:tcPr>
          <w:p w14:paraId="136386AD" w14:textId="77777777" w:rsidR="006B7644" w:rsidRPr="00BB0FD3" w:rsidRDefault="006B7644" w:rsidP="00196264">
            <w:r>
              <w:rPr>
                <w:noProof/>
              </w:rPr>
              <w:t>Work zone</w:t>
            </w:r>
          </w:p>
        </w:tc>
      </w:tr>
      <w:tr w:rsidR="006B7644" w14:paraId="7D603FF0" w14:textId="77777777" w:rsidTr="00196264">
        <w:tc>
          <w:tcPr>
            <w:tcW w:w="3955" w:type="dxa"/>
            <w:tcBorders>
              <w:top w:val="single" w:sz="4" w:space="0" w:color="auto"/>
              <w:bottom w:val="single" w:sz="4" w:space="0" w:color="auto"/>
            </w:tcBorders>
            <w:shd w:val="clear" w:color="auto" w:fill="auto"/>
            <w:vAlign w:val="bottom"/>
          </w:tcPr>
          <w:p w14:paraId="60557EEF" w14:textId="77777777" w:rsidR="006B7644" w:rsidRPr="00B77049" w:rsidRDefault="006B7644" w:rsidP="00196264">
            <w:r w:rsidRPr="00B77049">
              <w:t>Graphic of DSFS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4AF39321" w14:textId="77777777" w:rsidR="006B7644" w:rsidRPr="00BB0FD3" w:rsidRDefault="006B7644" w:rsidP="00196264">
            <w:r>
              <w:rPr>
                <w:noProof/>
              </w:rPr>
              <w:t>Yes</w:t>
            </w:r>
          </w:p>
        </w:tc>
      </w:tr>
      <w:tr w:rsidR="006B7644" w14:paraId="06AD8D2D" w14:textId="77777777" w:rsidTr="00196264">
        <w:tc>
          <w:tcPr>
            <w:tcW w:w="3955" w:type="dxa"/>
            <w:tcBorders>
              <w:top w:val="single" w:sz="4" w:space="0" w:color="auto"/>
              <w:bottom w:val="single" w:sz="4" w:space="0" w:color="auto"/>
            </w:tcBorders>
            <w:shd w:val="clear" w:color="auto" w:fill="auto"/>
            <w:vAlign w:val="bottom"/>
          </w:tcPr>
          <w:p w14:paraId="7081CA0E" w14:textId="77777777" w:rsidR="006B7644" w:rsidRPr="00B77049" w:rsidRDefault="006B7644" w:rsidP="00196264">
            <w:r w:rsidRPr="00B77049">
              <w:t>Graphic of Layout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3E315C45" w14:textId="77777777" w:rsidR="006B7644" w:rsidRPr="00BB0FD3" w:rsidRDefault="006B7644" w:rsidP="00196264">
            <w:r>
              <w:rPr>
                <w:noProof/>
              </w:rPr>
              <w:t>Yes</w:t>
            </w:r>
          </w:p>
        </w:tc>
      </w:tr>
      <w:tr w:rsidR="006B7644" w14:paraId="18C4C18E" w14:textId="77777777" w:rsidTr="00196264">
        <w:tc>
          <w:tcPr>
            <w:tcW w:w="3955" w:type="dxa"/>
            <w:tcBorders>
              <w:top w:val="single" w:sz="4" w:space="0" w:color="auto"/>
              <w:bottom w:val="single" w:sz="4" w:space="0" w:color="auto"/>
            </w:tcBorders>
            <w:shd w:val="clear" w:color="auto" w:fill="auto"/>
            <w:vAlign w:val="bottom"/>
          </w:tcPr>
          <w:p w14:paraId="4B0D9D1C" w14:textId="77777777" w:rsidR="006B7644" w:rsidRPr="00B77049" w:rsidRDefault="006B7644" w:rsidP="00196264">
            <w:r w:rsidRPr="00B77049">
              <w:t>Study restricted to free flow level of service</w:t>
            </w:r>
          </w:p>
        </w:tc>
        <w:tc>
          <w:tcPr>
            <w:tcW w:w="4860" w:type="dxa"/>
            <w:tcBorders>
              <w:top w:val="single" w:sz="4" w:space="0" w:color="auto"/>
              <w:left w:val="nil"/>
              <w:bottom w:val="single" w:sz="4" w:space="0" w:color="auto"/>
              <w:right w:val="single" w:sz="4" w:space="0" w:color="auto"/>
            </w:tcBorders>
            <w:shd w:val="clear" w:color="auto" w:fill="auto"/>
            <w:vAlign w:val="bottom"/>
          </w:tcPr>
          <w:p w14:paraId="645129FD" w14:textId="77777777" w:rsidR="006B7644" w:rsidRPr="00BB0FD3" w:rsidRDefault="006B7644" w:rsidP="00196264">
            <w:r>
              <w:rPr>
                <w:noProof/>
              </w:rPr>
              <w:t>Yes</w:t>
            </w:r>
          </w:p>
        </w:tc>
      </w:tr>
      <w:tr w:rsidR="006B7644" w14:paraId="4FC63A77" w14:textId="77777777" w:rsidTr="00196264">
        <w:tc>
          <w:tcPr>
            <w:tcW w:w="3955" w:type="dxa"/>
            <w:tcBorders>
              <w:top w:val="single" w:sz="4" w:space="0" w:color="auto"/>
              <w:bottom w:val="single" w:sz="4" w:space="0" w:color="auto"/>
            </w:tcBorders>
            <w:shd w:val="clear" w:color="auto" w:fill="auto"/>
            <w:vAlign w:val="bottom"/>
          </w:tcPr>
          <w:p w14:paraId="4F42149D" w14:textId="77777777" w:rsidR="006B7644" w:rsidRPr="00B77049" w:rsidRDefault="006B7644" w:rsidP="00196264">
            <w:r w:rsidRPr="00B77049">
              <w:t>Classes of vehicles included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51DB56F" w14:textId="77777777" w:rsidR="006B7644" w:rsidRPr="00BB0FD3" w:rsidRDefault="006B7644" w:rsidP="00196264">
            <w:r>
              <w:rPr>
                <w:noProof/>
              </w:rPr>
              <w:t>Passenger cars and trucks</w:t>
            </w:r>
          </w:p>
        </w:tc>
      </w:tr>
      <w:tr w:rsidR="006B7644" w14:paraId="2FB7F620" w14:textId="77777777" w:rsidTr="00196264">
        <w:tc>
          <w:tcPr>
            <w:tcW w:w="3955" w:type="dxa"/>
            <w:tcBorders>
              <w:top w:val="single" w:sz="4" w:space="0" w:color="auto"/>
              <w:bottom w:val="single" w:sz="4" w:space="0" w:color="auto"/>
            </w:tcBorders>
            <w:shd w:val="clear" w:color="auto" w:fill="auto"/>
            <w:vAlign w:val="bottom"/>
          </w:tcPr>
          <w:p w14:paraId="02BDCA97" w14:textId="77777777" w:rsidR="006B7644" w:rsidRPr="00B77049" w:rsidRDefault="006B7644" w:rsidP="00196264">
            <w:r w:rsidRPr="00B77049">
              <w:t>Hypothesis 1 (H1)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4611B0C9" w14:textId="77777777" w:rsidR="006B7644" w:rsidRPr="00BB0FD3" w:rsidRDefault="006B7644" w:rsidP="00196264">
            <w:r>
              <w:rPr>
                <w:noProof/>
              </w:rPr>
              <w:t>NA</w:t>
            </w:r>
          </w:p>
        </w:tc>
      </w:tr>
      <w:tr w:rsidR="006B7644" w14:paraId="36391839" w14:textId="77777777" w:rsidTr="00196264">
        <w:tc>
          <w:tcPr>
            <w:tcW w:w="3955" w:type="dxa"/>
            <w:tcBorders>
              <w:top w:val="single" w:sz="4" w:space="0" w:color="auto"/>
              <w:bottom w:val="single" w:sz="4" w:space="0" w:color="auto"/>
            </w:tcBorders>
            <w:shd w:val="clear" w:color="auto" w:fill="auto"/>
            <w:vAlign w:val="bottom"/>
          </w:tcPr>
          <w:p w14:paraId="3F69F1B5" w14:textId="77777777" w:rsidR="006B7644" w:rsidRPr="00B77049" w:rsidRDefault="006B7644" w:rsidP="00196264">
            <w:r w:rsidRPr="00B77049">
              <w:t>Hypothesis 2 (H2)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5E6A7C8D" w14:textId="77777777" w:rsidR="006B7644" w:rsidRPr="00BB0FD3" w:rsidRDefault="006B7644" w:rsidP="00196264">
            <w:r>
              <w:rPr>
                <w:noProof/>
              </w:rPr>
              <w:t>B</w:t>
            </w:r>
          </w:p>
        </w:tc>
      </w:tr>
      <w:tr w:rsidR="006B7644" w14:paraId="78429D58" w14:textId="77777777" w:rsidTr="00196264">
        <w:tc>
          <w:tcPr>
            <w:tcW w:w="3955" w:type="dxa"/>
            <w:tcBorders>
              <w:top w:val="single" w:sz="4" w:space="0" w:color="auto"/>
              <w:bottom w:val="single" w:sz="4" w:space="0" w:color="auto"/>
            </w:tcBorders>
            <w:shd w:val="clear" w:color="auto" w:fill="auto"/>
            <w:vAlign w:val="bottom"/>
          </w:tcPr>
          <w:p w14:paraId="476304DE" w14:textId="77777777" w:rsidR="006B7644" w:rsidRPr="00B77049" w:rsidRDefault="006B7644" w:rsidP="00196264">
            <w:r w:rsidRPr="00B77049">
              <w:t>Hypothesis 3 (H3)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3CBEA166" w14:textId="77777777" w:rsidR="006B7644" w:rsidRPr="00BB0FD3" w:rsidRDefault="006B7644" w:rsidP="00196264">
            <w:r>
              <w:rPr>
                <w:noProof/>
              </w:rPr>
              <w:t>NA</w:t>
            </w:r>
          </w:p>
        </w:tc>
      </w:tr>
      <w:tr w:rsidR="006B7644" w:rsidRPr="00DD7F1A" w14:paraId="52019C2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E9B2A43" w14:textId="77777777" w:rsidR="006B7644" w:rsidRPr="00B77049" w:rsidRDefault="006B7644" w:rsidP="00196264">
            <w:r w:rsidRPr="00B77049">
              <w:t>H1: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1B11865" w14:textId="77777777" w:rsidR="006B7644" w:rsidRPr="00BB0FD3" w:rsidRDefault="006B7644" w:rsidP="00196264">
            <w:r>
              <w:rPr>
                <w:noProof/>
              </w:rPr>
              <w:t>NA</w:t>
            </w:r>
          </w:p>
        </w:tc>
      </w:tr>
      <w:tr w:rsidR="006B7644" w:rsidRPr="00DD7F1A" w14:paraId="4176305C" w14:textId="77777777" w:rsidTr="00196264">
        <w:tc>
          <w:tcPr>
            <w:tcW w:w="3955" w:type="dxa"/>
            <w:tcBorders>
              <w:top w:val="single" w:sz="4" w:space="0" w:color="auto"/>
              <w:bottom w:val="single" w:sz="4" w:space="0" w:color="auto"/>
            </w:tcBorders>
            <w:shd w:val="clear" w:color="auto" w:fill="auto"/>
            <w:vAlign w:val="bottom"/>
          </w:tcPr>
          <w:p w14:paraId="22D1611C" w14:textId="77777777" w:rsidR="006B7644" w:rsidRPr="00B77049" w:rsidRDefault="006B7644" w:rsidP="00196264">
            <w:r w:rsidRPr="00B77049">
              <w:t>H1: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5874530" w14:textId="77777777" w:rsidR="006B7644" w:rsidRPr="00BB0FD3" w:rsidRDefault="006B7644" w:rsidP="00196264">
            <w:r>
              <w:rPr>
                <w:noProof/>
              </w:rPr>
              <w:t>NA</w:t>
            </w:r>
          </w:p>
        </w:tc>
      </w:tr>
      <w:tr w:rsidR="006B7644" w:rsidRPr="00DD7F1A" w14:paraId="79FC3766" w14:textId="77777777" w:rsidTr="00196264">
        <w:tc>
          <w:tcPr>
            <w:tcW w:w="3955" w:type="dxa"/>
            <w:tcBorders>
              <w:top w:val="single" w:sz="4" w:space="0" w:color="auto"/>
              <w:bottom w:val="single" w:sz="4" w:space="0" w:color="auto"/>
            </w:tcBorders>
            <w:shd w:val="clear" w:color="auto" w:fill="auto"/>
            <w:vAlign w:val="bottom"/>
          </w:tcPr>
          <w:p w14:paraId="6E29FECE" w14:textId="77777777" w:rsidR="006B7644" w:rsidRPr="00B77049" w:rsidRDefault="006B7644" w:rsidP="00196264">
            <w:r w:rsidRPr="00B77049">
              <w:t>H1: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5C210651" w14:textId="77777777" w:rsidR="006B7644" w:rsidRPr="00BB0FD3" w:rsidRDefault="006B7644" w:rsidP="00196264">
            <w:r>
              <w:rPr>
                <w:noProof/>
              </w:rPr>
              <w:t>NA</w:t>
            </w:r>
          </w:p>
        </w:tc>
      </w:tr>
      <w:tr w:rsidR="006B7644" w:rsidRPr="00DD7F1A" w14:paraId="293DF4C7" w14:textId="77777777" w:rsidTr="00196264">
        <w:tc>
          <w:tcPr>
            <w:tcW w:w="3955" w:type="dxa"/>
            <w:tcBorders>
              <w:top w:val="single" w:sz="4" w:space="0" w:color="auto"/>
              <w:bottom w:val="single" w:sz="4" w:space="0" w:color="auto"/>
            </w:tcBorders>
            <w:shd w:val="clear" w:color="auto" w:fill="auto"/>
            <w:vAlign w:val="bottom"/>
          </w:tcPr>
          <w:p w14:paraId="5BE64C6C" w14:textId="77777777" w:rsidR="006B7644" w:rsidRPr="00B77049" w:rsidRDefault="006B7644" w:rsidP="00196264">
            <w:r w:rsidRPr="00B77049">
              <w:t>H1: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D0EBB8E" w14:textId="77777777" w:rsidR="006B7644" w:rsidRPr="00BB0FD3" w:rsidRDefault="006B7644" w:rsidP="00196264">
            <w:r>
              <w:rPr>
                <w:noProof/>
              </w:rPr>
              <w:t>NA</w:t>
            </w:r>
          </w:p>
        </w:tc>
      </w:tr>
      <w:tr w:rsidR="006B7644" w:rsidRPr="00DD7F1A" w14:paraId="06101AE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8E446FE" w14:textId="77777777" w:rsidR="006B7644" w:rsidRPr="00B77049" w:rsidRDefault="006B7644" w:rsidP="00196264">
            <w:r w:rsidRPr="00B77049">
              <w:t>H2: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88449CC" w14:textId="77777777" w:rsidR="006B7644" w:rsidRPr="00BB0FD3" w:rsidRDefault="006B7644" w:rsidP="00196264">
            <w:r>
              <w:rPr>
                <w:noProof/>
              </w:rPr>
              <w:t>Significant reduction recorded</w:t>
            </w:r>
          </w:p>
        </w:tc>
      </w:tr>
      <w:tr w:rsidR="006B7644" w:rsidRPr="00DD7F1A" w14:paraId="0A39A3CA" w14:textId="77777777" w:rsidTr="00196264">
        <w:tc>
          <w:tcPr>
            <w:tcW w:w="3955" w:type="dxa"/>
            <w:tcBorders>
              <w:top w:val="single" w:sz="4" w:space="0" w:color="auto"/>
              <w:bottom w:val="single" w:sz="4" w:space="0" w:color="auto"/>
            </w:tcBorders>
            <w:shd w:val="clear" w:color="auto" w:fill="auto"/>
            <w:vAlign w:val="bottom"/>
          </w:tcPr>
          <w:p w14:paraId="32E5239A" w14:textId="77777777" w:rsidR="006B7644" w:rsidRPr="00B77049" w:rsidRDefault="006B7644" w:rsidP="00196264">
            <w:r w:rsidRPr="00B77049">
              <w:t>H2: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B93A550" w14:textId="77777777" w:rsidR="006B7644" w:rsidRPr="00BB0FD3" w:rsidRDefault="006B7644" w:rsidP="00196264">
            <w:r>
              <w:rPr>
                <w:noProof/>
              </w:rPr>
              <w:t>Reduction recorded</w:t>
            </w:r>
          </w:p>
        </w:tc>
      </w:tr>
      <w:tr w:rsidR="006B7644" w:rsidRPr="00DD7F1A" w14:paraId="0F309962" w14:textId="77777777" w:rsidTr="00196264">
        <w:tc>
          <w:tcPr>
            <w:tcW w:w="3955" w:type="dxa"/>
            <w:tcBorders>
              <w:top w:val="single" w:sz="4" w:space="0" w:color="auto"/>
              <w:bottom w:val="single" w:sz="4" w:space="0" w:color="auto"/>
            </w:tcBorders>
            <w:shd w:val="clear" w:color="auto" w:fill="auto"/>
            <w:vAlign w:val="bottom"/>
          </w:tcPr>
          <w:p w14:paraId="604D38EC" w14:textId="77777777" w:rsidR="006B7644" w:rsidRPr="00B77049" w:rsidRDefault="006B7644" w:rsidP="00196264">
            <w:r w:rsidRPr="00B77049">
              <w:t>H2: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D8DACF3" w14:textId="77777777" w:rsidR="006B7644" w:rsidRPr="00BB0FD3" w:rsidRDefault="006B7644" w:rsidP="00196264">
            <w:r>
              <w:rPr>
                <w:noProof/>
              </w:rPr>
              <w:t>Significant reduction recorded</w:t>
            </w:r>
          </w:p>
        </w:tc>
      </w:tr>
      <w:tr w:rsidR="006B7644" w:rsidRPr="00DD7F1A" w14:paraId="4FD4735B" w14:textId="77777777" w:rsidTr="00196264">
        <w:tc>
          <w:tcPr>
            <w:tcW w:w="3955" w:type="dxa"/>
            <w:tcBorders>
              <w:top w:val="single" w:sz="4" w:space="0" w:color="auto"/>
              <w:bottom w:val="single" w:sz="4" w:space="0" w:color="auto"/>
            </w:tcBorders>
            <w:shd w:val="clear" w:color="auto" w:fill="auto"/>
            <w:vAlign w:val="bottom"/>
          </w:tcPr>
          <w:p w14:paraId="5678F36E" w14:textId="77777777" w:rsidR="006B7644" w:rsidRPr="00B77049" w:rsidRDefault="006B7644" w:rsidP="00196264">
            <w:r w:rsidRPr="00B77049">
              <w:t>H2: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91FB0F4" w14:textId="77777777" w:rsidR="006B7644" w:rsidRPr="00BB0FD3" w:rsidRDefault="006B7644" w:rsidP="00196264">
            <w:r>
              <w:rPr>
                <w:noProof/>
              </w:rPr>
              <w:t>Significant reduction recorded (only for passenger vehicles)</w:t>
            </w:r>
          </w:p>
        </w:tc>
      </w:tr>
      <w:tr w:rsidR="006B7644" w:rsidRPr="00DD7F1A" w14:paraId="58A28536" w14:textId="77777777" w:rsidTr="00196264">
        <w:tc>
          <w:tcPr>
            <w:tcW w:w="3955" w:type="dxa"/>
            <w:tcBorders>
              <w:top w:val="single" w:sz="4" w:space="0" w:color="auto"/>
              <w:bottom w:val="single" w:sz="4" w:space="0" w:color="auto"/>
            </w:tcBorders>
            <w:shd w:val="clear" w:color="auto" w:fill="auto"/>
            <w:vAlign w:val="bottom"/>
          </w:tcPr>
          <w:p w14:paraId="245A477F" w14:textId="77777777" w:rsidR="006B7644" w:rsidRPr="00B77049" w:rsidRDefault="006B7644" w:rsidP="00196264">
            <w:r w:rsidRPr="00B77049">
              <w:t>H3: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759A05" w14:textId="77777777" w:rsidR="006B7644" w:rsidRPr="00BB0FD3" w:rsidRDefault="006B7644" w:rsidP="00196264">
            <w:r>
              <w:rPr>
                <w:noProof/>
              </w:rPr>
              <w:t>NA</w:t>
            </w:r>
          </w:p>
        </w:tc>
      </w:tr>
      <w:tr w:rsidR="006B7644" w:rsidRPr="00DD7F1A" w14:paraId="6E4A4484" w14:textId="77777777" w:rsidTr="00196264">
        <w:tc>
          <w:tcPr>
            <w:tcW w:w="3955" w:type="dxa"/>
            <w:tcBorders>
              <w:top w:val="single" w:sz="4" w:space="0" w:color="auto"/>
              <w:bottom w:val="single" w:sz="4" w:space="0" w:color="auto"/>
            </w:tcBorders>
            <w:shd w:val="clear" w:color="auto" w:fill="auto"/>
            <w:vAlign w:val="bottom"/>
          </w:tcPr>
          <w:p w14:paraId="6DDD48D3" w14:textId="77777777" w:rsidR="006B7644" w:rsidRPr="00B77049" w:rsidRDefault="006B7644" w:rsidP="00196264">
            <w:r w:rsidRPr="00B77049">
              <w:t>H3: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D3FA92E" w14:textId="77777777" w:rsidR="006B7644" w:rsidRPr="00BB0FD3" w:rsidRDefault="006B7644" w:rsidP="00196264">
            <w:r>
              <w:rPr>
                <w:noProof/>
              </w:rPr>
              <w:t>NA</w:t>
            </w:r>
          </w:p>
        </w:tc>
      </w:tr>
      <w:tr w:rsidR="006B7644" w:rsidRPr="00DD7F1A" w14:paraId="7DCCAE4F" w14:textId="77777777" w:rsidTr="00196264">
        <w:tc>
          <w:tcPr>
            <w:tcW w:w="3955" w:type="dxa"/>
            <w:tcBorders>
              <w:top w:val="single" w:sz="4" w:space="0" w:color="auto"/>
              <w:bottom w:val="single" w:sz="4" w:space="0" w:color="auto"/>
            </w:tcBorders>
            <w:shd w:val="clear" w:color="auto" w:fill="auto"/>
            <w:vAlign w:val="bottom"/>
          </w:tcPr>
          <w:p w14:paraId="323370FE" w14:textId="77777777" w:rsidR="006B7644" w:rsidRPr="00B77049" w:rsidRDefault="006B7644" w:rsidP="00196264">
            <w:r w:rsidRPr="00B77049">
              <w:t>H3: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7A828F9F" w14:textId="77777777" w:rsidR="006B7644" w:rsidRPr="00BB0FD3" w:rsidRDefault="006B7644" w:rsidP="00196264">
            <w:r>
              <w:rPr>
                <w:noProof/>
              </w:rPr>
              <w:t>NA</w:t>
            </w:r>
          </w:p>
        </w:tc>
      </w:tr>
      <w:tr w:rsidR="006B7644" w:rsidRPr="00DD7F1A" w14:paraId="77AFB75D" w14:textId="77777777" w:rsidTr="00196264">
        <w:tc>
          <w:tcPr>
            <w:tcW w:w="3955" w:type="dxa"/>
            <w:tcBorders>
              <w:top w:val="single" w:sz="4" w:space="0" w:color="auto"/>
              <w:bottom w:val="single" w:sz="4" w:space="0" w:color="auto"/>
            </w:tcBorders>
            <w:shd w:val="clear" w:color="auto" w:fill="auto"/>
            <w:vAlign w:val="bottom"/>
          </w:tcPr>
          <w:p w14:paraId="30480E1A" w14:textId="77777777" w:rsidR="006B7644" w:rsidRPr="00B77049" w:rsidRDefault="006B7644" w:rsidP="00196264">
            <w:r w:rsidRPr="00B77049">
              <w:t>H3: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751C998" w14:textId="77777777" w:rsidR="006B7644" w:rsidRPr="00BB0FD3" w:rsidRDefault="006B7644" w:rsidP="00196264">
            <w:r>
              <w:rPr>
                <w:noProof/>
              </w:rPr>
              <w:t>NA</w:t>
            </w:r>
          </w:p>
        </w:tc>
      </w:tr>
      <w:tr w:rsidR="006B7644" w14:paraId="7293709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B1A6140" w14:textId="77777777" w:rsidR="006B7644" w:rsidRPr="00B77049" w:rsidRDefault="006B7644" w:rsidP="00196264">
            <w:r w:rsidRPr="00B77049">
              <w:t>DSFS displays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E118E79" w14:textId="77777777" w:rsidR="006B7644" w:rsidRPr="00BB0FD3" w:rsidRDefault="006B7644" w:rsidP="00196264">
            <w:r>
              <w:rPr>
                <w:noProof/>
              </w:rPr>
              <w:t>Yes</w:t>
            </w:r>
          </w:p>
        </w:tc>
      </w:tr>
      <w:tr w:rsidR="006B7644" w14:paraId="630E8AA1" w14:textId="77777777" w:rsidTr="00196264">
        <w:tc>
          <w:tcPr>
            <w:tcW w:w="3955" w:type="dxa"/>
            <w:tcBorders>
              <w:top w:val="single" w:sz="4" w:space="0" w:color="auto"/>
              <w:bottom w:val="single" w:sz="4" w:space="0" w:color="auto"/>
            </w:tcBorders>
            <w:shd w:val="clear" w:color="auto" w:fill="auto"/>
            <w:vAlign w:val="bottom"/>
          </w:tcPr>
          <w:p w14:paraId="1D53AA13" w14:textId="77777777" w:rsidR="006B7644" w:rsidRPr="00B77049" w:rsidRDefault="006B7644" w:rsidP="00196264">
            <w:r w:rsidRPr="00B77049">
              <w:t>DSFS speed lighting</w:t>
            </w:r>
          </w:p>
        </w:tc>
        <w:tc>
          <w:tcPr>
            <w:tcW w:w="4860" w:type="dxa"/>
            <w:tcBorders>
              <w:top w:val="single" w:sz="4" w:space="0" w:color="auto"/>
              <w:left w:val="nil"/>
              <w:bottom w:val="single" w:sz="4" w:space="0" w:color="auto"/>
              <w:right w:val="single" w:sz="4" w:space="0" w:color="auto"/>
            </w:tcBorders>
            <w:shd w:val="clear" w:color="auto" w:fill="auto"/>
            <w:vAlign w:val="bottom"/>
          </w:tcPr>
          <w:p w14:paraId="2DB0648F" w14:textId="77777777" w:rsidR="006B7644" w:rsidRPr="00BB0FD3" w:rsidRDefault="006B7644" w:rsidP="00196264">
            <w:r>
              <w:rPr>
                <w:noProof/>
              </w:rPr>
              <w:t>LED</w:t>
            </w:r>
          </w:p>
        </w:tc>
      </w:tr>
      <w:tr w:rsidR="006B7644" w14:paraId="1B66581D" w14:textId="77777777" w:rsidTr="00196264">
        <w:tc>
          <w:tcPr>
            <w:tcW w:w="3955" w:type="dxa"/>
            <w:tcBorders>
              <w:top w:val="single" w:sz="4" w:space="0" w:color="auto"/>
              <w:bottom w:val="single" w:sz="4" w:space="0" w:color="auto"/>
            </w:tcBorders>
            <w:shd w:val="clear" w:color="auto" w:fill="auto"/>
            <w:vAlign w:val="bottom"/>
          </w:tcPr>
          <w:p w14:paraId="3FE923AC" w14:textId="77777777" w:rsidR="006B7644" w:rsidRPr="00B77049" w:rsidRDefault="006B7644" w:rsidP="00196264">
            <w:r w:rsidRPr="00B77049">
              <w:t>DSFS flashes (speed or other)</w:t>
            </w:r>
          </w:p>
        </w:tc>
        <w:tc>
          <w:tcPr>
            <w:tcW w:w="4860" w:type="dxa"/>
            <w:tcBorders>
              <w:top w:val="single" w:sz="4" w:space="0" w:color="auto"/>
              <w:left w:val="nil"/>
              <w:bottom w:val="single" w:sz="4" w:space="0" w:color="auto"/>
              <w:right w:val="single" w:sz="4" w:space="0" w:color="auto"/>
            </w:tcBorders>
            <w:shd w:val="clear" w:color="auto" w:fill="auto"/>
            <w:vAlign w:val="bottom"/>
          </w:tcPr>
          <w:p w14:paraId="6E0A4783" w14:textId="77777777" w:rsidR="006B7644" w:rsidRPr="00BB0FD3" w:rsidRDefault="006B7644" w:rsidP="00196264">
            <w:r>
              <w:rPr>
                <w:noProof/>
              </w:rPr>
              <w:t>NS</w:t>
            </w:r>
          </w:p>
        </w:tc>
      </w:tr>
      <w:tr w:rsidR="006B7644" w14:paraId="737CE57D" w14:textId="77777777" w:rsidTr="00196264">
        <w:tc>
          <w:tcPr>
            <w:tcW w:w="3955" w:type="dxa"/>
            <w:tcBorders>
              <w:top w:val="single" w:sz="4" w:space="0" w:color="auto"/>
              <w:bottom w:val="single" w:sz="4" w:space="0" w:color="auto"/>
            </w:tcBorders>
            <w:shd w:val="clear" w:color="auto" w:fill="auto"/>
            <w:vAlign w:val="bottom"/>
          </w:tcPr>
          <w:p w14:paraId="404F1D30" w14:textId="77777777" w:rsidR="006B7644" w:rsidRPr="00B77049" w:rsidRDefault="006B7644" w:rsidP="00196264">
            <w:r w:rsidRPr="00B77049">
              <w:t>Mobile DSFS units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61F8D4F" w14:textId="77777777" w:rsidR="006B7644" w:rsidRPr="00BB0FD3" w:rsidRDefault="006B7644" w:rsidP="00196264">
            <w:r>
              <w:rPr>
                <w:noProof/>
              </w:rPr>
              <w:t>Yes</w:t>
            </w:r>
          </w:p>
        </w:tc>
      </w:tr>
      <w:tr w:rsidR="006B7644" w14:paraId="70B6B05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97CEBCA" w14:textId="77777777" w:rsidR="006B7644" w:rsidRPr="00B77049" w:rsidRDefault="006B7644" w:rsidP="00196264">
            <w:r w:rsidRPr="00B77049">
              <w:t>Roadway type</w:t>
            </w:r>
          </w:p>
        </w:tc>
        <w:tc>
          <w:tcPr>
            <w:tcW w:w="4860" w:type="dxa"/>
            <w:tcBorders>
              <w:top w:val="single" w:sz="4" w:space="0" w:color="auto"/>
              <w:left w:val="nil"/>
              <w:bottom w:val="single" w:sz="4" w:space="0" w:color="auto"/>
              <w:right w:val="single" w:sz="4" w:space="0" w:color="auto"/>
            </w:tcBorders>
            <w:shd w:val="clear" w:color="auto" w:fill="auto"/>
            <w:vAlign w:val="bottom"/>
          </w:tcPr>
          <w:p w14:paraId="686E7621" w14:textId="77777777" w:rsidR="006B7644" w:rsidRPr="00BB0FD3" w:rsidRDefault="006B7644" w:rsidP="00196264">
            <w:r>
              <w:rPr>
                <w:noProof/>
              </w:rPr>
              <w:t>Freeway</w:t>
            </w:r>
          </w:p>
        </w:tc>
      </w:tr>
      <w:tr w:rsidR="006B7644" w14:paraId="471A4E41" w14:textId="77777777" w:rsidTr="00196264">
        <w:tc>
          <w:tcPr>
            <w:tcW w:w="3955" w:type="dxa"/>
            <w:tcBorders>
              <w:top w:val="single" w:sz="4" w:space="0" w:color="auto"/>
              <w:bottom w:val="single" w:sz="4" w:space="0" w:color="auto"/>
            </w:tcBorders>
            <w:shd w:val="clear" w:color="auto" w:fill="auto"/>
            <w:vAlign w:val="bottom"/>
          </w:tcPr>
          <w:p w14:paraId="2B981070" w14:textId="77777777" w:rsidR="006B7644" w:rsidRPr="00B77049" w:rsidRDefault="006B7644" w:rsidP="00196264">
            <w:r w:rsidRPr="00B77049">
              <w:t>Area type (location)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03BB64E5" w14:textId="77777777" w:rsidR="006B7644" w:rsidRPr="00BB0FD3" w:rsidRDefault="006B7644" w:rsidP="00196264">
            <w:r>
              <w:rPr>
                <w:noProof/>
              </w:rPr>
              <w:t>Rural</w:t>
            </w:r>
          </w:p>
        </w:tc>
      </w:tr>
      <w:tr w:rsidR="006B7644" w14:paraId="1D7802C2" w14:textId="77777777" w:rsidTr="00196264">
        <w:tc>
          <w:tcPr>
            <w:tcW w:w="3955" w:type="dxa"/>
            <w:tcBorders>
              <w:top w:val="single" w:sz="4" w:space="0" w:color="auto"/>
              <w:bottom w:val="single" w:sz="4" w:space="0" w:color="auto"/>
            </w:tcBorders>
            <w:shd w:val="clear" w:color="auto" w:fill="auto"/>
            <w:vAlign w:val="bottom"/>
          </w:tcPr>
          <w:p w14:paraId="5738DBC5" w14:textId="77777777" w:rsidR="006B7644" w:rsidRPr="00B77049" w:rsidRDefault="006B7644" w:rsidP="00196264">
            <w:r w:rsidRPr="00B77049">
              <w:t>Sidewalks present</w:t>
            </w:r>
          </w:p>
        </w:tc>
        <w:tc>
          <w:tcPr>
            <w:tcW w:w="4860" w:type="dxa"/>
            <w:tcBorders>
              <w:top w:val="single" w:sz="4" w:space="0" w:color="auto"/>
              <w:left w:val="nil"/>
              <w:bottom w:val="single" w:sz="4" w:space="0" w:color="auto"/>
              <w:right w:val="single" w:sz="4" w:space="0" w:color="auto"/>
            </w:tcBorders>
            <w:shd w:val="clear" w:color="auto" w:fill="auto"/>
            <w:vAlign w:val="bottom"/>
          </w:tcPr>
          <w:p w14:paraId="3B53EB55" w14:textId="77777777" w:rsidR="006B7644" w:rsidRPr="00BB0FD3" w:rsidRDefault="006B7644" w:rsidP="00196264">
            <w:r>
              <w:rPr>
                <w:noProof/>
              </w:rPr>
              <w:t>No</w:t>
            </w:r>
          </w:p>
        </w:tc>
      </w:tr>
      <w:tr w:rsidR="006B7644" w14:paraId="06034B7B" w14:textId="77777777" w:rsidTr="00196264">
        <w:tc>
          <w:tcPr>
            <w:tcW w:w="3955" w:type="dxa"/>
            <w:tcBorders>
              <w:top w:val="single" w:sz="4" w:space="0" w:color="auto"/>
              <w:bottom w:val="single" w:sz="4" w:space="0" w:color="auto"/>
            </w:tcBorders>
            <w:shd w:val="clear" w:color="auto" w:fill="auto"/>
            <w:vAlign w:val="bottom"/>
          </w:tcPr>
          <w:p w14:paraId="200E8F04" w14:textId="77777777" w:rsidR="006B7644" w:rsidRPr="00B77049" w:rsidRDefault="006B7644" w:rsidP="00196264">
            <w:r w:rsidRPr="00B77049">
              <w:t>Posted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9914B51" w14:textId="77777777" w:rsidR="006B7644" w:rsidRPr="00BB0FD3" w:rsidRDefault="006B7644" w:rsidP="00196264">
            <w:r>
              <w:rPr>
                <w:noProof/>
              </w:rPr>
              <w:t>55 mph</w:t>
            </w:r>
          </w:p>
        </w:tc>
      </w:tr>
      <w:tr w:rsidR="006B7644" w14:paraId="74E2221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773541F" w14:textId="77777777" w:rsidR="006B7644" w:rsidRPr="00B77049" w:rsidRDefault="006B7644" w:rsidP="00196264">
            <w:r w:rsidRPr="00B77049">
              <w:t>Sensor positions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E6F0A12" w14:textId="77777777" w:rsidR="006B7644" w:rsidRPr="00BB0FD3" w:rsidRDefault="006B7644" w:rsidP="00196264">
            <w:r w:rsidRPr="00B56E0B">
              <w:rPr>
                <w:noProof/>
              </w:rPr>
              <w:t>Upstream (-250 ft); downstream (750 ft)</w:t>
            </w:r>
          </w:p>
        </w:tc>
      </w:tr>
      <w:tr w:rsidR="006B7644" w14:paraId="7BE949FB" w14:textId="77777777" w:rsidTr="00196264">
        <w:tc>
          <w:tcPr>
            <w:tcW w:w="3955" w:type="dxa"/>
            <w:tcBorders>
              <w:top w:val="single" w:sz="4" w:space="0" w:color="auto"/>
              <w:bottom w:val="single" w:sz="4" w:space="0" w:color="auto"/>
            </w:tcBorders>
            <w:shd w:val="clear" w:color="auto" w:fill="auto"/>
            <w:vAlign w:val="bottom"/>
          </w:tcPr>
          <w:p w14:paraId="2242A61F" w14:textId="77777777" w:rsidR="006B7644" w:rsidRPr="00B77049" w:rsidRDefault="006B7644" w:rsidP="00196264">
            <w:r w:rsidRPr="00B77049">
              <w:t>Number of sensors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1EBBE1D" w14:textId="77777777" w:rsidR="006B7644" w:rsidRPr="00BB0FD3" w:rsidRDefault="006B7644" w:rsidP="00196264">
            <w:r w:rsidRPr="00B56E0B">
              <w:rPr>
                <w:noProof/>
              </w:rPr>
              <w:t>1,0,1</w:t>
            </w:r>
          </w:p>
        </w:tc>
      </w:tr>
      <w:tr w:rsidR="006B7644" w14:paraId="5083A8C7" w14:textId="77777777" w:rsidTr="00196264">
        <w:tc>
          <w:tcPr>
            <w:tcW w:w="3955" w:type="dxa"/>
            <w:tcBorders>
              <w:top w:val="single" w:sz="4" w:space="0" w:color="auto"/>
              <w:bottom w:val="single" w:sz="4" w:space="0" w:color="auto"/>
            </w:tcBorders>
            <w:shd w:val="clear" w:color="auto" w:fill="auto"/>
            <w:vAlign w:val="bottom"/>
          </w:tcPr>
          <w:p w14:paraId="3FC80E4E" w14:textId="77777777" w:rsidR="006B7644" w:rsidRPr="00B77049" w:rsidRDefault="006B7644" w:rsidP="00196264">
            <w:r w:rsidRPr="00B77049">
              <w:t>Sensor types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8D9A45E" w14:textId="77777777" w:rsidR="006B7644" w:rsidRPr="00BB0FD3" w:rsidRDefault="006B7644" w:rsidP="00196264">
            <w:r>
              <w:rPr>
                <w:noProof/>
              </w:rPr>
              <w:t>Magnetic</w:t>
            </w:r>
          </w:p>
        </w:tc>
      </w:tr>
      <w:tr w:rsidR="006B7644" w14:paraId="7D4E1EE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5EEB33B" w14:textId="77777777" w:rsidR="006B7644" w:rsidRPr="00B77049" w:rsidRDefault="006B7644" w:rsidP="00196264">
            <w:r w:rsidRPr="00B77049">
              <w:t>Types of treatments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115ECF94" w14:textId="77777777" w:rsidR="006B7644" w:rsidRPr="00BB0FD3" w:rsidRDefault="006B7644" w:rsidP="00196264">
            <w:r>
              <w:rPr>
                <w:noProof/>
              </w:rPr>
              <w:t>DSFS</w:t>
            </w:r>
          </w:p>
        </w:tc>
      </w:tr>
      <w:tr w:rsidR="006B7644" w14:paraId="33F28D9B" w14:textId="77777777" w:rsidTr="00196264">
        <w:tc>
          <w:tcPr>
            <w:tcW w:w="3955" w:type="dxa"/>
            <w:tcBorders>
              <w:top w:val="single" w:sz="4" w:space="0" w:color="auto"/>
              <w:bottom w:val="single" w:sz="4" w:space="0" w:color="auto"/>
            </w:tcBorders>
            <w:shd w:val="clear" w:color="auto" w:fill="auto"/>
            <w:vAlign w:val="bottom"/>
          </w:tcPr>
          <w:p w14:paraId="39038DD5" w14:textId="77777777" w:rsidR="006B7644" w:rsidRPr="00B77049" w:rsidRDefault="006B7644" w:rsidP="00196264">
            <w:r w:rsidRPr="00B77049">
              <w:t>Number of relevant sites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864F407" w14:textId="77777777" w:rsidR="006B7644" w:rsidRPr="00BB0FD3" w:rsidRDefault="006B7644" w:rsidP="00196264">
            <w:r>
              <w:rPr>
                <w:noProof/>
              </w:rPr>
              <w:t>1</w:t>
            </w:r>
          </w:p>
        </w:tc>
      </w:tr>
      <w:tr w:rsidR="006B7644" w14:paraId="0A9DF83D" w14:textId="77777777" w:rsidTr="00196264">
        <w:tc>
          <w:tcPr>
            <w:tcW w:w="3955" w:type="dxa"/>
            <w:tcBorders>
              <w:top w:val="single" w:sz="4" w:space="0" w:color="auto"/>
              <w:bottom w:val="single" w:sz="4" w:space="0" w:color="auto"/>
            </w:tcBorders>
            <w:shd w:val="clear" w:color="auto" w:fill="auto"/>
            <w:vAlign w:val="bottom"/>
          </w:tcPr>
          <w:p w14:paraId="7B2F3DB6" w14:textId="77777777" w:rsidR="006B7644" w:rsidRPr="00B77049" w:rsidRDefault="006B7644" w:rsidP="00196264">
            <w:r w:rsidRPr="00B77049">
              <w:t xml:space="preserve">Number of cases </w:t>
            </w:r>
          </w:p>
        </w:tc>
        <w:tc>
          <w:tcPr>
            <w:tcW w:w="4860" w:type="dxa"/>
            <w:tcBorders>
              <w:top w:val="single" w:sz="4" w:space="0" w:color="auto"/>
              <w:left w:val="nil"/>
              <w:bottom w:val="single" w:sz="4" w:space="0" w:color="auto"/>
              <w:right w:val="single" w:sz="4" w:space="0" w:color="auto"/>
            </w:tcBorders>
            <w:shd w:val="clear" w:color="auto" w:fill="auto"/>
            <w:vAlign w:val="bottom"/>
          </w:tcPr>
          <w:p w14:paraId="5E5F571E" w14:textId="77777777" w:rsidR="006B7644" w:rsidRPr="00BB0FD3" w:rsidRDefault="006B7644" w:rsidP="00196264">
            <w:r>
              <w:rPr>
                <w:noProof/>
              </w:rPr>
              <w:t>1</w:t>
            </w:r>
          </w:p>
        </w:tc>
      </w:tr>
      <w:tr w:rsidR="006B7644" w14:paraId="7858727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948E392" w14:textId="77777777" w:rsidR="006B7644" w:rsidRPr="006011BB" w:rsidRDefault="006B7644" w:rsidP="00196264">
            <w:r>
              <w:t>Duration</w:t>
            </w:r>
            <w:r w:rsidRPr="00B77049">
              <w:t xml:space="preserve"> </w:t>
            </w:r>
            <w:r>
              <w:t>of measurements before activation (“before”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C4F46B6" w14:textId="77777777" w:rsidR="006B7644" w:rsidRPr="00BB0FD3" w:rsidRDefault="006B7644" w:rsidP="00196264">
            <w:r>
              <w:rPr>
                <w:noProof/>
              </w:rPr>
              <w:t>58 hours</w:t>
            </w:r>
          </w:p>
        </w:tc>
      </w:tr>
      <w:tr w:rsidR="006B7644" w14:paraId="215A4EEB" w14:textId="77777777" w:rsidTr="00196264">
        <w:tc>
          <w:tcPr>
            <w:tcW w:w="3955" w:type="dxa"/>
            <w:tcBorders>
              <w:top w:val="single" w:sz="4" w:space="0" w:color="auto"/>
              <w:bottom w:val="single" w:sz="4" w:space="0" w:color="auto"/>
            </w:tcBorders>
            <w:shd w:val="clear" w:color="auto" w:fill="auto"/>
            <w:vAlign w:val="bottom"/>
          </w:tcPr>
          <w:p w14:paraId="742BD123" w14:textId="77777777" w:rsidR="006B7644" w:rsidRPr="00B77049" w:rsidRDefault="006B7644" w:rsidP="00196264">
            <w:r>
              <w:t>Time interval between “before” measurements and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50031570" w14:textId="77777777" w:rsidR="006B7644" w:rsidRPr="00BB0FD3" w:rsidRDefault="006B7644" w:rsidP="00196264">
            <w:r>
              <w:rPr>
                <w:noProof/>
              </w:rPr>
              <w:t>NS</w:t>
            </w:r>
          </w:p>
        </w:tc>
      </w:tr>
      <w:tr w:rsidR="006B7644" w14:paraId="7346A40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092500F" w14:textId="77777777" w:rsidR="006B7644" w:rsidRPr="00B77049" w:rsidRDefault="006B7644" w:rsidP="00196264">
            <w:r>
              <w:t>Duration of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28161C41" w14:textId="77777777" w:rsidR="006B7644" w:rsidRPr="00BB0FD3" w:rsidRDefault="006B7644" w:rsidP="00196264">
            <w:r>
              <w:rPr>
                <w:noProof/>
              </w:rPr>
              <w:t>NS</w:t>
            </w:r>
          </w:p>
        </w:tc>
      </w:tr>
      <w:tr w:rsidR="006B7644" w14:paraId="01F947DB" w14:textId="77777777" w:rsidTr="00196264">
        <w:tc>
          <w:tcPr>
            <w:tcW w:w="3955" w:type="dxa"/>
            <w:tcBorders>
              <w:top w:val="single" w:sz="4" w:space="0" w:color="auto"/>
              <w:bottom w:val="single" w:sz="4" w:space="0" w:color="auto"/>
            </w:tcBorders>
            <w:shd w:val="clear" w:color="auto" w:fill="auto"/>
            <w:vAlign w:val="bottom"/>
          </w:tcPr>
          <w:p w14:paraId="7810A0FF"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30FD56D7" w14:textId="77777777" w:rsidR="006B7644" w:rsidRPr="00BB0FD3" w:rsidRDefault="006B7644" w:rsidP="00196264">
            <w:r>
              <w:rPr>
                <w:noProof/>
              </w:rPr>
              <w:t>Multiple</w:t>
            </w:r>
          </w:p>
        </w:tc>
      </w:tr>
      <w:tr w:rsidR="006B7644" w14:paraId="7EC51C6D" w14:textId="77777777" w:rsidTr="00196264">
        <w:tc>
          <w:tcPr>
            <w:tcW w:w="3955" w:type="dxa"/>
            <w:tcBorders>
              <w:top w:val="single" w:sz="4" w:space="0" w:color="auto"/>
              <w:bottom w:val="single" w:sz="4" w:space="0" w:color="auto"/>
            </w:tcBorders>
            <w:shd w:val="clear" w:color="auto" w:fill="auto"/>
            <w:vAlign w:val="bottom"/>
          </w:tcPr>
          <w:p w14:paraId="5346568D"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4C734FB1" w14:textId="77777777" w:rsidR="006B7644" w:rsidRPr="00BB0FD3" w:rsidRDefault="006B7644" w:rsidP="00196264">
            <w:r>
              <w:rPr>
                <w:noProof/>
              </w:rPr>
              <w:t>Multiple</w:t>
            </w:r>
          </w:p>
        </w:tc>
      </w:tr>
      <w:tr w:rsidR="006B7644" w14:paraId="56A3544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AE08DB6"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7"/>
            </w:r>
          </w:p>
        </w:tc>
        <w:tc>
          <w:tcPr>
            <w:tcW w:w="4860" w:type="dxa"/>
            <w:tcBorders>
              <w:top w:val="single" w:sz="4" w:space="0" w:color="auto"/>
              <w:left w:val="nil"/>
              <w:bottom w:val="single" w:sz="4" w:space="0" w:color="auto"/>
              <w:right w:val="single" w:sz="4" w:space="0" w:color="auto"/>
            </w:tcBorders>
            <w:shd w:val="clear" w:color="auto" w:fill="auto"/>
            <w:vAlign w:val="bottom"/>
          </w:tcPr>
          <w:p w14:paraId="43A972BB" w14:textId="77777777" w:rsidR="006B7644" w:rsidRPr="00BB0FD3" w:rsidRDefault="006B7644" w:rsidP="00196264">
            <w:r>
              <w:rPr>
                <w:noProof/>
              </w:rPr>
              <w:t>NA</w:t>
            </w:r>
          </w:p>
        </w:tc>
      </w:tr>
      <w:tr w:rsidR="006B7644" w14:paraId="7CEE38DA" w14:textId="77777777" w:rsidTr="00196264">
        <w:tc>
          <w:tcPr>
            <w:tcW w:w="3955" w:type="dxa"/>
            <w:tcBorders>
              <w:top w:val="single" w:sz="4" w:space="0" w:color="auto"/>
              <w:bottom w:val="single" w:sz="4" w:space="0" w:color="auto"/>
            </w:tcBorders>
            <w:shd w:val="clear" w:color="auto" w:fill="auto"/>
            <w:vAlign w:val="bottom"/>
          </w:tcPr>
          <w:p w14:paraId="52E4707F" w14:textId="77777777" w:rsidR="006B7644" w:rsidRPr="00F63587" w:rsidRDefault="006B7644" w:rsidP="00196264">
            <w:r>
              <w:t>Amount of time that elapsed after deactivation and prior to subsequent measurements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20BC9008" w14:textId="77777777" w:rsidR="006B7644" w:rsidRPr="00BB0FD3" w:rsidRDefault="006B7644" w:rsidP="00196264">
            <w:r>
              <w:rPr>
                <w:noProof/>
              </w:rPr>
              <w:t>NA</w:t>
            </w:r>
          </w:p>
        </w:tc>
      </w:tr>
      <w:tr w:rsidR="006B7644" w14:paraId="38F01214" w14:textId="77777777" w:rsidTr="00196264">
        <w:tc>
          <w:tcPr>
            <w:tcW w:w="3955" w:type="dxa"/>
            <w:tcBorders>
              <w:top w:val="single" w:sz="4" w:space="0" w:color="auto"/>
              <w:bottom w:val="single" w:sz="4" w:space="0" w:color="auto"/>
            </w:tcBorders>
            <w:shd w:val="clear" w:color="auto" w:fill="auto"/>
            <w:vAlign w:val="bottom"/>
          </w:tcPr>
          <w:p w14:paraId="5A07FB01" w14:textId="77777777" w:rsidR="006B7644" w:rsidRPr="00B77049" w:rsidRDefault="006B7644" w:rsidP="00196264">
            <w:r>
              <w:t>Duration of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F354048" w14:textId="77777777" w:rsidR="006B7644" w:rsidRPr="00BB0FD3" w:rsidRDefault="006B7644" w:rsidP="00196264">
            <w:r>
              <w:rPr>
                <w:noProof/>
              </w:rPr>
              <w:t>NA</w:t>
            </w:r>
          </w:p>
        </w:tc>
      </w:tr>
      <w:tr w:rsidR="006B7644" w14:paraId="050A683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CF24FEC" w14:textId="77777777" w:rsidR="006B7644" w:rsidRPr="00B77049" w:rsidRDefault="006B7644" w:rsidP="00196264">
            <w:r w:rsidRPr="00B77049">
              <w:t>Meta-analysis data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26F0F597" w14:textId="77777777" w:rsidR="006B7644" w:rsidRPr="00BB0FD3" w:rsidRDefault="006B7644" w:rsidP="00196264">
            <w:r>
              <w:rPr>
                <w:noProof/>
              </w:rPr>
              <w:t>Yes</w:t>
            </w:r>
          </w:p>
        </w:tc>
      </w:tr>
      <w:tr w:rsidR="006B7644" w14:paraId="1239416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B4CCEF5" w14:textId="77777777" w:rsidR="006B7644" w:rsidRPr="00B77049" w:rsidRDefault="006B7644" w:rsidP="00196264">
            <w:r w:rsidRPr="00B77049">
              <w:t>Caveats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4CAC8A0F" w14:textId="77777777" w:rsidR="006B7644" w:rsidRPr="00BB0FD3" w:rsidRDefault="006B7644" w:rsidP="00196264">
            <w:r>
              <w:rPr>
                <w:noProof/>
              </w:rPr>
              <w:t>None</w:t>
            </w:r>
          </w:p>
        </w:tc>
      </w:tr>
      <w:tr w:rsidR="006B7644" w14:paraId="4C0CE4AC" w14:textId="77777777" w:rsidTr="00196264">
        <w:tc>
          <w:tcPr>
            <w:tcW w:w="3955" w:type="dxa"/>
            <w:tcBorders>
              <w:top w:val="single" w:sz="4" w:space="0" w:color="auto"/>
              <w:bottom w:val="single" w:sz="4" w:space="0" w:color="auto"/>
            </w:tcBorders>
            <w:shd w:val="clear" w:color="auto" w:fill="auto"/>
            <w:vAlign w:val="bottom"/>
          </w:tcPr>
          <w:p w14:paraId="39900CF3" w14:textId="77777777" w:rsidR="006B7644" w:rsidRPr="00B77049" w:rsidRDefault="006B7644" w:rsidP="00196264">
            <w:r w:rsidRPr="00B77049">
              <w:t>Best practices information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664DA702" w14:textId="77777777" w:rsidR="006B7644" w:rsidRPr="00BB0FD3" w:rsidRDefault="006B7644" w:rsidP="00196264">
            <w:r>
              <w:rPr>
                <w:noProof/>
              </w:rPr>
              <w:t>No</w:t>
            </w:r>
          </w:p>
        </w:tc>
      </w:tr>
    </w:tbl>
    <w:p w14:paraId="25AD785F" w14:textId="77777777" w:rsidR="006B7644" w:rsidRDefault="006B7644" w:rsidP="006B7644">
      <w:r>
        <w:tab/>
      </w:r>
    </w:p>
    <w:p w14:paraId="0AEF9ED8" w14:textId="77777777" w:rsidR="006B7644" w:rsidRDefault="006B7644" w:rsidP="0080712B">
      <w:pPr>
        <w:pStyle w:val="AnnotatedBibHead2"/>
        <w:rPr>
          <w:rFonts w:hint="eastAsia"/>
        </w:rPr>
      </w:pPr>
      <w:r>
        <w:t>Summary of Study</w:t>
      </w:r>
    </w:p>
    <w:p w14:paraId="25AD7F24" w14:textId="77777777" w:rsidR="006B7644" w:rsidRDefault="006B7644" w:rsidP="006B7644">
      <w:r>
        <w:t>The article discusses two studies, which took place in 1999 and 2000, respectively. This review summarizes the 1999 study. The 2000 study is described in a separate review (Pesti and McCoy, 2011), as it is redundant with that article. The 1999 study evaluated three technologies at a work zone on a rural interstate highway in Nebraska. These included DSFS and two types of portable, condition-responsive, real-time traveler information systems. The DSFS was evaluated in a short-term deployment at a single point on an approach to the work zone.</w:t>
      </w:r>
    </w:p>
    <w:p w14:paraId="0BF3442D" w14:textId="77777777" w:rsidR="006B7644" w:rsidRDefault="006B7644" w:rsidP="006B7644">
      <w:r>
        <w:t xml:space="preserve">The speed limit was 55 mph at the DSFS, but it was 65 mph immediately upstream and 75 mph even further upstream. About 58 hours of speed data were collected before the DSFS sign was deployed. Only 7 hours of speed data were collected during the deployment, due to an equipment malfunction. The article did not specify the exact timing of these measurements relative to the deployment of the DSFS. </w:t>
      </w:r>
      <w:r w:rsidRPr="001007CD">
        <w:t xml:space="preserve">Measures were taken of the </w:t>
      </w:r>
      <w:r>
        <w:t>mean speed, standard deviation, 85th-percentile speed, 10-mph pace, percentage of speeds within the pace, percentage complying with the speed limit, and mean of highest 15 percent of speeds. Data for passenger and non-passenger vehicles were analyzed separately.</w:t>
      </w:r>
    </w:p>
    <w:p w14:paraId="0E8B1963" w14:textId="77777777" w:rsidR="006B7644" w:rsidRPr="00F66884" w:rsidRDefault="006B7644" w:rsidP="006B7644">
      <w:r>
        <w:t xml:space="preserve">The </w:t>
      </w:r>
      <w:r w:rsidRPr="001007CD">
        <w:t xml:space="preserve">DSFS displayed the speed via LED, and </w:t>
      </w:r>
      <w:r>
        <w:t xml:space="preserve">was located at the outside edge of the left shoulder about 250 feet in advance of the “SPEED LIMIT 55” sign, or about 1,250 feet before the merge taper. Three magnetic imaging sensors were installed in the center of each traffic lane at distances of 1,500 and 500 feet in advance of the merge taper. This is equivalent to 250 feet upstream of the DSFS and 750 feet downstream of the DSFS. Four sets of uncongested flow data were analyzed: passenger cars, daytime; non-passenger cars, daytime; passenger cars, nighttime; and non-passenger cars, nighttime. </w:t>
      </w:r>
      <w:r w:rsidRPr="00F66884">
        <w:t xml:space="preserve">Independent variables </w:t>
      </w:r>
      <w:r>
        <w:t>included</w:t>
      </w:r>
      <w:r w:rsidRPr="00F66884">
        <w:t xml:space="preserve"> treatment and vehicle type. Dependent variables were as follows: mean</w:t>
      </w:r>
      <w:r>
        <w:t xml:space="preserve"> speed, standard deviation, 85th-percentile speed, 10-mph pace, percentage of speeds within the pace, percentage complying with the speed limit, and mean of highest 15 percent of speeds</w:t>
      </w:r>
      <w:r w:rsidRPr="005040E9">
        <w:t>. Hypothesis</w:t>
      </w:r>
      <w:r w:rsidRPr="00F66884">
        <w:t xml:space="preserve"> H2B was evaluated. The article reported data for all seven of the stated dependent variables for the two locations (250 feet upstream and 750 feet downstream), before and during deployment. The article also indicated whether differences were statistically significant. </w:t>
      </w:r>
    </w:p>
    <w:p w14:paraId="0959B6CC" w14:textId="77777777" w:rsidR="006B7644" w:rsidRPr="007E4AE8" w:rsidRDefault="006B7644" w:rsidP="006B7644">
      <w:r w:rsidRPr="00A438E7">
        <w:rPr>
          <w:b/>
        </w:rPr>
        <w:t>Results</w:t>
      </w:r>
      <w:r w:rsidRPr="00A438E7">
        <w:t>. The DSFS was found to be effective in lowering speeds and increasing the uniformity of speeds. At 500 feet in a</w:t>
      </w:r>
      <w:r>
        <w:t>dvance of the merge taper, which was 750 feet downstream from the DSFS, the 85</w:t>
      </w:r>
      <w:r w:rsidRPr="00E1746E">
        <w:rPr>
          <w:vertAlign w:val="superscript"/>
        </w:rPr>
        <w:t>th</w:t>
      </w:r>
      <w:r>
        <w:t xml:space="preserve"> percentile speed, upper limit of the pace, and mean of the highest 15 percent of speeds were reduced significantly (</w:t>
      </w:r>
      <w:r>
        <w:rPr>
          <w:rFonts w:cstheme="minorHAnsi"/>
        </w:rPr>
        <w:t>α</w:t>
      </w:r>
      <w:r>
        <w:t xml:space="preserve"> = 0.05) by about 5 mph, which lowered the values of these parameters to, or below, the speed limit. Its effects on passenger car and truck speeds were similar, increasing speed limit compliance to 90 percent or more. At this location, it was equally effective day and night. However, at 1,500 feet before the taper, which was 250 feet in advance of the DSFS location, its effects were greater at night because of its greater nighttime visibility.</w:t>
      </w:r>
    </w:p>
    <w:p w14:paraId="51C65CB1" w14:textId="77777777" w:rsidR="006B7644" w:rsidRDefault="006B7644" w:rsidP="006B7644">
      <w:r>
        <w:rPr>
          <w:b/>
        </w:rPr>
        <w:t>Statistical Analysis.</w:t>
      </w:r>
      <w:r w:rsidRPr="008228FE">
        <w:rPr>
          <w:b/>
        </w:rPr>
        <w:t xml:space="preserve"> </w:t>
      </w:r>
      <w:r w:rsidRPr="008228FE">
        <w:t xml:space="preserve"> The statistical significance of the differences in these speed parameters before and during the deployment of the DSFS was determined. The t test was used to evaluate the differences between the before and after values of the mean speed, 10-mph pace, and mean of highest 15 percent of speeds. An analysis of cov</w:t>
      </w:r>
      <w:r>
        <w:t>ariance was also conducted to account for the effects of traffic volume in the comparison of mean speeds. The binomial proportion test was used to evaluate the statistical significance of differences between the before and after values of the 85th-percentile speed, percentage of speeds within the pace, and percentage complying with the speed limit. The F test was used to check for statistically significant differences between the before and after values of the standard deviation of the speed distribution.</w:t>
      </w:r>
    </w:p>
    <w:p w14:paraId="41DECF10" w14:textId="77777777" w:rsidR="006B7644" w:rsidRPr="00263D68" w:rsidRDefault="006B7644" w:rsidP="0080712B">
      <w:pPr>
        <w:pStyle w:val="AnnotatedBibHead2"/>
        <w:rPr>
          <w:rFonts w:hint="eastAsia"/>
        </w:rPr>
      </w:pPr>
      <w:r>
        <w:t>Study S</w:t>
      </w:r>
      <w:r w:rsidRPr="00A45BF2">
        <w:t>chematic</w:t>
      </w:r>
    </w:p>
    <w:p w14:paraId="1BBA6DB5" w14:textId="77777777" w:rsidR="006B7644" w:rsidRDefault="006B7644" w:rsidP="006B7644">
      <w:r>
        <w:rPr>
          <w:noProof/>
        </w:rPr>
        <w:drawing>
          <wp:inline distT="0" distB="0" distL="0" distR="0" wp14:anchorId="438F4B38" wp14:editId="6B456F78">
            <wp:extent cx="3287949" cy="2664432"/>
            <wp:effectExtent l="0" t="0" r="8255" b="317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email">
                      <a:extLst>
                        <a:ext uri="{28A0092B-C50C-407E-A947-70E740481C1C}">
                          <a14:useLocalDpi xmlns:a14="http://schemas.microsoft.com/office/drawing/2010/main"/>
                        </a:ext>
                      </a:extLst>
                    </a:blip>
                    <a:srcRect/>
                    <a:stretch>
                      <a:fillRect/>
                    </a:stretch>
                  </pic:blipFill>
                  <pic:spPr bwMode="auto">
                    <a:xfrm>
                      <a:off x="0" y="0"/>
                      <a:ext cx="3308569" cy="2681142"/>
                    </a:xfrm>
                    <a:prstGeom prst="rect">
                      <a:avLst/>
                    </a:prstGeom>
                    <a:noFill/>
                    <a:ln>
                      <a:noFill/>
                    </a:ln>
                  </pic:spPr>
                </pic:pic>
              </a:graphicData>
            </a:graphic>
          </wp:inline>
        </w:drawing>
      </w:r>
    </w:p>
    <w:p w14:paraId="5A0F8AE0" w14:textId="77777777" w:rsidR="006B7644" w:rsidRDefault="006B7644" w:rsidP="006B7644">
      <w:r>
        <w:rPr>
          <w:noProof/>
        </w:rPr>
        <w:drawing>
          <wp:inline distT="0" distB="0" distL="0" distR="0" wp14:anchorId="61D23D69" wp14:editId="598AD7DC">
            <wp:extent cx="3810888" cy="2529192"/>
            <wp:effectExtent l="0" t="0" r="0" b="508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cstate="email">
                      <a:extLst>
                        <a:ext uri="{28A0092B-C50C-407E-A947-70E740481C1C}">
                          <a14:useLocalDpi xmlns:a14="http://schemas.microsoft.com/office/drawing/2010/main"/>
                        </a:ext>
                      </a:extLst>
                    </a:blip>
                    <a:srcRect/>
                    <a:stretch>
                      <a:fillRect/>
                    </a:stretch>
                  </pic:blipFill>
                  <pic:spPr bwMode="auto">
                    <a:xfrm>
                      <a:off x="0" y="0"/>
                      <a:ext cx="3842169" cy="2549952"/>
                    </a:xfrm>
                    <a:prstGeom prst="rect">
                      <a:avLst/>
                    </a:prstGeom>
                    <a:noFill/>
                    <a:ln>
                      <a:noFill/>
                    </a:ln>
                  </pic:spPr>
                </pic:pic>
              </a:graphicData>
            </a:graphic>
          </wp:inline>
        </w:drawing>
      </w:r>
    </w:p>
    <w:p w14:paraId="214F9037" w14:textId="77777777" w:rsidR="006B7644" w:rsidRPr="00263D68" w:rsidRDefault="006B7644" w:rsidP="0080712B">
      <w:pPr>
        <w:pStyle w:val="AnnotatedBibHead2"/>
        <w:rPr>
          <w:rFonts w:hint="eastAsia"/>
        </w:rPr>
      </w:pPr>
      <w:r>
        <w:t>DSFS Graphic</w:t>
      </w:r>
    </w:p>
    <w:p w14:paraId="045C437C" w14:textId="77777777" w:rsidR="006B7644" w:rsidRDefault="006B7644" w:rsidP="006B7644">
      <w:r>
        <w:rPr>
          <w:noProof/>
        </w:rPr>
        <w:drawing>
          <wp:inline distT="0" distB="0" distL="0" distR="0" wp14:anchorId="3E87F048" wp14:editId="0019E070">
            <wp:extent cx="1482725" cy="1302588"/>
            <wp:effectExtent l="0" t="0" r="3175"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9" cstate="email">
                      <a:extLst>
                        <a:ext uri="{28A0092B-C50C-407E-A947-70E740481C1C}">
                          <a14:useLocalDpi xmlns:a14="http://schemas.microsoft.com/office/drawing/2010/main"/>
                        </a:ext>
                      </a:extLst>
                    </a:blip>
                    <a:srcRect/>
                    <a:stretch/>
                  </pic:blipFill>
                  <pic:spPr bwMode="auto">
                    <a:xfrm>
                      <a:off x="0" y="0"/>
                      <a:ext cx="1483605" cy="1303361"/>
                    </a:xfrm>
                    <a:prstGeom prst="rect">
                      <a:avLst/>
                    </a:prstGeom>
                    <a:noFill/>
                    <a:ln>
                      <a:noFill/>
                    </a:ln>
                    <a:extLst>
                      <a:ext uri="{53640926-AAD7-44d8-BBD7-CCE9431645EC}">
                        <a14:shadowObscured xmlns:a14="http://schemas.microsoft.com/office/drawing/2010/main"/>
                      </a:ext>
                    </a:extLst>
                  </pic:spPr>
                </pic:pic>
              </a:graphicData>
            </a:graphic>
          </wp:inline>
        </w:drawing>
      </w:r>
    </w:p>
    <w:p w14:paraId="629593AF" w14:textId="77777777" w:rsidR="006B7644" w:rsidRDefault="006B7644" w:rsidP="006B7644">
      <w:r>
        <w:br w:type="page"/>
      </w:r>
    </w:p>
    <w:p w14:paraId="1F4F7DCA" w14:textId="77777777" w:rsidR="006B7644" w:rsidRPr="00331FB0" w:rsidRDefault="006B7644" w:rsidP="0080712B">
      <w:pPr>
        <w:pStyle w:val="AnnotatedBibHead1"/>
      </w:pPr>
      <w:bookmarkStart w:id="84" w:name="_Toc355424587"/>
      <w:r w:rsidRPr="00B56E0B">
        <w:t>McCoy, Bonneson, and Kollbaum</w:t>
      </w:r>
      <w:r w:rsidRPr="00A3113E">
        <w:t xml:space="preserve">, </w:t>
      </w:r>
      <w:r w:rsidRPr="00B56E0B">
        <w:t>1995</w:t>
      </w:r>
      <w:bookmarkEnd w:id="84"/>
    </w:p>
    <w:p w14:paraId="4799605C" w14:textId="77777777" w:rsidR="006B7644" w:rsidRDefault="006B7644" w:rsidP="006B7644"/>
    <w:p w14:paraId="6212892E"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FDBE3EE" w14:textId="77777777" w:rsidTr="00196264">
        <w:tc>
          <w:tcPr>
            <w:tcW w:w="3955" w:type="dxa"/>
            <w:shd w:val="clear" w:color="auto" w:fill="F2F2F2" w:themeFill="background1" w:themeFillShade="F2"/>
          </w:tcPr>
          <w:p w14:paraId="7C2588CB" w14:textId="77777777" w:rsidR="006B7644" w:rsidRPr="009C712E" w:rsidRDefault="006B7644" w:rsidP="00196264">
            <w:r>
              <w:t>Item</w:t>
            </w:r>
          </w:p>
        </w:tc>
        <w:tc>
          <w:tcPr>
            <w:tcW w:w="4770" w:type="dxa"/>
            <w:shd w:val="clear" w:color="auto" w:fill="F2F2F2" w:themeFill="background1" w:themeFillShade="F2"/>
          </w:tcPr>
          <w:p w14:paraId="46FDC0D7" w14:textId="77777777" w:rsidR="006B7644" w:rsidRPr="009C712E" w:rsidRDefault="006B7644" w:rsidP="00196264">
            <w:r>
              <w:t>Response</w:t>
            </w:r>
          </w:p>
        </w:tc>
      </w:tr>
      <w:tr w:rsidR="006B7644" w:rsidRPr="00A23C24" w14:paraId="5B7E95FE" w14:textId="77777777" w:rsidTr="00196264">
        <w:tc>
          <w:tcPr>
            <w:tcW w:w="3955" w:type="dxa"/>
          </w:tcPr>
          <w:p w14:paraId="01C3E38D" w14:textId="77777777" w:rsidR="006B7644" w:rsidRPr="009C712E" w:rsidRDefault="006B7644" w:rsidP="00196264">
            <w:r>
              <w:t>Authors</w:t>
            </w:r>
          </w:p>
        </w:tc>
        <w:tc>
          <w:tcPr>
            <w:tcW w:w="4770" w:type="dxa"/>
          </w:tcPr>
          <w:p w14:paraId="52FD53A4" w14:textId="77777777" w:rsidR="006B7644" w:rsidRPr="00041C57" w:rsidRDefault="006B7644" w:rsidP="00196264">
            <w:r w:rsidRPr="00B56E0B">
              <w:rPr>
                <w:noProof/>
              </w:rPr>
              <w:t>McCoy, Bonneson, and Kollbaum</w:t>
            </w:r>
          </w:p>
        </w:tc>
      </w:tr>
      <w:tr w:rsidR="006B7644" w:rsidRPr="00A23C24" w14:paraId="5F7E4A61" w14:textId="77777777" w:rsidTr="00196264">
        <w:tc>
          <w:tcPr>
            <w:tcW w:w="3955" w:type="dxa"/>
          </w:tcPr>
          <w:p w14:paraId="224D12D5" w14:textId="77777777" w:rsidR="006B7644" w:rsidRPr="009C712E" w:rsidRDefault="006B7644" w:rsidP="00196264">
            <w:r w:rsidRPr="009C712E">
              <w:t>Title</w:t>
            </w:r>
          </w:p>
        </w:tc>
        <w:tc>
          <w:tcPr>
            <w:tcW w:w="4770" w:type="dxa"/>
          </w:tcPr>
          <w:p w14:paraId="01D83BE4" w14:textId="77777777" w:rsidR="006B7644" w:rsidRPr="00041C57" w:rsidRDefault="006B7644" w:rsidP="00196264">
            <w:r w:rsidRPr="00B56E0B">
              <w:rPr>
                <w:noProof/>
              </w:rPr>
              <w:t>Speed Reduction Effects of Speed Monitoring Displays with Radar in Work Zones on Interstate Highways</w:t>
            </w:r>
          </w:p>
        </w:tc>
      </w:tr>
      <w:tr w:rsidR="006B7644" w:rsidRPr="00A23C24" w14:paraId="4225EE83" w14:textId="77777777" w:rsidTr="00196264">
        <w:tc>
          <w:tcPr>
            <w:tcW w:w="3955" w:type="dxa"/>
          </w:tcPr>
          <w:p w14:paraId="0AF8600F" w14:textId="77777777" w:rsidR="006B7644" w:rsidRPr="00D602D0" w:rsidRDefault="006B7644" w:rsidP="00196264">
            <w:r>
              <w:t>Publication year</w:t>
            </w:r>
          </w:p>
        </w:tc>
        <w:tc>
          <w:tcPr>
            <w:tcW w:w="4770" w:type="dxa"/>
            <w:shd w:val="clear" w:color="auto" w:fill="auto"/>
          </w:tcPr>
          <w:p w14:paraId="7589CA61" w14:textId="77777777" w:rsidR="006B7644" w:rsidRPr="00041C57" w:rsidRDefault="006B7644" w:rsidP="00196264">
            <w:pPr>
              <w:rPr>
                <w:highlight w:val="lightGray"/>
              </w:rPr>
            </w:pPr>
            <w:r w:rsidRPr="00B56E0B">
              <w:rPr>
                <w:noProof/>
                <w:highlight w:val="lightGray"/>
              </w:rPr>
              <w:t>1995</w:t>
            </w:r>
          </w:p>
        </w:tc>
      </w:tr>
    </w:tbl>
    <w:p w14:paraId="443BFA6C" w14:textId="77777777" w:rsidR="006B7644" w:rsidRDefault="006B7644" w:rsidP="006B7644"/>
    <w:p w14:paraId="4C02CB1D"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438C9FC8" w14:textId="77777777" w:rsidTr="00196264">
        <w:trPr>
          <w:trHeight w:val="346"/>
        </w:trPr>
        <w:tc>
          <w:tcPr>
            <w:tcW w:w="3968" w:type="dxa"/>
            <w:shd w:val="clear" w:color="auto" w:fill="F2F2F2" w:themeFill="background1" w:themeFillShade="F2"/>
          </w:tcPr>
          <w:p w14:paraId="2236F51F" w14:textId="77777777" w:rsidR="006B7644" w:rsidRPr="004E4205" w:rsidRDefault="006B7644" w:rsidP="00196264">
            <w:r>
              <w:t>Quality Criteria</w:t>
            </w:r>
          </w:p>
        </w:tc>
        <w:tc>
          <w:tcPr>
            <w:tcW w:w="4791" w:type="dxa"/>
            <w:shd w:val="clear" w:color="auto" w:fill="F2F2F2" w:themeFill="background1" w:themeFillShade="F2"/>
          </w:tcPr>
          <w:p w14:paraId="31667B15"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76B4FC33" w14:textId="77777777" w:rsidTr="00196264">
        <w:trPr>
          <w:trHeight w:val="557"/>
        </w:trPr>
        <w:tc>
          <w:tcPr>
            <w:tcW w:w="3968" w:type="dxa"/>
          </w:tcPr>
          <w:p w14:paraId="04DA9C9E"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51B70E86" w14:textId="77777777" w:rsidR="006B7644" w:rsidRPr="001847EC" w:rsidRDefault="006B7644" w:rsidP="00196264">
            <w:r>
              <w:t>Yes</w:t>
            </w:r>
          </w:p>
        </w:tc>
      </w:tr>
      <w:tr w:rsidR="006B7644" w:rsidRPr="004E4205" w14:paraId="1AC95390" w14:textId="77777777" w:rsidTr="00196264">
        <w:trPr>
          <w:trHeight w:val="959"/>
        </w:trPr>
        <w:tc>
          <w:tcPr>
            <w:tcW w:w="3968" w:type="dxa"/>
          </w:tcPr>
          <w:p w14:paraId="183C2259"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55FE6083" w14:textId="77777777" w:rsidR="006B7644" w:rsidRPr="001847EC" w:rsidRDefault="006B7644" w:rsidP="00196264">
            <w:r>
              <w:t>Yes</w:t>
            </w:r>
          </w:p>
        </w:tc>
      </w:tr>
      <w:tr w:rsidR="006B7644" w:rsidRPr="004E4205" w14:paraId="3F48DFC2" w14:textId="77777777" w:rsidTr="00196264">
        <w:trPr>
          <w:trHeight w:val="959"/>
        </w:trPr>
        <w:tc>
          <w:tcPr>
            <w:tcW w:w="3968" w:type="dxa"/>
          </w:tcPr>
          <w:p w14:paraId="38978A36"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289E1DB9" w14:textId="77777777" w:rsidR="006B7644" w:rsidRPr="001847EC" w:rsidRDefault="006B7644" w:rsidP="00196264">
            <w:r>
              <w:t>Yes</w:t>
            </w:r>
          </w:p>
          <w:p w14:paraId="54E70F75" w14:textId="77777777" w:rsidR="006B7644" w:rsidRPr="008B2077" w:rsidRDefault="006B7644" w:rsidP="00196264"/>
        </w:tc>
      </w:tr>
    </w:tbl>
    <w:p w14:paraId="69BCF0A9" w14:textId="77777777" w:rsidR="006B7644" w:rsidRPr="00F4181E" w:rsidRDefault="006B7644" w:rsidP="006B7644"/>
    <w:p w14:paraId="106985C6"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19CC6B79" w14:textId="77777777" w:rsidTr="00196264">
        <w:tc>
          <w:tcPr>
            <w:tcW w:w="3955" w:type="dxa"/>
            <w:tcBorders>
              <w:bottom w:val="single" w:sz="4" w:space="0" w:color="auto"/>
            </w:tcBorders>
            <w:shd w:val="clear" w:color="auto" w:fill="F2F2F2" w:themeFill="background1" w:themeFillShade="F2"/>
          </w:tcPr>
          <w:p w14:paraId="3B3DB281"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48F5D3D5" w14:textId="77777777" w:rsidR="006B7644" w:rsidRDefault="006B7644" w:rsidP="00196264">
            <w:r>
              <w:t>Study Information</w:t>
            </w:r>
          </w:p>
        </w:tc>
      </w:tr>
      <w:tr w:rsidR="006B7644" w:rsidRPr="00115A7E" w14:paraId="3CE3F6A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243B34F"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42B9F1" w14:textId="77777777" w:rsidR="006B7644" w:rsidRPr="00564C87" w:rsidRDefault="006B7644" w:rsidP="00196264">
            <w:pPr>
              <w:rPr>
                <w:highlight w:val="yellow"/>
                <w:lang w:val="es-MX"/>
              </w:rPr>
            </w:pPr>
            <w:r w:rsidRPr="00B56E0B">
              <w:rPr>
                <w:noProof/>
                <w:lang w:val="es-MX"/>
              </w:rPr>
              <w:t>O-X-O</w:t>
            </w:r>
          </w:p>
        </w:tc>
      </w:tr>
      <w:tr w:rsidR="006B7644" w14:paraId="52FF982B" w14:textId="77777777" w:rsidTr="00196264">
        <w:tc>
          <w:tcPr>
            <w:tcW w:w="3955" w:type="dxa"/>
            <w:tcBorders>
              <w:top w:val="single" w:sz="4" w:space="0" w:color="auto"/>
              <w:bottom w:val="single" w:sz="4" w:space="0" w:color="auto"/>
            </w:tcBorders>
            <w:shd w:val="clear" w:color="auto" w:fill="auto"/>
            <w:vAlign w:val="bottom"/>
          </w:tcPr>
          <w:p w14:paraId="107AC6BB"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126A7C9" w14:textId="77777777" w:rsidR="006B7644" w:rsidRPr="00BB0FD3" w:rsidRDefault="006B7644" w:rsidP="00196264">
            <w:r>
              <w:rPr>
                <w:noProof/>
              </w:rPr>
              <w:t>Work zone</w:t>
            </w:r>
          </w:p>
        </w:tc>
      </w:tr>
      <w:tr w:rsidR="006B7644" w14:paraId="09026F45" w14:textId="77777777" w:rsidTr="00196264">
        <w:tc>
          <w:tcPr>
            <w:tcW w:w="3955" w:type="dxa"/>
            <w:tcBorders>
              <w:top w:val="single" w:sz="4" w:space="0" w:color="auto"/>
              <w:bottom w:val="single" w:sz="4" w:space="0" w:color="auto"/>
            </w:tcBorders>
            <w:shd w:val="clear" w:color="auto" w:fill="auto"/>
            <w:vAlign w:val="bottom"/>
          </w:tcPr>
          <w:p w14:paraId="327D94C5"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C119AB" w14:textId="77777777" w:rsidR="006B7644" w:rsidRPr="00BB0FD3" w:rsidRDefault="006B7644" w:rsidP="00196264">
            <w:r>
              <w:rPr>
                <w:noProof/>
              </w:rPr>
              <w:t>Yes</w:t>
            </w:r>
          </w:p>
        </w:tc>
      </w:tr>
      <w:tr w:rsidR="006B7644" w14:paraId="6C93B0A2" w14:textId="77777777" w:rsidTr="00196264">
        <w:tc>
          <w:tcPr>
            <w:tcW w:w="3955" w:type="dxa"/>
            <w:tcBorders>
              <w:top w:val="single" w:sz="4" w:space="0" w:color="auto"/>
              <w:bottom w:val="single" w:sz="4" w:space="0" w:color="auto"/>
            </w:tcBorders>
            <w:shd w:val="clear" w:color="auto" w:fill="auto"/>
            <w:vAlign w:val="bottom"/>
          </w:tcPr>
          <w:p w14:paraId="3D735BBF"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937246" w14:textId="77777777" w:rsidR="006B7644" w:rsidRPr="00BB0FD3" w:rsidRDefault="006B7644" w:rsidP="00196264">
            <w:r>
              <w:rPr>
                <w:noProof/>
              </w:rPr>
              <w:t>Yes</w:t>
            </w:r>
          </w:p>
        </w:tc>
      </w:tr>
      <w:tr w:rsidR="006B7644" w14:paraId="0FBF5D03" w14:textId="77777777" w:rsidTr="00196264">
        <w:tc>
          <w:tcPr>
            <w:tcW w:w="3955" w:type="dxa"/>
            <w:tcBorders>
              <w:top w:val="single" w:sz="4" w:space="0" w:color="auto"/>
              <w:bottom w:val="single" w:sz="4" w:space="0" w:color="auto"/>
            </w:tcBorders>
            <w:shd w:val="clear" w:color="auto" w:fill="auto"/>
            <w:vAlign w:val="bottom"/>
          </w:tcPr>
          <w:p w14:paraId="78EC2272"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F26953" w14:textId="77777777" w:rsidR="006B7644" w:rsidRPr="00BB0FD3" w:rsidRDefault="006B7644" w:rsidP="00196264">
            <w:r>
              <w:rPr>
                <w:noProof/>
              </w:rPr>
              <w:t>Yes</w:t>
            </w:r>
          </w:p>
        </w:tc>
      </w:tr>
      <w:tr w:rsidR="006B7644" w14:paraId="7F6FA5E5" w14:textId="77777777" w:rsidTr="00196264">
        <w:tc>
          <w:tcPr>
            <w:tcW w:w="3955" w:type="dxa"/>
            <w:tcBorders>
              <w:top w:val="single" w:sz="4" w:space="0" w:color="auto"/>
              <w:bottom w:val="single" w:sz="4" w:space="0" w:color="auto"/>
            </w:tcBorders>
            <w:shd w:val="clear" w:color="auto" w:fill="auto"/>
            <w:vAlign w:val="bottom"/>
          </w:tcPr>
          <w:p w14:paraId="3B5FF6FC"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92F28B" w14:textId="77777777" w:rsidR="006B7644" w:rsidRPr="00BB0FD3" w:rsidRDefault="006B7644" w:rsidP="00196264">
            <w:r>
              <w:rPr>
                <w:noProof/>
              </w:rPr>
              <w:t>Passenger cars and trucks</w:t>
            </w:r>
          </w:p>
        </w:tc>
      </w:tr>
      <w:tr w:rsidR="006B7644" w14:paraId="6E37F9EC" w14:textId="77777777" w:rsidTr="00196264">
        <w:tc>
          <w:tcPr>
            <w:tcW w:w="3955" w:type="dxa"/>
            <w:tcBorders>
              <w:top w:val="single" w:sz="4" w:space="0" w:color="auto"/>
              <w:bottom w:val="single" w:sz="4" w:space="0" w:color="auto"/>
            </w:tcBorders>
            <w:shd w:val="clear" w:color="auto" w:fill="auto"/>
            <w:vAlign w:val="bottom"/>
          </w:tcPr>
          <w:p w14:paraId="793C3581"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DD84AF" w14:textId="77777777" w:rsidR="006B7644" w:rsidRPr="00BB0FD3" w:rsidRDefault="006B7644" w:rsidP="00196264">
            <w:r>
              <w:rPr>
                <w:noProof/>
              </w:rPr>
              <w:t>B</w:t>
            </w:r>
          </w:p>
        </w:tc>
      </w:tr>
      <w:tr w:rsidR="006B7644" w14:paraId="05CB8BFE" w14:textId="77777777" w:rsidTr="00196264">
        <w:tc>
          <w:tcPr>
            <w:tcW w:w="3955" w:type="dxa"/>
            <w:tcBorders>
              <w:top w:val="single" w:sz="4" w:space="0" w:color="auto"/>
              <w:bottom w:val="single" w:sz="4" w:space="0" w:color="auto"/>
            </w:tcBorders>
            <w:shd w:val="clear" w:color="auto" w:fill="auto"/>
            <w:vAlign w:val="bottom"/>
          </w:tcPr>
          <w:p w14:paraId="747BD675"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DF2CEE" w14:textId="77777777" w:rsidR="006B7644" w:rsidRPr="00BB0FD3" w:rsidRDefault="006B7644" w:rsidP="00196264">
            <w:r>
              <w:rPr>
                <w:noProof/>
              </w:rPr>
              <w:t>B</w:t>
            </w:r>
          </w:p>
        </w:tc>
      </w:tr>
      <w:tr w:rsidR="006B7644" w14:paraId="4D5AC4CF" w14:textId="77777777" w:rsidTr="00196264">
        <w:tc>
          <w:tcPr>
            <w:tcW w:w="3955" w:type="dxa"/>
            <w:tcBorders>
              <w:top w:val="single" w:sz="4" w:space="0" w:color="auto"/>
              <w:bottom w:val="single" w:sz="4" w:space="0" w:color="auto"/>
            </w:tcBorders>
            <w:shd w:val="clear" w:color="auto" w:fill="auto"/>
            <w:vAlign w:val="bottom"/>
          </w:tcPr>
          <w:p w14:paraId="6CC64778"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B0A947" w14:textId="77777777" w:rsidR="006B7644" w:rsidRPr="00BB0FD3" w:rsidRDefault="006B7644" w:rsidP="00196264">
            <w:r>
              <w:rPr>
                <w:noProof/>
              </w:rPr>
              <w:t>NA</w:t>
            </w:r>
          </w:p>
        </w:tc>
      </w:tr>
      <w:tr w:rsidR="006B7644" w:rsidRPr="00DD7F1A" w14:paraId="1CE3881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E3D25FF"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E77795" w14:textId="77777777" w:rsidR="006B7644" w:rsidRPr="00BB0FD3" w:rsidRDefault="006B7644" w:rsidP="00196264">
            <w:r>
              <w:rPr>
                <w:noProof/>
              </w:rPr>
              <w:t>Significant reduction recorded</w:t>
            </w:r>
          </w:p>
        </w:tc>
      </w:tr>
      <w:tr w:rsidR="006B7644" w:rsidRPr="00DD7F1A" w14:paraId="6A4AE05F" w14:textId="77777777" w:rsidTr="00196264">
        <w:tc>
          <w:tcPr>
            <w:tcW w:w="3955" w:type="dxa"/>
            <w:tcBorders>
              <w:top w:val="single" w:sz="4" w:space="0" w:color="auto"/>
              <w:bottom w:val="single" w:sz="4" w:space="0" w:color="auto"/>
            </w:tcBorders>
            <w:shd w:val="clear" w:color="auto" w:fill="auto"/>
            <w:vAlign w:val="bottom"/>
          </w:tcPr>
          <w:p w14:paraId="5FE7AE3E"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61477F5" w14:textId="77777777" w:rsidR="006B7644" w:rsidRPr="00BB0FD3" w:rsidRDefault="006B7644" w:rsidP="00196264">
            <w:r>
              <w:rPr>
                <w:noProof/>
              </w:rPr>
              <w:t>NA</w:t>
            </w:r>
          </w:p>
        </w:tc>
      </w:tr>
      <w:tr w:rsidR="006B7644" w:rsidRPr="00DD7F1A" w14:paraId="0399CE62" w14:textId="77777777" w:rsidTr="00196264">
        <w:tc>
          <w:tcPr>
            <w:tcW w:w="3955" w:type="dxa"/>
            <w:tcBorders>
              <w:top w:val="single" w:sz="4" w:space="0" w:color="auto"/>
              <w:bottom w:val="single" w:sz="4" w:space="0" w:color="auto"/>
            </w:tcBorders>
            <w:shd w:val="clear" w:color="auto" w:fill="auto"/>
            <w:vAlign w:val="bottom"/>
          </w:tcPr>
          <w:p w14:paraId="558E8BB4"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8926782" w14:textId="77777777" w:rsidR="006B7644" w:rsidRPr="00BB0FD3" w:rsidRDefault="006B7644" w:rsidP="00196264">
            <w:r>
              <w:rPr>
                <w:noProof/>
              </w:rPr>
              <w:t>Significant reduction recorded</w:t>
            </w:r>
          </w:p>
        </w:tc>
      </w:tr>
      <w:tr w:rsidR="006B7644" w:rsidRPr="00DD7F1A" w14:paraId="162E1AAA" w14:textId="77777777" w:rsidTr="00196264">
        <w:tc>
          <w:tcPr>
            <w:tcW w:w="3955" w:type="dxa"/>
            <w:tcBorders>
              <w:top w:val="single" w:sz="4" w:space="0" w:color="auto"/>
              <w:bottom w:val="single" w:sz="4" w:space="0" w:color="auto"/>
            </w:tcBorders>
            <w:shd w:val="clear" w:color="auto" w:fill="auto"/>
            <w:vAlign w:val="bottom"/>
          </w:tcPr>
          <w:p w14:paraId="3E8F2526"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490E857" w14:textId="77777777" w:rsidR="006B7644" w:rsidRPr="00BB0FD3" w:rsidRDefault="006B7644" w:rsidP="00196264">
            <w:r>
              <w:rPr>
                <w:noProof/>
              </w:rPr>
              <w:t>No change</w:t>
            </w:r>
          </w:p>
        </w:tc>
      </w:tr>
      <w:tr w:rsidR="006B7644" w:rsidRPr="00DD7F1A" w14:paraId="1B34F76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1C1A30F"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C992BDF" w14:textId="77777777" w:rsidR="006B7644" w:rsidRPr="00BB0FD3" w:rsidRDefault="006B7644" w:rsidP="00196264">
            <w:r>
              <w:rPr>
                <w:noProof/>
              </w:rPr>
              <w:t>Significant reduction recorded</w:t>
            </w:r>
          </w:p>
        </w:tc>
      </w:tr>
      <w:tr w:rsidR="006B7644" w:rsidRPr="00DD7F1A" w14:paraId="3E6B2A1B" w14:textId="77777777" w:rsidTr="00196264">
        <w:tc>
          <w:tcPr>
            <w:tcW w:w="3955" w:type="dxa"/>
            <w:tcBorders>
              <w:top w:val="single" w:sz="4" w:space="0" w:color="auto"/>
              <w:bottom w:val="single" w:sz="4" w:space="0" w:color="auto"/>
            </w:tcBorders>
            <w:shd w:val="clear" w:color="auto" w:fill="auto"/>
            <w:vAlign w:val="bottom"/>
          </w:tcPr>
          <w:p w14:paraId="5A044931"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78B2AA" w14:textId="77777777" w:rsidR="006B7644" w:rsidRPr="00BB0FD3" w:rsidRDefault="006B7644" w:rsidP="00196264">
            <w:r>
              <w:rPr>
                <w:noProof/>
              </w:rPr>
              <w:t>NA</w:t>
            </w:r>
          </w:p>
        </w:tc>
      </w:tr>
      <w:tr w:rsidR="006B7644" w:rsidRPr="00DD7F1A" w14:paraId="6AD739EC" w14:textId="77777777" w:rsidTr="00196264">
        <w:tc>
          <w:tcPr>
            <w:tcW w:w="3955" w:type="dxa"/>
            <w:tcBorders>
              <w:top w:val="single" w:sz="4" w:space="0" w:color="auto"/>
              <w:bottom w:val="single" w:sz="4" w:space="0" w:color="auto"/>
            </w:tcBorders>
            <w:shd w:val="clear" w:color="auto" w:fill="auto"/>
            <w:vAlign w:val="bottom"/>
          </w:tcPr>
          <w:p w14:paraId="303B1B83"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9B31ED" w14:textId="77777777" w:rsidR="006B7644" w:rsidRPr="00BB0FD3" w:rsidRDefault="006B7644" w:rsidP="00196264">
            <w:r>
              <w:rPr>
                <w:noProof/>
              </w:rPr>
              <w:t>Significant reduction recorded</w:t>
            </w:r>
          </w:p>
        </w:tc>
      </w:tr>
      <w:tr w:rsidR="006B7644" w:rsidRPr="00DD7F1A" w14:paraId="3D60FA95" w14:textId="77777777" w:rsidTr="00196264">
        <w:tc>
          <w:tcPr>
            <w:tcW w:w="3955" w:type="dxa"/>
            <w:tcBorders>
              <w:top w:val="single" w:sz="4" w:space="0" w:color="auto"/>
              <w:bottom w:val="single" w:sz="4" w:space="0" w:color="auto"/>
            </w:tcBorders>
            <w:shd w:val="clear" w:color="auto" w:fill="auto"/>
            <w:vAlign w:val="bottom"/>
          </w:tcPr>
          <w:p w14:paraId="5DD5F0FE"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38B2D97" w14:textId="77777777" w:rsidR="006B7644" w:rsidRPr="00BB0FD3" w:rsidRDefault="006B7644" w:rsidP="00196264">
            <w:r>
              <w:rPr>
                <w:noProof/>
              </w:rPr>
              <w:t>Nothing reported</w:t>
            </w:r>
          </w:p>
        </w:tc>
      </w:tr>
      <w:tr w:rsidR="006B7644" w:rsidRPr="00DD7F1A" w14:paraId="0E6DDB19" w14:textId="77777777" w:rsidTr="00196264">
        <w:tc>
          <w:tcPr>
            <w:tcW w:w="3955" w:type="dxa"/>
            <w:tcBorders>
              <w:top w:val="single" w:sz="4" w:space="0" w:color="auto"/>
              <w:bottom w:val="single" w:sz="4" w:space="0" w:color="auto"/>
            </w:tcBorders>
            <w:shd w:val="clear" w:color="auto" w:fill="auto"/>
            <w:vAlign w:val="bottom"/>
          </w:tcPr>
          <w:p w14:paraId="4C7A025D"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B99AA0" w14:textId="77777777" w:rsidR="006B7644" w:rsidRPr="00BB0FD3" w:rsidRDefault="006B7644" w:rsidP="00196264">
            <w:r>
              <w:rPr>
                <w:noProof/>
              </w:rPr>
              <w:t>NA</w:t>
            </w:r>
          </w:p>
        </w:tc>
      </w:tr>
      <w:tr w:rsidR="006B7644" w:rsidRPr="00DD7F1A" w14:paraId="2FE6D47F" w14:textId="77777777" w:rsidTr="00196264">
        <w:tc>
          <w:tcPr>
            <w:tcW w:w="3955" w:type="dxa"/>
            <w:tcBorders>
              <w:top w:val="single" w:sz="4" w:space="0" w:color="auto"/>
              <w:bottom w:val="single" w:sz="4" w:space="0" w:color="auto"/>
            </w:tcBorders>
            <w:shd w:val="clear" w:color="auto" w:fill="auto"/>
            <w:vAlign w:val="bottom"/>
          </w:tcPr>
          <w:p w14:paraId="277B0202"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508DBD9" w14:textId="77777777" w:rsidR="006B7644" w:rsidRPr="00BB0FD3" w:rsidRDefault="006B7644" w:rsidP="00196264">
            <w:r>
              <w:rPr>
                <w:noProof/>
              </w:rPr>
              <w:t>NA</w:t>
            </w:r>
          </w:p>
        </w:tc>
      </w:tr>
      <w:tr w:rsidR="006B7644" w:rsidRPr="00DD7F1A" w14:paraId="4FF8FBD4" w14:textId="77777777" w:rsidTr="00196264">
        <w:tc>
          <w:tcPr>
            <w:tcW w:w="3955" w:type="dxa"/>
            <w:tcBorders>
              <w:top w:val="single" w:sz="4" w:space="0" w:color="auto"/>
              <w:bottom w:val="single" w:sz="4" w:space="0" w:color="auto"/>
            </w:tcBorders>
            <w:shd w:val="clear" w:color="auto" w:fill="auto"/>
            <w:vAlign w:val="bottom"/>
          </w:tcPr>
          <w:p w14:paraId="4572DC9C"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28629A8" w14:textId="77777777" w:rsidR="006B7644" w:rsidRPr="00BB0FD3" w:rsidRDefault="006B7644" w:rsidP="00196264">
            <w:r>
              <w:rPr>
                <w:noProof/>
              </w:rPr>
              <w:t>NA</w:t>
            </w:r>
          </w:p>
        </w:tc>
      </w:tr>
      <w:tr w:rsidR="006B7644" w:rsidRPr="00DD7F1A" w14:paraId="799BCA24" w14:textId="77777777" w:rsidTr="00196264">
        <w:tc>
          <w:tcPr>
            <w:tcW w:w="3955" w:type="dxa"/>
            <w:tcBorders>
              <w:top w:val="single" w:sz="4" w:space="0" w:color="auto"/>
              <w:bottom w:val="single" w:sz="4" w:space="0" w:color="auto"/>
            </w:tcBorders>
            <w:shd w:val="clear" w:color="auto" w:fill="auto"/>
            <w:vAlign w:val="bottom"/>
          </w:tcPr>
          <w:p w14:paraId="1DE1E024"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607CAC" w14:textId="77777777" w:rsidR="006B7644" w:rsidRPr="00BB0FD3" w:rsidRDefault="006B7644" w:rsidP="00196264">
            <w:r>
              <w:rPr>
                <w:noProof/>
              </w:rPr>
              <w:t>Nothing reported</w:t>
            </w:r>
          </w:p>
        </w:tc>
      </w:tr>
      <w:tr w:rsidR="006B7644" w14:paraId="502F6BA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8A6CA6D"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1B0A178" w14:textId="77777777" w:rsidR="006B7644" w:rsidRPr="00BB0FD3" w:rsidRDefault="006B7644" w:rsidP="00196264">
            <w:r>
              <w:rPr>
                <w:noProof/>
              </w:rPr>
              <w:t>Yes</w:t>
            </w:r>
          </w:p>
        </w:tc>
      </w:tr>
      <w:tr w:rsidR="006B7644" w14:paraId="5C732419" w14:textId="77777777" w:rsidTr="00196264">
        <w:tc>
          <w:tcPr>
            <w:tcW w:w="3955" w:type="dxa"/>
            <w:tcBorders>
              <w:top w:val="single" w:sz="4" w:space="0" w:color="auto"/>
              <w:bottom w:val="single" w:sz="4" w:space="0" w:color="auto"/>
            </w:tcBorders>
            <w:shd w:val="clear" w:color="auto" w:fill="auto"/>
            <w:vAlign w:val="bottom"/>
          </w:tcPr>
          <w:p w14:paraId="4642F26A"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5A9E2F" w14:textId="77777777" w:rsidR="006B7644" w:rsidRPr="00BB0FD3" w:rsidRDefault="006B7644" w:rsidP="00196264">
            <w:r>
              <w:rPr>
                <w:noProof/>
              </w:rPr>
              <w:t>NS</w:t>
            </w:r>
          </w:p>
        </w:tc>
      </w:tr>
      <w:tr w:rsidR="006B7644" w14:paraId="41683923" w14:textId="77777777" w:rsidTr="00196264">
        <w:tc>
          <w:tcPr>
            <w:tcW w:w="3955" w:type="dxa"/>
            <w:tcBorders>
              <w:top w:val="single" w:sz="4" w:space="0" w:color="auto"/>
              <w:bottom w:val="single" w:sz="4" w:space="0" w:color="auto"/>
            </w:tcBorders>
            <w:shd w:val="clear" w:color="auto" w:fill="auto"/>
            <w:vAlign w:val="bottom"/>
          </w:tcPr>
          <w:p w14:paraId="483CC7AC"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C4DD3C" w14:textId="77777777" w:rsidR="006B7644" w:rsidRPr="00BB0FD3" w:rsidRDefault="006B7644" w:rsidP="00196264">
            <w:r>
              <w:rPr>
                <w:noProof/>
              </w:rPr>
              <w:t>NS</w:t>
            </w:r>
          </w:p>
        </w:tc>
      </w:tr>
      <w:tr w:rsidR="006B7644" w14:paraId="3788A917" w14:textId="77777777" w:rsidTr="00196264">
        <w:tc>
          <w:tcPr>
            <w:tcW w:w="3955" w:type="dxa"/>
            <w:tcBorders>
              <w:top w:val="single" w:sz="4" w:space="0" w:color="auto"/>
              <w:bottom w:val="single" w:sz="4" w:space="0" w:color="auto"/>
            </w:tcBorders>
            <w:shd w:val="clear" w:color="auto" w:fill="auto"/>
            <w:vAlign w:val="bottom"/>
          </w:tcPr>
          <w:p w14:paraId="5664D499"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53CC619" w14:textId="77777777" w:rsidR="006B7644" w:rsidRPr="00BB0FD3" w:rsidRDefault="006B7644" w:rsidP="00196264">
            <w:r>
              <w:rPr>
                <w:noProof/>
              </w:rPr>
              <w:t>Yes</w:t>
            </w:r>
          </w:p>
        </w:tc>
      </w:tr>
      <w:tr w:rsidR="006B7644" w14:paraId="27F9849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0CBA283"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26362E" w14:textId="77777777" w:rsidR="006B7644" w:rsidRPr="00BB0FD3" w:rsidRDefault="006B7644" w:rsidP="00196264">
            <w:r>
              <w:rPr>
                <w:noProof/>
              </w:rPr>
              <w:t>Arterial</w:t>
            </w:r>
          </w:p>
        </w:tc>
      </w:tr>
      <w:tr w:rsidR="006B7644" w14:paraId="2206E886" w14:textId="77777777" w:rsidTr="00196264">
        <w:tc>
          <w:tcPr>
            <w:tcW w:w="3955" w:type="dxa"/>
            <w:tcBorders>
              <w:top w:val="single" w:sz="4" w:space="0" w:color="auto"/>
              <w:bottom w:val="single" w:sz="4" w:space="0" w:color="auto"/>
            </w:tcBorders>
            <w:shd w:val="clear" w:color="auto" w:fill="auto"/>
            <w:vAlign w:val="bottom"/>
          </w:tcPr>
          <w:p w14:paraId="2A5F59E9"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7091211" w14:textId="77777777" w:rsidR="006B7644" w:rsidRPr="00BB0FD3" w:rsidRDefault="006B7644" w:rsidP="00196264">
            <w:r>
              <w:rPr>
                <w:noProof/>
              </w:rPr>
              <w:t>Rural</w:t>
            </w:r>
          </w:p>
        </w:tc>
      </w:tr>
      <w:tr w:rsidR="006B7644" w14:paraId="254FB77A" w14:textId="77777777" w:rsidTr="00196264">
        <w:tc>
          <w:tcPr>
            <w:tcW w:w="3955" w:type="dxa"/>
            <w:tcBorders>
              <w:top w:val="single" w:sz="4" w:space="0" w:color="auto"/>
              <w:bottom w:val="single" w:sz="4" w:space="0" w:color="auto"/>
            </w:tcBorders>
            <w:shd w:val="clear" w:color="auto" w:fill="auto"/>
            <w:vAlign w:val="bottom"/>
          </w:tcPr>
          <w:p w14:paraId="7E13280E"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F496F3" w14:textId="77777777" w:rsidR="006B7644" w:rsidRPr="00BB0FD3" w:rsidRDefault="006B7644" w:rsidP="00196264">
            <w:r>
              <w:rPr>
                <w:noProof/>
              </w:rPr>
              <w:t>No</w:t>
            </w:r>
          </w:p>
        </w:tc>
      </w:tr>
      <w:tr w:rsidR="006B7644" w14:paraId="72C8F977" w14:textId="77777777" w:rsidTr="00196264">
        <w:tc>
          <w:tcPr>
            <w:tcW w:w="3955" w:type="dxa"/>
            <w:tcBorders>
              <w:top w:val="single" w:sz="4" w:space="0" w:color="auto"/>
              <w:bottom w:val="single" w:sz="4" w:space="0" w:color="auto"/>
            </w:tcBorders>
            <w:shd w:val="clear" w:color="auto" w:fill="auto"/>
            <w:vAlign w:val="bottom"/>
          </w:tcPr>
          <w:p w14:paraId="7E3E9CEE"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175FF4" w14:textId="77777777" w:rsidR="006B7644" w:rsidRPr="00BB0FD3" w:rsidRDefault="006B7644" w:rsidP="00196264">
            <w:r>
              <w:rPr>
                <w:noProof/>
              </w:rPr>
              <w:t>55 mph before the lane taper, 45 mph at start of lane taper (312 ft downstream of the DSFS), and 30 mph in the work zone (downstream of the last speed detector).</w:t>
            </w:r>
          </w:p>
        </w:tc>
      </w:tr>
      <w:tr w:rsidR="006B7644" w14:paraId="1DBAD73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31744AA"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B2001A" w14:textId="77777777" w:rsidR="006B7644" w:rsidRPr="00BB0FD3" w:rsidRDefault="006B7644" w:rsidP="00196264">
            <w:r w:rsidRPr="00B56E0B">
              <w:rPr>
                <w:noProof/>
              </w:rPr>
              <w:t>Upstream (-3691 ft); adjacent (312  ft); downstream (984 ft)</w:t>
            </w:r>
          </w:p>
        </w:tc>
      </w:tr>
      <w:tr w:rsidR="006B7644" w14:paraId="0186F0B6" w14:textId="77777777" w:rsidTr="00196264">
        <w:tc>
          <w:tcPr>
            <w:tcW w:w="3955" w:type="dxa"/>
            <w:tcBorders>
              <w:top w:val="single" w:sz="4" w:space="0" w:color="auto"/>
              <w:bottom w:val="single" w:sz="4" w:space="0" w:color="auto"/>
            </w:tcBorders>
            <w:shd w:val="clear" w:color="auto" w:fill="auto"/>
            <w:vAlign w:val="bottom"/>
          </w:tcPr>
          <w:p w14:paraId="23DE1BF0"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E29550" w14:textId="77777777" w:rsidR="006B7644" w:rsidRPr="00BB0FD3" w:rsidRDefault="006B7644" w:rsidP="00196264">
            <w:r w:rsidRPr="00B56E0B">
              <w:rPr>
                <w:noProof/>
              </w:rPr>
              <w:t>1,1,1</w:t>
            </w:r>
          </w:p>
        </w:tc>
      </w:tr>
      <w:tr w:rsidR="006B7644" w14:paraId="3A438326" w14:textId="77777777" w:rsidTr="00196264">
        <w:tc>
          <w:tcPr>
            <w:tcW w:w="3955" w:type="dxa"/>
            <w:tcBorders>
              <w:top w:val="single" w:sz="4" w:space="0" w:color="auto"/>
              <w:bottom w:val="single" w:sz="4" w:space="0" w:color="auto"/>
            </w:tcBorders>
            <w:shd w:val="clear" w:color="auto" w:fill="auto"/>
            <w:vAlign w:val="bottom"/>
          </w:tcPr>
          <w:p w14:paraId="30CD3702"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BC406BE" w14:textId="77777777" w:rsidR="006B7644" w:rsidRPr="00BB0FD3" w:rsidRDefault="006B7644" w:rsidP="00196264">
            <w:r>
              <w:rPr>
                <w:noProof/>
              </w:rPr>
              <w:t>Pneumatic</w:t>
            </w:r>
          </w:p>
        </w:tc>
      </w:tr>
      <w:tr w:rsidR="006B7644" w14:paraId="35C6C12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B0B1BFA"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43D1121" w14:textId="77777777" w:rsidR="006B7644" w:rsidRPr="00BB0FD3" w:rsidRDefault="006B7644" w:rsidP="00196264">
            <w:r>
              <w:rPr>
                <w:noProof/>
              </w:rPr>
              <w:t>DSFS</w:t>
            </w:r>
          </w:p>
        </w:tc>
      </w:tr>
      <w:tr w:rsidR="006B7644" w14:paraId="49B4F116" w14:textId="77777777" w:rsidTr="00196264">
        <w:tc>
          <w:tcPr>
            <w:tcW w:w="3955" w:type="dxa"/>
            <w:tcBorders>
              <w:top w:val="single" w:sz="4" w:space="0" w:color="auto"/>
              <w:bottom w:val="single" w:sz="4" w:space="0" w:color="auto"/>
            </w:tcBorders>
            <w:shd w:val="clear" w:color="auto" w:fill="auto"/>
            <w:vAlign w:val="bottom"/>
          </w:tcPr>
          <w:p w14:paraId="24ECEEC7"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911A91" w14:textId="77777777" w:rsidR="006B7644" w:rsidRPr="00BB0FD3" w:rsidRDefault="006B7644" w:rsidP="00196264">
            <w:r>
              <w:rPr>
                <w:noProof/>
              </w:rPr>
              <w:t>1</w:t>
            </w:r>
          </w:p>
        </w:tc>
      </w:tr>
      <w:tr w:rsidR="006B7644" w14:paraId="1357E231" w14:textId="77777777" w:rsidTr="00196264">
        <w:tc>
          <w:tcPr>
            <w:tcW w:w="3955" w:type="dxa"/>
            <w:tcBorders>
              <w:top w:val="single" w:sz="4" w:space="0" w:color="auto"/>
              <w:bottom w:val="single" w:sz="4" w:space="0" w:color="auto"/>
            </w:tcBorders>
            <w:shd w:val="clear" w:color="auto" w:fill="auto"/>
            <w:vAlign w:val="bottom"/>
          </w:tcPr>
          <w:p w14:paraId="3D91AC9D"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97D1CA" w14:textId="77777777" w:rsidR="006B7644" w:rsidRPr="00BB0FD3" w:rsidRDefault="006B7644" w:rsidP="00196264">
            <w:r>
              <w:rPr>
                <w:noProof/>
              </w:rPr>
              <w:t>1</w:t>
            </w:r>
          </w:p>
        </w:tc>
      </w:tr>
      <w:tr w:rsidR="006B7644" w14:paraId="05313EF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D8D20EF"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352DF8" w14:textId="77777777" w:rsidR="006B7644" w:rsidRPr="00BB0FD3" w:rsidRDefault="006B7644" w:rsidP="00196264">
            <w:r>
              <w:rPr>
                <w:noProof/>
              </w:rPr>
              <w:t>1 day</w:t>
            </w:r>
          </w:p>
        </w:tc>
      </w:tr>
      <w:tr w:rsidR="006B7644" w14:paraId="267E732A" w14:textId="77777777" w:rsidTr="00196264">
        <w:tc>
          <w:tcPr>
            <w:tcW w:w="3955" w:type="dxa"/>
            <w:tcBorders>
              <w:top w:val="single" w:sz="4" w:space="0" w:color="auto"/>
              <w:bottom w:val="single" w:sz="4" w:space="0" w:color="auto"/>
            </w:tcBorders>
            <w:shd w:val="clear" w:color="auto" w:fill="auto"/>
            <w:vAlign w:val="bottom"/>
          </w:tcPr>
          <w:p w14:paraId="4D49423A"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7E8344" w14:textId="77777777" w:rsidR="006B7644" w:rsidRPr="00BB0FD3" w:rsidRDefault="006B7644" w:rsidP="00196264">
            <w:r>
              <w:rPr>
                <w:noProof/>
              </w:rPr>
              <w:t>1 day</w:t>
            </w:r>
          </w:p>
        </w:tc>
      </w:tr>
      <w:tr w:rsidR="006B7644" w14:paraId="34E60DC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C14D338"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F7F7B1" w14:textId="77777777" w:rsidR="006B7644" w:rsidRPr="00BB0FD3" w:rsidRDefault="006B7644" w:rsidP="00196264">
            <w:r>
              <w:rPr>
                <w:noProof/>
              </w:rPr>
              <w:t>1 week</w:t>
            </w:r>
          </w:p>
        </w:tc>
      </w:tr>
      <w:tr w:rsidR="006B7644" w14:paraId="677C1F49" w14:textId="77777777" w:rsidTr="00196264">
        <w:tc>
          <w:tcPr>
            <w:tcW w:w="3955" w:type="dxa"/>
            <w:tcBorders>
              <w:top w:val="single" w:sz="4" w:space="0" w:color="auto"/>
              <w:bottom w:val="single" w:sz="4" w:space="0" w:color="auto"/>
            </w:tcBorders>
            <w:shd w:val="clear" w:color="auto" w:fill="auto"/>
            <w:vAlign w:val="bottom"/>
          </w:tcPr>
          <w:p w14:paraId="78AC5CC4"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76FCF9B" w14:textId="77777777" w:rsidR="006B7644" w:rsidRPr="00BB0FD3" w:rsidRDefault="006B7644" w:rsidP="00196264">
            <w:r>
              <w:rPr>
                <w:noProof/>
              </w:rPr>
              <w:t>Multiple</w:t>
            </w:r>
          </w:p>
        </w:tc>
      </w:tr>
      <w:tr w:rsidR="006B7644" w14:paraId="04EBA379" w14:textId="77777777" w:rsidTr="00196264">
        <w:tc>
          <w:tcPr>
            <w:tcW w:w="3955" w:type="dxa"/>
            <w:tcBorders>
              <w:top w:val="single" w:sz="4" w:space="0" w:color="auto"/>
              <w:bottom w:val="single" w:sz="4" w:space="0" w:color="auto"/>
            </w:tcBorders>
            <w:shd w:val="clear" w:color="auto" w:fill="auto"/>
            <w:vAlign w:val="bottom"/>
          </w:tcPr>
          <w:p w14:paraId="1FC91348"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F569E0" w14:textId="77777777" w:rsidR="006B7644" w:rsidRPr="00BB0FD3" w:rsidRDefault="006B7644" w:rsidP="00196264">
            <w:r>
              <w:rPr>
                <w:noProof/>
              </w:rPr>
              <w:t>Multiple</w:t>
            </w:r>
          </w:p>
        </w:tc>
      </w:tr>
      <w:tr w:rsidR="006B7644" w14:paraId="386388C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EB1E6A"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8"/>
            </w:r>
          </w:p>
        </w:tc>
        <w:tc>
          <w:tcPr>
            <w:tcW w:w="4770" w:type="dxa"/>
            <w:tcBorders>
              <w:top w:val="single" w:sz="4" w:space="0" w:color="auto"/>
              <w:left w:val="nil"/>
              <w:bottom w:val="single" w:sz="4" w:space="0" w:color="auto"/>
              <w:right w:val="single" w:sz="4" w:space="0" w:color="auto"/>
            </w:tcBorders>
            <w:shd w:val="clear" w:color="auto" w:fill="auto"/>
            <w:vAlign w:val="bottom"/>
          </w:tcPr>
          <w:p w14:paraId="7CFAB0F4" w14:textId="77777777" w:rsidR="006B7644" w:rsidRPr="00BB0FD3" w:rsidRDefault="006B7644" w:rsidP="00196264">
            <w:r>
              <w:rPr>
                <w:noProof/>
              </w:rPr>
              <w:t>1 week</w:t>
            </w:r>
          </w:p>
        </w:tc>
      </w:tr>
      <w:tr w:rsidR="006B7644" w14:paraId="4AAF1F34" w14:textId="77777777" w:rsidTr="00196264">
        <w:tc>
          <w:tcPr>
            <w:tcW w:w="3955" w:type="dxa"/>
            <w:tcBorders>
              <w:top w:val="single" w:sz="4" w:space="0" w:color="auto"/>
              <w:bottom w:val="single" w:sz="4" w:space="0" w:color="auto"/>
            </w:tcBorders>
            <w:shd w:val="clear" w:color="auto" w:fill="auto"/>
            <w:vAlign w:val="bottom"/>
          </w:tcPr>
          <w:p w14:paraId="5D836281"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466E6C0" w14:textId="77777777" w:rsidR="006B7644" w:rsidRPr="00BB0FD3" w:rsidRDefault="006B7644" w:rsidP="00196264">
            <w:r>
              <w:rPr>
                <w:noProof/>
              </w:rPr>
              <w:t>NA</w:t>
            </w:r>
          </w:p>
        </w:tc>
      </w:tr>
      <w:tr w:rsidR="006B7644" w14:paraId="556FF09E" w14:textId="77777777" w:rsidTr="00196264">
        <w:tc>
          <w:tcPr>
            <w:tcW w:w="3955" w:type="dxa"/>
            <w:tcBorders>
              <w:top w:val="single" w:sz="4" w:space="0" w:color="auto"/>
              <w:bottom w:val="single" w:sz="4" w:space="0" w:color="auto"/>
            </w:tcBorders>
            <w:shd w:val="clear" w:color="auto" w:fill="auto"/>
            <w:vAlign w:val="bottom"/>
          </w:tcPr>
          <w:p w14:paraId="3B4CE45C"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E1686E" w14:textId="77777777" w:rsidR="006B7644" w:rsidRPr="00BB0FD3" w:rsidRDefault="006B7644" w:rsidP="00196264">
            <w:r>
              <w:rPr>
                <w:noProof/>
              </w:rPr>
              <w:t>NA</w:t>
            </w:r>
          </w:p>
        </w:tc>
      </w:tr>
      <w:tr w:rsidR="006B7644" w14:paraId="7FDC0E5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6EC121"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DF3DFC3" w14:textId="77777777" w:rsidR="006B7644" w:rsidRPr="00BB0FD3" w:rsidRDefault="006B7644" w:rsidP="00196264">
            <w:r>
              <w:rPr>
                <w:noProof/>
              </w:rPr>
              <w:t>Yes</w:t>
            </w:r>
          </w:p>
        </w:tc>
      </w:tr>
      <w:tr w:rsidR="006B7644" w14:paraId="099CE42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81ED28F"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807F36" w14:textId="77777777" w:rsidR="006B7644" w:rsidRPr="00BB0FD3" w:rsidRDefault="006B7644" w:rsidP="00196264">
            <w:r>
              <w:rPr>
                <w:noProof/>
              </w:rPr>
              <w:t>None</w:t>
            </w:r>
          </w:p>
        </w:tc>
      </w:tr>
      <w:tr w:rsidR="006B7644" w14:paraId="4762F71A" w14:textId="77777777" w:rsidTr="00196264">
        <w:tc>
          <w:tcPr>
            <w:tcW w:w="3955" w:type="dxa"/>
            <w:tcBorders>
              <w:top w:val="single" w:sz="4" w:space="0" w:color="auto"/>
              <w:bottom w:val="single" w:sz="4" w:space="0" w:color="auto"/>
            </w:tcBorders>
            <w:shd w:val="clear" w:color="auto" w:fill="auto"/>
            <w:vAlign w:val="bottom"/>
          </w:tcPr>
          <w:p w14:paraId="62E89197"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263243" w14:textId="77777777" w:rsidR="006B7644" w:rsidRPr="00BB0FD3" w:rsidRDefault="006B7644" w:rsidP="00196264">
            <w:r>
              <w:rPr>
                <w:noProof/>
              </w:rPr>
              <w:t>No</w:t>
            </w:r>
          </w:p>
        </w:tc>
      </w:tr>
    </w:tbl>
    <w:p w14:paraId="3AAE7437" w14:textId="77777777" w:rsidR="006B7644" w:rsidRDefault="006B7644" w:rsidP="006B7644">
      <w:r>
        <w:tab/>
      </w:r>
    </w:p>
    <w:p w14:paraId="51AD3EAA" w14:textId="77777777" w:rsidR="006B7644" w:rsidRDefault="006B7644" w:rsidP="0080712B">
      <w:pPr>
        <w:pStyle w:val="AnnotatedBibHead2"/>
        <w:rPr>
          <w:rFonts w:hint="eastAsia"/>
        </w:rPr>
      </w:pPr>
      <w:r>
        <w:t>Summary of Study</w:t>
      </w:r>
    </w:p>
    <w:p w14:paraId="7E49F40B" w14:textId="77777777" w:rsidR="006B7644" w:rsidRDefault="006B7644" w:rsidP="006B7644">
      <w:pPr>
        <w:rPr>
          <w:noProof/>
        </w:rPr>
      </w:pPr>
      <w:r>
        <w:t xml:space="preserve"> Dynamic speed feedback signs (DSFS) were installed at </w:t>
      </w:r>
      <w:r>
        <w:rPr>
          <w:noProof/>
        </w:rPr>
        <w:t>one</w:t>
      </w:r>
      <w:r>
        <w:t xml:space="preserve"> site in </w:t>
      </w:r>
      <w:r>
        <w:rPr>
          <w:noProof/>
        </w:rPr>
        <w:t>South Dakota</w:t>
      </w:r>
      <w:r>
        <w:t xml:space="preserve">. The site was </w:t>
      </w:r>
      <w:r>
        <w:rPr>
          <w:noProof/>
        </w:rPr>
        <w:t>an urban section of interstate, 4-lane (2 on each side), but with a lane merge down to one lane on the study side. The segment was lightly curved with one off-ramp and one on-ramp, but only free flowing traffic was included in the analysis.</w:t>
      </w:r>
      <w:r>
        <w:t xml:space="preserve"> The posted speeds were as follows: </w:t>
      </w:r>
      <w:r>
        <w:rPr>
          <w:noProof/>
        </w:rPr>
        <w:t>55 mph before the lane taper, 45 mph at start of lane taper (95 m downstream of the DSFS), and 30 mph in the work zone (520 m downstream of the DSFS and 220 m after the last speed detector).</w:t>
      </w:r>
      <w:r>
        <w:t xml:space="preserve"> </w:t>
      </w:r>
      <w:r>
        <w:rPr>
          <w:noProof/>
        </w:rPr>
        <w:t>Measures were taken of the mean speed and the percentage of vehicles exceeding the speed limit.</w:t>
      </w:r>
      <w:r>
        <w:t xml:space="preserve"> </w:t>
      </w:r>
      <w:r>
        <w:rPr>
          <w:noProof/>
        </w:rPr>
        <w:t>These measures were taken 1125 m upstream, 95 m downstream, and 300 m downstream of the DSFS.</w:t>
      </w:r>
      <w:r>
        <w:t xml:space="preserve"> </w:t>
      </w:r>
      <w:r>
        <w:rPr>
          <w:noProof/>
        </w:rPr>
        <w:t>The measures were gathered before (1 day), and during (1 day of measurement after DSFS had been operating for 7 days). Observations were also made of the time of day and the number of axles.</w:t>
      </w:r>
      <w:r>
        <w:t xml:space="preserve"> </w:t>
      </w:r>
      <w:r>
        <w:rPr>
          <w:noProof/>
        </w:rPr>
        <w:t>There was only one site, so the data were not averaged over multiple locations.</w:t>
      </w:r>
      <w:r>
        <w:t xml:space="preserve"> Independent variables were as follows: </w:t>
      </w:r>
      <w:r>
        <w:rPr>
          <w:noProof/>
        </w:rPr>
        <w:t>measurement location, treatment condition, approach speed upstream, time of day, number of axles</w:t>
      </w:r>
      <w:r>
        <w:t xml:space="preserve"> Dependent variables were as follows: </w:t>
      </w:r>
      <w:r>
        <w:rPr>
          <w:noProof/>
        </w:rPr>
        <w:t>mean speed and percentage of vehicles exceeding the speed limit</w:t>
      </w:r>
      <w:r>
        <w:t xml:space="preserve"> The major hypotheses were H1B and H2B.  </w:t>
      </w:r>
      <w:r>
        <w:rPr>
          <w:noProof/>
        </w:rPr>
        <w:t xml:space="preserve">The measures of effectiveness were mean speed and percentage of vehicles exceeding the speed </w:t>
      </w:r>
      <w:r w:rsidRPr="00161ACB">
        <w:rPr>
          <w:noProof/>
        </w:rPr>
        <w:t>limit.</w:t>
      </w:r>
      <w:r w:rsidRPr="00161ACB">
        <w:t xml:space="preserve"> </w:t>
      </w:r>
      <w:r w:rsidRPr="00161ACB">
        <w:rPr>
          <w:noProof/>
        </w:rPr>
        <w:t>The article reported mean speeds and percentage</w:t>
      </w:r>
      <w:r>
        <w:rPr>
          <w:noProof/>
        </w:rPr>
        <w:t xml:space="preserve"> of drivers exceeding the speed limit</w:t>
      </w:r>
      <w:r w:rsidRPr="00F5180B">
        <w:rPr>
          <w:noProof/>
        </w:rPr>
        <w:t xml:space="preserve"> </w:t>
      </w:r>
    </w:p>
    <w:p w14:paraId="76244699" w14:textId="77777777" w:rsidR="006B7644" w:rsidRDefault="006B7644" w:rsidP="006B7644">
      <w:r w:rsidRPr="00533183">
        <w:rPr>
          <w:b/>
        </w:rPr>
        <w:t>Results.</w:t>
      </w:r>
      <w:r>
        <w:t xml:space="preserve"> </w:t>
      </w:r>
      <w:r>
        <w:rPr>
          <w:noProof/>
        </w:rPr>
        <w:t>The results are as follows for changes in mean speeds. H1B: There was a significant main effect of the DSFS on the mean speed at the DSFS.  The least-square mean speed at the DSFS was 4.7 mph less during its activation than before. H2B: There was a significant main effect of the DSFS on the mean speed downstream of the DSFS.  The least-square mean speed downstream of the DSFS was 3.8 mph less during its activation than before. At the DSFS and downstream, there was a statistically significant decrease (at the 0.05 significance level) in the percentage of vehicles exceeding the speed limit during DSFS activation as compared to before.  There was also a significant main effect of the number of axles at the DSFS and downstream of the DSFS.</w:t>
      </w:r>
      <w:r>
        <w:t xml:space="preserve"> </w:t>
      </w:r>
      <w:r>
        <w:rPr>
          <w:noProof/>
        </w:rPr>
        <w:t>At the DSFS and downstream, there was a statistically significant decrease (at the 0.05 significance level) in the percentage of vehicles exceeding the speed limit during DSFS activation as compared to before.</w:t>
      </w:r>
      <w:r>
        <w:t xml:space="preserve"> </w:t>
      </w:r>
    </w:p>
    <w:p w14:paraId="68B55E7B" w14:textId="77777777" w:rsidR="006B7644" w:rsidRPr="00263D68" w:rsidRDefault="006B7644" w:rsidP="006B7644">
      <w:pPr>
        <w:rPr>
          <w:b/>
        </w:rPr>
      </w:pPr>
      <w:r>
        <w:rPr>
          <w:b/>
        </w:rPr>
        <w:t xml:space="preserve">Statistical Analysis. </w:t>
      </w:r>
      <w:r>
        <w:rPr>
          <w:noProof/>
        </w:rPr>
        <w:t xml:space="preserve">“An analysis of variance was conducted to determine the statistical significance of the differences in the before and after mean speeds at Stations 2 and 3. In the analysis, time of day and number of axles were used as blocking factors because they were expected to have influenced the vehicle speeds. In general, traffic speeds are lower during periods of higher traffic volumes, and because traffic volume varied throughout the day, time of day was used as a blocking factor in the analysis. The differences in mean speeds observed between the vehicle classes shown in Table 2 indicated that the number of axles may affect vehicle speeds and therefore should be used as a blocking factor. Another factor that would be expected to influence a vehicle's speeds at Stations 2 and 3 was its speed at Station 1. The faster a vehicle is traveling at Station 1, the faster it would be expected to be traveling at Stations 2 and 3. However, it was not possible to accurately track vehicles over the 1,220 m ( 4,000 ft) between Stations 1 and 2. Therefore, the average speed at Station 1 during the same hour of the time of day when the vehicle's speeds were recorded at Stations 2 and 3 was used as a covariate to account for the possible effect of speed at Station 1. Thus, the effects of time of day, number of axles, and speed at Station 1 were accounted for in the analysis. In addition, all two factor interactions were considered, and those that were not significant were eliminated. The analysis was performed using the General Linear Analysis Procedure of the Statistical Analysis System.” </w:t>
      </w:r>
    </w:p>
    <w:p w14:paraId="10F67B1D" w14:textId="77777777" w:rsidR="006B7644" w:rsidRDefault="006B7644" w:rsidP="0080712B">
      <w:pPr>
        <w:pStyle w:val="AnnotatedBibHead2"/>
        <w:rPr>
          <w:rFonts w:hint="eastAsia"/>
        </w:rPr>
      </w:pPr>
      <w:r>
        <w:t>Study Schematic</w:t>
      </w:r>
    </w:p>
    <w:p w14:paraId="5ADDC6A0" w14:textId="77777777" w:rsidR="006B7644" w:rsidRDefault="006B7644" w:rsidP="006B7644">
      <w:r>
        <w:rPr>
          <w:noProof/>
        </w:rPr>
        <w:drawing>
          <wp:anchor distT="0" distB="0" distL="114300" distR="114300" simplePos="0" relativeHeight="251764736" behindDoc="0" locked="0" layoutInCell="1" allowOverlap="1" wp14:anchorId="7BC3D9D6" wp14:editId="2388ECF1">
            <wp:simplePos x="0" y="0"/>
            <wp:positionH relativeFrom="column">
              <wp:posOffset>163195</wp:posOffset>
            </wp:positionH>
            <wp:positionV relativeFrom="paragraph">
              <wp:posOffset>52939</wp:posOffset>
            </wp:positionV>
            <wp:extent cx="5939790" cy="3551555"/>
            <wp:effectExtent l="0" t="0" r="381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email">
                      <a:extLst>
                        <a:ext uri="{28A0092B-C50C-407E-A947-70E740481C1C}">
                          <a14:useLocalDpi xmlns:a14="http://schemas.microsoft.com/office/drawing/2010/main"/>
                        </a:ext>
                      </a:extLst>
                    </a:blip>
                    <a:srcRect/>
                    <a:stretch>
                      <a:fillRect/>
                    </a:stretch>
                  </pic:blipFill>
                  <pic:spPr bwMode="auto">
                    <a:xfrm>
                      <a:off x="0" y="0"/>
                      <a:ext cx="5939790" cy="3551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19BFB8" w14:textId="77777777" w:rsidR="006B7644" w:rsidRDefault="006B7644" w:rsidP="006B7644"/>
    <w:p w14:paraId="3BDCB648" w14:textId="77777777" w:rsidR="006B7644" w:rsidRDefault="006B7644" w:rsidP="006B7644"/>
    <w:p w14:paraId="1D49CA17" w14:textId="77777777" w:rsidR="006B7644" w:rsidRDefault="006B7644" w:rsidP="006B7644"/>
    <w:p w14:paraId="32DA9758" w14:textId="77777777" w:rsidR="006B7644" w:rsidRDefault="006B7644" w:rsidP="006B7644"/>
    <w:p w14:paraId="06ECCD49" w14:textId="77777777" w:rsidR="006B7644" w:rsidRDefault="006B7644" w:rsidP="006B7644"/>
    <w:p w14:paraId="458C137B" w14:textId="77777777" w:rsidR="006B7644" w:rsidRDefault="006B7644" w:rsidP="006B7644"/>
    <w:p w14:paraId="29D424BC" w14:textId="77777777" w:rsidR="006B7644" w:rsidRDefault="006B7644" w:rsidP="006B7644"/>
    <w:p w14:paraId="4A920BF9" w14:textId="77777777" w:rsidR="006B7644" w:rsidRDefault="006B7644" w:rsidP="006B7644"/>
    <w:p w14:paraId="5FE23AD4" w14:textId="77777777" w:rsidR="006B7644" w:rsidRDefault="006B7644" w:rsidP="006B7644"/>
    <w:p w14:paraId="04F7BC06" w14:textId="77777777" w:rsidR="006B7644" w:rsidRDefault="006B7644" w:rsidP="006B7644"/>
    <w:p w14:paraId="2EF4DFF6" w14:textId="77777777" w:rsidR="006B7644" w:rsidRDefault="006B7644" w:rsidP="006B7644"/>
    <w:p w14:paraId="0340B989" w14:textId="77777777" w:rsidR="006B7644" w:rsidRDefault="006B7644" w:rsidP="006B7644"/>
    <w:p w14:paraId="651A7616" w14:textId="77777777" w:rsidR="006B7644" w:rsidRDefault="006B7644" w:rsidP="006B7644"/>
    <w:p w14:paraId="43312879" w14:textId="77777777" w:rsidR="006B7644" w:rsidRDefault="006B7644" w:rsidP="0080712B">
      <w:pPr>
        <w:pStyle w:val="AnnotatedBibHead2"/>
        <w:rPr>
          <w:rFonts w:hint="eastAsia"/>
        </w:rPr>
      </w:pPr>
      <w:r>
        <w:t>DSFS Graphic</w:t>
      </w:r>
    </w:p>
    <w:p w14:paraId="4FEA8BD0" w14:textId="77777777" w:rsidR="006B7644" w:rsidRDefault="006B7644" w:rsidP="006B7644">
      <w:r>
        <w:rPr>
          <w:noProof/>
        </w:rPr>
        <w:drawing>
          <wp:anchor distT="0" distB="0" distL="114300" distR="114300" simplePos="0" relativeHeight="251759616" behindDoc="0" locked="0" layoutInCell="1" allowOverlap="1" wp14:anchorId="56F6A6F3" wp14:editId="4F6FAA78">
            <wp:simplePos x="0" y="0"/>
            <wp:positionH relativeFrom="column">
              <wp:posOffset>42940</wp:posOffset>
            </wp:positionH>
            <wp:positionV relativeFrom="paragraph">
              <wp:posOffset>112060</wp:posOffset>
            </wp:positionV>
            <wp:extent cx="2345690" cy="2932192"/>
            <wp:effectExtent l="0" t="0" r="0" b="1905"/>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1" cstate="email">
                      <a:extLst>
                        <a:ext uri="{28A0092B-C50C-407E-A947-70E740481C1C}">
                          <a14:useLocalDpi xmlns:a14="http://schemas.microsoft.com/office/drawing/2010/main"/>
                        </a:ext>
                      </a:extLst>
                    </a:blip>
                    <a:srcRect/>
                    <a:stretch/>
                  </pic:blipFill>
                  <pic:spPr bwMode="auto">
                    <a:xfrm>
                      <a:off x="0" y="0"/>
                      <a:ext cx="2345690" cy="29321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028CF1" w14:textId="77777777" w:rsidR="006B7644" w:rsidRDefault="006B7644" w:rsidP="006B7644"/>
    <w:p w14:paraId="20E5E659" w14:textId="77777777" w:rsidR="006B7644" w:rsidRDefault="006B7644" w:rsidP="006B7644"/>
    <w:p w14:paraId="2EC2B448" w14:textId="77777777" w:rsidR="006B7644" w:rsidRDefault="006B7644" w:rsidP="006B7644"/>
    <w:p w14:paraId="7E8B00B9" w14:textId="77777777" w:rsidR="006B7644" w:rsidRDefault="006B7644" w:rsidP="006B7644"/>
    <w:p w14:paraId="35A7BFDB" w14:textId="77777777" w:rsidR="006B7644" w:rsidRDefault="006B7644" w:rsidP="006B7644"/>
    <w:p w14:paraId="7F77F7C4" w14:textId="77777777" w:rsidR="006B7644" w:rsidRDefault="006B7644" w:rsidP="006B7644"/>
    <w:p w14:paraId="386917C9" w14:textId="77777777" w:rsidR="006B7644" w:rsidRDefault="006B7644" w:rsidP="006B7644"/>
    <w:p w14:paraId="32C23DFB" w14:textId="77777777" w:rsidR="006B7644" w:rsidRDefault="006B7644" w:rsidP="006B7644"/>
    <w:p w14:paraId="60D0965B" w14:textId="77777777" w:rsidR="006B7644" w:rsidRDefault="006B7644" w:rsidP="006B7644"/>
    <w:p w14:paraId="3D250889" w14:textId="77777777" w:rsidR="006B7644" w:rsidRDefault="006B7644" w:rsidP="006B7644"/>
    <w:p w14:paraId="50C543B0" w14:textId="77777777" w:rsidR="006B7644" w:rsidRPr="00331FB0" w:rsidRDefault="006B7644" w:rsidP="0080712B">
      <w:pPr>
        <w:pStyle w:val="AnnotatedBibHead1"/>
      </w:pPr>
      <w:bookmarkStart w:id="85" w:name="_Toc355424588"/>
      <w:r w:rsidRPr="00B56E0B">
        <w:t>Medina, Benekohal, Hajbabaie, Wang, and Chitturi</w:t>
      </w:r>
      <w:r w:rsidRPr="00A3113E">
        <w:t xml:space="preserve">, </w:t>
      </w:r>
      <w:r w:rsidRPr="00B56E0B">
        <w:t>2009</w:t>
      </w:r>
      <w:bookmarkEnd w:id="85"/>
    </w:p>
    <w:p w14:paraId="3AC2A190" w14:textId="77777777" w:rsidR="006B7644" w:rsidRDefault="006B7644" w:rsidP="006B7644"/>
    <w:p w14:paraId="57BCD6FF"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528904D2" w14:textId="77777777" w:rsidTr="00196264">
        <w:tc>
          <w:tcPr>
            <w:tcW w:w="3955" w:type="dxa"/>
            <w:shd w:val="clear" w:color="auto" w:fill="F2F2F2" w:themeFill="background1" w:themeFillShade="F2"/>
          </w:tcPr>
          <w:p w14:paraId="0290CBA2" w14:textId="77777777" w:rsidR="006B7644" w:rsidRPr="009C712E" w:rsidRDefault="006B7644" w:rsidP="00196264">
            <w:r>
              <w:t>Item</w:t>
            </w:r>
          </w:p>
        </w:tc>
        <w:tc>
          <w:tcPr>
            <w:tcW w:w="4770" w:type="dxa"/>
            <w:shd w:val="clear" w:color="auto" w:fill="F2F2F2" w:themeFill="background1" w:themeFillShade="F2"/>
          </w:tcPr>
          <w:p w14:paraId="07E0B4E9" w14:textId="77777777" w:rsidR="006B7644" w:rsidRPr="009C712E" w:rsidRDefault="006B7644" w:rsidP="00196264">
            <w:r>
              <w:t>Response</w:t>
            </w:r>
          </w:p>
        </w:tc>
      </w:tr>
      <w:tr w:rsidR="006B7644" w:rsidRPr="00A23C24" w14:paraId="5771E0C0" w14:textId="77777777" w:rsidTr="00196264">
        <w:tc>
          <w:tcPr>
            <w:tcW w:w="3955" w:type="dxa"/>
          </w:tcPr>
          <w:p w14:paraId="6D8AC345" w14:textId="77777777" w:rsidR="006B7644" w:rsidRPr="009C712E" w:rsidRDefault="006B7644" w:rsidP="00196264">
            <w:r>
              <w:t>Authors</w:t>
            </w:r>
          </w:p>
        </w:tc>
        <w:tc>
          <w:tcPr>
            <w:tcW w:w="4770" w:type="dxa"/>
          </w:tcPr>
          <w:p w14:paraId="7F721A8F" w14:textId="77777777" w:rsidR="006B7644" w:rsidRPr="00041C57" w:rsidRDefault="006B7644" w:rsidP="00196264">
            <w:r w:rsidRPr="00B56E0B">
              <w:rPr>
                <w:noProof/>
              </w:rPr>
              <w:t>Medina, Benekohal, Hajbabaie, Wang, and Chitturi</w:t>
            </w:r>
          </w:p>
        </w:tc>
      </w:tr>
      <w:tr w:rsidR="006B7644" w:rsidRPr="00A23C24" w14:paraId="1F52FFE1" w14:textId="77777777" w:rsidTr="00196264">
        <w:tc>
          <w:tcPr>
            <w:tcW w:w="3955" w:type="dxa"/>
          </w:tcPr>
          <w:p w14:paraId="46C808E1" w14:textId="77777777" w:rsidR="006B7644" w:rsidRPr="009C712E" w:rsidRDefault="006B7644" w:rsidP="00196264">
            <w:r w:rsidRPr="009C712E">
              <w:t>Title</w:t>
            </w:r>
          </w:p>
        </w:tc>
        <w:tc>
          <w:tcPr>
            <w:tcW w:w="4770" w:type="dxa"/>
          </w:tcPr>
          <w:p w14:paraId="0309857F" w14:textId="77777777" w:rsidR="006B7644" w:rsidRPr="00041C57" w:rsidRDefault="006B7644" w:rsidP="00196264">
            <w:r w:rsidRPr="00B56E0B">
              <w:rPr>
                <w:noProof/>
              </w:rPr>
              <w:t>Downstream Effects of Speed Photo–Radar Enforcement and Other Speed Reduction Treatments on Work zones</w:t>
            </w:r>
          </w:p>
        </w:tc>
      </w:tr>
      <w:tr w:rsidR="006B7644" w:rsidRPr="00A23C24" w14:paraId="68D3587E" w14:textId="77777777" w:rsidTr="00196264">
        <w:tc>
          <w:tcPr>
            <w:tcW w:w="3955" w:type="dxa"/>
          </w:tcPr>
          <w:p w14:paraId="4E2F0AB2" w14:textId="77777777" w:rsidR="006B7644" w:rsidRPr="00D602D0" w:rsidRDefault="006B7644" w:rsidP="00196264">
            <w:r>
              <w:t>Publication year</w:t>
            </w:r>
          </w:p>
        </w:tc>
        <w:tc>
          <w:tcPr>
            <w:tcW w:w="4770" w:type="dxa"/>
            <w:shd w:val="clear" w:color="auto" w:fill="auto"/>
          </w:tcPr>
          <w:p w14:paraId="7DBA22BB" w14:textId="77777777" w:rsidR="006B7644" w:rsidRPr="00041C57" w:rsidRDefault="006B7644" w:rsidP="00196264">
            <w:pPr>
              <w:rPr>
                <w:highlight w:val="lightGray"/>
              </w:rPr>
            </w:pPr>
            <w:r w:rsidRPr="00B56E0B">
              <w:rPr>
                <w:noProof/>
                <w:highlight w:val="lightGray"/>
              </w:rPr>
              <w:t>2009</w:t>
            </w:r>
          </w:p>
        </w:tc>
      </w:tr>
    </w:tbl>
    <w:p w14:paraId="0EF6BDA8" w14:textId="77777777" w:rsidR="006B7644" w:rsidRDefault="006B7644" w:rsidP="006B7644"/>
    <w:p w14:paraId="2AD68E61"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0C51D853" w14:textId="77777777" w:rsidTr="00196264">
        <w:trPr>
          <w:trHeight w:val="346"/>
        </w:trPr>
        <w:tc>
          <w:tcPr>
            <w:tcW w:w="3968" w:type="dxa"/>
            <w:shd w:val="clear" w:color="auto" w:fill="F2F2F2" w:themeFill="background1" w:themeFillShade="F2"/>
          </w:tcPr>
          <w:p w14:paraId="0420E97F" w14:textId="77777777" w:rsidR="006B7644" w:rsidRPr="004E4205" w:rsidRDefault="006B7644" w:rsidP="00196264">
            <w:r>
              <w:t>Quality Criteria</w:t>
            </w:r>
          </w:p>
        </w:tc>
        <w:tc>
          <w:tcPr>
            <w:tcW w:w="4791" w:type="dxa"/>
            <w:shd w:val="clear" w:color="auto" w:fill="F2F2F2" w:themeFill="background1" w:themeFillShade="F2"/>
          </w:tcPr>
          <w:p w14:paraId="7DAA60D5"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619549DF" w14:textId="77777777" w:rsidTr="00196264">
        <w:trPr>
          <w:trHeight w:val="557"/>
        </w:trPr>
        <w:tc>
          <w:tcPr>
            <w:tcW w:w="3968" w:type="dxa"/>
          </w:tcPr>
          <w:p w14:paraId="3AE48EE4"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6D4A9725" w14:textId="77777777" w:rsidR="006B7644" w:rsidRPr="001847EC" w:rsidRDefault="006B7644" w:rsidP="00196264">
            <w:r>
              <w:t>Yes</w:t>
            </w:r>
          </w:p>
        </w:tc>
      </w:tr>
      <w:tr w:rsidR="006B7644" w:rsidRPr="004E4205" w14:paraId="481640DA" w14:textId="77777777" w:rsidTr="00196264">
        <w:trPr>
          <w:trHeight w:val="959"/>
        </w:trPr>
        <w:tc>
          <w:tcPr>
            <w:tcW w:w="3968" w:type="dxa"/>
          </w:tcPr>
          <w:p w14:paraId="373FCB5A"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2568FF48" w14:textId="77777777" w:rsidR="006B7644" w:rsidRPr="001847EC" w:rsidRDefault="006B7644" w:rsidP="00196264">
            <w:r>
              <w:t>Yes</w:t>
            </w:r>
          </w:p>
        </w:tc>
      </w:tr>
      <w:tr w:rsidR="006B7644" w:rsidRPr="004E4205" w14:paraId="18EFE1A1" w14:textId="77777777" w:rsidTr="00196264">
        <w:trPr>
          <w:trHeight w:val="959"/>
        </w:trPr>
        <w:tc>
          <w:tcPr>
            <w:tcW w:w="3968" w:type="dxa"/>
          </w:tcPr>
          <w:p w14:paraId="18C2C0EA"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026FA30F" w14:textId="77777777" w:rsidR="006B7644" w:rsidRPr="001847EC" w:rsidRDefault="006B7644" w:rsidP="00196264">
            <w:r>
              <w:t>Yes</w:t>
            </w:r>
          </w:p>
          <w:p w14:paraId="0FCF25F5" w14:textId="77777777" w:rsidR="006B7644" w:rsidRPr="008B2077" w:rsidRDefault="006B7644" w:rsidP="00196264"/>
        </w:tc>
      </w:tr>
    </w:tbl>
    <w:p w14:paraId="45AF9BC1" w14:textId="77777777" w:rsidR="006B7644" w:rsidRPr="00F4181E" w:rsidRDefault="006B7644" w:rsidP="006B7644"/>
    <w:p w14:paraId="7CF712C7"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24D90E5C" w14:textId="77777777" w:rsidTr="00196264">
        <w:tc>
          <w:tcPr>
            <w:tcW w:w="3955" w:type="dxa"/>
            <w:tcBorders>
              <w:bottom w:val="single" w:sz="4" w:space="0" w:color="auto"/>
            </w:tcBorders>
            <w:shd w:val="clear" w:color="auto" w:fill="F2F2F2" w:themeFill="background1" w:themeFillShade="F2"/>
          </w:tcPr>
          <w:p w14:paraId="2D984A10"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465E25B3" w14:textId="77777777" w:rsidR="006B7644" w:rsidRDefault="006B7644" w:rsidP="00196264">
            <w:r>
              <w:t>Study Information</w:t>
            </w:r>
          </w:p>
        </w:tc>
      </w:tr>
      <w:tr w:rsidR="006B7644" w:rsidRPr="00115A7E" w14:paraId="090566F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6089A17"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30C46D1" w14:textId="77777777" w:rsidR="006B7644" w:rsidRPr="00564C87" w:rsidRDefault="006B7644" w:rsidP="00196264">
            <w:pPr>
              <w:rPr>
                <w:highlight w:val="yellow"/>
                <w:lang w:val="es-MX"/>
              </w:rPr>
            </w:pPr>
            <w:r w:rsidRPr="00B56E0B">
              <w:rPr>
                <w:noProof/>
                <w:lang w:val="es-MX"/>
              </w:rPr>
              <w:t>O-X-O</w:t>
            </w:r>
          </w:p>
        </w:tc>
      </w:tr>
      <w:tr w:rsidR="006B7644" w14:paraId="174C0F47" w14:textId="77777777" w:rsidTr="00196264">
        <w:tc>
          <w:tcPr>
            <w:tcW w:w="3955" w:type="dxa"/>
            <w:tcBorders>
              <w:top w:val="single" w:sz="4" w:space="0" w:color="auto"/>
              <w:bottom w:val="single" w:sz="4" w:space="0" w:color="auto"/>
            </w:tcBorders>
            <w:shd w:val="clear" w:color="auto" w:fill="auto"/>
            <w:vAlign w:val="bottom"/>
          </w:tcPr>
          <w:p w14:paraId="2F4BDD90"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7FA0E4" w14:textId="77777777" w:rsidR="006B7644" w:rsidRPr="00BB0FD3" w:rsidRDefault="006B7644" w:rsidP="00196264">
            <w:r>
              <w:rPr>
                <w:noProof/>
              </w:rPr>
              <w:t>Work zone</w:t>
            </w:r>
          </w:p>
        </w:tc>
      </w:tr>
      <w:tr w:rsidR="006B7644" w14:paraId="16A51904" w14:textId="77777777" w:rsidTr="00196264">
        <w:tc>
          <w:tcPr>
            <w:tcW w:w="3955" w:type="dxa"/>
            <w:tcBorders>
              <w:top w:val="single" w:sz="4" w:space="0" w:color="auto"/>
              <w:bottom w:val="single" w:sz="4" w:space="0" w:color="auto"/>
            </w:tcBorders>
            <w:shd w:val="clear" w:color="auto" w:fill="auto"/>
            <w:vAlign w:val="bottom"/>
          </w:tcPr>
          <w:p w14:paraId="5BF2DAB7"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BD7E5B" w14:textId="77777777" w:rsidR="006B7644" w:rsidRPr="00BB0FD3" w:rsidRDefault="006B7644" w:rsidP="00196264">
            <w:r>
              <w:rPr>
                <w:noProof/>
              </w:rPr>
              <w:t>No</w:t>
            </w:r>
          </w:p>
        </w:tc>
      </w:tr>
      <w:tr w:rsidR="006B7644" w14:paraId="1B9A18C0" w14:textId="77777777" w:rsidTr="00196264">
        <w:tc>
          <w:tcPr>
            <w:tcW w:w="3955" w:type="dxa"/>
            <w:tcBorders>
              <w:top w:val="single" w:sz="4" w:space="0" w:color="auto"/>
              <w:bottom w:val="single" w:sz="4" w:space="0" w:color="auto"/>
            </w:tcBorders>
            <w:shd w:val="clear" w:color="auto" w:fill="auto"/>
            <w:vAlign w:val="bottom"/>
          </w:tcPr>
          <w:p w14:paraId="56BD6B85"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D2A894" w14:textId="77777777" w:rsidR="006B7644" w:rsidRPr="00BB0FD3" w:rsidRDefault="006B7644" w:rsidP="00196264">
            <w:r>
              <w:rPr>
                <w:noProof/>
              </w:rPr>
              <w:t>No</w:t>
            </w:r>
          </w:p>
        </w:tc>
      </w:tr>
      <w:tr w:rsidR="006B7644" w14:paraId="6F7FDA5D" w14:textId="77777777" w:rsidTr="00196264">
        <w:tc>
          <w:tcPr>
            <w:tcW w:w="3955" w:type="dxa"/>
            <w:tcBorders>
              <w:top w:val="single" w:sz="4" w:space="0" w:color="auto"/>
              <w:bottom w:val="single" w:sz="4" w:space="0" w:color="auto"/>
            </w:tcBorders>
            <w:shd w:val="clear" w:color="auto" w:fill="auto"/>
            <w:vAlign w:val="bottom"/>
          </w:tcPr>
          <w:p w14:paraId="01B42F35"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883B33B" w14:textId="77777777" w:rsidR="006B7644" w:rsidRPr="00BB0FD3" w:rsidRDefault="006B7644" w:rsidP="00196264">
            <w:r>
              <w:rPr>
                <w:noProof/>
              </w:rPr>
              <w:t>Yes</w:t>
            </w:r>
          </w:p>
        </w:tc>
      </w:tr>
      <w:tr w:rsidR="006B7644" w14:paraId="7EB1576B" w14:textId="77777777" w:rsidTr="00196264">
        <w:tc>
          <w:tcPr>
            <w:tcW w:w="3955" w:type="dxa"/>
            <w:tcBorders>
              <w:top w:val="single" w:sz="4" w:space="0" w:color="auto"/>
              <w:bottom w:val="single" w:sz="4" w:space="0" w:color="auto"/>
            </w:tcBorders>
            <w:shd w:val="clear" w:color="auto" w:fill="auto"/>
            <w:vAlign w:val="bottom"/>
          </w:tcPr>
          <w:p w14:paraId="16E92357"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FD7655" w14:textId="77777777" w:rsidR="006B7644" w:rsidRPr="00BB0FD3" w:rsidRDefault="006B7644" w:rsidP="00196264">
            <w:r>
              <w:rPr>
                <w:noProof/>
              </w:rPr>
              <w:t>Passenger cars and trucks</w:t>
            </w:r>
          </w:p>
        </w:tc>
      </w:tr>
      <w:tr w:rsidR="006B7644" w14:paraId="3CF0A3DC" w14:textId="77777777" w:rsidTr="00196264">
        <w:tc>
          <w:tcPr>
            <w:tcW w:w="3955" w:type="dxa"/>
            <w:tcBorders>
              <w:top w:val="single" w:sz="4" w:space="0" w:color="auto"/>
              <w:bottom w:val="single" w:sz="4" w:space="0" w:color="auto"/>
            </w:tcBorders>
            <w:shd w:val="clear" w:color="auto" w:fill="auto"/>
            <w:vAlign w:val="bottom"/>
          </w:tcPr>
          <w:p w14:paraId="74739B14"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12114E2C" w14:textId="77777777" w:rsidR="006B7644" w:rsidRPr="00BB0FD3" w:rsidRDefault="006B7644" w:rsidP="00196264">
            <w:r>
              <w:rPr>
                <w:noProof/>
              </w:rPr>
              <w:t>NA</w:t>
            </w:r>
          </w:p>
        </w:tc>
      </w:tr>
      <w:tr w:rsidR="006B7644" w14:paraId="0AD09979" w14:textId="77777777" w:rsidTr="00196264">
        <w:tc>
          <w:tcPr>
            <w:tcW w:w="3955" w:type="dxa"/>
            <w:tcBorders>
              <w:top w:val="single" w:sz="4" w:space="0" w:color="auto"/>
              <w:bottom w:val="single" w:sz="4" w:space="0" w:color="auto"/>
            </w:tcBorders>
            <w:shd w:val="clear" w:color="auto" w:fill="auto"/>
            <w:vAlign w:val="bottom"/>
          </w:tcPr>
          <w:p w14:paraId="76CAF966"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CEAD06" w14:textId="77777777" w:rsidR="006B7644" w:rsidRPr="00BB0FD3" w:rsidRDefault="006B7644" w:rsidP="00196264">
            <w:r>
              <w:rPr>
                <w:noProof/>
              </w:rPr>
              <w:t>B</w:t>
            </w:r>
          </w:p>
        </w:tc>
      </w:tr>
      <w:tr w:rsidR="006B7644" w14:paraId="72B501FD" w14:textId="77777777" w:rsidTr="00196264">
        <w:tc>
          <w:tcPr>
            <w:tcW w:w="3955" w:type="dxa"/>
            <w:tcBorders>
              <w:top w:val="single" w:sz="4" w:space="0" w:color="auto"/>
              <w:bottom w:val="single" w:sz="4" w:space="0" w:color="auto"/>
            </w:tcBorders>
            <w:shd w:val="clear" w:color="auto" w:fill="auto"/>
            <w:vAlign w:val="bottom"/>
          </w:tcPr>
          <w:p w14:paraId="7F9C65B5"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DF6DE25" w14:textId="77777777" w:rsidR="006B7644" w:rsidRPr="00BB0FD3" w:rsidRDefault="006B7644" w:rsidP="00196264">
            <w:r>
              <w:rPr>
                <w:noProof/>
              </w:rPr>
              <w:t>NA</w:t>
            </w:r>
          </w:p>
        </w:tc>
      </w:tr>
      <w:tr w:rsidR="006B7644" w:rsidRPr="00DD7F1A" w14:paraId="17ED9A9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51A2ADE"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7EB461C" w14:textId="77777777" w:rsidR="006B7644" w:rsidRPr="00BB0FD3" w:rsidRDefault="006B7644" w:rsidP="00196264">
            <w:r>
              <w:rPr>
                <w:noProof/>
              </w:rPr>
              <w:t>NA</w:t>
            </w:r>
          </w:p>
        </w:tc>
      </w:tr>
      <w:tr w:rsidR="006B7644" w:rsidRPr="00DD7F1A" w14:paraId="00D511A6" w14:textId="77777777" w:rsidTr="00196264">
        <w:tc>
          <w:tcPr>
            <w:tcW w:w="3955" w:type="dxa"/>
            <w:tcBorders>
              <w:top w:val="single" w:sz="4" w:space="0" w:color="auto"/>
              <w:bottom w:val="single" w:sz="4" w:space="0" w:color="auto"/>
            </w:tcBorders>
            <w:shd w:val="clear" w:color="auto" w:fill="auto"/>
            <w:vAlign w:val="bottom"/>
          </w:tcPr>
          <w:p w14:paraId="1150FEA8"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463E68" w14:textId="77777777" w:rsidR="006B7644" w:rsidRPr="00BB0FD3" w:rsidRDefault="006B7644" w:rsidP="00196264">
            <w:r>
              <w:rPr>
                <w:noProof/>
              </w:rPr>
              <w:t>NA</w:t>
            </w:r>
          </w:p>
        </w:tc>
      </w:tr>
      <w:tr w:rsidR="006B7644" w:rsidRPr="00DD7F1A" w14:paraId="600AE0EE" w14:textId="77777777" w:rsidTr="00196264">
        <w:tc>
          <w:tcPr>
            <w:tcW w:w="3955" w:type="dxa"/>
            <w:tcBorders>
              <w:top w:val="single" w:sz="4" w:space="0" w:color="auto"/>
              <w:bottom w:val="single" w:sz="4" w:space="0" w:color="auto"/>
            </w:tcBorders>
            <w:shd w:val="clear" w:color="auto" w:fill="auto"/>
            <w:vAlign w:val="bottom"/>
          </w:tcPr>
          <w:p w14:paraId="0912B625"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DE25CB2" w14:textId="77777777" w:rsidR="006B7644" w:rsidRPr="00BB0FD3" w:rsidRDefault="006B7644" w:rsidP="00196264">
            <w:r>
              <w:rPr>
                <w:noProof/>
              </w:rPr>
              <w:t>NA</w:t>
            </w:r>
          </w:p>
        </w:tc>
      </w:tr>
      <w:tr w:rsidR="006B7644" w:rsidRPr="00DD7F1A" w14:paraId="6AC2D8A2" w14:textId="77777777" w:rsidTr="00196264">
        <w:tc>
          <w:tcPr>
            <w:tcW w:w="3955" w:type="dxa"/>
            <w:tcBorders>
              <w:top w:val="single" w:sz="4" w:space="0" w:color="auto"/>
              <w:bottom w:val="single" w:sz="4" w:space="0" w:color="auto"/>
            </w:tcBorders>
            <w:shd w:val="clear" w:color="auto" w:fill="auto"/>
            <w:vAlign w:val="bottom"/>
          </w:tcPr>
          <w:p w14:paraId="1C63FEDD"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3531C3" w14:textId="77777777" w:rsidR="006B7644" w:rsidRPr="00BB0FD3" w:rsidRDefault="006B7644" w:rsidP="00196264">
            <w:r>
              <w:rPr>
                <w:noProof/>
              </w:rPr>
              <w:t>NA</w:t>
            </w:r>
          </w:p>
        </w:tc>
      </w:tr>
      <w:tr w:rsidR="006B7644" w:rsidRPr="00DD7F1A" w14:paraId="792016E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FFDB40A"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2F0C0C5" w14:textId="77777777" w:rsidR="006B7644" w:rsidRPr="00BB0FD3" w:rsidRDefault="006B7644" w:rsidP="00196264">
            <w:r>
              <w:rPr>
                <w:noProof/>
              </w:rPr>
              <w:t>Mixed</w:t>
            </w:r>
          </w:p>
        </w:tc>
      </w:tr>
      <w:tr w:rsidR="006B7644" w:rsidRPr="00DD7F1A" w14:paraId="1A629198" w14:textId="77777777" w:rsidTr="00196264">
        <w:tc>
          <w:tcPr>
            <w:tcW w:w="3955" w:type="dxa"/>
            <w:tcBorders>
              <w:top w:val="single" w:sz="4" w:space="0" w:color="auto"/>
              <w:bottom w:val="single" w:sz="4" w:space="0" w:color="auto"/>
            </w:tcBorders>
            <w:shd w:val="clear" w:color="auto" w:fill="auto"/>
            <w:vAlign w:val="bottom"/>
          </w:tcPr>
          <w:p w14:paraId="5F1CD911"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0C03FF5" w14:textId="77777777" w:rsidR="006B7644" w:rsidRPr="00BB0FD3" w:rsidRDefault="006B7644" w:rsidP="00196264">
            <w:r>
              <w:rPr>
                <w:noProof/>
              </w:rPr>
              <w:t>Nothing reported</w:t>
            </w:r>
          </w:p>
        </w:tc>
      </w:tr>
      <w:tr w:rsidR="006B7644" w:rsidRPr="00DD7F1A" w14:paraId="7CFA9F50" w14:textId="77777777" w:rsidTr="00196264">
        <w:tc>
          <w:tcPr>
            <w:tcW w:w="3955" w:type="dxa"/>
            <w:tcBorders>
              <w:top w:val="single" w:sz="4" w:space="0" w:color="auto"/>
              <w:bottom w:val="single" w:sz="4" w:space="0" w:color="auto"/>
            </w:tcBorders>
            <w:shd w:val="clear" w:color="auto" w:fill="auto"/>
            <w:vAlign w:val="bottom"/>
          </w:tcPr>
          <w:p w14:paraId="527823CC"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02300F" w14:textId="77777777" w:rsidR="006B7644" w:rsidRPr="00BB0FD3" w:rsidRDefault="006B7644" w:rsidP="00196264">
            <w:r>
              <w:rPr>
                <w:noProof/>
              </w:rPr>
              <w:t>Nothing reported</w:t>
            </w:r>
          </w:p>
        </w:tc>
      </w:tr>
      <w:tr w:rsidR="006B7644" w:rsidRPr="00DD7F1A" w14:paraId="6BF5D5A8" w14:textId="77777777" w:rsidTr="00196264">
        <w:tc>
          <w:tcPr>
            <w:tcW w:w="3955" w:type="dxa"/>
            <w:tcBorders>
              <w:top w:val="single" w:sz="4" w:space="0" w:color="auto"/>
              <w:bottom w:val="single" w:sz="4" w:space="0" w:color="auto"/>
            </w:tcBorders>
            <w:shd w:val="clear" w:color="auto" w:fill="auto"/>
            <w:vAlign w:val="bottom"/>
          </w:tcPr>
          <w:p w14:paraId="35BEC789"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2F995D4" w14:textId="77777777" w:rsidR="006B7644" w:rsidRPr="00BB0FD3" w:rsidRDefault="006B7644" w:rsidP="00196264">
            <w:r>
              <w:rPr>
                <w:noProof/>
              </w:rPr>
              <w:t>Nothing reported</w:t>
            </w:r>
          </w:p>
        </w:tc>
      </w:tr>
      <w:tr w:rsidR="006B7644" w:rsidRPr="00DD7F1A" w14:paraId="71ACF188" w14:textId="77777777" w:rsidTr="00196264">
        <w:tc>
          <w:tcPr>
            <w:tcW w:w="3955" w:type="dxa"/>
            <w:tcBorders>
              <w:top w:val="single" w:sz="4" w:space="0" w:color="auto"/>
              <w:bottom w:val="single" w:sz="4" w:space="0" w:color="auto"/>
            </w:tcBorders>
            <w:shd w:val="clear" w:color="auto" w:fill="auto"/>
            <w:vAlign w:val="bottom"/>
          </w:tcPr>
          <w:p w14:paraId="511280BF"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E1FCD2" w14:textId="77777777" w:rsidR="006B7644" w:rsidRPr="00BB0FD3" w:rsidRDefault="006B7644" w:rsidP="00196264">
            <w:r>
              <w:rPr>
                <w:noProof/>
              </w:rPr>
              <w:t>NA</w:t>
            </w:r>
          </w:p>
        </w:tc>
      </w:tr>
      <w:tr w:rsidR="006B7644" w:rsidRPr="00DD7F1A" w14:paraId="13825EA3" w14:textId="77777777" w:rsidTr="00196264">
        <w:tc>
          <w:tcPr>
            <w:tcW w:w="3955" w:type="dxa"/>
            <w:tcBorders>
              <w:top w:val="single" w:sz="4" w:space="0" w:color="auto"/>
              <w:bottom w:val="single" w:sz="4" w:space="0" w:color="auto"/>
            </w:tcBorders>
            <w:shd w:val="clear" w:color="auto" w:fill="auto"/>
            <w:vAlign w:val="bottom"/>
          </w:tcPr>
          <w:p w14:paraId="12BAE82B"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769738B" w14:textId="77777777" w:rsidR="006B7644" w:rsidRPr="00BB0FD3" w:rsidRDefault="006B7644" w:rsidP="00196264">
            <w:r>
              <w:rPr>
                <w:noProof/>
              </w:rPr>
              <w:t>NA</w:t>
            </w:r>
          </w:p>
        </w:tc>
      </w:tr>
      <w:tr w:rsidR="006B7644" w:rsidRPr="00DD7F1A" w14:paraId="79F3C8D7" w14:textId="77777777" w:rsidTr="00196264">
        <w:tc>
          <w:tcPr>
            <w:tcW w:w="3955" w:type="dxa"/>
            <w:tcBorders>
              <w:top w:val="single" w:sz="4" w:space="0" w:color="auto"/>
              <w:bottom w:val="single" w:sz="4" w:space="0" w:color="auto"/>
            </w:tcBorders>
            <w:shd w:val="clear" w:color="auto" w:fill="auto"/>
            <w:vAlign w:val="bottom"/>
          </w:tcPr>
          <w:p w14:paraId="0B753D1A"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B5D687" w14:textId="77777777" w:rsidR="006B7644" w:rsidRPr="00BB0FD3" w:rsidRDefault="006B7644" w:rsidP="00196264">
            <w:r>
              <w:rPr>
                <w:noProof/>
              </w:rPr>
              <w:t>NA</w:t>
            </w:r>
          </w:p>
        </w:tc>
      </w:tr>
      <w:tr w:rsidR="006B7644" w:rsidRPr="00DD7F1A" w14:paraId="6304EED7" w14:textId="77777777" w:rsidTr="00196264">
        <w:tc>
          <w:tcPr>
            <w:tcW w:w="3955" w:type="dxa"/>
            <w:tcBorders>
              <w:top w:val="single" w:sz="4" w:space="0" w:color="auto"/>
              <w:bottom w:val="single" w:sz="4" w:space="0" w:color="auto"/>
            </w:tcBorders>
            <w:shd w:val="clear" w:color="auto" w:fill="auto"/>
            <w:vAlign w:val="bottom"/>
          </w:tcPr>
          <w:p w14:paraId="186CCB1B"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B88CF9" w14:textId="77777777" w:rsidR="006B7644" w:rsidRPr="00BB0FD3" w:rsidRDefault="006B7644" w:rsidP="00196264">
            <w:r>
              <w:rPr>
                <w:noProof/>
              </w:rPr>
              <w:t>NA</w:t>
            </w:r>
          </w:p>
        </w:tc>
      </w:tr>
      <w:tr w:rsidR="006B7644" w14:paraId="6A87AB9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F4BABC2"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0922C5" w14:textId="77777777" w:rsidR="006B7644" w:rsidRPr="00BB0FD3" w:rsidRDefault="006B7644" w:rsidP="00196264">
            <w:r>
              <w:rPr>
                <w:noProof/>
              </w:rPr>
              <w:t>NS</w:t>
            </w:r>
          </w:p>
        </w:tc>
      </w:tr>
      <w:tr w:rsidR="006B7644" w14:paraId="458B7566" w14:textId="77777777" w:rsidTr="00196264">
        <w:tc>
          <w:tcPr>
            <w:tcW w:w="3955" w:type="dxa"/>
            <w:tcBorders>
              <w:top w:val="single" w:sz="4" w:space="0" w:color="auto"/>
              <w:bottom w:val="single" w:sz="4" w:space="0" w:color="auto"/>
            </w:tcBorders>
            <w:shd w:val="clear" w:color="auto" w:fill="auto"/>
            <w:vAlign w:val="bottom"/>
          </w:tcPr>
          <w:p w14:paraId="71CFB43F"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42CBA6" w14:textId="77777777" w:rsidR="006B7644" w:rsidRPr="00BB0FD3" w:rsidRDefault="006B7644" w:rsidP="00196264">
            <w:r>
              <w:rPr>
                <w:noProof/>
              </w:rPr>
              <w:t>NS</w:t>
            </w:r>
          </w:p>
        </w:tc>
      </w:tr>
      <w:tr w:rsidR="006B7644" w14:paraId="1922D730" w14:textId="77777777" w:rsidTr="00196264">
        <w:tc>
          <w:tcPr>
            <w:tcW w:w="3955" w:type="dxa"/>
            <w:tcBorders>
              <w:top w:val="single" w:sz="4" w:space="0" w:color="auto"/>
              <w:bottom w:val="single" w:sz="4" w:space="0" w:color="auto"/>
            </w:tcBorders>
            <w:shd w:val="clear" w:color="auto" w:fill="auto"/>
            <w:vAlign w:val="bottom"/>
          </w:tcPr>
          <w:p w14:paraId="12239895"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A14D63" w14:textId="77777777" w:rsidR="006B7644" w:rsidRPr="00BB0FD3" w:rsidRDefault="006B7644" w:rsidP="00196264">
            <w:r>
              <w:rPr>
                <w:noProof/>
              </w:rPr>
              <w:t>NS</w:t>
            </w:r>
          </w:p>
        </w:tc>
      </w:tr>
      <w:tr w:rsidR="006B7644" w14:paraId="079838EC" w14:textId="77777777" w:rsidTr="00196264">
        <w:tc>
          <w:tcPr>
            <w:tcW w:w="3955" w:type="dxa"/>
            <w:tcBorders>
              <w:top w:val="single" w:sz="4" w:space="0" w:color="auto"/>
              <w:bottom w:val="single" w:sz="4" w:space="0" w:color="auto"/>
            </w:tcBorders>
            <w:shd w:val="clear" w:color="auto" w:fill="auto"/>
            <w:vAlign w:val="bottom"/>
          </w:tcPr>
          <w:p w14:paraId="68A6089A"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4A4F6AE" w14:textId="77777777" w:rsidR="006B7644" w:rsidRPr="00BB0FD3" w:rsidRDefault="006B7644" w:rsidP="00196264">
            <w:r>
              <w:rPr>
                <w:noProof/>
              </w:rPr>
              <w:t>Yes</w:t>
            </w:r>
          </w:p>
        </w:tc>
      </w:tr>
      <w:tr w:rsidR="006B7644" w14:paraId="505C09D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5CC62B0"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F2F98A" w14:textId="77777777" w:rsidR="006B7644" w:rsidRPr="00BB0FD3" w:rsidRDefault="006B7644" w:rsidP="00196264">
            <w:r>
              <w:rPr>
                <w:noProof/>
              </w:rPr>
              <w:t>Freeway</w:t>
            </w:r>
          </w:p>
        </w:tc>
      </w:tr>
      <w:tr w:rsidR="006B7644" w14:paraId="2A1C976A" w14:textId="77777777" w:rsidTr="00196264">
        <w:tc>
          <w:tcPr>
            <w:tcW w:w="3955" w:type="dxa"/>
            <w:tcBorders>
              <w:top w:val="single" w:sz="4" w:space="0" w:color="auto"/>
              <w:bottom w:val="single" w:sz="4" w:space="0" w:color="auto"/>
            </w:tcBorders>
            <w:shd w:val="clear" w:color="auto" w:fill="auto"/>
            <w:vAlign w:val="bottom"/>
          </w:tcPr>
          <w:p w14:paraId="75F317E2"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E82693" w14:textId="77777777" w:rsidR="006B7644" w:rsidRPr="00BB0FD3" w:rsidRDefault="006B7644" w:rsidP="00196264">
            <w:r>
              <w:rPr>
                <w:noProof/>
              </w:rPr>
              <w:t>NS</w:t>
            </w:r>
          </w:p>
        </w:tc>
      </w:tr>
      <w:tr w:rsidR="006B7644" w14:paraId="50F37755" w14:textId="77777777" w:rsidTr="00196264">
        <w:tc>
          <w:tcPr>
            <w:tcW w:w="3955" w:type="dxa"/>
            <w:tcBorders>
              <w:top w:val="single" w:sz="4" w:space="0" w:color="auto"/>
              <w:bottom w:val="single" w:sz="4" w:space="0" w:color="auto"/>
            </w:tcBorders>
            <w:shd w:val="clear" w:color="auto" w:fill="auto"/>
            <w:vAlign w:val="bottom"/>
          </w:tcPr>
          <w:p w14:paraId="25E99853"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856153" w14:textId="77777777" w:rsidR="006B7644" w:rsidRPr="00BB0FD3" w:rsidRDefault="006B7644" w:rsidP="00196264">
            <w:r>
              <w:rPr>
                <w:noProof/>
              </w:rPr>
              <w:t>No</w:t>
            </w:r>
          </w:p>
        </w:tc>
      </w:tr>
      <w:tr w:rsidR="006B7644" w14:paraId="2671D42F" w14:textId="77777777" w:rsidTr="00196264">
        <w:tc>
          <w:tcPr>
            <w:tcW w:w="3955" w:type="dxa"/>
            <w:tcBorders>
              <w:top w:val="single" w:sz="4" w:space="0" w:color="auto"/>
              <w:bottom w:val="single" w:sz="4" w:space="0" w:color="auto"/>
            </w:tcBorders>
            <w:shd w:val="clear" w:color="auto" w:fill="auto"/>
            <w:vAlign w:val="bottom"/>
          </w:tcPr>
          <w:p w14:paraId="2735CAFA"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5B89D27" w14:textId="77777777" w:rsidR="006B7644" w:rsidRPr="00BB0FD3" w:rsidRDefault="006B7644" w:rsidP="00196264">
            <w:r>
              <w:rPr>
                <w:noProof/>
              </w:rPr>
              <w:t>55 mph</w:t>
            </w:r>
          </w:p>
        </w:tc>
      </w:tr>
      <w:tr w:rsidR="006B7644" w14:paraId="7F4EB6D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7E5E1F1"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19D6B5" w14:textId="77777777" w:rsidR="006B7644" w:rsidRPr="00BB0FD3" w:rsidRDefault="006B7644" w:rsidP="00196264">
            <w:r w:rsidRPr="00B56E0B">
              <w:rPr>
                <w:noProof/>
              </w:rPr>
              <w:t>Downstream (1.5 miles)</w:t>
            </w:r>
          </w:p>
        </w:tc>
      </w:tr>
      <w:tr w:rsidR="006B7644" w14:paraId="23726F8B" w14:textId="77777777" w:rsidTr="00196264">
        <w:tc>
          <w:tcPr>
            <w:tcW w:w="3955" w:type="dxa"/>
            <w:tcBorders>
              <w:top w:val="single" w:sz="4" w:space="0" w:color="auto"/>
              <w:bottom w:val="single" w:sz="4" w:space="0" w:color="auto"/>
            </w:tcBorders>
            <w:shd w:val="clear" w:color="auto" w:fill="auto"/>
            <w:vAlign w:val="bottom"/>
          </w:tcPr>
          <w:p w14:paraId="09C95530"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D5C851" w14:textId="77777777" w:rsidR="006B7644" w:rsidRPr="00BB0FD3" w:rsidRDefault="006B7644" w:rsidP="00196264">
            <w:r w:rsidRPr="00B56E0B">
              <w:rPr>
                <w:noProof/>
              </w:rPr>
              <w:t>0,0,1</w:t>
            </w:r>
          </w:p>
        </w:tc>
      </w:tr>
      <w:tr w:rsidR="006B7644" w14:paraId="42D6F48B" w14:textId="77777777" w:rsidTr="00196264">
        <w:tc>
          <w:tcPr>
            <w:tcW w:w="3955" w:type="dxa"/>
            <w:tcBorders>
              <w:top w:val="single" w:sz="4" w:space="0" w:color="auto"/>
              <w:bottom w:val="single" w:sz="4" w:space="0" w:color="auto"/>
            </w:tcBorders>
            <w:shd w:val="clear" w:color="auto" w:fill="auto"/>
            <w:vAlign w:val="bottom"/>
          </w:tcPr>
          <w:p w14:paraId="782DF019"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60EFA9" w14:textId="77777777" w:rsidR="006B7644" w:rsidRPr="00BB0FD3" w:rsidRDefault="006B7644" w:rsidP="00196264">
            <w:r>
              <w:rPr>
                <w:noProof/>
              </w:rPr>
              <w:t>Video</w:t>
            </w:r>
          </w:p>
        </w:tc>
      </w:tr>
      <w:tr w:rsidR="006B7644" w14:paraId="1B823D2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B7063A5"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1AB810A" w14:textId="77777777" w:rsidR="006B7644" w:rsidRPr="00BB0FD3" w:rsidRDefault="006B7644" w:rsidP="00196264">
            <w:r>
              <w:rPr>
                <w:noProof/>
              </w:rPr>
              <w:t>DSFS, DSFS with police (lights on), DSFS with police (lights off), police( lights on), police (lights off), speed photo-radar enforcement</w:t>
            </w:r>
          </w:p>
        </w:tc>
      </w:tr>
      <w:tr w:rsidR="006B7644" w14:paraId="5189B629" w14:textId="77777777" w:rsidTr="00196264">
        <w:tc>
          <w:tcPr>
            <w:tcW w:w="3955" w:type="dxa"/>
            <w:tcBorders>
              <w:top w:val="single" w:sz="4" w:space="0" w:color="auto"/>
              <w:bottom w:val="single" w:sz="4" w:space="0" w:color="auto"/>
            </w:tcBorders>
            <w:shd w:val="clear" w:color="auto" w:fill="auto"/>
            <w:vAlign w:val="bottom"/>
          </w:tcPr>
          <w:p w14:paraId="6E70661E"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0A7725" w14:textId="77777777" w:rsidR="006B7644" w:rsidRPr="00BB0FD3" w:rsidRDefault="006B7644" w:rsidP="00196264">
            <w:r>
              <w:rPr>
                <w:noProof/>
              </w:rPr>
              <w:t>3</w:t>
            </w:r>
          </w:p>
        </w:tc>
      </w:tr>
      <w:tr w:rsidR="006B7644" w14:paraId="31791837" w14:textId="77777777" w:rsidTr="00196264">
        <w:tc>
          <w:tcPr>
            <w:tcW w:w="3955" w:type="dxa"/>
            <w:tcBorders>
              <w:top w:val="single" w:sz="4" w:space="0" w:color="auto"/>
              <w:bottom w:val="single" w:sz="4" w:space="0" w:color="auto"/>
            </w:tcBorders>
            <w:shd w:val="clear" w:color="auto" w:fill="auto"/>
            <w:vAlign w:val="bottom"/>
          </w:tcPr>
          <w:p w14:paraId="2B1E1611"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41557B" w14:textId="77777777" w:rsidR="006B7644" w:rsidRPr="00BB0FD3" w:rsidRDefault="006B7644" w:rsidP="00196264">
            <w:r>
              <w:rPr>
                <w:noProof/>
              </w:rPr>
              <w:t>24</w:t>
            </w:r>
          </w:p>
        </w:tc>
      </w:tr>
      <w:tr w:rsidR="006B7644" w14:paraId="7D915C6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DA2C93B"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0E8858" w14:textId="77777777" w:rsidR="006B7644" w:rsidRPr="00BB0FD3" w:rsidRDefault="006B7644" w:rsidP="00196264">
            <w:r>
              <w:rPr>
                <w:noProof/>
              </w:rPr>
              <w:t>1 hour</w:t>
            </w:r>
          </w:p>
        </w:tc>
      </w:tr>
      <w:tr w:rsidR="006B7644" w14:paraId="3D4992A7" w14:textId="77777777" w:rsidTr="00196264">
        <w:tc>
          <w:tcPr>
            <w:tcW w:w="3955" w:type="dxa"/>
            <w:tcBorders>
              <w:top w:val="single" w:sz="4" w:space="0" w:color="auto"/>
              <w:bottom w:val="single" w:sz="4" w:space="0" w:color="auto"/>
            </w:tcBorders>
            <w:shd w:val="clear" w:color="auto" w:fill="auto"/>
            <w:vAlign w:val="bottom"/>
          </w:tcPr>
          <w:p w14:paraId="4C91C8DC"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D36EAD" w14:textId="77777777" w:rsidR="006B7644" w:rsidRPr="00BB0FD3" w:rsidRDefault="006B7644" w:rsidP="00196264">
            <w:r>
              <w:rPr>
                <w:noProof/>
              </w:rPr>
              <w:t>Ranged from 10 minutes to 10 days</w:t>
            </w:r>
          </w:p>
        </w:tc>
      </w:tr>
      <w:tr w:rsidR="006B7644" w14:paraId="2EDBA94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A8BE629"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099665" w14:textId="77777777" w:rsidR="006B7644" w:rsidRPr="00BB0FD3" w:rsidRDefault="006B7644" w:rsidP="00196264">
            <w:r>
              <w:rPr>
                <w:noProof/>
              </w:rPr>
              <w:t>1 hour</w:t>
            </w:r>
          </w:p>
        </w:tc>
      </w:tr>
      <w:tr w:rsidR="006B7644" w14:paraId="0E92C8AD" w14:textId="77777777" w:rsidTr="00196264">
        <w:tc>
          <w:tcPr>
            <w:tcW w:w="3955" w:type="dxa"/>
            <w:tcBorders>
              <w:top w:val="single" w:sz="4" w:space="0" w:color="auto"/>
              <w:bottom w:val="single" w:sz="4" w:space="0" w:color="auto"/>
            </w:tcBorders>
            <w:shd w:val="clear" w:color="auto" w:fill="auto"/>
            <w:vAlign w:val="bottom"/>
          </w:tcPr>
          <w:p w14:paraId="3BFA3474"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BB254E" w14:textId="77777777" w:rsidR="006B7644" w:rsidRPr="00BB0FD3" w:rsidRDefault="006B7644" w:rsidP="00196264">
            <w:r>
              <w:rPr>
                <w:noProof/>
              </w:rPr>
              <w:t>Multiple</w:t>
            </w:r>
          </w:p>
        </w:tc>
      </w:tr>
      <w:tr w:rsidR="006B7644" w14:paraId="667322D0" w14:textId="77777777" w:rsidTr="00196264">
        <w:tc>
          <w:tcPr>
            <w:tcW w:w="3955" w:type="dxa"/>
            <w:tcBorders>
              <w:top w:val="single" w:sz="4" w:space="0" w:color="auto"/>
              <w:bottom w:val="single" w:sz="4" w:space="0" w:color="auto"/>
            </w:tcBorders>
            <w:shd w:val="clear" w:color="auto" w:fill="auto"/>
            <w:vAlign w:val="bottom"/>
          </w:tcPr>
          <w:p w14:paraId="30295630"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DC31E6" w14:textId="77777777" w:rsidR="006B7644" w:rsidRPr="00BB0FD3" w:rsidRDefault="006B7644" w:rsidP="00196264">
            <w:r>
              <w:rPr>
                <w:noProof/>
              </w:rPr>
              <w:t>Off peak</w:t>
            </w:r>
          </w:p>
        </w:tc>
      </w:tr>
      <w:tr w:rsidR="006B7644" w14:paraId="5201378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A0B72BB"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29"/>
            </w:r>
          </w:p>
        </w:tc>
        <w:tc>
          <w:tcPr>
            <w:tcW w:w="4770" w:type="dxa"/>
            <w:tcBorders>
              <w:top w:val="single" w:sz="4" w:space="0" w:color="auto"/>
              <w:left w:val="nil"/>
              <w:bottom w:val="single" w:sz="4" w:space="0" w:color="auto"/>
              <w:right w:val="single" w:sz="4" w:space="0" w:color="auto"/>
            </w:tcBorders>
            <w:shd w:val="clear" w:color="auto" w:fill="auto"/>
            <w:vAlign w:val="bottom"/>
          </w:tcPr>
          <w:p w14:paraId="543D62B9" w14:textId="77777777" w:rsidR="006B7644" w:rsidRPr="00BB0FD3" w:rsidRDefault="006B7644" w:rsidP="00196264">
            <w:r>
              <w:rPr>
                <w:noProof/>
              </w:rPr>
              <w:t>1 hour</w:t>
            </w:r>
          </w:p>
        </w:tc>
      </w:tr>
      <w:tr w:rsidR="006B7644" w14:paraId="5A045938" w14:textId="77777777" w:rsidTr="00196264">
        <w:tc>
          <w:tcPr>
            <w:tcW w:w="3955" w:type="dxa"/>
            <w:tcBorders>
              <w:top w:val="single" w:sz="4" w:space="0" w:color="auto"/>
              <w:bottom w:val="single" w:sz="4" w:space="0" w:color="auto"/>
            </w:tcBorders>
            <w:shd w:val="clear" w:color="auto" w:fill="auto"/>
            <w:vAlign w:val="bottom"/>
          </w:tcPr>
          <w:p w14:paraId="13BC64EE"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78AFFD" w14:textId="77777777" w:rsidR="006B7644" w:rsidRPr="00BB0FD3" w:rsidRDefault="006B7644" w:rsidP="00196264">
            <w:r>
              <w:rPr>
                <w:noProof/>
              </w:rPr>
              <w:t>NA</w:t>
            </w:r>
          </w:p>
        </w:tc>
      </w:tr>
      <w:tr w:rsidR="006B7644" w14:paraId="691F4430" w14:textId="77777777" w:rsidTr="00196264">
        <w:tc>
          <w:tcPr>
            <w:tcW w:w="3955" w:type="dxa"/>
            <w:tcBorders>
              <w:top w:val="single" w:sz="4" w:space="0" w:color="auto"/>
              <w:bottom w:val="single" w:sz="4" w:space="0" w:color="auto"/>
            </w:tcBorders>
            <w:shd w:val="clear" w:color="auto" w:fill="auto"/>
            <w:vAlign w:val="bottom"/>
          </w:tcPr>
          <w:p w14:paraId="73DFB127"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79C1003" w14:textId="77777777" w:rsidR="006B7644" w:rsidRPr="00BB0FD3" w:rsidRDefault="006B7644" w:rsidP="00196264">
            <w:r>
              <w:rPr>
                <w:noProof/>
              </w:rPr>
              <w:t>NA</w:t>
            </w:r>
          </w:p>
        </w:tc>
      </w:tr>
      <w:tr w:rsidR="006B7644" w14:paraId="72C0E69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F87E45D"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B50B873" w14:textId="77777777" w:rsidR="006B7644" w:rsidRPr="00BB0FD3" w:rsidRDefault="006B7644" w:rsidP="00196264">
            <w:r>
              <w:rPr>
                <w:noProof/>
              </w:rPr>
              <w:t>Yes</w:t>
            </w:r>
          </w:p>
        </w:tc>
      </w:tr>
      <w:tr w:rsidR="006B7644" w14:paraId="58C9DCB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D5A6439"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C3E235" w14:textId="77777777" w:rsidR="006B7644" w:rsidRPr="00BB0FD3" w:rsidRDefault="006B7644" w:rsidP="00196264">
            <w:r>
              <w:rPr>
                <w:noProof/>
              </w:rPr>
              <w:t>lacking standard deviation</w:t>
            </w:r>
          </w:p>
        </w:tc>
      </w:tr>
      <w:tr w:rsidR="006B7644" w14:paraId="4E7E5E5C" w14:textId="77777777" w:rsidTr="00196264">
        <w:tc>
          <w:tcPr>
            <w:tcW w:w="3955" w:type="dxa"/>
            <w:tcBorders>
              <w:top w:val="single" w:sz="4" w:space="0" w:color="auto"/>
              <w:bottom w:val="single" w:sz="4" w:space="0" w:color="auto"/>
            </w:tcBorders>
            <w:shd w:val="clear" w:color="auto" w:fill="auto"/>
            <w:vAlign w:val="bottom"/>
          </w:tcPr>
          <w:p w14:paraId="5324A9E0"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095D0F7" w14:textId="77777777" w:rsidR="006B7644" w:rsidRPr="00BB0FD3" w:rsidRDefault="006B7644" w:rsidP="00196264">
            <w:r>
              <w:rPr>
                <w:noProof/>
              </w:rPr>
              <w:t>No</w:t>
            </w:r>
          </w:p>
        </w:tc>
      </w:tr>
    </w:tbl>
    <w:p w14:paraId="60F6C5F6" w14:textId="77777777" w:rsidR="006B7644" w:rsidRDefault="006B7644" w:rsidP="006B7644">
      <w:r>
        <w:tab/>
      </w:r>
    </w:p>
    <w:p w14:paraId="761566B3" w14:textId="77777777" w:rsidR="006B7644" w:rsidRDefault="006B7644" w:rsidP="0080712B">
      <w:pPr>
        <w:pStyle w:val="AnnotatedBibHead2"/>
        <w:rPr>
          <w:rFonts w:hint="eastAsia"/>
        </w:rPr>
      </w:pPr>
      <w:r>
        <w:t>Summary of Study</w:t>
      </w:r>
    </w:p>
    <w:p w14:paraId="2E11D64B" w14:textId="77777777" w:rsidR="006B7644" w:rsidRDefault="006B7644" w:rsidP="006B7644">
      <w:r>
        <w:t xml:space="preserve"> The effects of automated speed photo–radar enforcement and traditional speed reduction treatments (DSFS, presence of police vehicles with emergency lights on and off, and combinations of the DSFS and police presence) on speed were studied at a location 1.5 miles downstream of the actual treatments.</w:t>
      </w:r>
    </w:p>
    <w:p w14:paraId="7D56B90F" w14:textId="77777777" w:rsidR="006B7644" w:rsidRDefault="006B7644" w:rsidP="006B7644">
      <w:r>
        <w:t>Three data sets, each including several treatments, were collected in two work zones on Illinois interstate highways. Data Sets 1 and 2 were collected on a 7-mile work zone on I-64 in Illinois near St. Louis, at off-peak morning hours (Data Set 1) and off-peak afternoon hours (Data Set 2). Another data set (Data Set 3) was collected on a 7-mile work zone on I-55 near Joliet, a suburb of Chicago, during off-peak afternoon hours. In both work zones, the posted speed limit was 55 mph, two lanes were open to through traffic, and concrete barriers separated the work area from the traveled lanes.</w:t>
      </w:r>
    </w:p>
    <w:p w14:paraId="03066F09" w14:textId="77777777" w:rsidR="006B7644" w:rsidRDefault="006B7644" w:rsidP="006B7644">
      <w:r>
        <w:t>The downstream effects on the mean speed and degree of speeding of the following six different speed reduction treatments were compared with a base condition without any treatment:</w:t>
      </w:r>
    </w:p>
    <w:p w14:paraId="28DE660A" w14:textId="77777777" w:rsidR="006B7644" w:rsidRDefault="006B7644" w:rsidP="006B7644">
      <w:pPr>
        <w:pStyle w:val="ListParagraph"/>
        <w:numPr>
          <w:ilvl w:val="0"/>
          <w:numId w:val="15"/>
        </w:numPr>
        <w:spacing w:before="0" w:after="160" w:line="259" w:lineRule="auto"/>
        <w:contextualSpacing/>
      </w:pPr>
      <w:r>
        <w:t>Mobile DSFS;</w:t>
      </w:r>
    </w:p>
    <w:p w14:paraId="76FD6932" w14:textId="77777777" w:rsidR="006B7644" w:rsidRDefault="006B7644" w:rsidP="006B7644">
      <w:pPr>
        <w:pStyle w:val="ListParagraph"/>
        <w:numPr>
          <w:ilvl w:val="0"/>
          <w:numId w:val="15"/>
        </w:numPr>
        <w:spacing w:before="0" w:after="160" w:line="259" w:lineRule="auto"/>
        <w:contextualSpacing/>
      </w:pPr>
      <w:r>
        <w:t>Police vehicle with emergency lights on (“police lights on”);</w:t>
      </w:r>
    </w:p>
    <w:p w14:paraId="72B992A8" w14:textId="77777777" w:rsidR="006B7644" w:rsidRDefault="006B7644" w:rsidP="006B7644">
      <w:pPr>
        <w:pStyle w:val="ListParagraph"/>
        <w:numPr>
          <w:ilvl w:val="0"/>
          <w:numId w:val="15"/>
        </w:numPr>
        <w:spacing w:before="0" w:after="160" w:line="259" w:lineRule="auto"/>
        <w:contextualSpacing/>
      </w:pPr>
      <w:r>
        <w:t>Police vehicle with emergency lights off (“police lights off ”);</w:t>
      </w:r>
    </w:p>
    <w:p w14:paraId="543C1BA9" w14:textId="77777777" w:rsidR="006B7644" w:rsidRDefault="006B7644" w:rsidP="006B7644">
      <w:pPr>
        <w:pStyle w:val="ListParagraph"/>
        <w:numPr>
          <w:ilvl w:val="0"/>
          <w:numId w:val="15"/>
        </w:numPr>
        <w:spacing w:before="0" w:after="160" w:line="259" w:lineRule="auto"/>
        <w:contextualSpacing/>
      </w:pPr>
      <w:r>
        <w:t>DSFS + police lights on;</w:t>
      </w:r>
    </w:p>
    <w:p w14:paraId="20FDFA23" w14:textId="77777777" w:rsidR="006B7644" w:rsidRDefault="006B7644" w:rsidP="006B7644">
      <w:pPr>
        <w:pStyle w:val="ListParagraph"/>
        <w:numPr>
          <w:ilvl w:val="0"/>
          <w:numId w:val="15"/>
        </w:numPr>
        <w:spacing w:before="0" w:after="160" w:line="259" w:lineRule="auto"/>
        <w:contextualSpacing/>
      </w:pPr>
      <w:r>
        <w:t>DSFS + police lights off; and</w:t>
      </w:r>
    </w:p>
    <w:p w14:paraId="4A71DF17" w14:textId="77777777" w:rsidR="006B7644" w:rsidRDefault="006B7644" w:rsidP="006B7644">
      <w:pPr>
        <w:pStyle w:val="ListParagraph"/>
        <w:numPr>
          <w:ilvl w:val="0"/>
          <w:numId w:val="15"/>
        </w:numPr>
        <w:spacing w:before="0" w:after="160" w:line="259" w:lineRule="auto"/>
        <w:contextualSpacing/>
      </w:pPr>
      <w:r>
        <w:t>Speed photo-radar enforcement.</w:t>
      </w:r>
    </w:p>
    <w:p w14:paraId="0D884F0C" w14:textId="77777777" w:rsidR="006B7644" w:rsidRDefault="006B7644" w:rsidP="006B7644">
      <w:r>
        <w:t xml:space="preserve">For the speed photo-radar enforcement, data were collected a few weeks after its first deployment and after an extensive public campaign by the Illinois Department of Transportation informing motorists of the use of speed photo-radar enforcement in work zones in the state. </w:t>
      </w:r>
    </w:p>
    <w:p w14:paraId="414D4318" w14:textId="77777777" w:rsidR="006B7644" w:rsidRDefault="006B7644" w:rsidP="006B7644">
      <w:r>
        <w:t>Video recorders and two markers about 200 feet apart from each other were used to determine vehicles’ speed. Similar to the treatment location, the downstream data collection site was located within the work zone, along an approximately level and straight stretch of roadway, and away from ramps and pronounced curves. Data were reported for the general traffic stream and also separately reported for vehicles in free-flow traffic conditions. If the headway between a vehicle and the vehicle in front was more than or equal to 4 seconds, the following vehicle was considered free-flowing. The mean speeds and the speeding percentages were analyzed separately for passenger cars and trucks and for vehicles in the median and in the shoulder lane.</w:t>
      </w:r>
    </w:p>
    <w:p w14:paraId="4C13D15A" w14:textId="77777777" w:rsidR="006B7644" w:rsidRDefault="006B7644" w:rsidP="006B7644">
      <w:r w:rsidRPr="00FA2CE0">
        <w:rPr>
          <w:b/>
        </w:rPr>
        <w:t>Results.</w:t>
      </w:r>
      <w:r>
        <w:t xml:space="preserve"> At 1.5 miles downstream, field data consistently showed significant effects for speed photo-radar enforcement. The effects of “DSFS + Police Lights Off” were limited to Data Set 2 on cars in the median (2.7 mph reduction) and shoulder lanes (1.5 mph reduction), and on trucks in median lanes (1.7 mph reduction). The “Police Lights Off” and “DSFS + Police Lights On” treatments did not show any significant effects on mean speed at 1.5 miles downstream. </w:t>
      </w:r>
    </w:p>
    <w:p w14:paraId="2F53372C" w14:textId="77777777" w:rsidR="006B7644" w:rsidRPr="0007238E" w:rsidRDefault="006B7644" w:rsidP="006B7644">
      <w:r w:rsidRPr="0007238E">
        <w:rPr>
          <w:b/>
        </w:rPr>
        <w:t xml:space="preserve">Statistical Analysis. </w:t>
      </w:r>
      <w:r w:rsidRPr="0007238E">
        <w:t xml:space="preserve"> </w:t>
      </w:r>
      <w:r>
        <w:t>“For comparing the mean speed of different treatments, ‘least significant difference’ tests were performed with a confidence level of 90%. This test classifies the mean speeds into groups where means that are not statistically different are grouped together.”</w:t>
      </w:r>
    </w:p>
    <w:p w14:paraId="267865C8" w14:textId="77777777" w:rsidR="006B7644" w:rsidRDefault="006B7644" w:rsidP="0080712B">
      <w:pPr>
        <w:pStyle w:val="AnnotatedBibHead2"/>
        <w:rPr>
          <w:rFonts w:hint="eastAsia"/>
        </w:rPr>
      </w:pPr>
      <w:r>
        <w:t>Study S</w:t>
      </w:r>
      <w:r w:rsidRPr="00A45BF2">
        <w:t>chematic</w:t>
      </w:r>
    </w:p>
    <w:p w14:paraId="73E5787A" w14:textId="77777777" w:rsidR="006B7644" w:rsidRDefault="006B7644" w:rsidP="006B7644">
      <w:r>
        <w:t>Not available</w:t>
      </w:r>
    </w:p>
    <w:p w14:paraId="454BE3D2" w14:textId="77777777" w:rsidR="006B7644" w:rsidRDefault="006B7644" w:rsidP="0080712B">
      <w:pPr>
        <w:pStyle w:val="AnnotatedBibHead2"/>
        <w:rPr>
          <w:rFonts w:hint="eastAsia"/>
        </w:rPr>
      </w:pPr>
      <w:r>
        <w:t>DSFS Graphic</w:t>
      </w:r>
    </w:p>
    <w:p w14:paraId="0B6FC0BD" w14:textId="77777777" w:rsidR="006B7644" w:rsidRDefault="006B7644" w:rsidP="006B7644">
      <w:r>
        <w:t>Not available</w:t>
      </w:r>
    </w:p>
    <w:p w14:paraId="5941D725" w14:textId="77777777" w:rsidR="006B7644" w:rsidRDefault="006B7644" w:rsidP="006B7644">
      <w:pPr>
        <w:rPr>
          <w:rFonts w:eastAsiaTheme="majorEastAsia" w:cstheme="majorBidi"/>
          <w:b/>
          <w:smallCaps/>
          <w:noProof/>
          <w:szCs w:val="32"/>
        </w:rPr>
      </w:pPr>
      <w:r>
        <w:br w:type="page"/>
      </w:r>
    </w:p>
    <w:p w14:paraId="4DE78107" w14:textId="77777777" w:rsidR="006B7644" w:rsidRPr="00331FB0" w:rsidRDefault="006B7644" w:rsidP="0080712B">
      <w:pPr>
        <w:pStyle w:val="AnnotatedBibHead1"/>
      </w:pPr>
      <w:bookmarkStart w:id="86" w:name="_Toc355424589"/>
      <w:r w:rsidRPr="00B56E0B">
        <w:t>Meyer</w:t>
      </w:r>
      <w:r w:rsidRPr="00A3113E">
        <w:t xml:space="preserve">, </w:t>
      </w:r>
      <w:r w:rsidRPr="00B56E0B">
        <w:t>2000</w:t>
      </w:r>
      <w:bookmarkEnd w:id="86"/>
    </w:p>
    <w:p w14:paraId="454DDA89" w14:textId="77777777" w:rsidR="006B7644" w:rsidRDefault="006B7644" w:rsidP="006B7644"/>
    <w:p w14:paraId="56C59050"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4BD134CD" w14:textId="77777777" w:rsidTr="00196264">
        <w:tc>
          <w:tcPr>
            <w:tcW w:w="3955" w:type="dxa"/>
            <w:shd w:val="clear" w:color="auto" w:fill="F2F2F2" w:themeFill="background1" w:themeFillShade="F2"/>
          </w:tcPr>
          <w:p w14:paraId="743E1F08" w14:textId="77777777" w:rsidR="006B7644" w:rsidRPr="009C712E" w:rsidRDefault="006B7644" w:rsidP="00196264">
            <w:r>
              <w:t>Item</w:t>
            </w:r>
          </w:p>
        </w:tc>
        <w:tc>
          <w:tcPr>
            <w:tcW w:w="4770" w:type="dxa"/>
            <w:shd w:val="clear" w:color="auto" w:fill="F2F2F2" w:themeFill="background1" w:themeFillShade="F2"/>
          </w:tcPr>
          <w:p w14:paraId="0E396B2C" w14:textId="77777777" w:rsidR="006B7644" w:rsidRPr="009C712E" w:rsidRDefault="006B7644" w:rsidP="00196264">
            <w:r>
              <w:t>Response</w:t>
            </w:r>
          </w:p>
        </w:tc>
      </w:tr>
      <w:tr w:rsidR="006B7644" w:rsidRPr="00A23C24" w14:paraId="08D47BE4" w14:textId="77777777" w:rsidTr="00196264">
        <w:tc>
          <w:tcPr>
            <w:tcW w:w="3955" w:type="dxa"/>
          </w:tcPr>
          <w:p w14:paraId="33E370B1" w14:textId="77777777" w:rsidR="006B7644" w:rsidRPr="009C712E" w:rsidRDefault="006B7644" w:rsidP="00196264">
            <w:r>
              <w:t>Authors</w:t>
            </w:r>
          </w:p>
        </w:tc>
        <w:tc>
          <w:tcPr>
            <w:tcW w:w="4770" w:type="dxa"/>
          </w:tcPr>
          <w:p w14:paraId="3767166F" w14:textId="77777777" w:rsidR="006B7644" w:rsidRPr="00041C57" w:rsidRDefault="006B7644" w:rsidP="00196264">
            <w:r w:rsidRPr="00B56E0B">
              <w:rPr>
                <w:noProof/>
              </w:rPr>
              <w:t>Meyer</w:t>
            </w:r>
          </w:p>
        </w:tc>
      </w:tr>
      <w:tr w:rsidR="006B7644" w:rsidRPr="00A23C24" w14:paraId="763DA315" w14:textId="77777777" w:rsidTr="00196264">
        <w:tc>
          <w:tcPr>
            <w:tcW w:w="3955" w:type="dxa"/>
          </w:tcPr>
          <w:p w14:paraId="5AA18BF4" w14:textId="77777777" w:rsidR="006B7644" w:rsidRPr="009C712E" w:rsidRDefault="006B7644" w:rsidP="00196264">
            <w:r w:rsidRPr="009C712E">
              <w:t>Title</w:t>
            </w:r>
          </w:p>
        </w:tc>
        <w:tc>
          <w:tcPr>
            <w:tcW w:w="4770" w:type="dxa"/>
          </w:tcPr>
          <w:p w14:paraId="0282FD57" w14:textId="77777777" w:rsidR="006B7644" w:rsidRPr="00041C57" w:rsidRDefault="006B7644" w:rsidP="00196264">
            <w:r w:rsidRPr="00B56E0B">
              <w:rPr>
                <w:noProof/>
              </w:rPr>
              <w:t>Evaluation of Two Strategies for Improving Safety in Highway Work Zones</w:t>
            </w:r>
          </w:p>
        </w:tc>
      </w:tr>
      <w:tr w:rsidR="006B7644" w:rsidRPr="00A23C24" w14:paraId="2DF9B212" w14:textId="77777777" w:rsidTr="00196264">
        <w:tc>
          <w:tcPr>
            <w:tcW w:w="3955" w:type="dxa"/>
          </w:tcPr>
          <w:p w14:paraId="35A64A7A" w14:textId="77777777" w:rsidR="006B7644" w:rsidRPr="00D602D0" w:rsidRDefault="006B7644" w:rsidP="00196264">
            <w:r>
              <w:t>Publication year</w:t>
            </w:r>
          </w:p>
        </w:tc>
        <w:tc>
          <w:tcPr>
            <w:tcW w:w="4770" w:type="dxa"/>
            <w:shd w:val="clear" w:color="auto" w:fill="auto"/>
          </w:tcPr>
          <w:p w14:paraId="4783FFD0" w14:textId="77777777" w:rsidR="006B7644" w:rsidRPr="00041C57" w:rsidRDefault="006B7644" w:rsidP="00196264">
            <w:pPr>
              <w:rPr>
                <w:highlight w:val="lightGray"/>
              </w:rPr>
            </w:pPr>
            <w:r w:rsidRPr="00B56E0B">
              <w:rPr>
                <w:noProof/>
                <w:highlight w:val="lightGray"/>
              </w:rPr>
              <w:t>2000</w:t>
            </w:r>
          </w:p>
        </w:tc>
      </w:tr>
    </w:tbl>
    <w:p w14:paraId="5F311868" w14:textId="77777777" w:rsidR="006B7644" w:rsidRDefault="006B7644" w:rsidP="006B7644"/>
    <w:p w14:paraId="79822CA3"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5DB51729" w14:textId="77777777" w:rsidTr="00196264">
        <w:trPr>
          <w:trHeight w:val="346"/>
        </w:trPr>
        <w:tc>
          <w:tcPr>
            <w:tcW w:w="3968" w:type="dxa"/>
            <w:shd w:val="clear" w:color="auto" w:fill="F2F2F2" w:themeFill="background1" w:themeFillShade="F2"/>
          </w:tcPr>
          <w:p w14:paraId="11F767C6" w14:textId="77777777" w:rsidR="006B7644" w:rsidRPr="004E4205" w:rsidRDefault="006B7644" w:rsidP="00196264">
            <w:r>
              <w:t>Quality Criteria</w:t>
            </w:r>
          </w:p>
        </w:tc>
        <w:tc>
          <w:tcPr>
            <w:tcW w:w="4791" w:type="dxa"/>
            <w:shd w:val="clear" w:color="auto" w:fill="F2F2F2" w:themeFill="background1" w:themeFillShade="F2"/>
          </w:tcPr>
          <w:p w14:paraId="5B54C276"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5064387D" w14:textId="77777777" w:rsidTr="00196264">
        <w:trPr>
          <w:trHeight w:val="557"/>
        </w:trPr>
        <w:tc>
          <w:tcPr>
            <w:tcW w:w="3968" w:type="dxa"/>
          </w:tcPr>
          <w:p w14:paraId="07466820"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33153A24" w14:textId="77777777" w:rsidR="006B7644" w:rsidRPr="001847EC" w:rsidRDefault="006B7644" w:rsidP="00196264">
            <w:r>
              <w:t>Yes</w:t>
            </w:r>
          </w:p>
        </w:tc>
      </w:tr>
      <w:tr w:rsidR="006B7644" w:rsidRPr="004E4205" w14:paraId="49DD4616" w14:textId="77777777" w:rsidTr="00196264">
        <w:trPr>
          <w:trHeight w:val="959"/>
        </w:trPr>
        <w:tc>
          <w:tcPr>
            <w:tcW w:w="3968" w:type="dxa"/>
          </w:tcPr>
          <w:p w14:paraId="2FD80334"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0CFFBC08" w14:textId="77777777" w:rsidR="006B7644" w:rsidRPr="001847EC" w:rsidRDefault="006B7644" w:rsidP="00196264">
            <w:r>
              <w:t>Yes</w:t>
            </w:r>
          </w:p>
        </w:tc>
      </w:tr>
      <w:tr w:rsidR="006B7644" w:rsidRPr="004E4205" w14:paraId="69AD20D3" w14:textId="77777777" w:rsidTr="00196264">
        <w:trPr>
          <w:trHeight w:val="959"/>
        </w:trPr>
        <w:tc>
          <w:tcPr>
            <w:tcW w:w="3968" w:type="dxa"/>
          </w:tcPr>
          <w:p w14:paraId="48D6A943"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6E283F10" w14:textId="77777777" w:rsidR="006B7644" w:rsidRPr="001847EC" w:rsidRDefault="006B7644" w:rsidP="00196264">
            <w:r>
              <w:t>Yes</w:t>
            </w:r>
          </w:p>
          <w:p w14:paraId="19082CD8" w14:textId="77777777" w:rsidR="006B7644" w:rsidRPr="008B2077" w:rsidRDefault="006B7644" w:rsidP="00196264"/>
        </w:tc>
      </w:tr>
    </w:tbl>
    <w:p w14:paraId="31D12DFF" w14:textId="77777777" w:rsidR="006B7644" w:rsidRPr="00F4181E" w:rsidRDefault="006B7644" w:rsidP="006B7644"/>
    <w:p w14:paraId="40DE6654"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79F57277" w14:textId="77777777" w:rsidTr="00196264">
        <w:tc>
          <w:tcPr>
            <w:tcW w:w="3955" w:type="dxa"/>
            <w:tcBorders>
              <w:bottom w:val="single" w:sz="4" w:space="0" w:color="auto"/>
            </w:tcBorders>
            <w:shd w:val="clear" w:color="auto" w:fill="F2F2F2" w:themeFill="background1" w:themeFillShade="F2"/>
          </w:tcPr>
          <w:p w14:paraId="2F08846D"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74CD1041" w14:textId="77777777" w:rsidR="006B7644" w:rsidRDefault="006B7644" w:rsidP="00196264">
            <w:r>
              <w:t>Study Information</w:t>
            </w:r>
          </w:p>
        </w:tc>
      </w:tr>
      <w:tr w:rsidR="006B7644" w:rsidRPr="00115A7E" w14:paraId="66C8A25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8352BF3"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E3F8B3" w14:textId="77777777" w:rsidR="006B7644" w:rsidRPr="00564C87" w:rsidRDefault="006B7644" w:rsidP="00196264">
            <w:pPr>
              <w:rPr>
                <w:highlight w:val="yellow"/>
                <w:lang w:val="es-MX"/>
              </w:rPr>
            </w:pPr>
            <w:r w:rsidRPr="00B56E0B">
              <w:rPr>
                <w:noProof/>
                <w:lang w:val="es-MX"/>
              </w:rPr>
              <w:t>O-X-O-X-O</w:t>
            </w:r>
          </w:p>
        </w:tc>
      </w:tr>
      <w:tr w:rsidR="006B7644" w14:paraId="6C741675" w14:textId="77777777" w:rsidTr="00196264">
        <w:tc>
          <w:tcPr>
            <w:tcW w:w="3955" w:type="dxa"/>
            <w:tcBorders>
              <w:top w:val="single" w:sz="4" w:space="0" w:color="auto"/>
              <w:bottom w:val="single" w:sz="4" w:space="0" w:color="auto"/>
            </w:tcBorders>
            <w:shd w:val="clear" w:color="auto" w:fill="auto"/>
            <w:vAlign w:val="bottom"/>
          </w:tcPr>
          <w:p w14:paraId="3A0825F1"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5A45595" w14:textId="77777777" w:rsidR="006B7644" w:rsidRPr="00BB0FD3" w:rsidRDefault="006B7644" w:rsidP="00196264">
            <w:r>
              <w:rPr>
                <w:noProof/>
              </w:rPr>
              <w:t>Work zone</w:t>
            </w:r>
          </w:p>
        </w:tc>
      </w:tr>
      <w:tr w:rsidR="006B7644" w14:paraId="60605A76" w14:textId="77777777" w:rsidTr="00196264">
        <w:tc>
          <w:tcPr>
            <w:tcW w:w="3955" w:type="dxa"/>
            <w:tcBorders>
              <w:top w:val="single" w:sz="4" w:space="0" w:color="auto"/>
              <w:bottom w:val="single" w:sz="4" w:space="0" w:color="auto"/>
            </w:tcBorders>
            <w:shd w:val="clear" w:color="auto" w:fill="auto"/>
            <w:vAlign w:val="bottom"/>
          </w:tcPr>
          <w:p w14:paraId="3C8E84D5"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8AC2CF" w14:textId="77777777" w:rsidR="006B7644" w:rsidRPr="00BB0FD3" w:rsidRDefault="006B7644" w:rsidP="00196264">
            <w:r>
              <w:rPr>
                <w:noProof/>
              </w:rPr>
              <w:t>No</w:t>
            </w:r>
          </w:p>
        </w:tc>
      </w:tr>
      <w:tr w:rsidR="006B7644" w14:paraId="1786BCA7" w14:textId="77777777" w:rsidTr="00196264">
        <w:tc>
          <w:tcPr>
            <w:tcW w:w="3955" w:type="dxa"/>
            <w:tcBorders>
              <w:top w:val="single" w:sz="4" w:space="0" w:color="auto"/>
              <w:bottom w:val="single" w:sz="4" w:space="0" w:color="auto"/>
            </w:tcBorders>
            <w:shd w:val="clear" w:color="auto" w:fill="auto"/>
            <w:vAlign w:val="bottom"/>
          </w:tcPr>
          <w:p w14:paraId="6B7B43D8"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2E6B3A5" w14:textId="77777777" w:rsidR="006B7644" w:rsidRPr="00BB0FD3" w:rsidRDefault="006B7644" w:rsidP="00196264">
            <w:r>
              <w:rPr>
                <w:noProof/>
              </w:rPr>
              <w:t>No</w:t>
            </w:r>
          </w:p>
        </w:tc>
      </w:tr>
      <w:tr w:rsidR="006B7644" w14:paraId="2896870D" w14:textId="77777777" w:rsidTr="00196264">
        <w:tc>
          <w:tcPr>
            <w:tcW w:w="3955" w:type="dxa"/>
            <w:tcBorders>
              <w:top w:val="single" w:sz="4" w:space="0" w:color="auto"/>
              <w:bottom w:val="single" w:sz="4" w:space="0" w:color="auto"/>
            </w:tcBorders>
            <w:shd w:val="clear" w:color="auto" w:fill="auto"/>
            <w:vAlign w:val="bottom"/>
          </w:tcPr>
          <w:p w14:paraId="270001F3"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657925B" w14:textId="77777777" w:rsidR="006B7644" w:rsidRPr="00BB0FD3" w:rsidRDefault="006B7644" w:rsidP="00196264">
            <w:r>
              <w:rPr>
                <w:noProof/>
              </w:rPr>
              <w:t>Yes</w:t>
            </w:r>
          </w:p>
        </w:tc>
      </w:tr>
      <w:tr w:rsidR="006B7644" w14:paraId="38AC2E80" w14:textId="77777777" w:rsidTr="00196264">
        <w:tc>
          <w:tcPr>
            <w:tcW w:w="3955" w:type="dxa"/>
            <w:tcBorders>
              <w:top w:val="single" w:sz="4" w:space="0" w:color="auto"/>
              <w:bottom w:val="single" w:sz="4" w:space="0" w:color="auto"/>
            </w:tcBorders>
            <w:shd w:val="clear" w:color="auto" w:fill="auto"/>
            <w:vAlign w:val="bottom"/>
          </w:tcPr>
          <w:p w14:paraId="31C7B6F8"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5C3193D" w14:textId="77777777" w:rsidR="006B7644" w:rsidRPr="00BB0FD3" w:rsidRDefault="006B7644" w:rsidP="00196264">
            <w:r>
              <w:rPr>
                <w:noProof/>
              </w:rPr>
              <w:t>Passenger cars and trucks</w:t>
            </w:r>
          </w:p>
        </w:tc>
      </w:tr>
      <w:tr w:rsidR="006B7644" w14:paraId="43C89504" w14:textId="77777777" w:rsidTr="00196264">
        <w:tc>
          <w:tcPr>
            <w:tcW w:w="3955" w:type="dxa"/>
            <w:tcBorders>
              <w:top w:val="single" w:sz="4" w:space="0" w:color="auto"/>
              <w:bottom w:val="single" w:sz="4" w:space="0" w:color="auto"/>
            </w:tcBorders>
            <w:shd w:val="clear" w:color="auto" w:fill="auto"/>
            <w:vAlign w:val="bottom"/>
          </w:tcPr>
          <w:p w14:paraId="4080A936"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E845C0" w14:textId="77777777" w:rsidR="006B7644" w:rsidRPr="00BB0FD3" w:rsidRDefault="006B7644" w:rsidP="00196264">
            <w:r>
              <w:rPr>
                <w:noProof/>
              </w:rPr>
              <w:t>B</w:t>
            </w:r>
          </w:p>
        </w:tc>
      </w:tr>
      <w:tr w:rsidR="006B7644" w14:paraId="55D05BEE" w14:textId="77777777" w:rsidTr="00196264">
        <w:tc>
          <w:tcPr>
            <w:tcW w:w="3955" w:type="dxa"/>
            <w:tcBorders>
              <w:top w:val="single" w:sz="4" w:space="0" w:color="auto"/>
              <w:bottom w:val="single" w:sz="4" w:space="0" w:color="auto"/>
            </w:tcBorders>
            <w:shd w:val="clear" w:color="auto" w:fill="auto"/>
            <w:vAlign w:val="bottom"/>
          </w:tcPr>
          <w:p w14:paraId="01099220"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73776AB" w14:textId="77777777" w:rsidR="006B7644" w:rsidRPr="00BB0FD3" w:rsidRDefault="006B7644" w:rsidP="00196264">
            <w:r>
              <w:rPr>
                <w:noProof/>
              </w:rPr>
              <w:t>B</w:t>
            </w:r>
          </w:p>
        </w:tc>
      </w:tr>
      <w:tr w:rsidR="006B7644" w14:paraId="669B076C" w14:textId="77777777" w:rsidTr="00196264">
        <w:tc>
          <w:tcPr>
            <w:tcW w:w="3955" w:type="dxa"/>
            <w:tcBorders>
              <w:top w:val="single" w:sz="4" w:space="0" w:color="auto"/>
              <w:bottom w:val="single" w:sz="4" w:space="0" w:color="auto"/>
            </w:tcBorders>
            <w:shd w:val="clear" w:color="auto" w:fill="auto"/>
            <w:vAlign w:val="bottom"/>
          </w:tcPr>
          <w:p w14:paraId="3563AEA6"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C2FF371" w14:textId="77777777" w:rsidR="006B7644" w:rsidRPr="00BB0FD3" w:rsidRDefault="006B7644" w:rsidP="00196264">
            <w:r>
              <w:rPr>
                <w:noProof/>
              </w:rPr>
              <w:t>NA</w:t>
            </w:r>
          </w:p>
        </w:tc>
      </w:tr>
      <w:tr w:rsidR="006B7644" w:rsidRPr="00DD7F1A" w14:paraId="4FDB442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4789E1D"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2569D40" w14:textId="77777777" w:rsidR="006B7644" w:rsidRPr="00BB0FD3" w:rsidRDefault="006B7644" w:rsidP="00196264">
            <w:r>
              <w:rPr>
                <w:noProof/>
              </w:rPr>
              <w:t>Significant reduction recorded</w:t>
            </w:r>
          </w:p>
        </w:tc>
      </w:tr>
      <w:tr w:rsidR="006B7644" w:rsidRPr="00DD7F1A" w14:paraId="4E9E7C5B" w14:textId="77777777" w:rsidTr="00196264">
        <w:tc>
          <w:tcPr>
            <w:tcW w:w="3955" w:type="dxa"/>
            <w:tcBorders>
              <w:top w:val="single" w:sz="4" w:space="0" w:color="auto"/>
              <w:bottom w:val="single" w:sz="4" w:space="0" w:color="auto"/>
            </w:tcBorders>
            <w:shd w:val="clear" w:color="auto" w:fill="auto"/>
            <w:vAlign w:val="bottom"/>
          </w:tcPr>
          <w:p w14:paraId="29D1F325"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69A9A8" w14:textId="77777777" w:rsidR="006B7644" w:rsidRPr="00BB0FD3" w:rsidRDefault="006B7644" w:rsidP="00196264">
            <w:r>
              <w:rPr>
                <w:noProof/>
              </w:rPr>
              <w:t>Reduction recorded</w:t>
            </w:r>
          </w:p>
        </w:tc>
      </w:tr>
      <w:tr w:rsidR="006B7644" w:rsidRPr="00DD7F1A" w14:paraId="4433E574" w14:textId="77777777" w:rsidTr="00196264">
        <w:tc>
          <w:tcPr>
            <w:tcW w:w="3955" w:type="dxa"/>
            <w:tcBorders>
              <w:top w:val="single" w:sz="4" w:space="0" w:color="auto"/>
              <w:bottom w:val="single" w:sz="4" w:space="0" w:color="auto"/>
            </w:tcBorders>
            <w:shd w:val="clear" w:color="auto" w:fill="auto"/>
            <w:vAlign w:val="bottom"/>
          </w:tcPr>
          <w:p w14:paraId="31157F4F"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C1C1C8" w14:textId="77777777" w:rsidR="006B7644" w:rsidRPr="00BB0FD3" w:rsidRDefault="006B7644" w:rsidP="00196264">
            <w:r>
              <w:rPr>
                <w:noProof/>
              </w:rPr>
              <w:t>Significant reduction recorded</w:t>
            </w:r>
          </w:p>
        </w:tc>
      </w:tr>
      <w:tr w:rsidR="006B7644" w:rsidRPr="00DD7F1A" w14:paraId="5E0725E9" w14:textId="77777777" w:rsidTr="00196264">
        <w:tc>
          <w:tcPr>
            <w:tcW w:w="3955" w:type="dxa"/>
            <w:tcBorders>
              <w:top w:val="single" w:sz="4" w:space="0" w:color="auto"/>
              <w:bottom w:val="single" w:sz="4" w:space="0" w:color="auto"/>
            </w:tcBorders>
            <w:shd w:val="clear" w:color="auto" w:fill="auto"/>
            <w:vAlign w:val="bottom"/>
          </w:tcPr>
          <w:p w14:paraId="15F67E24"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51ED3E" w14:textId="77777777" w:rsidR="006B7644" w:rsidRPr="00BB0FD3" w:rsidRDefault="006B7644" w:rsidP="00196264">
            <w:r>
              <w:rPr>
                <w:noProof/>
              </w:rPr>
              <w:t>Significant reduction recorded</w:t>
            </w:r>
          </w:p>
        </w:tc>
      </w:tr>
      <w:tr w:rsidR="006B7644" w:rsidRPr="00DD7F1A" w14:paraId="3B9B06F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34632EF"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71CEC1E" w14:textId="77777777" w:rsidR="006B7644" w:rsidRPr="00BB0FD3" w:rsidRDefault="006B7644" w:rsidP="00196264">
            <w:r>
              <w:rPr>
                <w:noProof/>
              </w:rPr>
              <w:t>Significant reduction recorded</w:t>
            </w:r>
          </w:p>
        </w:tc>
      </w:tr>
      <w:tr w:rsidR="006B7644" w:rsidRPr="00DD7F1A" w14:paraId="3D55A5FC" w14:textId="77777777" w:rsidTr="00196264">
        <w:tc>
          <w:tcPr>
            <w:tcW w:w="3955" w:type="dxa"/>
            <w:tcBorders>
              <w:top w:val="single" w:sz="4" w:space="0" w:color="auto"/>
              <w:bottom w:val="single" w:sz="4" w:space="0" w:color="auto"/>
            </w:tcBorders>
            <w:shd w:val="clear" w:color="auto" w:fill="auto"/>
            <w:vAlign w:val="bottom"/>
          </w:tcPr>
          <w:p w14:paraId="45668021"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4E4264" w14:textId="77777777" w:rsidR="006B7644" w:rsidRPr="00BB0FD3" w:rsidRDefault="006B7644" w:rsidP="00196264">
            <w:r>
              <w:rPr>
                <w:noProof/>
              </w:rPr>
              <w:t>Reduction recorded</w:t>
            </w:r>
          </w:p>
        </w:tc>
      </w:tr>
      <w:tr w:rsidR="006B7644" w:rsidRPr="00DD7F1A" w14:paraId="6A188248" w14:textId="77777777" w:rsidTr="00196264">
        <w:tc>
          <w:tcPr>
            <w:tcW w:w="3955" w:type="dxa"/>
            <w:tcBorders>
              <w:top w:val="single" w:sz="4" w:space="0" w:color="auto"/>
              <w:bottom w:val="single" w:sz="4" w:space="0" w:color="auto"/>
            </w:tcBorders>
            <w:shd w:val="clear" w:color="auto" w:fill="auto"/>
            <w:vAlign w:val="bottom"/>
          </w:tcPr>
          <w:p w14:paraId="19CD7C1B"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1EDD30" w14:textId="77777777" w:rsidR="006B7644" w:rsidRPr="00BB0FD3" w:rsidRDefault="006B7644" w:rsidP="00196264">
            <w:r>
              <w:rPr>
                <w:noProof/>
              </w:rPr>
              <w:t>Significant reduction recorded</w:t>
            </w:r>
          </w:p>
        </w:tc>
      </w:tr>
      <w:tr w:rsidR="006B7644" w:rsidRPr="00DD7F1A" w14:paraId="0C521F61" w14:textId="77777777" w:rsidTr="00196264">
        <w:tc>
          <w:tcPr>
            <w:tcW w:w="3955" w:type="dxa"/>
            <w:tcBorders>
              <w:top w:val="single" w:sz="4" w:space="0" w:color="auto"/>
              <w:bottom w:val="single" w:sz="4" w:space="0" w:color="auto"/>
            </w:tcBorders>
            <w:shd w:val="clear" w:color="auto" w:fill="auto"/>
            <w:vAlign w:val="bottom"/>
          </w:tcPr>
          <w:p w14:paraId="494AEA22"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04FC5B" w14:textId="77777777" w:rsidR="006B7644" w:rsidRPr="00BB0FD3" w:rsidRDefault="006B7644" w:rsidP="00196264">
            <w:r>
              <w:rPr>
                <w:noProof/>
              </w:rPr>
              <w:t>Significant reduction recorded</w:t>
            </w:r>
          </w:p>
        </w:tc>
      </w:tr>
      <w:tr w:rsidR="006B7644" w:rsidRPr="00DD7F1A" w14:paraId="25BB14ED" w14:textId="77777777" w:rsidTr="00196264">
        <w:tc>
          <w:tcPr>
            <w:tcW w:w="3955" w:type="dxa"/>
            <w:tcBorders>
              <w:top w:val="single" w:sz="4" w:space="0" w:color="auto"/>
              <w:bottom w:val="single" w:sz="4" w:space="0" w:color="auto"/>
            </w:tcBorders>
            <w:shd w:val="clear" w:color="auto" w:fill="auto"/>
            <w:vAlign w:val="bottom"/>
          </w:tcPr>
          <w:p w14:paraId="458A8A6E"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ED6EA8" w14:textId="77777777" w:rsidR="006B7644" w:rsidRPr="00BB0FD3" w:rsidRDefault="006B7644" w:rsidP="00196264">
            <w:r>
              <w:rPr>
                <w:noProof/>
              </w:rPr>
              <w:t>NA</w:t>
            </w:r>
          </w:p>
        </w:tc>
      </w:tr>
      <w:tr w:rsidR="006B7644" w:rsidRPr="00DD7F1A" w14:paraId="2ADFF50C" w14:textId="77777777" w:rsidTr="00196264">
        <w:tc>
          <w:tcPr>
            <w:tcW w:w="3955" w:type="dxa"/>
            <w:tcBorders>
              <w:top w:val="single" w:sz="4" w:space="0" w:color="auto"/>
              <w:bottom w:val="single" w:sz="4" w:space="0" w:color="auto"/>
            </w:tcBorders>
            <w:shd w:val="clear" w:color="auto" w:fill="auto"/>
            <w:vAlign w:val="bottom"/>
          </w:tcPr>
          <w:p w14:paraId="151E7F2C"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E0181DE" w14:textId="77777777" w:rsidR="006B7644" w:rsidRPr="00BB0FD3" w:rsidRDefault="006B7644" w:rsidP="00196264">
            <w:r>
              <w:rPr>
                <w:noProof/>
              </w:rPr>
              <w:t>NA</w:t>
            </w:r>
          </w:p>
        </w:tc>
      </w:tr>
      <w:tr w:rsidR="006B7644" w:rsidRPr="00DD7F1A" w14:paraId="316ADBAE" w14:textId="77777777" w:rsidTr="00196264">
        <w:tc>
          <w:tcPr>
            <w:tcW w:w="3955" w:type="dxa"/>
            <w:tcBorders>
              <w:top w:val="single" w:sz="4" w:space="0" w:color="auto"/>
              <w:bottom w:val="single" w:sz="4" w:space="0" w:color="auto"/>
            </w:tcBorders>
            <w:shd w:val="clear" w:color="auto" w:fill="auto"/>
            <w:vAlign w:val="bottom"/>
          </w:tcPr>
          <w:p w14:paraId="6CC88734"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F7B86B" w14:textId="77777777" w:rsidR="006B7644" w:rsidRPr="00BB0FD3" w:rsidRDefault="006B7644" w:rsidP="00196264">
            <w:r>
              <w:rPr>
                <w:noProof/>
              </w:rPr>
              <w:t>NA</w:t>
            </w:r>
          </w:p>
        </w:tc>
      </w:tr>
      <w:tr w:rsidR="006B7644" w:rsidRPr="00DD7F1A" w14:paraId="464CEA72" w14:textId="77777777" w:rsidTr="00196264">
        <w:tc>
          <w:tcPr>
            <w:tcW w:w="3955" w:type="dxa"/>
            <w:tcBorders>
              <w:top w:val="single" w:sz="4" w:space="0" w:color="auto"/>
              <w:bottom w:val="single" w:sz="4" w:space="0" w:color="auto"/>
            </w:tcBorders>
            <w:shd w:val="clear" w:color="auto" w:fill="auto"/>
            <w:vAlign w:val="bottom"/>
          </w:tcPr>
          <w:p w14:paraId="6B7A70E2"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34983AA" w14:textId="77777777" w:rsidR="006B7644" w:rsidRPr="00BB0FD3" w:rsidRDefault="006B7644" w:rsidP="00196264">
            <w:r>
              <w:rPr>
                <w:noProof/>
              </w:rPr>
              <w:t>NA</w:t>
            </w:r>
          </w:p>
        </w:tc>
      </w:tr>
      <w:tr w:rsidR="006B7644" w14:paraId="4E77B82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FCB0184"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05E038" w14:textId="77777777" w:rsidR="006B7644" w:rsidRPr="00BB0FD3" w:rsidRDefault="006B7644" w:rsidP="00196264">
            <w:r>
              <w:rPr>
                <w:noProof/>
              </w:rPr>
              <w:t>Yes</w:t>
            </w:r>
          </w:p>
        </w:tc>
      </w:tr>
      <w:tr w:rsidR="006B7644" w14:paraId="3BD294A9" w14:textId="77777777" w:rsidTr="00196264">
        <w:tc>
          <w:tcPr>
            <w:tcW w:w="3955" w:type="dxa"/>
            <w:tcBorders>
              <w:top w:val="single" w:sz="4" w:space="0" w:color="auto"/>
              <w:bottom w:val="single" w:sz="4" w:space="0" w:color="auto"/>
            </w:tcBorders>
            <w:shd w:val="clear" w:color="auto" w:fill="auto"/>
            <w:vAlign w:val="bottom"/>
          </w:tcPr>
          <w:p w14:paraId="61E1B605"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10BA94" w14:textId="77777777" w:rsidR="006B7644" w:rsidRPr="00BB0FD3" w:rsidRDefault="006B7644" w:rsidP="00196264">
            <w:r>
              <w:rPr>
                <w:noProof/>
              </w:rPr>
              <w:t>Yes</w:t>
            </w:r>
          </w:p>
        </w:tc>
      </w:tr>
      <w:tr w:rsidR="006B7644" w14:paraId="0E5FA640" w14:textId="77777777" w:rsidTr="00196264">
        <w:tc>
          <w:tcPr>
            <w:tcW w:w="3955" w:type="dxa"/>
            <w:tcBorders>
              <w:top w:val="single" w:sz="4" w:space="0" w:color="auto"/>
              <w:bottom w:val="single" w:sz="4" w:space="0" w:color="auto"/>
            </w:tcBorders>
            <w:shd w:val="clear" w:color="auto" w:fill="auto"/>
            <w:vAlign w:val="bottom"/>
          </w:tcPr>
          <w:p w14:paraId="189DE985"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1449C9" w14:textId="77777777" w:rsidR="006B7644" w:rsidRPr="00BB0FD3" w:rsidRDefault="006B7644" w:rsidP="00196264">
            <w:r>
              <w:rPr>
                <w:noProof/>
              </w:rPr>
              <w:t>Yes</w:t>
            </w:r>
          </w:p>
        </w:tc>
      </w:tr>
      <w:tr w:rsidR="006B7644" w14:paraId="12EC41F9" w14:textId="77777777" w:rsidTr="00196264">
        <w:tc>
          <w:tcPr>
            <w:tcW w:w="3955" w:type="dxa"/>
            <w:tcBorders>
              <w:top w:val="single" w:sz="4" w:space="0" w:color="auto"/>
              <w:bottom w:val="single" w:sz="4" w:space="0" w:color="auto"/>
            </w:tcBorders>
            <w:shd w:val="clear" w:color="auto" w:fill="auto"/>
            <w:vAlign w:val="bottom"/>
          </w:tcPr>
          <w:p w14:paraId="06798D0A"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0247D6C" w14:textId="77777777" w:rsidR="006B7644" w:rsidRPr="00BB0FD3" w:rsidRDefault="006B7644" w:rsidP="00196264">
            <w:r>
              <w:rPr>
                <w:noProof/>
              </w:rPr>
              <w:t>Yes</w:t>
            </w:r>
          </w:p>
        </w:tc>
      </w:tr>
      <w:tr w:rsidR="006B7644" w14:paraId="14595B0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CABA79B"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49A55B" w14:textId="77777777" w:rsidR="006B7644" w:rsidRPr="00BB0FD3" w:rsidRDefault="006B7644" w:rsidP="00196264">
            <w:r>
              <w:rPr>
                <w:noProof/>
              </w:rPr>
              <w:t>Freeway</w:t>
            </w:r>
          </w:p>
        </w:tc>
      </w:tr>
      <w:tr w:rsidR="006B7644" w14:paraId="31F9A46B" w14:textId="77777777" w:rsidTr="00196264">
        <w:tc>
          <w:tcPr>
            <w:tcW w:w="3955" w:type="dxa"/>
            <w:tcBorders>
              <w:top w:val="single" w:sz="4" w:space="0" w:color="auto"/>
              <w:bottom w:val="single" w:sz="4" w:space="0" w:color="auto"/>
            </w:tcBorders>
            <w:shd w:val="clear" w:color="auto" w:fill="auto"/>
            <w:vAlign w:val="bottom"/>
          </w:tcPr>
          <w:p w14:paraId="4304CADE"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E78582" w14:textId="77777777" w:rsidR="006B7644" w:rsidRPr="00BB0FD3" w:rsidRDefault="006B7644" w:rsidP="00196264">
            <w:r>
              <w:rPr>
                <w:noProof/>
              </w:rPr>
              <w:t>Rural</w:t>
            </w:r>
          </w:p>
        </w:tc>
      </w:tr>
      <w:tr w:rsidR="006B7644" w14:paraId="3D3EDD79" w14:textId="77777777" w:rsidTr="00196264">
        <w:tc>
          <w:tcPr>
            <w:tcW w:w="3955" w:type="dxa"/>
            <w:tcBorders>
              <w:top w:val="single" w:sz="4" w:space="0" w:color="auto"/>
              <w:bottom w:val="single" w:sz="4" w:space="0" w:color="auto"/>
            </w:tcBorders>
            <w:shd w:val="clear" w:color="auto" w:fill="auto"/>
            <w:vAlign w:val="bottom"/>
          </w:tcPr>
          <w:p w14:paraId="51256EB1"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1463A1" w14:textId="77777777" w:rsidR="006B7644" w:rsidRPr="00BB0FD3" w:rsidRDefault="006B7644" w:rsidP="00196264">
            <w:r>
              <w:rPr>
                <w:noProof/>
              </w:rPr>
              <w:t>No</w:t>
            </w:r>
          </w:p>
        </w:tc>
      </w:tr>
      <w:tr w:rsidR="006B7644" w14:paraId="232E8C82" w14:textId="77777777" w:rsidTr="00196264">
        <w:tc>
          <w:tcPr>
            <w:tcW w:w="3955" w:type="dxa"/>
            <w:tcBorders>
              <w:top w:val="single" w:sz="4" w:space="0" w:color="auto"/>
              <w:bottom w:val="single" w:sz="4" w:space="0" w:color="auto"/>
            </w:tcBorders>
            <w:shd w:val="clear" w:color="auto" w:fill="auto"/>
            <w:vAlign w:val="bottom"/>
          </w:tcPr>
          <w:p w14:paraId="2FC33776"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336ECC" w14:textId="77777777" w:rsidR="006B7644" w:rsidRPr="00BB0FD3" w:rsidRDefault="006B7644" w:rsidP="00196264">
            <w:r>
              <w:rPr>
                <w:noProof/>
              </w:rPr>
              <w:t>60 mph</w:t>
            </w:r>
          </w:p>
        </w:tc>
      </w:tr>
      <w:tr w:rsidR="006B7644" w14:paraId="217C5A6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BD12F91"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1AAD6F" w14:textId="77777777" w:rsidR="006B7644" w:rsidRPr="00BB0FD3" w:rsidRDefault="006B7644" w:rsidP="00196264">
            <w:r w:rsidRPr="00B56E0B">
              <w:rPr>
                <w:noProof/>
              </w:rPr>
              <w:t>Upstream (-1500 ft,-1000 ft,-500 ft); Adjacent (0 ft); Downstream (2600 ft)</w:t>
            </w:r>
          </w:p>
        </w:tc>
      </w:tr>
      <w:tr w:rsidR="006B7644" w14:paraId="309FA39E" w14:textId="77777777" w:rsidTr="00196264">
        <w:tc>
          <w:tcPr>
            <w:tcW w:w="3955" w:type="dxa"/>
            <w:tcBorders>
              <w:top w:val="single" w:sz="4" w:space="0" w:color="auto"/>
              <w:bottom w:val="single" w:sz="4" w:space="0" w:color="auto"/>
            </w:tcBorders>
            <w:shd w:val="clear" w:color="auto" w:fill="auto"/>
            <w:vAlign w:val="bottom"/>
          </w:tcPr>
          <w:p w14:paraId="3AA534E1"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EA6132" w14:textId="77777777" w:rsidR="006B7644" w:rsidRPr="00BB0FD3" w:rsidRDefault="006B7644" w:rsidP="00196264">
            <w:r w:rsidRPr="00B56E0B">
              <w:rPr>
                <w:noProof/>
              </w:rPr>
              <w:t>3,1,1</w:t>
            </w:r>
          </w:p>
        </w:tc>
      </w:tr>
      <w:tr w:rsidR="006B7644" w14:paraId="3134D817" w14:textId="77777777" w:rsidTr="00196264">
        <w:tc>
          <w:tcPr>
            <w:tcW w:w="3955" w:type="dxa"/>
            <w:tcBorders>
              <w:top w:val="single" w:sz="4" w:space="0" w:color="auto"/>
              <w:bottom w:val="single" w:sz="4" w:space="0" w:color="auto"/>
            </w:tcBorders>
            <w:shd w:val="clear" w:color="auto" w:fill="auto"/>
            <w:vAlign w:val="bottom"/>
          </w:tcPr>
          <w:p w14:paraId="77549FF7"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489B015" w14:textId="77777777" w:rsidR="006B7644" w:rsidRPr="00BB0FD3" w:rsidRDefault="006B7644" w:rsidP="00196264">
            <w:r>
              <w:rPr>
                <w:noProof/>
              </w:rPr>
              <w:t>Pneumatic</w:t>
            </w:r>
          </w:p>
        </w:tc>
      </w:tr>
      <w:tr w:rsidR="006B7644" w14:paraId="2231E9A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352C89D"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E71C35" w14:textId="77777777" w:rsidR="006B7644" w:rsidRPr="00BB0FD3" w:rsidRDefault="006B7644" w:rsidP="00196264">
            <w:r>
              <w:rPr>
                <w:noProof/>
              </w:rPr>
              <w:t>DSFS</w:t>
            </w:r>
          </w:p>
        </w:tc>
      </w:tr>
      <w:tr w:rsidR="006B7644" w14:paraId="049DBAED" w14:textId="77777777" w:rsidTr="00196264">
        <w:tc>
          <w:tcPr>
            <w:tcW w:w="3955" w:type="dxa"/>
            <w:tcBorders>
              <w:top w:val="single" w:sz="4" w:space="0" w:color="auto"/>
              <w:bottom w:val="single" w:sz="4" w:space="0" w:color="auto"/>
            </w:tcBorders>
            <w:shd w:val="clear" w:color="auto" w:fill="auto"/>
            <w:vAlign w:val="bottom"/>
          </w:tcPr>
          <w:p w14:paraId="6FDE9C8A"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283C4A" w14:textId="77777777" w:rsidR="006B7644" w:rsidRPr="00BB0FD3" w:rsidRDefault="006B7644" w:rsidP="00196264">
            <w:r>
              <w:rPr>
                <w:noProof/>
              </w:rPr>
              <w:t>1</w:t>
            </w:r>
          </w:p>
        </w:tc>
      </w:tr>
      <w:tr w:rsidR="006B7644" w14:paraId="1205EE5A" w14:textId="77777777" w:rsidTr="00196264">
        <w:tc>
          <w:tcPr>
            <w:tcW w:w="3955" w:type="dxa"/>
            <w:tcBorders>
              <w:top w:val="single" w:sz="4" w:space="0" w:color="auto"/>
              <w:bottom w:val="single" w:sz="4" w:space="0" w:color="auto"/>
            </w:tcBorders>
            <w:shd w:val="clear" w:color="auto" w:fill="auto"/>
            <w:vAlign w:val="bottom"/>
          </w:tcPr>
          <w:p w14:paraId="3218D9FC"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7E6F61C0" w14:textId="77777777" w:rsidR="006B7644" w:rsidRPr="00BB0FD3" w:rsidRDefault="006B7644" w:rsidP="00196264">
            <w:r>
              <w:rPr>
                <w:noProof/>
              </w:rPr>
              <w:t>2</w:t>
            </w:r>
          </w:p>
        </w:tc>
      </w:tr>
      <w:tr w:rsidR="006B7644" w14:paraId="36BBC29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8959FE1"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234284" w14:textId="77777777" w:rsidR="006B7644" w:rsidRPr="00BB0FD3" w:rsidRDefault="006B7644" w:rsidP="00196264">
            <w:r>
              <w:rPr>
                <w:noProof/>
              </w:rPr>
              <w:t>1 week</w:t>
            </w:r>
          </w:p>
        </w:tc>
      </w:tr>
      <w:tr w:rsidR="006B7644" w14:paraId="008F917E" w14:textId="77777777" w:rsidTr="00196264">
        <w:tc>
          <w:tcPr>
            <w:tcW w:w="3955" w:type="dxa"/>
            <w:tcBorders>
              <w:top w:val="single" w:sz="4" w:space="0" w:color="auto"/>
              <w:bottom w:val="single" w:sz="4" w:space="0" w:color="auto"/>
            </w:tcBorders>
            <w:shd w:val="clear" w:color="auto" w:fill="auto"/>
            <w:vAlign w:val="bottom"/>
          </w:tcPr>
          <w:p w14:paraId="5C258980"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718E17F" w14:textId="77777777" w:rsidR="006B7644" w:rsidRPr="00BB0FD3" w:rsidRDefault="006B7644" w:rsidP="00196264">
            <w:r>
              <w:rPr>
                <w:noProof/>
              </w:rPr>
              <w:t>1 week</w:t>
            </w:r>
          </w:p>
        </w:tc>
      </w:tr>
      <w:tr w:rsidR="006B7644" w14:paraId="7B944D7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ECD45C6"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FA7CD8" w14:textId="77777777" w:rsidR="006B7644" w:rsidRPr="00BB0FD3" w:rsidRDefault="006B7644" w:rsidP="00196264">
            <w:r>
              <w:rPr>
                <w:noProof/>
              </w:rPr>
              <w:t>NS</w:t>
            </w:r>
          </w:p>
        </w:tc>
      </w:tr>
      <w:tr w:rsidR="006B7644" w14:paraId="337434C7" w14:textId="77777777" w:rsidTr="00196264">
        <w:tc>
          <w:tcPr>
            <w:tcW w:w="3955" w:type="dxa"/>
            <w:tcBorders>
              <w:top w:val="single" w:sz="4" w:space="0" w:color="auto"/>
              <w:bottom w:val="single" w:sz="4" w:space="0" w:color="auto"/>
            </w:tcBorders>
            <w:shd w:val="clear" w:color="auto" w:fill="auto"/>
            <w:vAlign w:val="bottom"/>
          </w:tcPr>
          <w:p w14:paraId="036D7C7F"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4DBDB9" w14:textId="77777777" w:rsidR="006B7644" w:rsidRPr="00BB0FD3" w:rsidRDefault="006B7644" w:rsidP="00196264">
            <w:r>
              <w:rPr>
                <w:noProof/>
              </w:rPr>
              <w:t>Multiple</w:t>
            </w:r>
          </w:p>
        </w:tc>
      </w:tr>
      <w:tr w:rsidR="006B7644" w14:paraId="7455642A" w14:textId="77777777" w:rsidTr="00196264">
        <w:tc>
          <w:tcPr>
            <w:tcW w:w="3955" w:type="dxa"/>
            <w:tcBorders>
              <w:top w:val="single" w:sz="4" w:space="0" w:color="auto"/>
              <w:bottom w:val="single" w:sz="4" w:space="0" w:color="auto"/>
            </w:tcBorders>
            <w:shd w:val="clear" w:color="auto" w:fill="auto"/>
            <w:vAlign w:val="bottom"/>
          </w:tcPr>
          <w:p w14:paraId="0C199694"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CB26EE7" w14:textId="77777777" w:rsidR="006B7644" w:rsidRPr="00BB0FD3" w:rsidRDefault="006B7644" w:rsidP="00196264">
            <w:r>
              <w:rPr>
                <w:noProof/>
              </w:rPr>
              <w:t>NS</w:t>
            </w:r>
          </w:p>
        </w:tc>
      </w:tr>
      <w:tr w:rsidR="006B7644" w14:paraId="425B962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AF08DB5"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0"/>
            </w:r>
          </w:p>
        </w:tc>
        <w:tc>
          <w:tcPr>
            <w:tcW w:w="4770" w:type="dxa"/>
            <w:tcBorders>
              <w:top w:val="single" w:sz="4" w:space="0" w:color="auto"/>
              <w:left w:val="nil"/>
              <w:bottom w:val="single" w:sz="4" w:space="0" w:color="auto"/>
              <w:right w:val="single" w:sz="4" w:space="0" w:color="auto"/>
            </w:tcBorders>
            <w:shd w:val="clear" w:color="auto" w:fill="auto"/>
            <w:vAlign w:val="bottom"/>
          </w:tcPr>
          <w:p w14:paraId="49790257" w14:textId="77777777" w:rsidR="006B7644" w:rsidRPr="00BB0FD3" w:rsidRDefault="006B7644" w:rsidP="00196264">
            <w:r>
              <w:rPr>
                <w:noProof/>
              </w:rPr>
              <w:t>NS</w:t>
            </w:r>
          </w:p>
        </w:tc>
      </w:tr>
      <w:tr w:rsidR="006B7644" w14:paraId="1203FB29" w14:textId="77777777" w:rsidTr="00196264">
        <w:tc>
          <w:tcPr>
            <w:tcW w:w="3955" w:type="dxa"/>
            <w:tcBorders>
              <w:top w:val="single" w:sz="4" w:space="0" w:color="auto"/>
              <w:bottom w:val="single" w:sz="4" w:space="0" w:color="auto"/>
            </w:tcBorders>
            <w:shd w:val="clear" w:color="auto" w:fill="auto"/>
            <w:vAlign w:val="bottom"/>
          </w:tcPr>
          <w:p w14:paraId="4E9D1CA1"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C6035FC" w14:textId="77777777" w:rsidR="006B7644" w:rsidRPr="00BB0FD3" w:rsidRDefault="006B7644" w:rsidP="00196264">
            <w:r>
              <w:rPr>
                <w:noProof/>
              </w:rPr>
              <w:t>NA</w:t>
            </w:r>
          </w:p>
        </w:tc>
      </w:tr>
      <w:tr w:rsidR="006B7644" w14:paraId="0655A34A" w14:textId="77777777" w:rsidTr="00196264">
        <w:tc>
          <w:tcPr>
            <w:tcW w:w="3955" w:type="dxa"/>
            <w:tcBorders>
              <w:top w:val="single" w:sz="4" w:space="0" w:color="auto"/>
              <w:bottom w:val="single" w:sz="4" w:space="0" w:color="auto"/>
            </w:tcBorders>
            <w:shd w:val="clear" w:color="auto" w:fill="auto"/>
            <w:vAlign w:val="bottom"/>
          </w:tcPr>
          <w:p w14:paraId="3DC71C0D"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8BF57E" w14:textId="77777777" w:rsidR="006B7644" w:rsidRPr="00BB0FD3" w:rsidRDefault="006B7644" w:rsidP="00196264">
            <w:r>
              <w:rPr>
                <w:noProof/>
              </w:rPr>
              <w:t>NA</w:t>
            </w:r>
          </w:p>
        </w:tc>
      </w:tr>
      <w:tr w:rsidR="006B7644" w14:paraId="67D9AE2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E66106C"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C90BE19" w14:textId="77777777" w:rsidR="006B7644" w:rsidRPr="00BB0FD3" w:rsidRDefault="006B7644" w:rsidP="00196264">
            <w:r>
              <w:rPr>
                <w:noProof/>
              </w:rPr>
              <w:t>Yes</w:t>
            </w:r>
          </w:p>
        </w:tc>
      </w:tr>
      <w:tr w:rsidR="006B7644" w14:paraId="0B9D4F6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4FA1B28"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F087FA" w14:textId="77777777" w:rsidR="006B7644" w:rsidRPr="00BB0FD3" w:rsidRDefault="006B7644" w:rsidP="00196264">
            <w:r>
              <w:rPr>
                <w:noProof/>
              </w:rPr>
              <w:t>No</w:t>
            </w:r>
          </w:p>
        </w:tc>
      </w:tr>
      <w:tr w:rsidR="006B7644" w14:paraId="5B43ACA5" w14:textId="77777777" w:rsidTr="00196264">
        <w:tc>
          <w:tcPr>
            <w:tcW w:w="3955" w:type="dxa"/>
            <w:tcBorders>
              <w:top w:val="single" w:sz="4" w:space="0" w:color="auto"/>
              <w:bottom w:val="single" w:sz="4" w:space="0" w:color="auto"/>
            </w:tcBorders>
            <w:shd w:val="clear" w:color="auto" w:fill="auto"/>
            <w:vAlign w:val="bottom"/>
          </w:tcPr>
          <w:p w14:paraId="2CFAC947"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08737F" w14:textId="77777777" w:rsidR="006B7644" w:rsidRPr="00BB0FD3" w:rsidRDefault="006B7644" w:rsidP="00196264">
            <w:r>
              <w:rPr>
                <w:noProof/>
              </w:rPr>
              <w:t>No</w:t>
            </w:r>
          </w:p>
        </w:tc>
      </w:tr>
    </w:tbl>
    <w:p w14:paraId="4E432A28" w14:textId="77777777" w:rsidR="006B7644" w:rsidRDefault="006B7644" w:rsidP="006B7644">
      <w:r>
        <w:tab/>
      </w:r>
    </w:p>
    <w:p w14:paraId="01B50FCF" w14:textId="77777777" w:rsidR="006B7644" w:rsidRDefault="006B7644" w:rsidP="0080712B">
      <w:pPr>
        <w:pStyle w:val="AnnotatedBibHead2"/>
        <w:rPr>
          <w:rFonts w:hint="eastAsia"/>
        </w:rPr>
      </w:pPr>
      <w:r>
        <w:t>Summary of Study</w:t>
      </w:r>
    </w:p>
    <w:p w14:paraId="1A2C326C" w14:textId="77777777" w:rsidR="006B7644" w:rsidRDefault="006B7644" w:rsidP="006B7644">
      <w:pPr>
        <w:rPr>
          <w:noProof/>
        </w:rPr>
      </w:pPr>
      <w:r w:rsidRPr="00593DB1">
        <w:t xml:space="preserve">Dynamic speed feedback signs (DSFS) were installed at </w:t>
      </w:r>
      <w:r>
        <w:rPr>
          <w:noProof/>
        </w:rPr>
        <w:t>one</w:t>
      </w:r>
      <w:r>
        <w:t xml:space="preserve"> site</w:t>
      </w:r>
      <w:r w:rsidRPr="00593DB1">
        <w:t xml:space="preserve"> in </w:t>
      </w:r>
      <w:r w:rsidRPr="00A410F8">
        <w:rPr>
          <w:noProof/>
        </w:rPr>
        <w:t>Kansas</w:t>
      </w:r>
      <w:r w:rsidRPr="00593DB1">
        <w:t xml:space="preserve">. The </w:t>
      </w:r>
      <w:r>
        <w:t>DSFS included</w:t>
      </w:r>
      <w:r w:rsidRPr="00593DB1">
        <w:t xml:space="preserve"> </w:t>
      </w:r>
      <w:r>
        <w:t>“a back-</w:t>
      </w:r>
      <w:r w:rsidRPr="00BA3D35">
        <w:t>lit dynamic speed display, a standard speed</w:t>
      </w:r>
      <w:r>
        <w:t xml:space="preserve"> </w:t>
      </w:r>
      <w:r w:rsidRPr="00BA3D35">
        <w:t>limit sign posted above the display, and a strobe flash, all contained</w:t>
      </w:r>
      <w:r>
        <w:t xml:space="preserve"> </w:t>
      </w:r>
      <w:r w:rsidRPr="00BA3D35">
        <w:t xml:space="preserve">in a trailer mount </w:t>
      </w:r>
      <w:r w:rsidRPr="00A410F8">
        <w:rPr>
          <w:noProof/>
        </w:rPr>
        <w:t>DSFS</w:t>
      </w:r>
      <w:r>
        <w:rPr>
          <w:noProof/>
        </w:rPr>
        <w:t>.”</w:t>
      </w:r>
      <w:r w:rsidRPr="00593DB1">
        <w:t xml:space="preserve"> The context was </w:t>
      </w:r>
      <w:r w:rsidRPr="00A410F8">
        <w:rPr>
          <w:noProof/>
        </w:rPr>
        <w:t>rural</w:t>
      </w:r>
      <w:r w:rsidRPr="00593DB1">
        <w:t xml:space="preserve">. The roadway </w:t>
      </w:r>
      <w:r>
        <w:t>was a</w:t>
      </w:r>
      <w:r w:rsidRPr="00593DB1">
        <w:t xml:space="preserve"> </w:t>
      </w:r>
      <w:r>
        <w:rPr>
          <w:noProof/>
        </w:rPr>
        <w:t>straight segment of</w:t>
      </w:r>
      <w:r w:rsidRPr="00A410F8">
        <w:rPr>
          <w:noProof/>
        </w:rPr>
        <w:t xml:space="preserve"> </w:t>
      </w:r>
      <w:r>
        <w:rPr>
          <w:noProof/>
        </w:rPr>
        <w:t xml:space="preserve">highway with four travel lanes (two in each direction) with </w:t>
      </w:r>
      <w:r w:rsidRPr="00A410F8">
        <w:rPr>
          <w:noProof/>
        </w:rPr>
        <w:t>work zone restricted to two lanes w</w:t>
      </w:r>
      <w:r>
        <w:rPr>
          <w:noProof/>
        </w:rPr>
        <w:t>ith two-</w:t>
      </w:r>
      <w:r w:rsidRPr="00A410F8">
        <w:rPr>
          <w:noProof/>
        </w:rPr>
        <w:t>way traffic</w:t>
      </w:r>
      <w:r>
        <w:rPr>
          <w:noProof/>
        </w:rPr>
        <w:t xml:space="preserve"> (eastbound merges to westbound).</w:t>
      </w:r>
      <w:r w:rsidRPr="00593DB1">
        <w:t xml:space="preserve"> The posted </w:t>
      </w:r>
      <w:r>
        <w:t>speed was</w:t>
      </w:r>
      <w:r w:rsidRPr="00593DB1">
        <w:t xml:space="preserve"> </w:t>
      </w:r>
      <w:r w:rsidRPr="00A410F8">
        <w:rPr>
          <w:noProof/>
        </w:rPr>
        <w:t>60mph</w:t>
      </w:r>
      <w:r w:rsidRPr="00593DB1">
        <w:rPr>
          <w:noProof/>
        </w:rPr>
        <w:t>.</w:t>
      </w:r>
      <w:r w:rsidRPr="00593DB1">
        <w:t xml:space="preserve"> </w:t>
      </w:r>
      <w:r w:rsidRPr="00A410F8">
        <w:rPr>
          <w:noProof/>
        </w:rPr>
        <w:t>Measures were taken of the mean speed, the 85th percentile speed, and the percentage of vehicles exceeding the speed limit.</w:t>
      </w:r>
      <w:r w:rsidRPr="00593DB1">
        <w:t xml:space="preserve"> </w:t>
      </w:r>
      <w:r>
        <w:rPr>
          <w:noProof/>
        </w:rPr>
        <w:t>Ten</w:t>
      </w:r>
      <w:r w:rsidRPr="00A410F8">
        <w:rPr>
          <w:noProof/>
        </w:rPr>
        <w:t xml:space="preserve"> sensors were placed around the DSFS (upstream, </w:t>
      </w:r>
      <w:r>
        <w:rPr>
          <w:noProof/>
        </w:rPr>
        <w:t>adjacent, and downstream</w:t>
      </w:r>
      <w:r w:rsidRPr="00A410F8">
        <w:rPr>
          <w:noProof/>
        </w:rPr>
        <w:t>), but useable data w</w:t>
      </w:r>
      <w:r>
        <w:rPr>
          <w:noProof/>
        </w:rPr>
        <w:t>ere</w:t>
      </w:r>
      <w:r w:rsidRPr="00A410F8">
        <w:rPr>
          <w:noProof/>
        </w:rPr>
        <w:t xml:space="preserve"> only obtained from </w:t>
      </w:r>
      <w:r>
        <w:rPr>
          <w:noProof/>
        </w:rPr>
        <w:t>four</w:t>
      </w:r>
      <w:r w:rsidRPr="00A410F8">
        <w:rPr>
          <w:noProof/>
        </w:rPr>
        <w:t xml:space="preserve"> sites. Data w</w:t>
      </w:r>
      <w:r>
        <w:rPr>
          <w:noProof/>
        </w:rPr>
        <w:t>ere discussed for two</w:t>
      </w:r>
      <w:r w:rsidRPr="00A410F8">
        <w:rPr>
          <w:noProof/>
        </w:rPr>
        <w:t xml:space="preserve"> </w:t>
      </w:r>
      <w:r>
        <w:rPr>
          <w:noProof/>
        </w:rPr>
        <w:t>locations</w:t>
      </w:r>
      <w:r w:rsidRPr="00A410F8">
        <w:rPr>
          <w:noProof/>
        </w:rPr>
        <w:t xml:space="preserve"> </w:t>
      </w:r>
      <w:r>
        <w:rPr>
          <w:noProof/>
        </w:rPr>
        <w:t>–</w:t>
      </w:r>
      <w:r w:rsidRPr="00A410F8">
        <w:rPr>
          <w:noProof/>
        </w:rPr>
        <w:t xml:space="preserve"> </w:t>
      </w:r>
      <w:r>
        <w:rPr>
          <w:noProof/>
        </w:rPr>
        <w:t>adjacent to</w:t>
      </w:r>
      <w:r w:rsidRPr="00A410F8">
        <w:rPr>
          <w:noProof/>
        </w:rPr>
        <w:t xml:space="preserve"> the DSFS and </w:t>
      </w:r>
      <w:r>
        <w:rPr>
          <w:noProof/>
        </w:rPr>
        <w:t>a half mile (2600 ft)</w:t>
      </w:r>
      <w:r w:rsidRPr="00A410F8">
        <w:rPr>
          <w:noProof/>
        </w:rPr>
        <w:t xml:space="preserve"> downstream</w:t>
      </w:r>
      <w:r w:rsidRPr="00593DB1">
        <w:rPr>
          <w:noProof/>
        </w:rPr>
        <w:t>.</w:t>
      </w:r>
      <w:r w:rsidRPr="00593DB1">
        <w:t xml:space="preserve"> </w:t>
      </w:r>
      <w:r w:rsidRPr="00A410F8">
        <w:rPr>
          <w:noProof/>
        </w:rPr>
        <w:t>The measures were gathered before and during the time that the DSFS was activated.</w:t>
      </w:r>
      <w:r>
        <w:rPr>
          <w:noProof/>
        </w:rPr>
        <w:t xml:space="preserve">  </w:t>
      </w:r>
      <w:r w:rsidRPr="00A410F8">
        <w:rPr>
          <w:noProof/>
        </w:rPr>
        <w:t xml:space="preserve">The "before" set of measurements were taken over the course of one week; the timeframe for the measurements while the DSFS was in place </w:t>
      </w:r>
      <w:r>
        <w:rPr>
          <w:noProof/>
        </w:rPr>
        <w:t>was</w:t>
      </w:r>
      <w:r w:rsidRPr="00A410F8">
        <w:rPr>
          <w:noProof/>
        </w:rPr>
        <w:t xml:space="preserve"> not specified</w:t>
      </w:r>
      <w:r>
        <w:rPr>
          <w:noProof/>
        </w:rPr>
        <w:t>.</w:t>
      </w:r>
      <w:r w:rsidRPr="00593DB1">
        <w:t xml:space="preserve"> Independent variables </w:t>
      </w:r>
      <w:r>
        <w:t>included</w:t>
      </w:r>
      <w:r w:rsidRPr="00593DB1">
        <w:t xml:space="preserve"> </w:t>
      </w:r>
      <w:r>
        <w:rPr>
          <w:noProof/>
        </w:rPr>
        <w:t>t</w:t>
      </w:r>
      <w:r w:rsidRPr="00A410F8">
        <w:rPr>
          <w:noProof/>
        </w:rPr>
        <w:t xml:space="preserve">reatment, measurement location, vehicle type (cars, trucks), </w:t>
      </w:r>
      <w:r>
        <w:rPr>
          <w:noProof/>
        </w:rPr>
        <w:t xml:space="preserve">and </w:t>
      </w:r>
      <w:r w:rsidRPr="00A410F8">
        <w:rPr>
          <w:noProof/>
        </w:rPr>
        <w:t>time of day (night, day)</w:t>
      </w:r>
      <w:r w:rsidRPr="00593DB1">
        <w:rPr>
          <w:noProof/>
        </w:rPr>
        <w:t>.</w:t>
      </w:r>
      <w:r w:rsidRPr="00593DB1">
        <w:t xml:space="preserve"> Dependent variables </w:t>
      </w:r>
      <w:r>
        <w:t>included m</w:t>
      </w:r>
      <w:r>
        <w:rPr>
          <w:noProof/>
        </w:rPr>
        <w:t>ean speed</w:t>
      </w:r>
      <w:r w:rsidRPr="00A410F8">
        <w:rPr>
          <w:noProof/>
        </w:rPr>
        <w:t>, 85th percentile speed, percentage of the sa</w:t>
      </w:r>
      <w:r>
        <w:rPr>
          <w:noProof/>
        </w:rPr>
        <w:t xml:space="preserve">mple exceeding the speed limit, and </w:t>
      </w:r>
      <w:r w:rsidRPr="00A410F8">
        <w:rPr>
          <w:noProof/>
        </w:rPr>
        <w:t>standard deviation</w:t>
      </w:r>
      <w:r>
        <w:t xml:space="preserve">. </w:t>
      </w:r>
      <w:r w:rsidRPr="00593DB1">
        <w:t xml:space="preserve">The major hypotheses were </w:t>
      </w:r>
      <w:r>
        <w:t>H1B and H2B.</w:t>
      </w:r>
      <w:r w:rsidRPr="00593DB1">
        <w:t xml:space="preserve"> </w:t>
      </w:r>
      <w:r w:rsidRPr="00593DB1">
        <w:rPr>
          <w:noProof/>
        </w:rPr>
        <w:t xml:space="preserve"> </w:t>
      </w:r>
    </w:p>
    <w:p w14:paraId="2C9711E2" w14:textId="77777777" w:rsidR="006B7644" w:rsidRDefault="006B7644" w:rsidP="006B7644">
      <w:pPr>
        <w:rPr>
          <w:noProof/>
        </w:rPr>
      </w:pPr>
      <w:r w:rsidRPr="00593DB1">
        <w:rPr>
          <w:b/>
          <w:noProof/>
        </w:rPr>
        <w:t>Data Reported.</w:t>
      </w:r>
      <w:r w:rsidRPr="00593DB1">
        <w:rPr>
          <w:noProof/>
        </w:rPr>
        <w:t xml:space="preserve"> </w:t>
      </w:r>
      <w:r w:rsidRPr="00A410F8">
        <w:rPr>
          <w:noProof/>
        </w:rPr>
        <w:t xml:space="preserve">Mean speed, percentage of drivers exceeding the speed limit, </w:t>
      </w:r>
      <w:r>
        <w:rPr>
          <w:noProof/>
        </w:rPr>
        <w:t xml:space="preserve">and </w:t>
      </w:r>
      <w:r w:rsidRPr="00A410F8">
        <w:rPr>
          <w:noProof/>
        </w:rPr>
        <w:t>speed distribution graph</w:t>
      </w:r>
      <w:r>
        <w:rPr>
          <w:noProof/>
        </w:rPr>
        <w:t xml:space="preserve">s for baseline, radar drone, and DSFS treatments adjacent to the DSFS and 0.5 mile downstream of the DSFS for both passenger vehicles and trucks. </w:t>
      </w:r>
      <w:r w:rsidRPr="00593DB1">
        <w:rPr>
          <w:noProof/>
        </w:rPr>
        <w:t xml:space="preserve"> </w:t>
      </w:r>
    </w:p>
    <w:p w14:paraId="3A95E1DF" w14:textId="77777777" w:rsidR="006B7644" w:rsidRPr="00593DB1" w:rsidRDefault="006B7644" w:rsidP="006B7644">
      <w:r w:rsidRPr="00593DB1">
        <w:rPr>
          <w:b/>
        </w:rPr>
        <w:t>Results.</w:t>
      </w:r>
      <w:r w:rsidRPr="00593DB1">
        <w:t xml:space="preserve"> </w:t>
      </w:r>
      <w:r w:rsidRPr="00A410F8">
        <w:rPr>
          <w:noProof/>
        </w:rPr>
        <w:t>For H1B, mean speed of passenger cars decreased from 62.3 mph to 59.5 mph. For H2B, mean speed of passenger cars decreased to 61.4 mph (baseline not specified).</w:t>
      </w:r>
      <w:r w:rsidRPr="00593DB1">
        <w:t xml:space="preserve"> </w:t>
      </w:r>
      <w:r w:rsidRPr="00A410F8">
        <w:rPr>
          <w:noProof/>
        </w:rPr>
        <w:t>The percentage of passengers cars speeding dropped from 67% to 30% at the DSFS, and dropped to 60% downstream o</w:t>
      </w:r>
      <w:r>
        <w:rPr>
          <w:noProof/>
        </w:rPr>
        <w:t>f</w:t>
      </w:r>
      <w:r w:rsidRPr="00A410F8">
        <w:rPr>
          <w:noProof/>
        </w:rPr>
        <w:t xml:space="preserve"> the DSFS</w:t>
      </w:r>
      <w:r>
        <w:rPr>
          <w:noProof/>
        </w:rPr>
        <w:t>.</w:t>
      </w:r>
      <w:r w:rsidRPr="00593DB1">
        <w:t xml:space="preserve"> </w:t>
      </w:r>
    </w:p>
    <w:p w14:paraId="2306E887" w14:textId="77777777" w:rsidR="006B7644" w:rsidRDefault="006B7644" w:rsidP="006B7644">
      <w:pPr>
        <w:rPr>
          <w:noProof/>
        </w:rPr>
      </w:pPr>
      <w:r>
        <w:rPr>
          <w:b/>
        </w:rPr>
        <w:t xml:space="preserve">Statistical Analysis. </w:t>
      </w:r>
      <w:r>
        <w:rPr>
          <w:noProof/>
        </w:rPr>
        <w:t>The details of the statistical analysis conducted are not specified, but all reported reductions were statistically significant at a 95% confidence level</w:t>
      </w:r>
    </w:p>
    <w:p w14:paraId="5B134594" w14:textId="77777777" w:rsidR="006B7644" w:rsidRDefault="006B7644" w:rsidP="0080712B">
      <w:pPr>
        <w:pStyle w:val="AnnotatedBibHead2"/>
        <w:rPr>
          <w:rFonts w:hint="eastAsia"/>
        </w:rPr>
      </w:pPr>
      <w:r>
        <w:t>Study Schematic</w:t>
      </w:r>
    </w:p>
    <w:p w14:paraId="0D6123FF" w14:textId="77777777" w:rsidR="006B7644" w:rsidRDefault="006B7644" w:rsidP="006B7644">
      <w:r>
        <w:t>Not provided.</w:t>
      </w:r>
    </w:p>
    <w:p w14:paraId="62AEB052" w14:textId="77777777" w:rsidR="006B7644" w:rsidRDefault="006B7644" w:rsidP="0080712B">
      <w:pPr>
        <w:pStyle w:val="AnnotatedBibHead2"/>
        <w:rPr>
          <w:rFonts w:hint="eastAsia"/>
        </w:rPr>
      </w:pPr>
      <w:r>
        <w:t>DSFS Graphic</w:t>
      </w:r>
    </w:p>
    <w:p w14:paraId="62AF2CF4" w14:textId="77777777" w:rsidR="006B7644" w:rsidRDefault="006B7644" w:rsidP="006B7644">
      <w:r>
        <w:t>Not provided.</w:t>
      </w:r>
    </w:p>
    <w:p w14:paraId="755C6D72" w14:textId="77777777" w:rsidR="006B7644" w:rsidRDefault="006B7644" w:rsidP="006B7644">
      <w:pPr>
        <w:rPr>
          <w:rFonts w:eastAsiaTheme="majorEastAsia" w:cstheme="majorBidi"/>
          <w:b/>
          <w:smallCaps/>
          <w:noProof/>
          <w:szCs w:val="32"/>
        </w:rPr>
      </w:pPr>
      <w:r>
        <w:br w:type="page"/>
      </w:r>
    </w:p>
    <w:p w14:paraId="75DFA253" w14:textId="77777777" w:rsidR="006B7644" w:rsidRPr="00331FB0" w:rsidRDefault="006B7644" w:rsidP="0080712B">
      <w:pPr>
        <w:pStyle w:val="AnnotatedBibHead1"/>
      </w:pPr>
      <w:bookmarkStart w:id="87" w:name="_Toc355424590"/>
      <w:r w:rsidRPr="00B56E0B">
        <w:t>O’Brien and Simpson</w:t>
      </w:r>
      <w:r w:rsidRPr="00A3113E">
        <w:t xml:space="preserve">, </w:t>
      </w:r>
      <w:r w:rsidRPr="00B56E0B">
        <w:t>2012</w:t>
      </w:r>
      <w:bookmarkEnd w:id="87"/>
    </w:p>
    <w:p w14:paraId="1F634A5B" w14:textId="77777777" w:rsidR="006B7644" w:rsidRDefault="006B7644" w:rsidP="006B7644"/>
    <w:p w14:paraId="3F2856CE"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377AF032" w14:textId="77777777" w:rsidTr="00196264">
        <w:tc>
          <w:tcPr>
            <w:tcW w:w="3955" w:type="dxa"/>
            <w:shd w:val="clear" w:color="auto" w:fill="F2F2F2" w:themeFill="background1" w:themeFillShade="F2"/>
          </w:tcPr>
          <w:p w14:paraId="0996FD33" w14:textId="77777777" w:rsidR="006B7644" w:rsidRPr="009C712E" w:rsidRDefault="006B7644" w:rsidP="00196264">
            <w:r>
              <w:t>Item</w:t>
            </w:r>
          </w:p>
        </w:tc>
        <w:tc>
          <w:tcPr>
            <w:tcW w:w="4770" w:type="dxa"/>
            <w:shd w:val="clear" w:color="auto" w:fill="F2F2F2" w:themeFill="background1" w:themeFillShade="F2"/>
          </w:tcPr>
          <w:p w14:paraId="007C3146" w14:textId="77777777" w:rsidR="006B7644" w:rsidRPr="009C712E" w:rsidRDefault="006B7644" w:rsidP="00196264">
            <w:r>
              <w:t>Response</w:t>
            </w:r>
          </w:p>
        </w:tc>
      </w:tr>
      <w:tr w:rsidR="006B7644" w:rsidRPr="00A23C24" w14:paraId="4E53E83D" w14:textId="77777777" w:rsidTr="00196264">
        <w:tc>
          <w:tcPr>
            <w:tcW w:w="3955" w:type="dxa"/>
          </w:tcPr>
          <w:p w14:paraId="025D76A0" w14:textId="77777777" w:rsidR="006B7644" w:rsidRPr="009C712E" w:rsidRDefault="006B7644" w:rsidP="00196264">
            <w:r>
              <w:t>Authors</w:t>
            </w:r>
          </w:p>
        </w:tc>
        <w:tc>
          <w:tcPr>
            <w:tcW w:w="4770" w:type="dxa"/>
          </w:tcPr>
          <w:p w14:paraId="569C8980" w14:textId="77777777" w:rsidR="006B7644" w:rsidRPr="00041C57" w:rsidRDefault="006B7644" w:rsidP="00196264">
            <w:r w:rsidRPr="00B56E0B">
              <w:rPr>
                <w:noProof/>
              </w:rPr>
              <w:t>O’Brien and Simpson</w:t>
            </w:r>
          </w:p>
        </w:tc>
      </w:tr>
      <w:tr w:rsidR="006B7644" w:rsidRPr="00A23C24" w14:paraId="0766AB88" w14:textId="77777777" w:rsidTr="00196264">
        <w:tc>
          <w:tcPr>
            <w:tcW w:w="3955" w:type="dxa"/>
          </w:tcPr>
          <w:p w14:paraId="04015CDB" w14:textId="77777777" w:rsidR="006B7644" w:rsidRPr="009C712E" w:rsidRDefault="006B7644" w:rsidP="00196264">
            <w:r w:rsidRPr="009C712E">
              <w:t>Title</w:t>
            </w:r>
          </w:p>
        </w:tc>
        <w:tc>
          <w:tcPr>
            <w:tcW w:w="4770" w:type="dxa"/>
          </w:tcPr>
          <w:p w14:paraId="4353F83A" w14:textId="77777777" w:rsidR="006B7644" w:rsidRPr="00041C57" w:rsidRDefault="006B7644" w:rsidP="00196264">
            <w:r w:rsidRPr="00B56E0B">
              <w:rPr>
                <w:noProof/>
              </w:rPr>
              <w:t>Use of "Your Speed" Changeable Message Signs in School Zones: Experience from North Carolina Safe Routes to School Program</w:t>
            </w:r>
          </w:p>
        </w:tc>
      </w:tr>
      <w:tr w:rsidR="006B7644" w:rsidRPr="00A23C24" w14:paraId="57C77978" w14:textId="77777777" w:rsidTr="00196264">
        <w:tc>
          <w:tcPr>
            <w:tcW w:w="3955" w:type="dxa"/>
          </w:tcPr>
          <w:p w14:paraId="08CF2773" w14:textId="77777777" w:rsidR="006B7644" w:rsidRPr="00D602D0" w:rsidRDefault="006B7644" w:rsidP="00196264">
            <w:r>
              <w:t>Publication year</w:t>
            </w:r>
          </w:p>
        </w:tc>
        <w:tc>
          <w:tcPr>
            <w:tcW w:w="4770" w:type="dxa"/>
            <w:shd w:val="clear" w:color="auto" w:fill="auto"/>
          </w:tcPr>
          <w:p w14:paraId="0E290C3F" w14:textId="77777777" w:rsidR="006B7644" w:rsidRPr="00041C57" w:rsidRDefault="006B7644" w:rsidP="00196264">
            <w:pPr>
              <w:rPr>
                <w:highlight w:val="lightGray"/>
              </w:rPr>
            </w:pPr>
            <w:r w:rsidRPr="00B56E0B">
              <w:rPr>
                <w:noProof/>
                <w:highlight w:val="lightGray"/>
              </w:rPr>
              <w:t>2012</w:t>
            </w:r>
          </w:p>
        </w:tc>
      </w:tr>
    </w:tbl>
    <w:p w14:paraId="1A8BCD5C" w14:textId="77777777" w:rsidR="006B7644" w:rsidRDefault="006B7644" w:rsidP="006B7644"/>
    <w:p w14:paraId="0051F0F5"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7AC81A18" w14:textId="77777777" w:rsidTr="00196264">
        <w:trPr>
          <w:trHeight w:val="346"/>
        </w:trPr>
        <w:tc>
          <w:tcPr>
            <w:tcW w:w="3968" w:type="dxa"/>
            <w:shd w:val="clear" w:color="auto" w:fill="F2F2F2" w:themeFill="background1" w:themeFillShade="F2"/>
          </w:tcPr>
          <w:p w14:paraId="629592C3" w14:textId="77777777" w:rsidR="006B7644" w:rsidRPr="004E4205" w:rsidRDefault="006B7644" w:rsidP="00196264">
            <w:r>
              <w:t>Quality Criteria</w:t>
            </w:r>
          </w:p>
        </w:tc>
        <w:tc>
          <w:tcPr>
            <w:tcW w:w="4791" w:type="dxa"/>
            <w:shd w:val="clear" w:color="auto" w:fill="F2F2F2" w:themeFill="background1" w:themeFillShade="F2"/>
          </w:tcPr>
          <w:p w14:paraId="1F2C1FAE"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12026851" w14:textId="77777777" w:rsidTr="00196264">
        <w:trPr>
          <w:trHeight w:val="557"/>
        </w:trPr>
        <w:tc>
          <w:tcPr>
            <w:tcW w:w="3968" w:type="dxa"/>
          </w:tcPr>
          <w:p w14:paraId="699DFA49"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6C97AE30" w14:textId="77777777" w:rsidR="006B7644" w:rsidRPr="001847EC" w:rsidRDefault="006B7644" w:rsidP="00196264">
            <w:r>
              <w:t>Yes</w:t>
            </w:r>
          </w:p>
        </w:tc>
      </w:tr>
      <w:tr w:rsidR="006B7644" w:rsidRPr="004E4205" w14:paraId="4B0C33A1" w14:textId="77777777" w:rsidTr="00196264">
        <w:trPr>
          <w:trHeight w:val="959"/>
        </w:trPr>
        <w:tc>
          <w:tcPr>
            <w:tcW w:w="3968" w:type="dxa"/>
          </w:tcPr>
          <w:p w14:paraId="0168AF17"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2811B9A8" w14:textId="77777777" w:rsidR="006B7644" w:rsidRPr="001847EC" w:rsidRDefault="006B7644" w:rsidP="00196264">
            <w:r>
              <w:t>Yes</w:t>
            </w:r>
          </w:p>
        </w:tc>
      </w:tr>
      <w:tr w:rsidR="006B7644" w:rsidRPr="004E4205" w14:paraId="4ECA406C" w14:textId="77777777" w:rsidTr="00196264">
        <w:trPr>
          <w:trHeight w:val="959"/>
        </w:trPr>
        <w:tc>
          <w:tcPr>
            <w:tcW w:w="3968" w:type="dxa"/>
          </w:tcPr>
          <w:p w14:paraId="2E25856A"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707BEE19" w14:textId="77777777" w:rsidR="006B7644" w:rsidRPr="001847EC" w:rsidRDefault="006B7644" w:rsidP="00196264">
            <w:r>
              <w:t>Yes</w:t>
            </w:r>
          </w:p>
          <w:p w14:paraId="5D6A36EE" w14:textId="77777777" w:rsidR="006B7644" w:rsidRPr="008B2077" w:rsidRDefault="006B7644" w:rsidP="00196264"/>
        </w:tc>
      </w:tr>
    </w:tbl>
    <w:p w14:paraId="401641A8" w14:textId="77777777" w:rsidR="006B7644" w:rsidRPr="00F4181E" w:rsidRDefault="006B7644" w:rsidP="006B7644"/>
    <w:p w14:paraId="30E19C61"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4D9952AE" w14:textId="77777777" w:rsidTr="00196264">
        <w:tc>
          <w:tcPr>
            <w:tcW w:w="3955" w:type="dxa"/>
            <w:tcBorders>
              <w:bottom w:val="single" w:sz="4" w:space="0" w:color="auto"/>
            </w:tcBorders>
            <w:shd w:val="clear" w:color="auto" w:fill="F2F2F2" w:themeFill="background1" w:themeFillShade="F2"/>
          </w:tcPr>
          <w:p w14:paraId="5A39009D"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57D97CE5" w14:textId="77777777" w:rsidR="006B7644" w:rsidRDefault="006B7644" w:rsidP="00196264">
            <w:r>
              <w:t>Study Information</w:t>
            </w:r>
          </w:p>
        </w:tc>
      </w:tr>
      <w:tr w:rsidR="006B7644" w:rsidRPr="00115A7E" w14:paraId="09C1299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E05AFDC"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384BD0" w14:textId="77777777" w:rsidR="006B7644" w:rsidRPr="00564C87" w:rsidRDefault="006B7644" w:rsidP="00196264">
            <w:pPr>
              <w:rPr>
                <w:highlight w:val="yellow"/>
                <w:lang w:val="es-MX"/>
              </w:rPr>
            </w:pPr>
            <w:r w:rsidRPr="00B56E0B">
              <w:rPr>
                <w:noProof/>
                <w:lang w:val="es-MX"/>
              </w:rPr>
              <w:t>O-X-O-O-O-O-O</w:t>
            </w:r>
          </w:p>
        </w:tc>
      </w:tr>
      <w:tr w:rsidR="006B7644" w14:paraId="1C90E106" w14:textId="77777777" w:rsidTr="00196264">
        <w:tc>
          <w:tcPr>
            <w:tcW w:w="3955" w:type="dxa"/>
            <w:tcBorders>
              <w:top w:val="single" w:sz="4" w:space="0" w:color="auto"/>
              <w:bottom w:val="single" w:sz="4" w:space="0" w:color="auto"/>
            </w:tcBorders>
            <w:shd w:val="clear" w:color="auto" w:fill="auto"/>
            <w:vAlign w:val="bottom"/>
          </w:tcPr>
          <w:p w14:paraId="5264E363"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37437E4" w14:textId="77777777" w:rsidR="006B7644" w:rsidRPr="00BB0FD3" w:rsidRDefault="006B7644" w:rsidP="00196264">
            <w:r>
              <w:rPr>
                <w:noProof/>
              </w:rPr>
              <w:t>School zone</w:t>
            </w:r>
          </w:p>
        </w:tc>
      </w:tr>
      <w:tr w:rsidR="006B7644" w14:paraId="25C4AF03" w14:textId="77777777" w:rsidTr="00196264">
        <w:tc>
          <w:tcPr>
            <w:tcW w:w="3955" w:type="dxa"/>
            <w:tcBorders>
              <w:top w:val="single" w:sz="4" w:space="0" w:color="auto"/>
              <w:bottom w:val="single" w:sz="4" w:space="0" w:color="auto"/>
            </w:tcBorders>
            <w:shd w:val="clear" w:color="auto" w:fill="auto"/>
            <w:vAlign w:val="bottom"/>
          </w:tcPr>
          <w:p w14:paraId="7D1569AF"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845BDB" w14:textId="77777777" w:rsidR="006B7644" w:rsidRPr="00BB0FD3" w:rsidRDefault="006B7644" w:rsidP="00196264">
            <w:r>
              <w:rPr>
                <w:noProof/>
              </w:rPr>
              <w:t>Yes</w:t>
            </w:r>
          </w:p>
        </w:tc>
      </w:tr>
      <w:tr w:rsidR="006B7644" w14:paraId="3966F0C6" w14:textId="77777777" w:rsidTr="00196264">
        <w:tc>
          <w:tcPr>
            <w:tcW w:w="3955" w:type="dxa"/>
            <w:tcBorders>
              <w:top w:val="single" w:sz="4" w:space="0" w:color="auto"/>
              <w:bottom w:val="single" w:sz="4" w:space="0" w:color="auto"/>
            </w:tcBorders>
            <w:shd w:val="clear" w:color="auto" w:fill="auto"/>
            <w:vAlign w:val="bottom"/>
          </w:tcPr>
          <w:p w14:paraId="057AC063"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1335594" w14:textId="77777777" w:rsidR="006B7644" w:rsidRPr="00BB0FD3" w:rsidRDefault="006B7644" w:rsidP="00196264">
            <w:r>
              <w:rPr>
                <w:noProof/>
              </w:rPr>
              <w:t>Yes</w:t>
            </w:r>
          </w:p>
        </w:tc>
      </w:tr>
      <w:tr w:rsidR="006B7644" w14:paraId="3E2804BB" w14:textId="77777777" w:rsidTr="00196264">
        <w:tc>
          <w:tcPr>
            <w:tcW w:w="3955" w:type="dxa"/>
            <w:tcBorders>
              <w:top w:val="single" w:sz="4" w:space="0" w:color="auto"/>
              <w:bottom w:val="single" w:sz="4" w:space="0" w:color="auto"/>
            </w:tcBorders>
            <w:shd w:val="clear" w:color="auto" w:fill="auto"/>
            <w:vAlign w:val="bottom"/>
          </w:tcPr>
          <w:p w14:paraId="3D2FA5E2"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7FBB3A7" w14:textId="77777777" w:rsidR="006B7644" w:rsidRPr="00BB0FD3" w:rsidRDefault="006B7644" w:rsidP="00196264">
            <w:r>
              <w:rPr>
                <w:noProof/>
              </w:rPr>
              <w:t>Yes</w:t>
            </w:r>
          </w:p>
        </w:tc>
      </w:tr>
      <w:tr w:rsidR="006B7644" w14:paraId="283A8038" w14:textId="77777777" w:rsidTr="00196264">
        <w:tc>
          <w:tcPr>
            <w:tcW w:w="3955" w:type="dxa"/>
            <w:tcBorders>
              <w:top w:val="single" w:sz="4" w:space="0" w:color="auto"/>
              <w:bottom w:val="single" w:sz="4" w:space="0" w:color="auto"/>
            </w:tcBorders>
            <w:shd w:val="clear" w:color="auto" w:fill="auto"/>
            <w:vAlign w:val="bottom"/>
          </w:tcPr>
          <w:p w14:paraId="204A4577"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579D4D" w14:textId="77777777" w:rsidR="006B7644" w:rsidRPr="00BB0FD3" w:rsidRDefault="006B7644" w:rsidP="00196264">
            <w:r>
              <w:rPr>
                <w:noProof/>
              </w:rPr>
              <w:t>NS</w:t>
            </w:r>
          </w:p>
        </w:tc>
      </w:tr>
      <w:tr w:rsidR="006B7644" w14:paraId="09F9002F" w14:textId="77777777" w:rsidTr="00196264">
        <w:tc>
          <w:tcPr>
            <w:tcW w:w="3955" w:type="dxa"/>
            <w:tcBorders>
              <w:top w:val="single" w:sz="4" w:space="0" w:color="auto"/>
              <w:bottom w:val="single" w:sz="4" w:space="0" w:color="auto"/>
            </w:tcBorders>
            <w:shd w:val="clear" w:color="auto" w:fill="auto"/>
            <w:vAlign w:val="bottom"/>
          </w:tcPr>
          <w:p w14:paraId="6755B7BD"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76ADDE" w14:textId="77777777" w:rsidR="006B7644" w:rsidRPr="00BB0FD3" w:rsidRDefault="006B7644" w:rsidP="00196264">
            <w:r>
              <w:rPr>
                <w:noProof/>
              </w:rPr>
              <w:t>B</w:t>
            </w:r>
          </w:p>
        </w:tc>
      </w:tr>
      <w:tr w:rsidR="006B7644" w14:paraId="5FFF1090" w14:textId="77777777" w:rsidTr="00196264">
        <w:tc>
          <w:tcPr>
            <w:tcW w:w="3955" w:type="dxa"/>
            <w:tcBorders>
              <w:top w:val="single" w:sz="4" w:space="0" w:color="auto"/>
              <w:bottom w:val="single" w:sz="4" w:space="0" w:color="auto"/>
            </w:tcBorders>
            <w:shd w:val="clear" w:color="auto" w:fill="auto"/>
            <w:vAlign w:val="bottom"/>
          </w:tcPr>
          <w:p w14:paraId="3088B915"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312257" w14:textId="77777777" w:rsidR="006B7644" w:rsidRPr="00BB0FD3" w:rsidRDefault="006B7644" w:rsidP="00196264">
            <w:r>
              <w:rPr>
                <w:noProof/>
              </w:rPr>
              <w:t>NA</w:t>
            </w:r>
          </w:p>
        </w:tc>
      </w:tr>
      <w:tr w:rsidR="006B7644" w14:paraId="6390D55E" w14:textId="77777777" w:rsidTr="00196264">
        <w:tc>
          <w:tcPr>
            <w:tcW w:w="3955" w:type="dxa"/>
            <w:tcBorders>
              <w:top w:val="single" w:sz="4" w:space="0" w:color="auto"/>
              <w:bottom w:val="single" w:sz="4" w:space="0" w:color="auto"/>
            </w:tcBorders>
            <w:shd w:val="clear" w:color="auto" w:fill="auto"/>
            <w:vAlign w:val="bottom"/>
          </w:tcPr>
          <w:p w14:paraId="572B3D8D"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E530E0" w14:textId="77777777" w:rsidR="006B7644" w:rsidRPr="00BB0FD3" w:rsidRDefault="006B7644" w:rsidP="00196264">
            <w:r>
              <w:rPr>
                <w:noProof/>
              </w:rPr>
              <w:t>NA</w:t>
            </w:r>
          </w:p>
        </w:tc>
      </w:tr>
      <w:tr w:rsidR="006B7644" w:rsidRPr="00DD7F1A" w14:paraId="34590BD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65668BD"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FD0295" w14:textId="77777777" w:rsidR="006B7644" w:rsidRPr="00BB0FD3" w:rsidRDefault="006B7644" w:rsidP="00196264">
            <w:r>
              <w:rPr>
                <w:noProof/>
              </w:rPr>
              <w:t>Significant reduction recorded</w:t>
            </w:r>
          </w:p>
        </w:tc>
      </w:tr>
      <w:tr w:rsidR="006B7644" w:rsidRPr="00DD7F1A" w14:paraId="2AE2685A" w14:textId="77777777" w:rsidTr="00196264">
        <w:tc>
          <w:tcPr>
            <w:tcW w:w="3955" w:type="dxa"/>
            <w:tcBorders>
              <w:top w:val="single" w:sz="4" w:space="0" w:color="auto"/>
              <w:bottom w:val="single" w:sz="4" w:space="0" w:color="auto"/>
            </w:tcBorders>
            <w:shd w:val="clear" w:color="auto" w:fill="auto"/>
            <w:vAlign w:val="bottom"/>
          </w:tcPr>
          <w:p w14:paraId="5728C8F8"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2B2A7F6" w14:textId="77777777" w:rsidR="006B7644" w:rsidRPr="00BB0FD3" w:rsidRDefault="006B7644" w:rsidP="00196264">
            <w:r>
              <w:rPr>
                <w:noProof/>
              </w:rPr>
              <w:t>Reduction recorded</w:t>
            </w:r>
          </w:p>
        </w:tc>
      </w:tr>
      <w:tr w:rsidR="006B7644" w:rsidRPr="00DD7F1A" w14:paraId="05733F44" w14:textId="77777777" w:rsidTr="00196264">
        <w:tc>
          <w:tcPr>
            <w:tcW w:w="3955" w:type="dxa"/>
            <w:tcBorders>
              <w:top w:val="single" w:sz="4" w:space="0" w:color="auto"/>
              <w:bottom w:val="single" w:sz="4" w:space="0" w:color="auto"/>
            </w:tcBorders>
            <w:shd w:val="clear" w:color="auto" w:fill="auto"/>
            <w:vAlign w:val="bottom"/>
          </w:tcPr>
          <w:p w14:paraId="4ACA1252"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2DB486" w14:textId="77777777" w:rsidR="006B7644" w:rsidRPr="00BB0FD3" w:rsidRDefault="006B7644" w:rsidP="00196264">
            <w:r>
              <w:rPr>
                <w:noProof/>
              </w:rPr>
              <w:t>Significant reduction recorded</w:t>
            </w:r>
          </w:p>
        </w:tc>
      </w:tr>
      <w:tr w:rsidR="006B7644" w:rsidRPr="00DD7F1A" w14:paraId="79E83C15" w14:textId="77777777" w:rsidTr="00196264">
        <w:tc>
          <w:tcPr>
            <w:tcW w:w="3955" w:type="dxa"/>
            <w:tcBorders>
              <w:top w:val="single" w:sz="4" w:space="0" w:color="auto"/>
              <w:bottom w:val="single" w:sz="4" w:space="0" w:color="auto"/>
            </w:tcBorders>
            <w:shd w:val="clear" w:color="auto" w:fill="auto"/>
            <w:vAlign w:val="bottom"/>
          </w:tcPr>
          <w:p w14:paraId="314ECB3A"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D73A66" w14:textId="77777777" w:rsidR="006B7644" w:rsidRPr="00BB0FD3" w:rsidRDefault="006B7644" w:rsidP="00196264">
            <w:r>
              <w:rPr>
                <w:noProof/>
              </w:rPr>
              <w:t>Significant reduction recorded</w:t>
            </w:r>
          </w:p>
        </w:tc>
      </w:tr>
      <w:tr w:rsidR="006B7644" w:rsidRPr="00DD7F1A" w14:paraId="326BFF4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D55FA72"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675DB54" w14:textId="77777777" w:rsidR="006B7644" w:rsidRPr="00BB0FD3" w:rsidRDefault="006B7644" w:rsidP="00196264">
            <w:r>
              <w:rPr>
                <w:noProof/>
              </w:rPr>
              <w:t>NA</w:t>
            </w:r>
          </w:p>
        </w:tc>
      </w:tr>
      <w:tr w:rsidR="006B7644" w:rsidRPr="00DD7F1A" w14:paraId="6A7D002C" w14:textId="77777777" w:rsidTr="00196264">
        <w:tc>
          <w:tcPr>
            <w:tcW w:w="3955" w:type="dxa"/>
            <w:tcBorders>
              <w:top w:val="single" w:sz="4" w:space="0" w:color="auto"/>
              <w:bottom w:val="single" w:sz="4" w:space="0" w:color="auto"/>
            </w:tcBorders>
            <w:shd w:val="clear" w:color="auto" w:fill="auto"/>
            <w:vAlign w:val="bottom"/>
          </w:tcPr>
          <w:p w14:paraId="742D37DB"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5C4D070" w14:textId="77777777" w:rsidR="006B7644" w:rsidRPr="00BB0FD3" w:rsidRDefault="006B7644" w:rsidP="00196264">
            <w:r>
              <w:rPr>
                <w:noProof/>
              </w:rPr>
              <w:t>NA</w:t>
            </w:r>
          </w:p>
        </w:tc>
      </w:tr>
      <w:tr w:rsidR="006B7644" w:rsidRPr="00DD7F1A" w14:paraId="0B0B27FB" w14:textId="77777777" w:rsidTr="00196264">
        <w:tc>
          <w:tcPr>
            <w:tcW w:w="3955" w:type="dxa"/>
            <w:tcBorders>
              <w:top w:val="single" w:sz="4" w:space="0" w:color="auto"/>
              <w:bottom w:val="single" w:sz="4" w:space="0" w:color="auto"/>
            </w:tcBorders>
            <w:shd w:val="clear" w:color="auto" w:fill="auto"/>
            <w:vAlign w:val="bottom"/>
          </w:tcPr>
          <w:p w14:paraId="587C8D9F"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51ED58" w14:textId="77777777" w:rsidR="006B7644" w:rsidRPr="00BB0FD3" w:rsidRDefault="006B7644" w:rsidP="00196264">
            <w:r>
              <w:rPr>
                <w:noProof/>
              </w:rPr>
              <w:t>NA</w:t>
            </w:r>
          </w:p>
        </w:tc>
      </w:tr>
      <w:tr w:rsidR="006B7644" w:rsidRPr="00DD7F1A" w14:paraId="08C53FA3" w14:textId="77777777" w:rsidTr="00196264">
        <w:tc>
          <w:tcPr>
            <w:tcW w:w="3955" w:type="dxa"/>
            <w:tcBorders>
              <w:top w:val="single" w:sz="4" w:space="0" w:color="auto"/>
              <w:bottom w:val="single" w:sz="4" w:space="0" w:color="auto"/>
            </w:tcBorders>
            <w:shd w:val="clear" w:color="auto" w:fill="auto"/>
            <w:vAlign w:val="bottom"/>
          </w:tcPr>
          <w:p w14:paraId="460987F3"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B13EDB" w14:textId="77777777" w:rsidR="006B7644" w:rsidRPr="00BB0FD3" w:rsidRDefault="006B7644" w:rsidP="00196264">
            <w:r>
              <w:rPr>
                <w:noProof/>
              </w:rPr>
              <w:t>NA</w:t>
            </w:r>
          </w:p>
        </w:tc>
      </w:tr>
      <w:tr w:rsidR="006B7644" w:rsidRPr="00DD7F1A" w14:paraId="709AD302" w14:textId="77777777" w:rsidTr="00196264">
        <w:tc>
          <w:tcPr>
            <w:tcW w:w="3955" w:type="dxa"/>
            <w:tcBorders>
              <w:top w:val="single" w:sz="4" w:space="0" w:color="auto"/>
              <w:bottom w:val="single" w:sz="4" w:space="0" w:color="auto"/>
            </w:tcBorders>
            <w:shd w:val="clear" w:color="auto" w:fill="auto"/>
            <w:vAlign w:val="bottom"/>
          </w:tcPr>
          <w:p w14:paraId="12270F3C"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801B0E" w14:textId="77777777" w:rsidR="006B7644" w:rsidRPr="00BB0FD3" w:rsidRDefault="006B7644" w:rsidP="00196264">
            <w:r>
              <w:rPr>
                <w:noProof/>
              </w:rPr>
              <w:t>NA</w:t>
            </w:r>
          </w:p>
        </w:tc>
      </w:tr>
      <w:tr w:rsidR="006B7644" w:rsidRPr="00DD7F1A" w14:paraId="414BE54C" w14:textId="77777777" w:rsidTr="00196264">
        <w:tc>
          <w:tcPr>
            <w:tcW w:w="3955" w:type="dxa"/>
            <w:tcBorders>
              <w:top w:val="single" w:sz="4" w:space="0" w:color="auto"/>
              <w:bottom w:val="single" w:sz="4" w:space="0" w:color="auto"/>
            </w:tcBorders>
            <w:shd w:val="clear" w:color="auto" w:fill="auto"/>
            <w:vAlign w:val="bottom"/>
          </w:tcPr>
          <w:p w14:paraId="7E9DD55B"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0EF7FA" w14:textId="77777777" w:rsidR="006B7644" w:rsidRPr="00BB0FD3" w:rsidRDefault="006B7644" w:rsidP="00196264">
            <w:r>
              <w:rPr>
                <w:noProof/>
              </w:rPr>
              <w:t>NA</w:t>
            </w:r>
          </w:p>
        </w:tc>
      </w:tr>
      <w:tr w:rsidR="006B7644" w:rsidRPr="00DD7F1A" w14:paraId="75701615" w14:textId="77777777" w:rsidTr="00196264">
        <w:tc>
          <w:tcPr>
            <w:tcW w:w="3955" w:type="dxa"/>
            <w:tcBorders>
              <w:top w:val="single" w:sz="4" w:space="0" w:color="auto"/>
              <w:bottom w:val="single" w:sz="4" w:space="0" w:color="auto"/>
            </w:tcBorders>
            <w:shd w:val="clear" w:color="auto" w:fill="auto"/>
            <w:vAlign w:val="bottom"/>
          </w:tcPr>
          <w:p w14:paraId="17A86649"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268B18C" w14:textId="77777777" w:rsidR="006B7644" w:rsidRPr="00BB0FD3" w:rsidRDefault="006B7644" w:rsidP="00196264">
            <w:r>
              <w:rPr>
                <w:noProof/>
              </w:rPr>
              <w:t>NA</w:t>
            </w:r>
          </w:p>
        </w:tc>
      </w:tr>
      <w:tr w:rsidR="006B7644" w:rsidRPr="00DD7F1A" w14:paraId="67090C89" w14:textId="77777777" w:rsidTr="00196264">
        <w:tc>
          <w:tcPr>
            <w:tcW w:w="3955" w:type="dxa"/>
            <w:tcBorders>
              <w:top w:val="single" w:sz="4" w:space="0" w:color="auto"/>
              <w:bottom w:val="single" w:sz="4" w:space="0" w:color="auto"/>
            </w:tcBorders>
            <w:shd w:val="clear" w:color="auto" w:fill="auto"/>
            <w:vAlign w:val="bottom"/>
          </w:tcPr>
          <w:p w14:paraId="680C15BE"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2AB0C71" w14:textId="77777777" w:rsidR="006B7644" w:rsidRPr="00BB0FD3" w:rsidRDefault="006B7644" w:rsidP="00196264">
            <w:r>
              <w:rPr>
                <w:noProof/>
              </w:rPr>
              <w:t>Nothing reported</w:t>
            </w:r>
          </w:p>
        </w:tc>
      </w:tr>
      <w:tr w:rsidR="006B7644" w14:paraId="6637422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132DA87"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F6696C" w14:textId="77777777" w:rsidR="006B7644" w:rsidRPr="00BB0FD3" w:rsidRDefault="006B7644" w:rsidP="00196264">
            <w:r>
              <w:rPr>
                <w:noProof/>
              </w:rPr>
              <w:t>Yes</w:t>
            </w:r>
          </w:p>
        </w:tc>
      </w:tr>
      <w:tr w:rsidR="006B7644" w14:paraId="31135A5B" w14:textId="77777777" w:rsidTr="00196264">
        <w:tc>
          <w:tcPr>
            <w:tcW w:w="3955" w:type="dxa"/>
            <w:tcBorders>
              <w:top w:val="single" w:sz="4" w:space="0" w:color="auto"/>
              <w:bottom w:val="single" w:sz="4" w:space="0" w:color="auto"/>
            </w:tcBorders>
            <w:shd w:val="clear" w:color="auto" w:fill="auto"/>
            <w:vAlign w:val="bottom"/>
          </w:tcPr>
          <w:p w14:paraId="70F1BDFD"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05127B5D" w14:textId="77777777" w:rsidR="006B7644" w:rsidRPr="00BB0FD3" w:rsidRDefault="006B7644" w:rsidP="00196264">
            <w:r>
              <w:rPr>
                <w:noProof/>
              </w:rPr>
              <w:t>LED</w:t>
            </w:r>
          </w:p>
        </w:tc>
      </w:tr>
      <w:tr w:rsidR="006B7644" w14:paraId="393D04CF" w14:textId="77777777" w:rsidTr="00196264">
        <w:tc>
          <w:tcPr>
            <w:tcW w:w="3955" w:type="dxa"/>
            <w:tcBorders>
              <w:top w:val="single" w:sz="4" w:space="0" w:color="auto"/>
              <w:bottom w:val="single" w:sz="4" w:space="0" w:color="auto"/>
            </w:tcBorders>
            <w:shd w:val="clear" w:color="auto" w:fill="auto"/>
            <w:vAlign w:val="bottom"/>
          </w:tcPr>
          <w:p w14:paraId="4E7E180B"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566D46AB" w14:textId="77777777" w:rsidR="006B7644" w:rsidRPr="00BB0FD3" w:rsidRDefault="006B7644" w:rsidP="00196264">
            <w:r>
              <w:rPr>
                <w:noProof/>
              </w:rPr>
              <w:t>Yes</w:t>
            </w:r>
          </w:p>
        </w:tc>
      </w:tr>
      <w:tr w:rsidR="006B7644" w14:paraId="371C919F" w14:textId="77777777" w:rsidTr="00196264">
        <w:tc>
          <w:tcPr>
            <w:tcW w:w="3955" w:type="dxa"/>
            <w:tcBorders>
              <w:top w:val="single" w:sz="4" w:space="0" w:color="auto"/>
              <w:bottom w:val="single" w:sz="4" w:space="0" w:color="auto"/>
            </w:tcBorders>
            <w:shd w:val="clear" w:color="auto" w:fill="auto"/>
            <w:vAlign w:val="bottom"/>
          </w:tcPr>
          <w:p w14:paraId="74EE483F"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568AED" w14:textId="77777777" w:rsidR="006B7644" w:rsidRPr="00BB0FD3" w:rsidRDefault="006B7644" w:rsidP="00196264">
            <w:r>
              <w:rPr>
                <w:noProof/>
              </w:rPr>
              <w:t>No</w:t>
            </w:r>
          </w:p>
        </w:tc>
      </w:tr>
      <w:tr w:rsidR="006B7644" w14:paraId="591F950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0B4D69"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2A5AE60" w14:textId="77777777" w:rsidR="006B7644" w:rsidRPr="00BB0FD3" w:rsidRDefault="006B7644" w:rsidP="00196264">
            <w:r>
              <w:rPr>
                <w:noProof/>
              </w:rPr>
              <w:t>Collector</w:t>
            </w:r>
          </w:p>
        </w:tc>
      </w:tr>
      <w:tr w:rsidR="006B7644" w14:paraId="1B0C57EF" w14:textId="77777777" w:rsidTr="00196264">
        <w:tc>
          <w:tcPr>
            <w:tcW w:w="3955" w:type="dxa"/>
            <w:tcBorders>
              <w:top w:val="single" w:sz="4" w:space="0" w:color="auto"/>
              <w:bottom w:val="single" w:sz="4" w:space="0" w:color="auto"/>
            </w:tcBorders>
            <w:shd w:val="clear" w:color="auto" w:fill="auto"/>
            <w:vAlign w:val="bottom"/>
          </w:tcPr>
          <w:p w14:paraId="2BA52CFF"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BC0B59" w14:textId="77777777" w:rsidR="006B7644" w:rsidRPr="00BB0FD3" w:rsidRDefault="006B7644" w:rsidP="00196264">
            <w:r>
              <w:rPr>
                <w:noProof/>
              </w:rPr>
              <w:t>Suburban</w:t>
            </w:r>
          </w:p>
        </w:tc>
      </w:tr>
      <w:tr w:rsidR="006B7644" w14:paraId="43F95FA8" w14:textId="77777777" w:rsidTr="00196264">
        <w:tc>
          <w:tcPr>
            <w:tcW w:w="3955" w:type="dxa"/>
            <w:tcBorders>
              <w:top w:val="single" w:sz="4" w:space="0" w:color="auto"/>
              <w:bottom w:val="single" w:sz="4" w:space="0" w:color="auto"/>
            </w:tcBorders>
            <w:shd w:val="clear" w:color="auto" w:fill="auto"/>
            <w:vAlign w:val="bottom"/>
          </w:tcPr>
          <w:p w14:paraId="43963661"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B0F6CF" w14:textId="77777777" w:rsidR="006B7644" w:rsidRPr="00BB0FD3" w:rsidRDefault="006B7644" w:rsidP="00196264">
            <w:r>
              <w:rPr>
                <w:noProof/>
              </w:rPr>
              <w:t>Yes</w:t>
            </w:r>
          </w:p>
        </w:tc>
      </w:tr>
      <w:tr w:rsidR="006B7644" w14:paraId="0AF8645E" w14:textId="77777777" w:rsidTr="00196264">
        <w:tc>
          <w:tcPr>
            <w:tcW w:w="3955" w:type="dxa"/>
            <w:tcBorders>
              <w:top w:val="single" w:sz="4" w:space="0" w:color="auto"/>
              <w:bottom w:val="single" w:sz="4" w:space="0" w:color="auto"/>
            </w:tcBorders>
            <w:shd w:val="clear" w:color="auto" w:fill="auto"/>
            <w:vAlign w:val="bottom"/>
          </w:tcPr>
          <w:p w14:paraId="50D77EA1"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21D514" w14:textId="77777777" w:rsidR="006B7644" w:rsidRPr="00BB0FD3" w:rsidRDefault="006B7644" w:rsidP="00196264">
            <w:r>
              <w:rPr>
                <w:noProof/>
              </w:rPr>
              <w:t>25 mph</w:t>
            </w:r>
          </w:p>
        </w:tc>
      </w:tr>
      <w:tr w:rsidR="006B7644" w14:paraId="5513928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62F269D"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9E94548" w14:textId="77777777" w:rsidR="006B7644" w:rsidRPr="00BB0FD3" w:rsidRDefault="006B7644" w:rsidP="00196264">
            <w:r w:rsidRPr="00B56E0B">
              <w:rPr>
                <w:noProof/>
              </w:rPr>
              <w:t>Adjacent (0 ft)</w:t>
            </w:r>
          </w:p>
        </w:tc>
      </w:tr>
      <w:tr w:rsidR="006B7644" w14:paraId="1A03DF63" w14:textId="77777777" w:rsidTr="00196264">
        <w:tc>
          <w:tcPr>
            <w:tcW w:w="3955" w:type="dxa"/>
            <w:tcBorders>
              <w:top w:val="single" w:sz="4" w:space="0" w:color="auto"/>
              <w:bottom w:val="single" w:sz="4" w:space="0" w:color="auto"/>
            </w:tcBorders>
            <w:shd w:val="clear" w:color="auto" w:fill="auto"/>
            <w:vAlign w:val="bottom"/>
          </w:tcPr>
          <w:p w14:paraId="6AE927CC"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A8A663" w14:textId="77777777" w:rsidR="006B7644" w:rsidRPr="00BB0FD3" w:rsidRDefault="006B7644" w:rsidP="00196264">
            <w:r w:rsidRPr="00B56E0B">
              <w:rPr>
                <w:noProof/>
              </w:rPr>
              <w:t>0,1,0</w:t>
            </w:r>
          </w:p>
        </w:tc>
      </w:tr>
      <w:tr w:rsidR="006B7644" w14:paraId="144CEE4E" w14:textId="77777777" w:rsidTr="00196264">
        <w:tc>
          <w:tcPr>
            <w:tcW w:w="3955" w:type="dxa"/>
            <w:tcBorders>
              <w:top w:val="single" w:sz="4" w:space="0" w:color="auto"/>
              <w:bottom w:val="single" w:sz="4" w:space="0" w:color="auto"/>
            </w:tcBorders>
            <w:shd w:val="clear" w:color="auto" w:fill="auto"/>
            <w:vAlign w:val="bottom"/>
          </w:tcPr>
          <w:p w14:paraId="219D8E04"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45DFA02" w14:textId="77777777" w:rsidR="006B7644" w:rsidRPr="00BB0FD3" w:rsidRDefault="006B7644" w:rsidP="00196264">
            <w:r>
              <w:rPr>
                <w:noProof/>
              </w:rPr>
              <w:t>Lidar</w:t>
            </w:r>
          </w:p>
        </w:tc>
      </w:tr>
      <w:tr w:rsidR="006B7644" w14:paraId="458B72A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65ED610"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4718B3" w14:textId="77777777" w:rsidR="006B7644" w:rsidRPr="00BB0FD3" w:rsidRDefault="006B7644" w:rsidP="00196264">
            <w:r>
              <w:rPr>
                <w:noProof/>
              </w:rPr>
              <w:t>DSFS</w:t>
            </w:r>
          </w:p>
        </w:tc>
      </w:tr>
      <w:tr w:rsidR="006B7644" w14:paraId="02874940" w14:textId="77777777" w:rsidTr="00196264">
        <w:tc>
          <w:tcPr>
            <w:tcW w:w="3955" w:type="dxa"/>
            <w:tcBorders>
              <w:top w:val="single" w:sz="4" w:space="0" w:color="auto"/>
              <w:bottom w:val="single" w:sz="4" w:space="0" w:color="auto"/>
            </w:tcBorders>
            <w:shd w:val="clear" w:color="auto" w:fill="auto"/>
            <w:vAlign w:val="bottom"/>
          </w:tcPr>
          <w:p w14:paraId="11BA5287"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FCC110" w14:textId="77777777" w:rsidR="006B7644" w:rsidRPr="00BB0FD3" w:rsidRDefault="006B7644" w:rsidP="00196264">
            <w:r>
              <w:rPr>
                <w:noProof/>
              </w:rPr>
              <w:t>2</w:t>
            </w:r>
          </w:p>
        </w:tc>
      </w:tr>
      <w:tr w:rsidR="006B7644" w14:paraId="7EA47558" w14:textId="77777777" w:rsidTr="00196264">
        <w:tc>
          <w:tcPr>
            <w:tcW w:w="3955" w:type="dxa"/>
            <w:tcBorders>
              <w:top w:val="single" w:sz="4" w:space="0" w:color="auto"/>
              <w:bottom w:val="single" w:sz="4" w:space="0" w:color="auto"/>
            </w:tcBorders>
            <w:shd w:val="clear" w:color="auto" w:fill="auto"/>
            <w:vAlign w:val="bottom"/>
          </w:tcPr>
          <w:p w14:paraId="1B11C5D6"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DF7552" w14:textId="77777777" w:rsidR="006B7644" w:rsidRPr="00BB0FD3" w:rsidRDefault="006B7644" w:rsidP="00196264">
            <w:r>
              <w:rPr>
                <w:noProof/>
              </w:rPr>
              <w:t>2</w:t>
            </w:r>
          </w:p>
        </w:tc>
      </w:tr>
      <w:tr w:rsidR="006B7644" w14:paraId="0B9E6AA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636B7C5"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C34AB59" w14:textId="77777777" w:rsidR="006B7644" w:rsidRPr="00BB0FD3" w:rsidRDefault="006B7644" w:rsidP="00196264">
            <w:r>
              <w:rPr>
                <w:noProof/>
              </w:rPr>
              <w:t>1 day</w:t>
            </w:r>
          </w:p>
        </w:tc>
      </w:tr>
      <w:tr w:rsidR="006B7644" w14:paraId="2656F5A8" w14:textId="77777777" w:rsidTr="00196264">
        <w:tc>
          <w:tcPr>
            <w:tcW w:w="3955" w:type="dxa"/>
            <w:tcBorders>
              <w:top w:val="single" w:sz="4" w:space="0" w:color="auto"/>
              <w:bottom w:val="single" w:sz="4" w:space="0" w:color="auto"/>
            </w:tcBorders>
            <w:shd w:val="clear" w:color="auto" w:fill="auto"/>
            <w:vAlign w:val="bottom"/>
          </w:tcPr>
          <w:p w14:paraId="576F0D58"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5FC009" w14:textId="77777777" w:rsidR="006B7644" w:rsidRPr="00BB0FD3" w:rsidRDefault="006B7644" w:rsidP="00196264">
            <w:r>
              <w:rPr>
                <w:noProof/>
              </w:rPr>
              <w:t>1 day</w:t>
            </w:r>
          </w:p>
        </w:tc>
      </w:tr>
      <w:tr w:rsidR="006B7644" w14:paraId="2404821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11B0672"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4D32A24" w14:textId="77777777" w:rsidR="006B7644" w:rsidRPr="00BB0FD3" w:rsidRDefault="006B7644" w:rsidP="00196264">
            <w:r>
              <w:rPr>
                <w:noProof/>
              </w:rPr>
              <w:t>1 year</w:t>
            </w:r>
          </w:p>
        </w:tc>
      </w:tr>
      <w:tr w:rsidR="006B7644" w14:paraId="09715B70" w14:textId="77777777" w:rsidTr="00196264">
        <w:tc>
          <w:tcPr>
            <w:tcW w:w="3955" w:type="dxa"/>
            <w:tcBorders>
              <w:top w:val="single" w:sz="4" w:space="0" w:color="auto"/>
              <w:bottom w:val="single" w:sz="4" w:space="0" w:color="auto"/>
            </w:tcBorders>
            <w:shd w:val="clear" w:color="auto" w:fill="auto"/>
            <w:vAlign w:val="bottom"/>
          </w:tcPr>
          <w:p w14:paraId="5C0086F9"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46E2A4" w14:textId="77777777" w:rsidR="006B7644" w:rsidRPr="00BB0FD3" w:rsidRDefault="006B7644" w:rsidP="00196264">
            <w:r>
              <w:rPr>
                <w:noProof/>
              </w:rPr>
              <w:t>Multiple</w:t>
            </w:r>
          </w:p>
        </w:tc>
      </w:tr>
      <w:tr w:rsidR="006B7644" w14:paraId="486591AA" w14:textId="77777777" w:rsidTr="00196264">
        <w:tc>
          <w:tcPr>
            <w:tcW w:w="3955" w:type="dxa"/>
            <w:tcBorders>
              <w:top w:val="single" w:sz="4" w:space="0" w:color="auto"/>
              <w:bottom w:val="single" w:sz="4" w:space="0" w:color="auto"/>
            </w:tcBorders>
            <w:shd w:val="clear" w:color="auto" w:fill="auto"/>
            <w:vAlign w:val="bottom"/>
          </w:tcPr>
          <w:p w14:paraId="5CCD9175"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5521111" w14:textId="77777777" w:rsidR="006B7644" w:rsidRPr="00BB0FD3" w:rsidRDefault="006B7644" w:rsidP="00196264">
            <w:r>
              <w:rPr>
                <w:noProof/>
              </w:rPr>
              <w:t>Peak</w:t>
            </w:r>
          </w:p>
        </w:tc>
      </w:tr>
      <w:tr w:rsidR="006B7644" w14:paraId="3BF2971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B921473"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1"/>
            </w:r>
          </w:p>
        </w:tc>
        <w:tc>
          <w:tcPr>
            <w:tcW w:w="4770" w:type="dxa"/>
            <w:tcBorders>
              <w:top w:val="single" w:sz="4" w:space="0" w:color="auto"/>
              <w:left w:val="nil"/>
              <w:bottom w:val="single" w:sz="4" w:space="0" w:color="auto"/>
              <w:right w:val="single" w:sz="4" w:space="0" w:color="auto"/>
            </w:tcBorders>
            <w:shd w:val="clear" w:color="auto" w:fill="auto"/>
            <w:vAlign w:val="bottom"/>
          </w:tcPr>
          <w:p w14:paraId="2E277CFC" w14:textId="77777777" w:rsidR="006B7644" w:rsidRPr="00BB0FD3" w:rsidRDefault="006B7644" w:rsidP="00196264">
            <w:r>
              <w:rPr>
                <w:noProof/>
              </w:rPr>
              <w:t>1, 3, 6, 9, and 12 months</w:t>
            </w:r>
          </w:p>
        </w:tc>
      </w:tr>
      <w:tr w:rsidR="006B7644" w14:paraId="321C710F" w14:textId="77777777" w:rsidTr="00196264">
        <w:tc>
          <w:tcPr>
            <w:tcW w:w="3955" w:type="dxa"/>
            <w:tcBorders>
              <w:top w:val="single" w:sz="4" w:space="0" w:color="auto"/>
              <w:bottom w:val="single" w:sz="4" w:space="0" w:color="auto"/>
            </w:tcBorders>
            <w:shd w:val="clear" w:color="auto" w:fill="auto"/>
            <w:vAlign w:val="bottom"/>
          </w:tcPr>
          <w:p w14:paraId="649BAC31"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29B548" w14:textId="77777777" w:rsidR="006B7644" w:rsidRPr="00BB0FD3" w:rsidRDefault="006B7644" w:rsidP="00196264">
            <w:r>
              <w:rPr>
                <w:noProof/>
              </w:rPr>
              <w:t>NA</w:t>
            </w:r>
          </w:p>
        </w:tc>
      </w:tr>
      <w:tr w:rsidR="006B7644" w14:paraId="44CDDD3A" w14:textId="77777777" w:rsidTr="00196264">
        <w:tc>
          <w:tcPr>
            <w:tcW w:w="3955" w:type="dxa"/>
            <w:tcBorders>
              <w:top w:val="single" w:sz="4" w:space="0" w:color="auto"/>
              <w:bottom w:val="single" w:sz="4" w:space="0" w:color="auto"/>
            </w:tcBorders>
            <w:shd w:val="clear" w:color="auto" w:fill="auto"/>
            <w:vAlign w:val="bottom"/>
          </w:tcPr>
          <w:p w14:paraId="082A277E"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439B47C" w14:textId="77777777" w:rsidR="006B7644" w:rsidRPr="00BB0FD3" w:rsidRDefault="006B7644" w:rsidP="00196264">
            <w:r>
              <w:rPr>
                <w:noProof/>
              </w:rPr>
              <w:t>NA</w:t>
            </w:r>
          </w:p>
        </w:tc>
      </w:tr>
      <w:tr w:rsidR="006B7644" w14:paraId="372FEE0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8ACCE4B"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72CD05" w14:textId="77777777" w:rsidR="006B7644" w:rsidRPr="00BB0FD3" w:rsidRDefault="006B7644" w:rsidP="00196264">
            <w:r>
              <w:rPr>
                <w:noProof/>
              </w:rPr>
              <w:t>Yes</w:t>
            </w:r>
          </w:p>
        </w:tc>
      </w:tr>
      <w:tr w:rsidR="006B7644" w14:paraId="6C63A5B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4CAE7F2"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730F63F" w14:textId="77777777" w:rsidR="006B7644" w:rsidRPr="00BB0FD3" w:rsidRDefault="006B7644" w:rsidP="00196264">
            <w:r>
              <w:rPr>
                <w:noProof/>
              </w:rPr>
              <w:t>None</w:t>
            </w:r>
          </w:p>
        </w:tc>
      </w:tr>
      <w:tr w:rsidR="006B7644" w14:paraId="15580EDE" w14:textId="77777777" w:rsidTr="00196264">
        <w:tc>
          <w:tcPr>
            <w:tcW w:w="3955" w:type="dxa"/>
            <w:tcBorders>
              <w:top w:val="single" w:sz="4" w:space="0" w:color="auto"/>
              <w:bottom w:val="single" w:sz="4" w:space="0" w:color="auto"/>
            </w:tcBorders>
            <w:shd w:val="clear" w:color="auto" w:fill="auto"/>
            <w:vAlign w:val="bottom"/>
          </w:tcPr>
          <w:p w14:paraId="45D9BE6A"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6ACD70" w14:textId="77777777" w:rsidR="006B7644" w:rsidRPr="00BB0FD3" w:rsidRDefault="006B7644" w:rsidP="00196264">
            <w:r>
              <w:rPr>
                <w:noProof/>
              </w:rPr>
              <w:t>Yes</w:t>
            </w:r>
          </w:p>
        </w:tc>
      </w:tr>
    </w:tbl>
    <w:p w14:paraId="6E3F1192" w14:textId="77777777" w:rsidR="006B7644" w:rsidRDefault="006B7644" w:rsidP="006B7644">
      <w:r>
        <w:tab/>
      </w:r>
    </w:p>
    <w:p w14:paraId="0491ED5A" w14:textId="77777777" w:rsidR="006B7644" w:rsidRDefault="006B7644" w:rsidP="0080712B">
      <w:pPr>
        <w:pStyle w:val="AnnotatedBibHead2"/>
        <w:rPr>
          <w:rFonts w:hint="eastAsia"/>
        </w:rPr>
      </w:pPr>
      <w:r>
        <w:t>Summary of Study</w:t>
      </w:r>
    </w:p>
    <w:p w14:paraId="6D4B4AF8" w14:textId="77777777" w:rsidR="006B7644" w:rsidRDefault="006B7644" w:rsidP="006B7644">
      <w:pPr>
        <w:rPr>
          <w:noProof/>
        </w:rPr>
      </w:pPr>
      <w:r w:rsidRPr="00593DB1">
        <w:t xml:space="preserve">Dynamic speed feedback signs (DSFS) were installed at </w:t>
      </w:r>
      <w:r>
        <w:rPr>
          <w:noProof/>
        </w:rPr>
        <w:t>a site</w:t>
      </w:r>
      <w:r w:rsidRPr="00593DB1">
        <w:t xml:space="preserve"> in </w:t>
      </w:r>
      <w:r w:rsidRPr="00A457EE">
        <w:rPr>
          <w:noProof/>
        </w:rPr>
        <w:t>Greenville, North Carolina</w:t>
      </w:r>
      <w:r w:rsidRPr="00593DB1">
        <w:t xml:space="preserve">. The </w:t>
      </w:r>
      <w:r>
        <w:t>DSFS was a</w:t>
      </w:r>
      <w:r w:rsidRPr="00593DB1">
        <w:t xml:space="preserve"> </w:t>
      </w:r>
      <w:r>
        <w:rPr>
          <w:noProof/>
        </w:rPr>
        <w:t>d</w:t>
      </w:r>
      <w:r w:rsidRPr="00A457EE">
        <w:rPr>
          <w:noProof/>
        </w:rPr>
        <w:t xml:space="preserve">ynamic speed display sign </w:t>
      </w:r>
      <w:r>
        <w:rPr>
          <w:noProof/>
        </w:rPr>
        <w:t xml:space="preserve">appearing </w:t>
      </w:r>
      <w:r w:rsidRPr="00A457EE">
        <w:rPr>
          <w:noProof/>
        </w:rPr>
        <w:t xml:space="preserve">immediately below </w:t>
      </w:r>
      <w:r>
        <w:rPr>
          <w:noProof/>
        </w:rPr>
        <w:t xml:space="preserve">the </w:t>
      </w:r>
      <w:r w:rsidRPr="00A457EE">
        <w:rPr>
          <w:noProof/>
        </w:rPr>
        <w:t>regulatory speed limit sign, showing "Your Speed ______" in amber-lit numerals with a yellow–g</w:t>
      </w:r>
      <w:r>
        <w:rPr>
          <w:noProof/>
        </w:rPr>
        <w:t>reen color for the sign backing</w:t>
      </w:r>
      <w:r w:rsidRPr="00593DB1">
        <w:t xml:space="preserve">. The context was </w:t>
      </w:r>
      <w:r w:rsidRPr="00A457EE">
        <w:rPr>
          <w:noProof/>
        </w:rPr>
        <w:t>suburban</w:t>
      </w:r>
      <w:r>
        <w:t>, on</w:t>
      </w:r>
      <w:r w:rsidRPr="00593DB1">
        <w:t xml:space="preserve"> </w:t>
      </w:r>
      <w:r>
        <w:t xml:space="preserve">a </w:t>
      </w:r>
      <w:r>
        <w:rPr>
          <w:noProof/>
        </w:rPr>
        <w:t>f</w:t>
      </w:r>
      <w:r w:rsidRPr="00A457EE">
        <w:rPr>
          <w:noProof/>
        </w:rPr>
        <w:t>our-lane road divided by a tree-lined median with unmarked bike lanes, on-street parking, and a sidewalk on both sides through the school zone.</w:t>
      </w:r>
      <w:r w:rsidRPr="00593DB1">
        <w:t xml:space="preserve"> The posted speeds were </w:t>
      </w:r>
      <w:r w:rsidRPr="00A457EE">
        <w:rPr>
          <w:noProof/>
        </w:rPr>
        <w:t xml:space="preserve">35 mph when </w:t>
      </w:r>
      <w:r>
        <w:rPr>
          <w:noProof/>
        </w:rPr>
        <w:t xml:space="preserve">the </w:t>
      </w:r>
      <w:r w:rsidRPr="00A457EE">
        <w:rPr>
          <w:noProof/>
        </w:rPr>
        <w:t xml:space="preserve">school zone </w:t>
      </w:r>
      <w:r>
        <w:rPr>
          <w:noProof/>
        </w:rPr>
        <w:t xml:space="preserve">was inactive and </w:t>
      </w:r>
      <w:r w:rsidRPr="00A457EE">
        <w:rPr>
          <w:noProof/>
        </w:rPr>
        <w:t xml:space="preserve">25 mph when </w:t>
      </w:r>
      <w:r>
        <w:rPr>
          <w:noProof/>
        </w:rPr>
        <w:t>the school zone wa</w:t>
      </w:r>
      <w:r w:rsidRPr="00A457EE">
        <w:rPr>
          <w:noProof/>
        </w:rPr>
        <w:t>s a</w:t>
      </w:r>
      <w:r>
        <w:rPr>
          <w:noProof/>
        </w:rPr>
        <w:t>ctive</w:t>
      </w:r>
      <w:r w:rsidRPr="00593DB1">
        <w:rPr>
          <w:noProof/>
        </w:rPr>
        <w:t>.</w:t>
      </w:r>
      <w:r w:rsidRPr="00593DB1">
        <w:t xml:space="preserve"> </w:t>
      </w:r>
      <w:r w:rsidRPr="00A457EE">
        <w:rPr>
          <w:noProof/>
        </w:rPr>
        <w:t>Measures were taken of the mean speed, the 85th percentile speed, the percentage of vehicles exceeding the speed limit, and the pace speed.</w:t>
      </w:r>
      <w:r w:rsidRPr="00593DB1">
        <w:t xml:space="preserve"> </w:t>
      </w:r>
      <w:r w:rsidRPr="00A457EE">
        <w:rPr>
          <w:noProof/>
        </w:rPr>
        <w:t>These measures were taken at</w:t>
      </w:r>
      <w:r>
        <w:rPr>
          <w:noProof/>
        </w:rPr>
        <w:t xml:space="preserve"> a position adjacent to</w:t>
      </w:r>
      <w:r w:rsidRPr="00A457EE">
        <w:rPr>
          <w:noProof/>
        </w:rPr>
        <w:t xml:space="preserve"> the DSFS. The team installed DSFS devices and collected data simultaneously on both sides of the street, for opposite directions of travel. So, in effect, there are actually data from two "sites" although they are both at the same cross sec</w:t>
      </w:r>
      <w:r>
        <w:rPr>
          <w:noProof/>
        </w:rPr>
        <w:t>tion</w:t>
      </w:r>
      <w:r w:rsidRPr="00593DB1">
        <w:rPr>
          <w:noProof/>
        </w:rPr>
        <w:t>.</w:t>
      </w:r>
      <w:r w:rsidRPr="00593DB1">
        <w:t xml:space="preserve"> </w:t>
      </w:r>
      <w:r w:rsidRPr="00A457EE">
        <w:rPr>
          <w:noProof/>
        </w:rPr>
        <w:t>The measures were gathered before (1 day), and during (at 1, 3, 6, 9, and 12 months of cumulative operation).  For each interval, speed data were collected f</w:t>
      </w:r>
      <w:r>
        <w:rPr>
          <w:noProof/>
        </w:rPr>
        <w:t>or the duration (approximately one</w:t>
      </w:r>
      <w:r w:rsidRPr="00A457EE">
        <w:rPr>
          <w:noProof/>
        </w:rPr>
        <w:t xml:space="preserve"> h</w:t>
      </w:r>
      <w:r>
        <w:rPr>
          <w:noProof/>
        </w:rPr>
        <w:t>our</w:t>
      </w:r>
      <w:r w:rsidRPr="00A457EE">
        <w:rPr>
          <w:noProof/>
        </w:rPr>
        <w:t xml:space="preserve">) of each school time (morning and afternoon) on a given day. </w:t>
      </w:r>
      <w:r>
        <w:rPr>
          <w:noProof/>
        </w:rPr>
        <w:t>In addition a</w:t>
      </w:r>
      <w:r w:rsidRPr="00A457EE">
        <w:rPr>
          <w:noProof/>
        </w:rPr>
        <w:t>t least 100 speed samples or 1 h</w:t>
      </w:r>
      <w:r>
        <w:rPr>
          <w:noProof/>
        </w:rPr>
        <w:t>our</w:t>
      </w:r>
      <w:r w:rsidRPr="00A457EE">
        <w:rPr>
          <w:noProof/>
        </w:rPr>
        <w:t xml:space="preserve"> of data collection were obtained in each direction of travel in the morning and afternoon during non–school time on the same day. The non–school time data were collected beginning (and ending) at least 30 min</w:t>
      </w:r>
      <w:r>
        <w:rPr>
          <w:noProof/>
        </w:rPr>
        <w:t>utes</w:t>
      </w:r>
      <w:r w:rsidRPr="00A457EE">
        <w:rPr>
          <w:noProof/>
        </w:rPr>
        <w:t xml:space="preserve"> after (and before) the school time speed limit was in effect. Speed data were collected on a Tuesday, Wednesday, or Thursday when school was in session (i.e., teacher workdays and early release days were avoided). All attempts were made to collect data under similar weather conditions and from an inconspicuous spot so as not to influence drivers’ speeds.</w:t>
      </w:r>
      <w:r w:rsidRPr="00593DB1">
        <w:t xml:space="preserve"> </w:t>
      </w:r>
      <w:r w:rsidRPr="00A457EE">
        <w:rPr>
          <w:noProof/>
        </w:rPr>
        <w:t>Data were not averaged across the sites.</w:t>
      </w:r>
      <w:r w:rsidRPr="00593DB1">
        <w:t xml:space="preserve"> Independent variables were as follows: </w:t>
      </w:r>
      <w:r>
        <w:rPr>
          <w:noProof/>
        </w:rPr>
        <w:t>t</w:t>
      </w:r>
      <w:r w:rsidRPr="00A457EE">
        <w:rPr>
          <w:noProof/>
        </w:rPr>
        <w:t>reatment, duration of treatment, school zone status (active or inactive)</w:t>
      </w:r>
      <w:r w:rsidRPr="00593DB1">
        <w:rPr>
          <w:noProof/>
        </w:rPr>
        <w:t>.</w:t>
      </w:r>
      <w:r w:rsidRPr="00593DB1">
        <w:t xml:space="preserve"> Dependent variables were as follows: </w:t>
      </w:r>
      <w:r>
        <w:rPr>
          <w:noProof/>
        </w:rPr>
        <w:t>m</w:t>
      </w:r>
      <w:r w:rsidRPr="00A457EE">
        <w:rPr>
          <w:noProof/>
        </w:rPr>
        <w:t xml:space="preserve">ean speed, 85th percentile speed, percentage of vehicles exceeding the speed limit, </w:t>
      </w:r>
      <w:r>
        <w:rPr>
          <w:noProof/>
        </w:rPr>
        <w:t xml:space="preserve">and </w:t>
      </w:r>
      <w:r w:rsidRPr="00A457EE">
        <w:rPr>
          <w:noProof/>
        </w:rPr>
        <w:t>10 mph pace speed</w:t>
      </w:r>
      <w:r>
        <w:t>. The major hypothesi</w:t>
      </w:r>
      <w:r w:rsidRPr="00593DB1">
        <w:t xml:space="preserve">s </w:t>
      </w:r>
      <w:r>
        <w:t xml:space="preserve">was </w:t>
      </w:r>
      <w:r w:rsidRPr="00850A97">
        <w:t xml:space="preserve">H1B. </w:t>
      </w:r>
      <w:r w:rsidRPr="00850A97">
        <w:rPr>
          <w:noProof/>
        </w:rPr>
        <w:t>The publication reported sample size, mean speed, standard deviation, 85th percentile speed, percentage of vehicles exceeding</w:t>
      </w:r>
      <w:r w:rsidRPr="00A457EE">
        <w:rPr>
          <w:noProof/>
        </w:rPr>
        <w:t xml:space="preserve"> the speed limit, and 10 mph pace speed for each site, measurement period, and school zone status (i.e. school zone inactive versus active).</w:t>
      </w:r>
      <w:r w:rsidRPr="00593DB1">
        <w:rPr>
          <w:noProof/>
        </w:rPr>
        <w:t xml:space="preserve"> </w:t>
      </w:r>
    </w:p>
    <w:p w14:paraId="7C87EB8D" w14:textId="77777777" w:rsidR="006B7644" w:rsidRPr="00593DB1" w:rsidRDefault="006B7644" w:rsidP="006B7644">
      <w:r w:rsidRPr="00593DB1">
        <w:rPr>
          <w:b/>
        </w:rPr>
        <w:t>Results.</w:t>
      </w:r>
      <w:r w:rsidRPr="00593DB1">
        <w:t xml:space="preserve"> </w:t>
      </w:r>
      <w:r w:rsidRPr="00A457EE">
        <w:rPr>
          <w:noProof/>
        </w:rPr>
        <w:t>For data collected while the school zone was active, significant findings of this study include a 3.0 mph (p &lt; .0001) to 4.5 mph (p &lt; .0001) reduction in speed sustained over a 12-month period.</w:t>
      </w:r>
      <w:r w:rsidRPr="00593DB1">
        <w:t xml:space="preserve"> </w:t>
      </w:r>
      <w:r w:rsidRPr="00A457EE">
        <w:rPr>
          <w:noProof/>
        </w:rPr>
        <w:t xml:space="preserve">Also, for data collected while the school zone was active, the difference between the average speed and 85th percentile speed, which can be a rough indicator of speed dispersion, decreased for both directions of travel, with the widest spread (5.3 mph) observed before and the narrowest spread (2.5 mph) observed </w:t>
      </w:r>
      <w:r>
        <w:rPr>
          <w:noProof/>
        </w:rPr>
        <w:t>6 months after</w:t>
      </w:r>
      <w:r w:rsidRPr="00A457EE">
        <w:rPr>
          <w:noProof/>
        </w:rPr>
        <w:t xml:space="preserve"> installation of the signs in the southbound direction of travel. Standard deviation results also indicate that speed dispersion was significantly reduced. Data collected while the school zone was not active served as a control group. No significant variation in speed measures were expected when before and during data were compared for this group, primarily because the DSFS signs were not operational when the school zone was inactive. However, the </w:t>
      </w:r>
      <w:r>
        <w:rPr>
          <w:noProof/>
        </w:rPr>
        <w:t xml:space="preserve">actual results showed that there was some variation. For example, there was a sharp </w:t>
      </w:r>
      <w:r w:rsidRPr="00A457EE">
        <w:rPr>
          <w:noProof/>
        </w:rPr>
        <w:t>reduction in northbound speeds</w:t>
      </w:r>
      <w:r>
        <w:rPr>
          <w:noProof/>
        </w:rPr>
        <w:t xml:space="preserve"> one month after installation of the DSFS devices</w:t>
      </w:r>
      <w:r w:rsidRPr="00A457EE">
        <w:rPr>
          <w:noProof/>
        </w:rPr>
        <w:t xml:space="preserve"> observed when the school zone was inactive</w:t>
      </w:r>
      <w:r>
        <w:rPr>
          <w:noProof/>
        </w:rPr>
        <w:t xml:space="preserve">. This suggests </w:t>
      </w:r>
      <w:r w:rsidRPr="00A457EE">
        <w:rPr>
          <w:noProof/>
        </w:rPr>
        <w:t xml:space="preserve">that other factors may be at </w:t>
      </w:r>
      <w:r>
        <w:rPr>
          <w:noProof/>
        </w:rPr>
        <w:t>work</w:t>
      </w:r>
      <w:r w:rsidRPr="00A457EE">
        <w:rPr>
          <w:noProof/>
        </w:rPr>
        <w:t>. The authors note that other education and outreach activities conducted through the Safe Routes to School project may have augmented the observed effectiveness.</w:t>
      </w:r>
      <w:r w:rsidRPr="00593DB1">
        <w:t xml:space="preserve"> </w:t>
      </w:r>
    </w:p>
    <w:p w14:paraId="056469F3" w14:textId="77777777" w:rsidR="006B7644" w:rsidRPr="00850A97" w:rsidRDefault="006B7644" w:rsidP="006B7644">
      <w:pPr>
        <w:rPr>
          <w:b/>
        </w:rPr>
      </w:pPr>
      <w:r>
        <w:rPr>
          <w:b/>
        </w:rPr>
        <w:t xml:space="preserve">Statistical Analysis. </w:t>
      </w:r>
      <w:r>
        <w:rPr>
          <w:noProof/>
        </w:rPr>
        <w:t xml:space="preserve">"The speed measurements generally followed a normal distribution; therefore, data were analyzed by using methods that assume normality. Average speeds before and after installation of the “Your Speed” signs were compared by using two-sided unpaired t-tests. Differences in standard deviations before and after installation were assessed by using f-tests. Differences in the 85th percentile speed, pace speeds, and percentages of drivers within the pace speeds were not tested directly because these are determined by the mean and standard deviation. P-values less than .05 were considered statistically significant." </w:t>
      </w:r>
    </w:p>
    <w:p w14:paraId="78414E24" w14:textId="77777777" w:rsidR="006B7644" w:rsidRDefault="006B7644" w:rsidP="0080712B">
      <w:pPr>
        <w:pStyle w:val="AnnotatedBibHead2"/>
        <w:rPr>
          <w:rFonts w:hint="eastAsia"/>
        </w:rPr>
      </w:pPr>
      <w:r>
        <w:t>Study Schematic</w:t>
      </w:r>
    </w:p>
    <w:p w14:paraId="7C5FA420" w14:textId="77777777" w:rsidR="006B7644" w:rsidRDefault="006B7644" w:rsidP="006B7644">
      <w:r>
        <w:rPr>
          <w:noProof/>
        </w:rPr>
        <w:drawing>
          <wp:anchor distT="0" distB="0" distL="114300" distR="114300" simplePos="0" relativeHeight="251765760" behindDoc="0" locked="0" layoutInCell="1" allowOverlap="1" wp14:anchorId="09EB908B" wp14:editId="2D14DAE5">
            <wp:simplePos x="0" y="0"/>
            <wp:positionH relativeFrom="column">
              <wp:posOffset>155275</wp:posOffset>
            </wp:positionH>
            <wp:positionV relativeFrom="paragraph">
              <wp:posOffset>17253</wp:posOffset>
            </wp:positionV>
            <wp:extent cx="3971745" cy="234638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cstate="email">
                      <a:extLst>
                        <a:ext uri="{28A0092B-C50C-407E-A947-70E740481C1C}">
                          <a14:useLocalDpi xmlns:a14="http://schemas.microsoft.com/office/drawing/2010/main"/>
                        </a:ext>
                      </a:extLst>
                    </a:blip>
                    <a:srcRect/>
                    <a:stretch>
                      <a:fillRect/>
                    </a:stretch>
                  </pic:blipFill>
                  <pic:spPr bwMode="auto">
                    <a:xfrm>
                      <a:off x="0" y="0"/>
                      <a:ext cx="3984319" cy="23538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2852F0" w14:textId="77777777" w:rsidR="006B7644" w:rsidRDefault="006B7644" w:rsidP="006B7644"/>
    <w:p w14:paraId="3202B002" w14:textId="77777777" w:rsidR="006B7644" w:rsidRDefault="006B7644" w:rsidP="006B7644"/>
    <w:p w14:paraId="2C270914" w14:textId="77777777" w:rsidR="006B7644" w:rsidRDefault="006B7644" w:rsidP="006B7644"/>
    <w:p w14:paraId="709421A0" w14:textId="77777777" w:rsidR="006B7644" w:rsidRDefault="006B7644" w:rsidP="006B7644"/>
    <w:p w14:paraId="7DDADD66" w14:textId="77777777" w:rsidR="006B7644" w:rsidRDefault="006B7644" w:rsidP="006B7644"/>
    <w:p w14:paraId="506C9002" w14:textId="77777777" w:rsidR="006B7644" w:rsidRDefault="006B7644" w:rsidP="006B7644"/>
    <w:p w14:paraId="6FDD839A" w14:textId="77777777" w:rsidR="006B7644" w:rsidRDefault="006B7644" w:rsidP="006B7644"/>
    <w:p w14:paraId="200E93D9" w14:textId="77777777" w:rsidR="006B7644" w:rsidRDefault="006B7644" w:rsidP="006B7644"/>
    <w:p w14:paraId="6A4AAAB2" w14:textId="77777777" w:rsidR="006B7644" w:rsidRDefault="006B7644" w:rsidP="006B7644"/>
    <w:p w14:paraId="4D8357B7" w14:textId="77777777" w:rsidR="006B7644" w:rsidRDefault="006B7644" w:rsidP="0080712B">
      <w:pPr>
        <w:pStyle w:val="AnnotatedBibHead2"/>
        <w:rPr>
          <w:rFonts w:hint="eastAsia"/>
        </w:rPr>
      </w:pPr>
      <w:r>
        <w:t>DSFS Graphic</w:t>
      </w:r>
    </w:p>
    <w:p w14:paraId="42C8D448" w14:textId="77777777" w:rsidR="006B7644" w:rsidRDefault="006B7644" w:rsidP="006B7644">
      <w:r>
        <w:rPr>
          <w:noProof/>
        </w:rPr>
        <w:drawing>
          <wp:inline distT="0" distB="0" distL="0" distR="0" wp14:anchorId="141E5817" wp14:editId="6B26161C">
            <wp:extent cx="830541" cy="2614867"/>
            <wp:effectExtent l="0" t="0" r="8255"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email">
                      <a:extLst>
                        <a:ext uri="{28A0092B-C50C-407E-A947-70E740481C1C}">
                          <a14:useLocalDpi xmlns:a14="http://schemas.microsoft.com/office/drawing/2010/main"/>
                        </a:ext>
                      </a:extLst>
                    </a:blip>
                    <a:srcRect/>
                    <a:stretch>
                      <a:fillRect/>
                    </a:stretch>
                  </pic:blipFill>
                  <pic:spPr bwMode="auto">
                    <a:xfrm>
                      <a:off x="0" y="0"/>
                      <a:ext cx="873175" cy="2749094"/>
                    </a:xfrm>
                    <a:prstGeom prst="rect">
                      <a:avLst/>
                    </a:prstGeom>
                    <a:noFill/>
                    <a:ln>
                      <a:noFill/>
                    </a:ln>
                  </pic:spPr>
                </pic:pic>
              </a:graphicData>
            </a:graphic>
          </wp:inline>
        </w:drawing>
      </w:r>
    </w:p>
    <w:p w14:paraId="2D84AEF7" w14:textId="77777777" w:rsidR="006B7644" w:rsidRDefault="006B7644" w:rsidP="006B7644">
      <w:pPr>
        <w:rPr>
          <w:rFonts w:eastAsiaTheme="majorEastAsia" w:cstheme="majorBidi"/>
          <w:b/>
          <w:smallCaps/>
          <w:noProof/>
          <w:szCs w:val="32"/>
        </w:rPr>
      </w:pPr>
      <w:r>
        <w:br w:type="page"/>
      </w:r>
    </w:p>
    <w:p w14:paraId="56390748" w14:textId="77777777" w:rsidR="006B7644" w:rsidRPr="00331FB0" w:rsidRDefault="006B7644" w:rsidP="0080712B">
      <w:pPr>
        <w:pStyle w:val="AnnotatedBibHead1"/>
      </w:pPr>
      <w:bookmarkStart w:id="88" w:name="_Toc355424591"/>
      <w:r w:rsidRPr="00B56E0B">
        <w:t>Pesti and McCoy</w:t>
      </w:r>
      <w:r w:rsidRPr="00A3113E">
        <w:t xml:space="preserve">, </w:t>
      </w:r>
      <w:r w:rsidRPr="00B56E0B">
        <w:t>2011</w:t>
      </w:r>
      <w:bookmarkEnd w:id="88"/>
    </w:p>
    <w:p w14:paraId="64D92EEB" w14:textId="77777777" w:rsidR="006B7644" w:rsidRDefault="006B7644" w:rsidP="006B7644"/>
    <w:p w14:paraId="7AE9DE6F"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84B6E97" w14:textId="77777777" w:rsidTr="00196264">
        <w:tc>
          <w:tcPr>
            <w:tcW w:w="3955" w:type="dxa"/>
            <w:shd w:val="clear" w:color="auto" w:fill="F2F2F2" w:themeFill="background1" w:themeFillShade="F2"/>
          </w:tcPr>
          <w:p w14:paraId="79074C32" w14:textId="77777777" w:rsidR="006B7644" w:rsidRPr="009C712E" w:rsidRDefault="006B7644" w:rsidP="00196264">
            <w:r>
              <w:t>Item</w:t>
            </w:r>
          </w:p>
        </w:tc>
        <w:tc>
          <w:tcPr>
            <w:tcW w:w="4770" w:type="dxa"/>
            <w:shd w:val="clear" w:color="auto" w:fill="F2F2F2" w:themeFill="background1" w:themeFillShade="F2"/>
          </w:tcPr>
          <w:p w14:paraId="28030E61" w14:textId="77777777" w:rsidR="006B7644" w:rsidRPr="009C712E" w:rsidRDefault="006B7644" w:rsidP="00196264">
            <w:r>
              <w:t>Response</w:t>
            </w:r>
          </w:p>
        </w:tc>
      </w:tr>
      <w:tr w:rsidR="006B7644" w:rsidRPr="00A23C24" w14:paraId="33FE5C9B" w14:textId="77777777" w:rsidTr="00196264">
        <w:tc>
          <w:tcPr>
            <w:tcW w:w="3955" w:type="dxa"/>
          </w:tcPr>
          <w:p w14:paraId="20DE580C" w14:textId="77777777" w:rsidR="006B7644" w:rsidRPr="009C712E" w:rsidRDefault="006B7644" w:rsidP="00196264">
            <w:r>
              <w:t>Authors</w:t>
            </w:r>
          </w:p>
        </w:tc>
        <w:tc>
          <w:tcPr>
            <w:tcW w:w="4770" w:type="dxa"/>
          </w:tcPr>
          <w:p w14:paraId="0CE478E3" w14:textId="77777777" w:rsidR="006B7644" w:rsidRPr="00041C57" w:rsidRDefault="006B7644" w:rsidP="00196264">
            <w:r w:rsidRPr="00B56E0B">
              <w:rPr>
                <w:noProof/>
              </w:rPr>
              <w:t>Pesti and McCoy</w:t>
            </w:r>
          </w:p>
        </w:tc>
      </w:tr>
      <w:tr w:rsidR="006B7644" w:rsidRPr="00A23C24" w14:paraId="659D0593" w14:textId="77777777" w:rsidTr="00196264">
        <w:tc>
          <w:tcPr>
            <w:tcW w:w="3955" w:type="dxa"/>
          </w:tcPr>
          <w:p w14:paraId="40336C5E" w14:textId="77777777" w:rsidR="006B7644" w:rsidRPr="009C712E" w:rsidRDefault="006B7644" w:rsidP="00196264">
            <w:r w:rsidRPr="009C712E">
              <w:t>Title</w:t>
            </w:r>
          </w:p>
        </w:tc>
        <w:tc>
          <w:tcPr>
            <w:tcW w:w="4770" w:type="dxa"/>
          </w:tcPr>
          <w:p w14:paraId="0FD1259F" w14:textId="77777777" w:rsidR="006B7644" w:rsidRPr="00041C57" w:rsidRDefault="006B7644" w:rsidP="00196264">
            <w:r w:rsidRPr="00B56E0B">
              <w:rPr>
                <w:noProof/>
              </w:rPr>
              <w:t>Long-Term Effectiveness of Speed Monitoring Displays in Work Zones on Rural Interstate Highways</w:t>
            </w:r>
          </w:p>
        </w:tc>
      </w:tr>
      <w:tr w:rsidR="006B7644" w:rsidRPr="00A23C24" w14:paraId="358480E3" w14:textId="77777777" w:rsidTr="00196264">
        <w:tc>
          <w:tcPr>
            <w:tcW w:w="3955" w:type="dxa"/>
          </w:tcPr>
          <w:p w14:paraId="53EBB6D0" w14:textId="77777777" w:rsidR="006B7644" w:rsidRPr="00D602D0" w:rsidRDefault="006B7644" w:rsidP="00196264">
            <w:r>
              <w:t>Publication year</w:t>
            </w:r>
          </w:p>
        </w:tc>
        <w:tc>
          <w:tcPr>
            <w:tcW w:w="4770" w:type="dxa"/>
            <w:shd w:val="clear" w:color="auto" w:fill="auto"/>
          </w:tcPr>
          <w:p w14:paraId="14D11E4F" w14:textId="77777777" w:rsidR="006B7644" w:rsidRPr="00041C57" w:rsidRDefault="006B7644" w:rsidP="00196264">
            <w:pPr>
              <w:rPr>
                <w:highlight w:val="lightGray"/>
              </w:rPr>
            </w:pPr>
            <w:r w:rsidRPr="00B56E0B">
              <w:rPr>
                <w:noProof/>
                <w:highlight w:val="lightGray"/>
              </w:rPr>
              <w:t>2011</w:t>
            </w:r>
          </w:p>
        </w:tc>
      </w:tr>
    </w:tbl>
    <w:p w14:paraId="3751432E" w14:textId="77777777" w:rsidR="006B7644" w:rsidRDefault="006B7644" w:rsidP="006B7644"/>
    <w:p w14:paraId="438B16D3"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680322CD" w14:textId="77777777" w:rsidTr="00196264">
        <w:trPr>
          <w:trHeight w:val="346"/>
        </w:trPr>
        <w:tc>
          <w:tcPr>
            <w:tcW w:w="3968" w:type="dxa"/>
            <w:shd w:val="clear" w:color="auto" w:fill="F2F2F2" w:themeFill="background1" w:themeFillShade="F2"/>
          </w:tcPr>
          <w:p w14:paraId="49F771B2" w14:textId="77777777" w:rsidR="006B7644" w:rsidRPr="004E4205" w:rsidRDefault="006B7644" w:rsidP="00196264">
            <w:r>
              <w:t>Quality Criteria</w:t>
            </w:r>
          </w:p>
        </w:tc>
        <w:tc>
          <w:tcPr>
            <w:tcW w:w="4791" w:type="dxa"/>
            <w:shd w:val="clear" w:color="auto" w:fill="F2F2F2" w:themeFill="background1" w:themeFillShade="F2"/>
          </w:tcPr>
          <w:p w14:paraId="34D199B9"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008C75A5" w14:textId="77777777" w:rsidTr="00196264">
        <w:trPr>
          <w:trHeight w:val="557"/>
        </w:trPr>
        <w:tc>
          <w:tcPr>
            <w:tcW w:w="3968" w:type="dxa"/>
          </w:tcPr>
          <w:p w14:paraId="5B5AEF15"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4A92E5F3" w14:textId="77777777" w:rsidR="006B7644" w:rsidRPr="001847EC" w:rsidRDefault="006B7644" w:rsidP="00196264">
            <w:r>
              <w:t>Yes</w:t>
            </w:r>
          </w:p>
        </w:tc>
      </w:tr>
      <w:tr w:rsidR="006B7644" w:rsidRPr="004E4205" w14:paraId="1B3B321C" w14:textId="77777777" w:rsidTr="00196264">
        <w:trPr>
          <w:trHeight w:val="959"/>
        </w:trPr>
        <w:tc>
          <w:tcPr>
            <w:tcW w:w="3968" w:type="dxa"/>
          </w:tcPr>
          <w:p w14:paraId="2789F0AB"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71E28CA9" w14:textId="77777777" w:rsidR="006B7644" w:rsidRPr="001847EC" w:rsidRDefault="006B7644" w:rsidP="00196264">
            <w:r>
              <w:t>Yes</w:t>
            </w:r>
          </w:p>
        </w:tc>
      </w:tr>
      <w:tr w:rsidR="006B7644" w:rsidRPr="004E4205" w14:paraId="666B60C5" w14:textId="77777777" w:rsidTr="00196264">
        <w:trPr>
          <w:trHeight w:val="959"/>
        </w:trPr>
        <w:tc>
          <w:tcPr>
            <w:tcW w:w="3968" w:type="dxa"/>
          </w:tcPr>
          <w:p w14:paraId="48FE1E09"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57D30C25" w14:textId="77777777" w:rsidR="006B7644" w:rsidRPr="001847EC" w:rsidRDefault="006B7644" w:rsidP="00196264">
            <w:r>
              <w:t>Yes</w:t>
            </w:r>
          </w:p>
          <w:p w14:paraId="5685CF37" w14:textId="77777777" w:rsidR="006B7644" w:rsidRPr="008B2077" w:rsidRDefault="006B7644" w:rsidP="00196264"/>
        </w:tc>
      </w:tr>
    </w:tbl>
    <w:p w14:paraId="406C6612" w14:textId="77777777" w:rsidR="006B7644" w:rsidRPr="00F4181E" w:rsidRDefault="006B7644" w:rsidP="006B7644"/>
    <w:p w14:paraId="199487B9"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03690503" w14:textId="77777777" w:rsidTr="00196264">
        <w:tc>
          <w:tcPr>
            <w:tcW w:w="3955" w:type="dxa"/>
            <w:tcBorders>
              <w:bottom w:val="single" w:sz="4" w:space="0" w:color="auto"/>
            </w:tcBorders>
            <w:shd w:val="clear" w:color="auto" w:fill="F2F2F2" w:themeFill="background1" w:themeFillShade="F2"/>
          </w:tcPr>
          <w:p w14:paraId="72278D1C"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725D6142" w14:textId="77777777" w:rsidR="006B7644" w:rsidRDefault="006B7644" w:rsidP="00196264">
            <w:r>
              <w:t>Study Information</w:t>
            </w:r>
          </w:p>
        </w:tc>
      </w:tr>
      <w:tr w:rsidR="006B7644" w:rsidRPr="00115A7E" w14:paraId="20416F4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EF1E415"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C7E8F9" w14:textId="77777777" w:rsidR="006B7644" w:rsidRPr="00564C87" w:rsidRDefault="006B7644" w:rsidP="00196264">
            <w:pPr>
              <w:rPr>
                <w:highlight w:val="yellow"/>
                <w:lang w:val="es-MX"/>
              </w:rPr>
            </w:pPr>
            <w:r w:rsidRPr="00B56E0B">
              <w:rPr>
                <w:noProof/>
                <w:lang w:val="es-MX"/>
              </w:rPr>
              <w:t>O-X-O</w:t>
            </w:r>
          </w:p>
        </w:tc>
      </w:tr>
      <w:tr w:rsidR="006B7644" w14:paraId="59774EF9" w14:textId="77777777" w:rsidTr="00196264">
        <w:tc>
          <w:tcPr>
            <w:tcW w:w="3955" w:type="dxa"/>
            <w:tcBorders>
              <w:top w:val="single" w:sz="4" w:space="0" w:color="auto"/>
              <w:bottom w:val="single" w:sz="4" w:space="0" w:color="auto"/>
            </w:tcBorders>
            <w:shd w:val="clear" w:color="auto" w:fill="auto"/>
            <w:vAlign w:val="bottom"/>
          </w:tcPr>
          <w:p w14:paraId="0957A475"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24CDAEC" w14:textId="77777777" w:rsidR="006B7644" w:rsidRPr="00BB0FD3" w:rsidRDefault="006B7644" w:rsidP="00196264">
            <w:r>
              <w:rPr>
                <w:noProof/>
              </w:rPr>
              <w:t>Work zone</w:t>
            </w:r>
          </w:p>
        </w:tc>
      </w:tr>
      <w:tr w:rsidR="006B7644" w14:paraId="38C563C9" w14:textId="77777777" w:rsidTr="00196264">
        <w:tc>
          <w:tcPr>
            <w:tcW w:w="3955" w:type="dxa"/>
            <w:tcBorders>
              <w:top w:val="single" w:sz="4" w:space="0" w:color="auto"/>
              <w:bottom w:val="single" w:sz="4" w:space="0" w:color="auto"/>
            </w:tcBorders>
            <w:shd w:val="clear" w:color="auto" w:fill="auto"/>
            <w:vAlign w:val="bottom"/>
          </w:tcPr>
          <w:p w14:paraId="511D8BFD"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590381B" w14:textId="77777777" w:rsidR="006B7644" w:rsidRPr="00BB0FD3" w:rsidRDefault="006B7644" w:rsidP="00196264">
            <w:r>
              <w:rPr>
                <w:noProof/>
              </w:rPr>
              <w:t>Yes</w:t>
            </w:r>
          </w:p>
        </w:tc>
      </w:tr>
      <w:tr w:rsidR="006B7644" w14:paraId="30BE970D" w14:textId="77777777" w:rsidTr="00196264">
        <w:tc>
          <w:tcPr>
            <w:tcW w:w="3955" w:type="dxa"/>
            <w:tcBorders>
              <w:top w:val="single" w:sz="4" w:space="0" w:color="auto"/>
              <w:bottom w:val="single" w:sz="4" w:space="0" w:color="auto"/>
            </w:tcBorders>
            <w:shd w:val="clear" w:color="auto" w:fill="auto"/>
            <w:vAlign w:val="bottom"/>
          </w:tcPr>
          <w:p w14:paraId="0791F927"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100C90" w14:textId="77777777" w:rsidR="006B7644" w:rsidRPr="00BB0FD3" w:rsidRDefault="006B7644" w:rsidP="00196264">
            <w:r>
              <w:rPr>
                <w:noProof/>
              </w:rPr>
              <w:t>Yes</w:t>
            </w:r>
          </w:p>
        </w:tc>
      </w:tr>
      <w:tr w:rsidR="006B7644" w14:paraId="00ACFC14" w14:textId="77777777" w:rsidTr="00196264">
        <w:tc>
          <w:tcPr>
            <w:tcW w:w="3955" w:type="dxa"/>
            <w:tcBorders>
              <w:top w:val="single" w:sz="4" w:space="0" w:color="auto"/>
              <w:bottom w:val="single" w:sz="4" w:space="0" w:color="auto"/>
            </w:tcBorders>
            <w:shd w:val="clear" w:color="auto" w:fill="auto"/>
            <w:vAlign w:val="bottom"/>
          </w:tcPr>
          <w:p w14:paraId="1AB5A40B"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62F710" w14:textId="77777777" w:rsidR="006B7644" w:rsidRPr="00BB0FD3" w:rsidRDefault="006B7644" w:rsidP="00196264">
            <w:r>
              <w:rPr>
                <w:noProof/>
              </w:rPr>
              <w:t>Yes</w:t>
            </w:r>
          </w:p>
        </w:tc>
      </w:tr>
      <w:tr w:rsidR="006B7644" w14:paraId="27AF9838" w14:textId="77777777" w:rsidTr="00196264">
        <w:tc>
          <w:tcPr>
            <w:tcW w:w="3955" w:type="dxa"/>
            <w:tcBorders>
              <w:top w:val="single" w:sz="4" w:space="0" w:color="auto"/>
              <w:bottom w:val="single" w:sz="4" w:space="0" w:color="auto"/>
            </w:tcBorders>
            <w:shd w:val="clear" w:color="auto" w:fill="auto"/>
            <w:vAlign w:val="bottom"/>
          </w:tcPr>
          <w:p w14:paraId="074F47E3"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78580EC" w14:textId="77777777" w:rsidR="006B7644" w:rsidRPr="00BB0FD3" w:rsidRDefault="006B7644" w:rsidP="00196264">
            <w:r>
              <w:rPr>
                <w:noProof/>
              </w:rPr>
              <w:t>Passenger cars and trucks</w:t>
            </w:r>
          </w:p>
        </w:tc>
      </w:tr>
      <w:tr w:rsidR="006B7644" w14:paraId="71EE8C9C" w14:textId="77777777" w:rsidTr="00196264">
        <w:tc>
          <w:tcPr>
            <w:tcW w:w="3955" w:type="dxa"/>
            <w:tcBorders>
              <w:top w:val="single" w:sz="4" w:space="0" w:color="auto"/>
              <w:bottom w:val="single" w:sz="4" w:space="0" w:color="auto"/>
            </w:tcBorders>
            <w:shd w:val="clear" w:color="auto" w:fill="auto"/>
            <w:vAlign w:val="bottom"/>
          </w:tcPr>
          <w:p w14:paraId="166F5A33"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8E41B0D" w14:textId="77777777" w:rsidR="006B7644" w:rsidRPr="00BB0FD3" w:rsidRDefault="006B7644" w:rsidP="00196264">
            <w:r>
              <w:rPr>
                <w:noProof/>
              </w:rPr>
              <w:t>na</w:t>
            </w:r>
          </w:p>
        </w:tc>
      </w:tr>
      <w:tr w:rsidR="006B7644" w14:paraId="67F31003" w14:textId="77777777" w:rsidTr="00196264">
        <w:tc>
          <w:tcPr>
            <w:tcW w:w="3955" w:type="dxa"/>
            <w:tcBorders>
              <w:top w:val="single" w:sz="4" w:space="0" w:color="auto"/>
              <w:bottom w:val="single" w:sz="4" w:space="0" w:color="auto"/>
            </w:tcBorders>
            <w:shd w:val="clear" w:color="auto" w:fill="auto"/>
            <w:vAlign w:val="bottom"/>
          </w:tcPr>
          <w:p w14:paraId="67953EBF"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950BD0" w14:textId="77777777" w:rsidR="006B7644" w:rsidRPr="00BB0FD3" w:rsidRDefault="006B7644" w:rsidP="00196264">
            <w:r>
              <w:rPr>
                <w:noProof/>
              </w:rPr>
              <w:t>B</w:t>
            </w:r>
          </w:p>
        </w:tc>
      </w:tr>
      <w:tr w:rsidR="006B7644" w14:paraId="2D76590B" w14:textId="77777777" w:rsidTr="00196264">
        <w:tc>
          <w:tcPr>
            <w:tcW w:w="3955" w:type="dxa"/>
            <w:tcBorders>
              <w:top w:val="single" w:sz="4" w:space="0" w:color="auto"/>
              <w:bottom w:val="single" w:sz="4" w:space="0" w:color="auto"/>
            </w:tcBorders>
            <w:shd w:val="clear" w:color="auto" w:fill="auto"/>
            <w:vAlign w:val="bottom"/>
          </w:tcPr>
          <w:p w14:paraId="72BA410B"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5E29CC" w14:textId="77777777" w:rsidR="006B7644" w:rsidRPr="00BB0FD3" w:rsidRDefault="006B7644" w:rsidP="00196264">
            <w:r>
              <w:rPr>
                <w:noProof/>
              </w:rPr>
              <w:t>B</w:t>
            </w:r>
          </w:p>
        </w:tc>
      </w:tr>
      <w:tr w:rsidR="006B7644" w:rsidRPr="00DD7F1A" w14:paraId="177BE82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042BE0F"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820EBC" w14:textId="77777777" w:rsidR="006B7644" w:rsidRPr="00BB0FD3" w:rsidRDefault="006B7644" w:rsidP="00196264">
            <w:r>
              <w:rPr>
                <w:noProof/>
              </w:rPr>
              <w:t>na</w:t>
            </w:r>
          </w:p>
        </w:tc>
      </w:tr>
      <w:tr w:rsidR="006B7644" w:rsidRPr="00DD7F1A" w14:paraId="258CB391" w14:textId="77777777" w:rsidTr="00196264">
        <w:tc>
          <w:tcPr>
            <w:tcW w:w="3955" w:type="dxa"/>
            <w:tcBorders>
              <w:top w:val="single" w:sz="4" w:space="0" w:color="auto"/>
              <w:bottom w:val="single" w:sz="4" w:space="0" w:color="auto"/>
            </w:tcBorders>
            <w:shd w:val="clear" w:color="auto" w:fill="auto"/>
            <w:vAlign w:val="bottom"/>
          </w:tcPr>
          <w:p w14:paraId="07855625"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1466B3C" w14:textId="77777777" w:rsidR="006B7644" w:rsidRPr="00BB0FD3" w:rsidRDefault="006B7644" w:rsidP="00196264">
            <w:r>
              <w:rPr>
                <w:noProof/>
              </w:rPr>
              <w:t>na</w:t>
            </w:r>
          </w:p>
        </w:tc>
      </w:tr>
      <w:tr w:rsidR="006B7644" w:rsidRPr="00DD7F1A" w14:paraId="25BC4C79" w14:textId="77777777" w:rsidTr="00196264">
        <w:tc>
          <w:tcPr>
            <w:tcW w:w="3955" w:type="dxa"/>
            <w:tcBorders>
              <w:top w:val="single" w:sz="4" w:space="0" w:color="auto"/>
              <w:bottom w:val="single" w:sz="4" w:space="0" w:color="auto"/>
            </w:tcBorders>
            <w:shd w:val="clear" w:color="auto" w:fill="auto"/>
            <w:vAlign w:val="bottom"/>
          </w:tcPr>
          <w:p w14:paraId="21D18231"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7C5455" w14:textId="77777777" w:rsidR="006B7644" w:rsidRPr="00BB0FD3" w:rsidRDefault="006B7644" w:rsidP="00196264">
            <w:r>
              <w:rPr>
                <w:noProof/>
              </w:rPr>
              <w:t>na</w:t>
            </w:r>
          </w:p>
        </w:tc>
      </w:tr>
      <w:tr w:rsidR="006B7644" w:rsidRPr="00DD7F1A" w14:paraId="2997F1B9" w14:textId="77777777" w:rsidTr="00196264">
        <w:tc>
          <w:tcPr>
            <w:tcW w:w="3955" w:type="dxa"/>
            <w:tcBorders>
              <w:top w:val="single" w:sz="4" w:space="0" w:color="auto"/>
              <w:bottom w:val="single" w:sz="4" w:space="0" w:color="auto"/>
            </w:tcBorders>
            <w:shd w:val="clear" w:color="auto" w:fill="auto"/>
            <w:vAlign w:val="bottom"/>
          </w:tcPr>
          <w:p w14:paraId="43CE80B8"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2CE69D" w14:textId="77777777" w:rsidR="006B7644" w:rsidRPr="00BB0FD3" w:rsidRDefault="006B7644" w:rsidP="00196264">
            <w:r>
              <w:rPr>
                <w:noProof/>
              </w:rPr>
              <w:t>na</w:t>
            </w:r>
          </w:p>
        </w:tc>
      </w:tr>
      <w:tr w:rsidR="006B7644" w:rsidRPr="00DD7F1A" w14:paraId="38B7CDA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5211422"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10E3299" w14:textId="77777777" w:rsidR="006B7644" w:rsidRPr="00BB0FD3" w:rsidRDefault="006B7644" w:rsidP="00196264">
            <w:r>
              <w:rPr>
                <w:noProof/>
              </w:rPr>
              <w:t>Significant reduction recorded</w:t>
            </w:r>
          </w:p>
        </w:tc>
      </w:tr>
      <w:tr w:rsidR="006B7644" w:rsidRPr="00DD7F1A" w14:paraId="0D33E1FE" w14:textId="77777777" w:rsidTr="00196264">
        <w:tc>
          <w:tcPr>
            <w:tcW w:w="3955" w:type="dxa"/>
            <w:tcBorders>
              <w:top w:val="single" w:sz="4" w:space="0" w:color="auto"/>
              <w:bottom w:val="single" w:sz="4" w:space="0" w:color="auto"/>
            </w:tcBorders>
            <w:shd w:val="clear" w:color="auto" w:fill="auto"/>
            <w:vAlign w:val="bottom"/>
          </w:tcPr>
          <w:p w14:paraId="7E5A6B97"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DE88D2" w14:textId="77777777" w:rsidR="006B7644" w:rsidRPr="00BB0FD3" w:rsidRDefault="006B7644" w:rsidP="00196264">
            <w:r>
              <w:rPr>
                <w:noProof/>
              </w:rPr>
              <w:t>Reduction recorded</w:t>
            </w:r>
          </w:p>
        </w:tc>
      </w:tr>
      <w:tr w:rsidR="006B7644" w:rsidRPr="00DD7F1A" w14:paraId="3FA9BC02" w14:textId="77777777" w:rsidTr="00196264">
        <w:tc>
          <w:tcPr>
            <w:tcW w:w="3955" w:type="dxa"/>
            <w:tcBorders>
              <w:top w:val="single" w:sz="4" w:space="0" w:color="auto"/>
              <w:bottom w:val="single" w:sz="4" w:space="0" w:color="auto"/>
            </w:tcBorders>
            <w:shd w:val="clear" w:color="auto" w:fill="auto"/>
            <w:vAlign w:val="bottom"/>
          </w:tcPr>
          <w:p w14:paraId="1A7190F0"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D1FB7E" w14:textId="77777777" w:rsidR="006B7644" w:rsidRPr="00BB0FD3" w:rsidRDefault="006B7644" w:rsidP="00196264">
            <w:r>
              <w:rPr>
                <w:noProof/>
              </w:rPr>
              <w:t>Significant reduction recorded</w:t>
            </w:r>
          </w:p>
        </w:tc>
      </w:tr>
      <w:tr w:rsidR="006B7644" w:rsidRPr="00DD7F1A" w14:paraId="0BC59AA0" w14:textId="77777777" w:rsidTr="00196264">
        <w:tc>
          <w:tcPr>
            <w:tcW w:w="3955" w:type="dxa"/>
            <w:tcBorders>
              <w:top w:val="single" w:sz="4" w:space="0" w:color="auto"/>
              <w:bottom w:val="single" w:sz="4" w:space="0" w:color="auto"/>
            </w:tcBorders>
            <w:shd w:val="clear" w:color="auto" w:fill="auto"/>
            <w:vAlign w:val="bottom"/>
          </w:tcPr>
          <w:p w14:paraId="6D9E6B25"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816326" w14:textId="77777777" w:rsidR="006B7644" w:rsidRPr="00BB0FD3" w:rsidRDefault="006B7644" w:rsidP="00196264">
            <w:r>
              <w:rPr>
                <w:noProof/>
              </w:rPr>
              <w:t>Significant reduction recorded</w:t>
            </w:r>
          </w:p>
        </w:tc>
      </w:tr>
      <w:tr w:rsidR="006B7644" w:rsidRPr="00DD7F1A" w14:paraId="56C35B99" w14:textId="77777777" w:rsidTr="00196264">
        <w:tc>
          <w:tcPr>
            <w:tcW w:w="3955" w:type="dxa"/>
            <w:tcBorders>
              <w:top w:val="single" w:sz="4" w:space="0" w:color="auto"/>
              <w:bottom w:val="single" w:sz="4" w:space="0" w:color="auto"/>
            </w:tcBorders>
            <w:shd w:val="clear" w:color="auto" w:fill="auto"/>
            <w:vAlign w:val="bottom"/>
          </w:tcPr>
          <w:p w14:paraId="36C99C4E"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7E2E4E" w14:textId="77777777" w:rsidR="006B7644" w:rsidRPr="00BB0FD3" w:rsidRDefault="006B7644" w:rsidP="00196264">
            <w:r>
              <w:rPr>
                <w:noProof/>
              </w:rPr>
              <w:t>Significant reduction recorded</w:t>
            </w:r>
          </w:p>
        </w:tc>
      </w:tr>
      <w:tr w:rsidR="006B7644" w:rsidRPr="00DD7F1A" w14:paraId="3898B895" w14:textId="77777777" w:rsidTr="00196264">
        <w:tc>
          <w:tcPr>
            <w:tcW w:w="3955" w:type="dxa"/>
            <w:tcBorders>
              <w:top w:val="single" w:sz="4" w:space="0" w:color="auto"/>
              <w:bottom w:val="single" w:sz="4" w:space="0" w:color="auto"/>
            </w:tcBorders>
            <w:shd w:val="clear" w:color="auto" w:fill="auto"/>
            <w:vAlign w:val="bottom"/>
          </w:tcPr>
          <w:p w14:paraId="1F9DE0C3"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C46D10" w14:textId="77777777" w:rsidR="006B7644" w:rsidRPr="00BB0FD3" w:rsidRDefault="006B7644" w:rsidP="00196264">
            <w:r>
              <w:rPr>
                <w:noProof/>
              </w:rPr>
              <w:t>Reduction recorded</w:t>
            </w:r>
          </w:p>
        </w:tc>
      </w:tr>
      <w:tr w:rsidR="006B7644" w:rsidRPr="00DD7F1A" w14:paraId="3C7AD814" w14:textId="77777777" w:rsidTr="00196264">
        <w:tc>
          <w:tcPr>
            <w:tcW w:w="3955" w:type="dxa"/>
            <w:tcBorders>
              <w:top w:val="single" w:sz="4" w:space="0" w:color="auto"/>
              <w:bottom w:val="single" w:sz="4" w:space="0" w:color="auto"/>
            </w:tcBorders>
            <w:shd w:val="clear" w:color="auto" w:fill="auto"/>
            <w:vAlign w:val="bottom"/>
          </w:tcPr>
          <w:p w14:paraId="55EE07B1"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7A9E9CB" w14:textId="77777777" w:rsidR="006B7644" w:rsidRPr="00BB0FD3" w:rsidRDefault="006B7644" w:rsidP="00196264">
            <w:r>
              <w:rPr>
                <w:noProof/>
              </w:rPr>
              <w:t>Significant reduction recorded</w:t>
            </w:r>
          </w:p>
        </w:tc>
      </w:tr>
      <w:tr w:rsidR="006B7644" w:rsidRPr="00DD7F1A" w14:paraId="3ED99E72" w14:textId="77777777" w:rsidTr="00196264">
        <w:tc>
          <w:tcPr>
            <w:tcW w:w="3955" w:type="dxa"/>
            <w:tcBorders>
              <w:top w:val="single" w:sz="4" w:space="0" w:color="auto"/>
              <w:bottom w:val="single" w:sz="4" w:space="0" w:color="auto"/>
            </w:tcBorders>
            <w:shd w:val="clear" w:color="auto" w:fill="auto"/>
            <w:vAlign w:val="bottom"/>
          </w:tcPr>
          <w:p w14:paraId="4FC04E1B"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F814FA8" w14:textId="77777777" w:rsidR="006B7644" w:rsidRPr="00BB0FD3" w:rsidRDefault="006B7644" w:rsidP="00196264">
            <w:r>
              <w:rPr>
                <w:noProof/>
              </w:rPr>
              <w:t>No change</w:t>
            </w:r>
          </w:p>
        </w:tc>
      </w:tr>
      <w:tr w:rsidR="006B7644" w14:paraId="19566AB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DA06104"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CB6BBFB" w14:textId="77777777" w:rsidR="006B7644" w:rsidRPr="00BB0FD3" w:rsidRDefault="006B7644" w:rsidP="00196264">
            <w:r>
              <w:rPr>
                <w:noProof/>
              </w:rPr>
              <w:t>Yes</w:t>
            </w:r>
          </w:p>
        </w:tc>
      </w:tr>
      <w:tr w:rsidR="006B7644" w14:paraId="034BA67F" w14:textId="77777777" w:rsidTr="00196264">
        <w:tc>
          <w:tcPr>
            <w:tcW w:w="3955" w:type="dxa"/>
            <w:tcBorders>
              <w:top w:val="single" w:sz="4" w:space="0" w:color="auto"/>
              <w:bottom w:val="single" w:sz="4" w:space="0" w:color="auto"/>
            </w:tcBorders>
            <w:shd w:val="clear" w:color="auto" w:fill="auto"/>
            <w:vAlign w:val="bottom"/>
          </w:tcPr>
          <w:p w14:paraId="2349DDB5"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CB24B2" w14:textId="77777777" w:rsidR="006B7644" w:rsidRPr="00BB0FD3" w:rsidRDefault="006B7644" w:rsidP="00196264">
            <w:r>
              <w:rPr>
                <w:noProof/>
              </w:rPr>
              <w:t>LED</w:t>
            </w:r>
          </w:p>
        </w:tc>
      </w:tr>
      <w:tr w:rsidR="006B7644" w14:paraId="6B613F8E" w14:textId="77777777" w:rsidTr="00196264">
        <w:tc>
          <w:tcPr>
            <w:tcW w:w="3955" w:type="dxa"/>
            <w:tcBorders>
              <w:top w:val="single" w:sz="4" w:space="0" w:color="auto"/>
              <w:bottom w:val="single" w:sz="4" w:space="0" w:color="auto"/>
            </w:tcBorders>
            <w:shd w:val="clear" w:color="auto" w:fill="auto"/>
            <w:vAlign w:val="bottom"/>
          </w:tcPr>
          <w:p w14:paraId="083F03D9"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8347AA" w14:textId="77777777" w:rsidR="006B7644" w:rsidRPr="00BB0FD3" w:rsidRDefault="006B7644" w:rsidP="00196264">
            <w:r>
              <w:rPr>
                <w:noProof/>
              </w:rPr>
              <w:t>NS</w:t>
            </w:r>
          </w:p>
        </w:tc>
      </w:tr>
      <w:tr w:rsidR="006B7644" w14:paraId="52C48DD5" w14:textId="77777777" w:rsidTr="00196264">
        <w:tc>
          <w:tcPr>
            <w:tcW w:w="3955" w:type="dxa"/>
            <w:tcBorders>
              <w:top w:val="single" w:sz="4" w:space="0" w:color="auto"/>
              <w:bottom w:val="single" w:sz="4" w:space="0" w:color="auto"/>
            </w:tcBorders>
            <w:shd w:val="clear" w:color="auto" w:fill="auto"/>
            <w:vAlign w:val="bottom"/>
          </w:tcPr>
          <w:p w14:paraId="0CD0106B"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1286A7" w14:textId="77777777" w:rsidR="006B7644" w:rsidRPr="00BB0FD3" w:rsidRDefault="006B7644" w:rsidP="00196264">
            <w:r>
              <w:rPr>
                <w:noProof/>
              </w:rPr>
              <w:t>Yes</w:t>
            </w:r>
          </w:p>
        </w:tc>
      </w:tr>
      <w:tr w:rsidR="006B7644" w14:paraId="72D0C25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9820410"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E2B1ED" w14:textId="77777777" w:rsidR="006B7644" w:rsidRPr="00BB0FD3" w:rsidRDefault="006B7644" w:rsidP="00196264">
            <w:r>
              <w:rPr>
                <w:noProof/>
              </w:rPr>
              <w:t>Freeway</w:t>
            </w:r>
          </w:p>
        </w:tc>
      </w:tr>
      <w:tr w:rsidR="006B7644" w14:paraId="30E71B50" w14:textId="77777777" w:rsidTr="00196264">
        <w:tc>
          <w:tcPr>
            <w:tcW w:w="3955" w:type="dxa"/>
            <w:tcBorders>
              <w:top w:val="single" w:sz="4" w:space="0" w:color="auto"/>
              <w:bottom w:val="single" w:sz="4" w:space="0" w:color="auto"/>
            </w:tcBorders>
            <w:shd w:val="clear" w:color="auto" w:fill="auto"/>
            <w:vAlign w:val="bottom"/>
          </w:tcPr>
          <w:p w14:paraId="4DBB6296"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C1E125" w14:textId="77777777" w:rsidR="006B7644" w:rsidRPr="00BB0FD3" w:rsidRDefault="006B7644" w:rsidP="00196264">
            <w:r>
              <w:rPr>
                <w:noProof/>
              </w:rPr>
              <w:t>Rural</w:t>
            </w:r>
          </w:p>
        </w:tc>
      </w:tr>
      <w:tr w:rsidR="006B7644" w14:paraId="4C180426" w14:textId="77777777" w:rsidTr="00196264">
        <w:tc>
          <w:tcPr>
            <w:tcW w:w="3955" w:type="dxa"/>
            <w:tcBorders>
              <w:top w:val="single" w:sz="4" w:space="0" w:color="auto"/>
              <w:bottom w:val="single" w:sz="4" w:space="0" w:color="auto"/>
            </w:tcBorders>
            <w:shd w:val="clear" w:color="auto" w:fill="auto"/>
            <w:vAlign w:val="bottom"/>
          </w:tcPr>
          <w:p w14:paraId="2D0FA1DB"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BC12793" w14:textId="77777777" w:rsidR="006B7644" w:rsidRPr="00BB0FD3" w:rsidRDefault="006B7644" w:rsidP="00196264">
            <w:r>
              <w:rPr>
                <w:noProof/>
              </w:rPr>
              <w:t>No</w:t>
            </w:r>
          </w:p>
        </w:tc>
      </w:tr>
      <w:tr w:rsidR="006B7644" w14:paraId="371E12EA" w14:textId="77777777" w:rsidTr="00196264">
        <w:tc>
          <w:tcPr>
            <w:tcW w:w="3955" w:type="dxa"/>
            <w:tcBorders>
              <w:top w:val="single" w:sz="4" w:space="0" w:color="auto"/>
              <w:bottom w:val="single" w:sz="4" w:space="0" w:color="auto"/>
            </w:tcBorders>
            <w:shd w:val="clear" w:color="auto" w:fill="auto"/>
            <w:vAlign w:val="bottom"/>
          </w:tcPr>
          <w:p w14:paraId="50640629"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4D435D" w14:textId="77777777" w:rsidR="006B7644" w:rsidRPr="00BB0FD3" w:rsidRDefault="006B7644" w:rsidP="00196264">
            <w:r>
              <w:rPr>
                <w:noProof/>
              </w:rPr>
              <w:t>55 mph</w:t>
            </w:r>
          </w:p>
        </w:tc>
      </w:tr>
      <w:tr w:rsidR="006B7644" w14:paraId="7B93899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7C86377"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9C9881" w14:textId="77777777" w:rsidR="006B7644" w:rsidRPr="00BB0FD3" w:rsidRDefault="006B7644" w:rsidP="00196264">
            <w:r w:rsidRPr="00B56E0B">
              <w:rPr>
                <w:noProof/>
              </w:rPr>
              <w:t>Upstream (-1150 ft); downstream (1000 ft from first DSFS, 1000 ft from second DSFS, and adjacent to third DSFS)</w:t>
            </w:r>
          </w:p>
        </w:tc>
      </w:tr>
      <w:tr w:rsidR="006B7644" w14:paraId="6DDA255D" w14:textId="77777777" w:rsidTr="00196264">
        <w:tc>
          <w:tcPr>
            <w:tcW w:w="3955" w:type="dxa"/>
            <w:tcBorders>
              <w:top w:val="single" w:sz="4" w:space="0" w:color="auto"/>
              <w:bottom w:val="single" w:sz="4" w:space="0" w:color="auto"/>
            </w:tcBorders>
            <w:shd w:val="clear" w:color="auto" w:fill="auto"/>
            <w:vAlign w:val="bottom"/>
          </w:tcPr>
          <w:p w14:paraId="66135CDF"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DEB533" w14:textId="77777777" w:rsidR="006B7644" w:rsidRPr="00BB0FD3" w:rsidRDefault="006B7644" w:rsidP="00196264">
            <w:r w:rsidRPr="00B56E0B">
              <w:rPr>
                <w:noProof/>
              </w:rPr>
              <w:t>1,0,3</w:t>
            </w:r>
          </w:p>
        </w:tc>
      </w:tr>
      <w:tr w:rsidR="006B7644" w14:paraId="26FE11F3" w14:textId="77777777" w:rsidTr="00196264">
        <w:tc>
          <w:tcPr>
            <w:tcW w:w="3955" w:type="dxa"/>
            <w:tcBorders>
              <w:top w:val="single" w:sz="4" w:space="0" w:color="auto"/>
              <w:bottom w:val="single" w:sz="4" w:space="0" w:color="auto"/>
            </w:tcBorders>
            <w:shd w:val="clear" w:color="auto" w:fill="auto"/>
            <w:vAlign w:val="bottom"/>
          </w:tcPr>
          <w:p w14:paraId="64D857B2"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A92BB1" w14:textId="77777777" w:rsidR="006B7644" w:rsidRPr="00BB0FD3" w:rsidRDefault="006B7644" w:rsidP="00196264">
            <w:r>
              <w:rPr>
                <w:noProof/>
              </w:rPr>
              <w:t>Lidar</w:t>
            </w:r>
          </w:p>
        </w:tc>
      </w:tr>
      <w:tr w:rsidR="006B7644" w14:paraId="3EF5FA3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C035949"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78546B3" w14:textId="77777777" w:rsidR="006B7644" w:rsidRPr="00BB0FD3" w:rsidRDefault="006B7644" w:rsidP="00196264">
            <w:r>
              <w:rPr>
                <w:noProof/>
              </w:rPr>
              <w:t>DSFS</w:t>
            </w:r>
          </w:p>
        </w:tc>
      </w:tr>
      <w:tr w:rsidR="006B7644" w14:paraId="44FA999B" w14:textId="77777777" w:rsidTr="00196264">
        <w:tc>
          <w:tcPr>
            <w:tcW w:w="3955" w:type="dxa"/>
            <w:tcBorders>
              <w:top w:val="single" w:sz="4" w:space="0" w:color="auto"/>
              <w:bottom w:val="single" w:sz="4" w:space="0" w:color="auto"/>
            </w:tcBorders>
            <w:shd w:val="clear" w:color="auto" w:fill="auto"/>
            <w:vAlign w:val="bottom"/>
          </w:tcPr>
          <w:p w14:paraId="7D8C40B4"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9B32DA" w14:textId="77777777" w:rsidR="006B7644" w:rsidRPr="00BB0FD3" w:rsidRDefault="006B7644" w:rsidP="00196264">
            <w:r>
              <w:rPr>
                <w:noProof/>
              </w:rPr>
              <w:t>1</w:t>
            </w:r>
          </w:p>
        </w:tc>
      </w:tr>
      <w:tr w:rsidR="006B7644" w14:paraId="08FB14CA" w14:textId="77777777" w:rsidTr="00196264">
        <w:tc>
          <w:tcPr>
            <w:tcW w:w="3955" w:type="dxa"/>
            <w:tcBorders>
              <w:top w:val="single" w:sz="4" w:space="0" w:color="auto"/>
              <w:bottom w:val="single" w:sz="4" w:space="0" w:color="auto"/>
            </w:tcBorders>
            <w:shd w:val="clear" w:color="auto" w:fill="auto"/>
            <w:vAlign w:val="bottom"/>
          </w:tcPr>
          <w:p w14:paraId="5CE3A2ED"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23EE5336" w14:textId="77777777" w:rsidR="006B7644" w:rsidRPr="00BB0FD3" w:rsidRDefault="006B7644" w:rsidP="00196264">
            <w:r>
              <w:rPr>
                <w:noProof/>
              </w:rPr>
              <w:t>2</w:t>
            </w:r>
          </w:p>
        </w:tc>
      </w:tr>
      <w:tr w:rsidR="006B7644" w14:paraId="3103C3F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3593884"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D9DD19" w14:textId="77777777" w:rsidR="006B7644" w:rsidRPr="00BB0FD3" w:rsidRDefault="006B7644" w:rsidP="00196264">
            <w:r>
              <w:rPr>
                <w:noProof/>
              </w:rPr>
              <w:t>4 days</w:t>
            </w:r>
          </w:p>
        </w:tc>
      </w:tr>
      <w:tr w:rsidR="006B7644" w14:paraId="7207B42D" w14:textId="77777777" w:rsidTr="00196264">
        <w:tc>
          <w:tcPr>
            <w:tcW w:w="3955" w:type="dxa"/>
            <w:tcBorders>
              <w:top w:val="single" w:sz="4" w:space="0" w:color="auto"/>
              <w:bottom w:val="single" w:sz="4" w:space="0" w:color="auto"/>
            </w:tcBorders>
            <w:shd w:val="clear" w:color="auto" w:fill="auto"/>
            <w:vAlign w:val="bottom"/>
          </w:tcPr>
          <w:p w14:paraId="78812022"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BAB6E9" w14:textId="77777777" w:rsidR="006B7644" w:rsidRPr="00BB0FD3" w:rsidRDefault="006B7644" w:rsidP="00196264">
            <w:r>
              <w:rPr>
                <w:noProof/>
              </w:rPr>
              <w:t>4 days</w:t>
            </w:r>
          </w:p>
        </w:tc>
      </w:tr>
      <w:tr w:rsidR="006B7644" w14:paraId="3F3FEAB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C9810A5"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0C34BCD" w14:textId="77777777" w:rsidR="006B7644" w:rsidRPr="00BB0FD3" w:rsidRDefault="006B7644" w:rsidP="00196264">
            <w:r>
              <w:rPr>
                <w:noProof/>
              </w:rPr>
              <w:t>5 weeks</w:t>
            </w:r>
          </w:p>
        </w:tc>
      </w:tr>
      <w:tr w:rsidR="006B7644" w14:paraId="10F106E7" w14:textId="77777777" w:rsidTr="00196264">
        <w:tc>
          <w:tcPr>
            <w:tcW w:w="3955" w:type="dxa"/>
            <w:tcBorders>
              <w:top w:val="single" w:sz="4" w:space="0" w:color="auto"/>
              <w:bottom w:val="single" w:sz="4" w:space="0" w:color="auto"/>
            </w:tcBorders>
            <w:shd w:val="clear" w:color="auto" w:fill="auto"/>
            <w:vAlign w:val="bottom"/>
          </w:tcPr>
          <w:p w14:paraId="121C2FE5"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662D9F" w14:textId="77777777" w:rsidR="006B7644" w:rsidRPr="00BB0FD3" w:rsidRDefault="006B7644" w:rsidP="00196264">
            <w:r>
              <w:rPr>
                <w:noProof/>
              </w:rPr>
              <w:t>NS</w:t>
            </w:r>
          </w:p>
        </w:tc>
      </w:tr>
      <w:tr w:rsidR="006B7644" w14:paraId="2E29ED6C" w14:textId="77777777" w:rsidTr="00196264">
        <w:tc>
          <w:tcPr>
            <w:tcW w:w="3955" w:type="dxa"/>
            <w:tcBorders>
              <w:top w:val="single" w:sz="4" w:space="0" w:color="auto"/>
              <w:bottom w:val="single" w:sz="4" w:space="0" w:color="auto"/>
            </w:tcBorders>
            <w:shd w:val="clear" w:color="auto" w:fill="auto"/>
            <w:vAlign w:val="bottom"/>
          </w:tcPr>
          <w:p w14:paraId="09A2931A"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F2155A" w14:textId="77777777" w:rsidR="006B7644" w:rsidRPr="00BB0FD3" w:rsidRDefault="006B7644" w:rsidP="00196264">
            <w:r>
              <w:rPr>
                <w:noProof/>
              </w:rPr>
              <w:t>NS</w:t>
            </w:r>
          </w:p>
        </w:tc>
      </w:tr>
      <w:tr w:rsidR="006B7644" w14:paraId="3B0ECDE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98605E7"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2"/>
            </w:r>
          </w:p>
        </w:tc>
        <w:tc>
          <w:tcPr>
            <w:tcW w:w="4770" w:type="dxa"/>
            <w:tcBorders>
              <w:top w:val="single" w:sz="4" w:space="0" w:color="auto"/>
              <w:left w:val="nil"/>
              <w:bottom w:val="single" w:sz="4" w:space="0" w:color="auto"/>
              <w:right w:val="single" w:sz="4" w:space="0" w:color="auto"/>
            </w:tcBorders>
            <w:shd w:val="clear" w:color="auto" w:fill="auto"/>
            <w:vAlign w:val="bottom"/>
          </w:tcPr>
          <w:p w14:paraId="459D3533" w14:textId="77777777" w:rsidR="006B7644" w:rsidRPr="00BB0FD3" w:rsidRDefault="006B7644" w:rsidP="00196264">
            <w:r>
              <w:rPr>
                <w:noProof/>
              </w:rPr>
              <w:t>1,2,3,4, and 5 weeks</w:t>
            </w:r>
          </w:p>
        </w:tc>
      </w:tr>
      <w:tr w:rsidR="006B7644" w14:paraId="25472FC6" w14:textId="77777777" w:rsidTr="00196264">
        <w:tc>
          <w:tcPr>
            <w:tcW w:w="3955" w:type="dxa"/>
            <w:tcBorders>
              <w:top w:val="single" w:sz="4" w:space="0" w:color="auto"/>
              <w:bottom w:val="single" w:sz="4" w:space="0" w:color="auto"/>
            </w:tcBorders>
            <w:shd w:val="clear" w:color="auto" w:fill="auto"/>
            <w:vAlign w:val="bottom"/>
          </w:tcPr>
          <w:p w14:paraId="41FDF1BB"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62F7278" w14:textId="77777777" w:rsidR="006B7644" w:rsidRPr="00BB0FD3" w:rsidRDefault="006B7644" w:rsidP="00196264">
            <w:r>
              <w:rPr>
                <w:noProof/>
              </w:rPr>
              <w:t>1 week</w:t>
            </w:r>
          </w:p>
        </w:tc>
      </w:tr>
      <w:tr w:rsidR="006B7644" w14:paraId="054FB665" w14:textId="77777777" w:rsidTr="00196264">
        <w:tc>
          <w:tcPr>
            <w:tcW w:w="3955" w:type="dxa"/>
            <w:tcBorders>
              <w:top w:val="single" w:sz="4" w:space="0" w:color="auto"/>
              <w:bottom w:val="single" w:sz="4" w:space="0" w:color="auto"/>
            </w:tcBorders>
            <w:shd w:val="clear" w:color="auto" w:fill="auto"/>
            <w:vAlign w:val="bottom"/>
          </w:tcPr>
          <w:p w14:paraId="37009207"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EEDAE1" w14:textId="77777777" w:rsidR="006B7644" w:rsidRPr="00BB0FD3" w:rsidRDefault="006B7644" w:rsidP="00196264">
            <w:r>
              <w:rPr>
                <w:noProof/>
              </w:rPr>
              <w:t>NS</w:t>
            </w:r>
          </w:p>
        </w:tc>
      </w:tr>
      <w:tr w:rsidR="006B7644" w14:paraId="200C89C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14ED33"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DC9352" w14:textId="77777777" w:rsidR="006B7644" w:rsidRPr="00BB0FD3" w:rsidRDefault="006B7644" w:rsidP="00196264">
            <w:r>
              <w:rPr>
                <w:noProof/>
              </w:rPr>
              <w:t>Yes</w:t>
            </w:r>
          </w:p>
        </w:tc>
      </w:tr>
      <w:tr w:rsidR="006B7644" w14:paraId="6D25468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C0F7596"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1EB57D" w14:textId="77777777" w:rsidR="006B7644" w:rsidRPr="00BB0FD3" w:rsidRDefault="006B7644" w:rsidP="00196264">
            <w:r>
              <w:rPr>
                <w:noProof/>
              </w:rPr>
              <w:t>None</w:t>
            </w:r>
          </w:p>
        </w:tc>
      </w:tr>
      <w:tr w:rsidR="006B7644" w14:paraId="05702046" w14:textId="77777777" w:rsidTr="00196264">
        <w:tc>
          <w:tcPr>
            <w:tcW w:w="3955" w:type="dxa"/>
            <w:tcBorders>
              <w:top w:val="single" w:sz="4" w:space="0" w:color="auto"/>
              <w:bottom w:val="single" w:sz="4" w:space="0" w:color="auto"/>
            </w:tcBorders>
            <w:shd w:val="clear" w:color="auto" w:fill="auto"/>
            <w:vAlign w:val="bottom"/>
          </w:tcPr>
          <w:p w14:paraId="4A0F0214"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CFA816" w14:textId="77777777" w:rsidR="006B7644" w:rsidRPr="00BB0FD3" w:rsidRDefault="006B7644" w:rsidP="00196264">
            <w:r>
              <w:rPr>
                <w:noProof/>
              </w:rPr>
              <w:t>No</w:t>
            </w:r>
          </w:p>
        </w:tc>
      </w:tr>
    </w:tbl>
    <w:p w14:paraId="3992CD76" w14:textId="77777777" w:rsidR="006B7644" w:rsidRDefault="006B7644" w:rsidP="006B7644">
      <w:r>
        <w:tab/>
      </w:r>
    </w:p>
    <w:p w14:paraId="4FE0EBE7" w14:textId="77777777" w:rsidR="006B7644" w:rsidRDefault="006B7644" w:rsidP="0080712B">
      <w:pPr>
        <w:pStyle w:val="AnnotatedBibHead2"/>
        <w:rPr>
          <w:rFonts w:hint="eastAsia"/>
        </w:rPr>
      </w:pPr>
      <w:r>
        <w:t>Summary of Study</w:t>
      </w:r>
    </w:p>
    <w:p w14:paraId="02C6D410" w14:textId="77777777" w:rsidR="006B7644" w:rsidRDefault="006B7644" w:rsidP="006B7644">
      <w:r w:rsidRPr="009C2330">
        <w:t xml:space="preserve">Three dynamic speed feedback signs (DSFS) were installed </w:t>
      </w:r>
      <w:r>
        <w:t>on a 2.7 mile stretch of roadway in between two work zones on I-80, a rural freeway near Lincoln, Nebraska. The effectiveness of the system was studied over a period of 5 weeks. The normal speed limit on I-80 is 75 mph, but the speed limit in the study area was 55 mph, due to the fact that it was a short segment in between two work zones.</w:t>
      </w:r>
    </w:p>
    <w:p w14:paraId="20C226CE" w14:textId="77777777" w:rsidR="006B7644" w:rsidRDefault="006B7644" w:rsidP="006B7644">
      <w:r>
        <w:t>Traffic speeds were measured once before DSFS deployment, five times during the 5-week deployment, and once after removal of the DSFS. The before studies were conducted four days before the DSFS were deployed. The DSFS were operated continuously for the next five weeks, during which traffic speeds were measured once each week at one-week intervals. Finally, one week after the removal of the DSFS another set of speed measurements was taken to determine if there were any residual speed-reduction effects of the system.</w:t>
      </w:r>
    </w:p>
    <w:p w14:paraId="53578122" w14:textId="77777777" w:rsidR="006B7644" w:rsidRPr="00426133" w:rsidRDefault="006B7644" w:rsidP="006B7644">
      <w:r>
        <w:t xml:space="preserve">All measurements took place on the same day of the week, during approximately the same time period of the day, and under very similar traffic and environmental conditions (i.e., comparable traffic volumes, dry weather, and dry pavement). </w:t>
      </w:r>
      <w:r w:rsidRPr="00E812C8">
        <w:t>Measures were taken of the mean speed, 85</w:t>
      </w:r>
      <w:r w:rsidRPr="00E812C8">
        <w:rPr>
          <w:vertAlign w:val="superscript"/>
        </w:rPr>
        <w:t>th</w:t>
      </w:r>
      <w:r w:rsidRPr="00E812C8">
        <w:t xml:space="preserve"> percentile speed, st</w:t>
      </w:r>
      <w:r>
        <w:t>andard deviation of speeds, the percentage of vehicles complying with the speed limit, percentage complying with the speed limit plus 5 mph, and percentage complying with the speed limit plus 10 mph. V</w:t>
      </w:r>
      <w:r w:rsidRPr="00426133">
        <w:t>olume and truck percentages were also recorded</w:t>
      </w:r>
      <w:r>
        <w:t xml:space="preserve">. </w:t>
      </w:r>
    </w:p>
    <w:p w14:paraId="5F01CD17" w14:textId="77777777" w:rsidR="006B7644" w:rsidRPr="0041732A" w:rsidRDefault="006B7644" w:rsidP="006B7644">
      <w:r>
        <w:t xml:space="preserve">The speed data were collected with LIDAR sensors, capable of measuring the speed of vehicles with an accuracy of ±1 mph. Vehicle speeds were measured at four locations: (1) 350 m (1,150 ft) upstream of the first DSFS where vehicles entered the study area, (2) approximately 305 m (1,000 ft) downstream of the first DSFS, (3) approximately 305 m (1,000 ft) downstream of the second DSFS, and (4) at the beginning of the lane closure taper where vehicles passed the third DSFS. </w:t>
      </w:r>
      <w:r w:rsidRPr="0041732A">
        <w:t>Data were analyzed for each location. All DSFS display</w:t>
      </w:r>
      <w:r>
        <w:t>ed</w:t>
      </w:r>
      <w:r w:rsidRPr="0041732A">
        <w:t xml:space="preserve"> the speed</w:t>
      </w:r>
      <w:r>
        <w:t xml:space="preserve"> of approaching vehicles</w:t>
      </w:r>
      <w:r w:rsidRPr="0041732A">
        <w:t xml:space="preserve"> via LED.  </w:t>
      </w:r>
    </w:p>
    <w:p w14:paraId="6325E018" w14:textId="77777777" w:rsidR="006B7644" w:rsidRDefault="006B7644" w:rsidP="006B7644">
      <w:r w:rsidRPr="002B03DE">
        <w:t>Independ</w:t>
      </w:r>
      <w:r>
        <w:t>ent variables were as follows: treatment and vehicle type</w:t>
      </w:r>
      <w:r w:rsidRPr="002B03DE">
        <w:t>. Dependent variables were as follows: mean speed, 85</w:t>
      </w:r>
      <w:r w:rsidRPr="002B03DE">
        <w:rPr>
          <w:vertAlign w:val="superscript"/>
        </w:rPr>
        <w:t>t</w:t>
      </w:r>
      <w:r w:rsidRPr="00E812C8">
        <w:rPr>
          <w:vertAlign w:val="superscript"/>
        </w:rPr>
        <w:t>h</w:t>
      </w:r>
      <w:r w:rsidRPr="00E812C8">
        <w:t xml:space="preserve"> percentile speed, st</w:t>
      </w:r>
      <w:r>
        <w:t>andard deviation, the percentage of vehicles complying with the speed limit, percentage complying with the speed limit plus 5 mph, and percentage complying with the speed limit plus 10 mph. Hypotheses included:</w:t>
      </w:r>
      <w:r w:rsidRPr="00687BE2">
        <w:t xml:space="preserve"> H1B, H2B, </w:t>
      </w:r>
      <w:r>
        <w:t xml:space="preserve">and </w:t>
      </w:r>
      <w:r w:rsidRPr="00687BE2">
        <w:t xml:space="preserve">H3B. </w:t>
      </w:r>
    </w:p>
    <w:p w14:paraId="3F12D269" w14:textId="77777777" w:rsidR="006B7644" w:rsidRDefault="006B7644" w:rsidP="006B7644">
      <w:r w:rsidRPr="00687BE2">
        <w:t xml:space="preserve">The article reported data for all six of the stated dependent variables for </w:t>
      </w:r>
      <w:r>
        <w:t>three locatio</w:t>
      </w:r>
      <w:r w:rsidRPr="00687BE2">
        <w:t>ns</w:t>
      </w:r>
      <w:r>
        <w:t xml:space="preserve"> (each just downstream of one of three DSFS), and for seven different times. The times included: before (4 days before deployment), during (at 1,2,3,4, and 5 weeks of deployment) and after (1 week after removal). The article also indicated whether differences were statistically significant. </w:t>
      </w:r>
    </w:p>
    <w:p w14:paraId="501EC9E1" w14:textId="77777777" w:rsidR="006B7644" w:rsidRPr="00D54767" w:rsidRDefault="006B7644" w:rsidP="006B7644">
      <w:r w:rsidRPr="008B3CF0">
        <w:rPr>
          <w:b/>
        </w:rPr>
        <w:t>R</w:t>
      </w:r>
      <w:r w:rsidRPr="00687BE2">
        <w:rPr>
          <w:b/>
        </w:rPr>
        <w:t>esults</w:t>
      </w:r>
      <w:r w:rsidRPr="00687BE2">
        <w:t>. The</w:t>
      </w:r>
      <w:r>
        <w:t xml:space="preserve"> results indicate an improvement in all measures of effectiveness at each observation point just downstream of the DSFS devices during their five-week deployment. The improvement was about a 3- to 4-mph reduction in mean speed, 2- to 7-mph reduction in 85th percentile speed, and about a 20- to 40-point increase in the percentage of vehicles complying with the speed limit and the 60-mph speed threshold. As expected, much smaller changes were observed upstream of the first DSFS. Statistically significant improvements in speed parameters and speed-limit compliance were observed at the measurement points downstream of the first two DSFS. The improvement in standard deviation and some compliance percentages were not statistically significant at the third DSFS. Greater speed reductions and compliance increases were observed for passenger cars than for other vehicles</w:t>
      </w:r>
      <w:r w:rsidRPr="00D54767">
        <w:t xml:space="preserve">.  </w:t>
      </w:r>
      <w:r>
        <w:t>H3: One week after the removal of the DSFS, there were still statistically significant speed reductions and compliance increases, although they were less than during the deployment.</w:t>
      </w:r>
    </w:p>
    <w:p w14:paraId="48339E5F" w14:textId="77777777" w:rsidR="006B7644" w:rsidRDefault="006B7644" w:rsidP="006B7644">
      <w:r>
        <w:rPr>
          <w:b/>
        </w:rPr>
        <w:t>Statistical Analysis.</w:t>
      </w:r>
      <w:r w:rsidRPr="00592604">
        <w:rPr>
          <w:b/>
        </w:rPr>
        <w:t xml:space="preserve"> </w:t>
      </w:r>
      <w:r w:rsidRPr="00592604">
        <w:t xml:space="preserve"> </w:t>
      </w:r>
      <w:r>
        <w:t>The statistical significance of the differences in the measures of effectiveness corresponding to the periods before, during, and after the use of the DSFS was determined. The t-test was used to evaluate the differences in mean speeds. The binomial proportion test was used to evaluate the statistical significance of differences in the 85th-percentile speeds, and the percentages complying with the speed limit and the speed thresholds of 5 and 10 mph above the speed limit. The F-test was used to check for statistically significant differences in the standard deviations of the speed distribution.</w:t>
      </w:r>
    </w:p>
    <w:p w14:paraId="7F4F6FFC" w14:textId="77777777" w:rsidR="006B7644" w:rsidRPr="006A7ADE" w:rsidRDefault="006B7644" w:rsidP="0080712B">
      <w:pPr>
        <w:pStyle w:val="AnnotatedBibHead2"/>
        <w:rPr>
          <w:rFonts w:hint="eastAsia"/>
        </w:rPr>
      </w:pPr>
      <w:r>
        <w:t>Study S</w:t>
      </w:r>
      <w:r w:rsidRPr="00A45BF2">
        <w:t>chematic</w:t>
      </w:r>
    </w:p>
    <w:p w14:paraId="25880FB5" w14:textId="77777777" w:rsidR="006B7644" w:rsidRDefault="006B7644" w:rsidP="006B7644">
      <w:r>
        <w:rPr>
          <w:noProof/>
        </w:rPr>
        <w:drawing>
          <wp:inline distT="0" distB="0" distL="0" distR="0" wp14:anchorId="2F2B335F" wp14:editId="275E9F73">
            <wp:extent cx="3532327" cy="2211478"/>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email">
                      <a:extLst>
                        <a:ext uri="{28A0092B-C50C-407E-A947-70E740481C1C}">
                          <a14:useLocalDpi xmlns:a14="http://schemas.microsoft.com/office/drawing/2010/main"/>
                        </a:ext>
                      </a:extLst>
                    </a:blip>
                    <a:srcRect/>
                    <a:stretch>
                      <a:fillRect/>
                    </a:stretch>
                  </pic:blipFill>
                  <pic:spPr bwMode="auto">
                    <a:xfrm>
                      <a:off x="0" y="0"/>
                      <a:ext cx="3560909" cy="2229372"/>
                    </a:xfrm>
                    <a:prstGeom prst="rect">
                      <a:avLst/>
                    </a:prstGeom>
                    <a:noFill/>
                    <a:ln>
                      <a:noFill/>
                    </a:ln>
                  </pic:spPr>
                </pic:pic>
              </a:graphicData>
            </a:graphic>
          </wp:inline>
        </w:drawing>
      </w:r>
    </w:p>
    <w:p w14:paraId="6FCF61A7" w14:textId="77777777" w:rsidR="006B7644" w:rsidRDefault="006B7644" w:rsidP="006B7644">
      <w:r>
        <w:rPr>
          <w:noProof/>
        </w:rPr>
        <w:drawing>
          <wp:inline distT="0" distB="0" distL="0" distR="0" wp14:anchorId="7417D3BE" wp14:editId="51231F7A">
            <wp:extent cx="5932805" cy="3583305"/>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email">
                      <a:extLst>
                        <a:ext uri="{28A0092B-C50C-407E-A947-70E740481C1C}">
                          <a14:useLocalDpi xmlns:a14="http://schemas.microsoft.com/office/drawing/2010/main"/>
                        </a:ext>
                      </a:extLst>
                    </a:blip>
                    <a:srcRect/>
                    <a:stretch>
                      <a:fillRect/>
                    </a:stretch>
                  </pic:blipFill>
                  <pic:spPr bwMode="auto">
                    <a:xfrm>
                      <a:off x="0" y="0"/>
                      <a:ext cx="5932805" cy="3583305"/>
                    </a:xfrm>
                    <a:prstGeom prst="rect">
                      <a:avLst/>
                    </a:prstGeom>
                    <a:noFill/>
                    <a:ln>
                      <a:noFill/>
                    </a:ln>
                  </pic:spPr>
                </pic:pic>
              </a:graphicData>
            </a:graphic>
          </wp:inline>
        </w:drawing>
      </w:r>
    </w:p>
    <w:p w14:paraId="01E227C7" w14:textId="77777777" w:rsidR="006B7644" w:rsidRDefault="006B7644" w:rsidP="006B7644">
      <w:r>
        <w:rPr>
          <w:noProof/>
        </w:rPr>
        <w:drawing>
          <wp:inline distT="0" distB="0" distL="0" distR="0" wp14:anchorId="4B7B641C" wp14:editId="57BC6960">
            <wp:extent cx="5932805" cy="3306445"/>
            <wp:effectExtent l="0" t="0" r="0" b="8255"/>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email">
                      <a:extLst>
                        <a:ext uri="{28A0092B-C50C-407E-A947-70E740481C1C}">
                          <a14:useLocalDpi xmlns:a14="http://schemas.microsoft.com/office/drawing/2010/main"/>
                        </a:ext>
                      </a:extLst>
                    </a:blip>
                    <a:srcRect/>
                    <a:stretch>
                      <a:fillRect/>
                    </a:stretch>
                  </pic:blipFill>
                  <pic:spPr bwMode="auto">
                    <a:xfrm>
                      <a:off x="0" y="0"/>
                      <a:ext cx="5932805" cy="3306445"/>
                    </a:xfrm>
                    <a:prstGeom prst="rect">
                      <a:avLst/>
                    </a:prstGeom>
                    <a:noFill/>
                    <a:ln>
                      <a:noFill/>
                    </a:ln>
                  </pic:spPr>
                </pic:pic>
              </a:graphicData>
            </a:graphic>
          </wp:inline>
        </w:drawing>
      </w:r>
    </w:p>
    <w:p w14:paraId="5C1CA42E" w14:textId="77777777" w:rsidR="006B7644" w:rsidRDefault="006B7644" w:rsidP="006B7644"/>
    <w:p w14:paraId="51D35CF7" w14:textId="77777777" w:rsidR="006B7644" w:rsidRDefault="006B7644" w:rsidP="006B7644"/>
    <w:p w14:paraId="34A261EC" w14:textId="77777777" w:rsidR="006B7644" w:rsidRPr="006A7ADE" w:rsidRDefault="006B7644" w:rsidP="0080712B">
      <w:pPr>
        <w:pStyle w:val="AnnotatedBibHead2"/>
        <w:rPr>
          <w:rFonts w:hint="eastAsia"/>
        </w:rPr>
      </w:pPr>
      <w:r>
        <w:t>DSFS Graphic</w:t>
      </w:r>
    </w:p>
    <w:p w14:paraId="54936DAE" w14:textId="77777777" w:rsidR="006B7644" w:rsidRDefault="006B7644" w:rsidP="006B7644">
      <w:r>
        <w:rPr>
          <w:noProof/>
        </w:rPr>
        <w:drawing>
          <wp:inline distT="0" distB="0" distL="0" distR="0" wp14:anchorId="72237498" wp14:editId="553CDA90">
            <wp:extent cx="1133314" cy="1587261"/>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7" cstate="email">
                      <a:extLst>
                        <a:ext uri="{28A0092B-C50C-407E-A947-70E740481C1C}">
                          <a14:useLocalDpi xmlns:a14="http://schemas.microsoft.com/office/drawing/2010/main"/>
                        </a:ext>
                      </a:extLst>
                    </a:blip>
                    <a:srcRect/>
                    <a:stretch/>
                  </pic:blipFill>
                  <pic:spPr bwMode="auto">
                    <a:xfrm>
                      <a:off x="0" y="0"/>
                      <a:ext cx="1143006" cy="1600835"/>
                    </a:xfrm>
                    <a:prstGeom prst="rect">
                      <a:avLst/>
                    </a:prstGeom>
                    <a:noFill/>
                    <a:ln>
                      <a:noFill/>
                    </a:ln>
                    <a:extLst>
                      <a:ext uri="{53640926-AAD7-44d8-BBD7-CCE9431645EC}">
                        <a14:shadowObscured xmlns:a14="http://schemas.microsoft.com/office/drawing/2010/main"/>
                      </a:ext>
                    </a:extLst>
                  </pic:spPr>
                </pic:pic>
              </a:graphicData>
            </a:graphic>
          </wp:inline>
        </w:drawing>
      </w:r>
    </w:p>
    <w:p w14:paraId="36E388F9" w14:textId="77777777" w:rsidR="006B7644" w:rsidRPr="00B56E0B" w:rsidRDefault="006B7644" w:rsidP="006B7644">
      <w:r>
        <w:br w:type="page"/>
      </w:r>
      <w:r w:rsidRPr="00B56E0B">
        <w:t xml:space="preserve"> </w:t>
      </w:r>
    </w:p>
    <w:p w14:paraId="520A8D5A" w14:textId="77777777" w:rsidR="006B7644" w:rsidRPr="00331FB0" w:rsidRDefault="006B7644" w:rsidP="0080712B">
      <w:pPr>
        <w:pStyle w:val="AnnotatedBibHead1"/>
      </w:pPr>
      <w:bookmarkStart w:id="89" w:name="_Toc355424592"/>
      <w:r w:rsidRPr="00B56E0B">
        <w:t>Reddy, Datta, Savolainen, and Pinapaka</w:t>
      </w:r>
      <w:r w:rsidRPr="00A3113E">
        <w:t xml:space="preserve">, </w:t>
      </w:r>
      <w:r w:rsidRPr="00B56E0B">
        <w:t>2008</w:t>
      </w:r>
      <w:bookmarkEnd w:id="89"/>
    </w:p>
    <w:p w14:paraId="79DD87D0" w14:textId="77777777" w:rsidR="006B7644" w:rsidRDefault="006B7644" w:rsidP="006B7644"/>
    <w:p w14:paraId="42B039C3"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4265F95" w14:textId="77777777" w:rsidTr="00196264">
        <w:tc>
          <w:tcPr>
            <w:tcW w:w="3955" w:type="dxa"/>
            <w:shd w:val="clear" w:color="auto" w:fill="F2F2F2" w:themeFill="background1" w:themeFillShade="F2"/>
          </w:tcPr>
          <w:p w14:paraId="7DA4C9C6" w14:textId="77777777" w:rsidR="006B7644" w:rsidRPr="009C712E" w:rsidRDefault="006B7644" w:rsidP="00196264">
            <w:r>
              <w:t>Item</w:t>
            </w:r>
          </w:p>
        </w:tc>
        <w:tc>
          <w:tcPr>
            <w:tcW w:w="4770" w:type="dxa"/>
            <w:shd w:val="clear" w:color="auto" w:fill="F2F2F2" w:themeFill="background1" w:themeFillShade="F2"/>
          </w:tcPr>
          <w:p w14:paraId="35DDAC43" w14:textId="77777777" w:rsidR="006B7644" w:rsidRPr="009C712E" w:rsidRDefault="006B7644" w:rsidP="00196264">
            <w:r>
              <w:t>Response</w:t>
            </w:r>
          </w:p>
        </w:tc>
      </w:tr>
      <w:tr w:rsidR="006B7644" w:rsidRPr="00A23C24" w14:paraId="09988AE1" w14:textId="77777777" w:rsidTr="00196264">
        <w:tc>
          <w:tcPr>
            <w:tcW w:w="3955" w:type="dxa"/>
          </w:tcPr>
          <w:p w14:paraId="1F2D976B" w14:textId="77777777" w:rsidR="006B7644" w:rsidRPr="009C712E" w:rsidRDefault="006B7644" w:rsidP="00196264">
            <w:r>
              <w:t>Authors</w:t>
            </w:r>
          </w:p>
        </w:tc>
        <w:tc>
          <w:tcPr>
            <w:tcW w:w="4770" w:type="dxa"/>
          </w:tcPr>
          <w:p w14:paraId="3316B7DE" w14:textId="77777777" w:rsidR="006B7644" w:rsidRPr="00041C57" w:rsidRDefault="006B7644" w:rsidP="00196264">
            <w:r w:rsidRPr="00B56E0B">
              <w:rPr>
                <w:noProof/>
              </w:rPr>
              <w:t>Reddy, Datta, Savolainen, and Pinapaka</w:t>
            </w:r>
          </w:p>
        </w:tc>
      </w:tr>
      <w:tr w:rsidR="006B7644" w:rsidRPr="00A23C24" w14:paraId="18F7CB81" w14:textId="77777777" w:rsidTr="00196264">
        <w:tc>
          <w:tcPr>
            <w:tcW w:w="3955" w:type="dxa"/>
          </w:tcPr>
          <w:p w14:paraId="3C149B4D" w14:textId="77777777" w:rsidR="006B7644" w:rsidRPr="009C712E" w:rsidRDefault="006B7644" w:rsidP="00196264">
            <w:r w:rsidRPr="009C712E">
              <w:t>Title</w:t>
            </w:r>
          </w:p>
        </w:tc>
        <w:tc>
          <w:tcPr>
            <w:tcW w:w="4770" w:type="dxa"/>
          </w:tcPr>
          <w:p w14:paraId="7D96B056" w14:textId="77777777" w:rsidR="006B7644" w:rsidRPr="00041C57" w:rsidRDefault="006B7644" w:rsidP="00196264">
            <w:r w:rsidRPr="00B56E0B">
              <w:rPr>
                <w:noProof/>
              </w:rPr>
              <w:t>Evaluation of Innovative Safety Treatments: A Study of the Effectiveness of Motorist Awareness System in Construction Work Zones</w:t>
            </w:r>
          </w:p>
        </w:tc>
      </w:tr>
      <w:tr w:rsidR="006B7644" w:rsidRPr="00A23C24" w14:paraId="1FD8A13A" w14:textId="77777777" w:rsidTr="00196264">
        <w:tc>
          <w:tcPr>
            <w:tcW w:w="3955" w:type="dxa"/>
          </w:tcPr>
          <w:p w14:paraId="7546DBDE" w14:textId="77777777" w:rsidR="006B7644" w:rsidRPr="00D602D0" w:rsidRDefault="006B7644" w:rsidP="00196264">
            <w:r>
              <w:t>Publication year</w:t>
            </w:r>
          </w:p>
        </w:tc>
        <w:tc>
          <w:tcPr>
            <w:tcW w:w="4770" w:type="dxa"/>
            <w:shd w:val="clear" w:color="auto" w:fill="auto"/>
          </w:tcPr>
          <w:p w14:paraId="3A6DC2D8" w14:textId="77777777" w:rsidR="006B7644" w:rsidRPr="00041C57" w:rsidRDefault="006B7644" w:rsidP="00196264">
            <w:pPr>
              <w:rPr>
                <w:highlight w:val="lightGray"/>
              </w:rPr>
            </w:pPr>
            <w:r w:rsidRPr="00B56E0B">
              <w:rPr>
                <w:noProof/>
                <w:highlight w:val="lightGray"/>
              </w:rPr>
              <w:t>2008</w:t>
            </w:r>
          </w:p>
        </w:tc>
      </w:tr>
    </w:tbl>
    <w:p w14:paraId="54ADEFDB" w14:textId="77777777" w:rsidR="006B7644" w:rsidRDefault="006B7644" w:rsidP="006B7644"/>
    <w:p w14:paraId="2FD790D5"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4189758C" w14:textId="77777777" w:rsidTr="00196264">
        <w:trPr>
          <w:trHeight w:val="346"/>
        </w:trPr>
        <w:tc>
          <w:tcPr>
            <w:tcW w:w="3968" w:type="dxa"/>
            <w:shd w:val="clear" w:color="auto" w:fill="F2F2F2" w:themeFill="background1" w:themeFillShade="F2"/>
          </w:tcPr>
          <w:p w14:paraId="7BDC00E9" w14:textId="77777777" w:rsidR="006B7644" w:rsidRPr="004E4205" w:rsidRDefault="006B7644" w:rsidP="00196264">
            <w:r>
              <w:t>Quality Criteria</w:t>
            </w:r>
          </w:p>
        </w:tc>
        <w:tc>
          <w:tcPr>
            <w:tcW w:w="4791" w:type="dxa"/>
            <w:shd w:val="clear" w:color="auto" w:fill="F2F2F2" w:themeFill="background1" w:themeFillShade="F2"/>
          </w:tcPr>
          <w:p w14:paraId="421BDA10"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2ACC3668" w14:textId="77777777" w:rsidTr="00196264">
        <w:trPr>
          <w:trHeight w:val="557"/>
        </w:trPr>
        <w:tc>
          <w:tcPr>
            <w:tcW w:w="3968" w:type="dxa"/>
          </w:tcPr>
          <w:p w14:paraId="516F5E9D"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388D964F" w14:textId="77777777" w:rsidR="006B7644" w:rsidRPr="001847EC" w:rsidRDefault="006B7644" w:rsidP="00196264">
            <w:r>
              <w:t>Yes</w:t>
            </w:r>
          </w:p>
        </w:tc>
      </w:tr>
      <w:tr w:rsidR="006B7644" w:rsidRPr="004E4205" w14:paraId="5E90D9BC" w14:textId="77777777" w:rsidTr="00196264">
        <w:trPr>
          <w:trHeight w:val="959"/>
        </w:trPr>
        <w:tc>
          <w:tcPr>
            <w:tcW w:w="3968" w:type="dxa"/>
          </w:tcPr>
          <w:p w14:paraId="77500839"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545867BE" w14:textId="77777777" w:rsidR="006B7644" w:rsidRPr="001847EC" w:rsidRDefault="006B7644" w:rsidP="00196264">
            <w:r>
              <w:t>Yes</w:t>
            </w:r>
          </w:p>
        </w:tc>
      </w:tr>
      <w:tr w:rsidR="006B7644" w:rsidRPr="004E4205" w14:paraId="14BF1043" w14:textId="77777777" w:rsidTr="00196264">
        <w:trPr>
          <w:trHeight w:val="959"/>
        </w:trPr>
        <w:tc>
          <w:tcPr>
            <w:tcW w:w="3968" w:type="dxa"/>
          </w:tcPr>
          <w:p w14:paraId="75FDE8D8"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28DAA7B9" w14:textId="77777777" w:rsidR="006B7644" w:rsidRPr="001847EC" w:rsidRDefault="006B7644" w:rsidP="00196264">
            <w:r>
              <w:t>Yes</w:t>
            </w:r>
          </w:p>
          <w:p w14:paraId="6761246B" w14:textId="77777777" w:rsidR="006B7644" w:rsidRPr="008B2077" w:rsidRDefault="006B7644" w:rsidP="00196264"/>
        </w:tc>
      </w:tr>
    </w:tbl>
    <w:p w14:paraId="00DFA9B1" w14:textId="77777777" w:rsidR="006B7644" w:rsidRPr="00F4181E" w:rsidRDefault="006B7644" w:rsidP="006B7644"/>
    <w:p w14:paraId="1F7DAC7E"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26F85EBE" w14:textId="77777777" w:rsidTr="00196264">
        <w:tc>
          <w:tcPr>
            <w:tcW w:w="3955" w:type="dxa"/>
            <w:tcBorders>
              <w:bottom w:val="single" w:sz="4" w:space="0" w:color="auto"/>
            </w:tcBorders>
            <w:shd w:val="clear" w:color="auto" w:fill="F2F2F2" w:themeFill="background1" w:themeFillShade="F2"/>
          </w:tcPr>
          <w:p w14:paraId="334F124D"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7B7DDF9C" w14:textId="77777777" w:rsidR="006B7644" w:rsidRDefault="006B7644" w:rsidP="00196264">
            <w:r>
              <w:t>Study Information</w:t>
            </w:r>
          </w:p>
        </w:tc>
      </w:tr>
      <w:tr w:rsidR="006B7644" w:rsidRPr="00115A7E" w14:paraId="7C2C57E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1577305"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32E4520C" w14:textId="77777777" w:rsidR="006B7644" w:rsidRPr="00564C87" w:rsidRDefault="006B7644" w:rsidP="00196264">
            <w:pPr>
              <w:rPr>
                <w:highlight w:val="yellow"/>
                <w:lang w:val="es-MX"/>
              </w:rPr>
            </w:pPr>
            <w:r w:rsidRPr="00B56E0B">
              <w:rPr>
                <w:noProof/>
                <w:lang w:val="es-MX"/>
              </w:rPr>
              <w:t>O-X-O* (see summary)</w:t>
            </w:r>
          </w:p>
        </w:tc>
      </w:tr>
      <w:tr w:rsidR="006B7644" w14:paraId="2C2C82A5" w14:textId="77777777" w:rsidTr="00196264">
        <w:tc>
          <w:tcPr>
            <w:tcW w:w="3955" w:type="dxa"/>
            <w:tcBorders>
              <w:top w:val="single" w:sz="4" w:space="0" w:color="auto"/>
              <w:bottom w:val="single" w:sz="4" w:space="0" w:color="auto"/>
            </w:tcBorders>
            <w:shd w:val="clear" w:color="auto" w:fill="auto"/>
            <w:vAlign w:val="bottom"/>
          </w:tcPr>
          <w:p w14:paraId="4C35D01A"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77D477E" w14:textId="77777777" w:rsidR="006B7644" w:rsidRPr="00BB0FD3" w:rsidRDefault="006B7644" w:rsidP="00196264">
            <w:r>
              <w:rPr>
                <w:noProof/>
              </w:rPr>
              <w:t>Work zone</w:t>
            </w:r>
          </w:p>
        </w:tc>
      </w:tr>
      <w:tr w:rsidR="006B7644" w14:paraId="1CD0E9EC" w14:textId="77777777" w:rsidTr="00196264">
        <w:tc>
          <w:tcPr>
            <w:tcW w:w="3955" w:type="dxa"/>
            <w:tcBorders>
              <w:top w:val="single" w:sz="4" w:space="0" w:color="auto"/>
              <w:bottom w:val="single" w:sz="4" w:space="0" w:color="auto"/>
            </w:tcBorders>
            <w:shd w:val="clear" w:color="auto" w:fill="auto"/>
            <w:vAlign w:val="bottom"/>
          </w:tcPr>
          <w:p w14:paraId="429CAD90"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FBB3AF1" w14:textId="77777777" w:rsidR="006B7644" w:rsidRPr="00BB0FD3" w:rsidRDefault="006B7644" w:rsidP="00196264">
            <w:r>
              <w:rPr>
                <w:noProof/>
              </w:rPr>
              <w:t>No</w:t>
            </w:r>
          </w:p>
        </w:tc>
      </w:tr>
      <w:tr w:rsidR="006B7644" w14:paraId="39D0F564" w14:textId="77777777" w:rsidTr="00196264">
        <w:tc>
          <w:tcPr>
            <w:tcW w:w="3955" w:type="dxa"/>
            <w:tcBorders>
              <w:top w:val="single" w:sz="4" w:space="0" w:color="auto"/>
              <w:bottom w:val="single" w:sz="4" w:space="0" w:color="auto"/>
            </w:tcBorders>
            <w:shd w:val="clear" w:color="auto" w:fill="auto"/>
            <w:vAlign w:val="bottom"/>
          </w:tcPr>
          <w:p w14:paraId="15AAC952"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3FA064F" w14:textId="77777777" w:rsidR="006B7644" w:rsidRPr="00BB0FD3" w:rsidRDefault="006B7644" w:rsidP="00196264">
            <w:r>
              <w:rPr>
                <w:noProof/>
              </w:rPr>
              <w:t>Yes</w:t>
            </w:r>
          </w:p>
        </w:tc>
      </w:tr>
      <w:tr w:rsidR="006B7644" w14:paraId="76C6F223" w14:textId="77777777" w:rsidTr="00196264">
        <w:tc>
          <w:tcPr>
            <w:tcW w:w="3955" w:type="dxa"/>
            <w:tcBorders>
              <w:top w:val="single" w:sz="4" w:space="0" w:color="auto"/>
              <w:bottom w:val="single" w:sz="4" w:space="0" w:color="auto"/>
            </w:tcBorders>
            <w:shd w:val="clear" w:color="auto" w:fill="auto"/>
            <w:vAlign w:val="bottom"/>
          </w:tcPr>
          <w:p w14:paraId="2062DE5D"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F951E2" w14:textId="77777777" w:rsidR="006B7644" w:rsidRPr="00BB0FD3" w:rsidRDefault="006B7644" w:rsidP="00196264">
            <w:r>
              <w:rPr>
                <w:noProof/>
              </w:rPr>
              <w:t>NS</w:t>
            </w:r>
          </w:p>
        </w:tc>
      </w:tr>
      <w:tr w:rsidR="006B7644" w14:paraId="3F73D2D5" w14:textId="77777777" w:rsidTr="00196264">
        <w:tc>
          <w:tcPr>
            <w:tcW w:w="3955" w:type="dxa"/>
            <w:tcBorders>
              <w:top w:val="single" w:sz="4" w:space="0" w:color="auto"/>
              <w:bottom w:val="single" w:sz="4" w:space="0" w:color="auto"/>
            </w:tcBorders>
            <w:shd w:val="clear" w:color="auto" w:fill="auto"/>
            <w:vAlign w:val="bottom"/>
          </w:tcPr>
          <w:p w14:paraId="49441AE8"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4C9093A" w14:textId="77777777" w:rsidR="006B7644" w:rsidRPr="00BB0FD3" w:rsidRDefault="006B7644" w:rsidP="00196264">
            <w:r>
              <w:rPr>
                <w:noProof/>
              </w:rPr>
              <w:t>NS</w:t>
            </w:r>
          </w:p>
        </w:tc>
      </w:tr>
      <w:tr w:rsidR="006B7644" w14:paraId="57898B0F" w14:textId="77777777" w:rsidTr="00196264">
        <w:tc>
          <w:tcPr>
            <w:tcW w:w="3955" w:type="dxa"/>
            <w:tcBorders>
              <w:top w:val="single" w:sz="4" w:space="0" w:color="auto"/>
              <w:bottom w:val="single" w:sz="4" w:space="0" w:color="auto"/>
            </w:tcBorders>
            <w:shd w:val="clear" w:color="auto" w:fill="auto"/>
            <w:vAlign w:val="bottom"/>
          </w:tcPr>
          <w:p w14:paraId="596C0A45"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D2F18E" w14:textId="77777777" w:rsidR="006B7644" w:rsidRPr="00BB0FD3" w:rsidRDefault="006B7644" w:rsidP="00196264">
            <w:r>
              <w:rPr>
                <w:noProof/>
              </w:rPr>
              <w:t>B</w:t>
            </w:r>
          </w:p>
        </w:tc>
      </w:tr>
      <w:tr w:rsidR="006B7644" w14:paraId="6745EC05" w14:textId="77777777" w:rsidTr="00196264">
        <w:tc>
          <w:tcPr>
            <w:tcW w:w="3955" w:type="dxa"/>
            <w:tcBorders>
              <w:top w:val="single" w:sz="4" w:space="0" w:color="auto"/>
              <w:bottom w:val="single" w:sz="4" w:space="0" w:color="auto"/>
            </w:tcBorders>
            <w:shd w:val="clear" w:color="auto" w:fill="auto"/>
            <w:vAlign w:val="bottom"/>
          </w:tcPr>
          <w:p w14:paraId="52A89A4F"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34BD11" w14:textId="77777777" w:rsidR="006B7644" w:rsidRPr="00BB0FD3" w:rsidRDefault="006B7644" w:rsidP="00196264">
            <w:r>
              <w:rPr>
                <w:noProof/>
              </w:rPr>
              <w:t>B</w:t>
            </w:r>
          </w:p>
        </w:tc>
      </w:tr>
      <w:tr w:rsidR="006B7644" w14:paraId="225C57FD" w14:textId="77777777" w:rsidTr="00196264">
        <w:tc>
          <w:tcPr>
            <w:tcW w:w="3955" w:type="dxa"/>
            <w:tcBorders>
              <w:top w:val="single" w:sz="4" w:space="0" w:color="auto"/>
              <w:bottom w:val="single" w:sz="4" w:space="0" w:color="auto"/>
            </w:tcBorders>
            <w:shd w:val="clear" w:color="auto" w:fill="auto"/>
            <w:vAlign w:val="bottom"/>
          </w:tcPr>
          <w:p w14:paraId="007C7A86"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752013" w14:textId="77777777" w:rsidR="006B7644" w:rsidRPr="00BB0FD3" w:rsidRDefault="006B7644" w:rsidP="00196264">
            <w:r>
              <w:rPr>
                <w:noProof/>
              </w:rPr>
              <w:t>na</w:t>
            </w:r>
          </w:p>
        </w:tc>
      </w:tr>
      <w:tr w:rsidR="006B7644" w:rsidRPr="00DD7F1A" w14:paraId="0C2C80C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BA8571B"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4228A9E" w14:textId="77777777" w:rsidR="006B7644" w:rsidRPr="00BB0FD3" w:rsidRDefault="006B7644" w:rsidP="00196264">
            <w:r>
              <w:rPr>
                <w:noProof/>
              </w:rPr>
              <w:t>Significant reduction recorded</w:t>
            </w:r>
          </w:p>
        </w:tc>
      </w:tr>
      <w:tr w:rsidR="006B7644" w:rsidRPr="00DD7F1A" w14:paraId="5B92044C" w14:textId="77777777" w:rsidTr="00196264">
        <w:tc>
          <w:tcPr>
            <w:tcW w:w="3955" w:type="dxa"/>
            <w:tcBorders>
              <w:top w:val="single" w:sz="4" w:space="0" w:color="auto"/>
              <w:bottom w:val="single" w:sz="4" w:space="0" w:color="auto"/>
            </w:tcBorders>
            <w:shd w:val="clear" w:color="auto" w:fill="auto"/>
            <w:vAlign w:val="bottom"/>
          </w:tcPr>
          <w:p w14:paraId="225520AC"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6D319D0" w14:textId="77777777" w:rsidR="006B7644" w:rsidRPr="00BB0FD3" w:rsidRDefault="006B7644" w:rsidP="00196264">
            <w:r>
              <w:rPr>
                <w:noProof/>
              </w:rPr>
              <w:t>Reduction recorded</w:t>
            </w:r>
          </w:p>
        </w:tc>
      </w:tr>
      <w:tr w:rsidR="006B7644" w:rsidRPr="00DD7F1A" w14:paraId="0E9CCBCD" w14:textId="77777777" w:rsidTr="00196264">
        <w:tc>
          <w:tcPr>
            <w:tcW w:w="3955" w:type="dxa"/>
            <w:tcBorders>
              <w:top w:val="single" w:sz="4" w:space="0" w:color="auto"/>
              <w:bottom w:val="single" w:sz="4" w:space="0" w:color="auto"/>
            </w:tcBorders>
            <w:shd w:val="clear" w:color="auto" w:fill="auto"/>
            <w:vAlign w:val="bottom"/>
          </w:tcPr>
          <w:p w14:paraId="0BBBB93F"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BE4D00" w14:textId="77777777" w:rsidR="006B7644" w:rsidRPr="00BB0FD3" w:rsidRDefault="006B7644" w:rsidP="00196264">
            <w:r>
              <w:rPr>
                <w:noProof/>
              </w:rPr>
              <w:t>Significant reduction recorded</w:t>
            </w:r>
          </w:p>
        </w:tc>
      </w:tr>
      <w:tr w:rsidR="006B7644" w:rsidRPr="00DD7F1A" w14:paraId="4924DEBD" w14:textId="77777777" w:rsidTr="00196264">
        <w:tc>
          <w:tcPr>
            <w:tcW w:w="3955" w:type="dxa"/>
            <w:tcBorders>
              <w:top w:val="single" w:sz="4" w:space="0" w:color="auto"/>
              <w:bottom w:val="single" w:sz="4" w:space="0" w:color="auto"/>
            </w:tcBorders>
            <w:shd w:val="clear" w:color="auto" w:fill="auto"/>
            <w:vAlign w:val="bottom"/>
          </w:tcPr>
          <w:p w14:paraId="30431FEF"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2CF0F6" w14:textId="77777777" w:rsidR="006B7644" w:rsidRPr="00BB0FD3" w:rsidRDefault="006B7644" w:rsidP="00196264">
            <w:r>
              <w:rPr>
                <w:noProof/>
              </w:rPr>
              <w:t>Significant reduction recorded</w:t>
            </w:r>
          </w:p>
        </w:tc>
      </w:tr>
      <w:tr w:rsidR="006B7644" w:rsidRPr="00DD7F1A" w14:paraId="3086C0B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681DC8B"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F678D7" w14:textId="77777777" w:rsidR="006B7644" w:rsidRPr="00BB0FD3" w:rsidRDefault="006B7644" w:rsidP="00196264">
            <w:r>
              <w:rPr>
                <w:noProof/>
              </w:rPr>
              <w:t>Significant reduction recorded</w:t>
            </w:r>
          </w:p>
        </w:tc>
      </w:tr>
      <w:tr w:rsidR="006B7644" w:rsidRPr="00DD7F1A" w14:paraId="52A8DAF8" w14:textId="77777777" w:rsidTr="00196264">
        <w:tc>
          <w:tcPr>
            <w:tcW w:w="3955" w:type="dxa"/>
            <w:tcBorders>
              <w:top w:val="single" w:sz="4" w:space="0" w:color="auto"/>
              <w:bottom w:val="single" w:sz="4" w:space="0" w:color="auto"/>
            </w:tcBorders>
            <w:shd w:val="clear" w:color="auto" w:fill="auto"/>
            <w:vAlign w:val="bottom"/>
          </w:tcPr>
          <w:p w14:paraId="3C9C5345"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43364A4" w14:textId="77777777" w:rsidR="006B7644" w:rsidRPr="00BB0FD3" w:rsidRDefault="006B7644" w:rsidP="00196264">
            <w:r>
              <w:rPr>
                <w:noProof/>
              </w:rPr>
              <w:t>Reduction recorded</w:t>
            </w:r>
          </w:p>
        </w:tc>
      </w:tr>
      <w:tr w:rsidR="006B7644" w:rsidRPr="00DD7F1A" w14:paraId="1E6C6FD6" w14:textId="77777777" w:rsidTr="00196264">
        <w:tc>
          <w:tcPr>
            <w:tcW w:w="3955" w:type="dxa"/>
            <w:tcBorders>
              <w:top w:val="single" w:sz="4" w:space="0" w:color="auto"/>
              <w:bottom w:val="single" w:sz="4" w:space="0" w:color="auto"/>
            </w:tcBorders>
            <w:shd w:val="clear" w:color="auto" w:fill="auto"/>
            <w:vAlign w:val="bottom"/>
          </w:tcPr>
          <w:p w14:paraId="32E52B72"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C0759B" w14:textId="77777777" w:rsidR="006B7644" w:rsidRPr="00BB0FD3" w:rsidRDefault="006B7644" w:rsidP="00196264">
            <w:r>
              <w:rPr>
                <w:noProof/>
              </w:rPr>
              <w:t>Significant reduction recorded</w:t>
            </w:r>
          </w:p>
        </w:tc>
      </w:tr>
      <w:tr w:rsidR="006B7644" w:rsidRPr="00DD7F1A" w14:paraId="0EAFD05E" w14:textId="77777777" w:rsidTr="00196264">
        <w:tc>
          <w:tcPr>
            <w:tcW w:w="3955" w:type="dxa"/>
            <w:tcBorders>
              <w:top w:val="single" w:sz="4" w:space="0" w:color="auto"/>
              <w:bottom w:val="single" w:sz="4" w:space="0" w:color="auto"/>
            </w:tcBorders>
            <w:shd w:val="clear" w:color="auto" w:fill="auto"/>
            <w:vAlign w:val="bottom"/>
          </w:tcPr>
          <w:p w14:paraId="410B24E2"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92B828" w14:textId="77777777" w:rsidR="006B7644" w:rsidRPr="00BB0FD3" w:rsidRDefault="006B7644" w:rsidP="00196264">
            <w:r>
              <w:rPr>
                <w:noProof/>
              </w:rPr>
              <w:t>Significant reduction recorded</w:t>
            </w:r>
          </w:p>
        </w:tc>
      </w:tr>
      <w:tr w:rsidR="006B7644" w:rsidRPr="00DD7F1A" w14:paraId="33FCAC0A" w14:textId="77777777" w:rsidTr="00196264">
        <w:tc>
          <w:tcPr>
            <w:tcW w:w="3955" w:type="dxa"/>
            <w:tcBorders>
              <w:top w:val="single" w:sz="4" w:space="0" w:color="auto"/>
              <w:bottom w:val="single" w:sz="4" w:space="0" w:color="auto"/>
            </w:tcBorders>
            <w:shd w:val="clear" w:color="auto" w:fill="auto"/>
            <w:vAlign w:val="bottom"/>
          </w:tcPr>
          <w:p w14:paraId="09D966F7"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4FC9C6" w14:textId="77777777" w:rsidR="006B7644" w:rsidRPr="00BB0FD3" w:rsidRDefault="006B7644" w:rsidP="00196264">
            <w:r>
              <w:rPr>
                <w:noProof/>
              </w:rPr>
              <w:t>Nothing reported</w:t>
            </w:r>
          </w:p>
        </w:tc>
      </w:tr>
      <w:tr w:rsidR="006B7644" w:rsidRPr="00DD7F1A" w14:paraId="69865D84" w14:textId="77777777" w:rsidTr="00196264">
        <w:tc>
          <w:tcPr>
            <w:tcW w:w="3955" w:type="dxa"/>
            <w:tcBorders>
              <w:top w:val="single" w:sz="4" w:space="0" w:color="auto"/>
              <w:bottom w:val="single" w:sz="4" w:space="0" w:color="auto"/>
            </w:tcBorders>
            <w:shd w:val="clear" w:color="auto" w:fill="auto"/>
            <w:vAlign w:val="bottom"/>
          </w:tcPr>
          <w:p w14:paraId="7F60BFE4"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AE79E0" w14:textId="77777777" w:rsidR="006B7644" w:rsidRPr="00BB0FD3" w:rsidRDefault="006B7644" w:rsidP="00196264">
            <w:r>
              <w:rPr>
                <w:noProof/>
              </w:rPr>
              <w:t>Nothing reported</w:t>
            </w:r>
          </w:p>
        </w:tc>
      </w:tr>
      <w:tr w:rsidR="006B7644" w:rsidRPr="00DD7F1A" w14:paraId="4B91CD60" w14:textId="77777777" w:rsidTr="00196264">
        <w:tc>
          <w:tcPr>
            <w:tcW w:w="3955" w:type="dxa"/>
            <w:tcBorders>
              <w:top w:val="single" w:sz="4" w:space="0" w:color="auto"/>
              <w:bottom w:val="single" w:sz="4" w:space="0" w:color="auto"/>
            </w:tcBorders>
            <w:shd w:val="clear" w:color="auto" w:fill="auto"/>
            <w:vAlign w:val="bottom"/>
          </w:tcPr>
          <w:p w14:paraId="62BE744E"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80CEFE" w14:textId="77777777" w:rsidR="006B7644" w:rsidRPr="00BB0FD3" w:rsidRDefault="006B7644" w:rsidP="00196264">
            <w:r>
              <w:rPr>
                <w:noProof/>
              </w:rPr>
              <w:t>Nothing reported</w:t>
            </w:r>
          </w:p>
        </w:tc>
      </w:tr>
      <w:tr w:rsidR="006B7644" w:rsidRPr="00DD7F1A" w14:paraId="29C7180F" w14:textId="77777777" w:rsidTr="00196264">
        <w:tc>
          <w:tcPr>
            <w:tcW w:w="3955" w:type="dxa"/>
            <w:tcBorders>
              <w:top w:val="single" w:sz="4" w:space="0" w:color="auto"/>
              <w:bottom w:val="single" w:sz="4" w:space="0" w:color="auto"/>
            </w:tcBorders>
            <w:shd w:val="clear" w:color="auto" w:fill="auto"/>
            <w:vAlign w:val="bottom"/>
          </w:tcPr>
          <w:p w14:paraId="3380B351"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6C034A" w14:textId="77777777" w:rsidR="006B7644" w:rsidRPr="00BB0FD3" w:rsidRDefault="006B7644" w:rsidP="00196264">
            <w:r>
              <w:rPr>
                <w:noProof/>
              </w:rPr>
              <w:t>Nothing reported</w:t>
            </w:r>
          </w:p>
        </w:tc>
      </w:tr>
      <w:tr w:rsidR="006B7644" w14:paraId="6BD6A04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5F2B9C2"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BCD3E29" w14:textId="77777777" w:rsidR="006B7644" w:rsidRPr="00BB0FD3" w:rsidRDefault="006B7644" w:rsidP="00196264">
            <w:r>
              <w:rPr>
                <w:noProof/>
              </w:rPr>
              <w:t>Yes</w:t>
            </w:r>
          </w:p>
        </w:tc>
      </w:tr>
      <w:tr w:rsidR="006B7644" w14:paraId="7DBDBDA1" w14:textId="77777777" w:rsidTr="00196264">
        <w:tc>
          <w:tcPr>
            <w:tcW w:w="3955" w:type="dxa"/>
            <w:tcBorders>
              <w:top w:val="single" w:sz="4" w:space="0" w:color="auto"/>
              <w:bottom w:val="single" w:sz="4" w:space="0" w:color="auto"/>
            </w:tcBorders>
            <w:shd w:val="clear" w:color="auto" w:fill="auto"/>
            <w:vAlign w:val="bottom"/>
          </w:tcPr>
          <w:p w14:paraId="23D0C261"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BDC866" w14:textId="77777777" w:rsidR="006B7644" w:rsidRPr="00BB0FD3" w:rsidRDefault="006B7644" w:rsidP="00196264">
            <w:r>
              <w:rPr>
                <w:noProof/>
              </w:rPr>
              <w:t>NS</w:t>
            </w:r>
          </w:p>
        </w:tc>
      </w:tr>
      <w:tr w:rsidR="006B7644" w14:paraId="40638621" w14:textId="77777777" w:rsidTr="00196264">
        <w:tc>
          <w:tcPr>
            <w:tcW w:w="3955" w:type="dxa"/>
            <w:tcBorders>
              <w:top w:val="single" w:sz="4" w:space="0" w:color="auto"/>
              <w:bottom w:val="single" w:sz="4" w:space="0" w:color="auto"/>
            </w:tcBorders>
            <w:shd w:val="clear" w:color="auto" w:fill="auto"/>
            <w:vAlign w:val="bottom"/>
          </w:tcPr>
          <w:p w14:paraId="7320BBC0"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CFB51A" w14:textId="77777777" w:rsidR="006B7644" w:rsidRPr="00BB0FD3" w:rsidRDefault="006B7644" w:rsidP="00196264">
            <w:r>
              <w:rPr>
                <w:noProof/>
              </w:rPr>
              <w:t>Yes</w:t>
            </w:r>
          </w:p>
        </w:tc>
      </w:tr>
      <w:tr w:rsidR="006B7644" w14:paraId="7DC334D7" w14:textId="77777777" w:rsidTr="00196264">
        <w:tc>
          <w:tcPr>
            <w:tcW w:w="3955" w:type="dxa"/>
            <w:tcBorders>
              <w:top w:val="single" w:sz="4" w:space="0" w:color="auto"/>
              <w:bottom w:val="single" w:sz="4" w:space="0" w:color="auto"/>
            </w:tcBorders>
            <w:shd w:val="clear" w:color="auto" w:fill="auto"/>
            <w:vAlign w:val="bottom"/>
          </w:tcPr>
          <w:p w14:paraId="451D781B"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956EAA" w14:textId="77777777" w:rsidR="006B7644" w:rsidRPr="00BB0FD3" w:rsidRDefault="006B7644" w:rsidP="00196264">
            <w:r>
              <w:rPr>
                <w:noProof/>
              </w:rPr>
              <w:t>Yes</w:t>
            </w:r>
          </w:p>
        </w:tc>
      </w:tr>
      <w:tr w:rsidR="006B7644" w14:paraId="20084B4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4CF0814"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575B75D" w14:textId="77777777" w:rsidR="006B7644" w:rsidRPr="00BB0FD3" w:rsidRDefault="006B7644" w:rsidP="00196264">
            <w:r>
              <w:rPr>
                <w:noProof/>
              </w:rPr>
              <w:t>Freeway</w:t>
            </w:r>
          </w:p>
        </w:tc>
      </w:tr>
      <w:tr w:rsidR="006B7644" w14:paraId="215B74EC" w14:textId="77777777" w:rsidTr="00196264">
        <w:tc>
          <w:tcPr>
            <w:tcW w:w="3955" w:type="dxa"/>
            <w:tcBorders>
              <w:top w:val="single" w:sz="4" w:space="0" w:color="auto"/>
              <w:bottom w:val="single" w:sz="4" w:space="0" w:color="auto"/>
            </w:tcBorders>
            <w:shd w:val="clear" w:color="auto" w:fill="auto"/>
            <w:vAlign w:val="bottom"/>
          </w:tcPr>
          <w:p w14:paraId="793D5449"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40D75EC5" w14:textId="77777777" w:rsidR="006B7644" w:rsidRPr="00BB0FD3" w:rsidRDefault="006B7644" w:rsidP="00196264">
            <w:r>
              <w:rPr>
                <w:noProof/>
              </w:rPr>
              <w:t>Multiple</w:t>
            </w:r>
          </w:p>
        </w:tc>
      </w:tr>
      <w:tr w:rsidR="006B7644" w14:paraId="7C532A05" w14:textId="77777777" w:rsidTr="00196264">
        <w:tc>
          <w:tcPr>
            <w:tcW w:w="3955" w:type="dxa"/>
            <w:tcBorders>
              <w:top w:val="single" w:sz="4" w:space="0" w:color="auto"/>
              <w:bottom w:val="single" w:sz="4" w:space="0" w:color="auto"/>
            </w:tcBorders>
            <w:shd w:val="clear" w:color="auto" w:fill="auto"/>
            <w:vAlign w:val="bottom"/>
          </w:tcPr>
          <w:p w14:paraId="4CA154E8"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431395" w14:textId="77777777" w:rsidR="006B7644" w:rsidRPr="00BB0FD3" w:rsidRDefault="006B7644" w:rsidP="00196264">
            <w:r>
              <w:rPr>
                <w:noProof/>
              </w:rPr>
              <w:t>No</w:t>
            </w:r>
          </w:p>
        </w:tc>
      </w:tr>
      <w:tr w:rsidR="006B7644" w14:paraId="335D4D4B" w14:textId="77777777" w:rsidTr="00196264">
        <w:tc>
          <w:tcPr>
            <w:tcW w:w="3955" w:type="dxa"/>
            <w:tcBorders>
              <w:top w:val="single" w:sz="4" w:space="0" w:color="auto"/>
              <w:bottom w:val="single" w:sz="4" w:space="0" w:color="auto"/>
            </w:tcBorders>
            <w:shd w:val="clear" w:color="auto" w:fill="auto"/>
            <w:vAlign w:val="bottom"/>
          </w:tcPr>
          <w:p w14:paraId="1D7FFB6D"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1DD56F1" w14:textId="77777777" w:rsidR="006B7644" w:rsidRPr="00BB0FD3" w:rsidRDefault="006B7644" w:rsidP="00196264">
            <w:r>
              <w:rPr>
                <w:noProof/>
              </w:rPr>
              <w:t>70 mph</w:t>
            </w:r>
          </w:p>
        </w:tc>
      </w:tr>
      <w:tr w:rsidR="006B7644" w14:paraId="7639573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D6B05BF"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DC83F83" w14:textId="77777777" w:rsidR="006B7644" w:rsidRPr="00BB0FD3" w:rsidRDefault="006B7644" w:rsidP="00196264">
            <w:r w:rsidRPr="00B56E0B">
              <w:rPr>
                <w:noProof/>
              </w:rPr>
              <w:t>Upstream (NS); adjacent (NS); downstream (NS)</w:t>
            </w:r>
          </w:p>
        </w:tc>
      </w:tr>
      <w:tr w:rsidR="006B7644" w14:paraId="3723B006" w14:textId="77777777" w:rsidTr="00196264">
        <w:tc>
          <w:tcPr>
            <w:tcW w:w="3955" w:type="dxa"/>
            <w:tcBorders>
              <w:top w:val="single" w:sz="4" w:space="0" w:color="auto"/>
              <w:bottom w:val="single" w:sz="4" w:space="0" w:color="auto"/>
            </w:tcBorders>
            <w:shd w:val="clear" w:color="auto" w:fill="auto"/>
            <w:vAlign w:val="bottom"/>
          </w:tcPr>
          <w:p w14:paraId="10D4800D"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4131E3" w14:textId="77777777" w:rsidR="006B7644" w:rsidRPr="00BB0FD3" w:rsidRDefault="006B7644" w:rsidP="00196264">
            <w:r w:rsidRPr="00B56E0B">
              <w:rPr>
                <w:noProof/>
              </w:rPr>
              <w:t>1,1,1</w:t>
            </w:r>
          </w:p>
        </w:tc>
      </w:tr>
      <w:tr w:rsidR="006B7644" w14:paraId="70C640E5" w14:textId="77777777" w:rsidTr="00196264">
        <w:tc>
          <w:tcPr>
            <w:tcW w:w="3955" w:type="dxa"/>
            <w:tcBorders>
              <w:top w:val="single" w:sz="4" w:space="0" w:color="auto"/>
              <w:bottom w:val="single" w:sz="4" w:space="0" w:color="auto"/>
            </w:tcBorders>
            <w:shd w:val="clear" w:color="auto" w:fill="auto"/>
            <w:vAlign w:val="bottom"/>
          </w:tcPr>
          <w:p w14:paraId="6F24B8DC"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D4B23A" w14:textId="77777777" w:rsidR="006B7644" w:rsidRPr="00BB0FD3" w:rsidRDefault="006B7644" w:rsidP="00196264">
            <w:r>
              <w:rPr>
                <w:noProof/>
              </w:rPr>
              <w:t>Radar</w:t>
            </w:r>
          </w:p>
        </w:tc>
      </w:tr>
      <w:tr w:rsidR="006B7644" w14:paraId="6968B65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0B48BB4"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602B45" w14:textId="77777777" w:rsidR="006B7644" w:rsidRPr="00BB0FD3" w:rsidRDefault="006B7644" w:rsidP="00196264">
            <w:r>
              <w:rPr>
                <w:noProof/>
              </w:rPr>
              <w:t>DSFS in combination with changeable message sign and flashing speed limit sign; police enforcement</w:t>
            </w:r>
          </w:p>
        </w:tc>
      </w:tr>
      <w:tr w:rsidR="006B7644" w14:paraId="3E71A424" w14:textId="77777777" w:rsidTr="00196264">
        <w:tc>
          <w:tcPr>
            <w:tcW w:w="3955" w:type="dxa"/>
            <w:tcBorders>
              <w:top w:val="single" w:sz="4" w:space="0" w:color="auto"/>
              <w:bottom w:val="single" w:sz="4" w:space="0" w:color="auto"/>
            </w:tcBorders>
            <w:shd w:val="clear" w:color="auto" w:fill="auto"/>
            <w:vAlign w:val="bottom"/>
          </w:tcPr>
          <w:p w14:paraId="7128A08D"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EA44180" w14:textId="77777777" w:rsidR="006B7644" w:rsidRPr="00BB0FD3" w:rsidRDefault="006B7644" w:rsidP="00196264">
            <w:r>
              <w:rPr>
                <w:noProof/>
              </w:rPr>
              <w:t>2</w:t>
            </w:r>
          </w:p>
        </w:tc>
      </w:tr>
      <w:tr w:rsidR="006B7644" w14:paraId="7D816B0D" w14:textId="77777777" w:rsidTr="00196264">
        <w:tc>
          <w:tcPr>
            <w:tcW w:w="3955" w:type="dxa"/>
            <w:tcBorders>
              <w:top w:val="single" w:sz="4" w:space="0" w:color="auto"/>
              <w:bottom w:val="single" w:sz="4" w:space="0" w:color="auto"/>
            </w:tcBorders>
            <w:shd w:val="clear" w:color="auto" w:fill="auto"/>
            <w:vAlign w:val="bottom"/>
          </w:tcPr>
          <w:p w14:paraId="28B2CE59"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A2FAEE" w14:textId="77777777" w:rsidR="006B7644" w:rsidRPr="00BB0FD3" w:rsidRDefault="006B7644" w:rsidP="00196264">
            <w:r>
              <w:rPr>
                <w:noProof/>
              </w:rPr>
              <w:t>2</w:t>
            </w:r>
          </w:p>
        </w:tc>
      </w:tr>
      <w:tr w:rsidR="006B7644" w14:paraId="242CBB25"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8F4D5D2"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BBBC1F" w14:textId="77777777" w:rsidR="006B7644" w:rsidRPr="00BB0FD3" w:rsidRDefault="006B7644" w:rsidP="00196264">
            <w:r>
              <w:rPr>
                <w:noProof/>
              </w:rPr>
              <w:t>Multiple</w:t>
            </w:r>
          </w:p>
        </w:tc>
      </w:tr>
      <w:tr w:rsidR="006B7644" w14:paraId="69A8C7EB" w14:textId="77777777" w:rsidTr="00196264">
        <w:tc>
          <w:tcPr>
            <w:tcW w:w="3955" w:type="dxa"/>
            <w:tcBorders>
              <w:top w:val="single" w:sz="4" w:space="0" w:color="auto"/>
              <w:bottom w:val="single" w:sz="4" w:space="0" w:color="auto"/>
            </w:tcBorders>
            <w:shd w:val="clear" w:color="auto" w:fill="auto"/>
            <w:vAlign w:val="bottom"/>
          </w:tcPr>
          <w:p w14:paraId="631431A9"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C21B94" w14:textId="77777777" w:rsidR="006B7644" w:rsidRPr="00BB0FD3" w:rsidRDefault="006B7644" w:rsidP="00196264">
            <w:r>
              <w:rPr>
                <w:noProof/>
              </w:rPr>
              <w:t>Multiple</w:t>
            </w:r>
          </w:p>
        </w:tc>
      </w:tr>
      <w:tr w:rsidR="006B7644" w14:paraId="6D761CE2"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B0A6355"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916901" w14:textId="77777777" w:rsidR="006B7644" w:rsidRPr="00BB0FD3" w:rsidRDefault="006B7644" w:rsidP="00196264">
            <w:r>
              <w:rPr>
                <w:noProof/>
              </w:rPr>
              <w:t>Multiple</w:t>
            </w:r>
          </w:p>
        </w:tc>
      </w:tr>
      <w:tr w:rsidR="006B7644" w14:paraId="7254AEFA" w14:textId="77777777" w:rsidTr="00196264">
        <w:tc>
          <w:tcPr>
            <w:tcW w:w="3955" w:type="dxa"/>
            <w:tcBorders>
              <w:top w:val="single" w:sz="4" w:space="0" w:color="auto"/>
              <w:bottom w:val="single" w:sz="4" w:space="0" w:color="auto"/>
            </w:tcBorders>
            <w:shd w:val="clear" w:color="auto" w:fill="auto"/>
            <w:vAlign w:val="bottom"/>
          </w:tcPr>
          <w:p w14:paraId="673EFBEA"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533CE9" w14:textId="77777777" w:rsidR="006B7644" w:rsidRPr="00BB0FD3" w:rsidRDefault="006B7644" w:rsidP="00196264">
            <w:r>
              <w:rPr>
                <w:noProof/>
              </w:rPr>
              <w:t>Multiple</w:t>
            </w:r>
          </w:p>
        </w:tc>
      </w:tr>
      <w:tr w:rsidR="006B7644" w14:paraId="23CC2434" w14:textId="77777777" w:rsidTr="00196264">
        <w:tc>
          <w:tcPr>
            <w:tcW w:w="3955" w:type="dxa"/>
            <w:tcBorders>
              <w:top w:val="single" w:sz="4" w:space="0" w:color="auto"/>
              <w:bottom w:val="single" w:sz="4" w:space="0" w:color="auto"/>
            </w:tcBorders>
            <w:shd w:val="clear" w:color="auto" w:fill="auto"/>
            <w:vAlign w:val="bottom"/>
          </w:tcPr>
          <w:p w14:paraId="35C9A23C"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61A38D" w14:textId="77777777" w:rsidR="006B7644" w:rsidRPr="00BB0FD3" w:rsidRDefault="006B7644" w:rsidP="00196264">
            <w:r>
              <w:rPr>
                <w:noProof/>
              </w:rPr>
              <w:t>Multiple</w:t>
            </w:r>
          </w:p>
        </w:tc>
      </w:tr>
      <w:tr w:rsidR="006B7644" w14:paraId="3150C06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9959968"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3"/>
            </w:r>
          </w:p>
        </w:tc>
        <w:tc>
          <w:tcPr>
            <w:tcW w:w="4770" w:type="dxa"/>
            <w:tcBorders>
              <w:top w:val="single" w:sz="4" w:space="0" w:color="auto"/>
              <w:left w:val="nil"/>
              <w:bottom w:val="single" w:sz="4" w:space="0" w:color="auto"/>
              <w:right w:val="single" w:sz="4" w:space="0" w:color="auto"/>
            </w:tcBorders>
            <w:shd w:val="clear" w:color="auto" w:fill="auto"/>
            <w:vAlign w:val="bottom"/>
          </w:tcPr>
          <w:p w14:paraId="2B2B25AA" w14:textId="77777777" w:rsidR="006B7644" w:rsidRPr="00BB0FD3" w:rsidRDefault="006B7644" w:rsidP="00196264">
            <w:r>
              <w:rPr>
                <w:noProof/>
              </w:rPr>
              <w:t>Multiple</w:t>
            </w:r>
          </w:p>
        </w:tc>
      </w:tr>
      <w:tr w:rsidR="006B7644" w14:paraId="63C20F3C" w14:textId="77777777" w:rsidTr="00196264">
        <w:tc>
          <w:tcPr>
            <w:tcW w:w="3955" w:type="dxa"/>
            <w:tcBorders>
              <w:top w:val="single" w:sz="4" w:space="0" w:color="auto"/>
              <w:bottom w:val="single" w:sz="4" w:space="0" w:color="auto"/>
            </w:tcBorders>
            <w:shd w:val="clear" w:color="auto" w:fill="auto"/>
            <w:vAlign w:val="bottom"/>
          </w:tcPr>
          <w:p w14:paraId="01F1FA80"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23B420" w14:textId="77777777" w:rsidR="006B7644" w:rsidRPr="00BB0FD3" w:rsidRDefault="006B7644" w:rsidP="00196264">
            <w:r>
              <w:rPr>
                <w:noProof/>
              </w:rPr>
              <w:t>Multiple</w:t>
            </w:r>
          </w:p>
        </w:tc>
      </w:tr>
      <w:tr w:rsidR="006B7644" w14:paraId="7DD67EF8" w14:textId="77777777" w:rsidTr="00196264">
        <w:tc>
          <w:tcPr>
            <w:tcW w:w="3955" w:type="dxa"/>
            <w:tcBorders>
              <w:top w:val="single" w:sz="4" w:space="0" w:color="auto"/>
              <w:bottom w:val="single" w:sz="4" w:space="0" w:color="auto"/>
            </w:tcBorders>
            <w:shd w:val="clear" w:color="auto" w:fill="auto"/>
            <w:vAlign w:val="bottom"/>
          </w:tcPr>
          <w:p w14:paraId="26CF58F3"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94282F" w14:textId="77777777" w:rsidR="006B7644" w:rsidRPr="00BB0FD3" w:rsidRDefault="006B7644" w:rsidP="00196264">
            <w:r>
              <w:rPr>
                <w:noProof/>
              </w:rPr>
              <w:t>Multiple</w:t>
            </w:r>
          </w:p>
        </w:tc>
      </w:tr>
      <w:tr w:rsidR="006B7644" w14:paraId="282C8CE9"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8D1DF84"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788254" w14:textId="77777777" w:rsidR="006B7644" w:rsidRPr="00BB0FD3" w:rsidRDefault="006B7644" w:rsidP="00196264">
            <w:r>
              <w:rPr>
                <w:noProof/>
              </w:rPr>
              <w:t>Yes</w:t>
            </w:r>
          </w:p>
        </w:tc>
      </w:tr>
      <w:tr w:rsidR="006B7644" w14:paraId="20FD87B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026898E"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177EE4A" w14:textId="77777777" w:rsidR="006B7644" w:rsidRPr="00BB0FD3" w:rsidRDefault="006B7644" w:rsidP="00196264">
            <w:r>
              <w:rPr>
                <w:noProof/>
              </w:rPr>
              <w:t>DSFS Not evaluated in isolation; distances of Sensors from DSFS NS</w:t>
            </w:r>
          </w:p>
        </w:tc>
      </w:tr>
      <w:tr w:rsidR="006B7644" w14:paraId="634C0852" w14:textId="77777777" w:rsidTr="00196264">
        <w:tc>
          <w:tcPr>
            <w:tcW w:w="3955" w:type="dxa"/>
            <w:tcBorders>
              <w:top w:val="single" w:sz="4" w:space="0" w:color="auto"/>
              <w:bottom w:val="single" w:sz="4" w:space="0" w:color="auto"/>
            </w:tcBorders>
            <w:shd w:val="clear" w:color="auto" w:fill="auto"/>
            <w:vAlign w:val="bottom"/>
          </w:tcPr>
          <w:p w14:paraId="394B600D"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B0A8E5" w14:textId="77777777" w:rsidR="006B7644" w:rsidRPr="00BB0FD3" w:rsidRDefault="006B7644" w:rsidP="00196264">
            <w:r>
              <w:rPr>
                <w:noProof/>
              </w:rPr>
              <w:t>No</w:t>
            </w:r>
          </w:p>
        </w:tc>
      </w:tr>
    </w:tbl>
    <w:p w14:paraId="76E8154A" w14:textId="77777777" w:rsidR="006B7644" w:rsidRDefault="006B7644" w:rsidP="006B7644">
      <w:r>
        <w:tab/>
      </w:r>
    </w:p>
    <w:p w14:paraId="4085C07A" w14:textId="77777777" w:rsidR="006B7644" w:rsidRDefault="006B7644" w:rsidP="0080712B">
      <w:pPr>
        <w:pStyle w:val="AnnotatedBibHead2"/>
        <w:rPr>
          <w:rFonts w:hint="eastAsia"/>
        </w:rPr>
      </w:pPr>
      <w:r>
        <w:t>Summary of Study</w:t>
      </w:r>
    </w:p>
    <w:p w14:paraId="6635E741" w14:textId="77777777" w:rsidR="006B7644" w:rsidRDefault="006B7644" w:rsidP="006B7644">
      <w:r>
        <w:t>This study sought to measure the effectiveness of a group of interventions which collectively comprise the Florida Department of Transportation (FDOT) Motorist Awareness System (MAS). The MAS is intended to reduce travel speeds through work zones. The MAS includes DSFS, but it also includes additional portable changeable message signs and regulatory speed limit signs (with flashers) to alert motorists of work zone activities. The study evaluated the effectiveness of the MAS overall, but did not evaluate the effectiveness of the DSFS as an individual component. The study also investigated the additional impact of supplementary police enforcement.</w:t>
      </w:r>
    </w:p>
    <w:p w14:paraId="3CF587C6" w14:textId="77777777" w:rsidR="006B7644" w:rsidRDefault="006B7644" w:rsidP="006B7644">
      <w:r>
        <w:t>The study investigated construction projects on two segments of Florida interstate highways: a suburban section of I-10 in Baker County, and a rural section of I-95 in Flagler County. Both sites were four lane-divided freeways with 70 mph posted speed limits prior to the work zones, although I-95 has three travel lanes in one direction at some locations. The speed limit within the work zone on I-10 was 60 mph. For the I-95 locations, the speed limit within the work zone was 70 mph for the control studies and either 55 mph or 60 mph for the treatment studies. This appears to be a flaw of the study for that location, if the speed limit for the control condition truly differed from the treatment condition. The authors did not address this in the paper.</w:t>
      </w:r>
    </w:p>
    <w:p w14:paraId="326684A2" w14:textId="77777777" w:rsidR="006B7644" w:rsidRDefault="006B7644" w:rsidP="006B7644">
      <w:r>
        <w:t>Researchers indicated that the study used a “comparative p</w:t>
      </w:r>
      <w:r w:rsidRPr="00F505B7">
        <w:t>arallel</w:t>
      </w:r>
      <w:r>
        <w:t>”</w:t>
      </w:r>
      <w:r w:rsidRPr="00F505B7">
        <w:t xml:space="preserve"> evaluation methodology</w:t>
      </w:r>
      <w:r>
        <w:t>. In other words, this study did not involve the common “before” (pre-intervention), “during” (while the treatment is in place), and “after” (following the removal of the treatment) pattern observed in other studies. Instead, the control and treatment conditions occurred in an intermittent and alternating temporal pattern. The I-10 observations all took place over a two month span, whereas the I-95 observations spanned two years. Each individual observation period was one to two hours in duration, and there were 3-11 observation periods for the I-10 conditions and 5-16 observation periods for the I-95 conditions.</w:t>
      </w:r>
    </w:p>
    <w:p w14:paraId="21FAFC31" w14:textId="77777777" w:rsidR="006B7644" w:rsidRDefault="006B7644" w:rsidP="006B7644">
      <w:r>
        <w:t>The work zone changed positions as work progressed. Thus, researchers were able to collect data at similar locations with and without the treatment condition but not necessarily at the identical locations. The researchers noted that road geometries, traffic, and weather conditions were quite similar along the study sections, making it possible to compare the test and control data collected at these sites. Speed data were collected for the control condition and the test condition at various times of the day and week. The researchers did conduct a suite of statistical tests to understand the variation within and across observations/locations.</w:t>
      </w:r>
    </w:p>
    <w:p w14:paraId="34A9A643" w14:textId="77777777" w:rsidR="006B7644" w:rsidRPr="004D7511" w:rsidRDefault="006B7644" w:rsidP="006B7644">
      <w:r w:rsidRPr="008332BC">
        <w:t>Speeds were collected using radar at three relative locations (upstream, within the work zone, and downstream). However, the exact distance of those locations from the DSFS was not specified in the article.</w:t>
      </w:r>
      <w:r>
        <w:t xml:space="preserve"> </w:t>
      </w:r>
      <w:r w:rsidRPr="002D43A4">
        <w:t xml:space="preserve">Measures were taken of the mean speeds, </w:t>
      </w:r>
      <w:r>
        <w:t>85</w:t>
      </w:r>
      <w:r w:rsidRPr="008C35BE">
        <w:rPr>
          <w:vertAlign w:val="superscript"/>
        </w:rPr>
        <w:t>th</w:t>
      </w:r>
      <w:r>
        <w:t xml:space="preserve"> percentile speeds, </w:t>
      </w:r>
      <w:r w:rsidRPr="002D43A4">
        <w:t>percent of speeding motorists, and variability of the speed distribution</w:t>
      </w:r>
      <w:r>
        <w:t xml:space="preserve">. Independent variables were as follows: presence or absence of the MAS treatment (including DSFS), location (upstream, within, or downstream of the work zone), and presence or absence of police enforcement. Dependent variables were as follows: </w:t>
      </w:r>
      <w:r w:rsidRPr="002D43A4">
        <w:t xml:space="preserve">mean speeds, </w:t>
      </w:r>
      <w:r>
        <w:t>85</w:t>
      </w:r>
      <w:r w:rsidRPr="008C35BE">
        <w:rPr>
          <w:vertAlign w:val="superscript"/>
        </w:rPr>
        <w:t>th</w:t>
      </w:r>
      <w:r>
        <w:t xml:space="preserve"> percentile speeds, </w:t>
      </w:r>
      <w:r w:rsidRPr="002D43A4">
        <w:t>percent of speeding mo</w:t>
      </w:r>
      <w:r w:rsidRPr="004D7511">
        <w:t>torists, and variability of the speed distribution. The major hypotheses evaluated were H1B and H2B.</w:t>
      </w:r>
    </w:p>
    <w:p w14:paraId="6B5C3699" w14:textId="77777777" w:rsidR="006B7644" w:rsidRPr="00202BA8" w:rsidRDefault="006B7644" w:rsidP="006B7644">
      <w:pPr>
        <w:rPr>
          <w:highlight w:val="yellow"/>
        </w:rPr>
      </w:pPr>
      <w:r w:rsidRPr="004D7511">
        <w:t>The article reported sample size, mean speeds, 85</w:t>
      </w:r>
      <w:r w:rsidRPr="004D7511">
        <w:rPr>
          <w:vertAlign w:val="superscript"/>
        </w:rPr>
        <w:t>th</w:t>
      </w:r>
      <w:r w:rsidRPr="004D7511">
        <w:t xml:space="preserve"> percentile speeds, percent of speeding motorists, and variability of the speed distribution for each treatment condition at each location</w:t>
      </w:r>
      <w:r>
        <w:t>.</w:t>
      </w:r>
      <w:r w:rsidRPr="00202BA8">
        <w:rPr>
          <w:highlight w:val="yellow"/>
        </w:rPr>
        <w:t xml:space="preserve"> </w:t>
      </w:r>
    </w:p>
    <w:p w14:paraId="4BA778C1" w14:textId="77777777" w:rsidR="006B7644" w:rsidRPr="00FA67EA" w:rsidRDefault="006B7644" w:rsidP="006B7644">
      <w:r w:rsidRPr="004D7511">
        <w:rPr>
          <w:b/>
        </w:rPr>
        <w:t>Results</w:t>
      </w:r>
      <w:r w:rsidRPr="004D7511">
        <w:t xml:space="preserve">. </w:t>
      </w:r>
      <w:r>
        <w:t>Overall, the MAS was effective in reducing vehicular speeds through construction work zones. Targeted supplementary police enforcement resulted in additional speed reductions. The MAS decreased the proportion of motorists traveling over the posted speed limit.</w:t>
      </w:r>
    </w:p>
    <w:p w14:paraId="72D0509D" w14:textId="77777777" w:rsidR="006B7644" w:rsidRDefault="006B7644" w:rsidP="006B7644">
      <w:pPr>
        <w:pStyle w:val="ListParagraph"/>
        <w:numPr>
          <w:ilvl w:val="0"/>
          <w:numId w:val="14"/>
        </w:numPr>
        <w:spacing w:before="0" w:after="160" w:line="259" w:lineRule="auto"/>
        <w:contextualSpacing/>
      </w:pPr>
      <w:r>
        <w:t xml:space="preserve">Travel speeds, both the mean and 85th percentile speeds, were consistently lower at the locations within the work zones where the MAS was utilized in comparison to the control. The implementation of the MAS along I-10 reduced average speeds by an average of 1.5 miles per hour in comparison to the control. Combining MAS with enforcement resulted in additional reduction in mean speeds by 3 to 4 miles per hour in comparison to the control. </w:t>
      </w:r>
    </w:p>
    <w:p w14:paraId="3CB18255" w14:textId="77777777" w:rsidR="006B7644" w:rsidRDefault="006B7644" w:rsidP="006B7644">
      <w:pPr>
        <w:pStyle w:val="ListParagraph"/>
        <w:numPr>
          <w:ilvl w:val="0"/>
          <w:numId w:val="14"/>
        </w:numPr>
        <w:spacing w:before="0" w:after="160" w:line="259" w:lineRule="auto"/>
        <w:contextualSpacing/>
      </w:pPr>
      <w:r>
        <w:t>The combination of the MAS with enforcement was also shown to decrease speeds in comparison to the control with enforcement along I-95. In general, speeds within the work zone were reduced by an average of 4 to 5 miles per hour.</w:t>
      </w:r>
    </w:p>
    <w:p w14:paraId="00E1D4EB" w14:textId="77777777" w:rsidR="006B7644" w:rsidRDefault="006B7644" w:rsidP="006B7644">
      <w:pPr>
        <w:pStyle w:val="ListParagraph"/>
        <w:numPr>
          <w:ilvl w:val="0"/>
          <w:numId w:val="14"/>
        </w:numPr>
        <w:spacing w:before="0" w:after="160" w:line="259" w:lineRule="auto"/>
        <w:contextualSpacing/>
      </w:pPr>
      <w:r>
        <w:t>The variability of travel speeds along I-10 within the work zone decreased when MAS was utilized in comparison to the control.</w:t>
      </w:r>
    </w:p>
    <w:p w14:paraId="72B1ED45" w14:textId="77777777" w:rsidR="006B7644" w:rsidRPr="00FA67EA" w:rsidRDefault="006B7644" w:rsidP="006B7644">
      <w:pPr>
        <w:pStyle w:val="ListParagraph"/>
        <w:numPr>
          <w:ilvl w:val="0"/>
          <w:numId w:val="14"/>
        </w:numPr>
        <w:spacing w:before="0" w:after="160" w:line="259" w:lineRule="auto"/>
        <w:contextualSpacing/>
      </w:pPr>
      <w:r>
        <w:t>The proportions of drivers speeding within and near the end of the work zones were also substantially reduced when the MAS was utilized in comparison to the control under all scenarios. Further, combining MAS with enforcement produced more pronounced reductions both within and near the end of the work zone.</w:t>
      </w:r>
    </w:p>
    <w:p w14:paraId="2EE86F39" w14:textId="77777777" w:rsidR="006B7644" w:rsidRDefault="006B7644" w:rsidP="006B7644">
      <w:r w:rsidRPr="00FA67EA">
        <w:rPr>
          <w:b/>
        </w:rPr>
        <w:t>Statistical Analysis.</w:t>
      </w:r>
      <w:r w:rsidRPr="0043731C">
        <w:rPr>
          <w:b/>
        </w:rPr>
        <w:t xml:space="preserve"> </w:t>
      </w:r>
      <w:r w:rsidRPr="0043731C">
        <w:t xml:space="preserve"> </w:t>
      </w:r>
      <w:r>
        <w:t>“A number of statistical tests were conducted to determine whether the changes observed in the measures of effectiveness are attributable to the use of the motorist awareness system or simply due to chance. Statistical tests that were conducted to test the effectiveness include:</w:t>
      </w:r>
    </w:p>
    <w:p w14:paraId="25FFA62A" w14:textId="77777777" w:rsidR="006B7644" w:rsidRDefault="006B7644" w:rsidP="006B7644">
      <w:pPr>
        <w:pStyle w:val="ListParagraph"/>
        <w:numPr>
          <w:ilvl w:val="0"/>
          <w:numId w:val="13"/>
        </w:numPr>
        <w:spacing w:before="0" w:after="160" w:line="259" w:lineRule="auto"/>
        <w:contextualSpacing/>
      </w:pPr>
      <w:r>
        <w:t>One-Sample Kolmogorov-Smirnov (K-S) Test – to determine if the speed distributions are normally distributed</w:t>
      </w:r>
    </w:p>
    <w:p w14:paraId="5B966589" w14:textId="77777777" w:rsidR="006B7644" w:rsidRDefault="006B7644" w:rsidP="006B7644">
      <w:pPr>
        <w:pStyle w:val="ListParagraph"/>
        <w:numPr>
          <w:ilvl w:val="0"/>
          <w:numId w:val="13"/>
        </w:numPr>
        <w:spacing w:before="0" w:after="160" w:line="259" w:lineRule="auto"/>
        <w:contextualSpacing/>
      </w:pPr>
      <w:r>
        <w:t>F-Test – to determine if the variances are equal between the test and control groups</w:t>
      </w:r>
    </w:p>
    <w:p w14:paraId="33C20F2A" w14:textId="77777777" w:rsidR="006B7644" w:rsidRDefault="006B7644" w:rsidP="006B7644">
      <w:pPr>
        <w:pStyle w:val="ListParagraph"/>
        <w:numPr>
          <w:ilvl w:val="0"/>
          <w:numId w:val="13"/>
        </w:numPr>
        <w:spacing w:before="0" w:after="160" w:line="259" w:lineRule="auto"/>
        <w:contextualSpacing/>
      </w:pPr>
      <w:r>
        <w:t>Student’s t-Test and Analysis of Variance (ANOVA) – to determine if differences between mean speed and 85th percentile speed are statistically significant</w:t>
      </w:r>
    </w:p>
    <w:p w14:paraId="36CC824B" w14:textId="77777777" w:rsidR="006B7644" w:rsidRDefault="006B7644" w:rsidP="006B7644">
      <w:pPr>
        <w:pStyle w:val="ListParagraph"/>
        <w:numPr>
          <w:ilvl w:val="0"/>
          <w:numId w:val="13"/>
        </w:numPr>
        <w:spacing w:before="0" w:after="160" w:line="259" w:lineRule="auto"/>
        <w:contextualSpacing/>
      </w:pPr>
      <w:r>
        <w:t>Z-Test – to determine if differences between the proportion of vehicles speeding are statistically significant”</w:t>
      </w:r>
    </w:p>
    <w:p w14:paraId="5EAF4E63" w14:textId="77777777" w:rsidR="006B7644" w:rsidRDefault="006B7644" w:rsidP="0080712B">
      <w:pPr>
        <w:pStyle w:val="AnnotatedBibHead2"/>
        <w:rPr>
          <w:rFonts w:hint="eastAsia"/>
        </w:rPr>
      </w:pPr>
      <w:r>
        <w:t>Study S</w:t>
      </w:r>
      <w:r w:rsidRPr="00A45BF2">
        <w:t>chematic</w:t>
      </w:r>
    </w:p>
    <w:p w14:paraId="065F0F53" w14:textId="77777777" w:rsidR="006B7644" w:rsidRDefault="006B7644" w:rsidP="006B7644">
      <w:pPr>
        <w:keepNext/>
        <w:keepLines/>
      </w:pPr>
      <w:r>
        <w:t>Control condition</w:t>
      </w:r>
    </w:p>
    <w:p w14:paraId="07DB9116" w14:textId="77777777" w:rsidR="006B7644" w:rsidRDefault="006B7644" w:rsidP="006B7644">
      <w:r>
        <w:rPr>
          <w:noProof/>
        </w:rPr>
        <w:drawing>
          <wp:inline distT="0" distB="0" distL="0" distR="0" wp14:anchorId="1A999D28" wp14:editId="122ECF04">
            <wp:extent cx="4143375" cy="6700710"/>
            <wp:effectExtent l="0" t="0" r="0" b="508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a:ext>
                      </a:extLst>
                    </a:blip>
                    <a:srcRect/>
                    <a:stretch>
                      <a:fillRect/>
                    </a:stretch>
                  </pic:blipFill>
                  <pic:spPr bwMode="auto">
                    <a:xfrm>
                      <a:off x="0" y="0"/>
                      <a:ext cx="4155302" cy="6719999"/>
                    </a:xfrm>
                    <a:prstGeom prst="rect">
                      <a:avLst/>
                    </a:prstGeom>
                    <a:noFill/>
                    <a:ln>
                      <a:noFill/>
                    </a:ln>
                  </pic:spPr>
                </pic:pic>
              </a:graphicData>
            </a:graphic>
          </wp:inline>
        </w:drawing>
      </w:r>
    </w:p>
    <w:p w14:paraId="0D59B9BC" w14:textId="77777777" w:rsidR="006B7644" w:rsidRDefault="006B7644" w:rsidP="006B7644"/>
    <w:p w14:paraId="46371260" w14:textId="77777777" w:rsidR="006B7644" w:rsidRDefault="006B7644" w:rsidP="006B7644"/>
    <w:p w14:paraId="49C8C5BD" w14:textId="77777777" w:rsidR="006B7644" w:rsidRDefault="006B7644" w:rsidP="006B7644"/>
    <w:p w14:paraId="3656CDD6" w14:textId="77777777" w:rsidR="006B7644" w:rsidRDefault="006B7644" w:rsidP="006B7644">
      <w:r>
        <w:t>Treatment condition</w:t>
      </w:r>
    </w:p>
    <w:p w14:paraId="3B234CFB" w14:textId="77777777" w:rsidR="006B7644" w:rsidRDefault="006B7644" w:rsidP="006B7644">
      <w:r>
        <w:rPr>
          <w:noProof/>
        </w:rPr>
        <w:drawing>
          <wp:inline distT="0" distB="0" distL="0" distR="0" wp14:anchorId="28C88ADF" wp14:editId="30844C41">
            <wp:extent cx="5398266" cy="7372350"/>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a:ext>
                      </a:extLst>
                    </a:blip>
                    <a:srcRect/>
                    <a:stretch>
                      <a:fillRect/>
                    </a:stretch>
                  </pic:blipFill>
                  <pic:spPr bwMode="auto">
                    <a:xfrm>
                      <a:off x="0" y="0"/>
                      <a:ext cx="5398266" cy="7372350"/>
                    </a:xfrm>
                    <a:prstGeom prst="rect">
                      <a:avLst/>
                    </a:prstGeom>
                    <a:noFill/>
                    <a:ln>
                      <a:noFill/>
                    </a:ln>
                  </pic:spPr>
                </pic:pic>
              </a:graphicData>
            </a:graphic>
          </wp:inline>
        </w:drawing>
      </w:r>
    </w:p>
    <w:p w14:paraId="544D028A" w14:textId="77777777" w:rsidR="006B7644" w:rsidRDefault="006B7644" w:rsidP="0080712B">
      <w:pPr>
        <w:pStyle w:val="AnnotatedBibHead2"/>
        <w:rPr>
          <w:rFonts w:hint="eastAsia"/>
        </w:rPr>
      </w:pPr>
      <w:r>
        <w:t>DSFS Graphic</w:t>
      </w:r>
    </w:p>
    <w:p w14:paraId="29673B4E" w14:textId="77777777" w:rsidR="006B7644" w:rsidRDefault="006B7644" w:rsidP="006B7644">
      <w:r>
        <w:t>Not provided.</w:t>
      </w:r>
    </w:p>
    <w:p w14:paraId="785AEAA3" w14:textId="77777777" w:rsidR="006B7644" w:rsidRPr="00331FB0" w:rsidRDefault="006B7644" w:rsidP="0080712B">
      <w:pPr>
        <w:pStyle w:val="AnnotatedBibHead1"/>
      </w:pPr>
      <w:bookmarkStart w:id="90" w:name="_Toc355424593"/>
      <w:r w:rsidRPr="00B56E0B">
        <w:t>Roberts and Smaglik</w:t>
      </w:r>
      <w:r w:rsidRPr="00A3113E">
        <w:t xml:space="preserve">, </w:t>
      </w:r>
      <w:r w:rsidRPr="00B56E0B">
        <w:t>2012</w:t>
      </w:r>
      <w:bookmarkEnd w:id="90"/>
    </w:p>
    <w:p w14:paraId="52E85E1C" w14:textId="77777777" w:rsidR="006B7644" w:rsidRDefault="006B7644" w:rsidP="006B7644"/>
    <w:p w14:paraId="376F2B6B"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4A8FBD2" w14:textId="77777777" w:rsidTr="00196264">
        <w:tc>
          <w:tcPr>
            <w:tcW w:w="3955" w:type="dxa"/>
            <w:shd w:val="clear" w:color="auto" w:fill="F2F2F2" w:themeFill="background1" w:themeFillShade="F2"/>
          </w:tcPr>
          <w:p w14:paraId="3EE17A25" w14:textId="77777777" w:rsidR="006B7644" w:rsidRPr="009C712E" w:rsidRDefault="006B7644" w:rsidP="00196264">
            <w:r>
              <w:t>Item</w:t>
            </w:r>
          </w:p>
        </w:tc>
        <w:tc>
          <w:tcPr>
            <w:tcW w:w="4770" w:type="dxa"/>
            <w:shd w:val="clear" w:color="auto" w:fill="F2F2F2" w:themeFill="background1" w:themeFillShade="F2"/>
          </w:tcPr>
          <w:p w14:paraId="6B17A1D9" w14:textId="77777777" w:rsidR="006B7644" w:rsidRPr="009C712E" w:rsidRDefault="006B7644" w:rsidP="00196264">
            <w:r>
              <w:t>Response</w:t>
            </w:r>
          </w:p>
        </w:tc>
      </w:tr>
      <w:tr w:rsidR="006B7644" w:rsidRPr="00A23C24" w14:paraId="7EBE4CF1" w14:textId="77777777" w:rsidTr="00196264">
        <w:tc>
          <w:tcPr>
            <w:tcW w:w="3955" w:type="dxa"/>
          </w:tcPr>
          <w:p w14:paraId="61D14FAC" w14:textId="77777777" w:rsidR="006B7644" w:rsidRPr="009C712E" w:rsidRDefault="006B7644" w:rsidP="00196264">
            <w:r>
              <w:t>Authors</w:t>
            </w:r>
          </w:p>
        </w:tc>
        <w:tc>
          <w:tcPr>
            <w:tcW w:w="4770" w:type="dxa"/>
          </w:tcPr>
          <w:p w14:paraId="35EA7604" w14:textId="77777777" w:rsidR="006B7644" w:rsidRPr="00041C57" w:rsidRDefault="006B7644" w:rsidP="00196264">
            <w:r w:rsidRPr="00B56E0B">
              <w:rPr>
                <w:noProof/>
              </w:rPr>
              <w:t>Roberts and Smaglik</w:t>
            </w:r>
          </w:p>
        </w:tc>
      </w:tr>
      <w:tr w:rsidR="006B7644" w:rsidRPr="00A23C24" w14:paraId="44EE3E4E" w14:textId="77777777" w:rsidTr="00196264">
        <w:tc>
          <w:tcPr>
            <w:tcW w:w="3955" w:type="dxa"/>
          </w:tcPr>
          <w:p w14:paraId="659AC36B"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7D47C219" w14:textId="77777777" w:rsidR="006B7644" w:rsidRPr="00041C57" w:rsidRDefault="006B7644" w:rsidP="00196264">
            <w:r w:rsidRPr="00B56E0B">
              <w:rPr>
                <w:noProof/>
              </w:rPr>
              <w:t>Driver Feedback on Monetary Penalty and Its Impact on Work Zone Speed</w:t>
            </w:r>
          </w:p>
        </w:tc>
      </w:tr>
      <w:tr w:rsidR="006B7644" w:rsidRPr="00A23C24" w14:paraId="28463366" w14:textId="77777777" w:rsidTr="00196264">
        <w:tc>
          <w:tcPr>
            <w:tcW w:w="3955" w:type="dxa"/>
          </w:tcPr>
          <w:p w14:paraId="02D90EAE"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5C14E29B" w14:textId="77777777" w:rsidR="006B7644" w:rsidRPr="00041C57" w:rsidRDefault="006B7644" w:rsidP="00196264">
            <w:pPr>
              <w:rPr>
                <w:highlight w:val="lightGray"/>
              </w:rPr>
            </w:pPr>
            <w:r w:rsidRPr="00B56E0B">
              <w:rPr>
                <w:noProof/>
                <w:highlight w:val="lightGray"/>
              </w:rPr>
              <w:t>2012</w:t>
            </w:r>
          </w:p>
        </w:tc>
      </w:tr>
    </w:tbl>
    <w:p w14:paraId="282E876E" w14:textId="77777777" w:rsidR="006B7644" w:rsidRDefault="006B7644" w:rsidP="006B7644"/>
    <w:p w14:paraId="1C0E435B" w14:textId="77777777" w:rsidR="006B7644" w:rsidRDefault="006B7644" w:rsidP="0080712B">
      <w:pPr>
        <w:pStyle w:val="AnnotatedBibHead2"/>
        <w:rPr>
          <w:rFonts w:hint="eastAsia"/>
        </w:rPr>
      </w:pPr>
      <w:r>
        <w:t>Quality Screening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6385"/>
      </w:tblGrid>
      <w:tr w:rsidR="006B7644" w:rsidRPr="004E4205" w14:paraId="72E527EA" w14:textId="77777777" w:rsidTr="00196264">
        <w:trPr>
          <w:trHeight w:val="593"/>
          <w:jc w:val="center"/>
        </w:trPr>
        <w:tc>
          <w:tcPr>
            <w:tcW w:w="2965" w:type="dxa"/>
            <w:shd w:val="clear" w:color="auto" w:fill="F2F2F2" w:themeFill="background1" w:themeFillShade="F2"/>
          </w:tcPr>
          <w:p w14:paraId="6A3ABCF8" w14:textId="77777777" w:rsidR="006B7644" w:rsidRPr="004E4205" w:rsidRDefault="006B7644" w:rsidP="00196264">
            <w:r>
              <w:t>Quality Criteria</w:t>
            </w:r>
          </w:p>
        </w:tc>
        <w:tc>
          <w:tcPr>
            <w:tcW w:w="6385" w:type="dxa"/>
            <w:shd w:val="clear" w:color="auto" w:fill="F2F2F2" w:themeFill="background1" w:themeFillShade="F2"/>
          </w:tcPr>
          <w:p w14:paraId="6A7057CC"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4B8CCF4E" w14:textId="77777777" w:rsidTr="00196264">
        <w:trPr>
          <w:trHeight w:val="593"/>
          <w:jc w:val="center"/>
        </w:trPr>
        <w:tc>
          <w:tcPr>
            <w:tcW w:w="2965" w:type="dxa"/>
          </w:tcPr>
          <w:p w14:paraId="5C39310B" w14:textId="77777777" w:rsidR="006B7644" w:rsidRPr="004E4205" w:rsidRDefault="006B7644" w:rsidP="006B7644">
            <w:pPr>
              <w:pStyle w:val="ListParagraph"/>
              <w:numPr>
                <w:ilvl w:val="0"/>
                <w:numId w:val="5"/>
              </w:numPr>
              <w:spacing w:before="0" w:after="160" w:line="259" w:lineRule="auto"/>
              <w:contextualSpacing/>
            </w:pPr>
            <w:r w:rsidRPr="004E4205">
              <w:t>W</w:t>
            </w:r>
            <w:r>
              <w:t>ere</w:t>
            </w:r>
            <w:r w:rsidRPr="004E4205">
              <w:t xml:space="preserve"> the study population </w:t>
            </w:r>
            <w:r>
              <w:t xml:space="preserve">and the context of the study </w:t>
            </w:r>
            <w:r w:rsidRPr="004E4205">
              <w:t>well described?</w:t>
            </w:r>
          </w:p>
        </w:tc>
        <w:tc>
          <w:tcPr>
            <w:tcW w:w="6385" w:type="dxa"/>
            <w:vAlign w:val="center"/>
          </w:tcPr>
          <w:p w14:paraId="191B68B6" w14:textId="77777777" w:rsidR="006B7644" w:rsidRPr="001847EC" w:rsidRDefault="006B7644" w:rsidP="00196264">
            <w:r>
              <w:t>Yes</w:t>
            </w:r>
          </w:p>
        </w:tc>
      </w:tr>
      <w:tr w:rsidR="006B7644" w:rsidRPr="004E4205" w14:paraId="530118AD" w14:textId="77777777" w:rsidTr="00196264">
        <w:trPr>
          <w:jc w:val="center"/>
        </w:trPr>
        <w:tc>
          <w:tcPr>
            <w:tcW w:w="2965" w:type="dxa"/>
          </w:tcPr>
          <w:p w14:paraId="73F9BE39" w14:textId="77777777" w:rsidR="006B7644" w:rsidRPr="004E4205" w:rsidRDefault="006B7644" w:rsidP="006B7644">
            <w:pPr>
              <w:pStyle w:val="ListParagraph"/>
              <w:numPr>
                <w:ilvl w:val="0"/>
                <w:numId w:val="5"/>
              </w:numPr>
              <w:spacing w:before="0" w:after="160" w:line="259" w:lineRule="auto"/>
              <w:contextualSpacing/>
            </w:pPr>
            <w:r w:rsidRPr="004E4205">
              <w:t xml:space="preserve">Were the exposure variables valid </w:t>
            </w:r>
            <w:r>
              <w:t>implementations of the conditions that they were meant to represent</w:t>
            </w:r>
            <w:r w:rsidRPr="004E4205">
              <w:t>?</w:t>
            </w:r>
          </w:p>
        </w:tc>
        <w:tc>
          <w:tcPr>
            <w:tcW w:w="6385" w:type="dxa"/>
            <w:vAlign w:val="center"/>
          </w:tcPr>
          <w:p w14:paraId="4F037735" w14:textId="77777777" w:rsidR="006B7644" w:rsidRPr="001847EC" w:rsidRDefault="006B7644" w:rsidP="00196264">
            <w:r>
              <w:t>Yes</w:t>
            </w:r>
          </w:p>
        </w:tc>
      </w:tr>
      <w:tr w:rsidR="006B7644" w:rsidRPr="004E4205" w14:paraId="487173AC" w14:textId="77777777" w:rsidTr="00196264">
        <w:trPr>
          <w:jc w:val="center"/>
        </w:trPr>
        <w:tc>
          <w:tcPr>
            <w:tcW w:w="2965" w:type="dxa"/>
          </w:tcPr>
          <w:p w14:paraId="6C1C7851" w14:textId="77777777" w:rsidR="006B7644" w:rsidRPr="004E4205" w:rsidRDefault="006B7644" w:rsidP="006B7644">
            <w:pPr>
              <w:pStyle w:val="ListParagraph"/>
              <w:numPr>
                <w:ilvl w:val="0"/>
                <w:numId w:val="5"/>
              </w:numPr>
              <w:spacing w:before="0" w:after="160" w:line="259" w:lineRule="auto"/>
              <w:contextualSpacing/>
            </w:pPr>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6385" w:type="dxa"/>
            <w:vAlign w:val="center"/>
          </w:tcPr>
          <w:p w14:paraId="1B40A29B" w14:textId="77777777" w:rsidR="006B7644" w:rsidRPr="001847EC" w:rsidRDefault="006B7644" w:rsidP="00196264">
            <w:r>
              <w:t>Yes</w:t>
            </w:r>
          </w:p>
          <w:p w14:paraId="19AACC6F" w14:textId="77777777" w:rsidR="006B7644" w:rsidRPr="008B2077" w:rsidRDefault="006B7644" w:rsidP="00196264"/>
        </w:tc>
      </w:tr>
    </w:tbl>
    <w:p w14:paraId="436F73E9" w14:textId="77777777" w:rsidR="006B7644" w:rsidRPr="00F4181E" w:rsidRDefault="006B7644" w:rsidP="006B7644"/>
    <w:p w14:paraId="25BE9719"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775"/>
        <w:gridCol w:w="5130"/>
      </w:tblGrid>
      <w:tr w:rsidR="006B7644" w14:paraId="36476474" w14:textId="77777777" w:rsidTr="00196264">
        <w:tc>
          <w:tcPr>
            <w:tcW w:w="3775" w:type="dxa"/>
            <w:tcBorders>
              <w:bottom w:val="single" w:sz="4" w:space="0" w:color="auto"/>
            </w:tcBorders>
            <w:shd w:val="clear" w:color="auto" w:fill="F2F2F2" w:themeFill="background1" w:themeFillShade="F2"/>
          </w:tcPr>
          <w:p w14:paraId="1BB771AD" w14:textId="77777777" w:rsidR="006B7644" w:rsidRDefault="006B7644" w:rsidP="00196264">
            <w:r>
              <w:t>Feature</w:t>
            </w:r>
          </w:p>
        </w:tc>
        <w:tc>
          <w:tcPr>
            <w:tcW w:w="5130" w:type="dxa"/>
            <w:tcBorders>
              <w:bottom w:val="single" w:sz="4" w:space="0" w:color="auto"/>
            </w:tcBorders>
            <w:shd w:val="clear" w:color="auto" w:fill="F2F2F2" w:themeFill="background1" w:themeFillShade="F2"/>
          </w:tcPr>
          <w:p w14:paraId="6790BA49" w14:textId="77777777" w:rsidR="006B7644" w:rsidRDefault="006B7644" w:rsidP="00196264">
            <w:r>
              <w:t>Study Information</w:t>
            </w:r>
          </w:p>
        </w:tc>
      </w:tr>
      <w:tr w:rsidR="006B7644" w:rsidRPr="00115A7E" w14:paraId="79BFBF5E"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6BE57920" w14:textId="77777777" w:rsidR="006B7644" w:rsidRPr="00B77049" w:rsidRDefault="006B7644" w:rsidP="00196264">
            <w:r w:rsidRPr="00B77049">
              <w:t>Experimental Design</w:t>
            </w:r>
          </w:p>
        </w:tc>
        <w:tc>
          <w:tcPr>
            <w:tcW w:w="5130" w:type="dxa"/>
            <w:tcBorders>
              <w:top w:val="single" w:sz="4" w:space="0" w:color="auto"/>
              <w:left w:val="nil"/>
              <w:bottom w:val="single" w:sz="4" w:space="0" w:color="auto"/>
              <w:right w:val="single" w:sz="4" w:space="0" w:color="auto"/>
            </w:tcBorders>
            <w:shd w:val="clear" w:color="auto" w:fill="auto"/>
            <w:vAlign w:val="bottom"/>
          </w:tcPr>
          <w:p w14:paraId="5D64A94C" w14:textId="77777777" w:rsidR="006B7644" w:rsidRPr="00564C87" w:rsidRDefault="006B7644" w:rsidP="00196264">
            <w:pPr>
              <w:rPr>
                <w:highlight w:val="yellow"/>
                <w:lang w:val="es-MX"/>
              </w:rPr>
            </w:pPr>
            <w:r w:rsidRPr="00B56E0B">
              <w:rPr>
                <w:noProof/>
                <w:lang w:val="es-MX"/>
              </w:rPr>
              <w:t>O-X-X-O</w:t>
            </w:r>
          </w:p>
        </w:tc>
      </w:tr>
      <w:tr w:rsidR="006B7644" w14:paraId="2FAF2E1E" w14:textId="77777777" w:rsidTr="00196264">
        <w:tc>
          <w:tcPr>
            <w:tcW w:w="3775" w:type="dxa"/>
            <w:tcBorders>
              <w:top w:val="single" w:sz="4" w:space="0" w:color="auto"/>
              <w:bottom w:val="single" w:sz="4" w:space="0" w:color="auto"/>
            </w:tcBorders>
            <w:shd w:val="clear" w:color="auto" w:fill="auto"/>
            <w:vAlign w:val="bottom"/>
          </w:tcPr>
          <w:p w14:paraId="4C1D7587" w14:textId="77777777" w:rsidR="006B7644" w:rsidRPr="00B77049" w:rsidRDefault="006B7644" w:rsidP="00196264">
            <w:r w:rsidRPr="00B77049">
              <w:t>Safety Focus</w:t>
            </w:r>
          </w:p>
        </w:tc>
        <w:tc>
          <w:tcPr>
            <w:tcW w:w="5130" w:type="dxa"/>
            <w:tcBorders>
              <w:top w:val="single" w:sz="4" w:space="0" w:color="auto"/>
              <w:left w:val="nil"/>
              <w:bottom w:val="single" w:sz="4" w:space="0" w:color="auto"/>
              <w:right w:val="single" w:sz="4" w:space="0" w:color="auto"/>
            </w:tcBorders>
            <w:shd w:val="clear" w:color="auto" w:fill="auto"/>
            <w:vAlign w:val="bottom"/>
          </w:tcPr>
          <w:p w14:paraId="2132A9F7" w14:textId="77777777" w:rsidR="006B7644" w:rsidRPr="00BB0FD3" w:rsidRDefault="006B7644" w:rsidP="00196264">
            <w:r>
              <w:rPr>
                <w:noProof/>
              </w:rPr>
              <w:t>Work zone</w:t>
            </w:r>
          </w:p>
        </w:tc>
      </w:tr>
      <w:tr w:rsidR="006B7644" w14:paraId="62901118" w14:textId="77777777" w:rsidTr="00196264">
        <w:tc>
          <w:tcPr>
            <w:tcW w:w="3775" w:type="dxa"/>
            <w:tcBorders>
              <w:top w:val="single" w:sz="4" w:space="0" w:color="auto"/>
              <w:bottom w:val="single" w:sz="4" w:space="0" w:color="auto"/>
            </w:tcBorders>
            <w:shd w:val="clear" w:color="auto" w:fill="auto"/>
            <w:vAlign w:val="bottom"/>
          </w:tcPr>
          <w:p w14:paraId="6E88F004" w14:textId="77777777" w:rsidR="006B7644" w:rsidRPr="00B77049" w:rsidRDefault="006B7644" w:rsidP="00196264">
            <w:r w:rsidRPr="00B77049">
              <w:t>Graphic of DSFS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166CAF5C" w14:textId="77777777" w:rsidR="006B7644" w:rsidRPr="00BB0FD3" w:rsidRDefault="006B7644" w:rsidP="00196264">
            <w:r>
              <w:rPr>
                <w:noProof/>
              </w:rPr>
              <w:t>No</w:t>
            </w:r>
          </w:p>
        </w:tc>
      </w:tr>
      <w:tr w:rsidR="006B7644" w14:paraId="66C03E56" w14:textId="77777777" w:rsidTr="00196264">
        <w:tc>
          <w:tcPr>
            <w:tcW w:w="3775" w:type="dxa"/>
            <w:tcBorders>
              <w:top w:val="single" w:sz="4" w:space="0" w:color="auto"/>
              <w:bottom w:val="single" w:sz="4" w:space="0" w:color="auto"/>
            </w:tcBorders>
            <w:shd w:val="clear" w:color="auto" w:fill="auto"/>
            <w:vAlign w:val="bottom"/>
          </w:tcPr>
          <w:p w14:paraId="4BECBA28" w14:textId="77777777" w:rsidR="006B7644" w:rsidRPr="00B77049" w:rsidRDefault="006B7644" w:rsidP="00196264">
            <w:r w:rsidRPr="00B77049">
              <w:t>Graphic of Layout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53AE74B6" w14:textId="77777777" w:rsidR="006B7644" w:rsidRPr="00BB0FD3" w:rsidRDefault="006B7644" w:rsidP="00196264">
            <w:r>
              <w:rPr>
                <w:noProof/>
              </w:rPr>
              <w:t>Yes</w:t>
            </w:r>
          </w:p>
        </w:tc>
      </w:tr>
      <w:tr w:rsidR="006B7644" w14:paraId="14997855" w14:textId="77777777" w:rsidTr="00196264">
        <w:tc>
          <w:tcPr>
            <w:tcW w:w="3775" w:type="dxa"/>
            <w:tcBorders>
              <w:top w:val="single" w:sz="4" w:space="0" w:color="auto"/>
              <w:bottom w:val="single" w:sz="4" w:space="0" w:color="auto"/>
            </w:tcBorders>
            <w:shd w:val="clear" w:color="auto" w:fill="auto"/>
            <w:vAlign w:val="bottom"/>
          </w:tcPr>
          <w:p w14:paraId="7824495F" w14:textId="77777777" w:rsidR="006B7644" w:rsidRPr="00B77049" w:rsidRDefault="006B7644" w:rsidP="00196264">
            <w:r w:rsidRPr="00B77049">
              <w:t>Study restricted to free flow level of service</w:t>
            </w:r>
          </w:p>
        </w:tc>
        <w:tc>
          <w:tcPr>
            <w:tcW w:w="5130" w:type="dxa"/>
            <w:tcBorders>
              <w:top w:val="single" w:sz="4" w:space="0" w:color="auto"/>
              <w:left w:val="nil"/>
              <w:bottom w:val="single" w:sz="4" w:space="0" w:color="auto"/>
              <w:right w:val="single" w:sz="4" w:space="0" w:color="auto"/>
            </w:tcBorders>
            <w:shd w:val="clear" w:color="auto" w:fill="auto"/>
            <w:vAlign w:val="bottom"/>
          </w:tcPr>
          <w:p w14:paraId="231FC371" w14:textId="77777777" w:rsidR="006B7644" w:rsidRPr="00BB0FD3" w:rsidRDefault="006B7644" w:rsidP="00196264">
            <w:r>
              <w:rPr>
                <w:noProof/>
              </w:rPr>
              <w:t>Yes</w:t>
            </w:r>
          </w:p>
        </w:tc>
      </w:tr>
      <w:tr w:rsidR="006B7644" w14:paraId="6D9E0FFD" w14:textId="77777777" w:rsidTr="00196264">
        <w:tc>
          <w:tcPr>
            <w:tcW w:w="3775" w:type="dxa"/>
            <w:tcBorders>
              <w:top w:val="single" w:sz="4" w:space="0" w:color="auto"/>
              <w:bottom w:val="single" w:sz="4" w:space="0" w:color="auto"/>
            </w:tcBorders>
            <w:shd w:val="clear" w:color="auto" w:fill="auto"/>
            <w:vAlign w:val="bottom"/>
          </w:tcPr>
          <w:p w14:paraId="5EAA03C8" w14:textId="77777777" w:rsidR="006B7644" w:rsidRPr="00B77049" w:rsidRDefault="006B7644" w:rsidP="00196264">
            <w:r w:rsidRPr="00B77049">
              <w:t>Classes of vehicles included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3B60049F" w14:textId="77777777" w:rsidR="006B7644" w:rsidRPr="00BB0FD3" w:rsidRDefault="006B7644" w:rsidP="00196264">
            <w:r>
              <w:rPr>
                <w:noProof/>
              </w:rPr>
              <w:t>Passenger cars and trucks</w:t>
            </w:r>
          </w:p>
        </w:tc>
      </w:tr>
      <w:tr w:rsidR="006B7644" w14:paraId="676773D4" w14:textId="77777777" w:rsidTr="00196264">
        <w:tc>
          <w:tcPr>
            <w:tcW w:w="3775" w:type="dxa"/>
            <w:tcBorders>
              <w:top w:val="single" w:sz="4" w:space="0" w:color="auto"/>
              <w:bottom w:val="single" w:sz="4" w:space="0" w:color="auto"/>
            </w:tcBorders>
            <w:shd w:val="clear" w:color="auto" w:fill="auto"/>
            <w:vAlign w:val="bottom"/>
          </w:tcPr>
          <w:p w14:paraId="63D86102" w14:textId="77777777" w:rsidR="006B7644" w:rsidRPr="00B77049" w:rsidRDefault="006B7644" w:rsidP="00196264">
            <w:r w:rsidRPr="00B77049">
              <w:t>Hypothesis 1 (H1) level</w:t>
            </w:r>
          </w:p>
        </w:tc>
        <w:tc>
          <w:tcPr>
            <w:tcW w:w="5130" w:type="dxa"/>
            <w:tcBorders>
              <w:top w:val="single" w:sz="4" w:space="0" w:color="auto"/>
              <w:left w:val="nil"/>
              <w:bottom w:val="single" w:sz="4" w:space="0" w:color="auto"/>
              <w:right w:val="single" w:sz="4" w:space="0" w:color="auto"/>
            </w:tcBorders>
            <w:shd w:val="clear" w:color="auto" w:fill="auto"/>
            <w:vAlign w:val="bottom"/>
          </w:tcPr>
          <w:p w14:paraId="7F0E6C8E" w14:textId="77777777" w:rsidR="006B7644" w:rsidRPr="00BB0FD3" w:rsidRDefault="006B7644" w:rsidP="00196264">
            <w:r>
              <w:rPr>
                <w:noProof/>
              </w:rPr>
              <w:t>A</w:t>
            </w:r>
          </w:p>
        </w:tc>
      </w:tr>
      <w:tr w:rsidR="006B7644" w14:paraId="6FB4B723" w14:textId="77777777" w:rsidTr="00196264">
        <w:tc>
          <w:tcPr>
            <w:tcW w:w="3775" w:type="dxa"/>
            <w:tcBorders>
              <w:top w:val="single" w:sz="4" w:space="0" w:color="auto"/>
              <w:bottom w:val="single" w:sz="4" w:space="0" w:color="auto"/>
            </w:tcBorders>
            <w:shd w:val="clear" w:color="auto" w:fill="auto"/>
            <w:vAlign w:val="bottom"/>
          </w:tcPr>
          <w:p w14:paraId="06D369C1" w14:textId="77777777" w:rsidR="006B7644" w:rsidRPr="00B77049" w:rsidRDefault="006B7644" w:rsidP="00196264">
            <w:r w:rsidRPr="00B77049">
              <w:t>Hypothesis 2 (H2) level</w:t>
            </w:r>
          </w:p>
        </w:tc>
        <w:tc>
          <w:tcPr>
            <w:tcW w:w="5130" w:type="dxa"/>
            <w:tcBorders>
              <w:top w:val="single" w:sz="4" w:space="0" w:color="auto"/>
              <w:left w:val="nil"/>
              <w:bottom w:val="single" w:sz="4" w:space="0" w:color="auto"/>
              <w:right w:val="single" w:sz="4" w:space="0" w:color="auto"/>
            </w:tcBorders>
            <w:shd w:val="clear" w:color="auto" w:fill="auto"/>
            <w:vAlign w:val="bottom"/>
          </w:tcPr>
          <w:p w14:paraId="778CCD81" w14:textId="77777777" w:rsidR="006B7644" w:rsidRPr="00BB0FD3" w:rsidRDefault="006B7644" w:rsidP="00196264">
            <w:r>
              <w:rPr>
                <w:noProof/>
              </w:rPr>
              <w:t>A</w:t>
            </w:r>
          </w:p>
        </w:tc>
      </w:tr>
      <w:tr w:rsidR="006B7644" w14:paraId="66C6F5A6" w14:textId="77777777" w:rsidTr="00196264">
        <w:tc>
          <w:tcPr>
            <w:tcW w:w="3775" w:type="dxa"/>
            <w:tcBorders>
              <w:top w:val="single" w:sz="4" w:space="0" w:color="auto"/>
              <w:bottom w:val="single" w:sz="4" w:space="0" w:color="auto"/>
            </w:tcBorders>
            <w:shd w:val="clear" w:color="auto" w:fill="auto"/>
            <w:vAlign w:val="bottom"/>
          </w:tcPr>
          <w:p w14:paraId="02E29B80" w14:textId="77777777" w:rsidR="006B7644" w:rsidRPr="00B77049" w:rsidRDefault="006B7644" w:rsidP="00196264">
            <w:r w:rsidRPr="00B77049">
              <w:t>Hypothesis 3 (H3) level</w:t>
            </w:r>
          </w:p>
        </w:tc>
        <w:tc>
          <w:tcPr>
            <w:tcW w:w="5130" w:type="dxa"/>
            <w:tcBorders>
              <w:top w:val="single" w:sz="4" w:space="0" w:color="auto"/>
              <w:left w:val="nil"/>
              <w:bottom w:val="single" w:sz="4" w:space="0" w:color="auto"/>
              <w:right w:val="single" w:sz="4" w:space="0" w:color="auto"/>
            </w:tcBorders>
            <w:shd w:val="clear" w:color="auto" w:fill="auto"/>
            <w:vAlign w:val="bottom"/>
          </w:tcPr>
          <w:p w14:paraId="4A7432A0" w14:textId="77777777" w:rsidR="006B7644" w:rsidRPr="00BB0FD3" w:rsidRDefault="006B7644" w:rsidP="00196264">
            <w:r>
              <w:rPr>
                <w:noProof/>
              </w:rPr>
              <w:t>A</w:t>
            </w:r>
          </w:p>
        </w:tc>
      </w:tr>
      <w:tr w:rsidR="006B7644" w:rsidRPr="00DD7F1A" w14:paraId="05685F6E"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79CAC3C2" w14:textId="77777777" w:rsidR="006B7644" w:rsidRPr="00B77049" w:rsidRDefault="006B7644" w:rsidP="00196264">
            <w:r w:rsidRPr="00B77049">
              <w:t>H1: Mean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72C4DD3D" w14:textId="77777777" w:rsidR="006B7644" w:rsidRPr="00BB0FD3" w:rsidRDefault="006B7644" w:rsidP="00196264">
            <w:r>
              <w:rPr>
                <w:noProof/>
              </w:rPr>
              <w:t>Significant reduction recorded</w:t>
            </w:r>
          </w:p>
        </w:tc>
      </w:tr>
      <w:tr w:rsidR="006B7644" w:rsidRPr="00DD7F1A" w14:paraId="0F232A99" w14:textId="77777777" w:rsidTr="00196264">
        <w:tc>
          <w:tcPr>
            <w:tcW w:w="3775" w:type="dxa"/>
            <w:tcBorders>
              <w:top w:val="single" w:sz="4" w:space="0" w:color="auto"/>
              <w:bottom w:val="single" w:sz="4" w:space="0" w:color="auto"/>
            </w:tcBorders>
            <w:shd w:val="clear" w:color="auto" w:fill="auto"/>
            <w:vAlign w:val="bottom"/>
          </w:tcPr>
          <w:p w14:paraId="1021B297" w14:textId="77777777" w:rsidR="006B7644" w:rsidRPr="00B77049" w:rsidRDefault="006B7644" w:rsidP="00196264">
            <w:r w:rsidRPr="00B77049">
              <w:t>H1: 85th percentile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77CD0419" w14:textId="77777777" w:rsidR="006B7644" w:rsidRPr="00BB0FD3" w:rsidRDefault="006B7644" w:rsidP="00196264">
            <w:r>
              <w:rPr>
                <w:noProof/>
              </w:rPr>
              <w:t>Reduction recorded</w:t>
            </w:r>
          </w:p>
        </w:tc>
      </w:tr>
      <w:tr w:rsidR="006B7644" w:rsidRPr="00DD7F1A" w14:paraId="42CB5665" w14:textId="77777777" w:rsidTr="00196264">
        <w:tc>
          <w:tcPr>
            <w:tcW w:w="3775" w:type="dxa"/>
            <w:tcBorders>
              <w:top w:val="single" w:sz="4" w:space="0" w:color="auto"/>
              <w:bottom w:val="single" w:sz="4" w:space="0" w:color="auto"/>
            </w:tcBorders>
            <w:shd w:val="clear" w:color="auto" w:fill="auto"/>
            <w:vAlign w:val="bottom"/>
          </w:tcPr>
          <w:p w14:paraId="5325D844" w14:textId="77777777" w:rsidR="006B7644" w:rsidRPr="00B77049" w:rsidRDefault="006B7644" w:rsidP="00196264">
            <w:r w:rsidRPr="00B77049">
              <w:t>H1: Percentage of drivers over speed limit</w:t>
            </w:r>
          </w:p>
        </w:tc>
        <w:tc>
          <w:tcPr>
            <w:tcW w:w="5130" w:type="dxa"/>
            <w:tcBorders>
              <w:top w:val="single" w:sz="4" w:space="0" w:color="auto"/>
              <w:left w:val="nil"/>
              <w:bottom w:val="single" w:sz="4" w:space="0" w:color="auto"/>
              <w:right w:val="single" w:sz="4" w:space="0" w:color="auto"/>
            </w:tcBorders>
            <w:shd w:val="clear" w:color="auto" w:fill="auto"/>
            <w:vAlign w:val="bottom"/>
          </w:tcPr>
          <w:p w14:paraId="6DE69ABE" w14:textId="77777777" w:rsidR="006B7644" w:rsidRPr="00BB0FD3" w:rsidRDefault="006B7644" w:rsidP="00196264">
            <w:r>
              <w:rPr>
                <w:noProof/>
              </w:rPr>
              <w:t>Significant reduction recorded</w:t>
            </w:r>
          </w:p>
        </w:tc>
      </w:tr>
      <w:tr w:rsidR="006B7644" w:rsidRPr="00DD7F1A" w14:paraId="0220F542" w14:textId="77777777" w:rsidTr="00196264">
        <w:tc>
          <w:tcPr>
            <w:tcW w:w="3775" w:type="dxa"/>
            <w:tcBorders>
              <w:top w:val="single" w:sz="4" w:space="0" w:color="auto"/>
              <w:bottom w:val="single" w:sz="4" w:space="0" w:color="auto"/>
            </w:tcBorders>
            <w:shd w:val="clear" w:color="auto" w:fill="auto"/>
            <w:vAlign w:val="bottom"/>
          </w:tcPr>
          <w:p w14:paraId="0DBE45C6" w14:textId="77777777" w:rsidR="006B7644" w:rsidRPr="00B77049" w:rsidRDefault="006B7644" w:rsidP="00196264">
            <w:r w:rsidRPr="00B77049">
              <w:t>H1: Distribution of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578771AE" w14:textId="77777777" w:rsidR="006B7644" w:rsidRPr="00BB0FD3" w:rsidRDefault="006B7644" w:rsidP="00196264">
            <w:r>
              <w:rPr>
                <w:noProof/>
              </w:rPr>
              <w:t>Nothing reported</w:t>
            </w:r>
          </w:p>
        </w:tc>
      </w:tr>
      <w:tr w:rsidR="006B7644" w:rsidRPr="00DD7F1A" w14:paraId="05CF4FE2"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456D9EAC" w14:textId="77777777" w:rsidR="006B7644" w:rsidRPr="00B77049" w:rsidRDefault="006B7644" w:rsidP="00196264">
            <w:r w:rsidRPr="00B77049">
              <w:t>H2: Mean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196D0115" w14:textId="77777777" w:rsidR="006B7644" w:rsidRPr="00BB0FD3" w:rsidRDefault="006B7644" w:rsidP="00196264">
            <w:r>
              <w:rPr>
                <w:noProof/>
              </w:rPr>
              <w:t>Significant reduction recorded</w:t>
            </w:r>
          </w:p>
        </w:tc>
      </w:tr>
      <w:tr w:rsidR="006B7644" w:rsidRPr="00DD7F1A" w14:paraId="204B27F5" w14:textId="77777777" w:rsidTr="00196264">
        <w:tc>
          <w:tcPr>
            <w:tcW w:w="3775" w:type="dxa"/>
            <w:tcBorders>
              <w:top w:val="single" w:sz="4" w:space="0" w:color="auto"/>
              <w:bottom w:val="single" w:sz="4" w:space="0" w:color="auto"/>
            </w:tcBorders>
            <w:shd w:val="clear" w:color="auto" w:fill="auto"/>
            <w:vAlign w:val="bottom"/>
          </w:tcPr>
          <w:p w14:paraId="7D384EFD" w14:textId="77777777" w:rsidR="006B7644" w:rsidRPr="00B77049" w:rsidRDefault="006B7644" w:rsidP="00196264">
            <w:r w:rsidRPr="00B77049">
              <w:t>H2: 85th percentile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743B4175" w14:textId="77777777" w:rsidR="006B7644" w:rsidRPr="00BB0FD3" w:rsidRDefault="006B7644" w:rsidP="00196264">
            <w:r>
              <w:rPr>
                <w:noProof/>
              </w:rPr>
              <w:t>Reduction recorded (only for display showing fine in addition to speed)</w:t>
            </w:r>
          </w:p>
        </w:tc>
      </w:tr>
      <w:tr w:rsidR="006B7644" w:rsidRPr="00DD7F1A" w14:paraId="0E81301D" w14:textId="77777777" w:rsidTr="00196264">
        <w:tc>
          <w:tcPr>
            <w:tcW w:w="3775" w:type="dxa"/>
            <w:tcBorders>
              <w:top w:val="single" w:sz="4" w:space="0" w:color="auto"/>
              <w:bottom w:val="single" w:sz="4" w:space="0" w:color="auto"/>
            </w:tcBorders>
            <w:shd w:val="clear" w:color="auto" w:fill="auto"/>
            <w:vAlign w:val="bottom"/>
          </w:tcPr>
          <w:p w14:paraId="7E489E9E" w14:textId="77777777" w:rsidR="006B7644" w:rsidRPr="00B77049" w:rsidRDefault="006B7644" w:rsidP="00196264">
            <w:r w:rsidRPr="00B77049">
              <w:t>H2: Percentage of drivers over speed limit</w:t>
            </w:r>
          </w:p>
        </w:tc>
        <w:tc>
          <w:tcPr>
            <w:tcW w:w="5130" w:type="dxa"/>
            <w:tcBorders>
              <w:top w:val="single" w:sz="4" w:space="0" w:color="auto"/>
              <w:left w:val="nil"/>
              <w:bottom w:val="single" w:sz="4" w:space="0" w:color="auto"/>
              <w:right w:val="single" w:sz="4" w:space="0" w:color="auto"/>
            </w:tcBorders>
            <w:shd w:val="clear" w:color="auto" w:fill="auto"/>
            <w:vAlign w:val="bottom"/>
          </w:tcPr>
          <w:p w14:paraId="42FA1194" w14:textId="77777777" w:rsidR="006B7644" w:rsidRPr="00BB0FD3" w:rsidRDefault="006B7644" w:rsidP="00196264">
            <w:r>
              <w:rPr>
                <w:noProof/>
              </w:rPr>
              <w:t>Significant reduction recorded</w:t>
            </w:r>
          </w:p>
        </w:tc>
      </w:tr>
      <w:tr w:rsidR="006B7644" w:rsidRPr="00DD7F1A" w14:paraId="69AA8E76" w14:textId="77777777" w:rsidTr="00196264">
        <w:tc>
          <w:tcPr>
            <w:tcW w:w="3775" w:type="dxa"/>
            <w:tcBorders>
              <w:top w:val="single" w:sz="4" w:space="0" w:color="auto"/>
              <w:bottom w:val="single" w:sz="4" w:space="0" w:color="auto"/>
            </w:tcBorders>
            <w:shd w:val="clear" w:color="auto" w:fill="auto"/>
            <w:vAlign w:val="bottom"/>
          </w:tcPr>
          <w:p w14:paraId="0D1F77BE" w14:textId="77777777" w:rsidR="006B7644" w:rsidRPr="00B77049" w:rsidRDefault="006B7644" w:rsidP="00196264">
            <w:r w:rsidRPr="00B77049">
              <w:t>H2: Distribution of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0B417823" w14:textId="77777777" w:rsidR="006B7644" w:rsidRPr="00BB0FD3" w:rsidRDefault="006B7644" w:rsidP="00196264">
            <w:r>
              <w:rPr>
                <w:noProof/>
              </w:rPr>
              <w:t>Nothing reported</w:t>
            </w:r>
          </w:p>
        </w:tc>
      </w:tr>
      <w:tr w:rsidR="006B7644" w:rsidRPr="00DD7F1A" w14:paraId="10D9121E" w14:textId="77777777" w:rsidTr="00196264">
        <w:tc>
          <w:tcPr>
            <w:tcW w:w="3775" w:type="dxa"/>
            <w:tcBorders>
              <w:top w:val="single" w:sz="4" w:space="0" w:color="auto"/>
              <w:bottom w:val="single" w:sz="4" w:space="0" w:color="auto"/>
            </w:tcBorders>
            <w:shd w:val="clear" w:color="auto" w:fill="auto"/>
            <w:vAlign w:val="bottom"/>
          </w:tcPr>
          <w:p w14:paraId="4F28241A" w14:textId="77777777" w:rsidR="006B7644" w:rsidRPr="00B77049" w:rsidRDefault="006B7644" w:rsidP="00196264">
            <w:r w:rsidRPr="00B77049">
              <w:t>H3: Mean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51FDCE1D" w14:textId="77777777" w:rsidR="006B7644" w:rsidRPr="00BB0FD3" w:rsidRDefault="006B7644" w:rsidP="00196264">
            <w:r>
              <w:rPr>
                <w:noProof/>
              </w:rPr>
              <w:t>Significant reduction recorded</w:t>
            </w:r>
          </w:p>
        </w:tc>
      </w:tr>
      <w:tr w:rsidR="006B7644" w:rsidRPr="00DD7F1A" w14:paraId="4CD61FE9" w14:textId="77777777" w:rsidTr="00196264">
        <w:tc>
          <w:tcPr>
            <w:tcW w:w="3775" w:type="dxa"/>
            <w:tcBorders>
              <w:top w:val="single" w:sz="4" w:space="0" w:color="auto"/>
              <w:bottom w:val="single" w:sz="4" w:space="0" w:color="auto"/>
            </w:tcBorders>
            <w:shd w:val="clear" w:color="auto" w:fill="auto"/>
            <w:vAlign w:val="bottom"/>
          </w:tcPr>
          <w:p w14:paraId="7298CBBB" w14:textId="77777777" w:rsidR="006B7644" w:rsidRPr="00B77049" w:rsidRDefault="006B7644" w:rsidP="00196264">
            <w:r w:rsidRPr="00B77049">
              <w:t>H3: 85th percentile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6ACCC608" w14:textId="77777777" w:rsidR="006B7644" w:rsidRPr="00BB0FD3" w:rsidRDefault="006B7644" w:rsidP="00196264">
            <w:r>
              <w:rPr>
                <w:noProof/>
              </w:rPr>
              <w:t>Significant reduction recorded (only for display showing fine in addition to speed)</w:t>
            </w:r>
          </w:p>
        </w:tc>
      </w:tr>
      <w:tr w:rsidR="006B7644" w:rsidRPr="00DD7F1A" w14:paraId="73CF27CA" w14:textId="77777777" w:rsidTr="00196264">
        <w:tc>
          <w:tcPr>
            <w:tcW w:w="3775" w:type="dxa"/>
            <w:tcBorders>
              <w:top w:val="single" w:sz="4" w:space="0" w:color="auto"/>
              <w:bottom w:val="single" w:sz="4" w:space="0" w:color="auto"/>
            </w:tcBorders>
            <w:shd w:val="clear" w:color="auto" w:fill="auto"/>
            <w:vAlign w:val="bottom"/>
          </w:tcPr>
          <w:p w14:paraId="4D9302FD" w14:textId="77777777" w:rsidR="006B7644" w:rsidRPr="00B77049" w:rsidRDefault="006B7644" w:rsidP="00196264">
            <w:r w:rsidRPr="00B77049">
              <w:t>H3: Percentage of drivers over speed limit</w:t>
            </w:r>
          </w:p>
        </w:tc>
        <w:tc>
          <w:tcPr>
            <w:tcW w:w="5130" w:type="dxa"/>
            <w:tcBorders>
              <w:top w:val="single" w:sz="4" w:space="0" w:color="auto"/>
              <w:left w:val="nil"/>
              <w:bottom w:val="single" w:sz="4" w:space="0" w:color="auto"/>
              <w:right w:val="single" w:sz="4" w:space="0" w:color="auto"/>
            </w:tcBorders>
            <w:shd w:val="clear" w:color="auto" w:fill="auto"/>
            <w:vAlign w:val="bottom"/>
          </w:tcPr>
          <w:p w14:paraId="1BE6797B" w14:textId="77777777" w:rsidR="006B7644" w:rsidRPr="00BB0FD3" w:rsidRDefault="006B7644" w:rsidP="00196264">
            <w:r>
              <w:rPr>
                <w:noProof/>
              </w:rPr>
              <w:t>Reduction recorded for H3A, but for H3A' there was no change for the speed display only and an increase for the speed+fine display</w:t>
            </w:r>
          </w:p>
        </w:tc>
      </w:tr>
      <w:tr w:rsidR="006B7644" w:rsidRPr="00DD7F1A" w14:paraId="4249447D" w14:textId="77777777" w:rsidTr="00196264">
        <w:tc>
          <w:tcPr>
            <w:tcW w:w="3775" w:type="dxa"/>
            <w:tcBorders>
              <w:top w:val="single" w:sz="4" w:space="0" w:color="auto"/>
              <w:bottom w:val="single" w:sz="4" w:space="0" w:color="auto"/>
            </w:tcBorders>
            <w:shd w:val="clear" w:color="auto" w:fill="auto"/>
            <w:vAlign w:val="bottom"/>
          </w:tcPr>
          <w:p w14:paraId="6D3674DB" w14:textId="77777777" w:rsidR="006B7644" w:rsidRPr="00B77049" w:rsidRDefault="006B7644" w:rsidP="00196264">
            <w:r w:rsidRPr="00B77049">
              <w:t>H3: Distribution of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5D2DD4CA" w14:textId="77777777" w:rsidR="006B7644" w:rsidRPr="00BB0FD3" w:rsidRDefault="006B7644" w:rsidP="00196264">
            <w:r>
              <w:rPr>
                <w:noProof/>
              </w:rPr>
              <w:t>Nothing reported</w:t>
            </w:r>
          </w:p>
        </w:tc>
      </w:tr>
      <w:tr w:rsidR="006B7644" w14:paraId="31758DBE"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0FD559F6" w14:textId="77777777" w:rsidR="006B7644" w:rsidRPr="00B77049" w:rsidRDefault="006B7644" w:rsidP="00196264">
            <w:r w:rsidRPr="00B77049">
              <w:t>DSFS displays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06E8F116" w14:textId="77777777" w:rsidR="006B7644" w:rsidRPr="00BB0FD3" w:rsidRDefault="006B7644" w:rsidP="00196264">
            <w:r>
              <w:rPr>
                <w:noProof/>
              </w:rPr>
              <w:t>Yes</w:t>
            </w:r>
          </w:p>
        </w:tc>
      </w:tr>
      <w:tr w:rsidR="006B7644" w14:paraId="42300D64" w14:textId="77777777" w:rsidTr="00196264">
        <w:tc>
          <w:tcPr>
            <w:tcW w:w="3775" w:type="dxa"/>
            <w:tcBorders>
              <w:top w:val="single" w:sz="4" w:space="0" w:color="auto"/>
              <w:bottom w:val="single" w:sz="4" w:space="0" w:color="auto"/>
            </w:tcBorders>
            <w:shd w:val="clear" w:color="auto" w:fill="auto"/>
            <w:vAlign w:val="bottom"/>
          </w:tcPr>
          <w:p w14:paraId="05CB8712" w14:textId="77777777" w:rsidR="006B7644" w:rsidRPr="00B77049" w:rsidRDefault="006B7644" w:rsidP="00196264">
            <w:r w:rsidRPr="00B77049">
              <w:t>DSFS speed lighting</w:t>
            </w:r>
          </w:p>
        </w:tc>
        <w:tc>
          <w:tcPr>
            <w:tcW w:w="5130" w:type="dxa"/>
            <w:tcBorders>
              <w:top w:val="single" w:sz="4" w:space="0" w:color="auto"/>
              <w:left w:val="nil"/>
              <w:bottom w:val="single" w:sz="4" w:space="0" w:color="auto"/>
              <w:right w:val="single" w:sz="4" w:space="0" w:color="auto"/>
            </w:tcBorders>
            <w:shd w:val="clear" w:color="auto" w:fill="auto"/>
            <w:vAlign w:val="bottom"/>
          </w:tcPr>
          <w:p w14:paraId="6C09773B" w14:textId="77777777" w:rsidR="006B7644" w:rsidRPr="00BB0FD3" w:rsidRDefault="006B7644" w:rsidP="00196264">
            <w:r>
              <w:rPr>
                <w:noProof/>
              </w:rPr>
              <w:t>Yes</w:t>
            </w:r>
          </w:p>
        </w:tc>
      </w:tr>
      <w:tr w:rsidR="006B7644" w14:paraId="376E6C7B" w14:textId="77777777" w:rsidTr="00196264">
        <w:tc>
          <w:tcPr>
            <w:tcW w:w="3775" w:type="dxa"/>
            <w:tcBorders>
              <w:top w:val="single" w:sz="4" w:space="0" w:color="auto"/>
              <w:bottom w:val="single" w:sz="4" w:space="0" w:color="auto"/>
            </w:tcBorders>
            <w:shd w:val="clear" w:color="auto" w:fill="auto"/>
            <w:vAlign w:val="bottom"/>
          </w:tcPr>
          <w:p w14:paraId="487E9204" w14:textId="77777777" w:rsidR="006B7644" w:rsidRPr="00B77049" w:rsidRDefault="006B7644" w:rsidP="00196264">
            <w:r w:rsidRPr="00B77049">
              <w:t>DSFS flashes (speed or other)</w:t>
            </w:r>
          </w:p>
        </w:tc>
        <w:tc>
          <w:tcPr>
            <w:tcW w:w="5130" w:type="dxa"/>
            <w:tcBorders>
              <w:top w:val="single" w:sz="4" w:space="0" w:color="auto"/>
              <w:left w:val="nil"/>
              <w:bottom w:val="single" w:sz="4" w:space="0" w:color="auto"/>
              <w:right w:val="single" w:sz="4" w:space="0" w:color="auto"/>
            </w:tcBorders>
            <w:shd w:val="clear" w:color="auto" w:fill="auto"/>
            <w:vAlign w:val="bottom"/>
          </w:tcPr>
          <w:p w14:paraId="3AB47161" w14:textId="77777777" w:rsidR="006B7644" w:rsidRPr="00BB0FD3" w:rsidRDefault="006B7644" w:rsidP="00196264">
            <w:r>
              <w:rPr>
                <w:noProof/>
              </w:rPr>
              <w:t>Yes</w:t>
            </w:r>
          </w:p>
        </w:tc>
      </w:tr>
      <w:tr w:rsidR="006B7644" w14:paraId="65120242" w14:textId="77777777" w:rsidTr="00196264">
        <w:tc>
          <w:tcPr>
            <w:tcW w:w="3775" w:type="dxa"/>
            <w:tcBorders>
              <w:top w:val="single" w:sz="4" w:space="0" w:color="auto"/>
              <w:bottom w:val="single" w:sz="4" w:space="0" w:color="auto"/>
            </w:tcBorders>
            <w:shd w:val="clear" w:color="auto" w:fill="auto"/>
            <w:vAlign w:val="bottom"/>
          </w:tcPr>
          <w:p w14:paraId="22448726" w14:textId="77777777" w:rsidR="006B7644" w:rsidRPr="00B77049" w:rsidRDefault="006B7644" w:rsidP="00196264">
            <w:r w:rsidRPr="00B77049">
              <w:t>Mobile DSFS units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3A0175D3" w14:textId="77777777" w:rsidR="006B7644" w:rsidRPr="00BB0FD3" w:rsidRDefault="006B7644" w:rsidP="00196264">
            <w:r>
              <w:rPr>
                <w:noProof/>
              </w:rPr>
              <w:t>Yes</w:t>
            </w:r>
          </w:p>
        </w:tc>
      </w:tr>
      <w:tr w:rsidR="006B7644" w14:paraId="672C32EF"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7EED7950" w14:textId="77777777" w:rsidR="006B7644" w:rsidRPr="00B77049" w:rsidRDefault="006B7644" w:rsidP="00196264">
            <w:r w:rsidRPr="00B77049">
              <w:t>Roadway type</w:t>
            </w:r>
          </w:p>
        </w:tc>
        <w:tc>
          <w:tcPr>
            <w:tcW w:w="5130" w:type="dxa"/>
            <w:tcBorders>
              <w:top w:val="single" w:sz="4" w:space="0" w:color="auto"/>
              <w:left w:val="nil"/>
              <w:bottom w:val="single" w:sz="4" w:space="0" w:color="auto"/>
              <w:right w:val="single" w:sz="4" w:space="0" w:color="auto"/>
            </w:tcBorders>
            <w:shd w:val="clear" w:color="auto" w:fill="auto"/>
            <w:vAlign w:val="bottom"/>
          </w:tcPr>
          <w:p w14:paraId="7753DC02" w14:textId="77777777" w:rsidR="006B7644" w:rsidRPr="00BB0FD3" w:rsidRDefault="006B7644" w:rsidP="00196264">
            <w:r>
              <w:rPr>
                <w:noProof/>
              </w:rPr>
              <w:t>Collector</w:t>
            </w:r>
          </w:p>
        </w:tc>
      </w:tr>
      <w:tr w:rsidR="006B7644" w14:paraId="611BA1EB" w14:textId="77777777" w:rsidTr="00196264">
        <w:tc>
          <w:tcPr>
            <w:tcW w:w="3775" w:type="dxa"/>
            <w:tcBorders>
              <w:top w:val="single" w:sz="4" w:space="0" w:color="auto"/>
              <w:bottom w:val="single" w:sz="4" w:space="0" w:color="auto"/>
            </w:tcBorders>
            <w:shd w:val="clear" w:color="auto" w:fill="auto"/>
            <w:vAlign w:val="bottom"/>
          </w:tcPr>
          <w:p w14:paraId="25AADE8E" w14:textId="77777777" w:rsidR="006B7644" w:rsidRPr="00B77049" w:rsidRDefault="006B7644" w:rsidP="00196264">
            <w:r w:rsidRPr="00B77049">
              <w:t>Area type (location)</w:t>
            </w:r>
          </w:p>
        </w:tc>
        <w:tc>
          <w:tcPr>
            <w:tcW w:w="5130" w:type="dxa"/>
            <w:tcBorders>
              <w:top w:val="single" w:sz="4" w:space="0" w:color="auto"/>
              <w:left w:val="nil"/>
              <w:bottom w:val="single" w:sz="4" w:space="0" w:color="auto"/>
              <w:right w:val="single" w:sz="4" w:space="0" w:color="auto"/>
            </w:tcBorders>
            <w:shd w:val="clear" w:color="auto" w:fill="auto"/>
            <w:vAlign w:val="bottom"/>
          </w:tcPr>
          <w:p w14:paraId="2728BE5C" w14:textId="77777777" w:rsidR="006B7644" w:rsidRPr="00BB0FD3" w:rsidRDefault="006B7644" w:rsidP="00196264">
            <w:r>
              <w:rPr>
                <w:noProof/>
              </w:rPr>
              <w:t>Rural</w:t>
            </w:r>
          </w:p>
        </w:tc>
      </w:tr>
      <w:tr w:rsidR="006B7644" w14:paraId="3AF62E1D" w14:textId="77777777" w:rsidTr="00196264">
        <w:tc>
          <w:tcPr>
            <w:tcW w:w="3775" w:type="dxa"/>
            <w:tcBorders>
              <w:top w:val="single" w:sz="4" w:space="0" w:color="auto"/>
              <w:bottom w:val="single" w:sz="4" w:space="0" w:color="auto"/>
            </w:tcBorders>
            <w:shd w:val="clear" w:color="auto" w:fill="auto"/>
            <w:vAlign w:val="bottom"/>
          </w:tcPr>
          <w:p w14:paraId="7C1F8DAF" w14:textId="77777777" w:rsidR="006B7644" w:rsidRPr="00B77049" w:rsidRDefault="006B7644" w:rsidP="00196264">
            <w:r w:rsidRPr="00B77049">
              <w:t>Sidewalks present</w:t>
            </w:r>
          </w:p>
        </w:tc>
        <w:tc>
          <w:tcPr>
            <w:tcW w:w="5130" w:type="dxa"/>
            <w:tcBorders>
              <w:top w:val="single" w:sz="4" w:space="0" w:color="auto"/>
              <w:left w:val="nil"/>
              <w:bottom w:val="single" w:sz="4" w:space="0" w:color="auto"/>
              <w:right w:val="single" w:sz="4" w:space="0" w:color="auto"/>
            </w:tcBorders>
            <w:shd w:val="clear" w:color="auto" w:fill="auto"/>
            <w:vAlign w:val="bottom"/>
          </w:tcPr>
          <w:p w14:paraId="618B6031" w14:textId="77777777" w:rsidR="006B7644" w:rsidRPr="00BB0FD3" w:rsidRDefault="006B7644" w:rsidP="00196264">
            <w:r>
              <w:rPr>
                <w:noProof/>
              </w:rPr>
              <w:t>No</w:t>
            </w:r>
          </w:p>
        </w:tc>
      </w:tr>
      <w:tr w:rsidR="006B7644" w14:paraId="5A36C0DA" w14:textId="77777777" w:rsidTr="00196264">
        <w:tc>
          <w:tcPr>
            <w:tcW w:w="3775" w:type="dxa"/>
            <w:tcBorders>
              <w:top w:val="single" w:sz="4" w:space="0" w:color="auto"/>
              <w:bottom w:val="single" w:sz="4" w:space="0" w:color="auto"/>
            </w:tcBorders>
            <w:shd w:val="clear" w:color="auto" w:fill="auto"/>
            <w:vAlign w:val="bottom"/>
          </w:tcPr>
          <w:p w14:paraId="1153E11C" w14:textId="77777777" w:rsidR="006B7644" w:rsidRPr="00B77049" w:rsidRDefault="006B7644" w:rsidP="00196264">
            <w:r w:rsidRPr="00B77049">
              <w:t>Posted speed</w:t>
            </w:r>
          </w:p>
        </w:tc>
        <w:tc>
          <w:tcPr>
            <w:tcW w:w="5130" w:type="dxa"/>
            <w:tcBorders>
              <w:top w:val="single" w:sz="4" w:space="0" w:color="auto"/>
              <w:left w:val="nil"/>
              <w:bottom w:val="single" w:sz="4" w:space="0" w:color="auto"/>
              <w:right w:val="single" w:sz="4" w:space="0" w:color="auto"/>
            </w:tcBorders>
            <w:shd w:val="clear" w:color="auto" w:fill="auto"/>
            <w:vAlign w:val="bottom"/>
          </w:tcPr>
          <w:p w14:paraId="59EFA917" w14:textId="77777777" w:rsidR="006B7644" w:rsidRPr="00BB0FD3" w:rsidRDefault="006B7644" w:rsidP="00196264">
            <w:r>
              <w:rPr>
                <w:noProof/>
              </w:rPr>
              <w:t>35 mph</w:t>
            </w:r>
          </w:p>
        </w:tc>
      </w:tr>
      <w:tr w:rsidR="006B7644" w14:paraId="69313BF4"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019161D0" w14:textId="77777777" w:rsidR="006B7644" w:rsidRPr="00B77049" w:rsidRDefault="006B7644" w:rsidP="00196264">
            <w:r w:rsidRPr="00B77049">
              <w:t>Sensor positions</w:t>
            </w:r>
          </w:p>
        </w:tc>
        <w:tc>
          <w:tcPr>
            <w:tcW w:w="5130" w:type="dxa"/>
            <w:tcBorders>
              <w:top w:val="single" w:sz="4" w:space="0" w:color="auto"/>
              <w:left w:val="nil"/>
              <w:bottom w:val="single" w:sz="4" w:space="0" w:color="auto"/>
              <w:right w:val="single" w:sz="4" w:space="0" w:color="auto"/>
            </w:tcBorders>
            <w:shd w:val="clear" w:color="auto" w:fill="auto"/>
            <w:vAlign w:val="bottom"/>
          </w:tcPr>
          <w:p w14:paraId="41620A48" w14:textId="77777777" w:rsidR="006B7644" w:rsidRPr="00BB0FD3" w:rsidRDefault="006B7644" w:rsidP="00196264">
            <w:r w:rsidRPr="00B56E0B">
              <w:rPr>
                <w:noProof/>
              </w:rPr>
              <w:t>Upstream (-2088 ft); adjacent (-178 ft); downstream (792 ft)</w:t>
            </w:r>
          </w:p>
        </w:tc>
      </w:tr>
      <w:tr w:rsidR="006B7644" w14:paraId="36231FAF" w14:textId="77777777" w:rsidTr="00196264">
        <w:tc>
          <w:tcPr>
            <w:tcW w:w="3775" w:type="dxa"/>
            <w:tcBorders>
              <w:top w:val="single" w:sz="4" w:space="0" w:color="auto"/>
              <w:bottom w:val="single" w:sz="4" w:space="0" w:color="auto"/>
            </w:tcBorders>
            <w:shd w:val="clear" w:color="auto" w:fill="auto"/>
            <w:vAlign w:val="bottom"/>
          </w:tcPr>
          <w:p w14:paraId="20D5F61B" w14:textId="77777777" w:rsidR="006B7644" w:rsidRPr="00B77049" w:rsidRDefault="006B7644" w:rsidP="00196264">
            <w:r w:rsidRPr="00B77049">
              <w:t>Number of sensors</w:t>
            </w:r>
          </w:p>
        </w:tc>
        <w:tc>
          <w:tcPr>
            <w:tcW w:w="5130" w:type="dxa"/>
            <w:tcBorders>
              <w:top w:val="single" w:sz="4" w:space="0" w:color="auto"/>
              <w:left w:val="nil"/>
              <w:bottom w:val="single" w:sz="4" w:space="0" w:color="auto"/>
              <w:right w:val="single" w:sz="4" w:space="0" w:color="auto"/>
            </w:tcBorders>
            <w:shd w:val="clear" w:color="auto" w:fill="auto"/>
            <w:vAlign w:val="bottom"/>
          </w:tcPr>
          <w:p w14:paraId="4B4F23F4" w14:textId="77777777" w:rsidR="006B7644" w:rsidRPr="00BB0FD3" w:rsidRDefault="006B7644" w:rsidP="00196264">
            <w:r w:rsidRPr="00B56E0B">
              <w:rPr>
                <w:noProof/>
              </w:rPr>
              <w:t>1,1,1</w:t>
            </w:r>
          </w:p>
        </w:tc>
      </w:tr>
      <w:tr w:rsidR="006B7644" w14:paraId="643E7636" w14:textId="77777777" w:rsidTr="00196264">
        <w:tc>
          <w:tcPr>
            <w:tcW w:w="3775" w:type="dxa"/>
            <w:tcBorders>
              <w:top w:val="single" w:sz="4" w:space="0" w:color="auto"/>
              <w:bottom w:val="single" w:sz="4" w:space="0" w:color="auto"/>
            </w:tcBorders>
            <w:shd w:val="clear" w:color="auto" w:fill="auto"/>
            <w:vAlign w:val="bottom"/>
          </w:tcPr>
          <w:p w14:paraId="7C834075" w14:textId="77777777" w:rsidR="006B7644" w:rsidRPr="00B77049" w:rsidRDefault="006B7644" w:rsidP="00196264">
            <w:r w:rsidRPr="00B77049">
              <w:t>Sensor types</w:t>
            </w:r>
          </w:p>
        </w:tc>
        <w:tc>
          <w:tcPr>
            <w:tcW w:w="5130" w:type="dxa"/>
            <w:tcBorders>
              <w:top w:val="single" w:sz="4" w:space="0" w:color="auto"/>
              <w:left w:val="nil"/>
              <w:bottom w:val="single" w:sz="4" w:space="0" w:color="auto"/>
              <w:right w:val="single" w:sz="4" w:space="0" w:color="auto"/>
            </w:tcBorders>
            <w:shd w:val="clear" w:color="auto" w:fill="auto"/>
            <w:vAlign w:val="bottom"/>
          </w:tcPr>
          <w:p w14:paraId="524CB812" w14:textId="77777777" w:rsidR="006B7644" w:rsidRPr="00BB0FD3" w:rsidRDefault="006B7644" w:rsidP="00196264">
            <w:r>
              <w:rPr>
                <w:noProof/>
              </w:rPr>
              <w:t>Pneumatic</w:t>
            </w:r>
          </w:p>
        </w:tc>
      </w:tr>
      <w:tr w:rsidR="006B7644" w14:paraId="62B689C0"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4B49D021" w14:textId="77777777" w:rsidR="006B7644" w:rsidRPr="00B77049" w:rsidRDefault="006B7644" w:rsidP="00196264">
            <w:r w:rsidRPr="00B77049">
              <w:t>Types of treatments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69C26C02" w14:textId="77777777" w:rsidR="006B7644" w:rsidRPr="00BB0FD3" w:rsidRDefault="006B7644" w:rsidP="00196264">
            <w:r>
              <w:rPr>
                <w:noProof/>
              </w:rPr>
              <w:t>DSFS (displaying speed and fine)</w:t>
            </w:r>
          </w:p>
        </w:tc>
      </w:tr>
      <w:tr w:rsidR="006B7644" w14:paraId="07294A7C" w14:textId="77777777" w:rsidTr="00196264">
        <w:tc>
          <w:tcPr>
            <w:tcW w:w="3775" w:type="dxa"/>
            <w:tcBorders>
              <w:top w:val="single" w:sz="4" w:space="0" w:color="auto"/>
              <w:bottom w:val="single" w:sz="4" w:space="0" w:color="auto"/>
            </w:tcBorders>
            <w:shd w:val="clear" w:color="auto" w:fill="auto"/>
            <w:vAlign w:val="bottom"/>
          </w:tcPr>
          <w:p w14:paraId="0FCF82B7" w14:textId="77777777" w:rsidR="006B7644" w:rsidRPr="00B77049" w:rsidRDefault="006B7644" w:rsidP="00196264">
            <w:r w:rsidRPr="00B77049">
              <w:t>Number of relevant sites</w:t>
            </w:r>
          </w:p>
        </w:tc>
        <w:tc>
          <w:tcPr>
            <w:tcW w:w="5130" w:type="dxa"/>
            <w:tcBorders>
              <w:top w:val="single" w:sz="4" w:space="0" w:color="auto"/>
              <w:left w:val="nil"/>
              <w:bottom w:val="single" w:sz="4" w:space="0" w:color="auto"/>
              <w:right w:val="single" w:sz="4" w:space="0" w:color="auto"/>
            </w:tcBorders>
            <w:shd w:val="clear" w:color="auto" w:fill="auto"/>
            <w:vAlign w:val="bottom"/>
          </w:tcPr>
          <w:p w14:paraId="26D6528A" w14:textId="77777777" w:rsidR="006B7644" w:rsidRPr="00BB0FD3" w:rsidRDefault="006B7644" w:rsidP="00196264">
            <w:r>
              <w:rPr>
                <w:noProof/>
              </w:rPr>
              <w:t>1</w:t>
            </w:r>
          </w:p>
        </w:tc>
      </w:tr>
      <w:tr w:rsidR="006B7644" w14:paraId="34720930" w14:textId="77777777" w:rsidTr="00196264">
        <w:tc>
          <w:tcPr>
            <w:tcW w:w="3775" w:type="dxa"/>
            <w:tcBorders>
              <w:top w:val="single" w:sz="4" w:space="0" w:color="auto"/>
              <w:bottom w:val="single" w:sz="4" w:space="0" w:color="auto"/>
            </w:tcBorders>
            <w:shd w:val="clear" w:color="auto" w:fill="auto"/>
            <w:vAlign w:val="bottom"/>
          </w:tcPr>
          <w:p w14:paraId="561B1C0F" w14:textId="77777777" w:rsidR="006B7644" w:rsidRPr="00B77049" w:rsidRDefault="006B7644" w:rsidP="00196264">
            <w:r w:rsidRPr="00B77049">
              <w:t xml:space="preserve">Number of cases </w:t>
            </w:r>
          </w:p>
        </w:tc>
        <w:tc>
          <w:tcPr>
            <w:tcW w:w="5130" w:type="dxa"/>
            <w:tcBorders>
              <w:top w:val="single" w:sz="4" w:space="0" w:color="auto"/>
              <w:left w:val="nil"/>
              <w:bottom w:val="single" w:sz="4" w:space="0" w:color="auto"/>
              <w:right w:val="single" w:sz="4" w:space="0" w:color="auto"/>
            </w:tcBorders>
            <w:shd w:val="clear" w:color="auto" w:fill="auto"/>
            <w:vAlign w:val="bottom"/>
          </w:tcPr>
          <w:p w14:paraId="6910614F" w14:textId="77777777" w:rsidR="006B7644" w:rsidRPr="00BB0FD3" w:rsidRDefault="006B7644" w:rsidP="00196264">
            <w:r>
              <w:rPr>
                <w:noProof/>
              </w:rPr>
              <w:t>2</w:t>
            </w:r>
          </w:p>
        </w:tc>
      </w:tr>
      <w:tr w:rsidR="006B7644" w14:paraId="5FB84A1D"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15D74916" w14:textId="77777777" w:rsidR="006B7644" w:rsidRPr="006011BB" w:rsidRDefault="006B7644" w:rsidP="00196264">
            <w:r>
              <w:t>Duration</w:t>
            </w:r>
            <w:r w:rsidRPr="00B77049">
              <w:t xml:space="preserve"> </w:t>
            </w:r>
            <w:r>
              <w:t>of measurements before activation (“before” measurements)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7F1B91E0" w14:textId="77777777" w:rsidR="006B7644" w:rsidRPr="00BB0FD3" w:rsidRDefault="006B7644" w:rsidP="00196264">
            <w:r>
              <w:rPr>
                <w:noProof/>
              </w:rPr>
              <w:t>1 week</w:t>
            </w:r>
          </w:p>
        </w:tc>
      </w:tr>
      <w:tr w:rsidR="006B7644" w14:paraId="13D4BD9C" w14:textId="77777777" w:rsidTr="00196264">
        <w:tc>
          <w:tcPr>
            <w:tcW w:w="3775" w:type="dxa"/>
            <w:tcBorders>
              <w:top w:val="single" w:sz="4" w:space="0" w:color="auto"/>
              <w:bottom w:val="single" w:sz="4" w:space="0" w:color="auto"/>
            </w:tcBorders>
            <w:shd w:val="clear" w:color="auto" w:fill="auto"/>
            <w:vAlign w:val="bottom"/>
          </w:tcPr>
          <w:p w14:paraId="3C003199" w14:textId="77777777" w:rsidR="006B7644" w:rsidRPr="00B77049" w:rsidRDefault="006B7644" w:rsidP="00196264">
            <w:r>
              <w:t>Time interval between “before” measurements and activation</w:t>
            </w:r>
          </w:p>
        </w:tc>
        <w:tc>
          <w:tcPr>
            <w:tcW w:w="5130" w:type="dxa"/>
            <w:tcBorders>
              <w:top w:val="single" w:sz="4" w:space="0" w:color="auto"/>
              <w:left w:val="nil"/>
              <w:bottom w:val="single" w:sz="4" w:space="0" w:color="auto"/>
              <w:right w:val="single" w:sz="4" w:space="0" w:color="auto"/>
            </w:tcBorders>
            <w:shd w:val="clear" w:color="auto" w:fill="auto"/>
            <w:vAlign w:val="bottom"/>
          </w:tcPr>
          <w:p w14:paraId="6E7B861B" w14:textId="77777777" w:rsidR="006B7644" w:rsidRPr="00BB0FD3" w:rsidRDefault="006B7644" w:rsidP="00196264">
            <w:r>
              <w:rPr>
                <w:noProof/>
              </w:rPr>
              <w:t>0 days</w:t>
            </w:r>
          </w:p>
        </w:tc>
      </w:tr>
      <w:tr w:rsidR="006B7644" w14:paraId="6BB5A948"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637AD0A1" w14:textId="77777777" w:rsidR="006B7644" w:rsidRPr="00B77049" w:rsidRDefault="006B7644" w:rsidP="00196264">
            <w:r>
              <w:t>Duration of activation</w:t>
            </w:r>
          </w:p>
        </w:tc>
        <w:tc>
          <w:tcPr>
            <w:tcW w:w="5130" w:type="dxa"/>
            <w:tcBorders>
              <w:top w:val="single" w:sz="4" w:space="0" w:color="auto"/>
              <w:left w:val="nil"/>
              <w:bottom w:val="single" w:sz="4" w:space="0" w:color="auto"/>
              <w:right w:val="single" w:sz="4" w:space="0" w:color="auto"/>
            </w:tcBorders>
            <w:shd w:val="clear" w:color="auto" w:fill="auto"/>
            <w:vAlign w:val="bottom"/>
          </w:tcPr>
          <w:p w14:paraId="79A28AD9" w14:textId="77777777" w:rsidR="006B7644" w:rsidRPr="00BB0FD3" w:rsidRDefault="006B7644" w:rsidP="00196264">
            <w:r>
              <w:rPr>
                <w:noProof/>
              </w:rPr>
              <w:t>1-2 weeks</w:t>
            </w:r>
          </w:p>
        </w:tc>
      </w:tr>
      <w:tr w:rsidR="006B7644" w14:paraId="44DE369F" w14:textId="77777777" w:rsidTr="00196264">
        <w:tc>
          <w:tcPr>
            <w:tcW w:w="3775" w:type="dxa"/>
            <w:tcBorders>
              <w:top w:val="single" w:sz="4" w:space="0" w:color="auto"/>
              <w:bottom w:val="single" w:sz="4" w:space="0" w:color="auto"/>
            </w:tcBorders>
            <w:shd w:val="clear" w:color="auto" w:fill="auto"/>
            <w:vAlign w:val="bottom"/>
          </w:tcPr>
          <w:p w14:paraId="332C1223"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5130" w:type="dxa"/>
            <w:tcBorders>
              <w:top w:val="single" w:sz="4" w:space="0" w:color="auto"/>
              <w:left w:val="nil"/>
              <w:bottom w:val="single" w:sz="4" w:space="0" w:color="auto"/>
              <w:right w:val="single" w:sz="4" w:space="0" w:color="auto"/>
            </w:tcBorders>
            <w:shd w:val="clear" w:color="auto" w:fill="auto"/>
            <w:vAlign w:val="bottom"/>
          </w:tcPr>
          <w:p w14:paraId="3CC0A09B" w14:textId="77777777" w:rsidR="006B7644" w:rsidRPr="00BB0FD3" w:rsidRDefault="006B7644" w:rsidP="00196264">
            <w:r>
              <w:rPr>
                <w:noProof/>
              </w:rPr>
              <w:t>Multiple</w:t>
            </w:r>
          </w:p>
        </w:tc>
      </w:tr>
      <w:tr w:rsidR="006B7644" w14:paraId="776A4708" w14:textId="77777777" w:rsidTr="00196264">
        <w:tc>
          <w:tcPr>
            <w:tcW w:w="3775" w:type="dxa"/>
            <w:tcBorders>
              <w:top w:val="single" w:sz="4" w:space="0" w:color="auto"/>
              <w:bottom w:val="single" w:sz="4" w:space="0" w:color="auto"/>
            </w:tcBorders>
            <w:shd w:val="clear" w:color="auto" w:fill="auto"/>
            <w:vAlign w:val="bottom"/>
          </w:tcPr>
          <w:p w14:paraId="1BE24336"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5130" w:type="dxa"/>
            <w:tcBorders>
              <w:top w:val="single" w:sz="4" w:space="0" w:color="auto"/>
              <w:left w:val="nil"/>
              <w:bottom w:val="single" w:sz="4" w:space="0" w:color="auto"/>
              <w:right w:val="single" w:sz="4" w:space="0" w:color="auto"/>
            </w:tcBorders>
            <w:shd w:val="clear" w:color="auto" w:fill="auto"/>
            <w:vAlign w:val="bottom"/>
          </w:tcPr>
          <w:p w14:paraId="5239331A" w14:textId="77777777" w:rsidR="006B7644" w:rsidRPr="00BB0FD3" w:rsidRDefault="006B7644" w:rsidP="00196264">
            <w:r>
              <w:rPr>
                <w:noProof/>
              </w:rPr>
              <w:t>Multiple</w:t>
            </w:r>
          </w:p>
        </w:tc>
      </w:tr>
      <w:tr w:rsidR="006B7644" w14:paraId="2D4FC50E"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4333EEE6"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4"/>
            </w:r>
          </w:p>
        </w:tc>
        <w:tc>
          <w:tcPr>
            <w:tcW w:w="5130" w:type="dxa"/>
            <w:tcBorders>
              <w:top w:val="single" w:sz="4" w:space="0" w:color="auto"/>
              <w:left w:val="nil"/>
              <w:bottom w:val="single" w:sz="4" w:space="0" w:color="auto"/>
              <w:right w:val="single" w:sz="4" w:space="0" w:color="auto"/>
            </w:tcBorders>
            <w:shd w:val="clear" w:color="auto" w:fill="auto"/>
            <w:vAlign w:val="bottom"/>
          </w:tcPr>
          <w:p w14:paraId="3A60C419" w14:textId="77777777" w:rsidR="006B7644" w:rsidRPr="00BB0FD3" w:rsidRDefault="006B7644" w:rsidP="00196264">
            <w:r>
              <w:rPr>
                <w:noProof/>
              </w:rPr>
              <w:t>NS</w:t>
            </w:r>
          </w:p>
        </w:tc>
      </w:tr>
      <w:tr w:rsidR="006B7644" w14:paraId="2D0BB6EC" w14:textId="77777777" w:rsidTr="00196264">
        <w:tc>
          <w:tcPr>
            <w:tcW w:w="3775" w:type="dxa"/>
            <w:tcBorders>
              <w:top w:val="single" w:sz="4" w:space="0" w:color="auto"/>
              <w:bottom w:val="single" w:sz="4" w:space="0" w:color="auto"/>
            </w:tcBorders>
            <w:shd w:val="clear" w:color="auto" w:fill="auto"/>
            <w:vAlign w:val="bottom"/>
          </w:tcPr>
          <w:p w14:paraId="684778FC" w14:textId="77777777" w:rsidR="006B7644" w:rsidRPr="00F63587" w:rsidRDefault="006B7644" w:rsidP="00196264">
            <w:r>
              <w:t>Amount of time that elapsed after deactivation and prior to subsequent measurements (“after” measurements)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18F93FA7" w14:textId="77777777" w:rsidR="006B7644" w:rsidRPr="00BB0FD3" w:rsidRDefault="006B7644" w:rsidP="00196264">
            <w:r>
              <w:rPr>
                <w:noProof/>
              </w:rPr>
              <w:t>12 hours</w:t>
            </w:r>
          </w:p>
        </w:tc>
      </w:tr>
      <w:tr w:rsidR="006B7644" w14:paraId="7A36FB12" w14:textId="77777777" w:rsidTr="00196264">
        <w:tc>
          <w:tcPr>
            <w:tcW w:w="3775" w:type="dxa"/>
            <w:tcBorders>
              <w:top w:val="single" w:sz="4" w:space="0" w:color="auto"/>
              <w:bottom w:val="single" w:sz="4" w:space="0" w:color="auto"/>
            </w:tcBorders>
            <w:shd w:val="clear" w:color="auto" w:fill="auto"/>
            <w:vAlign w:val="bottom"/>
          </w:tcPr>
          <w:p w14:paraId="357539A0" w14:textId="77777777" w:rsidR="006B7644" w:rsidRPr="00B77049" w:rsidRDefault="006B7644" w:rsidP="00196264">
            <w:r>
              <w:t>Duration of “after” measurements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6D308A4F" w14:textId="77777777" w:rsidR="006B7644" w:rsidRPr="00BB0FD3" w:rsidRDefault="006B7644" w:rsidP="00196264">
            <w:r>
              <w:rPr>
                <w:noProof/>
              </w:rPr>
              <w:t>4 days</w:t>
            </w:r>
          </w:p>
        </w:tc>
      </w:tr>
      <w:tr w:rsidR="006B7644" w14:paraId="05C185DE"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2A4AE3D7" w14:textId="77777777" w:rsidR="006B7644" w:rsidRPr="00B77049" w:rsidRDefault="006B7644" w:rsidP="00196264">
            <w:r w:rsidRPr="00B77049">
              <w:t>Meta-analysis data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16138427" w14:textId="77777777" w:rsidR="006B7644" w:rsidRPr="00BB0FD3" w:rsidRDefault="006B7644" w:rsidP="00196264">
            <w:r>
              <w:rPr>
                <w:noProof/>
              </w:rPr>
              <w:t>Yes</w:t>
            </w:r>
          </w:p>
        </w:tc>
      </w:tr>
      <w:tr w:rsidR="006B7644" w14:paraId="216AA2A8" w14:textId="77777777" w:rsidTr="00196264">
        <w:tc>
          <w:tcPr>
            <w:tcW w:w="3775" w:type="dxa"/>
            <w:tcBorders>
              <w:top w:val="single" w:sz="4" w:space="0" w:color="auto"/>
              <w:bottom w:val="single" w:sz="4" w:space="0" w:color="auto"/>
              <w:right w:val="single" w:sz="4" w:space="0" w:color="auto"/>
            </w:tcBorders>
            <w:shd w:val="clear" w:color="auto" w:fill="auto"/>
            <w:vAlign w:val="bottom"/>
          </w:tcPr>
          <w:p w14:paraId="6C3943E0" w14:textId="77777777" w:rsidR="006B7644" w:rsidRPr="00B77049" w:rsidRDefault="006B7644" w:rsidP="00196264">
            <w:r w:rsidRPr="00B77049">
              <w:t>Caveats</w:t>
            </w:r>
          </w:p>
        </w:tc>
        <w:tc>
          <w:tcPr>
            <w:tcW w:w="5130" w:type="dxa"/>
            <w:tcBorders>
              <w:top w:val="single" w:sz="4" w:space="0" w:color="auto"/>
              <w:left w:val="nil"/>
              <w:bottom w:val="single" w:sz="4" w:space="0" w:color="auto"/>
              <w:right w:val="single" w:sz="4" w:space="0" w:color="auto"/>
            </w:tcBorders>
            <w:shd w:val="clear" w:color="auto" w:fill="auto"/>
            <w:vAlign w:val="bottom"/>
          </w:tcPr>
          <w:p w14:paraId="6BEDEB59" w14:textId="77777777" w:rsidR="006B7644" w:rsidRPr="00BB0FD3" w:rsidRDefault="006B7644" w:rsidP="00196264">
            <w:r>
              <w:rPr>
                <w:noProof/>
              </w:rPr>
              <w:t>Flashing DSFS additionally displayed Fine $$ information and was deployed in the same location the week following the standard DSFS.</w:t>
            </w:r>
          </w:p>
        </w:tc>
      </w:tr>
      <w:tr w:rsidR="006B7644" w14:paraId="16284613" w14:textId="77777777" w:rsidTr="00196264">
        <w:tc>
          <w:tcPr>
            <w:tcW w:w="3775" w:type="dxa"/>
            <w:tcBorders>
              <w:top w:val="single" w:sz="4" w:space="0" w:color="auto"/>
              <w:bottom w:val="single" w:sz="4" w:space="0" w:color="auto"/>
            </w:tcBorders>
            <w:shd w:val="clear" w:color="auto" w:fill="auto"/>
            <w:vAlign w:val="bottom"/>
          </w:tcPr>
          <w:p w14:paraId="12EEBB1C" w14:textId="77777777" w:rsidR="006B7644" w:rsidRPr="00B77049" w:rsidRDefault="006B7644" w:rsidP="00196264">
            <w:r w:rsidRPr="00B77049">
              <w:t>Best practices information available</w:t>
            </w:r>
          </w:p>
        </w:tc>
        <w:tc>
          <w:tcPr>
            <w:tcW w:w="5130" w:type="dxa"/>
            <w:tcBorders>
              <w:top w:val="single" w:sz="4" w:space="0" w:color="auto"/>
              <w:left w:val="nil"/>
              <w:bottom w:val="single" w:sz="4" w:space="0" w:color="auto"/>
              <w:right w:val="single" w:sz="4" w:space="0" w:color="auto"/>
            </w:tcBorders>
            <w:shd w:val="clear" w:color="auto" w:fill="auto"/>
            <w:vAlign w:val="bottom"/>
          </w:tcPr>
          <w:p w14:paraId="6B8CDDDD" w14:textId="77777777" w:rsidR="006B7644" w:rsidRPr="00BB0FD3" w:rsidRDefault="006B7644" w:rsidP="00196264">
            <w:r>
              <w:rPr>
                <w:noProof/>
              </w:rPr>
              <w:t>No</w:t>
            </w:r>
          </w:p>
        </w:tc>
      </w:tr>
    </w:tbl>
    <w:p w14:paraId="2214F1D7" w14:textId="77777777" w:rsidR="006B7644" w:rsidRDefault="006B7644" w:rsidP="006B7644">
      <w:r>
        <w:tab/>
      </w:r>
    </w:p>
    <w:p w14:paraId="188E7BA8" w14:textId="77777777" w:rsidR="006B7644" w:rsidRDefault="006B7644" w:rsidP="0080712B">
      <w:pPr>
        <w:pStyle w:val="AnnotatedBibHead2"/>
        <w:rPr>
          <w:rFonts w:hint="eastAsia"/>
        </w:rPr>
      </w:pPr>
      <w:r>
        <w:t>Summary of Study</w:t>
      </w:r>
    </w:p>
    <w:p w14:paraId="2D2A9880" w14:textId="77777777" w:rsidR="006B7644" w:rsidRDefault="006B7644" w:rsidP="006B7644">
      <w:r>
        <w:t xml:space="preserve"> A Changeable Message Sign (CMSR) was installed at one site in Arizona. The context was a work zone on a rural state highway. Four sets of measurements were taken: </w:t>
      </w:r>
    </w:p>
    <w:p w14:paraId="56293061" w14:textId="77777777" w:rsidR="006B7644" w:rsidRDefault="006B7644" w:rsidP="006B7644">
      <w:pPr>
        <w:pStyle w:val="ListParagraph"/>
        <w:numPr>
          <w:ilvl w:val="0"/>
          <w:numId w:val="29"/>
        </w:numPr>
        <w:spacing w:before="0" w:after="160" w:line="259" w:lineRule="auto"/>
        <w:contextualSpacing/>
      </w:pPr>
      <w:r>
        <w:t xml:space="preserve">Before the sign was activated, with only standard work zone signage; </w:t>
      </w:r>
    </w:p>
    <w:p w14:paraId="0531D6D4" w14:textId="77777777" w:rsidR="006B7644" w:rsidRDefault="006B7644" w:rsidP="006B7644">
      <w:pPr>
        <w:pStyle w:val="ListParagraph"/>
        <w:numPr>
          <w:ilvl w:val="0"/>
          <w:numId w:val="29"/>
        </w:numPr>
        <w:spacing w:before="0" w:after="160" w:line="259" w:lineRule="auto"/>
        <w:contextualSpacing/>
      </w:pPr>
      <w:r>
        <w:t>While the sign was active and displayed the driver’s speed;</w:t>
      </w:r>
    </w:p>
    <w:p w14:paraId="640B3178" w14:textId="77777777" w:rsidR="006B7644" w:rsidRDefault="006B7644" w:rsidP="006B7644">
      <w:pPr>
        <w:pStyle w:val="ListParagraph"/>
        <w:numPr>
          <w:ilvl w:val="0"/>
          <w:numId w:val="29"/>
        </w:numPr>
        <w:spacing w:before="0" w:after="160" w:line="259" w:lineRule="auto"/>
        <w:contextualSpacing/>
      </w:pPr>
      <w:r>
        <w:t>While the sign was active and alternated displaying the driver’s speed with a message showing their possible fine for speeding; and</w:t>
      </w:r>
    </w:p>
    <w:p w14:paraId="1C75BA1D" w14:textId="77777777" w:rsidR="006B7644" w:rsidRDefault="006B7644" w:rsidP="006B7644">
      <w:pPr>
        <w:pStyle w:val="ListParagraph"/>
        <w:numPr>
          <w:ilvl w:val="0"/>
          <w:numId w:val="29"/>
        </w:numPr>
        <w:spacing w:before="0" w:after="160" w:line="259" w:lineRule="auto"/>
        <w:contextualSpacing/>
      </w:pPr>
      <w:r>
        <w:t>After the sign was removed, with only standard work zone signage.</w:t>
      </w:r>
    </w:p>
    <w:p w14:paraId="6B71A520" w14:textId="77777777" w:rsidR="006B7644" w:rsidRDefault="006B7644" w:rsidP="006B7644">
      <w:r>
        <w:t>Measurements were taken over 6 weeks, with each data set lasting 4 to 13 days. Data was taken at all times of day, but restricting to free flow traffic with at least 5 seconds headway.</w:t>
      </w:r>
    </w:p>
    <w:p w14:paraId="01D8BE7B" w14:textId="77777777" w:rsidR="006B7644" w:rsidRDefault="006B7644" w:rsidP="006B7644">
      <w:r>
        <w:rPr>
          <w:noProof/>
        </w:rPr>
        <w:drawing>
          <wp:inline distT="0" distB="0" distL="0" distR="0" wp14:anchorId="5E6E18C7" wp14:editId="40B968DA">
            <wp:extent cx="5943600" cy="1214120"/>
            <wp:effectExtent l="0" t="0" r="0" b="508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email">
                      <a:extLst>
                        <a:ext uri="{28A0092B-C50C-407E-A947-70E740481C1C}">
                          <a14:useLocalDpi xmlns:a14="http://schemas.microsoft.com/office/drawing/2010/main"/>
                        </a:ext>
                      </a:extLst>
                    </a:blip>
                    <a:stretch>
                      <a:fillRect/>
                    </a:stretch>
                  </pic:blipFill>
                  <pic:spPr>
                    <a:xfrm>
                      <a:off x="0" y="0"/>
                      <a:ext cx="5943600" cy="1214120"/>
                    </a:xfrm>
                    <a:prstGeom prst="rect">
                      <a:avLst/>
                    </a:prstGeom>
                  </pic:spPr>
                </pic:pic>
              </a:graphicData>
            </a:graphic>
          </wp:inline>
        </w:drawing>
      </w:r>
    </w:p>
    <w:p w14:paraId="73101FEA" w14:textId="77777777" w:rsidR="006B7644" w:rsidRDefault="006B7644" w:rsidP="006B7644">
      <w:r>
        <w:t>Measurements were taken with pneumatic sensors at three locations: upstream (-2088 ft); adjacent (-178 ft); and d</w:t>
      </w:r>
      <w:r w:rsidRPr="000B45FB">
        <w:t>ownstream (792 ft)</w:t>
      </w:r>
      <w:r>
        <w:t xml:space="preserve"> at a point in the work zone where speed should be slowed. The posted speed was 50 mph upstream, and 35 mph at the CMSR and downstream (in the work zone). Measures were taken of mean speed, median speed, 85</w:t>
      </w:r>
      <w:r w:rsidRPr="00AA0E5B">
        <w:rPr>
          <w:vertAlign w:val="superscript"/>
        </w:rPr>
        <w:t>th</w:t>
      </w:r>
      <w:r>
        <w:t xml:space="preserve"> percentile speed, percentage of drivers above the speed limit (in 5mph brackets), and sample size after data cleaning. </w:t>
      </w:r>
    </w:p>
    <w:p w14:paraId="4CA54CCB" w14:textId="77777777" w:rsidR="006B7644" w:rsidRDefault="006B7644" w:rsidP="006B7644">
      <w:r w:rsidRPr="00954B1D">
        <w:rPr>
          <w:b/>
        </w:rPr>
        <w:t>Data Reported</w:t>
      </w:r>
      <w:r w:rsidRPr="00085DD1">
        <w:t xml:space="preserve">. The article reported </w:t>
      </w:r>
      <w:r>
        <w:t>mean speed, median speed, 85</w:t>
      </w:r>
      <w:r w:rsidRPr="00AA0E5B">
        <w:rPr>
          <w:vertAlign w:val="superscript"/>
        </w:rPr>
        <w:t>th</w:t>
      </w:r>
      <w:r>
        <w:t xml:space="preserve"> percentile speed, percentage of drivers above the speed limit (in 5mph brackets), and whether changes were statistically significant for each sensor location, time period, and treatment</w:t>
      </w:r>
      <w:r w:rsidRPr="00085DD1">
        <w:t>.</w:t>
      </w:r>
      <w:r>
        <w:t xml:space="preserve"> Sample size and standard deviation were also provided.</w:t>
      </w:r>
      <w:r w:rsidRPr="00085DD1">
        <w:t xml:space="preserve"> </w:t>
      </w:r>
    </w:p>
    <w:p w14:paraId="7C7FF12B" w14:textId="77777777" w:rsidR="006B7644" w:rsidRPr="000B3628" w:rsidRDefault="006B7644" w:rsidP="006B7644">
      <w:r w:rsidRPr="000B3628">
        <w:rPr>
          <w:b/>
        </w:rPr>
        <w:t>Results.</w:t>
      </w:r>
      <w:r w:rsidRPr="00711287">
        <w:t xml:space="preserve"> For H1,</w:t>
      </w:r>
      <w:r>
        <w:t xml:space="preserve"> mean speed, 85</w:t>
      </w:r>
      <w:r w:rsidRPr="00442024">
        <w:rPr>
          <w:vertAlign w:val="superscript"/>
        </w:rPr>
        <w:t>th</w:t>
      </w:r>
      <w:r>
        <w:t xml:space="preserve"> percentile speed, and percentage of drivers speeding in each bracket dropped significantly for both treatments, except the 60+mph speed bracket for the Speed Only treatment (no significant change).</w:t>
      </w:r>
      <w:r w:rsidRPr="00442024">
        <w:t xml:space="preserve"> For H2</w:t>
      </w:r>
      <w:r>
        <w:t>, mean speed, 85</w:t>
      </w:r>
      <w:r w:rsidRPr="00442024">
        <w:rPr>
          <w:vertAlign w:val="superscript"/>
        </w:rPr>
        <w:t>th</w:t>
      </w:r>
      <w:r>
        <w:t xml:space="preserve"> percentile speed, and  percentage of drivers speeding in each bracket dropped significantly for both treatments relative to upstream, relative to at the CMSR,  and relative to before the treatments, with the exception of comparing downstream 85</w:t>
      </w:r>
      <w:r w:rsidRPr="009160A4">
        <w:rPr>
          <w:vertAlign w:val="superscript"/>
        </w:rPr>
        <w:t>th</w:t>
      </w:r>
      <w:r>
        <w:t xml:space="preserve"> percentile speed to speed at the CMSR for the Speed Only treatment (no significant change there). For H3, mean speed decreased significantly relative to upstream, relative to at the CMSR (both treatments), and relative to before the treatments. 85</w:t>
      </w:r>
      <w:r w:rsidRPr="009160A4">
        <w:rPr>
          <w:vertAlign w:val="superscript"/>
        </w:rPr>
        <w:t>th</w:t>
      </w:r>
      <w:r>
        <w:t xml:space="preserve"> percentile speed decreased significantly relative to upstream, relative to at the CMSR (Speed and Fine treatment, no change relative to Speed Only treatment),  and relative to before the treatments. The p</w:t>
      </w:r>
      <w:r w:rsidRPr="00BD41F6">
        <w:t xml:space="preserve">ercentage of drivers over </w:t>
      </w:r>
      <w:r>
        <w:t xml:space="preserve">the </w:t>
      </w:r>
      <w:r w:rsidRPr="00BD41F6">
        <w:t>speed limit</w:t>
      </w:r>
      <w:r>
        <w:t xml:space="preserve">, for all brackets, decreased significantly relative to before the treatments, increased significantly relative to during the Speed and Fine treatment, and had no significant change relative to the Speed Only treatment. Compared to upstream, after, the +5mph and +10mph brackets increased significantly and the other three brackets decreased significantly. </w:t>
      </w:r>
    </w:p>
    <w:p w14:paraId="5353EE43" w14:textId="77777777" w:rsidR="006B7644" w:rsidRDefault="006B7644" w:rsidP="006B7644">
      <w:r w:rsidRPr="00AF6C01">
        <w:rPr>
          <w:b/>
        </w:rPr>
        <w:t>Statistical Analysis.</w:t>
      </w:r>
      <w:r>
        <w:t xml:space="preserve"> </w:t>
      </w:r>
      <w:r w:rsidRPr="00D94CDC">
        <w:t>Not described.</w:t>
      </w:r>
    </w:p>
    <w:p w14:paraId="55E8730E" w14:textId="77777777" w:rsidR="006B7644" w:rsidRDefault="006B7644" w:rsidP="0080712B">
      <w:pPr>
        <w:pStyle w:val="AnnotatedBibHead2"/>
        <w:rPr>
          <w:rFonts w:hint="eastAsia"/>
        </w:rPr>
      </w:pPr>
      <w:r>
        <w:t>Study S</w:t>
      </w:r>
      <w:r w:rsidRPr="00A45BF2">
        <w:t>chematic</w:t>
      </w:r>
    </w:p>
    <w:p w14:paraId="5192BD72" w14:textId="77777777" w:rsidR="006B7644" w:rsidRDefault="006B7644" w:rsidP="006B7644">
      <w:r>
        <w:rPr>
          <w:noProof/>
        </w:rPr>
        <w:drawing>
          <wp:inline distT="0" distB="0" distL="0" distR="0" wp14:anchorId="23F855E1" wp14:editId="090354AF">
            <wp:extent cx="3463047" cy="2270220"/>
            <wp:effectExtent l="0" t="0" r="4445"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cstate="email">
                      <a:extLst>
                        <a:ext uri="{28A0092B-C50C-407E-A947-70E740481C1C}">
                          <a14:useLocalDpi xmlns:a14="http://schemas.microsoft.com/office/drawing/2010/main"/>
                        </a:ext>
                      </a:extLst>
                    </a:blip>
                    <a:stretch>
                      <a:fillRect/>
                    </a:stretch>
                  </pic:blipFill>
                  <pic:spPr>
                    <a:xfrm>
                      <a:off x="0" y="0"/>
                      <a:ext cx="3495814" cy="2291700"/>
                    </a:xfrm>
                    <a:prstGeom prst="rect">
                      <a:avLst/>
                    </a:prstGeom>
                  </pic:spPr>
                </pic:pic>
              </a:graphicData>
            </a:graphic>
          </wp:inline>
        </w:drawing>
      </w:r>
    </w:p>
    <w:p w14:paraId="057AA4B2" w14:textId="77777777" w:rsidR="006B7644" w:rsidRDefault="006B7644" w:rsidP="0080712B">
      <w:pPr>
        <w:pStyle w:val="AnnotatedBibHead2"/>
        <w:rPr>
          <w:rFonts w:hint="eastAsia"/>
        </w:rPr>
      </w:pPr>
      <w:r>
        <w:t>DSFS Graphic</w:t>
      </w:r>
    </w:p>
    <w:p w14:paraId="4D0CF1D1" w14:textId="77777777" w:rsidR="006B7644" w:rsidRDefault="006B7644" w:rsidP="006B7644">
      <w:r>
        <w:rPr>
          <w:noProof/>
        </w:rPr>
        <w:drawing>
          <wp:inline distT="0" distB="0" distL="0" distR="0" wp14:anchorId="5FD47D09" wp14:editId="75CDBCB3">
            <wp:extent cx="1381166" cy="1381166"/>
            <wp:effectExtent l="0" t="0" r="9525" b="9525"/>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cms-1210-portable-changeable-message-sign-ver-mac.jpg"/>
                    <pic:cNvPicPr/>
                  </pic:nvPicPr>
                  <pic:blipFill>
                    <a:blip r:embed="rId102" cstate="email">
                      <a:extLst>
                        <a:ext uri="{28A0092B-C50C-407E-A947-70E740481C1C}">
                          <a14:useLocalDpi xmlns:a14="http://schemas.microsoft.com/office/drawing/2010/main"/>
                        </a:ext>
                      </a:extLst>
                    </a:blip>
                    <a:stretch>
                      <a:fillRect/>
                    </a:stretch>
                  </pic:blipFill>
                  <pic:spPr>
                    <a:xfrm>
                      <a:off x="0" y="0"/>
                      <a:ext cx="1400481" cy="1400481"/>
                    </a:xfrm>
                    <a:prstGeom prst="rect">
                      <a:avLst/>
                    </a:prstGeom>
                  </pic:spPr>
                </pic:pic>
              </a:graphicData>
            </a:graphic>
          </wp:inline>
        </w:drawing>
      </w:r>
    </w:p>
    <w:p w14:paraId="04A5BEC3" w14:textId="77777777" w:rsidR="006B7644" w:rsidRDefault="006B7644" w:rsidP="006B7644">
      <w:r>
        <w:t xml:space="preserve">DSFS model cited in paper, image sourced from Ver-Mac company website: </w:t>
      </w:r>
      <w:hyperlink r:id="rId103" w:history="1">
        <w:r w:rsidRPr="00B56E0B">
          <w:rPr>
            <w:rStyle w:val="Hyperlink"/>
          </w:rPr>
          <w:t>www.ver-mac.com/en/products/series/serie/message-signs/product/portable-changeable-message-sign-pcms/1</w:t>
        </w:r>
      </w:hyperlink>
      <w:r>
        <w:t xml:space="preserve"> </w:t>
      </w:r>
    </w:p>
    <w:p w14:paraId="6593FE87" w14:textId="77777777" w:rsidR="006B7644" w:rsidRPr="00331FB0" w:rsidRDefault="006B7644" w:rsidP="0080712B">
      <w:pPr>
        <w:pStyle w:val="AnnotatedBibHead1"/>
      </w:pPr>
      <w:bookmarkStart w:id="91" w:name="_Toc355424594"/>
      <w:r w:rsidRPr="00B56E0B">
        <w:t>Saito and Ash</w:t>
      </w:r>
      <w:r w:rsidRPr="00A3113E">
        <w:t xml:space="preserve">, </w:t>
      </w:r>
      <w:r w:rsidRPr="00B56E0B">
        <w:t>2005</w:t>
      </w:r>
      <w:bookmarkEnd w:id="91"/>
    </w:p>
    <w:p w14:paraId="79986A04" w14:textId="77777777" w:rsidR="006B7644" w:rsidRDefault="006B7644" w:rsidP="006B7644"/>
    <w:p w14:paraId="672807A6"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6A715FBE" w14:textId="77777777" w:rsidTr="00196264">
        <w:tc>
          <w:tcPr>
            <w:tcW w:w="3955" w:type="dxa"/>
            <w:shd w:val="clear" w:color="auto" w:fill="F2F2F2" w:themeFill="background1" w:themeFillShade="F2"/>
          </w:tcPr>
          <w:p w14:paraId="05BA503D" w14:textId="77777777" w:rsidR="006B7644" w:rsidRPr="009C712E" w:rsidRDefault="006B7644" w:rsidP="00196264">
            <w:r>
              <w:t>Item</w:t>
            </w:r>
          </w:p>
        </w:tc>
        <w:tc>
          <w:tcPr>
            <w:tcW w:w="4770" w:type="dxa"/>
            <w:shd w:val="clear" w:color="auto" w:fill="F2F2F2" w:themeFill="background1" w:themeFillShade="F2"/>
          </w:tcPr>
          <w:p w14:paraId="57A4DAF9" w14:textId="77777777" w:rsidR="006B7644" w:rsidRPr="009C712E" w:rsidRDefault="006B7644" w:rsidP="00196264">
            <w:r>
              <w:t>Response</w:t>
            </w:r>
          </w:p>
        </w:tc>
      </w:tr>
      <w:tr w:rsidR="006B7644" w:rsidRPr="00A23C24" w14:paraId="34D9D26A" w14:textId="77777777" w:rsidTr="00196264">
        <w:tc>
          <w:tcPr>
            <w:tcW w:w="3955" w:type="dxa"/>
          </w:tcPr>
          <w:p w14:paraId="1A72DB56" w14:textId="77777777" w:rsidR="006B7644" w:rsidRPr="009C712E" w:rsidRDefault="006B7644" w:rsidP="00196264">
            <w:r>
              <w:t>Authors</w:t>
            </w:r>
          </w:p>
        </w:tc>
        <w:tc>
          <w:tcPr>
            <w:tcW w:w="4770" w:type="dxa"/>
          </w:tcPr>
          <w:p w14:paraId="43552784" w14:textId="77777777" w:rsidR="006B7644" w:rsidRPr="00041C57" w:rsidRDefault="006B7644" w:rsidP="00196264">
            <w:r w:rsidRPr="00B56E0B">
              <w:rPr>
                <w:noProof/>
              </w:rPr>
              <w:t>Saito and Ash</w:t>
            </w:r>
          </w:p>
        </w:tc>
      </w:tr>
      <w:tr w:rsidR="006B7644" w:rsidRPr="00A23C24" w14:paraId="4D1952C6" w14:textId="77777777" w:rsidTr="00196264">
        <w:tc>
          <w:tcPr>
            <w:tcW w:w="3955" w:type="dxa"/>
          </w:tcPr>
          <w:p w14:paraId="2369EFB8" w14:textId="77777777" w:rsidR="006B7644" w:rsidRPr="009C712E" w:rsidRDefault="006B7644" w:rsidP="00196264">
            <w:r w:rsidRPr="009C712E">
              <w:t>Title</w:t>
            </w:r>
          </w:p>
        </w:tc>
        <w:tc>
          <w:tcPr>
            <w:tcW w:w="4770" w:type="dxa"/>
          </w:tcPr>
          <w:p w14:paraId="321E3D10" w14:textId="77777777" w:rsidR="006B7644" w:rsidRPr="00041C57" w:rsidRDefault="006B7644" w:rsidP="00196264">
            <w:r w:rsidRPr="00B56E0B">
              <w:rPr>
                <w:noProof/>
              </w:rPr>
              <w:t>Speed Monitoring Displays: Increasing Speed Limit Compliance in Reduced Speed School Zones</w:t>
            </w:r>
          </w:p>
        </w:tc>
      </w:tr>
      <w:tr w:rsidR="006B7644" w:rsidRPr="00A23C24" w14:paraId="040843A8" w14:textId="77777777" w:rsidTr="00196264">
        <w:tc>
          <w:tcPr>
            <w:tcW w:w="3955" w:type="dxa"/>
          </w:tcPr>
          <w:p w14:paraId="5F89461A" w14:textId="77777777" w:rsidR="006B7644" w:rsidRPr="00D602D0" w:rsidRDefault="006B7644" w:rsidP="00196264">
            <w:r>
              <w:t>Publication year</w:t>
            </w:r>
          </w:p>
        </w:tc>
        <w:tc>
          <w:tcPr>
            <w:tcW w:w="4770" w:type="dxa"/>
            <w:shd w:val="clear" w:color="auto" w:fill="auto"/>
          </w:tcPr>
          <w:p w14:paraId="30533AEC" w14:textId="77777777" w:rsidR="006B7644" w:rsidRPr="00041C57" w:rsidRDefault="006B7644" w:rsidP="00196264">
            <w:pPr>
              <w:rPr>
                <w:highlight w:val="lightGray"/>
              </w:rPr>
            </w:pPr>
            <w:r w:rsidRPr="00B56E0B">
              <w:rPr>
                <w:noProof/>
                <w:highlight w:val="lightGray"/>
              </w:rPr>
              <w:t>2005</w:t>
            </w:r>
          </w:p>
        </w:tc>
      </w:tr>
    </w:tbl>
    <w:p w14:paraId="4C18484A" w14:textId="77777777" w:rsidR="006B7644" w:rsidRDefault="006B7644" w:rsidP="006B7644"/>
    <w:p w14:paraId="5A9A2AEE"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7"/>
        <w:gridCol w:w="4837"/>
      </w:tblGrid>
      <w:tr w:rsidR="006B7644" w:rsidRPr="004E4205" w14:paraId="2C6B607D" w14:textId="77777777" w:rsidTr="00196264">
        <w:trPr>
          <w:trHeight w:val="458"/>
        </w:trPr>
        <w:tc>
          <w:tcPr>
            <w:tcW w:w="3987" w:type="dxa"/>
            <w:shd w:val="clear" w:color="auto" w:fill="F2F2F2" w:themeFill="background1" w:themeFillShade="F2"/>
          </w:tcPr>
          <w:p w14:paraId="676DC373" w14:textId="77777777" w:rsidR="006B7644" w:rsidRPr="004E4205" w:rsidRDefault="006B7644" w:rsidP="00196264">
            <w:r>
              <w:t>Quality Criteria</w:t>
            </w:r>
          </w:p>
        </w:tc>
        <w:tc>
          <w:tcPr>
            <w:tcW w:w="4837" w:type="dxa"/>
            <w:shd w:val="clear" w:color="auto" w:fill="F2F2F2" w:themeFill="background1" w:themeFillShade="F2"/>
          </w:tcPr>
          <w:p w14:paraId="78F00E8E"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400B91BC" w14:textId="77777777" w:rsidTr="00196264">
        <w:trPr>
          <w:trHeight w:val="550"/>
        </w:trPr>
        <w:tc>
          <w:tcPr>
            <w:tcW w:w="3987" w:type="dxa"/>
          </w:tcPr>
          <w:p w14:paraId="2E615B7A"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837" w:type="dxa"/>
            <w:vAlign w:val="center"/>
          </w:tcPr>
          <w:p w14:paraId="67FF1668" w14:textId="77777777" w:rsidR="006B7644" w:rsidRPr="001847EC" w:rsidRDefault="006B7644" w:rsidP="00196264">
            <w:r>
              <w:t>Yes</w:t>
            </w:r>
          </w:p>
        </w:tc>
      </w:tr>
      <w:tr w:rsidR="006B7644" w:rsidRPr="004E4205" w14:paraId="07C69971" w14:textId="77777777" w:rsidTr="00196264">
        <w:trPr>
          <w:trHeight w:val="947"/>
        </w:trPr>
        <w:tc>
          <w:tcPr>
            <w:tcW w:w="3987" w:type="dxa"/>
          </w:tcPr>
          <w:p w14:paraId="16E2C01A"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837" w:type="dxa"/>
            <w:vAlign w:val="center"/>
          </w:tcPr>
          <w:p w14:paraId="13F06104" w14:textId="77777777" w:rsidR="006B7644" w:rsidRPr="001847EC" w:rsidRDefault="006B7644" w:rsidP="00196264">
            <w:r>
              <w:t>Yes</w:t>
            </w:r>
          </w:p>
        </w:tc>
      </w:tr>
      <w:tr w:rsidR="006B7644" w:rsidRPr="004E4205" w14:paraId="3BB7D163" w14:textId="77777777" w:rsidTr="00196264">
        <w:trPr>
          <w:trHeight w:val="800"/>
        </w:trPr>
        <w:tc>
          <w:tcPr>
            <w:tcW w:w="3987" w:type="dxa"/>
          </w:tcPr>
          <w:p w14:paraId="68F9465C"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837" w:type="dxa"/>
            <w:vAlign w:val="center"/>
          </w:tcPr>
          <w:p w14:paraId="3E0D2E1C" w14:textId="77777777" w:rsidR="006B7644" w:rsidRPr="001847EC" w:rsidRDefault="006B7644" w:rsidP="00196264">
            <w:r>
              <w:t>Yes</w:t>
            </w:r>
          </w:p>
          <w:p w14:paraId="1AAEB739" w14:textId="77777777" w:rsidR="006B7644" w:rsidRPr="008B2077" w:rsidRDefault="006B7644" w:rsidP="00196264"/>
        </w:tc>
      </w:tr>
    </w:tbl>
    <w:p w14:paraId="15E887FA" w14:textId="77777777" w:rsidR="006B7644" w:rsidRPr="00F4181E" w:rsidRDefault="006B7644" w:rsidP="006B7644"/>
    <w:p w14:paraId="14B54077"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860"/>
      </w:tblGrid>
      <w:tr w:rsidR="006B7644" w14:paraId="3869544C" w14:textId="77777777" w:rsidTr="00196264">
        <w:tc>
          <w:tcPr>
            <w:tcW w:w="3955" w:type="dxa"/>
            <w:tcBorders>
              <w:bottom w:val="single" w:sz="4" w:space="0" w:color="auto"/>
            </w:tcBorders>
            <w:shd w:val="clear" w:color="auto" w:fill="F2F2F2" w:themeFill="background1" w:themeFillShade="F2"/>
          </w:tcPr>
          <w:p w14:paraId="0876C304" w14:textId="77777777" w:rsidR="006B7644" w:rsidRDefault="006B7644" w:rsidP="00196264">
            <w:r>
              <w:t>Feature</w:t>
            </w:r>
          </w:p>
        </w:tc>
        <w:tc>
          <w:tcPr>
            <w:tcW w:w="4860" w:type="dxa"/>
            <w:tcBorders>
              <w:bottom w:val="single" w:sz="4" w:space="0" w:color="auto"/>
            </w:tcBorders>
            <w:shd w:val="clear" w:color="auto" w:fill="F2F2F2" w:themeFill="background1" w:themeFillShade="F2"/>
          </w:tcPr>
          <w:p w14:paraId="4F242341" w14:textId="77777777" w:rsidR="006B7644" w:rsidRDefault="006B7644" w:rsidP="00196264">
            <w:r>
              <w:t>Study Information</w:t>
            </w:r>
          </w:p>
        </w:tc>
      </w:tr>
      <w:tr w:rsidR="006B7644" w:rsidRPr="00115A7E" w14:paraId="5062D3A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BD3BFBA" w14:textId="77777777" w:rsidR="006B7644" w:rsidRPr="00B77049" w:rsidRDefault="006B7644" w:rsidP="00196264">
            <w:r w:rsidRPr="00B77049">
              <w:t>Experimental Design</w:t>
            </w:r>
          </w:p>
        </w:tc>
        <w:tc>
          <w:tcPr>
            <w:tcW w:w="4860" w:type="dxa"/>
            <w:tcBorders>
              <w:top w:val="single" w:sz="4" w:space="0" w:color="auto"/>
              <w:left w:val="nil"/>
              <w:bottom w:val="single" w:sz="4" w:space="0" w:color="auto"/>
              <w:right w:val="single" w:sz="4" w:space="0" w:color="auto"/>
            </w:tcBorders>
            <w:shd w:val="clear" w:color="auto" w:fill="auto"/>
            <w:vAlign w:val="bottom"/>
          </w:tcPr>
          <w:p w14:paraId="456F0D6C" w14:textId="77777777" w:rsidR="006B7644" w:rsidRPr="00564C87" w:rsidRDefault="006B7644" w:rsidP="00196264">
            <w:pPr>
              <w:rPr>
                <w:highlight w:val="yellow"/>
                <w:lang w:val="es-MX"/>
              </w:rPr>
            </w:pPr>
            <w:r w:rsidRPr="00B56E0B">
              <w:rPr>
                <w:noProof/>
                <w:lang w:val="es-MX"/>
              </w:rPr>
              <w:t>O-X-O-O</w:t>
            </w:r>
          </w:p>
        </w:tc>
      </w:tr>
      <w:tr w:rsidR="006B7644" w14:paraId="70707D9E" w14:textId="77777777" w:rsidTr="00196264">
        <w:tc>
          <w:tcPr>
            <w:tcW w:w="3955" w:type="dxa"/>
            <w:tcBorders>
              <w:top w:val="single" w:sz="4" w:space="0" w:color="auto"/>
              <w:bottom w:val="single" w:sz="4" w:space="0" w:color="auto"/>
            </w:tcBorders>
            <w:shd w:val="clear" w:color="auto" w:fill="auto"/>
            <w:vAlign w:val="bottom"/>
          </w:tcPr>
          <w:p w14:paraId="7A5FA62E" w14:textId="77777777" w:rsidR="006B7644" w:rsidRPr="00B77049" w:rsidRDefault="006B7644" w:rsidP="00196264">
            <w:r w:rsidRPr="00B77049">
              <w:t>Safety Focus</w:t>
            </w:r>
          </w:p>
        </w:tc>
        <w:tc>
          <w:tcPr>
            <w:tcW w:w="4860" w:type="dxa"/>
            <w:tcBorders>
              <w:top w:val="single" w:sz="4" w:space="0" w:color="auto"/>
              <w:left w:val="nil"/>
              <w:bottom w:val="single" w:sz="4" w:space="0" w:color="auto"/>
              <w:right w:val="single" w:sz="4" w:space="0" w:color="auto"/>
            </w:tcBorders>
            <w:shd w:val="clear" w:color="auto" w:fill="auto"/>
            <w:vAlign w:val="bottom"/>
          </w:tcPr>
          <w:p w14:paraId="42772919" w14:textId="77777777" w:rsidR="006B7644" w:rsidRPr="00BB0FD3" w:rsidRDefault="006B7644" w:rsidP="00196264">
            <w:r>
              <w:rPr>
                <w:noProof/>
              </w:rPr>
              <w:t>School zone</w:t>
            </w:r>
          </w:p>
        </w:tc>
      </w:tr>
      <w:tr w:rsidR="006B7644" w14:paraId="37189024" w14:textId="77777777" w:rsidTr="00196264">
        <w:tc>
          <w:tcPr>
            <w:tcW w:w="3955" w:type="dxa"/>
            <w:tcBorders>
              <w:top w:val="single" w:sz="4" w:space="0" w:color="auto"/>
              <w:bottom w:val="single" w:sz="4" w:space="0" w:color="auto"/>
            </w:tcBorders>
            <w:shd w:val="clear" w:color="auto" w:fill="auto"/>
            <w:vAlign w:val="bottom"/>
          </w:tcPr>
          <w:p w14:paraId="269018ED" w14:textId="77777777" w:rsidR="006B7644" w:rsidRPr="00B77049" w:rsidRDefault="006B7644" w:rsidP="00196264">
            <w:r w:rsidRPr="00B77049">
              <w:t>Graphic of DSFS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0118FFC3" w14:textId="77777777" w:rsidR="006B7644" w:rsidRPr="00BB0FD3" w:rsidRDefault="006B7644" w:rsidP="00196264">
            <w:r>
              <w:rPr>
                <w:noProof/>
              </w:rPr>
              <w:t>Yes</w:t>
            </w:r>
          </w:p>
        </w:tc>
      </w:tr>
      <w:tr w:rsidR="006B7644" w14:paraId="2B618EA1" w14:textId="77777777" w:rsidTr="00196264">
        <w:tc>
          <w:tcPr>
            <w:tcW w:w="3955" w:type="dxa"/>
            <w:tcBorders>
              <w:top w:val="single" w:sz="4" w:space="0" w:color="auto"/>
              <w:bottom w:val="single" w:sz="4" w:space="0" w:color="auto"/>
            </w:tcBorders>
            <w:shd w:val="clear" w:color="auto" w:fill="auto"/>
            <w:vAlign w:val="bottom"/>
          </w:tcPr>
          <w:p w14:paraId="445E86AD" w14:textId="77777777" w:rsidR="006B7644" w:rsidRPr="00B77049" w:rsidRDefault="006B7644" w:rsidP="00196264">
            <w:r w:rsidRPr="00B77049">
              <w:t>Graphic of Layout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796178BB" w14:textId="77777777" w:rsidR="006B7644" w:rsidRPr="00BB0FD3" w:rsidRDefault="006B7644" w:rsidP="00196264">
            <w:r>
              <w:rPr>
                <w:noProof/>
              </w:rPr>
              <w:t>No</w:t>
            </w:r>
          </w:p>
        </w:tc>
      </w:tr>
      <w:tr w:rsidR="006B7644" w14:paraId="42C4D050" w14:textId="77777777" w:rsidTr="00196264">
        <w:tc>
          <w:tcPr>
            <w:tcW w:w="3955" w:type="dxa"/>
            <w:tcBorders>
              <w:top w:val="single" w:sz="4" w:space="0" w:color="auto"/>
              <w:bottom w:val="single" w:sz="4" w:space="0" w:color="auto"/>
            </w:tcBorders>
            <w:shd w:val="clear" w:color="auto" w:fill="auto"/>
            <w:vAlign w:val="bottom"/>
          </w:tcPr>
          <w:p w14:paraId="58A97128" w14:textId="77777777" w:rsidR="006B7644" w:rsidRPr="00B77049" w:rsidRDefault="006B7644" w:rsidP="00196264">
            <w:r w:rsidRPr="00B77049">
              <w:t>Study restricted to free flow level of service</w:t>
            </w:r>
          </w:p>
        </w:tc>
        <w:tc>
          <w:tcPr>
            <w:tcW w:w="4860" w:type="dxa"/>
            <w:tcBorders>
              <w:top w:val="single" w:sz="4" w:space="0" w:color="auto"/>
              <w:left w:val="nil"/>
              <w:bottom w:val="single" w:sz="4" w:space="0" w:color="auto"/>
              <w:right w:val="single" w:sz="4" w:space="0" w:color="auto"/>
            </w:tcBorders>
            <w:shd w:val="clear" w:color="auto" w:fill="auto"/>
            <w:vAlign w:val="bottom"/>
          </w:tcPr>
          <w:p w14:paraId="7766EDFC" w14:textId="77777777" w:rsidR="006B7644" w:rsidRPr="00BB0FD3" w:rsidRDefault="006B7644" w:rsidP="00196264">
            <w:r>
              <w:rPr>
                <w:noProof/>
              </w:rPr>
              <w:t>NS</w:t>
            </w:r>
          </w:p>
        </w:tc>
      </w:tr>
      <w:tr w:rsidR="006B7644" w14:paraId="2D85F395" w14:textId="77777777" w:rsidTr="00196264">
        <w:tc>
          <w:tcPr>
            <w:tcW w:w="3955" w:type="dxa"/>
            <w:tcBorders>
              <w:top w:val="single" w:sz="4" w:space="0" w:color="auto"/>
              <w:bottom w:val="single" w:sz="4" w:space="0" w:color="auto"/>
            </w:tcBorders>
            <w:shd w:val="clear" w:color="auto" w:fill="auto"/>
            <w:vAlign w:val="bottom"/>
          </w:tcPr>
          <w:p w14:paraId="137858F8" w14:textId="77777777" w:rsidR="006B7644" w:rsidRPr="00B77049" w:rsidRDefault="006B7644" w:rsidP="00196264">
            <w:r w:rsidRPr="00B77049">
              <w:t>Classes of vehicles included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0AF9D5A6" w14:textId="77777777" w:rsidR="006B7644" w:rsidRPr="00BB0FD3" w:rsidRDefault="006B7644" w:rsidP="00196264">
            <w:r>
              <w:rPr>
                <w:noProof/>
              </w:rPr>
              <w:t>NS</w:t>
            </w:r>
          </w:p>
        </w:tc>
      </w:tr>
      <w:tr w:rsidR="006B7644" w14:paraId="4D1A4043" w14:textId="77777777" w:rsidTr="00196264">
        <w:tc>
          <w:tcPr>
            <w:tcW w:w="3955" w:type="dxa"/>
            <w:tcBorders>
              <w:top w:val="single" w:sz="4" w:space="0" w:color="auto"/>
              <w:bottom w:val="single" w:sz="4" w:space="0" w:color="auto"/>
            </w:tcBorders>
            <w:shd w:val="clear" w:color="auto" w:fill="auto"/>
            <w:vAlign w:val="bottom"/>
          </w:tcPr>
          <w:p w14:paraId="06DE7067" w14:textId="77777777" w:rsidR="006B7644" w:rsidRPr="00B77049" w:rsidRDefault="006B7644" w:rsidP="00196264">
            <w:r w:rsidRPr="00B77049">
              <w:t>Hypothesis 1 (H1)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1E8AC7A8" w14:textId="77777777" w:rsidR="006B7644" w:rsidRPr="00BB0FD3" w:rsidRDefault="006B7644" w:rsidP="00196264">
            <w:r>
              <w:rPr>
                <w:noProof/>
              </w:rPr>
              <w:t>B</w:t>
            </w:r>
          </w:p>
        </w:tc>
      </w:tr>
      <w:tr w:rsidR="006B7644" w14:paraId="4F666D4F" w14:textId="77777777" w:rsidTr="00196264">
        <w:tc>
          <w:tcPr>
            <w:tcW w:w="3955" w:type="dxa"/>
            <w:tcBorders>
              <w:top w:val="single" w:sz="4" w:space="0" w:color="auto"/>
              <w:bottom w:val="single" w:sz="4" w:space="0" w:color="auto"/>
            </w:tcBorders>
            <w:shd w:val="clear" w:color="auto" w:fill="auto"/>
            <w:vAlign w:val="bottom"/>
          </w:tcPr>
          <w:p w14:paraId="03202814" w14:textId="77777777" w:rsidR="006B7644" w:rsidRPr="00B77049" w:rsidRDefault="006B7644" w:rsidP="00196264">
            <w:r w:rsidRPr="00B77049">
              <w:t>Hypothesis 2 (H2)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03AE43A9" w14:textId="77777777" w:rsidR="006B7644" w:rsidRPr="00BB0FD3" w:rsidRDefault="006B7644" w:rsidP="00196264">
            <w:r>
              <w:rPr>
                <w:noProof/>
              </w:rPr>
              <w:t>NA</w:t>
            </w:r>
          </w:p>
        </w:tc>
      </w:tr>
      <w:tr w:rsidR="006B7644" w14:paraId="075FEDFA" w14:textId="77777777" w:rsidTr="00196264">
        <w:tc>
          <w:tcPr>
            <w:tcW w:w="3955" w:type="dxa"/>
            <w:tcBorders>
              <w:top w:val="single" w:sz="4" w:space="0" w:color="auto"/>
              <w:bottom w:val="single" w:sz="4" w:space="0" w:color="auto"/>
            </w:tcBorders>
            <w:shd w:val="clear" w:color="auto" w:fill="auto"/>
            <w:vAlign w:val="bottom"/>
          </w:tcPr>
          <w:p w14:paraId="277C420A" w14:textId="77777777" w:rsidR="006B7644" w:rsidRPr="00B77049" w:rsidRDefault="006B7644" w:rsidP="00196264">
            <w:r w:rsidRPr="00B77049">
              <w:t>Hypothesis 3 (H3) level</w:t>
            </w:r>
          </w:p>
        </w:tc>
        <w:tc>
          <w:tcPr>
            <w:tcW w:w="4860" w:type="dxa"/>
            <w:tcBorders>
              <w:top w:val="single" w:sz="4" w:space="0" w:color="auto"/>
              <w:left w:val="nil"/>
              <w:bottom w:val="single" w:sz="4" w:space="0" w:color="auto"/>
              <w:right w:val="single" w:sz="4" w:space="0" w:color="auto"/>
            </w:tcBorders>
            <w:shd w:val="clear" w:color="auto" w:fill="auto"/>
            <w:vAlign w:val="bottom"/>
          </w:tcPr>
          <w:p w14:paraId="64FE35B9" w14:textId="77777777" w:rsidR="006B7644" w:rsidRPr="00BB0FD3" w:rsidRDefault="006B7644" w:rsidP="00196264">
            <w:r>
              <w:rPr>
                <w:noProof/>
              </w:rPr>
              <w:t>NA</w:t>
            </w:r>
          </w:p>
        </w:tc>
      </w:tr>
      <w:tr w:rsidR="006B7644" w:rsidRPr="00DD7F1A" w14:paraId="23BE25F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639354A" w14:textId="77777777" w:rsidR="006B7644" w:rsidRPr="00B77049" w:rsidRDefault="006B7644" w:rsidP="00196264">
            <w:r w:rsidRPr="00B77049">
              <w:t>H1: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BBE0477" w14:textId="77777777" w:rsidR="006B7644" w:rsidRPr="00BB0FD3" w:rsidRDefault="006B7644" w:rsidP="00196264">
            <w:r>
              <w:rPr>
                <w:noProof/>
              </w:rPr>
              <w:t>Significant reduction recorded (5 of 8 sites)</w:t>
            </w:r>
          </w:p>
        </w:tc>
      </w:tr>
      <w:tr w:rsidR="006B7644" w:rsidRPr="00DD7F1A" w14:paraId="54C032DC" w14:textId="77777777" w:rsidTr="00196264">
        <w:tc>
          <w:tcPr>
            <w:tcW w:w="3955" w:type="dxa"/>
            <w:tcBorders>
              <w:top w:val="single" w:sz="4" w:space="0" w:color="auto"/>
              <w:bottom w:val="single" w:sz="4" w:space="0" w:color="auto"/>
            </w:tcBorders>
            <w:shd w:val="clear" w:color="auto" w:fill="auto"/>
            <w:vAlign w:val="bottom"/>
          </w:tcPr>
          <w:p w14:paraId="50C4562B" w14:textId="77777777" w:rsidR="006B7644" w:rsidRPr="00B77049" w:rsidRDefault="006B7644" w:rsidP="00196264">
            <w:r w:rsidRPr="00B77049">
              <w:t>H1: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172A81BF" w14:textId="77777777" w:rsidR="006B7644" w:rsidRPr="00BB0FD3" w:rsidRDefault="006B7644" w:rsidP="00196264">
            <w:r>
              <w:rPr>
                <w:noProof/>
              </w:rPr>
              <w:t>Nothing reported</w:t>
            </w:r>
          </w:p>
        </w:tc>
      </w:tr>
      <w:tr w:rsidR="006B7644" w:rsidRPr="00DD7F1A" w14:paraId="76665B19" w14:textId="77777777" w:rsidTr="00196264">
        <w:tc>
          <w:tcPr>
            <w:tcW w:w="3955" w:type="dxa"/>
            <w:tcBorders>
              <w:top w:val="single" w:sz="4" w:space="0" w:color="auto"/>
              <w:bottom w:val="single" w:sz="4" w:space="0" w:color="auto"/>
            </w:tcBorders>
            <w:shd w:val="clear" w:color="auto" w:fill="auto"/>
            <w:vAlign w:val="bottom"/>
          </w:tcPr>
          <w:p w14:paraId="6C6BFDC8" w14:textId="77777777" w:rsidR="006B7644" w:rsidRPr="00B77049" w:rsidRDefault="006B7644" w:rsidP="00196264">
            <w:r w:rsidRPr="00B77049">
              <w:t>H1: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5F3D606" w14:textId="77777777" w:rsidR="006B7644" w:rsidRPr="00BB0FD3" w:rsidRDefault="006B7644" w:rsidP="00196264">
            <w:r>
              <w:rPr>
                <w:noProof/>
              </w:rPr>
              <w:t>Nothing reported</w:t>
            </w:r>
          </w:p>
        </w:tc>
      </w:tr>
      <w:tr w:rsidR="006B7644" w:rsidRPr="00DD7F1A" w14:paraId="51D69B35" w14:textId="77777777" w:rsidTr="00196264">
        <w:tc>
          <w:tcPr>
            <w:tcW w:w="3955" w:type="dxa"/>
            <w:tcBorders>
              <w:top w:val="single" w:sz="4" w:space="0" w:color="auto"/>
              <w:bottom w:val="single" w:sz="4" w:space="0" w:color="auto"/>
            </w:tcBorders>
            <w:shd w:val="clear" w:color="auto" w:fill="auto"/>
            <w:vAlign w:val="bottom"/>
          </w:tcPr>
          <w:p w14:paraId="4FC1D3C1" w14:textId="77777777" w:rsidR="006B7644" w:rsidRPr="00B77049" w:rsidRDefault="006B7644" w:rsidP="00196264">
            <w:r w:rsidRPr="00B77049">
              <w:t>H1: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59E56EC0" w14:textId="77777777" w:rsidR="006B7644" w:rsidRPr="00BB0FD3" w:rsidRDefault="006B7644" w:rsidP="00196264">
            <w:r>
              <w:rPr>
                <w:noProof/>
              </w:rPr>
              <w:t>Nothing reported</w:t>
            </w:r>
          </w:p>
        </w:tc>
      </w:tr>
      <w:tr w:rsidR="006B7644" w:rsidRPr="00DD7F1A" w14:paraId="6B0C9EC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10D29D4" w14:textId="77777777" w:rsidR="006B7644" w:rsidRPr="00B77049" w:rsidRDefault="006B7644" w:rsidP="00196264">
            <w:r w:rsidRPr="00B77049">
              <w:t>H2: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10A813B" w14:textId="77777777" w:rsidR="006B7644" w:rsidRPr="00BB0FD3" w:rsidRDefault="006B7644" w:rsidP="00196264">
            <w:r>
              <w:rPr>
                <w:noProof/>
              </w:rPr>
              <w:t>NA</w:t>
            </w:r>
          </w:p>
        </w:tc>
      </w:tr>
      <w:tr w:rsidR="006B7644" w:rsidRPr="00DD7F1A" w14:paraId="1DDF5F52" w14:textId="77777777" w:rsidTr="00196264">
        <w:tc>
          <w:tcPr>
            <w:tcW w:w="3955" w:type="dxa"/>
            <w:tcBorders>
              <w:top w:val="single" w:sz="4" w:space="0" w:color="auto"/>
              <w:bottom w:val="single" w:sz="4" w:space="0" w:color="auto"/>
            </w:tcBorders>
            <w:shd w:val="clear" w:color="auto" w:fill="auto"/>
            <w:vAlign w:val="bottom"/>
          </w:tcPr>
          <w:p w14:paraId="5E3348A6" w14:textId="77777777" w:rsidR="006B7644" w:rsidRPr="00B77049" w:rsidRDefault="006B7644" w:rsidP="00196264">
            <w:r w:rsidRPr="00B77049">
              <w:t>H2: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7076EFEE" w14:textId="77777777" w:rsidR="006B7644" w:rsidRPr="00BB0FD3" w:rsidRDefault="006B7644" w:rsidP="00196264">
            <w:r>
              <w:rPr>
                <w:noProof/>
              </w:rPr>
              <w:t>NA</w:t>
            </w:r>
          </w:p>
        </w:tc>
      </w:tr>
      <w:tr w:rsidR="006B7644" w:rsidRPr="00DD7F1A" w14:paraId="35A77195" w14:textId="77777777" w:rsidTr="00196264">
        <w:tc>
          <w:tcPr>
            <w:tcW w:w="3955" w:type="dxa"/>
            <w:tcBorders>
              <w:top w:val="single" w:sz="4" w:space="0" w:color="auto"/>
              <w:bottom w:val="single" w:sz="4" w:space="0" w:color="auto"/>
            </w:tcBorders>
            <w:shd w:val="clear" w:color="auto" w:fill="auto"/>
            <w:vAlign w:val="bottom"/>
          </w:tcPr>
          <w:p w14:paraId="1D5888F5" w14:textId="77777777" w:rsidR="006B7644" w:rsidRPr="00B77049" w:rsidRDefault="006B7644" w:rsidP="00196264">
            <w:r w:rsidRPr="00B77049">
              <w:t>H2: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688AF35F" w14:textId="77777777" w:rsidR="006B7644" w:rsidRPr="00BB0FD3" w:rsidRDefault="006B7644" w:rsidP="00196264">
            <w:r>
              <w:rPr>
                <w:noProof/>
              </w:rPr>
              <w:t>NA</w:t>
            </w:r>
          </w:p>
        </w:tc>
      </w:tr>
      <w:tr w:rsidR="006B7644" w:rsidRPr="00DD7F1A" w14:paraId="470AF52E" w14:textId="77777777" w:rsidTr="00196264">
        <w:tc>
          <w:tcPr>
            <w:tcW w:w="3955" w:type="dxa"/>
            <w:tcBorders>
              <w:top w:val="single" w:sz="4" w:space="0" w:color="auto"/>
              <w:bottom w:val="single" w:sz="4" w:space="0" w:color="auto"/>
            </w:tcBorders>
            <w:shd w:val="clear" w:color="auto" w:fill="auto"/>
            <w:vAlign w:val="bottom"/>
          </w:tcPr>
          <w:p w14:paraId="73BD3472" w14:textId="77777777" w:rsidR="006B7644" w:rsidRPr="00B77049" w:rsidRDefault="006B7644" w:rsidP="00196264">
            <w:r w:rsidRPr="00B77049">
              <w:t>H2: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C91F904" w14:textId="77777777" w:rsidR="006B7644" w:rsidRPr="00BB0FD3" w:rsidRDefault="006B7644" w:rsidP="00196264">
            <w:r>
              <w:rPr>
                <w:noProof/>
              </w:rPr>
              <w:t>NA</w:t>
            </w:r>
          </w:p>
        </w:tc>
      </w:tr>
      <w:tr w:rsidR="006B7644" w:rsidRPr="00DD7F1A" w14:paraId="6FF53FF0" w14:textId="77777777" w:rsidTr="00196264">
        <w:tc>
          <w:tcPr>
            <w:tcW w:w="3955" w:type="dxa"/>
            <w:tcBorders>
              <w:top w:val="single" w:sz="4" w:space="0" w:color="auto"/>
              <w:bottom w:val="single" w:sz="4" w:space="0" w:color="auto"/>
            </w:tcBorders>
            <w:shd w:val="clear" w:color="auto" w:fill="auto"/>
            <w:vAlign w:val="bottom"/>
          </w:tcPr>
          <w:p w14:paraId="0A6CC0AD" w14:textId="77777777" w:rsidR="006B7644" w:rsidRPr="00B77049" w:rsidRDefault="006B7644" w:rsidP="00196264">
            <w:r w:rsidRPr="00B77049">
              <w:t>H3: Mean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092873F5" w14:textId="77777777" w:rsidR="006B7644" w:rsidRPr="00BB0FD3" w:rsidRDefault="006B7644" w:rsidP="00196264">
            <w:r>
              <w:rPr>
                <w:noProof/>
              </w:rPr>
              <w:t>NA</w:t>
            </w:r>
          </w:p>
        </w:tc>
      </w:tr>
      <w:tr w:rsidR="006B7644" w:rsidRPr="00DD7F1A" w14:paraId="1D8BA202" w14:textId="77777777" w:rsidTr="00196264">
        <w:tc>
          <w:tcPr>
            <w:tcW w:w="3955" w:type="dxa"/>
            <w:tcBorders>
              <w:top w:val="single" w:sz="4" w:space="0" w:color="auto"/>
              <w:bottom w:val="single" w:sz="4" w:space="0" w:color="auto"/>
            </w:tcBorders>
            <w:shd w:val="clear" w:color="auto" w:fill="auto"/>
            <w:vAlign w:val="bottom"/>
          </w:tcPr>
          <w:p w14:paraId="2EA2D466" w14:textId="77777777" w:rsidR="006B7644" w:rsidRPr="00B77049" w:rsidRDefault="006B7644" w:rsidP="00196264">
            <w:r w:rsidRPr="00B77049">
              <w:t>H3: 85th percentile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37BB0A6C" w14:textId="77777777" w:rsidR="006B7644" w:rsidRPr="00BB0FD3" w:rsidRDefault="006B7644" w:rsidP="00196264">
            <w:r>
              <w:rPr>
                <w:noProof/>
              </w:rPr>
              <w:t>NA</w:t>
            </w:r>
          </w:p>
        </w:tc>
      </w:tr>
      <w:tr w:rsidR="006B7644" w:rsidRPr="00DD7F1A" w14:paraId="5D25826F" w14:textId="77777777" w:rsidTr="00196264">
        <w:tc>
          <w:tcPr>
            <w:tcW w:w="3955" w:type="dxa"/>
            <w:tcBorders>
              <w:top w:val="single" w:sz="4" w:space="0" w:color="auto"/>
              <w:bottom w:val="single" w:sz="4" w:space="0" w:color="auto"/>
            </w:tcBorders>
            <w:shd w:val="clear" w:color="auto" w:fill="auto"/>
            <w:vAlign w:val="bottom"/>
          </w:tcPr>
          <w:p w14:paraId="10D2F93A" w14:textId="77777777" w:rsidR="006B7644" w:rsidRPr="00B77049" w:rsidRDefault="006B7644" w:rsidP="00196264">
            <w:r w:rsidRPr="00B77049">
              <w:t>H3: Percentage of drivers over speed limit</w:t>
            </w:r>
          </w:p>
        </w:tc>
        <w:tc>
          <w:tcPr>
            <w:tcW w:w="4860" w:type="dxa"/>
            <w:tcBorders>
              <w:top w:val="single" w:sz="4" w:space="0" w:color="auto"/>
              <w:left w:val="nil"/>
              <w:bottom w:val="single" w:sz="4" w:space="0" w:color="auto"/>
              <w:right w:val="single" w:sz="4" w:space="0" w:color="auto"/>
            </w:tcBorders>
            <w:shd w:val="clear" w:color="auto" w:fill="auto"/>
            <w:vAlign w:val="bottom"/>
          </w:tcPr>
          <w:p w14:paraId="08AFD906" w14:textId="77777777" w:rsidR="006B7644" w:rsidRPr="00BB0FD3" w:rsidRDefault="006B7644" w:rsidP="00196264">
            <w:r>
              <w:rPr>
                <w:noProof/>
              </w:rPr>
              <w:t>NA</w:t>
            </w:r>
          </w:p>
        </w:tc>
      </w:tr>
      <w:tr w:rsidR="006B7644" w:rsidRPr="00DD7F1A" w14:paraId="61865A6A" w14:textId="77777777" w:rsidTr="00196264">
        <w:tc>
          <w:tcPr>
            <w:tcW w:w="3955" w:type="dxa"/>
            <w:tcBorders>
              <w:top w:val="single" w:sz="4" w:space="0" w:color="auto"/>
              <w:bottom w:val="single" w:sz="4" w:space="0" w:color="auto"/>
            </w:tcBorders>
            <w:shd w:val="clear" w:color="auto" w:fill="auto"/>
            <w:vAlign w:val="bottom"/>
          </w:tcPr>
          <w:p w14:paraId="0309D291" w14:textId="77777777" w:rsidR="006B7644" w:rsidRPr="00B77049" w:rsidRDefault="006B7644" w:rsidP="00196264">
            <w:r w:rsidRPr="00B77049">
              <w:t>H3: Distribution of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ADFA9EB" w14:textId="77777777" w:rsidR="006B7644" w:rsidRPr="00BB0FD3" w:rsidRDefault="006B7644" w:rsidP="00196264">
            <w:r>
              <w:rPr>
                <w:noProof/>
              </w:rPr>
              <w:t>NA</w:t>
            </w:r>
          </w:p>
        </w:tc>
      </w:tr>
      <w:tr w:rsidR="006B7644" w14:paraId="37827BF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A476E45" w14:textId="77777777" w:rsidR="006B7644" w:rsidRPr="00B77049" w:rsidRDefault="006B7644" w:rsidP="00196264">
            <w:r w:rsidRPr="00B77049">
              <w:t>DSFS displays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215E3E23" w14:textId="77777777" w:rsidR="006B7644" w:rsidRPr="00BB0FD3" w:rsidRDefault="006B7644" w:rsidP="00196264">
            <w:r>
              <w:rPr>
                <w:noProof/>
              </w:rPr>
              <w:t>Yes</w:t>
            </w:r>
          </w:p>
        </w:tc>
      </w:tr>
      <w:tr w:rsidR="006B7644" w14:paraId="5AEA86B2" w14:textId="77777777" w:rsidTr="00196264">
        <w:tc>
          <w:tcPr>
            <w:tcW w:w="3955" w:type="dxa"/>
            <w:tcBorders>
              <w:top w:val="single" w:sz="4" w:space="0" w:color="auto"/>
              <w:bottom w:val="single" w:sz="4" w:space="0" w:color="auto"/>
            </w:tcBorders>
            <w:shd w:val="clear" w:color="auto" w:fill="auto"/>
            <w:vAlign w:val="bottom"/>
          </w:tcPr>
          <w:p w14:paraId="23D97B02" w14:textId="77777777" w:rsidR="006B7644" w:rsidRPr="00B77049" w:rsidRDefault="006B7644" w:rsidP="00196264">
            <w:r w:rsidRPr="00B77049">
              <w:t>DSFS speed lighting</w:t>
            </w:r>
          </w:p>
        </w:tc>
        <w:tc>
          <w:tcPr>
            <w:tcW w:w="4860" w:type="dxa"/>
            <w:tcBorders>
              <w:top w:val="single" w:sz="4" w:space="0" w:color="auto"/>
              <w:left w:val="nil"/>
              <w:bottom w:val="single" w:sz="4" w:space="0" w:color="auto"/>
              <w:right w:val="single" w:sz="4" w:space="0" w:color="auto"/>
            </w:tcBorders>
            <w:shd w:val="clear" w:color="auto" w:fill="auto"/>
            <w:vAlign w:val="bottom"/>
          </w:tcPr>
          <w:p w14:paraId="6950C6E1" w14:textId="77777777" w:rsidR="006B7644" w:rsidRPr="00BB0FD3" w:rsidRDefault="006B7644" w:rsidP="00196264">
            <w:r>
              <w:rPr>
                <w:noProof/>
              </w:rPr>
              <w:t>Yes</w:t>
            </w:r>
          </w:p>
        </w:tc>
      </w:tr>
      <w:tr w:rsidR="006B7644" w14:paraId="20BB1CC1" w14:textId="77777777" w:rsidTr="00196264">
        <w:tc>
          <w:tcPr>
            <w:tcW w:w="3955" w:type="dxa"/>
            <w:tcBorders>
              <w:top w:val="single" w:sz="4" w:space="0" w:color="auto"/>
              <w:bottom w:val="single" w:sz="4" w:space="0" w:color="auto"/>
            </w:tcBorders>
            <w:shd w:val="clear" w:color="auto" w:fill="auto"/>
            <w:vAlign w:val="bottom"/>
          </w:tcPr>
          <w:p w14:paraId="723E3626" w14:textId="77777777" w:rsidR="006B7644" w:rsidRPr="00B77049" w:rsidRDefault="006B7644" w:rsidP="00196264">
            <w:r w:rsidRPr="00B77049">
              <w:t>DSFS flashes (speed or other)</w:t>
            </w:r>
          </w:p>
        </w:tc>
        <w:tc>
          <w:tcPr>
            <w:tcW w:w="4860" w:type="dxa"/>
            <w:tcBorders>
              <w:top w:val="single" w:sz="4" w:space="0" w:color="auto"/>
              <w:left w:val="nil"/>
              <w:bottom w:val="single" w:sz="4" w:space="0" w:color="auto"/>
              <w:right w:val="single" w:sz="4" w:space="0" w:color="auto"/>
            </w:tcBorders>
            <w:shd w:val="clear" w:color="auto" w:fill="auto"/>
            <w:vAlign w:val="bottom"/>
          </w:tcPr>
          <w:p w14:paraId="57B047B0" w14:textId="77777777" w:rsidR="006B7644" w:rsidRPr="00BB0FD3" w:rsidRDefault="006B7644" w:rsidP="00196264">
            <w:r>
              <w:rPr>
                <w:noProof/>
              </w:rPr>
              <w:t>Yes</w:t>
            </w:r>
          </w:p>
        </w:tc>
      </w:tr>
      <w:tr w:rsidR="006B7644" w14:paraId="78F90C5E" w14:textId="77777777" w:rsidTr="00196264">
        <w:tc>
          <w:tcPr>
            <w:tcW w:w="3955" w:type="dxa"/>
            <w:tcBorders>
              <w:top w:val="single" w:sz="4" w:space="0" w:color="auto"/>
              <w:bottom w:val="single" w:sz="4" w:space="0" w:color="auto"/>
            </w:tcBorders>
            <w:shd w:val="clear" w:color="auto" w:fill="auto"/>
            <w:vAlign w:val="bottom"/>
          </w:tcPr>
          <w:p w14:paraId="454AEE95" w14:textId="77777777" w:rsidR="006B7644" w:rsidRPr="00B77049" w:rsidRDefault="006B7644" w:rsidP="00196264">
            <w:r w:rsidRPr="00B77049">
              <w:t>Mobile DSFS units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6AF9521" w14:textId="77777777" w:rsidR="006B7644" w:rsidRPr="00BB0FD3" w:rsidRDefault="006B7644" w:rsidP="00196264">
            <w:r>
              <w:rPr>
                <w:noProof/>
              </w:rPr>
              <w:t>No</w:t>
            </w:r>
          </w:p>
        </w:tc>
      </w:tr>
      <w:tr w:rsidR="006B7644" w14:paraId="3B4E40F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55C7C3F" w14:textId="77777777" w:rsidR="006B7644" w:rsidRPr="00B77049" w:rsidRDefault="006B7644" w:rsidP="00196264">
            <w:r w:rsidRPr="00B77049">
              <w:t>Roadway type</w:t>
            </w:r>
          </w:p>
        </w:tc>
        <w:tc>
          <w:tcPr>
            <w:tcW w:w="4860" w:type="dxa"/>
            <w:tcBorders>
              <w:top w:val="single" w:sz="4" w:space="0" w:color="auto"/>
              <w:left w:val="nil"/>
              <w:bottom w:val="single" w:sz="4" w:space="0" w:color="auto"/>
              <w:right w:val="single" w:sz="4" w:space="0" w:color="auto"/>
            </w:tcBorders>
            <w:shd w:val="clear" w:color="auto" w:fill="auto"/>
            <w:vAlign w:val="bottom"/>
          </w:tcPr>
          <w:p w14:paraId="4817275F" w14:textId="77777777" w:rsidR="006B7644" w:rsidRPr="00BB0FD3" w:rsidRDefault="006B7644" w:rsidP="00196264">
            <w:r>
              <w:rPr>
                <w:noProof/>
              </w:rPr>
              <w:t>Local</w:t>
            </w:r>
          </w:p>
        </w:tc>
      </w:tr>
      <w:tr w:rsidR="006B7644" w14:paraId="26734159" w14:textId="77777777" w:rsidTr="00196264">
        <w:tc>
          <w:tcPr>
            <w:tcW w:w="3955" w:type="dxa"/>
            <w:tcBorders>
              <w:top w:val="single" w:sz="4" w:space="0" w:color="auto"/>
              <w:bottom w:val="single" w:sz="4" w:space="0" w:color="auto"/>
            </w:tcBorders>
            <w:shd w:val="clear" w:color="auto" w:fill="auto"/>
            <w:vAlign w:val="bottom"/>
          </w:tcPr>
          <w:p w14:paraId="441F8C04" w14:textId="77777777" w:rsidR="006B7644" w:rsidRPr="00B77049" w:rsidRDefault="006B7644" w:rsidP="00196264">
            <w:r w:rsidRPr="00B77049">
              <w:t>Area type (location)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094B3D17" w14:textId="77777777" w:rsidR="006B7644" w:rsidRPr="00BB0FD3" w:rsidRDefault="006B7644" w:rsidP="00196264">
            <w:r>
              <w:rPr>
                <w:noProof/>
              </w:rPr>
              <w:t>NS</w:t>
            </w:r>
          </w:p>
        </w:tc>
      </w:tr>
      <w:tr w:rsidR="006B7644" w14:paraId="4FEAC943" w14:textId="77777777" w:rsidTr="00196264">
        <w:tc>
          <w:tcPr>
            <w:tcW w:w="3955" w:type="dxa"/>
            <w:tcBorders>
              <w:top w:val="single" w:sz="4" w:space="0" w:color="auto"/>
              <w:bottom w:val="single" w:sz="4" w:space="0" w:color="auto"/>
            </w:tcBorders>
            <w:shd w:val="clear" w:color="auto" w:fill="auto"/>
            <w:vAlign w:val="bottom"/>
          </w:tcPr>
          <w:p w14:paraId="2E9EAA55" w14:textId="77777777" w:rsidR="006B7644" w:rsidRPr="00B77049" w:rsidRDefault="006B7644" w:rsidP="00196264">
            <w:r w:rsidRPr="00B77049">
              <w:t>Sidewalks present</w:t>
            </w:r>
          </w:p>
        </w:tc>
        <w:tc>
          <w:tcPr>
            <w:tcW w:w="4860" w:type="dxa"/>
            <w:tcBorders>
              <w:top w:val="single" w:sz="4" w:space="0" w:color="auto"/>
              <w:left w:val="nil"/>
              <w:bottom w:val="single" w:sz="4" w:space="0" w:color="auto"/>
              <w:right w:val="single" w:sz="4" w:space="0" w:color="auto"/>
            </w:tcBorders>
            <w:shd w:val="clear" w:color="auto" w:fill="auto"/>
            <w:vAlign w:val="bottom"/>
          </w:tcPr>
          <w:p w14:paraId="17F93ECC" w14:textId="77777777" w:rsidR="006B7644" w:rsidRPr="00BB0FD3" w:rsidRDefault="006B7644" w:rsidP="00196264">
            <w:r>
              <w:rPr>
                <w:noProof/>
              </w:rPr>
              <w:t>NS</w:t>
            </w:r>
          </w:p>
        </w:tc>
      </w:tr>
      <w:tr w:rsidR="006B7644" w14:paraId="4334AF65" w14:textId="77777777" w:rsidTr="00196264">
        <w:tc>
          <w:tcPr>
            <w:tcW w:w="3955" w:type="dxa"/>
            <w:tcBorders>
              <w:top w:val="single" w:sz="4" w:space="0" w:color="auto"/>
              <w:bottom w:val="single" w:sz="4" w:space="0" w:color="auto"/>
            </w:tcBorders>
            <w:shd w:val="clear" w:color="auto" w:fill="auto"/>
            <w:vAlign w:val="bottom"/>
          </w:tcPr>
          <w:p w14:paraId="7D37EF2B" w14:textId="77777777" w:rsidR="006B7644" w:rsidRPr="00B77049" w:rsidRDefault="006B7644" w:rsidP="00196264">
            <w:r w:rsidRPr="00B77049">
              <w:t>Posted speed</w:t>
            </w:r>
          </w:p>
        </w:tc>
        <w:tc>
          <w:tcPr>
            <w:tcW w:w="4860" w:type="dxa"/>
            <w:tcBorders>
              <w:top w:val="single" w:sz="4" w:space="0" w:color="auto"/>
              <w:left w:val="nil"/>
              <w:bottom w:val="single" w:sz="4" w:space="0" w:color="auto"/>
              <w:right w:val="single" w:sz="4" w:space="0" w:color="auto"/>
            </w:tcBorders>
            <w:shd w:val="clear" w:color="auto" w:fill="auto"/>
            <w:vAlign w:val="bottom"/>
          </w:tcPr>
          <w:p w14:paraId="65DF5109" w14:textId="77777777" w:rsidR="006B7644" w:rsidRPr="00BB0FD3" w:rsidRDefault="006B7644" w:rsidP="00196264">
            <w:r>
              <w:rPr>
                <w:noProof/>
              </w:rPr>
              <w:t>20 mph</w:t>
            </w:r>
          </w:p>
        </w:tc>
      </w:tr>
      <w:tr w:rsidR="006B7644" w14:paraId="2B2E258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7398976" w14:textId="77777777" w:rsidR="006B7644" w:rsidRPr="00B77049" w:rsidRDefault="006B7644" w:rsidP="00196264">
            <w:r w:rsidRPr="00B77049">
              <w:t>Sensor positions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55B508D" w14:textId="77777777" w:rsidR="006B7644" w:rsidRPr="00BB0FD3" w:rsidRDefault="006B7644" w:rsidP="00196264">
            <w:r w:rsidRPr="00B56E0B">
              <w:rPr>
                <w:noProof/>
              </w:rPr>
              <w:t>Adjacent (NS)</w:t>
            </w:r>
          </w:p>
        </w:tc>
      </w:tr>
      <w:tr w:rsidR="006B7644" w14:paraId="11228A7E" w14:textId="77777777" w:rsidTr="00196264">
        <w:tc>
          <w:tcPr>
            <w:tcW w:w="3955" w:type="dxa"/>
            <w:tcBorders>
              <w:top w:val="single" w:sz="4" w:space="0" w:color="auto"/>
              <w:bottom w:val="single" w:sz="4" w:space="0" w:color="auto"/>
            </w:tcBorders>
            <w:shd w:val="clear" w:color="auto" w:fill="auto"/>
            <w:vAlign w:val="bottom"/>
          </w:tcPr>
          <w:p w14:paraId="2461E8D6" w14:textId="77777777" w:rsidR="006B7644" w:rsidRPr="00B77049" w:rsidRDefault="006B7644" w:rsidP="00196264">
            <w:r w:rsidRPr="00B77049">
              <w:t>Number of sensors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B2E0FD7" w14:textId="77777777" w:rsidR="006B7644" w:rsidRPr="00BB0FD3" w:rsidRDefault="006B7644" w:rsidP="00196264">
            <w:r w:rsidRPr="00B56E0B">
              <w:rPr>
                <w:noProof/>
              </w:rPr>
              <w:t>0,2,0</w:t>
            </w:r>
          </w:p>
        </w:tc>
      </w:tr>
      <w:tr w:rsidR="006B7644" w14:paraId="033C1369" w14:textId="77777777" w:rsidTr="00196264">
        <w:tc>
          <w:tcPr>
            <w:tcW w:w="3955" w:type="dxa"/>
            <w:tcBorders>
              <w:top w:val="single" w:sz="4" w:space="0" w:color="auto"/>
              <w:bottom w:val="single" w:sz="4" w:space="0" w:color="auto"/>
            </w:tcBorders>
            <w:shd w:val="clear" w:color="auto" w:fill="auto"/>
            <w:vAlign w:val="bottom"/>
          </w:tcPr>
          <w:p w14:paraId="7527C003" w14:textId="77777777" w:rsidR="006B7644" w:rsidRPr="00B77049" w:rsidRDefault="006B7644" w:rsidP="00196264">
            <w:r w:rsidRPr="00B77049">
              <w:t>Sensor types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10FE34CB" w14:textId="77777777" w:rsidR="006B7644" w:rsidRPr="00BB0FD3" w:rsidRDefault="006B7644" w:rsidP="00196264">
            <w:r>
              <w:rPr>
                <w:noProof/>
              </w:rPr>
              <w:t>Pneumatic</w:t>
            </w:r>
          </w:p>
        </w:tc>
      </w:tr>
      <w:tr w:rsidR="006B7644" w14:paraId="653C968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2C15772" w14:textId="77777777" w:rsidR="006B7644" w:rsidRPr="00B77049" w:rsidRDefault="006B7644" w:rsidP="00196264">
            <w:r w:rsidRPr="00B77049">
              <w:t>Types of treatments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E448204" w14:textId="77777777" w:rsidR="006B7644" w:rsidRPr="00BB0FD3" w:rsidRDefault="006B7644" w:rsidP="00196264">
            <w:r>
              <w:rPr>
                <w:noProof/>
              </w:rPr>
              <w:t>DSFS</w:t>
            </w:r>
          </w:p>
        </w:tc>
      </w:tr>
      <w:tr w:rsidR="006B7644" w14:paraId="25F0F86D" w14:textId="77777777" w:rsidTr="00196264">
        <w:tc>
          <w:tcPr>
            <w:tcW w:w="3955" w:type="dxa"/>
            <w:tcBorders>
              <w:top w:val="single" w:sz="4" w:space="0" w:color="auto"/>
              <w:bottom w:val="single" w:sz="4" w:space="0" w:color="auto"/>
            </w:tcBorders>
            <w:shd w:val="clear" w:color="auto" w:fill="auto"/>
            <w:vAlign w:val="bottom"/>
          </w:tcPr>
          <w:p w14:paraId="60670F3B" w14:textId="77777777" w:rsidR="006B7644" w:rsidRPr="00B77049" w:rsidRDefault="006B7644" w:rsidP="00196264">
            <w:r w:rsidRPr="00B77049">
              <w:t>Number of relevant sites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CC03CFF" w14:textId="77777777" w:rsidR="006B7644" w:rsidRPr="00BB0FD3" w:rsidRDefault="006B7644" w:rsidP="00196264">
            <w:r>
              <w:rPr>
                <w:noProof/>
              </w:rPr>
              <w:t>8</w:t>
            </w:r>
          </w:p>
        </w:tc>
      </w:tr>
      <w:tr w:rsidR="006B7644" w14:paraId="7EDFB59C" w14:textId="77777777" w:rsidTr="00196264">
        <w:tc>
          <w:tcPr>
            <w:tcW w:w="3955" w:type="dxa"/>
            <w:tcBorders>
              <w:top w:val="single" w:sz="4" w:space="0" w:color="auto"/>
              <w:bottom w:val="single" w:sz="4" w:space="0" w:color="auto"/>
            </w:tcBorders>
            <w:shd w:val="clear" w:color="auto" w:fill="auto"/>
            <w:vAlign w:val="bottom"/>
          </w:tcPr>
          <w:p w14:paraId="287735C1" w14:textId="77777777" w:rsidR="006B7644" w:rsidRPr="00B77049" w:rsidRDefault="006B7644" w:rsidP="00196264">
            <w:r w:rsidRPr="00B77049">
              <w:t xml:space="preserve">Number of cases </w:t>
            </w:r>
          </w:p>
        </w:tc>
        <w:tc>
          <w:tcPr>
            <w:tcW w:w="4860" w:type="dxa"/>
            <w:tcBorders>
              <w:top w:val="single" w:sz="4" w:space="0" w:color="auto"/>
              <w:left w:val="nil"/>
              <w:bottom w:val="single" w:sz="4" w:space="0" w:color="auto"/>
              <w:right w:val="single" w:sz="4" w:space="0" w:color="auto"/>
            </w:tcBorders>
            <w:shd w:val="clear" w:color="auto" w:fill="auto"/>
            <w:vAlign w:val="bottom"/>
          </w:tcPr>
          <w:p w14:paraId="005603E2" w14:textId="77777777" w:rsidR="006B7644" w:rsidRPr="00BB0FD3" w:rsidRDefault="006B7644" w:rsidP="00196264">
            <w:r>
              <w:rPr>
                <w:noProof/>
              </w:rPr>
              <w:t>8</w:t>
            </w:r>
          </w:p>
        </w:tc>
      </w:tr>
      <w:tr w:rsidR="006B7644" w14:paraId="2E4190F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74730EF" w14:textId="77777777" w:rsidR="006B7644" w:rsidRPr="006011BB" w:rsidRDefault="006B7644" w:rsidP="00196264">
            <w:r>
              <w:t>Duration</w:t>
            </w:r>
            <w:r w:rsidRPr="00B77049">
              <w:t xml:space="preserve"> </w:t>
            </w:r>
            <w:r>
              <w:t>of measurements before activation (“before”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312D3471" w14:textId="77777777" w:rsidR="006B7644" w:rsidRPr="00BB0FD3" w:rsidRDefault="006B7644" w:rsidP="00196264">
            <w:r>
              <w:rPr>
                <w:noProof/>
              </w:rPr>
              <w:t>NS</w:t>
            </w:r>
          </w:p>
        </w:tc>
      </w:tr>
      <w:tr w:rsidR="006B7644" w14:paraId="6E42E06B" w14:textId="77777777" w:rsidTr="00196264">
        <w:tc>
          <w:tcPr>
            <w:tcW w:w="3955" w:type="dxa"/>
            <w:tcBorders>
              <w:top w:val="single" w:sz="4" w:space="0" w:color="auto"/>
              <w:bottom w:val="single" w:sz="4" w:space="0" w:color="auto"/>
            </w:tcBorders>
            <w:shd w:val="clear" w:color="auto" w:fill="auto"/>
            <w:vAlign w:val="bottom"/>
          </w:tcPr>
          <w:p w14:paraId="246248BE" w14:textId="77777777" w:rsidR="006B7644" w:rsidRPr="00B77049" w:rsidRDefault="006B7644" w:rsidP="00196264">
            <w:r>
              <w:t>Time interval between “before” measurements and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698D56AB" w14:textId="77777777" w:rsidR="006B7644" w:rsidRPr="00BB0FD3" w:rsidRDefault="006B7644" w:rsidP="00196264">
            <w:r>
              <w:rPr>
                <w:noProof/>
              </w:rPr>
              <w:t>NS</w:t>
            </w:r>
          </w:p>
        </w:tc>
      </w:tr>
      <w:tr w:rsidR="006B7644" w14:paraId="39F3F0A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6A86435" w14:textId="77777777" w:rsidR="006B7644" w:rsidRPr="00B77049" w:rsidRDefault="006B7644" w:rsidP="00196264">
            <w:r>
              <w:t>Duration of activation</w:t>
            </w:r>
          </w:p>
        </w:tc>
        <w:tc>
          <w:tcPr>
            <w:tcW w:w="4860" w:type="dxa"/>
            <w:tcBorders>
              <w:top w:val="single" w:sz="4" w:space="0" w:color="auto"/>
              <w:left w:val="nil"/>
              <w:bottom w:val="single" w:sz="4" w:space="0" w:color="auto"/>
              <w:right w:val="single" w:sz="4" w:space="0" w:color="auto"/>
            </w:tcBorders>
            <w:shd w:val="clear" w:color="auto" w:fill="auto"/>
            <w:vAlign w:val="bottom"/>
          </w:tcPr>
          <w:p w14:paraId="5518F821" w14:textId="77777777" w:rsidR="006B7644" w:rsidRPr="00BB0FD3" w:rsidRDefault="006B7644" w:rsidP="00196264">
            <w:r>
              <w:rPr>
                <w:noProof/>
              </w:rPr>
              <w:t>3-6 months</w:t>
            </w:r>
          </w:p>
        </w:tc>
      </w:tr>
      <w:tr w:rsidR="006B7644" w14:paraId="6DA3E169" w14:textId="77777777" w:rsidTr="00196264">
        <w:tc>
          <w:tcPr>
            <w:tcW w:w="3955" w:type="dxa"/>
            <w:tcBorders>
              <w:top w:val="single" w:sz="4" w:space="0" w:color="auto"/>
              <w:bottom w:val="single" w:sz="4" w:space="0" w:color="auto"/>
            </w:tcBorders>
            <w:shd w:val="clear" w:color="auto" w:fill="auto"/>
            <w:vAlign w:val="bottom"/>
          </w:tcPr>
          <w:p w14:paraId="5E639792"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2DBAADA2" w14:textId="77777777" w:rsidR="006B7644" w:rsidRPr="00BB0FD3" w:rsidRDefault="006B7644" w:rsidP="00196264">
            <w:r>
              <w:rPr>
                <w:noProof/>
              </w:rPr>
              <w:t>Multiple</w:t>
            </w:r>
          </w:p>
        </w:tc>
      </w:tr>
      <w:tr w:rsidR="006B7644" w14:paraId="01C6A21B" w14:textId="77777777" w:rsidTr="00196264">
        <w:tc>
          <w:tcPr>
            <w:tcW w:w="3955" w:type="dxa"/>
            <w:tcBorders>
              <w:top w:val="single" w:sz="4" w:space="0" w:color="auto"/>
              <w:bottom w:val="single" w:sz="4" w:space="0" w:color="auto"/>
            </w:tcBorders>
            <w:shd w:val="clear" w:color="auto" w:fill="auto"/>
            <w:vAlign w:val="bottom"/>
          </w:tcPr>
          <w:p w14:paraId="430B76E0"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860" w:type="dxa"/>
            <w:tcBorders>
              <w:top w:val="single" w:sz="4" w:space="0" w:color="auto"/>
              <w:left w:val="nil"/>
              <w:bottom w:val="single" w:sz="4" w:space="0" w:color="auto"/>
              <w:right w:val="single" w:sz="4" w:space="0" w:color="auto"/>
            </w:tcBorders>
            <w:shd w:val="clear" w:color="auto" w:fill="auto"/>
            <w:vAlign w:val="bottom"/>
          </w:tcPr>
          <w:p w14:paraId="29DC416C" w14:textId="77777777" w:rsidR="006B7644" w:rsidRPr="00BB0FD3" w:rsidRDefault="006B7644" w:rsidP="00196264">
            <w:r>
              <w:rPr>
                <w:noProof/>
              </w:rPr>
              <w:t>Multiple</w:t>
            </w:r>
          </w:p>
        </w:tc>
      </w:tr>
      <w:tr w:rsidR="006B7644" w14:paraId="27A9CE3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C459F6E"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5"/>
            </w:r>
          </w:p>
        </w:tc>
        <w:tc>
          <w:tcPr>
            <w:tcW w:w="4860" w:type="dxa"/>
            <w:tcBorders>
              <w:top w:val="single" w:sz="4" w:space="0" w:color="auto"/>
              <w:left w:val="nil"/>
              <w:bottom w:val="single" w:sz="4" w:space="0" w:color="auto"/>
              <w:right w:val="single" w:sz="4" w:space="0" w:color="auto"/>
            </w:tcBorders>
            <w:shd w:val="clear" w:color="auto" w:fill="auto"/>
            <w:vAlign w:val="bottom"/>
          </w:tcPr>
          <w:p w14:paraId="56020C97" w14:textId="77777777" w:rsidR="006B7644" w:rsidRPr="00BB0FD3" w:rsidRDefault="006B7644" w:rsidP="00196264">
            <w:r>
              <w:rPr>
                <w:noProof/>
              </w:rPr>
              <w:t>3-6 months. Some sites also had measurements after 4 or 8 weeks.</w:t>
            </w:r>
          </w:p>
        </w:tc>
      </w:tr>
      <w:tr w:rsidR="006B7644" w14:paraId="2440162B" w14:textId="77777777" w:rsidTr="00196264">
        <w:tc>
          <w:tcPr>
            <w:tcW w:w="3955" w:type="dxa"/>
            <w:tcBorders>
              <w:top w:val="single" w:sz="4" w:space="0" w:color="auto"/>
              <w:bottom w:val="single" w:sz="4" w:space="0" w:color="auto"/>
            </w:tcBorders>
            <w:shd w:val="clear" w:color="auto" w:fill="auto"/>
            <w:vAlign w:val="bottom"/>
          </w:tcPr>
          <w:p w14:paraId="38596AF3" w14:textId="77777777" w:rsidR="006B7644" w:rsidRPr="00F63587" w:rsidRDefault="006B7644" w:rsidP="00196264">
            <w:r>
              <w:t>Amount of time that elapsed after deactivation and prior to subsequent measurements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5968CAFC" w14:textId="77777777" w:rsidR="006B7644" w:rsidRPr="00BB0FD3" w:rsidRDefault="006B7644" w:rsidP="00196264">
            <w:r>
              <w:rPr>
                <w:noProof/>
              </w:rPr>
              <w:t>NA</w:t>
            </w:r>
          </w:p>
        </w:tc>
      </w:tr>
      <w:tr w:rsidR="006B7644" w14:paraId="182ACE2D" w14:textId="77777777" w:rsidTr="00196264">
        <w:tc>
          <w:tcPr>
            <w:tcW w:w="3955" w:type="dxa"/>
            <w:tcBorders>
              <w:top w:val="single" w:sz="4" w:space="0" w:color="auto"/>
              <w:bottom w:val="single" w:sz="4" w:space="0" w:color="auto"/>
            </w:tcBorders>
            <w:shd w:val="clear" w:color="auto" w:fill="auto"/>
            <w:vAlign w:val="bottom"/>
          </w:tcPr>
          <w:p w14:paraId="499F2352" w14:textId="77777777" w:rsidR="006B7644" w:rsidRPr="00B77049" w:rsidRDefault="006B7644" w:rsidP="00196264">
            <w:r>
              <w:t>Duration of “after” measurements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791AE75D" w14:textId="77777777" w:rsidR="006B7644" w:rsidRPr="00BB0FD3" w:rsidRDefault="006B7644" w:rsidP="00196264">
            <w:r>
              <w:rPr>
                <w:noProof/>
              </w:rPr>
              <w:t>NA</w:t>
            </w:r>
          </w:p>
        </w:tc>
      </w:tr>
      <w:tr w:rsidR="006B7644" w14:paraId="70A697DE"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D3463B2" w14:textId="77777777" w:rsidR="006B7644" w:rsidRPr="00B77049" w:rsidRDefault="006B7644" w:rsidP="00196264">
            <w:r w:rsidRPr="00B77049">
              <w:t>Meta-analysis data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1DE18B38" w14:textId="77777777" w:rsidR="006B7644" w:rsidRPr="00BB0FD3" w:rsidRDefault="006B7644" w:rsidP="00196264">
            <w:r>
              <w:rPr>
                <w:noProof/>
              </w:rPr>
              <w:t>Yes</w:t>
            </w:r>
          </w:p>
        </w:tc>
      </w:tr>
      <w:tr w:rsidR="006B7644" w14:paraId="0484A08B"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21D0627" w14:textId="77777777" w:rsidR="006B7644" w:rsidRPr="00B77049" w:rsidRDefault="006B7644" w:rsidP="00196264">
            <w:r w:rsidRPr="00B77049">
              <w:t>Caveats</w:t>
            </w:r>
          </w:p>
        </w:tc>
        <w:tc>
          <w:tcPr>
            <w:tcW w:w="4860" w:type="dxa"/>
            <w:tcBorders>
              <w:top w:val="single" w:sz="4" w:space="0" w:color="auto"/>
              <w:left w:val="nil"/>
              <w:bottom w:val="single" w:sz="4" w:space="0" w:color="auto"/>
              <w:right w:val="single" w:sz="4" w:space="0" w:color="auto"/>
            </w:tcBorders>
            <w:shd w:val="clear" w:color="auto" w:fill="auto"/>
            <w:vAlign w:val="bottom"/>
          </w:tcPr>
          <w:p w14:paraId="6E81CC39" w14:textId="77777777" w:rsidR="006B7644" w:rsidRPr="00BB0FD3" w:rsidRDefault="006B7644" w:rsidP="00196264">
            <w:r>
              <w:rPr>
                <w:noProof/>
              </w:rPr>
              <w:t>No</w:t>
            </w:r>
          </w:p>
        </w:tc>
      </w:tr>
      <w:tr w:rsidR="006B7644" w14:paraId="516BB8D9" w14:textId="77777777" w:rsidTr="00196264">
        <w:tc>
          <w:tcPr>
            <w:tcW w:w="3955" w:type="dxa"/>
            <w:tcBorders>
              <w:top w:val="single" w:sz="4" w:space="0" w:color="auto"/>
              <w:bottom w:val="single" w:sz="4" w:space="0" w:color="auto"/>
            </w:tcBorders>
            <w:shd w:val="clear" w:color="auto" w:fill="auto"/>
            <w:vAlign w:val="bottom"/>
          </w:tcPr>
          <w:p w14:paraId="6F0FB575" w14:textId="77777777" w:rsidR="006B7644" w:rsidRPr="00B77049" w:rsidRDefault="006B7644" w:rsidP="00196264">
            <w:r w:rsidRPr="00B77049">
              <w:t>Best practices information available</w:t>
            </w:r>
          </w:p>
        </w:tc>
        <w:tc>
          <w:tcPr>
            <w:tcW w:w="4860" w:type="dxa"/>
            <w:tcBorders>
              <w:top w:val="single" w:sz="4" w:space="0" w:color="auto"/>
              <w:left w:val="nil"/>
              <w:bottom w:val="single" w:sz="4" w:space="0" w:color="auto"/>
              <w:right w:val="single" w:sz="4" w:space="0" w:color="auto"/>
            </w:tcBorders>
            <w:shd w:val="clear" w:color="auto" w:fill="auto"/>
            <w:vAlign w:val="bottom"/>
          </w:tcPr>
          <w:p w14:paraId="48B135DA" w14:textId="77777777" w:rsidR="006B7644" w:rsidRPr="00BB0FD3" w:rsidRDefault="006B7644" w:rsidP="00196264">
            <w:r>
              <w:rPr>
                <w:noProof/>
              </w:rPr>
              <w:t>No</w:t>
            </w:r>
          </w:p>
        </w:tc>
      </w:tr>
    </w:tbl>
    <w:p w14:paraId="2C9F2FB4" w14:textId="77777777" w:rsidR="006B7644" w:rsidRDefault="006B7644" w:rsidP="006B7644">
      <w:r>
        <w:tab/>
      </w:r>
    </w:p>
    <w:p w14:paraId="71F5E22E" w14:textId="77777777" w:rsidR="006B7644" w:rsidRDefault="006B7644" w:rsidP="0080712B">
      <w:pPr>
        <w:pStyle w:val="AnnotatedBibHead2"/>
        <w:rPr>
          <w:rFonts w:hint="eastAsia"/>
        </w:rPr>
      </w:pPr>
      <w:r>
        <w:t>Summary of Study</w:t>
      </w:r>
    </w:p>
    <w:p w14:paraId="00F2FE18" w14:textId="77777777" w:rsidR="006B7644" w:rsidRDefault="006B7644" w:rsidP="006B7644">
      <w:r w:rsidRPr="00593DB1">
        <w:t xml:space="preserve">Dynamic speed feedback signs (DSFS) were installed at </w:t>
      </w:r>
      <w:r>
        <w:rPr>
          <w:noProof/>
        </w:rPr>
        <w:t>eight</w:t>
      </w:r>
      <w:r>
        <w:t xml:space="preserve"> sites</w:t>
      </w:r>
      <w:r w:rsidRPr="00593DB1">
        <w:t xml:space="preserve"> in </w:t>
      </w:r>
      <w:r w:rsidRPr="00EC42AA">
        <w:rPr>
          <w:noProof/>
        </w:rPr>
        <w:t>Utah</w:t>
      </w:r>
      <w:r w:rsidRPr="00593DB1">
        <w:t xml:space="preserve">. The style of DSFS was </w:t>
      </w:r>
      <w:r>
        <w:rPr>
          <w:noProof/>
        </w:rPr>
        <w:t>a Speed Measurement Display (see picture below)</w:t>
      </w:r>
      <w:r w:rsidRPr="00593DB1">
        <w:t xml:space="preserve">. </w:t>
      </w:r>
      <w:r>
        <w:t>It was not clear from the study</w:t>
      </w:r>
      <w:r w:rsidRPr="00EC42AA">
        <w:rPr>
          <w:noProof/>
        </w:rPr>
        <w:t xml:space="preserve"> whether sites were rural or urban</w:t>
      </w:r>
      <w:r w:rsidRPr="00593DB1">
        <w:t xml:space="preserve">. The roadway </w:t>
      </w:r>
      <w:r>
        <w:t>was a straight segment</w:t>
      </w:r>
      <w:r>
        <w:rPr>
          <w:noProof/>
        </w:rPr>
        <w:t>, paved, with two-way traffic. There were two, four, or six</w:t>
      </w:r>
      <w:r w:rsidRPr="00EC42AA">
        <w:rPr>
          <w:noProof/>
        </w:rPr>
        <w:t xml:space="preserve"> lanes depending on the site.</w:t>
      </w:r>
      <w:r>
        <w:t xml:space="preserve"> The posted speed was </w:t>
      </w:r>
      <w:r w:rsidRPr="00EC42AA">
        <w:rPr>
          <w:noProof/>
        </w:rPr>
        <w:t>20</w:t>
      </w:r>
      <w:r>
        <w:rPr>
          <w:noProof/>
        </w:rPr>
        <w:t xml:space="preserve"> </w:t>
      </w:r>
      <w:r w:rsidRPr="00EC42AA">
        <w:rPr>
          <w:noProof/>
        </w:rPr>
        <w:t>mph</w:t>
      </w:r>
      <w:r w:rsidRPr="00593DB1">
        <w:rPr>
          <w:noProof/>
        </w:rPr>
        <w:t>.</w:t>
      </w:r>
      <w:r w:rsidRPr="00593DB1">
        <w:t xml:space="preserve"> </w:t>
      </w:r>
      <w:r w:rsidRPr="00EC42AA">
        <w:rPr>
          <w:noProof/>
        </w:rPr>
        <w:t>Measures were taken of the mean speed, 85th percentile speed, the percentage of vehicles exceeding the speed limit, the 10mph pace, and the percent of vehicles within the 10mph pace</w:t>
      </w:r>
      <w:r>
        <w:rPr>
          <w:noProof/>
        </w:rPr>
        <w:t>.</w:t>
      </w:r>
      <w:r w:rsidRPr="00593DB1">
        <w:t xml:space="preserve"> </w:t>
      </w:r>
      <w:r w:rsidRPr="00EC42AA">
        <w:rPr>
          <w:noProof/>
        </w:rPr>
        <w:t xml:space="preserve">The measures were gathered </w:t>
      </w:r>
      <w:r>
        <w:rPr>
          <w:noProof/>
        </w:rPr>
        <w:t xml:space="preserve">adjacent to the DSFS </w:t>
      </w:r>
      <w:r w:rsidRPr="00EC42AA">
        <w:rPr>
          <w:noProof/>
        </w:rPr>
        <w:t>before and during the time that the DSFS was activated. The duration that the DSFS had been in place when measurements were taken ranged from 4 weeks to 6 months, partially deliberate</w:t>
      </w:r>
      <w:r>
        <w:rPr>
          <w:noProof/>
        </w:rPr>
        <w:t>ly</w:t>
      </w:r>
      <w:r w:rsidRPr="00EC42AA">
        <w:rPr>
          <w:noProof/>
        </w:rPr>
        <w:t xml:space="preserve"> and partially due to equipment malfunctions. There were no measurements after the DSFS was removed. Each set of measurements was taken over a </w:t>
      </w:r>
      <w:r>
        <w:rPr>
          <w:noProof/>
        </w:rPr>
        <w:t>four</w:t>
      </w:r>
      <w:r w:rsidRPr="00EC42AA">
        <w:rPr>
          <w:noProof/>
        </w:rPr>
        <w:t xml:space="preserve"> day weekday period, Monday-Thursday.  Measurements were only taken when the school zone was in effect, but at various times between 7:30AM and 4PM. The time of day was tracked.</w:t>
      </w:r>
      <w:r w:rsidRPr="00593DB1">
        <w:t xml:space="preserve"> </w:t>
      </w:r>
      <w:r w:rsidRPr="00EC42AA">
        <w:rPr>
          <w:noProof/>
        </w:rPr>
        <w:t>Data were not averaged across the sites.</w:t>
      </w:r>
      <w:r w:rsidRPr="00593DB1">
        <w:t xml:space="preserve"> Indepen</w:t>
      </w:r>
      <w:r>
        <w:t>dent variables included t</w:t>
      </w:r>
      <w:r w:rsidRPr="00EC42AA">
        <w:rPr>
          <w:noProof/>
        </w:rPr>
        <w:t xml:space="preserve">reatment, duration of treatment, time of day, </w:t>
      </w:r>
      <w:r>
        <w:rPr>
          <w:noProof/>
        </w:rPr>
        <w:t xml:space="preserve">and </w:t>
      </w:r>
      <w:r w:rsidRPr="00EC42AA">
        <w:rPr>
          <w:noProof/>
        </w:rPr>
        <w:t>number of lanes</w:t>
      </w:r>
      <w:r w:rsidRPr="00593DB1">
        <w:rPr>
          <w:noProof/>
        </w:rPr>
        <w:t>.</w:t>
      </w:r>
      <w:r w:rsidRPr="00593DB1">
        <w:t xml:space="preserve"> Depen</w:t>
      </w:r>
      <w:r>
        <w:t>dent variables included m</w:t>
      </w:r>
      <w:r w:rsidRPr="00EC42AA">
        <w:rPr>
          <w:noProof/>
        </w:rPr>
        <w:t>ean speed; 85th percentile</w:t>
      </w:r>
      <w:r>
        <w:rPr>
          <w:noProof/>
        </w:rPr>
        <w:t xml:space="preserve"> speed</w:t>
      </w:r>
      <w:r w:rsidRPr="00EC42AA">
        <w:rPr>
          <w:noProof/>
        </w:rPr>
        <w:t>; 10</w:t>
      </w:r>
      <w:r>
        <w:rPr>
          <w:noProof/>
        </w:rPr>
        <w:t xml:space="preserve"> </w:t>
      </w:r>
      <w:r w:rsidRPr="00EC42AA">
        <w:rPr>
          <w:noProof/>
        </w:rPr>
        <w:t xml:space="preserve">mph pace; percent of vehicles exceeding the speed limit; </w:t>
      </w:r>
      <w:r>
        <w:rPr>
          <w:noProof/>
        </w:rPr>
        <w:t xml:space="preserve">and </w:t>
      </w:r>
      <w:r w:rsidRPr="00EC42AA">
        <w:rPr>
          <w:noProof/>
        </w:rPr>
        <w:t>percent of vehicles within the 10mph pace</w:t>
      </w:r>
      <w:r>
        <w:rPr>
          <w:noProof/>
        </w:rPr>
        <w:t>.</w:t>
      </w:r>
      <w:r w:rsidRPr="00593DB1">
        <w:t xml:space="preserve"> </w:t>
      </w:r>
      <w:r>
        <w:t xml:space="preserve">The major hypothesis was H1B. </w:t>
      </w:r>
      <w:r w:rsidRPr="00EC42AA">
        <w:rPr>
          <w:noProof/>
        </w:rPr>
        <w:t>No statistical analysis was described to evaluate the hypotheses, only the raw data. However, results that were significant "based on a normal appr</w:t>
      </w:r>
      <w:r>
        <w:rPr>
          <w:noProof/>
        </w:rPr>
        <w:t>o</w:t>
      </w:r>
      <w:r w:rsidRPr="00EC42AA">
        <w:rPr>
          <w:noProof/>
        </w:rPr>
        <w:t>ximation test at a 95 percent confidence level" are identified.</w:t>
      </w:r>
      <w:r w:rsidRPr="00593DB1">
        <w:t xml:space="preserve"> </w:t>
      </w:r>
    </w:p>
    <w:p w14:paraId="050A8A1B" w14:textId="77777777" w:rsidR="006B7644" w:rsidRDefault="006B7644" w:rsidP="006B7644">
      <w:pPr>
        <w:rPr>
          <w:noProof/>
        </w:rPr>
      </w:pPr>
      <w:r w:rsidRPr="00593DB1">
        <w:rPr>
          <w:b/>
          <w:noProof/>
        </w:rPr>
        <w:t>Data Reported.</w:t>
      </w:r>
      <w:r w:rsidRPr="00593DB1">
        <w:rPr>
          <w:noProof/>
        </w:rPr>
        <w:t xml:space="preserve"> </w:t>
      </w:r>
      <w:r>
        <w:rPr>
          <w:noProof/>
        </w:rPr>
        <w:t>M</w:t>
      </w:r>
      <w:r w:rsidRPr="00EC42AA">
        <w:rPr>
          <w:noProof/>
        </w:rPr>
        <w:t xml:space="preserve">ean speed, 85th percentile speed, the percentage of vehicles exceeding the speed limit, the 10mph pace,  the percent of vehicles within the 10mph pace, </w:t>
      </w:r>
      <w:r>
        <w:rPr>
          <w:noProof/>
        </w:rPr>
        <w:t xml:space="preserve">the </w:t>
      </w:r>
      <w:r w:rsidRPr="00EC42AA">
        <w:rPr>
          <w:noProof/>
        </w:rPr>
        <w:t>sample size, and standard deviation for each site.</w:t>
      </w:r>
      <w:r w:rsidRPr="00593DB1">
        <w:rPr>
          <w:noProof/>
        </w:rPr>
        <w:t xml:space="preserve"> </w:t>
      </w:r>
    </w:p>
    <w:p w14:paraId="0060E7CF" w14:textId="77777777" w:rsidR="006B7644" w:rsidRPr="00593DB1" w:rsidRDefault="006B7644" w:rsidP="006B7644">
      <w:r w:rsidRPr="00593DB1">
        <w:rPr>
          <w:b/>
        </w:rPr>
        <w:t>Results.</w:t>
      </w:r>
      <w:r w:rsidRPr="00593DB1">
        <w:t xml:space="preserve"> </w:t>
      </w:r>
      <w:r w:rsidRPr="00EC42AA">
        <w:rPr>
          <w:noProof/>
        </w:rPr>
        <w:t xml:space="preserve">Five sites showed a statistically significant decrease in mean speed for at least one set of measurements (out of two or three taken at different times of day). The significant decreases in mean speed ranged from .08 to 3.45, but most were between 1 and 3mph.  Three sites showed a statistically significant </w:t>
      </w:r>
      <w:r w:rsidRPr="00D83C3F">
        <w:rPr>
          <w:i/>
          <w:noProof/>
        </w:rPr>
        <w:t>increase</w:t>
      </w:r>
      <w:r w:rsidRPr="00EC42AA">
        <w:rPr>
          <w:noProof/>
        </w:rPr>
        <w:t xml:space="preserve"> in mean speed </w:t>
      </w:r>
      <w:r>
        <w:rPr>
          <w:noProof/>
        </w:rPr>
        <w:t>ranging from .55 to 2.3mph</w:t>
      </w:r>
      <w:r w:rsidRPr="00EC42AA">
        <w:rPr>
          <w:noProof/>
        </w:rPr>
        <w:t>.</w:t>
      </w:r>
      <w:r w:rsidRPr="00593DB1">
        <w:t xml:space="preserve"> </w:t>
      </w:r>
      <w:r w:rsidRPr="00EC42AA">
        <w:rPr>
          <w:noProof/>
        </w:rPr>
        <w:t xml:space="preserve">There were no statistically signficant changes identified </w:t>
      </w:r>
      <w:r>
        <w:rPr>
          <w:noProof/>
        </w:rPr>
        <w:t>in</w:t>
      </w:r>
      <w:r w:rsidRPr="00EC42AA">
        <w:rPr>
          <w:noProof/>
        </w:rPr>
        <w:t xml:space="preserve"> the other measures, but they generally changed in the same direction as the mean speed with less magnitude.</w:t>
      </w:r>
      <w:r w:rsidRPr="00593DB1">
        <w:t xml:space="preserve"> </w:t>
      </w:r>
    </w:p>
    <w:p w14:paraId="20A99F70" w14:textId="77777777" w:rsidR="006B7644" w:rsidRPr="00482960" w:rsidRDefault="006B7644" w:rsidP="006B7644">
      <w:pPr>
        <w:rPr>
          <w:b/>
        </w:rPr>
      </w:pPr>
      <w:r w:rsidRPr="0017768F">
        <w:rPr>
          <w:b/>
        </w:rPr>
        <w:t>Statistical</w:t>
      </w:r>
      <w:r>
        <w:rPr>
          <w:b/>
        </w:rPr>
        <w:t xml:space="preserve"> Analysis. </w:t>
      </w:r>
      <w:r>
        <w:rPr>
          <w:noProof/>
        </w:rPr>
        <w:t>No statistical analyis was described, but changes to mean speed that are statistically significant "based on a normal approximation test at a 95 percent confidence level" are identified.</w:t>
      </w:r>
    </w:p>
    <w:p w14:paraId="26565ED6" w14:textId="77777777" w:rsidR="006B7644" w:rsidRDefault="006B7644" w:rsidP="0080712B">
      <w:pPr>
        <w:pStyle w:val="AnnotatedBibHead2"/>
        <w:rPr>
          <w:rFonts w:hint="eastAsia"/>
        </w:rPr>
      </w:pPr>
      <w:r>
        <w:t>Study Schematic</w:t>
      </w:r>
    </w:p>
    <w:p w14:paraId="5A8111A8" w14:textId="77777777" w:rsidR="006B7644" w:rsidRDefault="006B7644" w:rsidP="006B7644">
      <w:r>
        <w:t>Not provided.</w:t>
      </w:r>
    </w:p>
    <w:p w14:paraId="248F32AC" w14:textId="77777777" w:rsidR="006B7644" w:rsidRDefault="006B7644" w:rsidP="0080712B">
      <w:pPr>
        <w:pStyle w:val="AnnotatedBibHead2"/>
        <w:rPr>
          <w:rFonts w:hint="eastAsia"/>
        </w:rPr>
      </w:pPr>
      <w:r>
        <w:t>DSFS Graphic</w:t>
      </w:r>
    </w:p>
    <w:p w14:paraId="2497C5C1" w14:textId="77777777" w:rsidR="006B7644" w:rsidRDefault="006B7644" w:rsidP="006B7644">
      <w:r w:rsidRPr="00593DB1">
        <w:rPr>
          <w:noProof/>
        </w:rPr>
        <w:drawing>
          <wp:inline distT="0" distB="0" distL="0" distR="0" wp14:anchorId="70CD1796" wp14:editId="070EB960">
            <wp:extent cx="843052" cy="1171575"/>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4" cstate="email">
                      <a:extLst>
                        <a:ext uri="{28A0092B-C50C-407E-A947-70E740481C1C}">
                          <a14:useLocalDpi xmlns:a14="http://schemas.microsoft.com/office/drawing/2010/main"/>
                        </a:ext>
                      </a:extLst>
                    </a:blip>
                    <a:srcRect l="55523"/>
                    <a:stretch/>
                  </pic:blipFill>
                  <pic:spPr bwMode="auto">
                    <a:xfrm>
                      <a:off x="0" y="0"/>
                      <a:ext cx="843052"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6D8A4BB6" w14:textId="77777777" w:rsidR="006B7644" w:rsidRDefault="006B7644" w:rsidP="006B7644">
      <w:r w:rsidRPr="00593DB1">
        <w:rPr>
          <w:noProof/>
        </w:rPr>
        <w:drawing>
          <wp:inline distT="0" distB="0" distL="0" distR="0" wp14:anchorId="5AEA504B" wp14:editId="6A1744D4">
            <wp:extent cx="1336723" cy="2017622"/>
            <wp:effectExtent l="0" t="0" r="0" b="1905"/>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5" cstate="email">
                      <a:extLst>
                        <a:ext uri="{28A0092B-C50C-407E-A947-70E740481C1C}">
                          <a14:useLocalDpi xmlns:a14="http://schemas.microsoft.com/office/drawing/2010/main"/>
                        </a:ext>
                      </a:extLst>
                    </a:blip>
                    <a:srcRect l="21629" r="20584" b="35467"/>
                    <a:stretch/>
                  </pic:blipFill>
                  <pic:spPr bwMode="auto">
                    <a:xfrm>
                      <a:off x="0" y="0"/>
                      <a:ext cx="1338148" cy="2019774"/>
                    </a:xfrm>
                    <a:prstGeom prst="rect">
                      <a:avLst/>
                    </a:prstGeom>
                    <a:noFill/>
                    <a:ln>
                      <a:noFill/>
                    </a:ln>
                    <a:extLst>
                      <a:ext uri="{53640926-AAD7-44d8-BBD7-CCE9431645EC}">
                        <a14:shadowObscured xmlns:a14="http://schemas.microsoft.com/office/drawing/2010/main"/>
                      </a:ext>
                    </a:extLst>
                  </pic:spPr>
                </pic:pic>
              </a:graphicData>
            </a:graphic>
          </wp:inline>
        </w:drawing>
      </w:r>
    </w:p>
    <w:p w14:paraId="6D8773B5" w14:textId="77777777" w:rsidR="006B7644" w:rsidRDefault="006B7644" w:rsidP="006B7644">
      <w:pPr>
        <w:rPr>
          <w:rFonts w:eastAsiaTheme="majorEastAsia" w:cstheme="majorBidi"/>
          <w:b/>
          <w:smallCaps/>
          <w:noProof/>
          <w:szCs w:val="32"/>
        </w:rPr>
      </w:pPr>
      <w:r>
        <w:br w:type="page"/>
      </w:r>
    </w:p>
    <w:p w14:paraId="006EEADB" w14:textId="77777777" w:rsidR="006B7644" w:rsidRPr="00331FB0" w:rsidRDefault="006B7644" w:rsidP="0080712B">
      <w:pPr>
        <w:pStyle w:val="AnnotatedBibHead1"/>
      </w:pPr>
      <w:bookmarkStart w:id="92" w:name="_Toc355424595"/>
      <w:r w:rsidRPr="00B56E0B">
        <w:t>Santiago-Chaparro, Chitturi, Bill, and Noyce</w:t>
      </w:r>
      <w:r w:rsidRPr="00A3113E">
        <w:t xml:space="preserve">, </w:t>
      </w:r>
      <w:r w:rsidRPr="00B56E0B">
        <w:t>2011</w:t>
      </w:r>
      <w:bookmarkEnd w:id="92"/>
    </w:p>
    <w:p w14:paraId="3A349007" w14:textId="77777777" w:rsidR="006B7644" w:rsidRDefault="006B7644" w:rsidP="006B7644"/>
    <w:p w14:paraId="0D86266D"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8A569AD" w14:textId="77777777" w:rsidTr="00196264">
        <w:tc>
          <w:tcPr>
            <w:tcW w:w="3955" w:type="dxa"/>
            <w:shd w:val="clear" w:color="auto" w:fill="F2F2F2" w:themeFill="background1" w:themeFillShade="F2"/>
          </w:tcPr>
          <w:p w14:paraId="6E7CE648" w14:textId="77777777" w:rsidR="006B7644" w:rsidRPr="009C712E" w:rsidRDefault="006B7644" w:rsidP="00196264">
            <w:r>
              <w:t>Item</w:t>
            </w:r>
          </w:p>
        </w:tc>
        <w:tc>
          <w:tcPr>
            <w:tcW w:w="4770" w:type="dxa"/>
            <w:shd w:val="clear" w:color="auto" w:fill="F2F2F2" w:themeFill="background1" w:themeFillShade="F2"/>
          </w:tcPr>
          <w:p w14:paraId="489B4B52" w14:textId="77777777" w:rsidR="006B7644" w:rsidRPr="009C712E" w:rsidRDefault="006B7644" w:rsidP="00196264">
            <w:r>
              <w:t>Response</w:t>
            </w:r>
          </w:p>
        </w:tc>
      </w:tr>
      <w:tr w:rsidR="006B7644" w:rsidRPr="00A23C24" w14:paraId="432E63CE" w14:textId="77777777" w:rsidTr="00196264">
        <w:tc>
          <w:tcPr>
            <w:tcW w:w="3955" w:type="dxa"/>
          </w:tcPr>
          <w:p w14:paraId="4CD3C001" w14:textId="77777777" w:rsidR="006B7644" w:rsidRPr="009C712E" w:rsidRDefault="006B7644" w:rsidP="00196264">
            <w:r>
              <w:t>Authors</w:t>
            </w:r>
          </w:p>
        </w:tc>
        <w:tc>
          <w:tcPr>
            <w:tcW w:w="4770" w:type="dxa"/>
          </w:tcPr>
          <w:p w14:paraId="7279BC01" w14:textId="77777777" w:rsidR="006B7644" w:rsidRPr="00041C57" w:rsidRDefault="006B7644" w:rsidP="00196264">
            <w:r w:rsidRPr="00B56E0B">
              <w:rPr>
                <w:noProof/>
              </w:rPr>
              <w:t>Santiago-Chaparro, Chitturi, Bill, and Noyce</w:t>
            </w:r>
          </w:p>
        </w:tc>
      </w:tr>
      <w:tr w:rsidR="006B7644" w:rsidRPr="00A23C24" w14:paraId="7BECDC44" w14:textId="77777777" w:rsidTr="00196264">
        <w:tc>
          <w:tcPr>
            <w:tcW w:w="3955" w:type="dxa"/>
          </w:tcPr>
          <w:p w14:paraId="65B7AFF9" w14:textId="77777777" w:rsidR="006B7644" w:rsidRPr="009C712E" w:rsidRDefault="006B7644" w:rsidP="00196264">
            <w:r w:rsidRPr="009C712E">
              <w:t>Title</w:t>
            </w:r>
          </w:p>
        </w:tc>
        <w:tc>
          <w:tcPr>
            <w:tcW w:w="4770" w:type="dxa"/>
          </w:tcPr>
          <w:p w14:paraId="52E6D100" w14:textId="77777777" w:rsidR="006B7644" w:rsidRPr="00041C57" w:rsidRDefault="006B7644" w:rsidP="00196264">
            <w:r w:rsidRPr="00B56E0B">
              <w:rPr>
                <w:noProof/>
              </w:rPr>
              <w:t>Spatial Effectiveness of Speed Feedback Signs</w:t>
            </w:r>
          </w:p>
        </w:tc>
      </w:tr>
      <w:tr w:rsidR="006B7644" w:rsidRPr="00A23C24" w14:paraId="639BAFCA" w14:textId="77777777" w:rsidTr="00196264">
        <w:tc>
          <w:tcPr>
            <w:tcW w:w="3955" w:type="dxa"/>
          </w:tcPr>
          <w:p w14:paraId="48CB12CA" w14:textId="77777777" w:rsidR="006B7644" w:rsidRPr="00D602D0" w:rsidRDefault="006B7644" w:rsidP="00196264">
            <w:pPr>
              <w:pStyle w:val="ListParagraph"/>
              <w:ind w:left="0"/>
            </w:pPr>
            <w:r>
              <w:t>Publication year</w:t>
            </w:r>
          </w:p>
        </w:tc>
        <w:tc>
          <w:tcPr>
            <w:tcW w:w="4770" w:type="dxa"/>
            <w:shd w:val="clear" w:color="auto" w:fill="auto"/>
          </w:tcPr>
          <w:p w14:paraId="319CB36A" w14:textId="77777777" w:rsidR="006B7644" w:rsidRPr="00041C57" w:rsidRDefault="006B7644" w:rsidP="00196264">
            <w:pPr>
              <w:rPr>
                <w:highlight w:val="lightGray"/>
              </w:rPr>
            </w:pPr>
            <w:r w:rsidRPr="00B56E0B">
              <w:rPr>
                <w:noProof/>
                <w:highlight w:val="lightGray"/>
              </w:rPr>
              <w:t>2011</w:t>
            </w:r>
          </w:p>
        </w:tc>
      </w:tr>
    </w:tbl>
    <w:p w14:paraId="66B3C0C2" w14:textId="77777777" w:rsidR="006B7644" w:rsidRDefault="006B7644" w:rsidP="006B7644"/>
    <w:p w14:paraId="18F6AD4B"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0740F3D2" w14:textId="77777777" w:rsidTr="00196264">
        <w:trPr>
          <w:trHeight w:val="377"/>
        </w:trPr>
        <w:tc>
          <w:tcPr>
            <w:tcW w:w="3968" w:type="dxa"/>
            <w:shd w:val="clear" w:color="auto" w:fill="F2F2F2" w:themeFill="background1" w:themeFillShade="F2"/>
          </w:tcPr>
          <w:p w14:paraId="4A62CF6B" w14:textId="77777777" w:rsidR="006B7644" w:rsidRPr="004E4205" w:rsidRDefault="006B7644" w:rsidP="00196264">
            <w:r>
              <w:t>Quality Criteria</w:t>
            </w:r>
          </w:p>
        </w:tc>
        <w:tc>
          <w:tcPr>
            <w:tcW w:w="4791" w:type="dxa"/>
            <w:shd w:val="clear" w:color="auto" w:fill="F2F2F2" w:themeFill="background1" w:themeFillShade="F2"/>
          </w:tcPr>
          <w:p w14:paraId="4BBC060D"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5A0E6E2A" w14:textId="77777777" w:rsidTr="00196264">
        <w:trPr>
          <w:trHeight w:val="557"/>
        </w:trPr>
        <w:tc>
          <w:tcPr>
            <w:tcW w:w="3968" w:type="dxa"/>
          </w:tcPr>
          <w:p w14:paraId="61D6839F"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7D845DC6" w14:textId="77777777" w:rsidR="006B7644" w:rsidRPr="001847EC" w:rsidRDefault="006B7644" w:rsidP="00196264">
            <w:r>
              <w:t>Yes</w:t>
            </w:r>
          </w:p>
        </w:tc>
      </w:tr>
      <w:tr w:rsidR="006B7644" w:rsidRPr="004E4205" w14:paraId="30D1C657" w14:textId="77777777" w:rsidTr="00196264">
        <w:trPr>
          <w:trHeight w:val="959"/>
        </w:trPr>
        <w:tc>
          <w:tcPr>
            <w:tcW w:w="3968" w:type="dxa"/>
          </w:tcPr>
          <w:p w14:paraId="76A51733"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3677E67B" w14:textId="77777777" w:rsidR="006B7644" w:rsidRPr="001847EC" w:rsidRDefault="006B7644" w:rsidP="00196264">
            <w:r>
              <w:t>Yes</w:t>
            </w:r>
          </w:p>
        </w:tc>
      </w:tr>
      <w:tr w:rsidR="006B7644" w:rsidRPr="004E4205" w14:paraId="75018443" w14:textId="77777777" w:rsidTr="00196264">
        <w:trPr>
          <w:trHeight w:val="959"/>
        </w:trPr>
        <w:tc>
          <w:tcPr>
            <w:tcW w:w="3968" w:type="dxa"/>
          </w:tcPr>
          <w:p w14:paraId="7AB2C048"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368791B4" w14:textId="77777777" w:rsidR="006B7644" w:rsidRPr="001847EC" w:rsidRDefault="006B7644" w:rsidP="00196264">
            <w:r>
              <w:t>Yes</w:t>
            </w:r>
          </w:p>
          <w:p w14:paraId="09ED7080" w14:textId="77777777" w:rsidR="006B7644" w:rsidRPr="008B2077" w:rsidRDefault="006B7644" w:rsidP="00196264"/>
        </w:tc>
      </w:tr>
    </w:tbl>
    <w:p w14:paraId="563BED28" w14:textId="77777777" w:rsidR="006B7644" w:rsidRPr="00F4181E" w:rsidRDefault="006B7644" w:rsidP="006B7644"/>
    <w:p w14:paraId="54060A3F"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4B222DC6" w14:textId="77777777" w:rsidTr="00196264">
        <w:tc>
          <w:tcPr>
            <w:tcW w:w="3955" w:type="dxa"/>
            <w:tcBorders>
              <w:bottom w:val="single" w:sz="4" w:space="0" w:color="auto"/>
            </w:tcBorders>
            <w:shd w:val="clear" w:color="auto" w:fill="F2F2F2" w:themeFill="background1" w:themeFillShade="F2"/>
          </w:tcPr>
          <w:p w14:paraId="06C3F040"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25E4872A" w14:textId="77777777" w:rsidR="006B7644" w:rsidRDefault="006B7644" w:rsidP="00196264">
            <w:r>
              <w:t>Study Information</w:t>
            </w:r>
          </w:p>
        </w:tc>
      </w:tr>
      <w:tr w:rsidR="006B7644" w:rsidRPr="00115A7E" w14:paraId="6DC8FDF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942E4C3"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4EF2E5" w14:textId="77777777" w:rsidR="006B7644" w:rsidRPr="00564C87" w:rsidRDefault="006B7644" w:rsidP="00196264">
            <w:pPr>
              <w:rPr>
                <w:highlight w:val="yellow"/>
                <w:lang w:val="es-MX"/>
              </w:rPr>
            </w:pPr>
            <w:r w:rsidRPr="00B56E0B">
              <w:rPr>
                <w:noProof/>
                <w:lang w:val="es-MX"/>
              </w:rPr>
              <w:t>X-O</w:t>
            </w:r>
          </w:p>
        </w:tc>
      </w:tr>
      <w:tr w:rsidR="006B7644" w14:paraId="5156260C" w14:textId="77777777" w:rsidTr="00196264">
        <w:tc>
          <w:tcPr>
            <w:tcW w:w="3955" w:type="dxa"/>
            <w:tcBorders>
              <w:top w:val="single" w:sz="4" w:space="0" w:color="auto"/>
              <w:bottom w:val="single" w:sz="4" w:space="0" w:color="auto"/>
            </w:tcBorders>
            <w:shd w:val="clear" w:color="auto" w:fill="auto"/>
            <w:vAlign w:val="bottom"/>
          </w:tcPr>
          <w:p w14:paraId="52C34D69"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7D91FB" w14:textId="77777777" w:rsidR="006B7644" w:rsidRPr="00BB0FD3" w:rsidRDefault="006B7644" w:rsidP="00196264">
            <w:r>
              <w:rPr>
                <w:noProof/>
              </w:rPr>
              <w:t>NS</w:t>
            </w:r>
          </w:p>
        </w:tc>
      </w:tr>
      <w:tr w:rsidR="006B7644" w14:paraId="0AFF1532" w14:textId="77777777" w:rsidTr="00196264">
        <w:tc>
          <w:tcPr>
            <w:tcW w:w="3955" w:type="dxa"/>
            <w:tcBorders>
              <w:top w:val="single" w:sz="4" w:space="0" w:color="auto"/>
              <w:bottom w:val="single" w:sz="4" w:space="0" w:color="auto"/>
            </w:tcBorders>
            <w:shd w:val="clear" w:color="auto" w:fill="auto"/>
            <w:vAlign w:val="bottom"/>
          </w:tcPr>
          <w:p w14:paraId="70FE685B"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AF66EA1" w14:textId="77777777" w:rsidR="006B7644" w:rsidRPr="00BB0FD3" w:rsidRDefault="006B7644" w:rsidP="00196264">
            <w:r>
              <w:rPr>
                <w:noProof/>
              </w:rPr>
              <w:t>Yes</w:t>
            </w:r>
          </w:p>
        </w:tc>
      </w:tr>
      <w:tr w:rsidR="006B7644" w14:paraId="03161B0C" w14:textId="77777777" w:rsidTr="00196264">
        <w:tc>
          <w:tcPr>
            <w:tcW w:w="3955" w:type="dxa"/>
            <w:tcBorders>
              <w:top w:val="single" w:sz="4" w:space="0" w:color="auto"/>
              <w:bottom w:val="single" w:sz="4" w:space="0" w:color="auto"/>
            </w:tcBorders>
            <w:shd w:val="clear" w:color="auto" w:fill="auto"/>
            <w:vAlign w:val="bottom"/>
          </w:tcPr>
          <w:p w14:paraId="76DCD8A2"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6FA4E8" w14:textId="77777777" w:rsidR="006B7644" w:rsidRPr="00BB0FD3" w:rsidRDefault="006B7644" w:rsidP="00196264">
            <w:r>
              <w:rPr>
                <w:noProof/>
              </w:rPr>
              <w:t>Yes</w:t>
            </w:r>
          </w:p>
        </w:tc>
      </w:tr>
      <w:tr w:rsidR="006B7644" w14:paraId="088106C1" w14:textId="77777777" w:rsidTr="00196264">
        <w:tc>
          <w:tcPr>
            <w:tcW w:w="3955" w:type="dxa"/>
            <w:tcBorders>
              <w:top w:val="single" w:sz="4" w:space="0" w:color="auto"/>
              <w:bottom w:val="single" w:sz="4" w:space="0" w:color="auto"/>
            </w:tcBorders>
            <w:shd w:val="clear" w:color="auto" w:fill="auto"/>
            <w:vAlign w:val="bottom"/>
          </w:tcPr>
          <w:p w14:paraId="021848C5"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8AC63E3" w14:textId="77777777" w:rsidR="006B7644" w:rsidRPr="00BB0FD3" w:rsidRDefault="006B7644" w:rsidP="00196264">
            <w:r>
              <w:rPr>
                <w:noProof/>
              </w:rPr>
              <w:t>Yes</w:t>
            </w:r>
          </w:p>
        </w:tc>
      </w:tr>
      <w:tr w:rsidR="006B7644" w14:paraId="10C38CFA" w14:textId="77777777" w:rsidTr="00196264">
        <w:tc>
          <w:tcPr>
            <w:tcW w:w="3955" w:type="dxa"/>
            <w:tcBorders>
              <w:top w:val="single" w:sz="4" w:space="0" w:color="auto"/>
              <w:bottom w:val="single" w:sz="4" w:space="0" w:color="auto"/>
            </w:tcBorders>
            <w:shd w:val="clear" w:color="auto" w:fill="auto"/>
            <w:vAlign w:val="bottom"/>
          </w:tcPr>
          <w:p w14:paraId="58ECDFB8"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24F8C3C" w14:textId="77777777" w:rsidR="006B7644" w:rsidRPr="00BB0FD3" w:rsidRDefault="006B7644" w:rsidP="00196264">
            <w:r>
              <w:rPr>
                <w:noProof/>
              </w:rPr>
              <w:t>NS</w:t>
            </w:r>
          </w:p>
        </w:tc>
      </w:tr>
      <w:tr w:rsidR="006B7644" w14:paraId="1BDE6D29" w14:textId="77777777" w:rsidTr="00196264">
        <w:tc>
          <w:tcPr>
            <w:tcW w:w="3955" w:type="dxa"/>
            <w:tcBorders>
              <w:top w:val="single" w:sz="4" w:space="0" w:color="auto"/>
              <w:bottom w:val="single" w:sz="4" w:space="0" w:color="auto"/>
            </w:tcBorders>
            <w:shd w:val="clear" w:color="auto" w:fill="auto"/>
            <w:vAlign w:val="bottom"/>
          </w:tcPr>
          <w:p w14:paraId="3904089F"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ACB7F45" w14:textId="77777777" w:rsidR="006B7644" w:rsidRPr="00BB0FD3" w:rsidRDefault="006B7644" w:rsidP="00196264">
            <w:r>
              <w:rPr>
                <w:noProof/>
              </w:rPr>
              <w:t>C</w:t>
            </w:r>
          </w:p>
        </w:tc>
      </w:tr>
      <w:tr w:rsidR="006B7644" w14:paraId="72BFB376" w14:textId="77777777" w:rsidTr="00196264">
        <w:tc>
          <w:tcPr>
            <w:tcW w:w="3955" w:type="dxa"/>
            <w:tcBorders>
              <w:top w:val="single" w:sz="4" w:space="0" w:color="auto"/>
              <w:bottom w:val="single" w:sz="4" w:space="0" w:color="auto"/>
            </w:tcBorders>
            <w:shd w:val="clear" w:color="auto" w:fill="auto"/>
            <w:vAlign w:val="bottom"/>
          </w:tcPr>
          <w:p w14:paraId="3F0E715F"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201B2F" w14:textId="77777777" w:rsidR="006B7644" w:rsidRPr="00BB0FD3" w:rsidRDefault="006B7644" w:rsidP="00196264">
            <w:r>
              <w:rPr>
                <w:noProof/>
              </w:rPr>
              <w:t>C</w:t>
            </w:r>
          </w:p>
        </w:tc>
      </w:tr>
      <w:tr w:rsidR="006B7644" w14:paraId="068EADF5" w14:textId="77777777" w:rsidTr="00196264">
        <w:tc>
          <w:tcPr>
            <w:tcW w:w="3955" w:type="dxa"/>
            <w:tcBorders>
              <w:top w:val="single" w:sz="4" w:space="0" w:color="auto"/>
              <w:bottom w:val="single" w:sz="4" w:space="0" w:color="auto"/>
            </w:tcBorders>
            <w:shd w:val="clear" w:color="auto" w:fill="auto"/>
            <w:vAlign w:val="bottom"/>
          </w:tcPr>
          <w:p w14:paraId="3F54AA75"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E1C1642" w14:textId="77777777" w:rsidR="006B7644" w:rsidRPr="00BB0FD3" w:rsidRDefault="006B7644" w:rsidP="00196264">
            <w:r>
              <w:rPr>
                <w:noProof/>
              </w:rPr>
              <w:t>na</w:t>
            </w:r>
          </w:p>
        </w:tc>
      </w:tr>
      <w:tr w:rsidR="006B7644" w:rsidRPr="00DD7F1A" w14:paraId="30CF392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AB44A86"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19BCB32" w14:textId="77777777" w:rsidR="006B7644" w:rsidRPr="00BB0FD3" w:rsidRDefault="006B7644" w:rsidP="00196264">
            <w:r>
              <w:rPr>
                <w:noProof/>
              </w:rPr>
              <w:t>Nothing reported</w:t>
            </w:r>
          </w:p>
        </w:tc>
      </w:tr>
      <w:tr w:rsidR="006B7644" w:rsidRPr="00DD7F1A" w14:paraId="75F35314" w14:textId="77777777" w:rsidTr="00196264">
        <w:tc>
          <w:tcPr>
            <w:tcW w:w="3955" w:type="dxa"/>
            <w:tcBorders>
              <w:top w:val="single" w:sz="4" w:space="0" w:color="auto"/>
              <w:bottom w:val="single" w:sz="4" w:space="0" w:color="auto"/>
            </w:tcBorders>
            <w:shd w:val="clear" w:color="auto" w:fill="auto"/>
            <w:vAlign w:val="bottom"/>
          </w:tcPr>
          <w:p w14:paraId="18D11811"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94F7CE" w14:textId="77777777" w:rsidR="006B7644" w:rsidRPr="00BB0FD3" w:rsidRDefault="006B7644" w:rsidP="00196264">
            <w:r>
              <w:rPr>
                <w:noProof/>
              </w:rPr>
              <w:t>Nothing reported</w:t>
            </w:r>
          </w:p>
        </w:tc>
      </w:tr>
      <w:tr w:rsidR="006B7644" w:rsidRPr="00DD7F1A" w14:paraId="2F3B3DA6" w14:textId="77777777" w:rsidTr="00196264">
        <w:tc>
          <w:tcPr>
            <w:tcW w:w="3955" w:type="dxa"/>
            <w:tcBorders>
              <w:top w:val="single" w:sz="4" w:space="0" w:color="auto"/>
              <w:bottom w:val="single" w:sz="4" w:space="0" w:color="auto"/>
            </w:tcBorders>
            <w:shd w:val="clear" w:color="auto" w:fill="auto"/>
            <w:vAlign w:val="bottom"/>
          </w:tcPr>
          <w:p w14:paraId="12C71DC8"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BCE2A57" w14:textId="77777777" w:rsidR="006B7644" w:rsidRPr="00BB0FD3" w:rsidRDefault="006B7644" w:rsidP="00196264">
            <w:r>
              <w:rPr>
                <w:noProof/>
              </w:rPr>
              <w:t>Nothing reported</w:t>
            </w:r>
          </w:p>
        </w:tc>
      </w:tr>
      <w:tr w:rsidR="006B7644" w:rsidRPr="00DD7F1A" w14:paraId="32620C1A" w14:textId="77777777" w:rsidTr="00196264">
        <w:tc>
          <w:tcPr>
            <w:tcW w:w="3955" w:type="dxa"/>
            <w:tcBorders>
              <w:top w:val="single" w:sz="4" w:space="0" w:color="auto"/>
              <w:bottom w:val="single" w:sz="4" w:space="0" w:color="auto"/>
            </w:tcBorders>
            <w:shd w:val="clear" w:color="auto" w:fill="auto"/>
            <w:vAlign w:val="bottom"/>
          </w:tcPr>
          <w:p w14:paraId="0EB8CE78"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2D577CE" w14:textId="77777777" w:rsidR="006B7644" w:rsidRPr="00BB0FD3" w:rsidRDefault="006B7644" w:rsidP="00196264">
            <w:r>
              <w:rPr>
                <w:noProof/>
              </w:rPr>
              <w:t>Nothing reported</w:t>
            </w:r>
          </w:p>
        </w:tc>
      </w:tr>
      <w:tr w:rsidR="006B7644" w:rsidRPr="00DD7F1A" w14:paraId="7F3B482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6771B5B"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2617110" w14:textId="77777777" w:rsidR="006B7644" w:rsidRPr="00BB0FD3" w:rsidRDefault="006B7644" w:rsidP="00196264">
            <w:r>
              <w:rPr>
                <w:noProof/>
              </w:rPr>
              <w:t>Nothing reported</w:t>
            </w:r>
          </w:p>
        </w:tc>
      </w:tr>
      <w:tr w:rsidR="006B7644" w:rsidRPr="00DD7F1A" w14:paraId="6200266F" w14:textId="77777777" w:rsidTr="00196264">
        <w:tc>
          <w:tcPr>
            <w:tcW w:w="3955" w:type="dxa"/>
            <w:tcBorders>
              <w:top w:val="single" w:sz="4" w:space="0" w:color="auto"/>
              <w:bottom w:val="single" w:sz="4" w:space="0" w:color="auto"/>
            </w:tcBorders>
            <w:shd w:val="clear" w:color="auto" w:fill="auto"/>
            <w:vAlign w:val="bottom"/>
          </w:tcPr>
          <w:p w14:paraId="204BFC1A"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E1335B5" w14:textId="77777777" w:rsidR="006B7644" w:rsidRPr="00BB0FD3" w:rsidRDefault="006B7644" w:rsidP="00196264">
            <w:r>
              <w:rPr>
                <w:noProof/>
              </w:rPr>
              <w:t>Nothing reported</w:t>
            </w:r>
          </w:p>
        </w:tc>
      </w:tr>
      <w:tr w:rsidR="006B7644" w:rsidRPr="00DD7F1A" w14:paraId="620CDA06" w14:textId="77777777" w:rsidTr="00196264">
        <w:tc>
          <w:tcPr>
            <w:tcW w:w="3955" w:type="dxa"/>
            <w:tcBorders>
              <w:top w:val="single" w:sz="4" w:space="0" w:color="auto"/>
              <w:bottom w:val="single" w:sz="4" w:space="0" w:color="auto"/>
            </w:tcBorders>
            <w:shd w:val="clear" w:color="auto" w:fill="auto"/>
            <w:vAlign w:val="bottom"/>
          </w:tcPr>
          <w:p w14:paraId="3ACF6DAE"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AF81A1" w14:textId="77777777" w:rsidR="006B7644" w:rsidRPr="00BB0FD3" w:rsidRDefault="006B7644" w:rsidP="00196264">
            <w:r>
              <w:rPr>
                <w:noProof/>
              </w:rPr>
              <w:t>Nothing reported</w:t>
            </w:r>
          </w:p>
        </w:tc>
      </w:tr>
      <w:tr w:rsidR="006B7644" w:rsidRPr="00DD7F1A" w14:paraId="299E578B" w14:textId="77777777" w:rsidTr="00196264">
        <w:tc>
          <w:tcPr>
            <w:tcW w:w="3955" w:type="dxa"/>
            <w:tcBorders>
              <w:top w:val="single" w:sz="4" w:space="0" w:color="auto"/>
              <w:bottom w:val="single" w:sz="4" w:space="0" w:color="auto"/>
            </w:tcBorders>
            <w:shd w:val="clear" w:color="auto" w:fill="auto"/>
            <w:vAlign w:val="bottom"/>
          </w:tcPr>
          <w:p w14:paraId="2214FE89"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7585E5" w14:textId="77777777" w:rsidR="006B7644" w:rsidRPr="00BB0FD3" w:rsidRDefault="006B7644" w:rsidP="00196264">
            <w:r>
              <w:rPr>
                <w:noProof/>
              </w:rPr>
              <w:t>Nothing reported</w:t>
            </w:r>
          </w:p>
        </w:tc>
      </w:tr>
      <w:tr w:rsidR="006B7644" w:rsidRPr="00DD7F1A" w14:paraId="4B975502" w14:textId="77777777" w:rsidTr="00196264">
        <w:tc>
          <w:tcPr>
            <w:tcW w:w="3955" w:type="dxa"/>
            <w:tcBorders>
              <w:top w:val="single" w:sz="4" w:space="0" w:color="auto"/>
              <w:bottom w:val="single" w:sz="4" w:space="0" w:color="auto"/>
            </w:tcBorders>
            <w:shd w:val="clear" w:color="auto" w:fill="auto"/>
            <w:vAlign w:val="bottom"/>
          </w:tcPr>
          <w:p w14:paraId="3A912F8F"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EDA6666" w14:textId="77777777" w:rsidR="006B7644" w:rsidRPr="00BB0FD3" w:rsidRDefault="006B7644" w:rsidP="00196264">
            <w:r>
              <w:rPr>
                <w:noProof/>
              </w:rPr>
              <w:t>NA</w:t>
            </w:r>
          </w:p>
        </w:tc>
      </w:tr>
      <w:tr w:rsidR="006B7644" w:rsidRPr="00DD7F1A" w14:paraId="1B0883B3" w14:textId="77777777" w:rsidTr="00196264">
        <w:tc>
          <w:tcPr>
            <w:tcW w:w="3955" w:type="dxa"/>
            <w:tcBorders>
              <w:top w:val="single" w:sz="4" w:space="0" w:color="auto"/>
              <w:bottom w:val="single" w:sz="4" w:space="0" w:color="auto"/>
            </w:tcBorders>
            <w:shd w:val="clear" w:color="auto" w:fill="auto"/>
            <w:vAlign w:val="bottom"/>
          </w:tcPr>
          <w:p w14:paraId="07A5149B"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1440D8" w14:textId="77777777" w:rsidR="006B7644" w:rsidRPr="00BB0FD3" w:rsidRDefault="006B7644" w:rsidP="00196264">
            <w:r>
              <w:rPr>
                <w:noProof/>
              </w:rPr>
              <w:t>NA</w:t>
            </w:r>
          </w:p>
        </w:tc>
      </w:tr>
      <w:tr w:rsidR="006B7644" w:rsidRPr="00DD7F1A" w14:paraId="4DC1EBF7" w14:textId="77777777" w:rsidTr="00196264">
        <w:tc>
          <w:tcPr>
            <w:tcW w:w="3955" w:type="dxa"/>
            <w:tcBorders>
              <w:top w:val="single" w:sz="4" w:space="0" w:color="auto"/>
              <w:bottom w:val="single" w:sz="4" w:space="0" w:color="auto"/>
            </w:tcBorders>
            <w:shd w:val="clear" w:color="auto" w:fill="auto"/>
            <w:vAlign w:val="bottom"/>
          </w:tcPr>
          <w:p w14:paraId="30B12CB7"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0D3549" w14:textId="77777777" w:rsidR="006B7644" w:rsidRPr="00BB0FD3" w:rsidRDefault="006B7644" w:rsidP="00196264">
            <w:r>
              <w:rPr>
                <w:noProof/>
              </w:rPr>
              <w:t>NA</w:t>
            </w:r>
          </w:p>
        </w:tc>
      </w:tr>
      <w:tr w:rsidR="006B7644" w:rsidRPr="00DD7F1A" w14:paraId="3AC40F70" w14:textId="77777777" w:rsidTr="00196264">
        <w:tc>
          <w:tcPr>
            <w:tcW w:w="3955" w:type="dxa"/>
            <w:tcBorders>
              <w:top w:val="single" w:sz="4" w:space="0" w:color="auto"/>
              <w:bottom w:val="single" w:sz="4" w:space="0" w:color="auto"/>
            </w:tcBorders>
            <w:shd w:val="clear" w:color="auto" w:fill="auto"/>
            <w:vAlign w:val="bottom"/>
          </w:tcPr>
          <w:p w14:paraId="23863049"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F713EB" w14:textId="77777777" w:rsidR="006B7644" w:rsidRPr="00BB0FD3" w:rsidRDefault="006B7644" w:rsidP="00196264">
            <w:r>
              <w:rPr>
                <w:noProof/>
              </w:rPr>
              <w:t>NA</w:t>
            </w:r>
          </w:p>
        </w:tc>
      </w:tr>
      <w:tr w:rsidR="006B7644" w14:paraId="1F1CCD6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0E911947"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83673F" w14:textId="77777777" w:rsidR="006B7644" w:rsidRPr="00BB0FD3" w:rsidRDefault="006B7644" w:rsidP="00196264">
            <w:r>
              <w:rPr>
                <w:noProof/>
              </w:rPr>
              <w:t>Yes</w:t>
            </w:r>
          </w:p>
        </w:tc>
      </w:tr>
      <w:tr w:rsidR="006B7644" w14:paraId="607D8232" w14:textId="77777777" w:rsidTr="00196264">
        <w:tc>
          <w:tcPr>
            <w:tcW w:w="3955" w:type="dxa"/>
            <w:tcBorders>
              <w:top w:val="single" w:sz="4" w:space="0" w:color="auto"/>
              <w:bottom w:val="single" w:sz="4" w:space="0" w:color="auto"/>
            </w:tcBorders>
            <w:shd w:val="clear" w:color="auto" w:fill="auto"/>
            <w:vAlign w:val="bottom"/>
          </w:tcPr>
          <w:p w14:paraId="2F00C974"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4C3D233C" w14:textId="77777777" w:rsidR="006B7644" w:rsidRPr="00BB0FD3" w:rsidRDefault="006B7644" w:rsidP="00196264">
            <w:r>
              <w:rPr>
                <w:noProof/>
              </w:rPr>
              <w:t>Yes</w:t>
            </w:r>
          </w:p>
        </w:tc>
      </w:tr>
      <w:tr w:rsidR="006B7644" w14:paraId="60ED5B1F" w14:textId="77777777" w:rsidTr="00196264">
        <w:tc>
          <w:tcPr>
            <w:tcW w:w="3955" w:type="dxa"/>
            <w:tcBorders>
              <w:top w:val="single" w:sz="4" w:space="0" w:color="auto"/>
              <w:bottom w:val="single" w:sz="4" w:space="0" w:color="auto"/>
            </w:tcBorders>
            <w:shd w:val="clear" w:color="auto" w:fill="auto"/>
            <w:vAlign w:val="bottom"/>
          </w:tcPr>
          <w:p w14:paraId="49F8AA5B"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AC3801" w14:textId="77777777" w:rsidR="006B7644" w:rsidRPr="00BB0FD3" w:rsidRDefault="006B7644" w:rsidP="00196264">
            <w:r>
              <w:rPr>
                <w:noProof/>
              </w:rPr>
              <w:t>Yes</w:t>
            </w:r>
          </w:p>
        </w:tc>
      </w:tr>
      <w:tr w:rsidR="006B7644" w14:paraId="4B34CC86" w14:textId="77777777" w:rsidTr="00196264">
        <w:tc>
          <w:tcPr>
            <w:tcW w:w="3955" w:type="dxa"/>
            <w:tcBorders>
              <w:top w:val="single" w:sz="4" w:space="0" w:color="auto"/>
              <w:bottom w:val="single" w:sz="4" w:space="0" w:color="auto"/>
            </w:tcBorders>
            <w:shd w:val="clear" w:color="auto" w:fill="auto"/>
            <w:vAlign w:val="bottom"/>
          </w:tcPr>
          <w:p w14:paraId="0CCDAF86"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D35370" w14:textId="77777777" w:rsidR="006B7644" w:rsidRPr="00BB0FD3" w:rsidRDefault="006B7644" w:rsidP="00196264">
            <w:r>
              <w:rPr>
                <w:noProof/>
              </w:rPr>
              <w:t>NS</w:t>
            </w:r>
          </w:p>
        </w:tc>
      </w:tr>
      <w:tr w:rsidR="006B7644" w14:paraId="7DD82B5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3970C8B"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4C8FE80" w14:textId="77777777" w:rsidR="006B7644" w:rsidRPr="00BB0FD3" w:rsidRDefault="006B7644" w:rsidP="00196264">
            <w:r>
              <w:rPr>
                <w:noProof/>
              </w:rPr>
              <w:t>Freeway</w:t>
            </w:r>
          </w:p>
        </w:tc>
      </w:tr>
      <w:tr w:rsidR="006B7644" w14:paraId="6A1C4C7A" w14:textId="77777777" w:rsidTr="00196264">
        <w:tc>
          <w:tcPr>
            <w:tcW w:w="3955" w:type="dxa"/>
            <w:tcBorders>
              <w:top w:val="single" w:sz="4" w:space="0" w:color="auto"/>
              <w:bottom w:val="single" w:sz="4" w:space="0" w:color="auto"/>
            </w:tcBorders>
            <w:shd w:val="clear" w:color="auto" w:fill="auto"/>
            <w:vAlign w:val="bottom"/>
          </w:tcPr>
          <w:p w14:paraId="6903CDAC"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1F61F51" w14:textId="77777777" w:rsidR="006B7644" w:rsidRPr="00BB0FD3" w:rsidRDefault="006B7644" w:rsidP="00196264">
            <w:r>
              <w:rPr>
                <w:noProof/>
              </w:rPr>
              <w:t>Rural</w:t>
            </w:r>
          </w:p>
        </w:tc>
      </w:tr>
      <w:tr w:rsidR="006B7644" w14:paraId="3C92ADFB" w14:textId="77777777" w:rsidTr="00196264">
        <w:tc>
          <w:tcPr>
            <w:tcW w:w="3955" w:type="dxa"/>
            <w:tcBorders>
              <w:top w:val="single" w:sz="4" w:space="0" w:color="auto"/>
              <w:bottom w:val="single" w:sz="4" w:space="0" w:color="auto"/>
            </w:tcBorders>
            <w:shd w:val="clear" w:color="auto" w:fill="auto"/>
            <w:vAlign w:val="bottom"/>
          </w:tcPr>
          <w:p w14:paraId="5AAECD4B"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06A270" w14:textId="77777777" w:rsidR="006B7644" w:rsidRPr="00BB0FD3" w:rsidRDefault="006B7644" w:rsidP="00196264">
            <w:r>
              <w:rPr>
                <w:noProof/>
              </w:rPr>
              <w:t>No</w:t>
            </w:r>
          </w:p>
        </w:tc>
      </w:tr>
      <w:tr w:rsidR="006B7644" w14:paraId="5C9D51F4" w14:textId="77777777" w:rsidTr="00196264">
        <w:tc>
          <w:tcPr>
            <w:tcW w:w="3955" w:type="dxa"/>
            <w:tcBorders>
              <w:top w:val="single" w:sz="4" w:space="0" w:color="auto"/>
              <w:bottom w:val="single" w:sz="4" w:space="0" w:color="auto"/>
            </w:tcBorders>
            <w:shd w:val="clear" w:color="auto" w:fill="auto"/>
            <w:vAlign w:val="bottom"/>
          </w:tcPr>
          <w:p w14:paraId="6229436F"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0CDD94" w14:textId="77777777" w:rsidR="006B7644" w:rsidRPr="00BB0FD3" w:rsidRDefault="006B7644" w:rsidP="00196264">
            <w:r>
              <w:rPr>
                <w:noProof/>
              </w:rPr>
              <w:t>NS</w:t>
            </w:r>
          </w:p>
        </w:tc>
      </w:tr>
      <w:tr w:rsidR="006B7644" w14:paraId="7B578A4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A5DD9A8"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73B79B" w14:textId="77777777" w:rsidR="006B7644" w:rsidRPr="00BB0FD3" w:rsidRDefault="006B7644" w:rsidP="00196264">
            <w:r w:rsidRPr="00B56E0B">
              <w:rPr>
                <w:noProof/>
              </w:rPr>
              <w:t>Upstream (1,125 ft) through downstream (900 ft)</w:t>
            </w:r>
          </w:p>
        </w:tc>
      </w:tr>
      <w:tr w:rsidR="006B7644" w14:paraId="14AD3A09" w14:textId="77777777" w:rsidTr="00196264">
        <w:tc>
          <w:tcPr>
            <w:tcW w:w="3955" w:type="dxa"/>
            <w:tcBorders>
              <w:top w:val="single" w:sz="4" w:space="0" w:color="auto"/>
              <w:bottom w:val="single" w:sz="4" w:space="0" w:color="auto"/>
            </w:tcBorders>
            <w:shd w:val="clear" w:color="auto" w:fill="auto"/>
            <w:vAlign w:val="bottom"/>
          </w:tcPr>
          <w:p w14:paraId="68609EE1"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BC1CE4" w14:textId="77777777" w:rsidR="006B7644" w:rsidRPr="00BB0FD3" w:rsidRDefault="006B7644" w:rsidP="00196264">
            <w:r w:rsidRPr="00B56E0B">
              <w:rPr>
                <w:noProof/>
              </w:rPr>
              <w:t>3</w:t>
            </w:r>
          </w:p>
        </w:tc>
      </w:tr>
      <w:tr w:rsidR="006B7644" w14:paraId="48C8F049" w14:textId="77777777" w:rsidTr="00196264">
        <w:tc>
          <w:tcPr>
            <w:tcW w:w="3955" w:type="dxa"/>
            <w:tcBorders>
              <w:top w:val="single" w:sz="4" w:space="0" w:color="auto"/>
              <w:bottom w:val="single" w:sz="4" w:space="0" w:color="auto"/>
            </w:tcBorders>
            <w:shd w:val="clear" w:color="auto" w:fill="auto"/>
            <w:vAlign w:val="bottom"/>
          </w:tcPr>
          <w:p w14:paraId="549831A0"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B4B677" w14:textId="77777777" w:rsidR="006B7644" w:rsidRPr="00BB0FD3" w:rsidRDefault="006B7644" w:rsidP="00196264">
            <w:r>
              <w:rPr>
                <w:noProof/>
              </w:rPr>
              <w:t>Radar</w:t>
            </w:r>
          </w:p>
        </w:tc>
      </w:tr>
      <w:tr w:rsidR="006B7644" w14:paraId="7C86F62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FB70080"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9B227E" w14:textId="77777777" w:rsidR="006B7644" w:rsidRPr="00BB0FD3" w:rsidRDefault="006B7644" w:rsidP="00196264">
            <w:r>
              <w:rPr>
                <w:noProof/>
              </w:rPr>
              <w:t>DSFS</w:t>
            </w:r>
          </w:p>
        </w:tc>
      </w:tr>
      <w:tr w:rsidR="006B7644" w14:paraId="10EC7A40" w14:textId="77777777" w:rsidTr="00196264">
        <w:tc>
          <w:tcPr>
            <w:tcW w:w="3955" w:type="dxa"/>
            <w:tcBorders>
              <w:top w:val="single" w:sz="4" w:space="0" w:color="auto"/>
              <w:bottom w:val="single" w:sz="4" w:space="0" w:color="auto"/>
            </w:tcBorders>
            <w:shd w:val="clear" w:color="auto" w:fill="auto"/>
            <w:vAlign w:val="bottom"/>
          </w:tcPr>
          <w:p w14:paraId="609DB006"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76B438" w14:textId="77777777" w:rsidR="006B7644" w:rsidRPr="00BB0FD3" w:rsidRDefault="006B7644" w:rsidP="00196264">
            <w:r>
              <w:rPr>
                <w:noProof/>
              </w:rPr>
              <w:t>1</w:t>
            </w:r>
          </w:p>
        </w:tc>
      </w:tr>
      <w:tr w:rsidR="006B7644" w14:paraId="0C5B2272" w14:textId="77777777" w:rsidTr="00196264">
        <w:tc>
          <w:tcPr>
            <w:tcW w:w="3955" w:type="dxa"/>
            <w:tcBorders>
              <w:top w:val="single" w:sz="4" w:space="0" w:color="auto"/>
              <w:bottom w:val="single" w:sz="4" w:space="0" w:color="auto"/>
            </w:tcBorders>
            <w:shd w:val="clear" w:color="auto" w:fill="auto"/>
            <w:vAlign w:val="bottom"/>
          </w:tcPr>
          <w:p w14:paraId="5B1A9BAD"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26D31F0E" w14:textId="77777777" w:rsidR="006B7644" w:rsidRPr="00BB0FD3" w:rsidRDefault="006B7644" w:rsidP="00196264">
            <w:r>
              <w:rPr>
                <w:noProof/>
              </w:rPr>
              <w:t>1</w:t>
            </w:r>
          </w:p>
        </w:tc>
      </w:tr>
      <w:tr w:rsidR="006B7644" w14:paraId="0AEBFC8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F453866"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915162" w14:textId="77777777" w:rsidR="006B7644" w:rsidRPr="00BB0FD3" w:rsidRDefault="006B7644" w:rsidP="00196264">
            <w:r>
              <w:rPr>
                <w:noProof/>
              </w:rPr>
              <w:t>NA</w:t>
            </w:r>
          </w:p>
        </w:tc>
      </w:tr>
      <w:tr w:rsidR="006B7644" w14:paraId="5B99B43B" w14:textId="77777777" w:rsidTr="00196264">
        <w:tc>
          <w:tcPr>
            <w:tcW w:w="3955" w:type="dxa"/>
            <w:tcBorders>
              <w:top w:val="single" w:sz="4" w:space="0" w:color="auto"/>
              <w:bottom w:val="single" w:sz="4" w:space="0" w:color="auto"/>
            </w:tcBorders>
            <w:shd w:val="clear" w:color="auto" w:fill="auto"/>
            <w:vAlign w:val="bottom"/>
          </w:tcPr>
          <w:p w14:paraId="1A42F440"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5A0F9BE" w14:textId="77777777" w:rsidR="006B7644" w:rsidRPr="00BB0FD3" w:rsidRDefault="006B7644" w:rsidP="00196264">
            <w:r>
              <w:rPr>
                <w:noProof/>
              </w:rPr>
              <w:t>NA</w:t>
            </w:r>
          </w:p>
        </w:tc>
      </w:tr>
      <w:tr w:rsidR="006B7644" w14:paraId="7B5FB5CA"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2A41CD7"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F3430A" w14:textId="77777777" w:rsidR="006B7644" w:rsidRPr="00BB0FD3" w:rsidRDefault="006B7644" w:rsidP="00196264">
            <w:r>
              <w:rPr>
                <w:noProof/>
              </w:rPr>
              <w:t>18 months</w:t>
            </w:r>
          </w:p>
        </w:tc>
      </w:tr>
      <w:tr w:rsidR="006B7644" w14:paraId="0AD2543C" w14:textId="77777777" w:rsidTr="00196264">
        <w:tc>
          <w:tcPr>
            <w:tcW w:w="3955" w:type="dxa"/>
            <w:tcBorders>
              <w:top w:val="single" w:sz="4" w:space="0" w:color="auto"/>
              <w:bottom w:val="single" w:sz="4" w:space="0" w:color="auto"/>
            </w:tcBorders>
            <w:shd w:val="clear" w:color="auto" w:fill="auto"/>
            <w:vAlign w:val="bottom"/>
          </w:tcPr>
          <w:p w14:paraId="21CDFA73"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0DCF30" w14:textId="77777777" w:rsidR="006B7644" w:rsidRPr="00BB0FD3" w:rsidRDefault="006B7644" w:rsidP="00196264">
            <w:r>
              <w:rPr>
                <w:noProof/>
              </w:rPr>
              <w:t>Multiple</w:t>
            </w:r>
          </w:p>
        </w:tc>
      </w:tr>
      <w:tr w:rsidR="006B7644" w14:paraId="3BCCB666" w14:textId="77777777" w:rsidTr="00196264">
        <w:tc>
          <w:tcPr>
            <w:tcW w:w="3955" w:type="dxa"/>
            <w:tcBorders>
              <w:top w:val="single" w:sz="4" w:space="0" w:color="auto"/>
              <w:bottom w:val="single" w:sz="4" w:space="0" w:color="auto"/>
            </w:tcBorders>
            <w:shd w:val="clear" w:color="auto" w:fill="auto"/>
            <w:vAlign w:val="bottom"/>
          </w:tcPr>
          <w:p w14:paraId="41F63593"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720F96" w14:textId="77777777" w:rsidR="006B7644" w:rsidRPr="00BB0FD3" w:rsidRDefault="006B7644" w:rsidP="00196264">
            <w:r>
              <w:rPr>
                <w:noProof/>
              </w:rPr>
              <w:t>Off peak</w:t>
            </w:r>
          </w:p>
        </w:tc>
      </w:tr>
      <w:tr w:rsidR="006B7644" w14:paraId="5A97BA6F"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77E36C7"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6"/>
            </w:r>
          </w:p>
        </w:tc>
        <w:tc>
          <w:tcPr>
            <w:tcW w:w="4770" w:type="dxa"/>
            <w:tcBorders>
              <w:top w:val="single" w:sz="4" w:space="0" w:color="auto"/>
              <w:left w:val="nil"/>
              <w:bottom w:val="single" w:sz="4" w:space="0" w:color="auto"/>
              <w:right w:val="single" w:sz="4" w:space="0" w:color="auto"/>
            </w:tcBorders>
            <w:shd w:val="clear" w:color="auto" w:fill="auto"/>
            <w:vAlign w:val="bottom"/>
          </w:tcPr>
          <w:p w14:paraId="00085454" w14:textId="77777777" w:rsidR="006B7644" w:rsidRPr="00BB0FD3" w:rsidRDefault="006B7644" w:rsidP="00196264">
            <w:r>
              <w:rPr>
                <w:noProof/>
              </w:rPr>
              <w:t>12 months</w:t>
            </w:r>
          </w:p>
        </w:tc>
      </w:tr>
      <w:tr w:rsidR="006B7644" w14:paraId="09AA151B" w14:textId="77777777" w:rsidTr="00196264">
        <w:tc>
          <w:tcPr>
            <w:tcW w:w="3955" w:type="dxa"/>
            <w:tcBorders>
              <w:top w:val="single" w:sz="4" w:space="0" w:color="auto"/>
              <w:bottom w:val="single" w:sz="4" w:space="0" w:color="auto"/>
            </w:tcBorders>
            <w:shd w:val="clear" w:color="auto" w:fill="auto"/>
            <w:vAlign w:val="bottom"/>
          </w:tcPr>
          <w:p w14:paraId="09D81CB4"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D1E77A" w14:textId="77777777" w:rsidR="006B7644" w:rsidRPr="00BB0FD3" w:rsidRDefault="006B7644" w:rsidP="00196264">
            <w:r>
              <w:rPr>
                <w:noProof/>
              </w:rPr>
              <w:t>NA</w:t>
            </w:r>
          </w:p>
        </w:tc>
      </w:tr>
      <w:tr w:rsidR="006B7644" w14:paraId="032BBAE6" w14:textId="77777777" w:rsidTr="00196264">
        <w:tc>
          <w:tcPr>
            <w:tcW w:w="3955" w:type="dxa"/>
            <w:tcBorders>
              <w:top w:val="single" w:sz="4" w:space="0" w:color="auto"/>
              <w:bottom w:val="single" w:sz="4" w:space="0" w:color="auto"/>
            </w:tcBorders>
            <w:shd w:val="clear" w:color="auto" w:fill="auto"/>
            <w:vAlign w:val="bottom"/>
          </w:tcPr>
          <w:p w14:paraId="5CF861DB"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FCEFF7A" w14:textId="77777777" w:rsidR="006B7644" w:rsidRPr="00BB0FD3" w:rsidRDefault="006B7644" w:rsidP="00196264">
            <w:r>
              <w:rPr>
                <w:noProof/>
              </w:rPr>
              <w:t>NA</w:t>
            </w:r>
          </w:p>
        </w:tc>
      </w:tr>
      <w:tr w:rsidR="006B7644" w14:paraId="410448A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FADB949"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A9F40D" w14:textId="77777777" w:rsidR="006B7644" w:rsidRPr="00BB0FD3" w:rsidRDefault="006B7644" w:rsidP="00196264">
            <w:r>
              <w:rPr>
                <w:noProof/>
              </w:rPr>
              <w:t>No</w:t>
            </w:r>
          </w:p>
        </w:tc>
      </w:tr>
      <w:tr w:rsidR="006B7644" w14:paraId="3C00F257"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C62FAEA"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40C636" w14:textId="77777777" w:rsidR="006B7644" w:rsidRPr="00BB0FD3" w:rsidRDefault="006B7644" w:rsidP="00196264">
            <w:r>
              <w:rPr>
                <w:noProof/>
              </w:rPr>
              <w:t>None</w:t>
            </w:r>
          </w:p>
        </w:tc>
      </w:tr>
      <w:tr w:rsidR="006B7644" w14:paraId="1952F3FC" w14:textId="77777777" w:rsidTr="00196264">
        <w:tc>
          <w:tcPr>
            <w:tcW w:w="3955" w:type="dxa"/>
            <w:tcBorders>
              <w:top w:val="single" w:sz="4" w:space="0" w:color="auto"/>
              <w:bottom w:val="single" w:sz="4" w:space="0" w:color="auto"/>
            </w:tcBorders>
            <w:shd w:val="clear" w:color="auto" w:fill="auto"/>
            <w:vAlign w:val="bottom"/>
          </w:tcPr>
          <w:p w14:paraId="0B5DBC97"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6189D30" w14:textId="77777777" w:rsidR="006B7644" w:rsidRPr="00BB0FD3" w:rsidRDefault="006B7644" w:rsidP="00196264">
            <w:r>
              <w:rPr>
                <w:noProof/>
              </w:rPr>
              <w:t>No</w:t>
            </w:r>
          </w:p>
        </w:tc>
      </w:tr>
    </w:tbl>
    <w:p w14:paraId="1E66D135" w14:textId="77777777" w:rsidR="006B7644" w:rsidRDefault="006B7644" w:rsidP="006B7644">
      <w:r>
        <w:tab/>
      </w:r>
    </w:p>
    <w:p w14:paraId="69749CBE" w14:textId="77777777" w:rsidR="006B7644" w:rsidRDefault="006B7644" w:rsidP="0080712B">
      <w:pPr>
        <w:pStyle w:val="AnnotatedBibHead2"/>
        <w:rPr>
          <w:rFonts w:hint="eastAsia"/>
        </w:rPr>
      </w:pPr>
      <w:r>
        <w:t>Summary of Study</w:t>
      </w:r>
    </w:p>
    <w:p w14:paraId="39AE1198" w14:textId="77777777" w:rsidR="006B7644" w:rsidRPr="00C87880" w:rsidRDefault="006B7644" w:rsidP="006B7644">
      <w:r w:rsidRPr="00897872">
        <w:t xml:space="preserve">Data were collected on </w:t>
      </w:r>
      <w:r>
        <w:t>State Highway</w:t>
      </w:r>
      <w:r w:rsidRPr="00897872">
        <w:t xml:space="preserve"> 16</w:t>
      </w:r>
      <w:r>
        <w:t xml:space="preserve">4, a two-lane rural highway in Washington County, Wisconsin with a posted speed limit of 55 miles per hour. Speeds were monitored upstream and downstream of the DSFS, which was installed for an 18-month period. Incidentally, DSFS were also installed concurrently at three other locations on Highway 164 to complement periodic police enforcement. Researchers </w:t>
      </w:r>
      <w:r w:rsidRPr="00C87880">
        <w:t xml:space="preserve">attempted to assess the spatial effectiveness of the DSFS by using radar to record the speed trajectories of vehicles from 1,125 feet upstream to 900 feet downstream of the DSFS. In addition, video data were collected. Trajectories upstream of the sign were monitored from 11:00 a.m. to 1:00 p.m., while downstream trajectories were monitored from 2:00 p.m. to 4:00 p.m., therefore avoiding the morning and afternoon peak periods. Both were measured on the same day, one year after the initial DSFS installation. </w:t>
      </w:r>
    </w:p>
    <w:p w14:paraId="65E5D5A0" w14:textId="77777777" w:rsidR="006B7644" w:rsidRPr="00C87880" w:rsidRDefault="006B7644" w:rsidP="006B7644">
      <w:r w:rsidRPr="00C87880">
        <w:t xml:space="preserve">Trajectories were obtained only for free-flowing vehicles. A free-flowing vehicle was defined as one that maintained at least an </w:t>
      </w:r>
      <w:r>
        <w:t>eight</w:t>
      </w:r>
      <w:r w:rsidRPr="00C87880">
        <w:t xml:space="preserve"> second gap to the leading vehicle. The change in vehicle speed was determined, as well as the corresponding speed profile when the vehicle approached the DSFS or receded from the DSFS. Change in speed upstream of the DSFS was defined as the difference between the first speed recorded and the speed at the end of the section. Accordingly, change in speed downstream of the DSFS was defined as the difference between the speed at the DSFS and the speed at the end of the section. A binary logistic regression model was developed to predict the probability of speed reduction as a function of initial speed.</w:t>
      </w:r>
    </w:p>
    <w:p w14:paraId="3D413A0F" w14:textId="77777777" w:rsidR="006B7644" w:rsidRPr="00C87880" w:rsidRDefault="006B7644" w:rsidP="006B7644">
      <w:r w:rsidRPr="00C87880">
        <w:t>The article only reported changes in speeds from the upstream to the adjacent and from the adjacent to the downstream. It did not report the actual speeds. Although the article reported changes in speeds, it did not report whether or not they were statistically significant.</w:t>
      </w:r>
      <w:r>
        <w:t xml:space="preserve"> </w:t>
      </w:r>
    </w:p>
    <w:p w14:paraId="0A5D309D" w14:textId="77777777" w:rsidR="006B7644" w:rsidRPr="00C87880" w:rsidRDefault="006B7644" w:rsidP="006B7644">
      <w:r w:rsidRPr="00C87880">
        <w:rPr>
          <w:b/>
        </w:rPr>
        <w:t>Results</w:t>
      </w:r>
      <w:r w:rsidRPr="00C87880">
        <w:t xml:space="preserve">. As expected, the model revealed that the greater the speeding, the higher was the probability of a vehicle reducing speed. Even drivers who were not speeding reduced their speed when approaching the DSFS, although with a lesser probability. The speed reductions were most apparent 1,200 to 1,400 feet upstream of the DSFS. Downstream, speeds started to increase </w:t>
      </w:r>
      <w:r>
        <w:t xml:space="preserve">again </w:t>
      </w:r>
      <w:r w:rsidRPr="00C87880">
        <w:t>300 to 500 feet p</w:t>
      </w:r>
      <w:r>
        <w:t>ast the DSFS; nonetheless, w</w:t>
      </w:r>
      <w:r w:rsidRPr="00C87880">
        <w:t>ithin 800 feet downstream of the sign, 49% (n=23) of the vehicles had reduced their speeds by at least 1.0 mile per hour.</w:t>
      </w:r>
      <w:r>
        <w:t xml:space="preserve"> </w:t>
      </w:r>
    </w:p>
    <w:p w14:paraId="341E9E60" w14:textId="77777777" w:rsidR="006B7644" w:rsidRDefault="006B7644" w:rsidP="006B7644">
      <w:r w:rsidRPr="00C87880">
        <w:rPr>
          <w:b/>
        </w:rPr>
        <w:t xml:space="preserve">Statistical Analysis. </w:t>
      </w:r>
      <w:r w:rsidRPr="00C87880">
        <w:t xml:space="preserve"> A binary logistic regression model was developed to predict the probability of speed reduction as a function of initial speed.</w:t>
      </w:r>
    </w:p>
    <w:p w14:paraId="15AE8A37" w14:textId="77777777" w:rsidR="006B7644" w:rsidRDefault="006B7644" w:rsidP="006B7644"/>
    <w:p w14:paraId="63F92271" w14:textId="77777777" w:rsidR="006B7644" w:rsidRDefault="006B7644" w:rsidP="006B7644"/>
    <w:p w14:paraId="67AB274F" w14:textId="77777777" w:rsidR="006B7644" w:rsidRDefault="006B7644" w:rsidP="006B7644"/>
    <w:p w14:paraId="2C0FEEDF" w14:textId="77777777" w:rsidR="006B7644" w:rsidRDefault="006B7644" w:rsidP="006B7644"/>
    <w:p w14:paraId="7A4BAD6F" w14:textId="77777777" w:rsidR="006B7644" w:rsidRDefault="006B7644" w:rsidP="0080712B">
      <w:pPr>
        <w:pStyle w:val="AnnotatedBibHead2"/>
        <w:rPr>
          <w:rFonts w:hint="eastAsia"/>
        </w:rPr>
      </w:pPr>
      <w:r>
        <w:t>Study S</w:t>
      </w:r>
      <w:r w:rsidRPr="00A45BF2">
        <w:t>chematic</w:t>
      </w:r>
    </w:p>
    <w:p w14:paraId="44498604" w14:textId="77777777" w:rsidR="006B7644" w:rsidRDefault="006B7644" w:rsidP="006B7644">
      <w:r>
        <w:rPr>
          <w:noProof/>
        </w:rPr>
        <w:drawing>
          <wp:inline distT="0" distB="0" distL="0" distR="0" wp14:anchorId="19B87553" wp14:editId="5479B1BD">
            <wp:extent cx="5734050" cy="2705100"/>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a:ext>
                      </a:extLst>
                    </a:blip>
                    <a:srcRect/>
                    <a:stretch>
                      <a:fillRect/>
                    </a:stretch>
                  </pic:blipFill>
                  <pic:spPr bwMode="auto">
                    <a:xfrm>
                      <a:off x="0" y="0"/>
                      <a:ext cx="5734050" cy="2705100"/>
                    </a:xfrm>
                    <a:prstGeom prst="rect">
                      <a:avLst/>
                    </a:prstGeom>
                    <a:noFill/>
                    <a:ln>
                      <a:noFill/>
                    </a:ln>
                  </pic:spPr>
                </pic:pic>
              </a:graphicData>
            </a:graphic>
          </wp:inline>
        </w:drawing>
      </w:r>
    </w:p>
    <w:p w14:paraId="53A729AF" w14:textId="77777777" w:rsidR="006B7644" w:rsidRDefault="006B7644" w:rsidP="006B7644">
      <w:r>
        <w:rPr>
          <w:noProof/>
        </w:rPr>
        <w:drawing>
          <wp:inline distT="0" distB="0" distL="0" distR="0" wp14:anchorId="5BA48F87" wp14:editId="53230F26">
            <wp:extent cx="4714875" cy="3075247"/>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cstate="email">
                      <a:extLst>
                        <a:ext uri="{28A0092B-C50C-407E-A947-70E740481C1C}">
                          <a14:useLocalDpi xmlns:a14="http://schemas.microsoft.com/office/drawing/2010/main"/>
                        </a:ext>
                      </a:extLst>
                    </a:blip>
                    <a:srcRect/>
                    <a:stretch>
                      <a:fillRect/>
                    </a:stretch>
                  </pic:blipFill>
                  <pic:spPr bwMode="auto">
                    <a:xfrm>
                      <a:off x="0" y="0"/>
                      <a:ext cx="4718960" cy="3077911"/>
                    </a:xfrm>
                    <a:prstGeom prst="rect">
                      <a:avLst/>
                    </a:prstGeom>
                    <a:noFill/>
                    <a:ln>
                      <a:noFill/>
                    </a:ln>
                  </pic:spPr>
                </pic:pic>
              </a:graphicData>
            </a:graphic>
          </wp:inline>
        </w:drawing>
      </w:r>
    </w:p>
    <w:p w14:paraId="4EF6FD6F" w14:textId="77777777" w:rsidR="006B7644" w:rsidRDefault="006B7644" w:rsidP="0080712B">
      <w:pPr>
        <w:pStyle w:val="AnnotatedBibHead2"/>
        <w:rPr>
          <w:rFonts w:hint="eastAsia"/>
        </w:rPr>
      </w:pPr>
      <w:r>
        <w:t>DSFS Graphic</w:t>
      </w:r>
    </w:p>
    <w:p w14:paraId="74656383" w14:textId="77777777" w:rsidR="006B7644" w:rsidRDefault="006B7644" w:rsidP="006B7644">
      <w:r>
        <w:rPr>
          <w:noProof/>
        </w:rPr>
        <w:drawing>
          <wp:inline distT="0" distB="0" distL="0" distR="0" wp14:anchorId="03090E3C" wp14:editId="0D73B6B8">
            <wp:extent cx="821531" cy="109537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email">
                      <a:extLst>
                        <a:ext uri="{28A0092B-C50C-407E-A947-70E740481C1C}">
                          <a14:useLocalDpi xmlns:a14="http://schemas.microsoft.com/office/drawing/2010/main"/>
                        </a:ext>
                      </a:extLst>
                    </a:blip>
                    <a:srcRect/>
                    <a:stretch>
                      <a:fillRect/>
                    </a:stretch>
                  </pic:blipFill>
                  <pic:spPr bwMode="auto">
                    <a:xfrm>
                      <a:off x="0" y="0"/>
                      <a:ext cx="831984" cy="1109312"/>
                    </a:xfrm>
                    <a:prstGeom prst="rect">
                      <a:avLst/>
                    </a:prstGeom>
                    <a:noFill/>
                    <a:ln>
                      <a:noFill/>
                    </a:ln>
                  </pic:spPr>
                </pic:pic>
              </a:graphicData>
            </a:graphic>
          </wp:inline>
        </w:drawing>
      </w:r>
    </w:p>
    <w:p w14:paraId="70A790C6" w14:textId="77777777" w:rsidR="006B7644" w:rsidRDefault="006B7644" w:rsidP="006B7644">
      <w:pPr>
        <w:rPr>
          <w:rFonts w:eastAsiaTheme="majorEastAsia" w:cstheme="majorBidi"/>
          <w:b/>
          <w:smallCaps/>
          <w:noProof/>
          <w:szCs w:val="32"/>
        </w:rPr>
      </w:pPr>
      <w:r>
        <w:br w:type="page"/>
      </w:r>
    </w:p>
    <w:p w14:paraId="6769E341" w14:textId="77777777" w:rsidR="006B7644" w:rsidRPr="00331FB0" w:rsidRDefault="006B7644" w:rsidP="0080712B">
      <w:pPr>
        <w:pStyle w:val="AnnotatedBibHead1"/>
      </w:pPr>
      <w:bookmarkStart w:id="93" w:name="_Toc355424596"/>
      <w:r w:rsidRPr="00B56E0B">
        <w:t>Sarasua, Ogle,</w:t>
      </w:r>
      <w:r>
        <w:t xml:space="preserve"> </w:t>
      </w:r>
      <w:r w:rsidRPr="00B56E0B">
        <w:t>Davis, and Chowdhury</w:t>
      </w:r>
      <w:r w:rsidRPr="00A3113E">
        <w:t xml:space="preserve">, </w:t>
      </w:r>
      <w:r w:rsidRPr="00B56E0B">
        <w:t>2006</w:t>
      </w:r>
      <w:bookmarkEnd w:id="93"/>
    </w:p>
    <w:p w14:paraId="64402108" w14:textId="77777777" w:rsidR="006B7644" w:rsidRDefault="006B7644" w:rsidP="006B7644"/>
    <w:p w14:paraId="0B4029BE"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2C16AEA" w14:textId="77777777" w:rsidTr="00196264">
        <w:tc>
          <w:tcPr>
            <w:tcW w:w="3955" w:type="dxa"/>
            <w:shd w:val="clear" w:color="auto" w:fill="F2F2F2" w:themeFill="background1" w:themeFillShade="F2"/>
          </w:tcPr>
          <w:p w14:paraId="378E1ED6" w14:textId="77777777" w:rsidR="006B7644" w:rsidRPr="009C712E" w:rsidRDefault="006B7644" w:rsidP="00196264">
            <w:r>
              <w:t>Item</w:t>
            </w:r>
          </w:p>
        </w:tc>
        <w:tc>
          <w:tcPr>
            <w:tcW w:w="4770" w:type="dxa"/>
            <w:shd w:val="clear" w:color="auto" w:fill="F2F2F2" w:themeFill="background1" w:themeFillShade="F2"/>
          </w:tcPr>
          <w:p w14:paraId="6241D626" w14:textId="77777777" w:rsidR="006B7644" w:rsidRPr="009C712E" w:rsidRDefault="006B7644" w:rsidP="00196264">
            <w:r>
              <w:t>Response</w:t>
            </w:r>
          </w:p>
        </w:tc>
      </w:tr>
      <w:tr w:rsidR="006B7644" w:rsidRPr="00A23C24" w14:paraId="5CD6ADDA" w14:textId="77777777" w:rsidTr="00196264">
        <w:tc>
          <w:tcPr>
            <w:tcW w:w="3955" w:type="dxa"/>
          </w:tcPr>
          <w:p w14:paraId="212F5732" w14:textId="77777777" w:rsidR="006B7644" w:rsidRPr="009C712E" w:rsidRDefault="006B7644" w:rsidP="00196264">
            <w:r>
              <w:t>Authors</w:t>
            </w:r>
          </w:p>
        </w:tc>
        <w:tc>
          <w:tcPr>
            <w:tcW w:w="4770" w:type="dxa"/>
          </w:tcPr>
          <w:p w14:paraId="3030D7E1" w14:textId="77777777" w:rsidR="006B7644" w:rsidRPr="00041C57" w:rsidRDefault="006B7644" w:rsidP="00196264">
            <w:r w:rsidRPr="00B56E0B">
              <w:rPr>
                <w:noProof/>
              </w:rPr>
              <w:t>Sarasua, Ogle,Davis, and Chowdhury</w:t>
            </w:r>
          </w:p>
        </w:tc>
      </w:tr>
      <w:tr w:rsidR="006B7644" w:rsidRPr="00A23C24" w14:paraId="433F8DF0" w14:textId="77777777" w:rsidTr="00196264">
        <w:tc>
          <w:tcPr>
            <w:tcW w:w="3955" w:type="dxa"/>
          </w:tcPr>
          <w:p w14:paraId="32D8593D" w14:textId="77777777" w:rsidR="006B7644" w:rsidRPr="009C712E" w:rsidRDefault="006B7644" w:rsidP="00196264">
            <w:r w:rsidRPr="009C712E">
              <w:t>Title</w:t>
            </w:r>
          </w:p>
        </w:tc>
        <w:tc>
          <w:tcPr>
            <w:tcW w:w="4770" w:type="dxa"/>
          </w:tcPr>
          <w:p w14:paraId="30E45938" w14:textId="77777777" w:rsidR="006B7644" w:rsidRPr="00041C57" w:rsidRDefault="006B7644" w:rsidP="00196264">
            <w:r w:rsidRPr="00B56E0B">
              <w:rPr>
                <w:noProof/>
              </w:rPr>
              <w:t>Better Management of Speed Control in Work Zones</w:t>
            </w:r>
          </w:p>
        </w:tc>
      </w:tr>
      <w:tr w:rsidR="006B7644" w:rsidRPr="00A23C24" w14:paraId="6E46E566" w14:textId="77777777" w:rsidTr="00196264">
        <w:tc>
          <w:tcPr>
            <w:tcW w:w="3955" w:type="dxa"/>
          </w:tcPr>
          <w:p w14:paraId="78350CCC" w14:textId="77777777" w:rsidR="006B7644" w:rsidRPr="00D602D0" w:rsidRDefault="006B7644" w:rsidP="00196264">
            <w:r>
              <w:t>Publication year</w:t>
            </w:r>
          </w:p>
        </w:tc>
        <w:tc>
          <w:tcPr>
            <w:tcW w:w="4770" w:type="dxa"/>
            <w:shd w:val="clear" w:color="auto" w:fill="auto"/>
          </w:tcPr>
          <w:p w14:paraId="2638DB6F" w14:textId="77777777" w:rsidR="006B7644" w:rsidRPr="00041C57" w:rsidRDefault="006B7644" w:rsidP="00196264">
            <w:pPr>
              <w:rPr>
                <w:highlight w:val="lightGray"/>
              </w:rPr>
            </w:pPr>
            <w:r w:rsidRPr="00B56E0B">
              <w:rPr>
                <w:noProof/>
                <w:highlight w:val="lightGray"/>
              </w:rPr>
              <w:t>2006</w:t>
            </w:r>
          </w:p>
        </w:tc>
      </w:tr>
    </w:tbl>
    <w:p w14:paraId="30DB5D1C" w14:textId="77777777" w:rsidR="006B7644" w:rsidRDefault="006B7644" w:rsidP="006B7644"/>
    <w:p w14:paraId="6A8FDA1B"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5F250A72" w14:textId="77777777" w:rsidTr="00196264">
        <w:trPr>
          <w:trHeight w:val="346"/>
        </w:trPr>
        <w:tc>
          <w:tcPr>
            <w:tcW w:w="3968" w:type="dxa"/>
            <w:shd w:val="clear" w:color="auto" w:fill="F2F2F2" w:themeFill="background1" w:themeFillShade="F2"/>
          </w:tcPr>
          <w:p w14:paraId="2BAF1CF8" w14:textId="77777777" w:rsidR="006B7644" w:rsidRPr="004E4205" w:rsidRDefault="006B7644" w:rsidP="00196264">
            <w:r>
              <w:t>Quality Criteria</w:t>
            </w:r>
          </w:p>
        </w:tc>
        <w:tc>
          <w:tcPr>
            <w:tcW w:w="4791" w:type="dxa"/>
            <w:shd w:val="clear" w:color="auto" w:fill="F2F2F2" w:themeFill="background1" w:themeFillShade="F2"/>
          </w:tcPr>
          <w:p w14:paraId="77F723CB"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3103500B" w14:textId="77777777" w:rsidTr="00196264">
        <w:trPr>
          <w:trHeight w:val="557"/>
        </w:trPr>
        <w:tc>
          <w:tcPr>
            <w:tcW w:w="3968" w:type="dxa"/>
          </w:tcPr>
          <w:p w14:paraId="2B0EA03E"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6B26226B" w14:textId="77777777" w:rsidR="006B7644" w:rsidRPr="001847EC" w:rsidRDefault="006B7644" w:rsidP="00196264">
            <w:r>
              <w:t>Yes</w:t>
            </w:r>
          </w:p>
        </w:tc>
      </w:tr>
      <w:tr w:rsidR="006B7644" w:rsidRPr="004E4205" w14:paraId="25DCD95C" w14:textId="77777777" w:rsidTr="00196264">
        <w:trPr>
          <w:trHeight w:val="959"/>
        </w:trPr>
        <w:tc>
          <w:tcPr>
            <w:tcW w:w="3968" w:type="dxa"/>
          </w:tcPr>
          <w:p w14:paraId="6722827F"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31F52D6F" w14:textId="77777777" w:rsidR="006B7644" w:rsidRPr="001847EC" w:rsidRDefault="006B7644" w:rsidP="00196264">
            <w:r>
              <w:t>Yes</w:t>
            </w:r>
          </w:p>
        </w:tc>
      </w:tr>
      <w:tr w:rsidR="006B7644" w:rsidRPr="004E4205" w14:paraId="00D158A8" w14:textId="77777777" w:rsidTr="00196264">
        <w:trPr>
          <w:trHeight w:val="959"/>
        </w:trPr>
        <w:tc>
          <w:tcPr>
            <w:tcW w:w="3968" w:type="dxa"/>
          </w:tcPr>
          <w:p w14:paraId="248B76B0"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155516BB" w14:textId="77777777" w:rsidR="006B7644" w:rsidRPr="001847EC" w:rsidRDefault="006B7644" w:rsidP="00196264">
            <w:r>
              <w:t>Yes</w:t>
            </w:r>
          </w:p>
          <w:p w14:paraId="7C55C0C6" w14:textId="77777777" w:rsidR="006B7644" w:rsidRPr="008B2077" w:rsidRDefault="006B7644" w:rsidP="00196264"/>
        </w:tc>
      </w:tr>
    </w:tbl>
    <w:p w14:paraId="7A42C7B8" w14:textId="77777777" w:rsidR="006B7644" w:rsidRPr="00F4181E" w:rsidRDefault="006B7644" w:rsidP="006B7644"/>
    <w:p w14:paraId="6EF4E1DE"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3955"/>
        <w:gridCol w:w="4770"/>
      </w:tblGrid>
      <w:tr w:rsidR="006B7644" w14:paraId="60E57F35" w14:textId="77777777" w:rsidTr="00196264">
        <w:tc>
          <w:tcPr>
            <w:tcW w:w="3955" w:type="dxa"/>
            <w:tcBorders>
              <w:bottom w:val="single" w:sz="4" w:space="0" w:color="auto"/>
            </w:tcBorders>
            <w:shd w:val="clear" w:color="auto" w:fill="F2F2F2" w:themeFill="background1" w:themeFillShade="F2"/>
          </w:tcPr>
          <w:p w14:paraId="4389E8FA"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1CBB84E1" w14:textId="77777777" w:rsidR="006B7644" w:rsidRDefault="006B7644" w:rsidP="00196264">
            <w:r>
              <w:t>Study Information</w:t>
            </w:r>
          </w:p>
        </w:tc>
      </w:tr>
      <w:tr w:rsidR="006B7644" w:rsidRPr="00115A7E" w14:paraId="7BA9D641"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F4DFB6E"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B3895F" w14:textId="77777777" w:rsidR="006B7644" w:rsidRPr="00564C87" w:rsidRDefault="006B7644" w:rsidP="00196264">
            <w:pPr>
              <w:rPr>
                <w:highlight w:val="yellow"/>
                <w:lang w:val="es-MX"/>
              </w:rPr>
            </w:pPr>
            <w:r w:rsidRPr="00B56E0B">
              <w:rPr>
                <w:noProof/>
                <w:lang w:val="es-MX"/>
              </w:rPr>
              <w:t>O-X-O</w:t>
            </w:r>
          </w:p>
        </w:tc>
      </w:tr>
      <w:tr w:rsidR="006B7644" w14:paraId="16CB4650" w14:textId="77777777" w:rsidTr="00196264">
        <w:tc>
          <w:tcPr>
            <w:tcW w:w="3955" w:type="dxa"/>
            <w:tcBorders>
              <w:top w:val="single" w:sz="4" w:space="0" w:color="auto"/>
              <w:bottom w:val="single" w:sz="4" w:space="0" w:color="auto"/>
            </w:tcBorders>
            <w:shd w:val="clear" w:color="auto" w:fill="auto"/>
            <w:vAlign w:val="bottom"/>
          </w:tcPr>
          <w:p w14:paraId="3D8D6629"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495181F" w14:textId="77777777" w:rsidR="006B7644" w:rsidRPr="00BB0FD3" w:rsidRDefault="006B7644" w:rsidP="00196264">
            <w:r>
              <w:rPr>
                <w:noProof/>
              </w:rPr>
              <w:t>Work zone</w:t>
            </w:r>
          </w:p>
        </w:tc>
      </w:tr>
      <w:tr w:rsidR="006B7644" w14:paraId="27B00C0D" w14:textId="77777777" w:rsidTr="00196264">
        <w:tc>
          <w:tcPr>
            <w:tcW w:w="3955" w:type="dxa"/>
            <w:tcBorders>
              <w:top w:val="single" w:sz="4" w:space="0" w:color="auto"/>
              <w:bottom w:val="single" w:sz="4" w:space="0" w:color="auto"/>
            </w:tcBorders>
            <w:shd w:val="clear" w:color="auto" w:fill="auto"/>
            <w:vAlign w:val="bottom"/>
          </w:tcPr>
          <w:p w14:paraId="0F553804"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352B9D5" w14:textId="77777777" w:rsidR="006B7644" w:rsidRPr="00BB0FD3" w:rsidRDefault="006B7644" w:rsidP="00196264">
            <w:r>
              <w:rPr>
                <w:noProof/>
              </w:rPr>
              <w:t>Yes</w:t>
            </w:r>
          </w:p>
        </w:tc>
      </w:tr>
      <w:tr w:rsidR="006B7644" w14:paraId="05336EF5" w14:textId="77777777" w:rsidTr="00196264">
        <w:tc>
          <w:tcPr>
            <w:tcW w:w="3955" w:type="dxa"/>
            <w:tcBorders>
              <w:top w:val="single" w:sz="4" w:space="0" w:color="auto"/>
              <w:bottom w:val="single" w:sz="4" w:space="0" w:color="auto"/>
            </w:tcBorders>
            <w:shd w:val="clear" w:color="auto" w:fill="auto"/>
            <w:vAlign w:val="bottom"/>
          </w:tcPr>
          <w:p w14:paraId="27CB293D"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7F9CCD2" w14:textId="77777777" w:rsidR="006B7644" w:rsidRPr="00BB0FD3" w:rsidRDefault="006B7644" w:rsidP="00196264">
            <w:r>
              <w:rPr>
                <w:noProof/>
              </w:rPr>
              <w:t>Yes</w:t>
            </w:r>
          </w:p>
        </w:tc>
      </w:tr>
      <w:tr w:rsidR="006B7644" w14:paraId="13B29C7A" w14:textId="77777777" w:rsidTr="00196264">
        <w:tc>
          <w:tcPr>
            <w:tcW w:w="3955" w:type="dxa"/>
            <w:tcBorders>
              <w:top w:val="single" w:sz="4" w:space="0" w:color="auto"/>
              <w:bottom w:val="single" w:sz="4" w:space="0" w:color="auto"/>
            </w:tcBorders>
            <w:shd w:val="clear" w:color="auto" w:fill="auto"/>
            <w:vAlign w:val="bottom"/>
          </w:tcPr>
          <w:p w14:paraId="2134583D"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029EE94" w14:textId="77777777" w:rsidR="006B7644" w:rsidRPr="00BB0FD3" w:rsidRDefault="006B7644" w:rsidP="00196264">
            <w:r>
              <w:rPr>
                <w:noProof/>
              </w:rPr>
              <w:t>Yes</w:t>
            </w:r>
          </w:p>
        </w:tc>
      </w:tr>
      <w:tr w:rsidR="006B7644" w14:paraId="32A3450F" w14:textId="77777777" w:rsidTr="00196264">
        <w:tc>
          <w:tcPr>
            <w:tcW w:w="3955" w:type="dxa"/>
            <w:tcBorders>
              <w:top w:val="single" w:sz="4" w:space="0" w:color="auto"/>
              <w:bottom w:val="single" w:sz="4" w:space="0" w:color="auto"/>
            </w:tcBorders>
            <w:shd w:val="clear" w:color="auto" w:fill="auto"/>
            <w:vAlign w:val="bottom"/>
          </w:tcPr>
          <w:p w14:paraId="4629BFC6"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AEE566" w14:textId="77777777" w:rsidR="006B7644" w:rsidRPr="00BB0FD3" w:rsidRDefault="006B7644" w:rsidP="00196264">
            <w:r>
              <w:rPr>
                <w:noProof/>
              </w:rPr>
              <w:t>Passenger cars and trucks</w:t>
            </w:r>
          </w:p>
        </w:tc>
      </w:tr>
      <w:tr w:rsidR="006B7644" w14:paraId="41A1BEED" w14:textId="77777777" w:rsidTr="00196264">
        <w:tc>
          <w:tcPr>
            <w:tcW w:w="3955" w:type="dxa"/>
            <w:tcBorders>
              <w:top w:val="single" w:sz="4" w:space="0" w:color="auto"/>
              <w:bottom w:val="single" w:sz="4" w:space="0" w:color="auto"/>
            </w:tcBorders>
            <w:shd w:val="clear" w:color="auto" w:fill="auto"/>
            <w:vAlign w:val="bottom"/>
          </w:tcPr>
          <w:p w14:paraId="3C9D2378"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73669652" w14:textId="77777777" w:rsidR="006B7644" w:rsidRPr="00BB0FD3" w:rsidRDefault="006B7644" w:rsidP="00196264">
            <w:r>
              <w:rPr>
                <w:noProof/>
              </w:rPr>
              <w:t>B</w:t>
            </w:r>
          </w:p>
        </w:tc>
      </w:tr>
      <w:tr w:rsidR="006B7644" w14:paraId="0E697EF6" w14:textId="77777777" w:rsidTr="00196264">
        <w:tc>
          <w:tcPr>
            <w:tcW w:w="3955" w:type="dxa"/>
            <w:tcBorders>
              <w:top w:val="single" w:sz="4" w:space="0" w:color="auto"/>
              <w:bottom w:val="single" w:sz="4" w:space="0" w:color="auto"/>
            </w:tcBorders>
            <w:shd w:val="clear" w:color="auto" w:fill="auto"/>
            <w:vAlign w:val="bottom"/>
          </w:tcPr>
          <w:p w14:paraId="75265CBE"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5BC0CC46" w14:textId="77777777" w:rsidR="006B7644" w:rsidRPr="00BB0FD3" w:rsidRDefault="006B7644" w:rsidP="00196264">
            <w:r>
              <w:rPr>
                <w:noProof/>
              </w:rPr>
              <w:t>B</w:t>
            </w:r>
          </w:p>
        </w:tc>
      </w:tr>
      <w:tr w:rsidR="006B7644" w14:paraId="40AA4395" w14:textId="77777777" w:rsidTr="00196264">
        <w:tc>
          <w:tcPr>
            <w:tcW w:w="3955" w:type="dxa"/>
            <w:tcBorders>
              <w:top w:val="single" w:sz="4" w:space="0" w:color="auto"/>
              <w:bottom w:val="single" w:sz="4" w:space="0" w:color="auto"/>
            </w:tcBorders>
            <w:shd w:val="clear" w:color="auto" w:fill="auto"/>
            <w:vAlign w:val="bottom"/>
          </w:tcPr>
          <w:p w14:paraId="00385B91"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1D85FF" w14:textId="77777777" w:rsidR="006B7644" w:rsidRPr="00BB0FD3" w:rsidRDefault="006B7644" w:rsidP="00196264">
            <w:r>
              <w:rPr>
                <w:noProof/>
              </w:rPr>
              <w:t>NA</w:t>
            </w:r>
          </w:p>
        </w:tc>
      </w:tr>
      <w:tr w:rsidR="006B7644" w:rsidRPr="00DD7F1A" w14:paraId="484AFBE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EEF78F8"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00A873" w14:textId="77777777" w:rsidR="006B7644" w:rsidRPr="00BB0FD3" w:rsidRDefault="006B7644" w:rsidP="00196264">
            <w:r>
              <w:rPr>
                <w:noProof/>
              </w:rPr>
              <w:t>Significant reduction recorded</w:t>
            </w:r>
          </w:p>
        </w:tc>
      </w:tr>
      <w:tr w:rsidR="006B7644" w:rsidRPr="00DD7F1A" w14:paraId="73DD4483" w14:textId="77777777" w:rsidTr="00196264">
        <w:tc>
          <w:tcPr>
            <w:tcW w:w="3955" w:type="dxa"/>
            <w:tcBorders>
              <w:top w:val="single" w:sz="4" w:space="0" w:color="auto"/>
              <w:bottom w:val="single" w:sz="4" w:space="0" w:color="auto"/>
            </w:tcBorders>
            <w:shd w:val="clear" w:color="auto" w:fill="auto"/>
            <w:vAlign w:val="bottom"/>
          </w:tcPr>
          <w:p w14:paraId="7FAE8243"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C85121" w14:textId="77777777" w:rsidR="006B7644" w:rsidRPr="00BB0FD3" w:rsidRDefault="006B7644" w:rsidP="00196264">
            <w:r>
              <w:rPr>
                <w:noProof/>
              </w:rPr>
              <w:t>Reduction recorded</w:t>
            </w:r>
          </w:p>
        </w:tc>
      </w:tr>
      <w:tr w:rsidR="006B7644" w:rsidRPr="00DD7F1A" w14:paraId="3727971D" w14:textId="77777777" w:rsidTr="00196264">
        <w:tc>
          <w:tcPr>
            <w:tcW w:w="3955" w:type="dxa"/>
            <w:tcBorders>
              <w:top w:val="single" w:sz="4" w:space="0" w:color="auto"/>
              <w:bottom w:val="single" w:sz="4" w:space="0" w:color="auto"/>
            </w:tcBorders>
            <w:shd w:val="clear" w:color="auto" w:fill="auto"/>
            <w:vAlign w:val="bottom"/>
          </w:tcPr>
          <w:p w14:paraId="0A9A5A84"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8F366B" w14:textId="77777777" w:rsidR="006B7644" w:rsidRPr="00BB0FD3" w:rsidRDefault="006B7644" w:rsidP="00196264">
            <w:r>
              <w:rPr>
                <w:noProof/>
              </w:rPr>
              <w:t>Significant reduction recorded</w:t>
            </w:r>
          </w:p>
        </w:tc>
      </w:tr>
      <w:tr w:rsidR="006B7644" w:rsidRPr="00DD7F1A" w14:paraId="3EA49BC8" w14:textId="77777777" w:rsidTr="00196264">
        <w:tc>
          <w:tcPr>
            <w:tcW w:w="3955" w:type="dxa"/>
            <w:tcBorders>
              <w:top w:val="single" w:sz="4" w:space="0" w:color="auto"/>
              <w:bottom w:val="single" w:sz="4" w:space="0" w:color="auto"/>
            </w:tcBorders>
            <w:shd w:val="clear" w:color="auto" w:fill="auto"/>
            <w:vAlign w:val="bottom"/>
          </w:tcPr>
          <w:p w14:paraId="04DD1120"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FE6A715" w14:textId="77777777" w:rsidR="006B7644" w:rsidRPr="00BB0FD3" w:rsidRDefault="006B7644" w:rsidP="00196264">
            <w:r>
              <w:rPr>
                <w:noProof/>
              </w:rPr>
              <w:t>Nothing reported</w:t>
            </w:r>
          </w:p>
        </w:tc>
      </w:tr>
      <w:tr w:rsidR="006B7644" w:rsidRPr="00DD7F1A" w14:paraId="4F0CE833"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4BF9289D"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97EA86" w14:textId="77777777" w:rsidR="006B7644" w:rsidRPr="00BB0FD3" w:rsidRDefault="006B7644" w:rsidP="00196264">
            <w:r>
              <w:rPr>
                <w:noProof/>
              </w:rPr>
              <w:t>Significant reduction recorded</w:t>
            </w:r>
          </w:p>
        </w:tc>
      </w:tr>
      <w:tr w:rsidR="006B7644" w:rsidRPr="00DD7F1A" w14:paraId="08DE0FB2" w14:textId="77777777" w:rsidTr="00196264">
        <w:tc>
          <w:tcPr>
            <w:tcW w:w="3955" w:type="dxa"/>
            <w:tcBorders>
              <w:top w:val="single" w:sz="4" w:space="0" w:color="auto"/>
              <w:bottom w:val="single" w:sz="4" w:space="0" w:color="auto"/>
            </w:tcBorders>
            <w:shd w:val="clear" w:color="auto" w:fill="auto"/>
            <w:vAlign w:val="bottom"/>
          </w:tcPr>
          <w:p w14:paraId="3D34DE58"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42AC70" w14:textId="77777777" w:rsidR="006B7644" w:rsidRPr="00BB0FD3" w:rsidRDefault="006B7644" w:rsidP="00196264">
            <w:r>
              <w:rPr>
                <w:noProof/>
              </w:rPr>
              <w:t>Reduction recorded</w:t>
            </w:r>
          </w:p>
        </w:tc>
      </w:tr>
      <w:tr w:rsidR="006B7644" w:rsidRPr="00DD7F1A" w14:paraId="7A9C4416" w14:textId="77777777" w:rsidTr="00196264">
        <w:tc>
          <w:tcPr>
            <w:tcW w:w="3955" w:type="dxa"/>
            <w:tcBorders>
              <w:top w:val="single" w:sz="4" w:space="0" w:color="auto"/>
              <w:bottom w:val="single" w:sz="4" w:space="0" w:color="auto"/>
            </w:tcBorders>
            <w:shd w:val="clear" w:color="auto" w:fill="auto"/>
            <w:vAlign w:val="bottom"/>
          </w:tcPr>
          <w:p w14:paraId="4A0CCC52"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8074984" w14:textId="77777777" w:rsidR="006B7644" w:rsidRPr="00BB0FD3" w:rsidRDefault="006B7644" w:rsidP="00196264">
            <w:r>
              <w:rPr>
                <w:noProof/>
              </w:rPr>
              <w:t>Significant reduction recorded</w:t>
            </w:r>
          </w:p>
        </w:tc>
      </w:tr>
      <w:tr w:rsidR="006B7644" w:rsidRPr="00DD7F1A" w14:paraId="406AF4B8" w14:textId="77777777" w:rsidTr="00196264">
        <w:tc>
          <w:tcPr>
            <w:tcW w:w="3955" w:type="dxa"/>
            <w:tcBorders>
              <w:top w:val="single" w:sz="4" w:space="0" w:color="auto"/>
              <w:bottom w:val="single" w:sz="4" w:space="0" w:color="auto"/>
            </w:tcBorders>
            <w:shd w:val="clear" w:color="auto" w:fill="auto"/>
            <w:vAlign w:val="bottom"/>
          </w:tcPr>
          <w:p w14:paraId="57ECF8DA"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139C96" w14:textId="77777777" w:rsidR="006B7644" w:rsidRPr="00BB0FD3" w:rsidRDefault="006B7644" w:rsidP="00196264">
            <w:r>
              <w:rPr>
                <w:noProof/>
              </w:rPr>
              <w:t>Nothing reported</w:t>
            </w:r>
          </w:p>
        </w:tc>
      </w:tr>
      <w:tr w:rsidR="006B7644" w:rsidRPr="00DD7F1A" w14:paraId="736115D4" w14:textId="77777777" w:rsidTr="00196264">
        <w:tc>
          <w:tcPr>
            <w:tcW w:w="3955" w:type="dxa"/>
            <w:tcBorders>
              <w:top w:val="single" w:sz="4" w:space="0" w:color="auto"/>
              <w:bottom w:val="single" w:sz="4" w:space="0" w:color="auto"/>
            </w:tcBorders>
            <w:shd w:val="clear" w:color="auto" w:fill="auto"/>
            <w:vAlign w:val="bottom"/>
          </w:tcPr>
          <w:p w14:paraId="623B0298"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DF7390" w14:textId="77777777" w:rsidR="006B7644" w:rsidRPr="00BB0FD3" w:rsidRDefault="006B7644" w:rsidP="00196264">
            <w:r>
              <w:rPr>
                <w:noProof/>
              </w:rPr>
              <w:t>Nothing reported</w:t>
            </w:r>
          </w:p>
        </w:tc>
      </w:tr>
      <w:tr w:rsidR="006B7644" w:rsidRPr="00DD7F1A" w14:paraId="4923C8AE" w14:textId="77777777" w:rsidTr="00196264">
        <w:tc>
          <w:tcPr>
            <w:tcW w:w="3955" w:type="dxa"/>
            <w:tcBorders>
              <w:top w:val="single" w:sz="4" w:space="0" w:color="auto"/>
              <w:bottom w:val="single" w:sz="4" w:space="0" w:color="auto"/>
            </w:tcBorders>
            <w:shd w:val="clear" w:color="auto" w:fill="auto"/>
            <w:vAlign w:val="bottom"/>
          </w:tcPr>
          <w:p w14:paraId="6E8F60E5"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852D33" w14:textId="77777777" w:rsidR="006B7644" w:rsidRPr="00BB0FD3" w:rsidRDefault="006B7644" w:rsidP="00196264">
            <w:r>
              <w:rPr>
                <w:noProof/>
              </w:rPr>
              <w:t>Nothing reported</w:t>
            </w:r>
          </w:p>
        </w:tc>
      </w:tr>
      <w:tr w:rsidR="006B7644" w:rsidRPr="00DD7F1A" w14:paraId="282E78C5" w14:textId="77777777" w:rsidTr="00196264">
        <w:tc>
          <w:tcPr>
            <w:tcW w:w="3955" w:type="dxa"/>
            <w:tcBorders>
              <w:top w:val="single" w:sz="4" w:space="0" w:color="auto"/>
              <w:bottom w:val="single" w:sz="4" w:space="0" w:color="auto"/>
            </w:tcBorders>
            <w:shd w:val="clear" w:color="auto" w:fill="auto"/>
            <w:vAlign w:val="bottom"/>
          </w:tcPr>
          <w:p w14:paraId="7CD69C2A"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31F91C" w14:textId="77777777" w:rsidR="006B7644" w:rsidRPr="00BB0FD3" w:rsidRDefault="006B7644" w:rsidP="00196264">
            <w:r>
              <w:rPr>
                <w:noProof/>
              </w:rPr>
              <w:t>Nothing reported</w:t>
            </w:r>
          </w:p>
        </w:tc>
      </w:tr>
      <w:tr w:rsidR="006B7644" w:rsidRPr="00DD7F1A" w14:paraId="028EA25C" w14:textId="77777777" w:rsidTr="00196264">
        <w:tc>
          <w:tcPr>
            <w:tcW w:w="3955" w:type="dxa"/>
            <w:tcBorders>
              <w:top w:val="single" w:sz="4" w:space="0" w:color="auto"/>
              <w:bottom w:val="single" w:sz="4" w:space="0" w:color="auto"/>
            </w:tcBorders>
            <w:shd w:val="clear" w:color="auto" w:fill="auto"/>
            <w:vAlign w:val="bottom"/>
          </w:tcPr>
          <w:p w14:paraId="19DBEFFD"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5928F42" w14:textId="77777777" w:rsidR="006B7644" w:rsidRPr="00BB0FD3" w:rsidRDefault="006B7644" w:rsidP="00196264">
            <w:r>
              <w:rPr>
                <w:noProof/>
              </w:rPr>
              <w:t>Nothing reported</w:t>
            </w:r>
          </w:p>
        </w:tc>
      </w:tr>
      <w:tr w:rsidR="006B7644" w14:paraId="68D4978D"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34F74C8F"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40D914" w14:textId="77777777" w:rsidR="006B7644" w:rsidRPr="00BB0FD3" w:rsidRDefault="006B7644" w:rsidP="00196264">
            <w:r>
              <w:rPr>
                <w:noProof/>
              </w:rPr>
              <w:t>Multiple</w:t>
            </w:r>
          </w:p>
        </w:tc>
      </w:tr>
      <w:tr w:rsidR="006B7644" w14:paraId="6DE06D18" w14:textId="77777777" w:rsidTr="00196264">
        <w:tc>
          <w:tcPr>
            <w:tcW w:w="3955" w:type="dxa"/>
            <w:tcBorders>
              <w:top w:val="single" w:sz="4" w:space="0" w:color="auto"/>
              <w:bottom w:val="single" w:sz="4" w:space="0" w:color="auto"/>
            </w:tcBorders>
            <w:shd w:val="clear" w:color="auto" w:fill="auto"/>
            <w:vAlign w:val="bottom"/>
          </w:tcPr>
          <w:p w14:paraId="3EC6DA68"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B5ADFB" w14:textId="77777777" w:rsidR="006B7644" w:rsidRPr="00BB0FD3" w:rsidRDefault="006B7644" w:rsidP="00196264">
            <w:r>
              <w:rPr>
                <w:noProof/>
              </w:rPr>
              <w:t>Yes</w:t>
            </w:r>
          </w:p>
        </w:tc>
      </w:tr>
      <w:tr w:rsidR="006B7644" w14:paraId="64F85426" w14:textId="77777777" w:rsidTr="00196264">
        <w:tc>
          <w:tcPr>
            <w:tcW w:w="3955" w:type="dxa"/>
            <w:tcBorders>
              <w:top w:val="single" w:sz="4" w:space="0" w:color="auto"/>
              <w:bottom w:val="single" w:sz="4" w:space="0" w:color="auto"/>
            </w:tcBorders>
            <w:shd w:val="clear" w:color="auto" w:fill="auto"/>
            <w:vAlign w:val="bottom"/>
          </w:tcPr>
          <w:p w14:paraId="55C615BF"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3D2D1C" w14:textId="77777777" w:rsidR="006B7644" w:rsidRPr="00BB0FD3" w:rsidRDefault="006B7644" w:rsidP="00196264">
            <w:r>
              <w:rPr>
                <w:noProof/>
              </w:rPr>
              <w:t>Multiple</w:t>
            </w:r>
          </w:p>
        </w:tc>
      </w:tr>
      <w:tr w:rsidR="006B7644" w14:paraId="5D580F09" w14:textId="77777777" w:rsidTr="00196264">
        <w:tc>
          <w:tcPr>
            <w:tcW w:w="3955" w:type="dxa"/>
            <w:tcBorders>
              <w:top w:val="single" w:sz="4" w:space="0" w:color="auto"/>
              <w:bottom w:val="single" w:sz="4" w:space="0" w:color="auto"/>
            </w:tcBorders>
            <w:shd w:val="clear" w:color="auto" w:fill="auto"/>
            <w:vAlign w:val="bottom"/>
          </w:tcPr>
          <w:p w14:paraId="25C132DD"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C901D4" w14:textId="77777777" w:rsidR="006B7644" w:rsidRPr="00BB0FD3" w:rsidRDefault="006B7644" w:rsidP="00196264">
            <w:r>
              <w:rPr>
                <w:noProof/>
              </w:rPr>
              <w:t>Multiple</w:t>
            </w:r>
          </w:p>
        </w:tc>
      </w:tr>
      <w:tr w:rsidR="006B7644" w14:paraId="79BFDCAC"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645B133"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AABBEB5" w14:textId="77777777" w:rsidR="006B7644" w:rsidRPr="00BB0FD3" w:rsidRDefault="006B7644" w:rsidP="00196264">
            <w:r>
              <w:rPr>
                <w:noProof/>
              </w:rPr>
              <w:t>Freeway</w:t>
            </w:r>
          </w:p>
        </w:tc>
      </w:tr>
      <w:tr w:rsidR="006B7644" w14:paraId="7FF9FB13" w14:textId="77777777" w:rsidTr="00196264">
        <w:tc>
          <w:tcPr>
            <w:tcW w:w="3955" w:type="dxa"/>
            <w:tcBorders>
              <w:top w:val="single" w:sz="4" w:space="0" w:color="auto"/>
              <w:bottom w:val="single" w:sz="4" w:space="0" w:color="auto"/>
            </w:tcBorders>
            <w:shd w:val="clear" w:color="auto" w:fill="auto"/>
            <w:vAlign w:val="bottom"/>
          </w:tcPr>
          <w:p w14:paraId="5081B828"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82B22C" w14:textId="77777777" w:rsidR="006B7644" w:rsidRPr="00BB0FD3" w:rsidRDefault="006B7644" w:rsidP="00196264">
            <w:r>
              <w:rPr>
                <w:noProof/>
              </w:rPr>
              <w:t>NS</w:t>
            </w:r>
          </w:p>
        </w:tc>
      </w:tr>
      <w:tr w:rsidR="006B7644" w14:paraId="6D7395FB" w14:textId="77777777" w:rsidTr="00196264">
        <w:tc>
          <w:tcPr>
            <w:tcW w:w="3955" w:type="dxa"/>
            <w:tcBorders>
              <w:top w:val="single" w:sz="4" w:space="0" w:color="auto"/>
              <w:bottom w:val="single" w:sz="4" w:space="0" w:color="auto"/>
            </w:tcBorders>
            <w:shd w:val="clear" w:color="auto" w:fill="auto"/>
            <w:vAlign w:val="bottom"/>
          </w:tcPr>
          <w:p w14:paraId="342217D7"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F96A66" w14:textId="77777777" w:rsidR="006B7644" w:rsidRPr="00BB0FD3" w:rsidRDefault="006B7644" w:rsidP="00196264">
            <w:r>
              <w:rPr>
                <w:noProof/>
              </w:rPr>
              <w:t>NS</w:t>
            </w:r>
          </w:p>
        </w:tc>
      </w:tr>
      <w:tr w:rsidR="006B7644" w14:paraId="66B1E397" w14:textId="77777777" w:rsidTr="00196264">
        <w:tc>
          <w:tcPr>
            <w:tcW w:w="3955" w:type="dxa"/>
            <w:tcBorders>
              <w:top w:val="single" w:sz="4" w:space="0" w:color="auto"/>
              <w:bottom w:val="single" w:sz="4" w:space="0" w:color="auto"/>
            </w:tcBorders>
            <w:shd w:val="clear" w:color="auto" w:fill="auto"/>
            <w:vAlign w:val="bottom"/>
          </w:tcPr>
          <w:p w14:paraId="064DB09A"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7CC581" w14:textId="77777777" w:rsidR="006B7644" w:rsidRPr="00BB0FD3" w:rsidRDefault="006B7644" w:rsidP="00196264">
            <w:r>
              <w:rPr>
                <w:noProof/>
              </w:rPr>
              <w:t>35-65 mph</w:t>
            </w:r>
          </w:p>
        </w:tc>
      </w:tr>
      <w:tr w:rsidR="006B7644" w14:paraId="2F1D7F0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1751044"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2FDD693" w14:textId="77777777" w:rsidR="006B7644" w:rsidRPr="00BB0FD3" w:rsidRDefault="006B7644" w:rsidP="00196264">
            <w:r w:rsidRPr="00B56E0B">
              <w:rPr>
                <w:noProof/>
              </w:rPr>
              <w:t>Upstream (at least -500 ft), adjacent (150-200 ft ) and downstream ( at least 1200 ft)</w:t>
            </w:r>
          </w:p>
        </w:tc>
      </w:tr>
      <w:tr w:rsidR="006B7644" w14:paraId="041510A0" w14:textId="77777777" w:rsidTr="00196264">
        <w:tc>
          <w:tcPr>
            <w:tcW w:w="3955" w:type="dxa"/>
            <w:tcBorders>
              <w:top w:val="single" w:sz="4" w:space="0" w:color="auto"/>
              <w:bottom w:val="single" w:sz="4" w:space="0" w:color="auto"/>
            </w:tcBorders>
            <w:shd w:val="clear" w:color="auto" w:fill="auto"/>
            <w:vAlign w:val="bottom"/>
          </w:tcPr>
          <w:p w14:paraId="199ED6CF"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A37D91" w14:textId="77777777" w:rsidR="006B7644" w:rsidRPr="00BB0FD3" w:rsidRDefault="006B7644" w:rsidP="00196264">
            <w:r w:rsidRPr="00B56E0B">
              <w:rPr>
                <w:noProof/>
              </w:rPr>
              <w:t>1,1,1</w:t>
            </w:r>
          </w:p>
        </w:tc>
      </w:tr>
      <w:tr w:rsidR="006B7644" w14:paraId="1A0206AB" w14:textId="77777777" w:rsidTr="00196264">
        <w:tc>
          <w:tcPr>
            <w:tcW w:w="3955" w:type="dxa"/>
            <w:tcBorders>
              <w:top w:val="single" w:sz="4" w:space="0" w:color="auto"/>
              <w:bottom w:val="single" w:sz="4" w:space="0" w:color="auto"/>
            </w:tcBorders>
            <w:shd w:val="clear" w:color="auto" w:fill="auto"/>
            <w:vAlign w:val="bottom"/>
          </w:tcPr>
          <w:p w14:paraId="372B81CC"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B1F4761" w14:textId="77777777" w:rsidR="006B7644" w:rsidRPr="00BB0FD3" w:rsidRDefault="006B7644" w:rsidP="00196264">
            <w:r>
              <w:rPr>
                <w:noProof/>
              </w:rPr>
              <w:t>Multiple (laser, radar, and video)</w:t>
            </w:r>
          </w:p>
        </w:tc>
      </w:tr>
      <w:tr w:rsidR="006B7644" w14:paraId="2FE6F756"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5AC68AF6"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CDEC17" w14:textId="77777777" w:rsidR="006B7644" w:rsidRPr="00BB0FD3" w:rsidRDefault="006B7644" w:rsidP="00196264">
            <w:r>
              <w:rPr>
                <w:noProof/>
              </w:rPr>
              <w:t>Changeable message sign with radar, speed monitoring display, police enforcement, speed activated blinker</w:t>
            </w:r>
          </w:p>
        </w:tc>
      </w:tr>
      <w:tr w:rsidR="006B7644" w14:paraId="773AF6F4" w14:textId="77777777" w:rsidTr="00196264">
        <w:tc>
          <w:tcPr>
            <w:tcW w:w="3955" w:type="dxa"/>
            <w:tcBorders>
              <w:top w:val="single" w:sz="4" w:space="0" w:color="auto"/>
              <w:bottom w:val="single" w:sz="4" w:space="0" w:color="auto"/>
            </w:tcBorders>
            <w:shd w:val="clear" w:color="auto" w:fill="auto"/>
            <w:vAlign w:val="bottom"/>
          </w:tcPr>
          <w:p w14:paraId="4AAB74EF"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EB1D4BC" w14:textId="77777777" w:rsidR="006B7644" w:rsidRPr="00BB0FD3" w:rsidRDefault="006B7644" w:rsidP="00196264">
            <w:r>
              <w:rPr>
                <w:noProof/>
              </w:rPr>
              <w:t>17</w:t>
            </w:r>
          </w:p>
        </w:tc>
      </w:tr>
      <w:tr w:rsidR="006B7644" w14:paraId="7CCE521D" w14:textId="77777777" w:rsidTr="00196264">
        <w:tc>
          <w:tcPr>
            <w:tcW w:w="3955" w:type="dxa"/>
            <w:tcBorders>
              <w:top w:val="single" w:sz="4" w:space="0" w:color="auto"/>
              <w:bottom w:val="single" w:sz="4" w:space="0" w:color="auto"/>
            </w:tcBorders>
            <w:shd w:val="clear" w:color="auto" w:fill="auto"/>
            <w:vAlign w:val="bottom"/>
          </w:tcPr>
          <w:p w14:paraId="2C20D37F"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025E7580" w14:textId="77777777" w:rsidR="006B7644" w:rsidRPr="00BB0FD3" w:rsidRDefault="006B7644" w:rsidP="00196264">
            <w:r>
              <w:rPr>
                <w:noProof/>
              </w:rPr>
              <w:t>17</w:t>
            </w:r>
          </w:p>
        </w:tc>
      </w:tr>
      <w:tr w:rsidR="006B7644" w14:paraId="6CF67528"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12311F99"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195DAC5" w14:textId="77777777" w:rsidR="006B7644" w:rsidRPr="00BB0FD3" w:rsidRDefault="006B7644" w:rsidP="00196264">
            <w:r>
              <w:rPr>
                <w:noProof/>
              </w:rPr>
              <w:t>1 hour</w:t>
            </w:r>
          </w:p>
        </w:tc>
      </w:tr>
      <w:tr w:rsidR="006B7644" w14:paraId="77AAC224" w14:textId="77777777" w:rsidTr="00196264">
        <w:tc>
          <w:tcPr>
            <w:tcW w:w="3955" w:type="dxa"/>
            <w:tcBorders>
              <w:top w:val="single" w:sz="4" w:space="0" w:color="auto"/>
              <w:bottom w:val="single" w:sz="4" w:space="0" w:color="auto"/>
            </w:tcBorders>
            <w:shd w:val="clear" w:color="auto" w:fill="auto"/>
            <w:vAlign w:val="bottom"/>
          </w:tcPr>
          <w:p w14:paraId="45F96536"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AC9A5E" w14:textId="77777777" w:rsidR="006B7644" w:rsidRPr="00BB0FD3" w:rsidRDefault="006B7644" w:rsidP="00196264">
            <w:r>
              <w:rPr>
                <w:noProof/>
              </w:rPr>
              <w:t>NS</w:t>
            </w:r>
          </w:p>
        </w:tc>
      </w:tr>
      <w:tr w:rsidR="006B7644" w14:paraId="52EA075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6CE6CF8B"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B4FA0F" w14:textId="77777777" w:rsidR="006B7644" w:rsidRPr="00BB0FD3" w:rsidRDefault="006B7644" w:rsidP="00196264">
            <w:r>
              <w:rPr>
                <w:noProof/>
              </w:rPr>
              <w:t>1 hour</w:t>
            </w:r>
          </w:p>
        </w:tc>
      </w:tr>
      <w:tr w:rsidR="006B7644" w14:paraId="5A5239C5" w14:textId="77777777" w:rsidTr="00196264">
        <w:tc>
          <w:tcPr>
            <w:tcW w:w="3955" w:type="dxa"/>
            <w:tcBorders>
              <w:top w:val="single" w:sz="4" w:space="0" w:color="auto"/>
              <w:bottom w:val="single" w:sz="4" w:space="0" w:color="auto"/>
            </w:tcBorders>
            <w:shd w:val="clear" w:color="auto" w:fill="auto"/>
            <w:vAlign w:val="bottom"/>
          </w:tcPr>
          <w:p w14:paraId="77275742"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4B7EF4" w14:textId="77777777" w:rsidR="006B7644" w:rsidRPr="00BB0FD3" w:rsidRDefault="006B7644" w:rsidP="00196264">
            <w:r>
              <w:rPr>
                <w:noProof/>
              </w:rPr>
              <w:t>Multiple</w:t>
            </w:r>
          </w:p>
        </w:tc>
      </w:tr>
      <w:tr w:rsidR="006B7644" w14:paraId="22001F26" w14:textId="77777777" w:rsidTr="00196264">
        <w:tc>
          <w:tcPr>
            <w:tcW w:w="3955" w:type="dxa"/>
            <w:tcBorders>
              <w:top w:val="single" w:sz="4" w:space="0" w:color="auto"/>
              <w:bottom w:val="single" w:sz="4" w:space="0" w:color="auto"/>
            </w:tcBorders>
            <w:shd w:val="clear" w:color="auto" w:fill="auto"/>
            <w:vAlign w:val="bottom"/>
          </w:tcPr>
          <w:p w14:paraId="1F7F2052"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07B6E3" w14:textId="77777777" w:rsidR="006B7644" w:rsidRPr="00BB0FD3" w:rsidRDefault="006B7644" w:rsidP="00196264">
            <w:r>
              <w:rPr>
                <w:noProof/>
              </w:rPr>
              <w:t>Multiple</w:t>
            </w:r>
          </w:p>
        </w:tc>
      </w:tr>
      <w:tr w:rsidR="006B7644" w14:paraId="1731C79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79B7B1DE"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7"/>
            </w:r>
          </w:p>
        </w:tc>
        <w:tc>
          <w:tcPr>
            <w:tcW w:w="4770" w:type="dxa"/>
            <w:tcBorders>
              <w:top w:val="single" w:sz="4" w:space="0" w:color="auto"/>
              <w:left w:val="nil"/>
              <w:bottom w:val="single" w:sz="4" w:space="0" w:color="auto"/>
              <w:right w:val="single" w:sz="4" w:space="0" w:color="auto"/>
            </w:tcBorders>
            <w:shd w:val="clear" w:color="auto" w:fill="auto"/>
            <w:vAlign w:val="bottom"/>
          </w:tcPr>
          <w:p w14:paraId="172F9347" w14:textId="77777777" w:rsidR="006B7644" w:rsidRPr="00BB0FD3" w:rsidRDefault="006B7644" w:rsidP="00196264"/>
        </w:tc>
      </w:tr>
      <w:tr w:rsidR="006B7644" w14:paraId="4EA1B42A" w14:textId="77777777" w:rsidTr="00196264">
        <w:tc>
          <w:tcPr>
            <w:tcW w:w="3955" w:type="dxa"/>
            <w:tcBorders>
              <w:top w:val="single" w:sz="4" w:space="0" w:color="auto"/>
              <w:bottom w:val="single" w:sz="4" w:space="0" w:color="auto"/>
            </w:tcBorders>
            <w:shd w:val="clear" w:color="auto" w:fill="auto"/>
            <w:vAlign w:val="bottom"/>
          </w:tcPr>
          <w:p w14:paraId="6BC19EB3"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F22C7D" w14:textId="77777777" w:rsidR="006B7644" w:rsidRPr="00BB0FD3" w:rsidRDefault="006B7644" w:rsidP="00196264">
            <w:r>
              <w:rPr>
                <w:noProof/>
              </w:rPr>
              <w:t>NA</w:t>
            </w:r>
          </w:p>
        </w:tc>
      </w:tr>
      <w:tr w:rsidR="006B7644" w14:paraId="3FBF7A3B" w14:textId="77777777" w:rsidTr="00196264">
        <w:tc>
          <w:tcPr>
            <w:tcW w:w="3955" w:type="dxa"/>
            <w:tcBorders>
              <w:top w:val="single" w:sz="4" w:space="0" w:color="auto"/>
              <w:bottom w:val="single" w:sz="4" w:space="0" w:color="auto"/>
            </w:tcBorders>
            <w:shd w:val="clear" w:color="auto" w:fill="auto"/>
            <w:vAlign w:val="bottom"/>
          </w:tcPr>
          <w:p w14:paraId="2C8999BC"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5DB790B" w14:textId="77777777" w:rsidR="006B7644" w:rsidRPr="00BB0FD3" w:rsidRDefault="006B7644" w:rsidP="00196264">
            <w:r>
              <w:rPr>
                <w:noProof/>
              </w:rPr>
              <w:t>NA</w:t>
            </w:r>
          </w:p>
        </w:tc>
      </w:tr>
      <w:tr w:rsidR="006B7644" w14:paraId="6A0A4260"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FC0FE1B"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9E10F07" w14:textId="77777777" w:rsidR="006B7644" w:rsidRPr="00BB0FD3" w:rsidRDefault="006B7644" w:rsidP="00196264">
            <w:r>
              <w:rPr>
                <w:noProof/>
              </w:rPr>
              <w:t>Yes</w:t>
            </w:r>
          </w:p>
        </w:tc>
      </w:tr>
      <w:tr w:rsidR="006B7644" w14:paraId="4D775C44" w14:textId="77777777" w:rsidTr="00196264">
        <w:tc>
          <w:tcPr>
            <w:tcW w:w="3955" w:type="dxa"/>
            <w:tcBorders>
              <w:top w:val="single" w:sz="4" w:space="0" w:color="auto"/>
              <w:bottom w:val="single" w:sz="4" w:space="0" w:color="auto"/>
              <w:right w:val="single" w:sz="4" w:space="0" w:color="auto"/>
            </w:tcBorders>
            <w:shd w:val="clear" w:color="auto" w:fill="auto"/>
            <w:vAlign w:val="bottom"/>
          </w:tcPr>
          <w:p w14:paraId="26A15DFA"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79F1863" w14:textId="77777777" w:rsidR="006B7644" w:rsidRPr="00BB0FD3" w:rsidRDefault="006B7644" w:rsidP="00196264">
            <w:r>
              <w:rPr>
                <w:noProof/>
              </w:rPr>
              <w:t>Graphical only</w:t>
            </w:r>
          </w:p>
        </w:tc>
      </w:tr>
      <w:tr w:rsidR="006B7644" w14:paraId="5D7CF379" w14:textId="77777777" w:rsidTr="00196264">
        <w:tc>
          <w:tcPr>
            <w:tcW w:w="3955" w:type="dxa"/>
            <w:tcBorders>
              <w:top w:val="single" w:sz="4" w:space="0" w:color="auto"/>
              <w:bottom w:val="single" w:sz="4" w:space="0" w:color="auto"/>
            </w:tcBorders>
            <w:shd w:val="clear" w:color="auto" w:fill="auto"/>
            <w:vAlign w:val="bottom"/>
          </w:tcPr>
          <w:p w14:paraId="771B6F6C"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28E7073" w14:textId="77777777" w:rsidR="006B7644" w:rsidRPr="00BB0FD3" w:rsidRDefault="006B7644" w:rsidP="00196264">
            <w:r>
              <w:rPr>
                <w:noProof/>
              </w:rPr>
              <w:t>No</w:t>
            </w:r>
          </w:p>
        </w:tc>
      </w:tr>
    </w:tbl>
    <w:p w14:paraId="1D954100" w14:textId="77777777" w:rsidR="006B7644" w:rsidRDefault="006B7644" w:rsidP="006B7644">
      <w:r>
        <w:tab/>
      </w:r>
    </w:p>
    <w:p w14:paraId="01EB60E4" w14:textId="77777777" w:rsidR="006B7644" w:rsidRDefault="006B7644" w:rsidP="0080712B">
      <w:pPr>
        <w:pStyle w:val="AnnotatedBibHead2"/>
        <w:rPr>
          <w:rFonts w:hint="eastAsia"/>
        </w:rPr>
      </w:pPr>
      <w:r>
        <w:t>Summary of Study</w:t>
      </w:r>
    </w:p>
    <w:p w14:paraId="3DF0ADAC" w14:textId="77777777" w:rsidR="006B7644" w:rsidRDefault="006B7644" w:rsidP="006B7644">
      <w:r>
        <w:t xml:space="preserve"> This study evaluated the effectiveness of a variety of devices and strategies for reducing vehicle speeds in work zones on highways in South Carolina. The devices selected were as follows, with bold font to emphasize those relevant to this literature review:</w:t>
      </w:r>
    </w:p>
    <w:p w14:paraId="554364B8" w14:textId="77777777" w:rsidR="006B7644" w:rsidRDefault="006B7644" w:rsidP="006B7644">
      <w:pPr>
        <w:pStyle w:val="ListParagraph"/>
        <w:numPr>
          <w:ilvl w:val="0"/>
          <w:numId w:val="24"/>
        </w:numPr>
        <w:spacing w:before="0" w:after="160" w:line="259" w:lineRule="auto"/>
        <w:contextualSpacing/>
      </w:pPr>
      <w:r>
        <w:t>Drone radar</w:t>
      </w:r>
    </w:p>
    <w:p w14:paraId="157BD165" w14:textId="77777777" w:rsidR="006B7644" w:rsidRDefault="006B7644" w:rsidP="006B7644">
      <w:pPr>
        <w:pStyle w:val="ListParagraph"/>
        <w:numPr>
          <w:ilvl w:val="0"/>
          <w:numId w:val="24"/>
        </w:numPr>
        <w:spacing w:before="0" w:after="160" w:line="259" w:lineRule="auto"/>
        <w:contextualSpacing/>
      </w:pPr>
      <w:r>
        <w:t>Portable rumble strips</w:t>
      </w:r>
    </w:p>
    <w:p w14:paraId="4A1CCE68" w14:textId="77777777" w:rsidR="006B7644" w:rsidRDefault="006B7644" w:rsidP="006B7644">
      <w:pPr>
        <w:pStyle w:val="ListParagraph"/>
        <w:numPr>
          <w:ilvl w:val="0"/>
          <w:numId w:val="24"/>
        </w:numPr>
        <w:spacing w:before="0" w:after="160" w:line="259" w:lineRule="auto"/>
        <w:contextualSpacing/>
      </w:pPr>
      <w:r w:rsidRPr="00D671CF">
        <w:rPr>
          <w:b/>
        </w:rPr>
        <w:t>Changeable message sign with radar.</w:t>
      </w:r>
      <w:r>
        <w:t xml:space="preserve"> Message panel measured 126 inches wide by 76 inches high. It</w:t>
      </w:r>
      <w:r w:rsidRPr="000156C4">
        <w:t xml:space="preserve"> displayed a default message unless cars were speeding, in which case it displayed a warning to slow down, as shown in the four-stage sequence in Figure 4.4, pasted below.</w:t>
      </w:r>
    </w:p>
    <w:p w14:paraId="4E2746E5" w14:textId="77777777" w:rsidR="006B7644" w:rsidRDefault="006B7644" w:rsidP="006B7644">
      <w:pPr>
        <w:pStyle w:val="ListParagraph"/>
        <w:numPr>
          <w:ilvl w:val="0"/>
          <w:numId w:val="24"/>
        </w:numPr>
        <w:spacing w:before="0" w:after="160" w:line="259" w:lineRule="auto"/>
        <w:contextualSpacing/>
      </w:pPr>
      <w:r w:rsidRPr="00F561AA">
        <w:rPr>
          <w:b/>
        </w:rPr>
        <w:t>DSFS with changeable message sign.</w:t>
      </w:r>
      <w:r>
        <w:t xml:space="preserve"> Equipped with a programmable two-line message panel capable of displaying five 12-inch characters per line. Speeds were displayed below the lines of text by two 24-inch digits. For this study, it asked drivers to “stay alert” unless they were speeding, in which case it alternated “watch speed” with either “you are speeding” or “fines ahead,” depending on whether there was law enforcement. It was mounted on the rear of a van.</w:t>
      </w:r>
    </w:p>
    <w:p w14:paraId="53D7943C" w14:textId="77777777" w:rsidR="006B7644" w:rsidRDefault="006B7644" w:rsidP="006B7644">
      <w:pPr>
        <w:pStyle w:val="ListParagraph"/>
        <w:numPr>
          <w:ilvl w:val="0"/>
          <w:numId w:val="24"/>
        </w:numPr>
        <w:spacing w:before="0" w:after="160" w:line="259" w:lineRule="auto"/>
        <w:contextualSpacing/>
      </w:pPr>
      <w:r w:rsidRPr="00D671CF">
        <w:rPr>
          <w:b/>
        </w:rPr>
        <w:t>Novel speed activated sign</w:t>
      </w:r>
      <w:r>
        <w:t xml:space="preserve"> designed by the researchers. 4-foot by 4-foot corrugated plastic reflective sign with 6-inch lettering reading “YOU ARE SPEEDING IF FLASHING,” with a flashing light on top.</w:t>
      </w:r>
    </w:p>
    <w:p w14:paraId="105EA1DC" w14:textId="77777777" w:rsidR="006B7644" w:rsidRDefault="006B7644" w:rsidP="006B7644">
      <w:r w:rsidRPr="00F26D2D">
        <w:t>Some of the devices were also studied in combination with police enforcement</w:t>
      </w:r>
      <w:r>
        <w:t>:</w:t>
      </w:r>
    </w:p>
    <w:p w14:paraId="19742328" w14:textId="77777777" w:rsidR="006B7644" w:rsidRDefault="006B7644" w:rsidP="006B7644">
      <w:pPr>
        <w:pStyle w:val="ListParagraph"/>
        <w:numPr>
          <w:ilvl w:val="0"/>
          <w:numId w:val="27"/>
        </w:numPr>
        <w:spacing w:before="0" w:after="160" w:line="259" w:lineRule="auto"/>
        <w:contextualSpacing/>
      </w:pPr>
      <w:r w:rsidRPr="0044792F">
        <w:rPr>
          <w:b/>
        </w:rPr>
        <w:t>Marked enforcement:</w:t>
      </w:r>
      <w:r>
        <w:t xml:space="preserve"> The marked police vehicle remained stationary throughout the data collection period at a distance of 500 feet from the sign. The police officer was in the vehicle, but did not issue any tickets.</w:t>
      </w:r>
    </w:p>
    <w:p w14:paraId="17756BC8" w14:textId="77777777" w:rsidR="006B7644" w:rsidRDefault="006B7644" w:rsidP="006B7644">
      <w:pPr>
        <w:pStyle w:val="ListParagraph"/>
        <w:numPr>
          <w:ilvl w:val="0"/>
          <w:numId w:val="27"/>
        </w:numPr>
        <w:spacing w:before="0" w:after="160" w:line="259" w:lineRule="auto"/>
        <w:contextualSpacing/>
      </w:pPr>
      <w:r w:rsidRPr="0044792F">
        <w:rPr>
          <w:b/>
        </w:rPr>
        <w:t>Unmarked enforcement:</w:t>
      </w:r>
      <w:r>
        <w:t xml:space="preserve"> The unmarked police vehicle monitored speeds and actively ticketed vehicles. The sign displayed “fines ahead” to speeding vehicles.</w:t>
      </w:r>
    </w:p>
    <w:p w14:paraId="0EB49E9E" w14:textId="77777777" w:rsidR="006B7644" w:rsidRDefault="006B7644" w:rsidP="006B7644">
      <w:r>
        <w:t xml:space="preserve">The typical data collection was one hour for each condition, both with and without the treatment implemented. Each time researchers made sure to collect the minimum sample size necessary to report results at a 95% level of confidence, which they estimated as 96. </w:t>
      </w:r>
    </w:p>
    <w:p w14:paraId="4235C766" w14:textId="77777777" w:rsidR="006B7644" w:rsidRDefault="006B7644" w:rsidP="006B7644">
      <w:r>
        <w:t>Data were</w:t>
      </w:r>
      <w:r w:rsidRPr="002D6873">
        <w:t xml:space="preserve"> collected at up to three sta</w:t>
      </w:r>
      <w:r>
        <w:t>tions in each work zone studied: upstream (using laser), adjacent (using radar or video), and downstream (using radar or video). The exact position of each sensor varied for each work site, but in general, the upstream sensors were at least 500 ft upstream of the treatment, the adjacent sensors were about 150-200 ft downstream of it, and the downstream sensors were at least an additional 800 ft downstream. In most cases, speed data were collected for two conditions—one without any countermeasure and one with a countermeasure. Data collectors with the radar units attempted to hide behind vegetation and roadside structures to avoid being seen so as not to skew or bias the data. Data were only collected for platoon leaders, so speeds could be considered free flow.</w:t>
      </w:r>
    </w:p>
    <w:p w14:paraId="242F7025" w14:textId="77777777" w:rsidR="006B7644" w:rsidRDefault="006B7644" w:rsidP="006B7644">
      <w:r>
        <w:t>Tables 4.1 and 4.2 in the publication summarize all of the data collection sites and the evaluated measures at each. The sites relevant to this analysis include the following.</w:t>
      </w:r>
    </w:p>
    <w:p w14:paraId="4AEDF7FC" w14:textId="77777777" w:rsidR="006B7644" w:rsidRDefault="006B7644" w:rsidP="006B7644">
      <w:r>
        <w:t>Construction Sites:</w:t>
      </w:r>
    </w:p>
    <w:p w14:paraId="264F4F65" w14:textId="77777777" w:rsidR="006B7644" w:rsidRDefault="006B7644" w:rsidP="006B7644">
      <w:pPr>
        <w:pStyle w:val="ListParagraph"/>
        <w:numPr>
          <w:ilvl w:val="0"/>
          <w:numId w:val="25"/>
        </w:numPr>
        <w:spacing w:before="0" w:after="160" w:line="259" w:lineRule="auto"/>
        <w:contextualSpacing/>
      </w:pPr>
      <w:r>
        <w:t>I-585, speed limit 45 mph, tested drone radar and the changeable message sign with radar</w:t>
      </w:r>
    </w:p>
    <w:p w14:paraId="4BA5AF28" w14:textId="77777777" w:rsidR="006B7644" w:rsidRDefault="006B7644" w:rsidP="006B7644">
      <w:pPr>
        <w:pStyle w:val="ListParagraph"/>
        <w:numPr>
          <w:ilvl w:val="0"/>
          <w:numId w:val="25"/>
        </w:numPr>
        <w:spacing w:before="0" w:after="160" w:line="259" w:lineRule="auto"/>
        <w:contextualSpacing/>
      </w:pPr>
      <w:r>
        <w:t>SC Route 72 in Laurens County, tested drone radar, speed activated sign, and changeable message sign with radar</w:t>
      </w:r>
    </w:p>
    <w:p w14:paraId="2E3D66BA" w14:textId="77777777" w:rsidR="006B7644" w:rsidRDefault="006B7644" w:rsidP="006B7644">
      <w:pPr>
        <w:pStyle w:val="ListParagraph"/>
        <w:numPr>
          <w:ilvl w:val="0"/>
          <w:numId w:val="25"/>
        </w:numPr>
        <w:spacing w:before="0" w:after="160" w:line="259" w:lineRule="auto"/>
        <w:contextualSpacing/>
      </w:pPr>
      <w:r>
        <w:t>SC</w:t>
      </w:r>
      <w:r w:rsidRPr="00970793">
        <w:t xml:space="preserve"> Route 290 in Spartanburg County</w:t>
      </w:r>
      <w:r>
        <w:t xml:space="preserve">, tested </w:t>
      </w:r>
      <w:r w:rsidRPr="00970793">
        <w:t xml:space="preserve">speed activated sign and </w:t>
      </w:r>
      <w:r>
        <w:t>changeable message sign with radar</w:t>
      </w:r>
    </w:p>
    <w:p w14:paraId="049AB535" w14:textId="77777777" w:rsidR="006B7644" w:rsidRDefault="006B7644" w:rsidP="006B7644">
      <w:pPr>
        <w:pStyle w:val="ListParagraph"/>
        <w:numPr>
          <w:ilvl w:val="0"/>
          <w:numId w:val="25"/>
        </w:numPr>
        <w:spacing w:before="0" w:after="160" w:line="259" w:lineRule="auto"/>
        <w:contextualSpacing/>
      </w:pPr>
      <w:r>
        <w:t>SC</w:t>
      </w:r>
      <w:r w:rsidRPr="00970793">
        <w:t xml:space="preserve"> Route 101</w:t>
      </w:r>
      <w:r>
        <w:t xml:space="preserve"> in </w:t>
      </w:r>
      <w:r w:rsidRPr="00970793">
        <w:t>Spartanburg County</w:t>
      </w:r>
      <w:r>
        <w:t>, tested changeable message sign with radar, the speed activated sign, and the speed monitoring display with changeable message sign.</w:t>
      </w:r>
    </w:p>
    <w:p w14:paraId="3E26583E" w14:textId="77777777" w:rsidR="006B7644" w:rsidRDefault="006B7644" w:rsidP="006B7644">
      <w:pPr>
        <w:pStyle w:val="ListParagraph"/>
        <w:numPr>
          <w:ilvl w:val="0"/>
          <w:numId w:val="25"/>
        </w:numPr>
        <w:spacing w:before="0" w:after="160" w:line="259" w:lineRule="auto"/>
        <w:contextualSpacing/>
      </w:pPr>
      <w:r w:rsidRPr="00535FCD">
        <w:t>SC Route 219 in Newberry, South Carolina</w:t>
      </w:r>
      <w:r>
        <w:t>, speed limit 45 mph, tested speed activated sign</w:t>
      </w:r>
    </w:p>
    <w:p w14:paraId="60141FE2" w14:textId="77777777" w:rsidR="006B7644" w:rsidRDefault="006B7644" w:rsidP="006B7644">
      <w:pPr>
        <w:pStyle w:val="ListParagraph"/>
        <w:numPr>
          <w:ilvl w:val="0"/>
          <w:numId w:val="25"/>
        </w:numPr>
        <w:spacing w:before="0" w:after="160" w:line="259" w:lineRule="auto"/>
        <w:contextualSpacing/>
      </w:pPr>
      <w:r w:rsidRPr="004E618B">
        <w:t>US Route 278 in Hilton Head, South Carolina</w:t>
      </w:r>
      <w:r>
        <w:t>, speed limit 45 mph, tested dual speed activated signs and the speed monitoring display with changeable message sign</w:t>
      </w:r>
    </w:p>
    <w:p w14:paraId="7F180760" w14:textId="77777777" w:rsidR="006B7644" w:rsidRDefault="006B7644" w:rsidP="006B7644">
      <w:pPr>
        <w:pStyle w:val="ListParagraph"/>
        <w:numPr>
          <w:ilvl w:val="0"/>
          <w:numId w:val="25"/>
        </w:numPr>
        <w:spacing w:before="0" w:after="160" w:line="259" w:lineRule="auto"/>
        <w:contextualSpacing/>
      </w:pPr>
      <w:r>
        <w:t>SC Route 121 in Newberry County, speed limit 45 mph, tested and the speed monitoring display with changeable message sign</w:t>
      </w:r>
    </w:p>
    <w:p w14:paraId="57DFEBC1" w14:textId="77777777" w:rsidR="006B7644" w:rsidRDefault="006B7644" w:rsidP="006B7644">
      <w:pPr>
        <w:pStyle w:val="ListParagraph"/>
        <w:numPr>
          <w:ilvl w:val="0"/>
          <w:numId w:val="25"/>
        </w:numPr>
        <w:spacing w:before="0" w:after="160" w:line="259" w:lineRule="auto"/>
        <w:contextualSpacing/>
      </w:pPr>
      <w:r>
        <w:t xml:space="preserve">SC </w:t>
      </w:r>
      <w:r w:rsidRPr="00302EDB">
        <w:t>Route 295</w:t>
      </w:r>
      <w:r>
        <w:t>, speed limit 45 mph, tested and the speed monitoring display with changeable message sign in conjunction with police enforcement</w:t>
      </w:r>
    </w:p>
    <w:p w14:paraId="44642AF2" w14:textId="77777777" w:rsidR="006B7644" w:rsidRDefault="006B7644" w:rsidP="006B7644">
      <w:pPr>
        <w:pStyle w:val="ListParagraph"/>
        <w:numPr>
          <w:ilvl w:val="0"/>
          <w:numId w:val="25"/>
        </w:numPr>
        <w:spacing w:before="0" w:after="160" w:line="259" w:lineRule="auto"/>
        <w:contextualSpacing/>
      </w:pPr>
      <w:r>
        <w:t xml:space="preserve">SC </w:t>
      </w:r>
      <w:r w:rsidRPr="007D7C88">
        <w:t>Route 292</w:t>
      </w:r>
      <w:r>
        <w:t>, speed limit 45 mph, tested and the speed monitoring display with changeable message sign in conjunction with police enforcement</w:t>
      </w:r>
    </w:p>
    <w:p w14:paraId="51D06BF7" w14:textId="77777777" w:rsidR="006B7644" w:rsidRDefault="006B7644" w:rsidP="006B7644">
      <w:r>
        <w:t>Maintenance Work Sites:</w:t>
      </w:r>
    </w:p>
    <w:p w14:paraId="43CACBB5" w14:textId="77777777" w:rsidR="006B7644" w:rsidRDefault="006B7644" w:rsidP="006B7644">
      <w:pPr>
        <w:pStyle w:val="ListParagraph"/>
        <w:numPr>
          <w:ilvl w:val="0"/>
          <w:numId w:val="26"/>
        </w:numPr>
        <w:spacing w:before="0" w:after="160" w:line="259" w:lineRule="auto"/>
        <w:contextualSpacing/>
      </w:pPr>
      <w:r w:rsidRPr="008A5574">
        <w:t>US Highway 72 in Abbeville County</w:t>
      </w:r>
      <w:r>
        <w:t xml:space="preserve">, </w:t>
      </w:r>
      <w:r w:rsidRPr="002674D7">
        <w:t xml:space="preserve">tested </w:t>
      </w:r>
      <w:r>
        <w:t>speed monitoring display with changeable message sign</w:t>
      </w:r>
    </w:p>
    <w:p w14:paraId="55F5A496" w14:textId="77777777" w:rsidR="006B7644" w:rsidRDefault="006B7644" w:rsidP="006B7644">
      <w:pPr>
        <w:pStyle w:val="ListParagraph"/>
        <w:numPr>
          <w:ilvl w:val="0"/>
          <w:numId w:val="26"/>
        </w:numPr>
        <w:spacing w:before="0" w:after="160" w:line="259" w:lineRule="auto"/>
        <w:contextualSpacing/>
      </w:pPr>
      <w:r w:rsidRPr="008A5574">
        <w:t>US Highway 123/76 in Pickens County</w:t>
      </w:r>
      <w:r>
        <w:t xml:space="preserve">, speed limit 35 mph, tested </w:t>
      </w:r>
      <w:r w:rsidRPr="008A5574">
        <w:t>modified speed-activated sign setup</w:t>
      </w:r>
    </w:p>
    <w:p w14:paraId="4BB7F36C" w14:textId="77777777" w:rsidR="006B7644" w:rsidRPr="002674D7" w:rsidRDefault="006B7644" w:rsidP="006B7644">
      <w:pPr>
        <w:pStyle w:val="ListParagraph"/>
        <w:numPr>
          <w:ilvl w:val="0"/>
          <w:numId w:val="26"/>
        </w:numPr>
        <w:spacing w:before="0" w:after="160" w:line="259" w:lineRule="auto"/>
        <w:contextualSpacing/>
      </w:pPr>
      <w:r w:rsidRPr="002674D7">
        <w:t xml:space="preserve">US Highway 123 in Pickens County, tested </w:t>
      </w:r>
      <w:r>
        <w:t>speed monitoring display with changeable message sign</w:t>
      </w:r>
    </w:p>
    <w:p w14:paraId="6B024369" w14:textId="77777777" w:rsidR="006B7644" w:rsidRPr="002674D7" w:rsidRDefault="006B7644" w:rsidP="006B7644">
      <w:r w:rsidRPr="002674D7">
        <w:t>The measures of effectiveness were mean speed, 85</w:t>
      </w:r>
      <w:r w:rsidRPr="002674D7">
        <w:rPr>
          <w:vertAlign w:val="superscript"/>
        </w:rPr>
        <w:t>th</w:t>
      </w:r>
      <w:r w:rsidRPr="002674D7">
        <w:t xml:space="preserve"> percentile speed, and the percent of drivers exceeding the speed limit. The hypotheses investigated were H1B and H2B. </w:t>
      </w:r>
    </w:p>
    <w:p w14:paraId="50E0F06E" w14:textId="77777777" w:rsidR="006B7644" w:rsidRPr="00B76556" w:rsidRDefault="006B7644" w:rsidP="006B7644">
      <w:r w:rsidRPr="00951441">
        <w:t>The publication presented summary</w:t>
      </w:r>
      <w:r w:rsidRPr="00B76556">
        <w:t xml:space="preserve"> data on mean speeds</w:t>
      </w:r>
      <w:r>
        <w:t>,</w:t>
      </w:r>
      <w:r w:rsidRPr="00B76556">
        <w:t xml:space="preserve"> 85</w:t>
      </w:r>
      <w:r w:rsidRPr="00B76556">
        <w:rPr>
          <w:vertAlign w:val="superscript"/>
        </w:rPr>
        <w:t>th</w:t>
      </w:r>
      <w:r w:rsidRPr="00B76556">
        <w:t xml:space="preserve"> percentile speeds</w:t>
      </w:r>
      <w:r>
        <w:t xml:space="preserve">, and the percent of speeders, but </w:t>
      </w:r>
      <w:r w:rsidRPr="00B76556">
        <w:t>only in graphical format, in the form of histograms of speed observations and other similar graphics.</w:t>
      </w:r>
    </w:p>
    <w:p w14:paraId="60748B58" w14:textId="77777777" w:rsidR="006B7644" w:rsidRDefault="006B7644" w:rsidP="006B7644">
      <w:r w:rsidRPr="00314859">
        <w:rPr>
          <w:b/>
        </w:rPr>
        <w:t xml:space="preserve">Results. </w:t>
      </w:r>
      <w:r w:rsidRPr="00314859">
        <w:t xml:space="preserve"> Researchers</w:t>
      </w:r>
      <w:r>
        <w:t xml:space="preserve"> noted that the results of the analysis show that all of the speed control devices </w:t>
      </w:r>
      <w:r w:rsidRPr="001F1533">
        <w:t>studied during this project have the capability of lowering speeds.</w:t>
      </w:r>
    </w:p>
    <w:p w14:paraId="72129192" w14:textId="77777777" w:rsidR="006B7644" w:rsidRDefault="006B7644" w:rsidP="006B7644">
      <w:pPr>
        <w:pStyle w:val="ListParagraph"/>
        <w:numPr>
          <w:ilvl w:val="0"/>
          <w:numId w:val="28"/>
        </w:numPr>
        <w:spacing w:before="0" w:after="160" w:line="259" w:lineRule="auto"/>
        <w:contextualSpacing/>
      </w:pPr>
      <w:r w:rsidRPr="000E5434">
        <w:rPr>
          <w:b/>
        </w:rPr>
        <w:t>Changeable message sign:</w:t>
      </w:r>
      <w:r>
        <w:t xml:space="preserve"> All of four of the sites showed a significant reduction in mean speeds adjacent to the sign for all of the message sequences with the exception of only one message sequence. It also produced a significant reduction in vehicles exceeding the speed limit by more than 5 mph at all sites and in vehicles exceeding it by more than 10 mph at almost all sites.</w:t>
      </w:r>
    </w:p>
    <w:p w14:paraId="4D678FBD" w14:textId="77777777" w:rsidR="006B7644" w:rsidRDefault="006B7644" w:rsidP="006B7644">
      <w:pPr>
        <w:pStyle w:val="ListParagraph"/>
        <w:numPr>
          <w:ilvl w:val="0"/>
          <w:numId w:val="28"/>
        </w:numPr>
        <w:spacing w:before="0" w:after="160" w:line="259" w:lineRule="auto"/>
        <w:contextualSpacing/>
      </w:pPr>
      <w:r w:rsidRPr="00880B28">
        <w:rPr>
          <w:b/>
        </w:rPr>
        <w:t xml:space="preserve">Speed activated sign: </w:t>
      </w:r>
      <w:r w:rsidRPr="00880B28">
        <w:t>Showed a significant reduction in the mean speeds adjacent to the sign for nearly all of the data sets</w:t>
      </w:r>
      <w:r>
        <w:t xml:space="preserve"> at the six sites</w:t>
      </w:r>
      <w:r w:rsidRPr="00880B28">
        <w:t xml:space="preserve"> when the speed-activated sign was on.</w:t>
      </w:r>
      <w:r>
        <w:t xml:space="preserve"> Produced a significant reduction in vehicles exceeding the speed limit.</w:t>
      </w:r>
    </w:p>
    <w:p w14:paraId="19022FB0" w14:textId="77777777" w:rsidR="006B7644" w:rsidRPr="00880B28" w:rsidRDefault="006B7644" w:rsidP="006B7644">
      <w:pPr>
        <w:pStyle w:val="ListParagraph"/>
        <w:numPr>
          <w:ilvl w:val="0"/>
          <w:numId w:val="28"/>
        </w:numPr>
        <w:spacing w:before="0" w:after="160" w:line="259" w:lineRule="auto"/>
        <w:contextualSpacing/>
      </w:pPr>
      <w:r w:rsidRPr="00CA50F7">
        <w:rPr>
          <w:b/>
        </w:rPr>
        <w:t>Speed monitoring display with changeable message sign</w:t>
      </w:r>
      <w:r>
        <w:t xml:space="preserve">: Five of five construction sites showed </w:t>
      </w:r>
      <w:r w:rsidRPr="00CA50F7">
        <w:t xml:space="preserve">a significant </w:t>
      </w:r>
      <w:r>
        <w:t>reduction</w:t>
      </w:r>
      <w:r w:rsidRPr="00CA50F7">
        <w:t xml:space="preserve"> in mean speeds between </w:t>
      </w:r>
      <w:r>
        <w:t xml:space="preserve">the upstream and downstream locations and a significant reduction in the percent of vehicles exceeding the speed limit by five mph. However, the two maintenance sites did not show significant reductions. The speed display coupled with enforcement did not produce results much different from the display-only treatment. </w:t>
      </w:r>
    </w:p>
    <w:p w14:paraId="03EC273E" w14:textId="77777777" w:rsidR="006B7644" w:rsidRDefault="006B7644" w:rsidP="006B7644">
      <w:r w:rsidRPr="001F1533">
        <w:rPr>
          <w:b/>
        </w:rPr>
        <w:t xml:space="preserve">Statistical Analysis. </w:t>
      </w:r>
      <w:r w:rsidRPr="001F1533">
        <w:t xml:space="preserve"> “Sufficient</w:t>
      </w:r>
      <w:r>
        <w:t xml:space="preserve"> data were </w:t>
      </w:r>
      <w:r w:rsidRPr="001517DE">
        <w:t>collected to ensure a confidence level of 95 percent.</w:t>
      </w:r>
      <w:r>
        <w:t xml:space="preserve"> Researchers assumed that the data followed the normal distribution. Based on this assumption, they used parametric hypothesis testing to test for equal means (two-sample t-test) and the percentage of vehicles exceeding the speed limit (z-statistic). They used non-parametric testing to compare the 85</w:t>
      </w:r>
      <w:r w:rsidRPr="00412363">
        <w:rPr>
          <w:vertAlign w:val="superscript"/>
        </w:rPr>
        <w:t>th</w:t>
      </w:r>
      <w:r>
        <w:t xml:space="preserve"> percentile speeds.”</w:t>
      </w:r>
    </w:p>
    <w:p w14:paraId="15AA20C3" w14:textId="77777777" w:rsidR="006B7644" w:rsidRDefault="006B7644" w:rsidP="0080712B">
      <w:pPr>
        <w:pStyle w:val="AnnotatedBibHead2"/>
        <w:rPr>
          <w:rFonts w:hint="eastAsia"/>
        </w:rPr>
      </w:pPr>
      <w:r>
        <w:t>Study S</w:t>
      </w:r>
      <w:r w:rsidRPr="00A45BF2">
        <w:t>chematic</w:t>
      </w:r>
    </w:p>
    <w:p w14:paraId="3AB784E6" w14:textId="77777777" w:rsidR="006B7644" w:rsidRPr="00926CC1" w:rsidRDefault="006B7644" w:rsidP="006B7644">
      <w:r>
        <w:rPr>
          <w:noProof/>
        </w:rPr>
        <w:drawing>
          <wp:inline distT="0" distB="0" distL="0" distR="0" wp14:anchorId="2B3556B0" wp14:editId="384B5E01">
            <wp:extent cx="4019550" cy="1419424"/>
            <wp:effectExtent l="0" t="0" r="0" b="9525"/>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cstate="email">
                      <a:extLst>
                        <a:ext uri="{28A0092B-C50C-407E-A947-70E740481C1C}">
                          <a14:useLocalDpi xmlns:a14="http://schemas.microsoft.com/office/drawing/2010/main"/>
                        </a:ext>
                      </a:extLst>
                    </a:blip>
                    <a:srcRect/>
                    <a:stretch>
                      <a:fillRect/>
                    </a:stretch>
                  </pic:blipFill>
                  <pic:spPr bwMode="auto">
                    <a:xfrm>
                      <a:off x="0" y="0"/>
                      <a:ext cx="4049107" cy="1429861"/>
                    </a:xfrm>
                    <a:prstGeom prst="rect">
                      <a:avLst/>
                    </a:prstGeom>
                    <a:noFill/>
                    <a:ln>
                      <a:noFill/>
                    </a:ln>
                  </pic:spPr>
                </pic:pic>
              </a:graphicData>
            </a:graphic>
          </wp:inline>
        </w:drawing>
      </w:r>
    </w:p>
    <w:p w14:paraId="2D723DE7" w14:textId="77777777" w:rsidR="006B7644" w:rsidRDefault="006B7644" w:rsidP="0080712B">
      <w:pPr>
        <w:pStyle w:val="AnnotatedBibHead2"/>
        <w:rPr>
          <w:rFonts w:hint="eastAsia"/>
        </w:rPr>
      </w:pPr>
      <w:r>
        <w:t>DSFS Graphic</w:t>
      </w:r>
    </w:p>
    <w:p w14:paraId="12BD924D" w14:textId="77777777" w:rsidR="006B7644" w:rsidRDefault="006B7644" w:rsidP="006B7644">
      <w:r>
        <w:rPr>
          <w:noProof/>
        </w:rPr>
        <w:drawing>
          <wp:inline distT="0" distB="0" distL="0" distR="0" wp14:anchorId="3E620B74" wp14:editId="525E38BB">
            <wp:extent cx="3676650" cy="2037749"/>
            <wp:effectExtent l="0" t="0" r="0" b="635"/>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cstate="email">
                      <a:extLst>
                        <a:ext uri="{28A0092B-C50C-407E-A947-70E740481C1C}">
                          <a14:useLocalDpi xmlns:a14="http://schemas.microsoft.com/office/drawing/2010/main"/>
                        </a:ext>
                      </a:extLst>
                    </a:blip>
                    <a:srcRect/>
                    <a:stretch>
                      <a:fillRect/>
                    </a:stretch>
                  </pic:blipFill>
                  <pic:spPr bwMode="auto">
                    <a:xfrm>
                      <a:off x="0" y="0"/>
                      <a:ext cx="3717640" cy="2060467"/>
                    </a:xfrm>
                    <a:prstGeom prst="rect">
                      <a:avLst/>
                    </a:prstGeom>
                    <a:noFill/>
                    <a:ln>
                      <a:noFill/>
                    </a:ln>
                  </pic:spPr>
                </pic:pic>
              </a:graphicData>
            </a:graphic>
          </wp:inline>
        </w:drawing>
      </w:r>
    </w:p>
    <w:p w14:paraId="0DA23D1D" w14:textId="77777777" w:rsidR="006B7644" w:rsidRDefault="006B7644" w:rsidP="006B7644">
      <w:r>
        <w:rPr>
          <w:noProof/>
        </w:rPr>
        <w:drawing>
          <wp:inline distT="0" distB="0" distL="0" distR="0" wp14:anchorId="03B344BD" wp14:editId="0F60C23B">
            <wp:extent cx="3097780" cy="3303917"/>
            <wp:effectExtent l="0" t="0" r="762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cstate="email">
                      <a:extLst>
                        <a:ext uri="{28A0092B-C50C-407E-A947-70E740481C1C}">
                          <a14:useLocalDpi xmlns:a14="http://schemas.microsoft.com/office/drawing/2010/main"/>
                        </a:ext>
                      </a:extLst>
                    </a:blip>
                    <a:srcRect/>
                    <a:stretch>
                      <a:fillRect/>
                    </a:stretch>
                  </pic:blipFill>
                  <pic:spPr bwMode="auto">
                    <a:xfrm>
                      <a:off x="0" y="0"/>
                      <a:ext cx="3112110" cy="3319201"/>
                    </a:xfrm>
                    <a:prstGeom prst="rect">
                      <a:avLst/>
                    </a:prstGeom>
                    <a:noFill/>
                    <a:ln>
                      <a:noFill/>
                    </a:ln>
                  </pic:spPr>
                </pic:pic>
              </a:graphicData>
            </a:graphic>
          </wp:inline>
        </w:drawing>
      </w:r>
    </w:p>
    <w:p w14:paraId="240F2A4C" w14:textId="77777777" w:rsidR="006B7644" w:rsidRDefault="006B7644" w:rsidP="006B7644"/>
    <w:p w14:paraId="74D67841" w14:textId="77777777" w:rsidR="006B7644" w:rsidRDefault="006B7644" w:rsidP="006B7644">
      <w:r>
        <w:rPr>
          <w:noProof/>
        </w:rPr>
        <w:drawing>
          <wp:inline distT="0" distB="0" distL="0" distR="0" wp14:anchorId="0E08146C" wp14:editId="6704358B">
            <wp:extent cx="1069675" cy="1854200"/>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2" cstate="email">
                      <a:extLst>
                        <a:ext uri="{28A0092B-C50C-407E-A947-70E740481C1C}">
                          <a14:useLocalDpi xmlns:a14="http://schemas.microsoft.com/office/drawing/2010/main"/>
                        </a:ext>
                      </a:extLst>
                    </a:blip>
                    <a:srcRect/>
                    <a:stretch/>
                  </pic:blipFill>
                  <pic:spPr bwMode="auto">
                    <a:xfrm>
                      <a:off x="0" y="0"/>
                      <a:ext cx="1073574" cy="1860958"/>
                    </a:xfrm>
                    <a:prstGeom prst="rect">
                      <a:avLst/>
                    </a:prstGeom>
                    <a:noFill/>
                    <a:ln>
                      <a:noFill/>
                    </a:ln>
                    <a:extLst>
                      <a:ext uri="{53640926-AAD7-44d8-BBD7-CCE9431645EC}">
                        <a14:shadowObscured xmlns:a14="http://schemas.microsoft.com/office/drawing/2010/main"/>
                      </a:ext>
                    </a:extLst>
                  </pic:spPr>
                </pic:pic>
              </a:graphicData>
            </a:graphic>
          </wp:inline>
        </w:drawing>
      </w:r>
      <w:r w:rsidRPr="00534448">
        <w:rPr>
          <w:noProof/>
        </w:rPr>
        <w:t xml:space="preserve"> </w:t>
      </w:r>
      <w:r>
        <w:rPr>
          <w:noProof/>
        </w:rPr>
        <w:drawing>
          <wp:inline distT="0" distB="0" distL="0" distR="0" wp14:anchorId="27870C2F" wp14:editId="02EB3621">
            <wp:extent cx="1921432" cy="2576830"/>
            <wp:effectExtent l="0" t="0" r="3175"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3" cstate="email">
                      <a:extLst>
                        <a:ext uri="{28A0092B-C50C-407E-A947-70E740481C1C}">
                          <a14:useLocalDpi xmlns:a14="http://schemas.microsoft.com/office/drawing/2010/main"/>
                        </a:ext>
                      </a:extLst>
                    </a:blip>
                    <a:srcRect/>
                    <a:stretch/>
                  </pic:blipFill>
                  <pic:spPr bwMode="auto">
                    <a:xfrm>
                      <a:off x="0" y="0"/>
                      <a:ext cx="1933287" cy="2592729"/>
                    </a:xfrm>
                    <a:prstGeom prst="rect">
                      <a:avLst/>
                    </a:prstGeom>
                    <a:noFill/>
                    <a:ln>
                      <a:noFill/>
                    </a:ln>
                    <a:extLst>
                      <a:ext uri="{53640926-AAD7-44d8-BBD7-CCE9431645EC}">
                        <a14:shadowObscured xmlns:a14="http://schemas.microsoft.com/office/drawing/2010/main"/>
                      </a:ext>
                    </a:extLst>
                  </pic:spPr>
                </pic:pic>
              </a:graphicData>
            </a:graphic>
          </wp:inline>
        </w:drawing>
      </w:r>
    </w:p>
    <w:p w14:paraId="62D03CDD" w14:textId="77777777" w:rsidR="006B7644" w:rsidRDefault="006B7644" w:rsidP="006B7644"/>
    <w:p w14:paraId="69BBCFD0" w14:textId="77777777" w:rsidR="006B7644" w:rsidRPr="00331FB0" w:rsidRDefault="006B7644" w:rsidP="0080712B">
      <w:pPr>
        <w:pStyle w:val="AnnotatedBibHead1"/>
      </w:pPr>
      <w:r>
        <w:br w:type="page"/>
      </w:r>
      <w:bookmarkStart w:id="94" w:name="_Toc355424597"/>
      <w:r w:rsidRPr="00B56E0B">
        <w:t>Schoenecker, Sandberg, Sebastian, and Soler</w:t>
      </w:r>
      <w:r w:rsidRPr="00A3113E">
        <w:t xml:space="preserve">, </w:t>
      </w:r>
      <w:r w:rsidRPr="00B56E0B">
        <w:t>2008</w:t>
      </w:r>
      <w:bookmarkEnd w:id="94"/>
    </w:p>
    <w:p w14:paraId="65203D1F" w14:textId="77777777" w:rsidR="006B7644" w:rsidRDefault="006B7644" w:rsidP="006B7644"/>
    <w:p w14:paraId="20D5B0F2"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3048CC09" w14:textId="77777777" w:rsidTr="00196264">
        <w:tc>
          <w:tcPr>
            <w:tcW w:w="3955" w:type="dxa"/>
            <w:shd w:val="clear" w:color="auto" w:fill="F2F2F2" w:themeFill="background1" w:themeFillShade="F2"/>
          </w:tcPr>
          <w:p w14:paraId="40F1EFDB" w14:textId="77777777" w:rsidR="006B7644" w:rsidRPr="009C712E" w:rsidRDefault="006B7644" w:rsidP="00196264">
            <w:r>
              <w:t>Item</w:t>
            </w:r>
          </w:p>
        </w:tc>
        <w:tc>
          <w:tcPr>
            <w:tcW w:w="4770" w:type="dxa"/>
            <w:shd w:val="clear" w:color="auto" w:fill="F2F2F2" w:themeFill="background1" w:themeFillShade="F2"/>
          </w:tcPr>
          <w:p w14:paraId="1C8B8A63" w14:textId="77777777" w:rsidR="006B7644" w:rsidRPr="009C712E" w:rsidRDefault="006B7644" w:rsidP="00196264">
            <w:r>
              <w:t>Response</w:t>
            </w:r>
          </w:p>
        </w:tc>
      </w:tr>
      <w:tr w:rsidR="006B7644" w:rsidRPr="00A23C24" w14:paraId="42582503" w14:textId="77777777" w:rsidTr="00196264">
        <w:tc>
          <w:tcPr>
            <w:tcW w:w="3955" w:type="dxa"/>
          </w:tcPr>
          <w:p w14:paraId="73C84777" w14:textId="77777777" w:rsidR="006B7644" w:rsidRPr="009C712E" w:rsidRDefault="006B7644" w:rsidP="00196264">
            <w:r>
              <w:t>Authors</w:t>
            </w:r>
          </w:p>
        </w:tc>
        <w:tc>
          <w:tcPr>
            <w:tcW w:w="4770" w:type="dxa"/>
          </w:tcPr>
          <w:p w14:paraId="656A8408" w14:textId="77777777" w:rsidR="006B7644" w:rsidRPr="00041C57" w:rsidRDefault="006B7644" w:rsidP="00196264">
            <w:r w:rsidRPr="00B56E0B">
              <w:rPr>
                <w:noProof/>
              </w:rPr>
              <w:t>Schoenecker, Sandberg, Sebastian, and Soler</w:t>
            </w:r>
          </w:p>
        </w:tc>
      </w:tr>
      <w:tr w:rsidR="006B7644" w:rsidRPr="00A23C24" w14:paraId="302F1979" w14:textId="77777777" w:rsidTr="00196264">
        <w:tc>
          <w:tcPr>
            <w:tcW w:w="3955" w:type="dxa"/>
          </w:tcPr>
          <w:p w14:paraId="4A90B277" w14:textId="77777777" w:rsidR="006B7644" w:rsidRPr="009C712E" w:rsidRDefault="006B7644" w:rsidP="00196264">
            <w:r w:rsidRPr="009C712E">
              <w:t>Title</w:t>
            </w:r>
          </w:p>
        </w:tc>
        <w:tc>
          <w:tcPr>
            <w:tcW w:w="4770" w:type="dxa"/>
          </w:tcPr>
          <w:p w14:paraId="2C1B58EC" w14:textId="77777777" w:rsidR="006B7644" w:rsidRPr="00041C57" w:rsidRDefault="006B7644" w:rsidP="00196264">
            <w:r w:rsidRPr="00B56E0B">
              <w:rPr>
                <w:noProof/>
              </w:rPr>
              <w:t>Long-term Effectiveness of Dynamic Speed Monitoring Displays for Speed Management at Speed Limit Transitions</w:t>
            </w:r>
          </w:p>
        </w:tc>
      </w:tr>
      <w:tr w:rsidR="006B7644" w:rsidRPr="00A23C24" w14:paraId="717C95A7" w14:textId="77777777" w:rsidTr="00196264">
        <w:tc>
          <w:tcPr>
            <w:tcW w:w="3955" w:type="dxa"/>
          </w:tcPr>
          <w:p w14:paraId="19F0F23A" w14:textId="77777777" w:rsidR="006B7644" w:rsidRPr="00D602D0" w:rsidRDefault="006B7644" w:rsidP="00196264">
            <w:r>
              <w:t>Publication year</w:t>
            </w:r>
          </w:p>
        </w:tc>
        <w:tc>
          <w:tcPr>
            <w:tcW w:w="4770" w:type="dxa"/>
            <w:shd w:val="clear" w:color="auto" w:fill="auto"/>
          </w:tcPr>
          <w:p w14:paraId="4B89688C" w14:textId="77777777" w:rsidR="006B7644" w:rsidRPr="00041C57" w:rsidRDefault="006B7644" w:rsidP="00196264">
            <w:pPr>
              <w:rPr>
                <w:highlight w:val="lightGray"/>
              </w:rPr>
            </w:pPr>
            <w:r w:rsidRPr="00B56E0B">
              <w:rPr>
                <w:noProof/>
                <w:highlight w:val="lightGray"/>
              </w:rPr>
              <w:t>2008</w:t>
            </w:r>
          </w:p>
        </w:tc>
      </w:tr>
    </w:tbl>
    <w:p w14:paraId="53861CDB" w14:textId="77777777" w:rsidR="006B7644" w:rsidRDefault="006B7644" w:rsidP="006B7644"/>
    <w:p w14:paraId="5B0DDAB1"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4FE9E983" w14:textId="77777777" w:rsidTr="00196264">
        <w:trPr>
          <w:trHeight w:val="346"/>
        </w:trPr>
        <w:tc>
          <w:tcPr>
            <w:tcW w:w="3968" w:type="dxa"/>
            <w:shd w:val="clear" w:color="auto" w:fill="F2F2F2" w:themeFill="background1" w:themeFillShade="F2"/>
          </w:tcPr>
          <w:p w14:paraId="3D8BB009" w14:textId="77777777" w:rsidR="006B7644" w:rsidRPr="004E4205" w:rsidRDefault="006B7644" w:rsidP="00196264">
            <w:r>
              <w:t>Quality Criteria</w:t>
            </w:r>
          </w:p>
        </w:tc>
        <w:tc>
          <w:tcPr>
            <w:tcW w:w="4791" w:type="dxa"/>
            <w:shd w:val="clear" w:color="auto" w:fill="F2F2F2" w:themeFill="background1" w:themeFillShade="F2"/>
          </w:tcPr>
          <w:p w14:paraId="32ED2D26"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26BEF801" w14:textId="77777777" w:rsidTr="00196264">
        <w:trPr>
          <w:trHeight w:val="557"/>
        </w:trPr>
        <w:tc>
          <w:tcPr>
            <w:tcW w:w="3968" w:type="dxa"/>
          </w:tcPr>
          <w:p w14:paraId="5BB03735"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1242C652" w14:textId="77777777" w:rsidR="006B7644" w:rsidRPr="001847EC" w:rsidRDefault="006B7644" w:rsidP="00196264">
            <w:r>
              <w:t>Yes</w:t>
            </w:r>
          </w:p>
        </w:tc>
      </w:tr>
      <w:tr w:rsidR="006B7644" w:rsidRPr="004E4205" w14:paraId="096E3667" w14:textId="77777777" w:rsidTr="00196264">
        <w:trPr>
          <w:trHeight w:val="959"/>
        </w:trPr>
        <w:tc>
          <w:tcPr>
            <w:tcW w:w="3968" w:type="dxa"/>
          </w:tcPr>
          <w:p w14:paraId="073D0B65"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4BEACAAD" w14:textId="77777777" w:rsidR="006B7644" w:rsidRPr="001847EC" w:rsidRDefault="006B7644" w:rsidP="00196264">
            <w:r>
              <w:t>Yes</w:t>
            </w:r>
          </w:p>
        </w:tc>
      </w:tr>
      <w:tr w:rsidR="006B7644" w:rsidRPr="004E4205" w14:paraId="509C4AE9" w14:textId="77777777" w:rsidTr="00196264">
        <w:trPr>
          <w:trHeight w:val="959"/>
        </w:trPr>
        <w:tc>
          <w:tcPr>
            <w:tcW w:w="3968" w:type="dxa"/>
          </w:tcPr>
          <w:p w14:paraId="6429C1F1"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3102210E" w14:textId="77777777" w:rsidR="006B7644" w:rsidRPr="001847EC" w:rsidRDefault="006B7644" w:rsidP="00196264">
            <w:r>
              <w:t>Yes</w:t>
            </w:r>
          </w:p>
          <w:p w14:paraId="39BADC25" w14:textId="77777777" w:rsidR="006B7644" w:rsidRPr="008B2077" w:rsidRDefault="006B7644" w:rsidP="00196264"/>
        </w:tc>
      </w:tr>
    </w:tbl>
    <w:p w14:paraId="16F2B3D3" w14:textId="77777777" w:rsidR="006B7644" w:rsidRPr="00F4181E" w:rsidRDefault="006B7644" w:rsidP="006B7644"/>
    <w:p w14:paraId="77E95DB2"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46C2BD7C" w14:textId="77777777" w:rsidTr="00196264">
        <w:tc>
          <w:tcPr>
            <w:tcW w:w="4045" w:type="dxa"/>
            <w:tcBorders>
              <w:bottom w:val="single" w:sz="4" w:space="0" w:color="auto"/>
            </w:tcBorders>
            <w:shd w:val="clear" w:color="auto" w:fill="F2F2F2" w:themeFill="background1" w:themeFillShade="F2"/>
          </w:tcPr>
          <w:p w14:paraId="4EBC70C5"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2E3F2031" w14:textId="77777777" w:rsidR="006B7644" w:rsidRDefault="006B7644" w:rsidP="00196264">
            <w:r>
              <w:t>Study Information</w:t>
            </w:r>
          </w:p>
        </w:tc>
      </w:tr>
      <w:tr w:rsidR="006B7644" w:rsidRPr="00115A7E" w14:paraId="6EBF2D4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7EC150A"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EFF60C" w14:textId="77777777" w:rsidR="006B7644" w:rsidRPr="00564C87" w:rsidRDefault="006B7644" w:rsidP="00196264">
            <w:pPr>
              <w:rPr>
                <w:highlight w:val="yellow"/>
                <w:lang w:val="es-MX"/>
              </w:rPr>
            </w:pPr>
            <w:r w:rsidRPr="00B56E0B">
              <w:rPr>
                <w:noProof/>
                <w:lang w:val="es-MX"/>
              </w:rPr>
              <w:t>O-X-O-O-O</w:t>
            </w:r>
          </w:p>
        </w:tc>
      </w:tr>
      <w:tr w:rsidR="006B7644" w14:paraId="12DE217A" w14:textId="77777777" w:rsidTr="00196264">
        <w:tc>
          <w:tcPr>
            <w:tcW w:w="4045" w:type="dxa"/>
            <w:tcBorders>
              <w:top w:val="single" w:sz="4" w:space="0" w:color="auto"/>
              <w:bottom w:val="single" w:sz="4" w:space="0" w:color="auto"/>
            </w:tcBorders>
            <w:shd w:val="clear" w:color="auto" w:fill="auto"/>
            <w:vAlign w:val="bottom"/>
          </w:tcPr>
          <w:p w14:paraId="37382368"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FB30BF1" w14:textId="77777777" w:rsidR="006B7644" w:rsidRPr="00BB0FD3" w:rsidRDefault="006B7644" w:rsidP="00196264">
            <w:r>
              <w:rPr>
                <w:noProof/>
              </w:rPr>
              <w:t>Transition zone</w:t>
            </w:r>
          </w:p>
        </w:tc>
      </w:tr>
      <w:tr w:rsidR="006B7644" w14:paraId="26622414" w14:textId="77777777" w:rsidTr="00196264">
        <w:tc>
          <w:tcPr>
            <w:tcW w:w="4045" w:type="dxa"/>
            <w:tcBorders>
              <w:top w:val="single" w:sz="4" w:space="0" w:color="auto"/>
              <w:bottom w:val="single" w:sz="4" w:space="0" w:color="auto"/>
            </w:tcBorders>
            <w:shd w:val="clear" w:color="auto" w:fill="auto"/>
            <w:vAlign w:val="bottom"/>
          </w:tcPr>
          <w:p w14:paraId="6EB701C9"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7DCC6C42" w14:textId="77777777" w:rsidR="006B7644" w:rsidRPr="00BB0FD3" w:rsidRDefault="006B7644" w:rsidP="00196264">
            <w:r>
              <w:rPr>
                <w:noProof/>
              </w:rPr>
              <w:t>Yes</w:t>
            </w:r>
          </w:p>
        </w:tc>
      </w:tr>
      <w:tr w:rsidR="006B7644" w14:paraId="06EC80F0" w14:textId="77777777" w:rsidTr="00196264">
        <w:tc>
          <w:tcPr>
            <w:tcW w:w="4045" w:type="dxa"/>
            <w:tcBorders>
              <w:top w:val="single" w:sz="4" w:space="0" w:color="auto"/>
              <w:bottom w:val="single" w:sz="4" w:space="0" w:color="auto"/>
            </w:tcBorders>
            <w:shd w:val="clear" w:color="auto" w:fill="auto"/>
            <w:vAlign w:val="bottom"/>
          </w:tcPr>
          <w:p w14:paraId="1E0ECFBC"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944292D" w14:textId="77777777" w:rsidR="006B7644" w:rsidRPr="00BB0FD3" w:rsidRDefault="006B7644" w:rsidP="00196264">
            <w:r>
              <w:rPr>
                <w:noProof/>
              </w:rPr>
              <w:t>No</w:t>
            </w:r>
          </w:p>
        </w:tc>
      </w:tr>
      <w:tr w:rsidR="006B7644" w14:paraId="4E10D7AD" w14:textId="77777777" w:rsidTr="00196264">
        <w:tc>
          <w:tcPr>
            <w:tcW w:w="4045" w:type="dxa"/>
            <w:tcBorders>
              <w:top w:val="single" w:sz="4" w:space="0" w:color="auto"/>
              <w:bottom w:val="single" w:sz="4" w:space="0" w:color="auto"/>
            </w:tcBorders>
            <w:shd w:val="clear" w:color="auto" w:fill="auto"/>
            <w:vAlign w:val="bottom"/>
          </w:tcPr>
          <w:p w14:paraId="3A1B25A5"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E7FF618" w14:textId="77777777" w:rsidR="006B7644" w:rsidRPr="00BB0FD3" w:rsidRDefault="006B7644" w:rsidP="00196264">
            <w:r>
              <w:rPr>
                <w:noProof/>
              </w:rPr>
              <w:t>NS</w:t>
            </w:r>
          </w:p>
        </w:tc>
      </w:tr>
      <w:tr w:rsidR="006B7644" w14:paraId="529FC9A8" w14:textId="77777777" w:rsidTr="00196264">
        <w:tc>
          <w:tcPr>
            <w:tcW w:w="4045" w:type="dxa"/>
            <w:tcBorders>
              <w:top w:val="single" w:sz="4" w:space="0" w:color="auto"/>
              <w:bottom w:val="single" w:sz="4" w:space="0" w:color="auto"/>
            </w:tcBorders>
            <w:shd w:val="clear" w:color="auto" w:fill="auto"/>
            <w:vAlign w:val="bottom"/>
          </w:tcPr>
          <w:p w14:paraId="772EE355"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CD42BC3" w14:textId="77777777" w:rsidR="006B7644" w:rsidRPr="00BB0FD3" w:rsidRDefault="006B7644" w:rsidP="00196264">
            <w:r>
              <w:rPr>
                <w:noProof/>
              </w:rPr>
              <w:t>NS</w:t>
            </w:r>
          </w:p>
        </w:tc>
      </w:tr>
      <w:tr w:rsidR="006B7644" w14:paraId="6FE9E4E2" w14:textId="77777777" w:rsidTr="00196264">
        <w:tc>
          <w:tcPr>
            <w:tcW w:w="4045" w:type="dxa"/>
            <w:tcBorders>
              <w:top w:val="single" w:sz="4" w:space="0" w:color="auto"/>
              <w:bottom w:val="single" w:sz="4" w:space="0" w:color="auto"/>
            </w:tcBorders>
            <w:shd w:val="clear" w:color="auto" w:fill="auto"/>
            <w:vAlign w:val="bottom"/>
          </w:tcPr>
          <w:p w14:paraId="5708087F"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6A3AE180" w14:textId="77777777" w:rsidR="006B7644" w:rsidRPr="00BB0FD3" w:rsidRDefault="006B7644" w:rsidP="00196264">
            <w:r>
              <w:rPr>
                <w:noProof/>
              </w:rPr>
              <w:t>B</w:t>
            </w:r>
          </w:p>
        </w:tc>
      </w:tr>
      <w:tr w:rsidR="006B7644" w14:paraId="4F21D39C" w14:textId="77777777" w:rsidTr="00196264">
        <w:tc>
          <w:tcPr>
            <w:tcW w:w="4045" w:type="dxa"/>
            <w:tcBorders>
              <w:top w:val="single" w:sz="4" w:space="0" w:color="auto"/>
              <w:bottom w:val="single" w:sz="4" w:space="0" w:color="auto"/>
            </w:tcBorders>
            <w:shd w:val="clear" w:color="auto" w:fill="auto"/>
            <w:vAlign w:val="bottom"/>
          </w:tcPr>
          <w:p w14:paraId="7AFE95D4"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13C6DD3B" w14:textId="77777777" w:rsidR="006B7644" w:rsidRPr="00BB0FD3" w:rsidRDefault="006B7644" w:rsidP="00196264">
            <w:r>
              <w:rPr>
                <w:noProof/>
              </w:rPr>
              <w:t>NA</w:t>
            </w:r>
          </w:p>
        </w:tc>
      </w:tr>
      <w:tr w:rsidR="006B7644" w14:paraId="573E2657" w14:textId="77777777" w:rsidTr="00196264">
        <w:tc>
          <w:tcPr>
            <w:tcW w:w="4045" w:type="dxa"/>
            <w:tcBorders>
              <w:top w:val="single" w:sz="4" w:space="0" w:color="auto"/>
              <w:bottom w:val="single" w:sz="4" w:space="0" w:color="auto"/>
            </w:tcBorders>
            <w:shd w:val="clear" w:color="auto" w:fill="auto"/>
            <w:vAlign w:val="bottom"/>
          </w:tcPr>
          <w:p w14:paraId="5FBFE3D5"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5F944C40" w14:textId="77777777" w:rsidR="006B7644" w:rsidRPr="00BB0FD3" w:rsidRDefault="006B7644" w:rsidP="00196264">
            <w:r>
              <w:rPr>
                <w:noProof/>
              </w:rPr>
              <w:t>NA</w:t>
            </w:r>
          </w:p>
        </w:tc>
      </w:tr>
      <w:tr w:rsidR="006B7644" w:rsidRPr="00DD7F1A" w14:paraId="3A08096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651B173"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7113417" w14:textId="77777777" w:rsidR="006B7644" w:rsidRPr="00BB0FD3" w:rsidRDefault="006B7644" w:rsidP="00196264">
            <w:r>
              <w:rPr>
                <w:noProof/>
              </w:rPr>
              <w:t>Significant reduction recorded</w:t>
            </w:r>
          </w:p>
        </w:tc>
      </w:tr>
      <w:tr w:rsidR="006B7644" w:rsidRPr="00DD7F1A" w14:paraId="42C8F38B" w14:textId="77777777" w:rsidTr="00196264">
        <w:tc>
          <w:tcPr>
            <w:tcW w:w="4045" w:type="dxa"/>
            <w:tcBorders>
              <w:top w:val="single" w:sz="4" w:space="0" w:color="auto"/>
              <w:bottom w:val="single" w:sz="4" w:space="0" w:color="auto"/>
            </w:tcBorders>
            <w:shd w:val="clear" w:color="auto" w:fill="auto"/>
            <w:vAlign w:val="bottom"/>
          </w:tcPr>
          <w:p w14:paraId="615CC2D3"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EAB0AC5" w14:textId="77777777" w:rsidR="006B7644" w:rsidRPr="00BB0FD3" w:rsidRDefault="006B7644" w:rsidP="00196264">
            <w:r>
              <w:rPr>
                <w:noProof/>
              </w:rPr>
              <w:t>Reduction recorded</w:t>
            </w:r>
          </w:p>
        </w:tc>
      </w:tr>
      <w:tr w:rsidR="006B7644" w:rsidRPr="00DD7F1A" w14:paraId="53C58D1E" w14:textId="77777777" w:rsidTr="00196264">
        <w:tc>
          <w:tcPr>
            <w:tcW w:w="4045" w:type="dxa"/>
            <w:tcBorders>
              <w:top w:val="single" w:sz="4" w:space="0" w:color="auto"/>
              <w:bottom w:val="single" w:sz="4" w:space="0" w:color="auto"/>
            </w:tcBorders>
            <w:shd w:val="clear" w:color="auto" w:fill="auto"/>
            <w:vAlign w:val="bottom"/>
          </w:tcPr>
          <w:p w14:paraId="3233FC61"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0F65E9C3" w14:textId="77777777" w:rsidR="006B7644" w:rsidRPr="00BB0FD3" w:rsidRDefault="006B7644" w:rsidP="00196264">
            <w:r>
              <w:rPr>
                <w:noProof/>
              </w:rPr>
              <w:t>NA</w:t>
            </w:r>
          </w:p>
        </w:tc>
      </w:tr>
      <w:tr w:rsidR="006B7644" w:rsidRPr="00DD7F1A" w14:paraId="2BA1CED4" w14:textId="77777777" w:rsidTr="00196264">
        <w:tc>
          <w:tcPr>
            <w:tcW w:w="4045" w:type="dxa"/>
            <w:tcBorders>
              <w:top w:val="single" w:sz="4" w:space="0" w:color="auto"/>
              <w:bottom w:val="single" w:sz="4" w:space="0" w:color="auto"/>
            </w:tcBorders>
            <w:shd w:val="clear" w:color="auto" w:fill="auto"/>
            <w:vAlign w:val="bottom"/>
          </w:tcPr>
          <w:p w14:paraId="5CC3A957"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9444898" w14:textId="77777777" w:rsidR="006B7644" w:rsidRPr="00BB0FD3" w:rsidRDefault="006B7644" w:rsidP="00196264">
            <w:r>
              <w:rPr>
                <w:noProof/>
              </w:rPr>
              <w:t>Nothing reported</w:t>
            </w:r>
          </w:p>
        </w:tc>
      </w:tr>
      <w:tr w:rsidR="006B7644" w:rsidRPr="00DD7F1A" w14:paraId="7EBB00A7"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9886C29"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1AA563D" w14:textId="77777777" w:rsidR="006B7644" w:rsidRPr="00BB0FD3" w:rsidRDefault="006B7644" w:rsidP="00196264">
            <w:r>
              <w:rPr>
                <w:noProof/>
              </w:rPr>
              <w:t>NA</w:t>
            </w:r>
          </w:p>
        </w:tc>
      </w:tr>
      <w:tr w:rsidR="006B7644" w:rsidRPr="00DD7F1A" w14:paraId="5857F317" w14:textId="77777777" w:rsidTr="00196264">
        <w:tc>
          <w:tcPr>
            <w:tcW w:w="4045" w:type="dxa"/>
            <w:tcBorders>
              <w:top w:val="single" w:sz="4" w:space="0" w:color="auto"/>
              <w:bottom w:val="single" w:sz="4" w:space="0" w:color="auto"/>
            </w:tcBorders>
            <w:shd w:val="clear" w:color="auto" w:fill="auto"/>
            <w:vAlign w:val="bottom"/>
          </w:tcPr>
          <w:p w14:paraId="67150419"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C4B1B02" w14:textId="77777777" w:rsidR="006B7644" w:rsidRPr="00BB0FD3" w:rsidRDefault="006B7644" w:rsidP="00196264">
            <w:r>
              <w:rPr>
                <w:noProof/>
              </w:rPr>
              <w:t>NA</w:t>
            </w:r>
          </w:p>
        </w:tc>
      </w:tr>
      <w:tr w:rsidR="006B7644" w:rsidRPr="00DD7F1A" w14:paraId="0D6AF8BF" w14:textId="77777777" w:rsidTr="00196264">
        <w:tc>
          <w:tcPr>
            <w:tcW w:w="4045" w:type="dxa"/>
            <w:tcBorders>
              <w:top w:val="single" w:sz="4" w:space="0" w:color="auto"/>
              <w:bottom w:val="single" w:sz="4" w:space="0" w:color="auto"/>
            </w:tcBorders>
            <w:shd w:val="clear" w:color="auto" w:fill="auto"/>
            <w:vAlign w:val="bottom"/>
          </w:tcPr>
          <w:p w14:paraId="4115B19E"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784BC254" w14:textId="77777777" w:rsidR="006B7644" w:rsidRPr="00BB0FD3" w:rsidRDefault="006B7644" w:rsidP="00196264">
            <w:r>
              <w:rPr>
                <w:noProof/>
              </w:rPr>
              <w:t>NA</w:t>
            </w:r>
          </w:p>
        </w:tc>
      </w:tr>
      <w:tr w:rsidR="006B7644" w:rsidRPr="00DD7F1A" w14:paraId="74DE7832" w14:textId="77777777" w:rsidTr="00196264">
        <w:tc>
          <w:tcPr>
            <w:tcW w:w="4045" w:type="dxa"/>
            <w:tcBorders>
              <w:top w:val="single" w:sz="4" w:space="0" w:color="auto"/>
              <w:bottom w:val="single" w:sz="4" w:space="0" w:color="auto"/>
            </w:tcBorders>
            <w:shd w:val="clear" w:color="auto" w:fill="auto"/>
            <w:vAlign w:val="bottom"/>
          </w:tcPr>
          <w:p w14:paraId="5BD55DF9"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3830834" w14:textId="77777777" w:rsidR="006B7644" w:rsidRPr="00BB0FD3" w:rsidRDefault="006B7644" w:rsidP="00196264">
            <w:r>
              <w:rPr>
                <w:noProof/>
              </w:rPr>
              <w:t>Nothing reported</w:t>
            </w:r>
          </w:p>
        </w:tc>
      </w:tr>
      <w:tr w:rsidR="006B7644" w:rsidRPr="00DD7F1A" w14:paraId="36EB3BB2" w14:textId="77777777" w:rsidTr="00196264">
        <w:tc>
          <w:tcPr>
            <w:tcW w:w="4045" w:type="dxa"/>
            <w:tcBorders>
              <w:top w:val="single" w:sz="4" w:space="0" w:color="auto"/>
              <w:bottom w:val="single" w:sz="4" w:space="0" w:color="auto"/>
            </w:tcBorders>
            <w:shd w:val="clear" w:color="auto" w:fill="auto"/>
            <w:vAlign w:val="bottom"/>
          </w:tcPr>
          <w:p w14:paraId="15B6170B"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59EC4A9" w14:textId="77777777" w:rsidR="006B7644" w:rsidRPr="00BB0FD3" w:rsidRDefault="006B7644" w:rsidP="00196264">
            <w:r>
              <w:rPr>
                <w:noProof/>
              </w:rPr>
              <w:t>NA</w:t>
            </w:r>
          </w:p>
        </w:tc>
      </w:tr>
      <w:tr w:rsidR="006B7644" w:rsidRPr="00DD7F1A" w14:paraId="4CD80C30" w14:textId="77777777" w:rsidTr="00196264">
        <w:tc>
          <w:tcPr>
            <w:tcW w:w="4045" w:type="dxa"/>
            <w:tcBorders>
              <w:top w:val="single" w:sz="4" w:space="0" w:color="auto"/>
              <w:bottom w:val="single" w:sz="4" w:space="0" w:color="auto"/>
            </w:tcBorders>
            <w:shd w:val="clear" w:color="auto" w:fill="auto"/>
            <w:vAlign w:val="bottom"/>
          </w:tcPr>
          <w:p w14:paraId="795DED42"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363F5C3" w14:textId="77777777" w:rsidR="006B7644" w:rsidRPr="00BB0FD3" w:rsidRDefault="006B7644" w:rsidP="00196264">
            <w:r>
              <w:rPr>
                <w:noProof/>
              </w:rPr>
              <w:t>NA</w:t>
            </w:r>
          </w:p>
        </w:tc>
      </w:tr>
      <w:tr w:rsidR="006B7644" w:rsidRPr="00DD7F1A" w14:paraId="3C6039B9" w14:textId="77777777" w:rsidTr="00196264">
        <w:tc>
          <w:tcPr>
            <w:tcW w:w="4045" w:type="dxa"/>
            <w:tcBorders>
              <w:top w:val="single" w:sz="4" w:space="0" w:color="auto"/>
              <w:bottom w:val="single" w:sz="4" w:space="0" w:color="auto"/>
            </w:tcBorders>
            <w:shd w:val="clear" w:color="auto" w:fill="auto"/>
            <w:vAlign w:val="bottom"/>
          </w:tcPr>
          <w:p w14:paraId="175858D1"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54196D" w14:textId="77777777" w:rsidR="006B7644" w:rsidRPr="00BB0FD3" w:rsidRDefault="006B7644" w:rsidP="00196264">
            <w:r>
              <w:rPr>
                <w:noProof/>
              </w:rPr>
              <w:t>NA</w:t>
            </w:r>
          </w:p>
        </w:tc>
      </w:tr>
      <w:tr w:rsidR="006B7644" w:rsidRPr="00DD7F1A" w14:paraId="0A3544CC" w14:textId="77777777" w:rsidTr="00196264">
        <w:tc>
          <w:tcPr>
            <w:tcW w:w="4045" w:type="dxa"/>
            <w:tcBorders>
              <w:top w:val="single" w:sz="4" w:space="0" w:color="auto"/>
              <w:bottom w:val="single" w:sz="4" w:space="0" w:color="auto"/>
            </w:tcBorders>
            <w:shd w:val="clear" w:color="auto" w:fill="auto"/>
            <w:vAlign w:val="bottom"/>
          </w:tcPr>
          <w:p w14:paraId="529340DA"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2BD272" w14:textId="77777777" w:rsidR="006B7644" w:rsidRPr="00BB0FD3" w:rsidRDefault="006B7644" w:rsidP="00196264">
            <w:r>
              <w:rPr>
                <w:noProof/>
              </w:rPr>
              <w:t>Nothing reported</w:t>
            </w:r>
          </w:p>
        </w:tc>
      </w:tr>
      <w:tr w:rsidR="006B7644" w14:paraId="44B3CAF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89CF072"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7C110F0" w14:textId="77777777" w:rsidR="006B7644" w:rsidRPr="00BB0FD3" w:rsidRDefault="006B7644" w:rsidP="00196264">
            <w:r>
              <w:rPr>
                <w:noProof/>
              </w:rPr>
              <w:t>Yes</w:t>
            </w:r>
          </w:p>
        </w:tc>
      </w:tr>
      <w:tr w:rsidR="006B7644" w14:paraId="3577B42D" w14:textId="77777777" w:rsidTr="00196264">
        <w:tc>
          <w:tcPr>
            <w:tcW w:w="4045" w:type="dxa"/>
            <w:tcBorders>
              <w:top w:val="single" w:sz="4" w:space="0" w:color="auto"/>
              <w:bottom w:val="single" w:sz="4" w:space="0" w:color="auto"/>
            </w:tcBorders>
            <w:shd w:val="clear" w:color="auto" w:fill="auto"/>
            <w:vAlign w:val="bottom"/>
          </w:tcPr>
          <w:p w14:paraId="407F12DE"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6603A903" w14:textId="77777777" w:rsidR="006B7644" w:rsidRPr="00BB0FD3" w:rsidRDefault="006B7644" w:rsidP="00196264">
            <w:r>
              <w:rPr>
                <w:noProof/>
              </w:rPr>
              <w:t>LED</w:t>
            </w:r>
          </w:p>
        </w:tc>
      </w:tr>
      <w:tr w:rsidR="006B7644" w14:paraId="16A10B56" w14:textId="77777777" w:rsidTr="00196264">
        <w:tc>
          <w:tcPr>
            <w:tcW w:w="4045" w:type="dxa"/>
            <w:tcBorders>
              <w:top w:val="single" w:sz="4" w:space="0" w:color="auto"/>
              <w:bottom w:val="single" w:sz="4" w:space="0" w:color="auto"/>
            </w:tcBorders>
            <w:shd w:val="clear" w:color="auto" w:fill="auto"/>
            <w:vAlign w:val="bottom"/>
          </w:tcPr>
          <w:p w14:paraId="4C480541"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01FE5F77" w14:textId="77777777" w:rsidR="006B7644" w:rsidRPr="00BB0FD3" w:rsidRDefault="006B7644" w:rsidP="00196264">
            <w:r>
              <w:rPr>
                <w:noProof/>
              </w:rPr>
              <w:t>No</w:t>
            </w:r>
          </w:p>
        </w:tc>
      </w:tr>
      <w:tr w:rsidR="006B7644" w14:paraId="2D9BC56B" w14:textId="77777777" w:rsidTr="00196264">
        <w:tc>
          <w:tcPr>
            <w:tcW w:w="4045" w:type="dxa"/>
            <w:tcBorders>
              <w:top w:val="single" w:sz="4" w:space="0" w:color="auto"/>
              <w:bottom w:val="single" w:sz="4" w:space="0" w:color="auto"/>
            </w:tcBorders>
            <w:shd w:val="clear" w:color="auto" w:fill="auto"/>
            <w:vAlign w:val="bottom"/>
          </w:tcPr>
          <w:p w14:paraId="3B3C9113"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D96648A" w14:textId="77777777" w:rsidR="006B7644" w:rsidRPr="00BB0FD3" w:rsidRDefault="006B7644" w:rsidP="00196264">
            <w:r>
              <w:rPr>
                <w:noProof/>
              </w:rPr>
              <w:t>No</w:t>
            </w:r>
          </w:p>
        </w:tc>
      </w:tr>
      <w:tr w:rsidR="006B7644" w14:paraId="1793C26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BF1780E"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0997974B" w14:textId="77777777" w:rsidR="006B7644" w:rsidRPr="00BB0FD3" w:rsidRDefault="006B7644" w:rsidP="00196264">
            <w:r>
              <w:rPr>
                <w:noProof/>
              </w:rPr>
              <w:t>Collector</w:t>
            </w:r>
          </w:p>
        </w:tc>
      </w:tr>
      <w:tr w:rsidR="006B7644" w14:paraId="3FBCE512" w14:textId="77777777" w:rsidTr="00196264">
        <w:tc>
          <w:tcPr>
            <w:tcW w:w="4045" w:type="dxa"/>
            <w:tcBorders>
              <w:top w:val="single" w:sz="4" w:space="0" w:color="auto"/>
              <w:bottom w:val="single" w:sz="4" w:space="0" w:color="auto"/>
            </w:tcBorders>
            <w:shd w:val="clear" w:color="auto" w:fill="auto"/>
            <w:vAlign w:val="bottom"/>
          </w:tcPr>
          <w:p w14:paraId="1A96D9EB"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2832CBB0" w14:textId="77777777" w:rsidR="006B7644" w:rsidRPr="00BB0FD3" w:rsidRDefault="006B7644" w:rsidP="00196264">
            <w:r>
              <w:rPr>
                <w:noProof/>
              </w:rPr>
              <w:t>Rural to urban transition</w:t>
            </w:r>
          </w:p>
        </w:tc>
      </w:tr>
      <w:tr w:rsidR="006B7644" w14:paraId="33D82A29" w14:textId="77777777" w:rsidTr="00196264">
        <w:tc>
          <w:tcPr>
            <w:tcW w:w="4045" w:type="dxa"/>
            <w:tcBorders>
              <w:top w:val="single" w:sz="4" w:space="0" w:color="auto"/>
              <w:bottom w:val="single" w:sz="4" w:space="0" w:color="auto"/>
            </w:tcBorders>
            <w:shd w:val="clear" w:color="auto" w:fill="auto"/>
            <w:vAlign w:val="bottom"/>
          </w:tcPr>
          <w:p w14:paraId="4CACBDFA"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A0102E1" w14:textId="77777777" w:rsidR="006B7644" w:rsidRPr="00BB0FD3" w:rsidRDefault="006B7644" w:rsidP="00196264">
            <w:r>
              <w:rPr>
                <w:noProof/>
              </w:rPr>
              <w:t>NS</w:t>
            </w:r>
          </w:p>
        </w:tc>
      </w:tr>
      <w:tr w:rsidR="006B7644" w14:paraId="507A9B0E" w14:textId="77777777" w:rsidTr="00196264">
        <w:tc>
          <w:tcPr>
            <w:tcW w:w="4045" w:type="dxa"/>
            <w:tcBorders>
              <w:top w:val="single" w:sz="4" w:space="0" w:color="auto"/>
              <w:bottom w:val="single" w:sz="4" w:space="0" w:color="auto"/>
            </w:tcBorders>
            <w:shd w:val="clear" w:color="auto" w:fill="auto"/>
            <w:vAlign w:val="bottom"/>
          </w:tcPr>
          <w:p w14:paraId="06D6381F"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333ACD7" w14:textId="77777777" w:rsidR="006B7644" w:rsidRPr="00BB0FD3" w:rsidRDefault="006B7644" w:rsidP="00196264">
            <w:r>
              <w:rPr>
                <w:noProof/>
              </w:rPr>
              <w:t>Multiple</w:t>
            </w:r>
          </w:p>
        </w:tc>
      </w:tr>
      <w:tr w:rsidR="006B7644" w14:paraId="3F17E4D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A9B57F5"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8A0CC0" w14:textId="77777777" w:rsidR="006B7644" w:rsidRPr="00BB0FD3" w:rsidRDefault="006B7644" w:rsidP="00196264">
            <w:r w:rsidRPr="00B56E0B">
              <w:rPr>
                <w:noProof/>
              </w:rPr>
              <w:t>Upstream (-1/3 to -1/2 mile); adjacent (0 ft)</w:t>
            </w:r>
          </w:p>
        </w:tc>
      </w:tr>
      <w:tr w:rsidR="006B7644" w14:paraId="5508DFE8" w14:textId="77777777" w:rsidTr="00196264">
        <w:tc>
          <w:tcPr>
            <w:tcW w:w="4045" w:type="dxa"/>
            <w:tcBorders>
              <w:top w:val="single" w:sz="4" w:space="0" w:color="auto"/>
              <w:bottom w:val="single" w:sz="4" w:space="0" w:color="auto"/>
            </w:tcBorders>
            <w:shd w:val="clear" w:color="auto" w:fill="auto"/>
            <w:vAlign w:val="bottom"/>
          </w:tcPr>
          <w:p w14:paraId="12B1C8D8"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972D2AC" w14:textId="77777777" w:rsidR="006B7644" w:rsidRPr="00BB0FD3" w:rsidRDefault="006B7644" w:rsidP="00196264">
            <w:r w:rsidRPr="00B56E0B">
              <w:rPr>
                <w:noProof/>
              </w:rPr>
              <w:t>1,1,0</w:t>
            </w:r>
          </w:p>
        </w:tc>
      </w:tr>
      <w:tr w:rsidR="006B7644" w14:paraId="32641B0A" w14:textId="77777777" w:rsidTr="00196264">
        <w:tc>
          <w:tcPr>
            <w:tcW w:w="4045" w:type="dxa"/>
            <w:tcBorders>
              <w:top w:val="single" w:sz="4" w:space="0" w:color="auto"/>
              <w:bottom w:val="single" w:sz="4" w:space="0" w:color="auto"/>
            </w:tcBorders>
            <w:shd w:val="clear" w:color="auto" w:fill="auto"/>
            <w:vAlign w:val="bottom"/>
          </w:tcPr>
          <w:p w14:paraId="5082B5CD"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185503D" w14:textId="77777777" w:rsidR="006B7644" w:rsidRPr="00BB0FD3" w:rsidRDefault="006B7644" w:rsidP="00196264">
            <w:r>
              <w:rPr>
                <w:noProof/>
              </w:rPr>
              <w:t>Pneumatic</w:t>
            </w:r>
          </w:p>
        </w:tc>
      </w:tr>
      <w:tr w:rsidR="006B7644" w14:paraId="44F004E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56E112B"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A9583DA" w14:textId="77777777" w:rsidR="006B7644" w:rsidRPr="00BB0FD3" w:rsidRDefault="006B7644" w:rsidP="00196264">
            <w:r>
              <w:rPr>
                <w:noProof/>
              </w:rPr>
              <w:t>DSFS</w:t>
            </w:r>
          </w:p>
        </w:tc>
      </w:tr>
      <w:tr w:rsidR="006B7644" w14:paraId="5113011F" w14:textId="77777777" w:rsidTr="00196264">
        <w:tc>
          <w:tcPr>
            <w:tcW w:w="4045" w:type="dxa"/>
            <w:tcBorders>
              <w:top w:val="single" w:sz="4" w:space="0" w:color="auto"/>
              <w:bottom w:val="single" w:sz="4" w:space="0" w:color="auto"/>
            </w:tcBorders>
            <w:shd w:val="clear" w:color="auto" w:fill="auto"/>
            <w:vAlign w:val="bottom"/>
          </w:tcPr>
          <w:p w14:paraId="46F81EE7"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7C664BA" w14:textId="77777777" w:rsidR="006B7644" w:rsidRPr="00BB0FD3" w:rsidRDefault="006B7644" w:rsidP="00196264">
            <w:r>
              <w:rPr>
                <w:noProof/>
              </w:rPr>
              <w:t>4</w:t>
            </w:r>
          </w:p>
        </w:tc>
      </w:tr>
      <w:tr w:rsidR="006B7644" w14:paraId="2AAE2566" w14:textId="77777777" w:rsidTr="00196264">
        <w:tc>
          <w:tcPr>
            <w:tcW w:w="4045" w:type="dxa"/>
            <w:tcBorders>
              <w:top w:val="single" w:sz="4" w:space="0" w:color="auto"/>
              <w:bottom w:val="single" w:sz="4" w:space="0" w:color="auto"/>
            </w:tcBorders>
            <w:shd w:val="clear" w:color="auto" w:fill="auto"/>
            <w:vAlign w:val="bottom"/>
          </w:tcPr>
          <w:p w14:paraId="611EDC06"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77EBC33E" w14:textId="77777777" w:rsidR="006B7644" w:rsidRPr="00BB0FD3" w:rsidRDefault="006B7644" w:rsidP="00196264">
            <w:r>
              <w:rPr>
                <w:noProof/>
              </w:rPr>
              <w:t>4</w:t>
            </w:r>
          </w:p>
        </w:tc>
      </w:tr>
      <w:tr w:rsidR="006B7644" w14:paraId="5BD68E5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5DD87E7"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EB39E8E" w14:textId="77777777" w:rsidR="006B7644" w:rsidRPr="00BB0FD3" w:rsidRDefault="006B7644" w:rsidP="00196264">
            <w:r>
              <w:rPr>
                <w:noProof/>
              </w:rPr>
              <w:t>NS</w:t>
            </w:r>
          </w:p>
        </w:tc>
      </w:tr>
      <w:tr w:rsidR="006B7644" w14:paraId="256EDB63" w14:textId="77777777" w:rsidTr="00196264">
        <w:tc>
          <w:tcPr>
            <w:tcW w:w="4045" w:type="dxa"/>
            <w:tcBorders>
              <w:top w:val="single" w:sz="4" w:space="0" w:color="auto"/>
              <w:bottom w:val="single" w:sz="4" w:space="0" w:color="auto"/>
            </w:tcBorders>
            <w:shd w:val="clear" w:color="auto" w:fill="auto"/>
            <w:vAlign w:val="bottom"/>
          </w:tcPr>
          <w:p w14:paraId="511EA65F"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1FE16866" w14:textId="77777777" w:rsidR="006B7644" w:rsidRPr="00BB0FD3" w:rsidRDefault="006B7644" w:rsidP="00196264">
            <w:r>
              <w:rPr>
                <w:noProof/>
              </w:rPr>
              <w:t>NS</w:t>
            </w:r>
          </w:p>
        </w:tc>
      </w:tr>
      <w:tr w:rsidR="006B7644" w14:paraId="64E4E01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8E31FA3"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2C416C4F" w14:textId="77777777" w:rsidR="006B7644" w:rsidRPr="00BB0FD3" w:rsidRDefault="006B7644" w:rsidP="00196264">
            <w:r>
              <w:rPr>
                <w:noProof/>
              </w:rPr>
              <w:t>1 year</w:t>
            </w:r>
          </w:p>
        </w:tc>
      </w:tr>
      <w:tr w:rsidR="006B7644" w14:paraId="71B3A8A2" w14:textId="77777777" w:rsidTr="00196264">
        <w:tc>
          <w:tcPr>
            <w:tcW w:w="4045" w:type="dxa"/>
            <w:tcBorders>
              <w:top w:val="single" w:sz="4" w:space="0" w:color="auto"/>
              <w:bottom w:val="single" w:sz="4" w:space="0" w:color="auto"/>
            </w:tcBorders>
            <w:shd w:val="clear" w:color="auto" w:fill="auto"/>
            <w:vAlign w:val="bottom"/>
          </w:tcPr>
          <w:p w14:paraId="3B761146"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B817D60" w14:textId="77777777" w:rsidR="006B7644" w:rsidRPr="00BB0FD3" w:rsidRDefault="006B7644" w:rsidP="00196264">
            <w:r>
              <w:rPr>
                <w:noProof/>
              </w:rPr>
              <w:t>All measurements were taken mid-week for 48 to 72 consecutive hours simultaneously.</w:t>
            </w:r>
          </w:p>
        </w:tc>
      </w:tr>
      <w:tr w:rsidR="006B7644" w14:paraId="129E87F5" w14:textId="77777777" w:rsidTr="00196264">
        <w:tc>
          <w:tcPr>
            <w:tcW w:w="4045" w:type="dxa"/>
            <w:tcBorders>
              <w:top w:val="single" w:sz="4" w:space="0" w:color="auto"/>
              <w:bottom w:val="single" w:sz="4" w:space="0" w:color="auto"/>
            </w:tcBorders>
            <w:shd w:val="clear" w:color="auto" w:fill="auto"/>
            <w:vAlign w:val="bottom"/>
          </w:tcPr>
          <w:p w14:paraId="14594A1D"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407CE65E" w14:textId="77777777" w:rsidR="006B7644" w:rsidRPr="00BB0FD3" w:rsidRDefault="006B7644" w:rsidP="00196264">
            <w:r>
              <w:rPr>
                <w:noProof/>
              </w:rPr>
              <w:t>Multiple</w:t>
            </w:r>
          </w:p>
        </w:tc>
      </w:tr>
      <w:tr w:rsidR="006B7644" w14:paraId="6FE0048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6D27361"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8"/>
            </w:r>
          </w:p>
        </w:tc>
        <w:tc>
          <w:tcPr>
            <w:tcW w:w="4680" w:type="dxa"/>
            <w:tcBorders>
              <w:top w:val="single" w:sz="4" w:space="0" w:color="auto"/>
              <w:left w:val="nil"/>
              <w:bottom w:val="single" w:sz="4" w:space="0" w:color="auto"/>
              <w:right w:val="single" w:sz="4" w:space="0" w:color="auto"/>
            </w:tcBorders>
            <w:shd w:val="clear" w:color="auto" w:fill="auto"/>
            <w:vAlign w:val="bottom"/>
          </w:tcPr>
          <w:p w14:paraId="32A144FA" w14:textId="77777777" w:rsidR="006B7644" w:rsidRPr="00BB0FD3" w:rsidRDefault="006B7644" w:rsidP="00196264">
            <w:r>
              <w:rPr>
                <w:noProof/>
              </w:rPr>
              <w:t>1 week, 2 months, 7 months, and 1 year</w:t>
            </w:r>
          </w:p>
        </w:tc>
      </w:tr>
      <w:tr w:rsidR="006B7644" w14:paraId="45E3BA7F" w14:textId="77777777" w:rsidTr="00196264">
        <w:tc>
          <w:tcPr>
            <w:tcW w:w="4045" w:type="dxa"/>
            <w:tcBorders>
              <w:top w:val="single" w:sz="4" w:space="0" w:color="auto"/>
              <w:bottom w:val="single" w:sz="4" w:space="0" w:color="auto"/>
            </w:tcBorders>
            <w:shd w:val="clear" w:color="auto" w:fill="auto"/>
            <w:vAlign w:val="bottom"/>
          </w:tcPr>
          <w:p w14:paraId="0019D954"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AB326C8" w14:textId="77777777" w:rsidR="006B7644" w:rsidRPr="00BB0FD3" w:rsidRDefault="006B7644" w:rsidP="00196264">
            <w:r>
              <w:rPr>
                <w:noProof/>
              </w:rPr>
              <w:t>NA</w:t>
            </w:r>
          </w:p>
        </w:tc>
      </w:tr>
      <w:tr w:rsidR="006B7644" w14:paraId="00BC6854" w14:textId="77777777" w:rsidTr="00196264">
        <w:tc>
          <w:tcPr>
            <w:tcW w:w="4045" w:type="dxa"/>
            <w:tcBorders>
              <w:top w:val="single" w:sz="4" w:space="0" w:color="auto"/>
              <w:bottom w:val="single" w:sz="4" w:space="0" w:color="auto"/>
            </w:tcBorders>
            <w:shd w:val="clear" w:color="auto" w:fill="auto"/>
            <w:vAlign w:val="bottom"/>
          </w:tcPr>
          <w:p w14:paraId="4C767AB8"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84EC3DA" w14:textId="77777777" w:rsidR="006B7644" w:rsidRPr="00BB0FD3" w:rsidRDefault="006B7644" w:rsidP="00196264">
            <w:r>
              <w:rPr>
                <w:noProof/>
              </w:rPr>
              <w:t>NA</w:t>
            </w:r>
          </w:p>
        </w:tc>
      </w:tr>
      <w:tr w:rsidR="006B7644" w14:paraId="5456E66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6FB01CE"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812AE1" w14:textId="77777777" w:rsidR="006B7644" w:rsidRPr="00BB0FD3" w:rsidRDefault="006B7644" w:rsidP="00196264">
            <w:r>
              <w:rPr>
                <w:noProof/>
              </w:rPr>
              <w:t>Yes</w:t>
            </w:r>
          </w:p>
        </w:tc>
      </w:tr>
      <w:tr w:rsidR="006B7644" w14:paraId="3C86742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4D12621"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6B08261" w14:textId="77777777" w:rsidR="006B7644" w:rsidRPr="00BB0FD3" w:rsidRDefault="006B7644" w:rsidP="00196264">
            <w:r>
              <w:rPr>
                <w:noProof/>
              </w:rPr>
              <w:t>None</w:t>
            </w:r>
          </w:p>
        </w:tc>
      </w:tr>
      <w:tr w:rsidR="006B7644" w14:paraId="0E3EDE49" w14:textId="77777777" w:rsidTr="00196264">
        <w:tc>
          <w:tcPr>
            <w:tcW w:w="4045" w:type="dxa"/>
            <w:tcBorders>
              <w:top w:val="single" w:sz="4" w:space="0" w:color="auto"/>
              <w:bottom w:val="single" w:sz="4" w:space="0" w:color="auto"/>
            </w:tcBorders>
            <w:shd w:val="clear" w:color="auto" w:fill="auto"/>
            <w:vAlign w:val="bottom"/>
          </w:tcPr>
          <w:p w14:paraId="0D23608E"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13BCD47" w14:textId="77777777" w:rsidR="006B7644" w:rsidRPr="00BB0FD3" w:rsidRDefault="006B7644" w:rsidP="00196264">
            <w:r>
              <w:rPr>
                <w:noProof/>
              </w:rPr>
              <w:t>No</w:t>
            </w:r>
          </w:p>
        </w:tc>
      </w:tr>
    </w:tbl>
    <w:p w14:paraId="1CE2408F" w14:textId="77777777" w:rsidR="006B7644" w:rsidRDefault="006B7644" w:rsidP="006B7644">
      <w:r>
        <w:tab/>
      </w:r>
    </w:p>
    <w:p w14:paraId="2ED35D9B" w14:textId="77777777" w:rsidR="006B7644" w:rsidRDefault="006B7644" w:rsidP="0080712B">
      <w:pPr>
        <w:pStyle w:val="AnnotatedBibHead2"/>
        <w:rPr>
          <w:rFonts w:hint="eastAsia"/>
        </w:rPr>
      </w:pPr>
      <w:r>
        <w:t>Summary of Study</w:t>
      </w:r>
    </w:p>
    <w:p w14:paraId="7DBACADD" w14:textId="77777777" w:rsidR="006B7644" w:rsidRDefault="006B7644" w:rsidP="006B7644">
      <w:pPr>
        <w:rPr>
          <w:noProof/>
        </w:rPr>
      </w:pPr>
      <w:r>
        <w:t xml:space="preserve"> Dynamic speed feedback signs (DSFS) were installed at </w:t>
      </w:r>
      <w:r>
        <w:rPr>
          <w:noProof/>
        </w:rPr>
        <w:t xml:space="preserve">four experimental sites </w:t>
      </w:r>
      <w:r>
        <w:t xml:space="preserve">in </w:t>
      </w:r>
      <w:r>
        <w:rPr>
          <w:noProof/>
        </w:rPr>
        <w:t>Washington and Dakota Counties, Minnesota. There was also one control</w:t>
      </w:r>
      <w:r>
        <w:t xml:space="preserve"> site. </w:t>
      </w:r>
      <w:r>
        <w:rPr>
          <w:noProof/>
        </w:rPr>
        <w:t>The criteria used to identify the sites were the following:</w:t>
      </w:r>
    </w:p>
    <w:p w14:paraId="02056C09" w14:textId="77777777" w:rsidR="006B7644" w:rsidRDefault="006B7644" w:rsidP="006B7644">
      <w:pPr>
        <w:pStyle w:val="ListParagraph"/>
        <w:numPr>
          <w:ilvl w:val="0"/>
          <w:numId w:val="31"/>
        </w:numPr>
        <w:spacing w:before="0" w:after="160" w:line="259" w:lineRule="auto"/>
        <w:contextualSpacing/>
        <w:rPr>
          <w:noProof/>
        </w:rPr>
      </w:pPr>
      <w:r>
        <w:rPr>
          <w:noProof/>
        </w:rPr>
        <w:t>Located on county controlled two-lane roads within Washington and Dakota Counties, Minnesota.</w:t>
      </w:r>
    </w:p>
    <w:p w14:paraId="250E508A" w14:textId="77777777" w:rsidR="006B7644" w:rsidRDefault="006B7644" w:rsidP="006B7644">
      <w:pPr>
        <w:pStyle w:val="ListParagraph"/>
        <w:numPr>
          <w:ilvl w:val="0"/>
          <w:numId w:val="31"/>
        </w:numPr>
        <w:spacing w:before="0" w:after="160" w:line="259" w:lineRule="auto"/>
        <w:contextualSpacing/>
        <w:rPr>
          <w:noProof/>
        </w:rPr>
      </w:pPr>
      <w:r>
        <w:rPr>
          <w:noProof/>
        </w:rPr>
        <w:t>Transition from a rural high speed highway to an urbanized area.</w:t>
      </w:r>
    </w:p>
    <w:p w14:paraId="31348B9D" w14:textId="77777777" w:rsidR="006B7644" w:rsidRDefault="006B7644" w:rsidP="006B7644">
      <w:pPr>
        <w:pStyle w:val="ListParagraph"/>
        <w:numPr>
          <w:ilvl w:val="0"/>
          <w:numId w:val="31"/>
        </w:numPr>
        <w:spacing w:before="0" w:after="160" w:line="259" w:lineRule="auto"/>
        <w:contextualSpacing/>
        <w:rPr>
          <w:noProof/>
        </w:rPr>
      </w:pPr>
      <w:r>
        <w:rPr>
          <w:noProof/>
        </w:rPr>
        <w:t>Reduction in posted speed limit of 10 mph or greater at the transition.</w:t>
      </w:r>
    </w:p>
    <w:p w14:paraId="47DCC978" w14:textId="77777777" w:rsidR="006B7644" w:rsidRDefault="006B7644" w:rsidP="006B7644">
      <w:pPr>
        <w:pStyle w:val="ListParagraph"/>
        <w:numPr>
          <w:ilvl w:val="0"/>
          <w:numId w:val="31"/>
        </w:numPr>
        <w:spacing w:before="0" w:after="160" w:line="259" w:lineRule="auto"/>
        <w:contextualSpacing/>
        <w:rPr>
          <w:noProof/>
        </w:rPr>
      </w:pPr>
      <w:r>
        <w:rPr>
          <w:noProof/>
        </w:rPr>
        <w:t>Existing history of speed related safety concerns.</w:t>
      </w:r>
    </w:p>
    <w:p w14:paraId="7C29ECB6" w14:textId="77777777" w:rsidR="006B7644" w:rsidRDefault="006B7644" w:rsidP="006B7644">
      <w:pPr>
        <w:pStyle w:val="ListParagraph"/>
        <w:numPr>
          <w:ilvl w:val="0"/>
          <w:numId w:val="31"/>
        </w:numPr>
        <w:spacing w:before="0" w:after="160" w:line="259" w:lineRule="auto"/>
        <w:contextualSpacing/>
      </w:pPr>
      <w:r>
        <w:rPr>
          <w:noProof/>
        </w:rPr>
        <w:t>No other engineering measures planned at the site for at least 12 months.</w:t>
      </w:r>
      <w:r>
        <w:t xml:space="preserve"> </w:t>
      </w:r>
    </w:p>
    <w:p w14:paraId="6F6B0670" w14:textId="77777777" w:rsidR="006B7644" w:rsidRDefault="006B7644" w:rsidP="006B7644">
      <w:r>
        <w:t xml:space="preserve">The posted speeds were as follows: </w:t>
      </w:r>
    </w:p>
    <w:p w14:paraId="77E2EE7F" w14:textId="77777777" w:rsidR="006B7644" w:rsidRDefault="006B7644" w:rsidP="006B7644">
      <w:pPr>
        <w:pStyle w:val="ListParagraph"/>
        <w:numPr>
          <w:ilvl w:val="0"/>
          <w:numId w:val="30"/>
        </w:numPr>
        <w:spacing w:before="0" w:after="160" w:line="259" w:lineRule="auto"/>
        <w:contextualSpacing/>
        <w:rPr>
          <w:noProof/>
        </w:rPr>
      </w:pPr>
      <w:r>
        <w:rPr>
          <w:noProof/>
        </w:rPr>
        <w:t>Site 1 (Hugo): 50 to 30 mph</w:t>
      </w:r>
    </w:p>
    <w:p w14:paraId="57E4690F" w14:textId="77777777" w:rsidR="006B7644" w:rsidRDefault="006B7644" w:rsidP="006B7644">
      <w:pPr>
        <w:pStyle w:val="ListParagraph"/>
        <w:numPr>
          <w:ilvl w:val="0"/>
          <w:numId w:val="30"/>
        </w:numPr>
        <w:spacing w:before="0" w:after="160" w:line="259" w:lineRule="auto"/>
        <w:contextualSpacing/>
        <w:rPr>
          <w:noProof/>
        </w:rPr>
      </w:pPr>
      <w:r>
        <w:rPr>
          <w:noProof/>
        </w:rPr>
        <w:t>Site 2 (Bailey): 55 to 40 mph</w:t>
      </w:r>
    </w:p>
    <w:p w14:paraId="709F4614" w14:textId="77777777" w:rsidR="006B7644" w:rsidRDefault="006B7644" w:rsidP="006B7644">
      <w:pPr>
        <w:pStyle w:val="ListParagraph"/>
        <w:numPr>
          <w:ilvl w:val="0"/>
          <w:numId w:val="30"/>
        </w:numPr>
        <w:spacing w:before="0" w:after="160" w:line="259" w:lineRule="auto"/>
        <w:contextualSpacing/>
        <w:rPr>
          <w:noProof/>
        </w:rPr>
      </w:pPr>
      <w:r>
        <w:rPr>
          <w:noProof/>
        </w:rPr>
        <w:t>Site 3 (Hastings 1): 55 to 45 mph</w:t>
      </w:r>
    </w:p>
    <w:p w14:paraId="2950611B" w14:textId="77777777" w:rsidR="006B7644" w:rsidRDefault="006B7644" w:rsidP="006B7644">
      <w:pPr>
        <w:pStyle w:val="ListParagraph"/>
        <w:numPr>
          <w:ilvl w:val="0"/>
          <w:numId w:val="30"/>
        </w:numPr>
        <w:spacing w:before="0" w:after="160" w:line="259" w:lineRule="auto"/>
        <w:contextualSpacing/>
        <w:rPr>
          <w:noProof/>
        </w:rPr>
      </w:pPr>
      <w:r>
        <w:rPr>
          <w:noProof/>
        </w:rPr>
        <w:t>Site 4 (Hastings 2): 45 to 35 mph</w:t>
      </w:r>
    </w:p>
    <w:p w14:paraId="0BAA1BC2" w14:textId="77777777" w:rsidR="006B7644" w:rsidRDefault="006B7644" w:rsidP="006B7644">
      <w:pPr>
        <w:pStyle w:val="ListParagraph"/>
        <w:numPr>
          <w:ilvl w:val="0"/>
          <w:numId w:val="30"/>
        </w:numPr>
        <w:spacing w:before="0" w:after="160" w:line="259" w:lineRule="auto"/>
        <w:contextualSpacing/>
      </w:pPr>
      <w:r>
        <w:rPr>
          <w:noProof/>
        </w:rPr>
        <w:t>Site 5 (Stonebridge, control site): 55 to 30 mph</w:t>
      </w:r>
      <w:r>
        <w:t xml:space="preserve"> </w:t>
      </w:r>
    </w:p>
    <w:p w14:paraId="17F797E1" w14:textId="77777777" w:rsidR="006B7644" w:rsidRDefault="006B7644" w:rsidP="006B7644">
      <w:pPr>
        <w:rPr>
          <w:noProof/>
        </w:rPr>
      </w:pPr>
      <w:r>
        <w:rPr>
          <w:noProof/>
        </w:rPr>
        <w:t>Vehicle speeds were binned in 1 mph increments at 15-minute intervals. All measurements were taken mid-week for 48 to 72 consecutive hours simultaneously at both the upstream and DSFS positions. Measures were taken of mean speed; 50th, 85th, and 95th percentile speeds; and 10 mph pace.</w:t>
      </w:r>
      <w:r>
        <w:t xml:space="preserve"> </w:t>
      </w:r>
      <w:r>
        <w:rPr>
          <w:noProof/>
        </w:rPr>
        <w:t>These measure were taken 1/3 to 1/2 mile upstream and at the DSFS, which was co-located with the official speed transition.</w:t>
      </w:r>
      <w:r>
        <w:t xml:space="preserve"> </w:t>
      </w:r>
      <w:r>
        <w:rPr>
          <w:noProof/>
        </w:rPr>
        <w:t>The measures were gathered before and during activation (1 week, 2 months, 7 months, 1 year).</w:t>
      </w:r>
      <w:r>
        <w:t xml:space="preserve"> </w:t>
      </w:r>
      <w:r>
        <w:rPr>
          <w:noProof/>
        </w:rPr>
        <w:t>Data were not averaged across the sites.</w:t>
      </w:r>
      <w:r>
        <w:t xml:space="preserve"> Independent variables were as follows: </w:t>
      </w:r>
      <w:r>
        <w:rPr>
          <w:noProof/>
        </w:rPr>
        <w:t>treatment, duration of treatment, time of day, upstream vehicle speed, traffic volume</w:t>
      </w:r>
      <w:r>
        <w:t xml:space="preserve">. Dependent variables were as follows: </w:t>
      </w:r>
      <w:r>
        <w:rPr>
          <w:noProof/>
        </w:rPr>
        <w:t>mean speed; 50th (median), 85th, and 95th percentile speeds;  10-mph pace</w:t>
      </w:r>
      <w:r>
        <w:t>. The major hypothesis was H1B</w:t>
      </w:r>
      <w:r w:rsidRPr="00794965">
        <w:t xml:space="preserve">. </w:t>
      </w:r>
      <w:r w:rsidRPr="00794965">
        <w:rPr>
          <w:noProof/>
        </w:rPr>
        <w:t>The publication reported mean speed</w:t>
      </w:r>
      <w:r>
        <w:rPr>
          <w:noProof/>
        </w:rPr>
        <w:t>; 50th, 85th, and 95th percentile speed; 10 mph pace; sample size; standard deviation; and average daily traffic volume</w:t>
      </w:r>
      <w:r w:rsidRPr="00F5180B">
        <w:rPr>
          <w:noProof/>
        </w:rPr>
        <w:t xml:space="preserve"> </w:t>
      </w:r>
    </w:p>
    <w:p w14:paraId="108A4146" w14:textId="77777777" w:rsidR="006B7644" w:rsidRDefault="006B7644" w:rsidP="006B7644">
      <w:pPr>
        <w:rPr>
          <w:noProof/>
        </w:rPr>
      </w:pPr>
      <w:r w:rsidRPr="00533183">
        <w:rPr>
          <w:b/>
        </w:rPr>
        <w:t>Results.</w:t>
      </w:r>
      <w:r>
        <w:t xml:space="preserve"> </w:t>
      </w:r>
      <w:r>
        <w:rPr>
          <w:noProof/>
        </w:rPr>
        <w:t>The study reported mean speed results in the tables for each site, but did not report a summary of results across  all of the studies. All of the experimental sites showed a statistically and practically significant reduction in mean speed at the DSFS, which persisted throughout the study (one year). The control site did not show a reduction in speed.</w:t>
      </w:r>
      <w:r>
        <w:t xml:space="preserve"> </w:t>
      </w:r>
      <w:r>
        <w:rPr>
          <w:noProof/>
        </w:rPr>
        <w:t>The results of the study indicated that DSFS signs at transitions zones have a significant long-term (one year or greater) positive effect on driver speed. This study found overall decreases in speed of approximate six to eight mph at the transition point. The data showed the overall results across all the DSFS sign locations were fairly consistent. The study found:</w:t>
      </w:r>
    </w:p>
    <w:p w14:paraId="22F6C631" w14:textId="77777777" w:rsidR="006B7644" w:rsidRDefault="006B7644" w:rsidP="006B7644">
      <w:pPr>
        <w:pStyle w:val="ListParagraph"/>
        <w:numPr>
          <w:ilvl w:val="0"/>
          <w:numId w:val="30"/>
        </w:numPr>
        <w:spacing w:before="0" w:after="160" w:line="259" w:lineRule="auto"/>
        <w:contextualSpacing/>
        <w:rPr>
          <w:noProof/>
        </w:rPr>
      </w:pPr>
      <w:r>
        <w:rPr>
          <w:noProof/>
        </w:rPr>
        <w:t>Speed reductions of approximately 6-8 mph in the 85th percentile speed (averaging 6.9 mph).</w:t>
      </w:r>
    </w:p>
    <w:p w14:paraId="701DFC45" w14:textId="77777777" w:rsidR="006B7644" w:rsidRDefault="006B7644" w:rsidP="006B7644">
      <w:pPr>
        <w:pStyle w:val="ListParagraph"/>
        <w:numPr>
          <w:ilvl w:val="0"/>
          <w:numId w:val="30"/>
        </w:numPr>
        <w:spacing w:before="0" w:after="160" w:line="259" w:lineRule="auto"/>
        <w:contextualSpacing/>
        <w:rPr>
          <w:noProof/>
        </w:rPr>
      </w:pPr>
      <w:r>
        <w:rPr>
          <w:noProof/>
        </w:rPr>
        <w:t>Average speed reductions of 6.3 and 7.0 mph, respectively, for the 50th and 95th percentile speeds.</w:t>
      </w:r>
    </w:p>
    <w:p w14:paraId="4963E54B" w14:textId="77777777" w:rsidR="006B7644" w:rsidRDefault="006B7644" w:rsidP="006B7644">
      <w:pPr>
        <w:pStyle w:val="ListParagraph"/>
        <w:numPr>
          <w:ilvl w:val="0"/>
          <w:numId w:val="30"/>
        </w:numPr>
        <w:spacing w:before="0" w:after="160" w:line="259" w:lineRule="auto"/>
        <w:contextualSpacing/>
        <w:rPr>
          <w:noProof/>
        </w:rPr>
      </w:pPr>
      <w:r>
        <w:rPr>
          <w:noProof/>
        </w:rPr>
        <w:t>Decrease of 10 mph in the 10 mph Pace</w:t>
      </w:r>
    </w:p>
    <w:p w14:paraId="18603C66" w14:textId="77777777" w:rsidR="006B7644" w:rsidRDefault="006B7644" w:rsidP="006B7644">
      <w:pPr>
        <w:pStyle w:val="ListParagraph"/>
        <w:numPr>
          <w:ilvl w:val="0"/>
          <w:numId w:val="30"/>
        </w:numPr>
        <w:spacing w:before="0" w:after="160" w:line="259" w:lineRule="auto"/>
        <w:contextualSpacing/>
        <w:rPr>
          <w:noProof/>
        </w:rPr>
      </w:pPr>
      <w:r>
        <w:rPr>
          <w:noProof/>
        </w:rPr>
        <w:t>Consistent reductions through all time frames including the 24-hour data, AM peak hour, and PM peak hour.</w:t>
      </w:r>
    </w:p>
    <w:p w14:paraId="3EF9D9D7" w14:textId="77777777" w:rsidR="006B7644" w:rsidRDefault="006B7644" w:rsidP="006B7644">
      <w:pPr>
        <w:pStyle w:val="ListParagraph"/>
        <w:numPr>
          <w:ilvl w:val="0"/>
          <w:numId w:val="30"/>
        </w:numPr>
        <w:spacing w:before="0" w:after="160" w:line="259" w:lineRule="auto"/>
        <w:contextualSpacing/>
        <w:rPr>
          <w:noProof/>
        </w:rPr>
      </w:pPr>
      <w:r>
        <w:rPr>
          <w:noProof/>
        </w:rPr>
        <w:t>Consistent shift across the entire speed distribution to lower speeds.</w:t>
      </w:r>
    </w:p>
    <w:p w14:paraId="1226DD35" w14:textId="77777777" w:rsidR="006B7644" w:rsidRDefault="006B7644" w:rsidP="006B7644">
      <w:pPr>
        <w:pStyle w:val="ListParagraph"/>
        <w:numPr>
          <w:ilvl w:val="0"/>
          <w:numId w:val="30"/>
        </w:numPr>
        <w:spacing w:before="0" w:after="160" w:line="259" w:lineRule="auto"/>
        <w:contextualSpacing/>
      </w:pPr>
      <w:r>
        <w:rPr>
          <w:noProof/>
        </w:rPr>
        <w:t>At the upstream locations and the control site, the corresponding speeds were either flat or increased slightly over the course of the research.</w:t>
      </w:r>
      <w:r>
        <w:t xml:space="preserve"> </w:t>
      </w:r>
    </w:p>
    <w:p w14:paraId="7800F465" w14:textId="77777777" w:rsidR="006B7644" w:rsidRPr="00643DE3" w:rsidRDefault="006B7644" w:rsidP="006B7644">
      <w:pPr>
        <w:rPr>
          <w:b/>
        </w:rPr>
      </w:pPr>
      <w:r>
        <w:rPr>
          <w:b/>
        </w:rPr>
        <w:t xml:space="preserve">Statistical Analysis. </w:t>
      </w:r>
      <w:r>
        <w:rPr>
          <w:noProof/>
        </w:rPr>
        <w:t>"Statistical analyses were run on the data comparing changes in vehicle speed distributions as a function of time period and location. Significance testing included an analysis of Variance, Z-test, t-test and Odds Ratio. All statistical measures showed highly significant associations (alpha &lt; 0.01) between the presence of a DSFS and speed reductions within the transition zone."</w:t>
      </w:r>
    </w:p>
    <w:p w14:paraId="57ACC518" w14:textId="77777777" w:rsidR="006B7644" w:rsidRDefault="006B7644" w:rsidP="0080712B">
      <w:pPr>
        <w:pStyle w:val="AnnotatedBibHead2"/>
        <w:rPr>
          <w:rFonts w:hint="eastAsia"/>
        </w:rPr>
      </w:pPr>
      <w:r>
        <w:t>Study Schematic</w:t>
      </w:r>
    </w:p>
    <w:p w14:paraId="1A12140B" w14:textId="77777777" w:rsidR="006B7644" w:rsidRPr="00845C01" w:rsidRDefault="006B7644" w:rsidP="006B7644">
      <w:r>
        <w:t>Not provided.</w:t>
      </w:r>
    </w:p>
    <w:p w14:paraId="4297BA2B" w14:textId="77777777" w:rsidR="006B7644" w:rsidRDefault="006B7644" w:rsidP="0080712B">
      <w:pPr>
        <w:pStyle w:val="AnnotatedBibHead2"/>
        <w:rPr>
          <w:rFonts w:hint="eastAsia"/>
        </w:rPr>
      </w:pPr>
      <w:r>
        <w:t>DSFS Graphic</w:t>
      </w:r>
    </w:p>
    <w:p w14:paraId="51CDEB19" w14:textId="77777777" w:rsidR="006B7644" w:rsidRDefault="006B7644" w:rsidP="006B7644">
      <w:r>
        <w:rPr>
          <w:noProof/>
        </w:rPr>
        <w:drawing>
          <wp:inline distT="0" distB="0" distL="0" distR="0" wp14:anchorId="1488354E" wp14:editId="4871B659">
            <wp:extent cx="717982" cy="1561381"/>
            <wp:effectExtent l="0" t="0" r="6350" b="127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4" cstate="email">
                      <a:extLst>
                        <a:ext uri="{28A0092B-C50C-407E-A947-70E740481C1C}">
                          <a14:useLocalDpi xmlns:a14="http://schemas.microsoft.com/office/drawing/2010/main"/>
                        </a:ext>
                      </a:extLst>
                    </a:blip>
                    <a:srcRect/>
                    <a:stretch/>
                  </pic:blipFill>
                  <pic:spPr bwMode="auto">
                    <a:xfrm>
                      <a:off x="0" y="0"/>
                      <a:ext cx="725619" cy="1577988"/>
                    </a:xfrm>
                    <a:prstGeom prst="rect">
                      <a:avLst/>
                    </a:prstGeom>
                    <a:noFill/>
                    <a:ln>
                      <a:noFill/>
                    </a:ln>
                    <a:extLst>
                      <a:ext uri="{53640926-AAD7-44d8-BBD7-CCE9431645EC}">
                        <a14:shadowObscured xmlns:a14="http://schemas.microsoft.com/office/drawing/2010/main"/>
                      </a:ext>
                    </a:extLst>
                  </pic:spPr>
                </pic:pic>
              </a:graphicData>
            </a:graphic>
          </wp:inline>
        </w:drawing>
      </w:r>
    </w:p>
    <w:p w14:paraId="63C0F200" w14:textId="77777777" w:rsidR="006B7644" w:rsidRDefault="006B7644" w:rsidP="006B7644">
      <w:pPr>
        <w:rPr>
          <w:rFonts w:eastAsiaTheme="majorEastAsia" w:cstheme="majorBidi"/>
          <w:b/>
          <w:smallCaps/>
          <w:noProof/>
          <w:szCs w:val="32"/>
        </w:rPr>
      </w:pPr>
      <w:r>
        <w:br w:type="page"/>
      </w:r>
    </w:p>
    <w:p w14:paraId="7C10D49F" w14:textId="77777777" w:rsidR="006B7644" w:rsidRPr="00331FB0" w:rsidRDefault="006B7644" w:rsidP="0080712B">
      <w:pPr>
        <w:pStyle w:val="AnnotatedBibHead1"/>
      </w:pPr>
      <w:bookmarkStart w:id="95" w:name="_Toc355424598"/>
      <w:r w:rsidRPr="00B56E0B">
        <w:t>Teng, Xu, Li, Kwigizile, and Gibby</w:t>
      </w:r>
      <w:r w:rsidRPr="00A3113E">
        <w:t xml:space="preserve">, </w:t>
      </w:r>
      <w:r w:rsidRPr="00B56E0B">
        <w:t>2009</w:t>
      </w:r>
      <w:bookmarkEnd w:id="95"/>
    </w:p>
    <w:p w14:paraId="2CB9C3CF" w14:textId="77777777" w:rsidR="006B7644" w:rsidRDefault="006B7644" w:rsidP="006B7644"/>
    <w:p w14:paraId="6D99B357"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BEE123D" w14:textId="77777777" w:rsidTr="00196264">
        <w:tc>
          <w:tcPr>
            <w:tcW w:w="3955" w:type="dxa"/>
            <w:shd w:val="clear" w:color="auto" w:fill="F2F2F2" w:themeFill="background1" w:themeFillShade="F2"/>
          </w:tcPr>
          <w:p w14:paraId="3C81F3F6" w14:textId="77777777" w:rsidR="006B7644" w:rsidRPr="009C712E" w:rsidRDefault="006B7644" w:rsidP="00196264">
            <w:r>
              <w:t>Item</w:t>
            </w:r>
          </w:p>
        </w:tc>
        <w:tc>
          <w:tcPr>
            <w:tcW w:w="4770" w:type="dxa"/>
            <w:shd w:val="clear" w:color="auto" w:fill="F2F2F2" w:themeFill="background1" w:themeFillShade="F2"/>
          </w:tcPr>
          <w:p w14:paraId="6078F8CF" w14:textId="77777777" w:rsidR="006B7644" w:rsidRPr="009C712E" w:rsidRDefault="006B7644" w:rsidP="00196264">
            <w:r>
              <w:t>Response</w:t>
            </w:r>
          </w:p>
        </w:tc>
      </w:tr>
      <w:tr w:rsidR="006B7644" w:rsidRPr="00A23C24" w14:paraId="0D469867" w14:textId="77777777" w:rsidTr="00196264">
        <w:tc>
          <w:tcPr>
            <w:tcW w:w="3955" w:type="dxa"/>
          </w:tcPr>
          <w:p w14:paraId="173E7D5D"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535C0C09" w14:textId="77777777" w:rsidR="006B7644" w:rsidRPr="00041C57" w:rsidRDefault="006B7644" w:rsidP="00196264">
            <w:r w:rsidRPr="00B56E0B">
              <w:rPr>
                <w:noProof/>
              </w:rPr>
              <w:t>Teng, Xu, Li, Kwigizile, and Gibby</w:t>
            </w:r>
          </w:p>
        </w:tc>
      </w:tr>
      <w:tr w:rsidR="006B7644" w:rsidRPr="00A23C24" w14:paraId="1566C04B" w14:textId="77777777" w:rsidTr="00196264">
        <w:tc>
          <w:tcPr>
            <w:tcW w:w="3955" w:type="dxa"/>
          </w:tcPr>
          <w:p w14:paraId="685166CE"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15E1E04E" w14:textId="77777777" w:rsidR="006B7644" w:rsidRPr="00041C57" w:rsidRDefault="006B7644" w:rsidP="00196264">
            <w:r w:rsidRPr="00B56E0B">
              <w:rPr>
                <w:noProof/>
              </w:rPr>
              <w:t>Evaluation of Speed Monitoring Displays for Work Zones in Las Vegas, Nevada</w:t>
            </w:r>
          </w:p>
        </w:tc>
      </w:tr>
      <w:tr w:rsidR="006B7644" w:rsidRPr="00A23C24" w14:paraId="1396D523" w14:textId="77777777" w:rsidTr="00196264">
        <w:tc>
          <w:tcPr>
            <w:tcW w:w="3955" w:type="dxa"/>
          </w:tcPr>
          <w:p w14:paraId="21EBBA51"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6B576A53" w14:textId="77777777" w:rsidR="006B7644" w:rsidRPr="00041C57" w:rsidRDefault="006B7644" w:rsidP="00196264">
            <w:pPr>
              <w:rPr>
                <w:highlight w:val="lightGray"/>
              </w:rPr>
            </w:pPr>
            <w:r w:rsidRPr="00B56E0B">
              <w:rPr>
                <w:noProof/>
                <w:highlight w:val="lightGray"/>
              </w:rPr>
              <w:t>2009</w:t>
            </w:r>
          </w:p>
        </w:tc>
      </w:tr>
    </w:tbl>
    <w:p w14:paraId="1C7B513F" w14:textId="77777777" w:rsidR="006B7644" w:rsidRDefault="006B7644" w:rsidP="006B7644"/>
    <w:p w14:paraId="41E893D6"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69C6111B" w14:textId="77777777" w:rsidTr="00196264">
        <w:trPr>
          <w:trHeight w:val="346"/>
        </w:trPr>
        <w:tc>
          <w:tcPr>
            <w:tcW w:w="3968" w:type="dxa"/>
            <w:shd w:val="clear" w:color="auto" w:fill="F2F2F2" w:themeFill="background1" w:themeFillShade="F2"/>
          </w:tcPr>
          <w:p w14:paraId="127C4A31" w14:textId="77777777" w:rsidR="006B7644" w:rsidRPr="004E4205" w:rsidRDefault="006B7644" w:rsidP="00196264">
            <w:r>
              <w:t>Quality Criteria</w:t>
            </w:r>
          </w:p>
        </w:tc>
        <w:tc>
          <w:tcPr>
            <w:tcW w:w="4791" w:type="dxa"/>
            <w:shd w:val="clear" w:color="auto" w:fill="F2F2F2" w:themeFill="background1" w:themeFillShade="F2"/>
          </w:tcPr>
          <w:p w14:paraId="4536FE49"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10A28F81" w14:textId="77777777" w:rsidTr="00196264">
        <w:trPr>
          <w:trHeight w:val="557"/>
        </w:trPr>
        <w:tc>
          <w:tcPr>
            <w:tcW w:w="3968" w:type="dxa"/>
          </w:tcPr>
          <w:p w14:paraId="6E8B29CC"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6BCF7403" w14:textId="77777777" w:rsidR="006B7644" w:rsidRPr="001847EC" w:rsidRDefault="006B7644" w:rsidP="00196264">
            <w:r>
              <w:t>Yes</w:t>
            </w:r>
          </w:p>
        </w:tc>
      </w:tr>
      <w:tr w:rsidR="006B7644" w:rsidRPr="004E4205" w14:paraId="7DA39CDD" w14:textId="77777777" w:rsidTr="00196264">
        <w:trPr>
          <w:trHeight w:val="959"/>
        </w:trPr>
        <w:tc>
          <w:tcPr>
            <w:tcW w:w="3968" w:type="dxa"/>
          </w:tcPr>
          <w:p w14:paraId="4767F771"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7A8C9100" w14:textId="77777777" w:rsidR="006B7644" w:rsidRPr="001847EC" w:rsidRDefault="006B7644" w:rsidP="00196264">
            <w:r>
              <w:t>Yes</w:t>
            </w:r>
          </w:p>
        </w:tc>
      </w:tr>
      <w:tr w:rsidR="006B7644" w:rsidRPr="004E4205" w14:paraId="7ABFF5CD" w14:textId="77777777" w:rsidTr="00196264">
        <w:trPr>
          <w:trHeight w:val="959"/>
        </w:trPr>
        <w:tc>
          <w:tcPr>
            <w:tcW w:w="3968" w:type="dxa"/>
          </w:tcPr>
          <w:p w14:paraId="08C5D1D6"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280FA27C" w14:textId="77777777" w:rsidR="006B7644" w:rsidRPr="001847EC" w:rsidRDefault="006B7644" w:rsidP="00196264">
            <w:r>
              <w:t>Yes</w:t>
            </w:r>
          </w:p>
          <w:p w14:paraId="7AD93B2C" w14:textId="77777777" w:rsidR="006B7644" w:rsidRPr="008B2077" w:rsidRDefault="006B7644" w:rsidP="00196264"/>
        </w:tc>
      </w:tr>
    </w:tbl>
    <w:p w14:paraId="3145AC30" w14:textId="77777777" w:rsidR="006B7644" w:rsidRPr="00F4181E" w:rsidRDefault="006B7644" w:rsidP="006B7644"/>
    <w:p w14:paraId="58EB8ADF"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064A61B9" w14:textId="77777777" w:rsidTr="00196264">
        <w:tc>
          <w:tcPr>
            <w:tcW w:w="4045" w:type="dxa"/>
            <w:tcBorders>
              <w:bottom w:val="single" w:sz="4" w:space="0" w:color="auto"/>
            </w:tcBorders>
            <w:shd w:val="clear" w:color="auto" w:fill="F2F2F2" w:themeFill="background1" w:themeFillShade="F2"/>
          </w:tcPr>
          <w:p w14:paraId="5F3B7A41"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07CE0960" w14:textId="77777777" w:rsidR="006B7644" w:rsidRDefault="006B7644" w:rsidP="00196264">
            <w:r>
              <w:t>Study Information</w:t>
            </w:r>
          </w:p>
        </w:tc>
      </w:tr>
      <w:tr w:rsidR="006B7644" w:rsidRPr="00115A7E" w14:paraId="2883F5B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E93B25F"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2EE13F" w14:textId="77777777" w:rsidR="006B7644" w:rsidRPr="00564C87" w:rsidRDefault="006B7644" w:rsidP="00196264">
            <w:pPr>
              <w:rPr>
                <w:highlight w:val="yellow"/>
                <w:lang w:val="es-MX"/>
              </w:rPr>
            </w:pPr>
            <w:r w:rsidRPr="00B56E0B">
              <w:rPr>
                <w:noProof/>
                <w:lang w:val="es-MX"/>
              </w:rPr>
              <w:t>O-X-O-X-O-X-O-X-O-X-O</w:t>
            </w:r>
          </w:p>
        </w:tc>
      </w:tr>
      <w:tr w:rsidR="006B7644" w14:paraId="458D8192" w14:textId="77777777" w:rsidTr="00196264">
        <w:tc>
          <w:tcPr>
            <w:tcW w:w="4045" w:type="dxa"/>
            <w:tcBorders>
              <w:top w:val="single" w:sz="4" w:space="0" w:color="auto"/>
              <w:bottom w:val="single" w:sz="4" w:space="0" w:color="auto"/>
            </w:tcBorders>
            <w:shd w:val="clear" w:color="auto" w:fill="auto"/>
            <w:vAlign w:val="bottom"/>
          </w:tcPr>
          <w:p w14:paraId="69775B47"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2F5AA28" w14:textId="77777777" w:rsidR="006B7644" w:rsidRPr="00BB0FD3" w:rsidRDefault="006B7644" w:rsidP="00196264">
            <w:r>
              <w:rPr>
                <w:noProof/>
              </w:rPr>
              <w:t>Work zone</w:t>
            </w:r>
          </w:p>
        </w:tc>
      </w:tr>
      <w:tr w:rsidR="006B7644" w14:paraId="3F2CC457" w14:textId="77777777" w:rsidTr="00196264">
        <w:tc>
          <w:tcPr>
            <w:tcW w:w="4045" w:type="dxa"/>
            <w:tcBorders>
              <w:top w:val="single" w:sz="4" w:space="0" w:color="auto"/>
              <w:bottom w:val="single" w:sz="4" w:space="0" w:color="auto"/>
            </w:tcBorders>
            <w:shd w:val="clear" w:color="auto" w:fill="auto"/>
            <w:vAlign w:val="bottom"/>
          </w:tcPr>
          <w:p w14:paraId="60B08AFD"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FD0FAA7" w14:textId="77777777" w:rsidR="006B7644" w:rsidRPr="00BB0FD3" w:rsidRDefault="006B7644" w:rsidP="00196264">
            <w:r>
              <w:rPr>
                <w:noProof/>
              </w:rPr>
              <w:t>Yes</w:t>
            </w:r>
          </w:p>
        </w:tc>
      </w:tr>
      <w:tr w:rsidR="006B7644" w14:paraId="35E1424A" w14:textId="77777777" w:rsidTr="00196264">
        <w:tc>
          <w:tcPr>
            <w:tcW w:w="4045" w:type="dxa"/>
            <w:tcBorders>
              <w:top w:val="single" w:sz="4" w:space="0" w:color="auto"/>
              <w:bottom w:val="single" w:sz="4" w:space="0" w:color="auto"/>
            </w:tcBorders>
            <w:shd w:val="clear" w:color="auto" w:fill="auto"/>
            <w:vAlign w:val="bottom"/>
          </w:tcPr>
          <w:p w14:paraId="33751832"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E2E00CB" w14:textId="77777777" w:rsidR="006B7644" w:rsidRPr="00BB0FD3" w:rsidRDefault="006B7644" w:rsidP="00196264">
            <w:r>
              <w:rPr>
                <w:noProof/>
              </w:rPr>
              <w:t>Yes</w:t>
            </w:r>
          </w:p>
        </w:tc>
      </w:tr>
      <w:tr w:rsidR="006B7644" w14:paraId="3374FE9C" w14:textId="77777777" w:rsidTr="00196264">
        <w:tc>
          <w:tcPr>
            <w:tcW w:w="4045" w:type="dxa"/>
            <w:tcBorders>
              <w:top w:val="single" w:sz="4" w:space="0" w:color="auto"/>
              <w:bottom w:val="single" w:sz="4" w:space="0" w:color="auto"/>
            </w:tcBorders>
            <w:shd w:val="clear" w:color="auto" w:fill="auto"/>
            <w:vAlign w:val="bottom"/>
          </w:tcPr>
          <w:p w14:paraId="1DB8E2DB"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8E3BA75" w14:textId="77777777" w:rsidR="006B7644" w:rsidRPr="00BB0FD3" w:rsidRDefault="006B7644" w:rsidP="00196264">
            <w:r>
              <w:rPr>
                <w:noProof/>
              </w:rPr>
              <w:t>Yes</w:t>
            </w:r>
          </w:p>
        </w:tc>
      </w:tr>
      <w:tr w:rsidR="006B7644" w14:paraId="7EB9AD18" w14:textId="77777777" w:rsidTr="00196264">
        <w:tc>
          <w:tcPr>
            <w:tcW w:w="4045" w:type="dxa"/>
            <w:tcBorders>
              <w:top w:val="single" w:sz="4" w:space="0" w:color="auto"/>
              <w:bottom w:val="single" w:sz="4" w:space="0" w:color="auto"/>
            </w:tcBorders>
            <w:shd w:val="clear" w:color="auto" w:fill="auto"/>
            <w:vAlign w:val="bottom"/>
          </w:tcPr>
          <w:p w14:paraId="2A5873ED"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E6408FE" w14:textId="77777777" w:rsidR="006B7644" w:rsidRPr="00BB0FD3" w:rsidRDefault="006B7644" w:rsidP="00196264">
            <w:r>
              <w:rPr>
                <w:noProof/>
              </w:rPr>
              <w:t>Passenger cars and trucks</w:t>
            </w:r>
          </w:p>
        </w:tc>
      </w:tr>
      <w:tr w:rsidR="006B7644" w14:paraId="28993A00" w14:textId="77777777" w:rsidTr="00196264">
        <w:tc>
          <w:tcPr>
            <w:tcW w:w="4045" w:type="dxa"/>
            <w:tcBorders>
              <w:top w:val="single" w:sz="4" w:space="0" w:color="auto"/>
              <w:bottom w:val="single" w:sz="4" w:space="0" w:color="auto"/>
            </w:tcBorders>
            <w:shd w:val="clear" w:color="auto" w:fill="auto"/>
            <w:vAlign w:val="bottom"/>
          </w:tcPr>
          <w:p w14:paraId="34327418"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0E9C98A9" w14:textId="77777777" w:rsidR="006B7644" w:rsidRPr="00BB0FD3" w:rsidRDefault="006B7644" w:rsidP="00196264">
            <w:r>
              <w:rPr>
                <w:noProof/>
              </w:rPr>
              <w:t>B</w:t>
            </w:r>
          </w:p>
        </w:tc>
      </w:tr>
      <w:tr w:rsidR="006B7644" w14:paraId="49B650C7" w14:textId="77777777" w:rsidTr="00196264">
        <w:tc>
          <w:tcPr>
            <w:tcW w:w="4045" w:type="dxa"/>
            <w:tcBorders>
              <w:top w:val="single" w:sz="4" w:space="0" w:color="auto"/>
              <w:bottom w:val="single" w:sz="4" w:space="0" w:color="auto"/>
            </w:tcBorders>
            <w:shd w:val="clear" w:color="auto" w:fill="auto"/>
            <w:vAlign w:val="bottom"/>
          </w:tcPr>
          <w:p w14:paraId="1952EB18"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1D11AA13" w14:textId="77777777" w:rsidR="006B7644" w:rsidRPr="00BB0FD3" w:rsidRDefault="006B7644" w:rsidP="00196264">
            <w:r>
              <w:rPr>
                <w:noProof/>
              </w:rPr>
              <w:t>B</w:t>
            </w:r>
          </w:p>
        </w:tc>
      </w:tr>
      <w:tr w:rsidR="006B7644" w14:paraId="4375920F" w14:textId="77777777" w:rsidTr="00196264">
        <w:tc>
          <w:tcPr>
            <w:tcW w:w="4045" w:type="dxa"/>
            <w:tcBorders>
              <w:top w:val="single" w:sz="4" w:space="0" w:color="auto"/>
              <w:bottom w:val="single" w:sz="4" w:space="0" w:color="auto"/>
            </w:tcBorders>
            <w:shd w:val="clear" w:color="auto" w:fill="auto"/>
            <w:vAlign w:val="bottom"/>
          </w:tcPr>
          <w:p w14:paraId="7245ACC5"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01F088" w14:textId="77777777" w:rsidR="006B7644" w:rsidRPr="00BB0FD3" w:rsidRDefault="006B7644" w:rsidP="00196264">
            <w:r>
              <w:rPr>
                <w:noProof/>
              </w:rPr>
              <w:t>na</w:t>
            </w:r>
          </w:p>
        </w:tc>
      </w:tr>
      <w:tr w:rsidR="006B7644" w:rsidRPr="00DD7F1A" w14:paraId="56DF3EC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0711EA5"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EB16792" w14:textId="77777777" w:rsidR="006B7644" w:rsidRPr="00BB0FD3" w:rsidRDefault="006B7644" w:rsidP="00196264">
            <w:r>
              <w:rPr>
                <w:noProof/>
              </w:rPr>
              <w:t>Significant reduction recorded</w:t>
            </w:r>
          </w:p>
        </w:tc>
      </w:tr>
      <w:tr w:rsidR="006B7644" w:rsidRPr="00DD7F1A" w14:paraId="698BC450" w14:textId="77777777" w:rsidTr="00196264">
        <w:tc>
          <w:tcPr>
            <w:tcW w:w="4045" w:type="dxa"/>
            <w:tcBorders>
              <w:top w:val="single" w:sz="4" w:space="0" w:color="auto"/>
              <w:bottom w:val="single" w:sz="4" w:space="0" w:color="auto"/>
            </w:tcBorders>
            <w:shd w:val="clear" w:color="auto" w:fill="auto"/>
            <w:vAlign w:val="bottom"/>
          </w:tcPr>
          <w:p w14:paraId="4D774F79"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530BB3B" w14:textId="77777777" w:rsidR="006B7644" w:rsidRPr="00BB0FD3" w:rsidRDefault="006B7644" w:rsidP="00196264">
            <w:r>
              <w:rPr>
                <w:noProof/>
              </w:rPr>
              <w:t>Reduction recorded</w:t>
            </w:r>
          </w:p>
        </w:tc>
      </w:tr>
      <w:tr w:rsidR="006B7644" w:rsidRPr="00DD7F1A" w14:paraId="0F32BE80" w14:textId="77777777" w:rsidTr="00196264">
        <w:tc>
          <w:tcPr>
            <w:tcW w:w="4045" w:type="dxa"/>
            <w:tcBorders>
              <w:top w:val="single" w:sz="4" w:space="0" w:color="auto"/>
              <w:bottom w:val="single" w:sz="4" w:space="0" w:color="auto"/>
            </w:tcBorders>
            <w:shd w:val="clear" w:color="auto" w:fill="auto"/>
            <w:vAlign w:val="bottom"/>
          </w:tcPr>
          <w:p w14:paraId="31F710E6"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6E50073E" w14:textId="77777777" w:rsidR="006B7644" w:rsidRPr="00BB0FD3" w:rsidRDefault="006B7644" w:rsidP="00196264">
            <w:r>
              <w:rPr>
                <w:noProof/>
              </w:rPr>
              <w:t>Significant reduction recorded</w:t>
            </w:r>
          </w:p>
        </w:tc>
      </w:tr>
      <w:tr w:rsidR="006B7644" w:rsidRPr="00DD7F1A" w14:paraId="29500345" w14:textId="77777777" w:rsidTr="00196264">
        <w:tc>
          <w:tcPr>
            <w:tcW w:w="4045" w:type="dxa"/>
            <w:tcBorders>
              <w:top w:val="single" w:sz="4" w:space="0" w:color="auto"/>
              <w:bottom w:val="single" w:sz="4" w:space="0" w:color="auto"/>
            </w:tcBorders>
            <w:shd w:val="clear" w:color="auto" w:fill="auto"/>
            <w:vAlign w:val="bottom"/>
          </w:tcPr>
          <w:p w14:paraId="28C2FA69"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B0D53AD" w14:textId="77777777" w:rsidR="006B7644" w:rsidRPr="00BB0FD3" w:rsidRDefault="006B7644" w:rsidP="00196264">
            <w:r>
              <w:rPr>
                <w:noProof/>
              </w:rPr>
              <w:t>Nothing reported</w:t>
            </w:r>
          </w:p>
        </w:tc>
      </w:tr>
      <w:tr w:rsidR="006B7644" w:rsidRPr="00DD7F1A" w14:paraId="74589A8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D9A255C"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D983C93" w14:textId="77777777" w:rsidR="006B7644" w:rsidRPr="00BB0FD3" w:rsidRDefault="006B7644" w:rsidP="00196264">
            <w:r>
              <w:rPr>
                <w:noProof/>
              </w:rPr>
              <w:t>Significant reduction recorded</w:t>
            </w:r>
          </w:p>
        </w:tc>
      </w:tr>
      <w:tr w:rsidR="006B7644" w:rsidRPr="00DD7F1A" w14:paraId="5CD4BB1E" w14:textId="77777777" w:rsidTr="00196264">
        <w:tc>
          <w:tcPr>
            <w:tcW w:w="4045" w:type="dxa"/>
            <w:tcBorders>
              <w:top w:val="single" w:sz="4" w:space="0" w:color="auto"/>
              <w:bottom w:val="single" w:sz="4" w:space="0" w:color="auto"/>
            </w:tcBorders>
            <w:shd w:val="clear" w:color="auto" w:fill="auto"/>
            <w:vAlign w:val="bottom"/>
          </w:tcPr>
          <w:p w14:paraId="062C5588"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DD9EFE3" w14:textId="77777777" w:rsidR="006B7644" w:rsidRPr="00BB0FD3" w:rsidRDefault="006B7644" w:rsidP="00196264">
            <w:r>
              <w:rPr>
                <w:noProof/>
              </w:rPr>
              <w:t>Reduction recorded</w:t>
            </w:r>
          </w:p>
        </w:tc>
      </w:tr>
      <w:tr w:rsidR="006B7644" w:rsidRPr="00DD7F1A" w14:paraId="28BD8078" w14:textId="77777777" w:rsidTr="00196264">
        <w:tc>
          <w:tcPr>
            <w:tcW w:w="4045" w:type="dxa"/>
            <w:tcBorders>
              <w:top w:val="single" w:sz="4" w:space="0" w:color="auto"/>
              <w:bottom w:val="single" w:sz="4" w:space="0" w:color="auto"/>
            </w:tcBorders>
            <w:shd w:val="clear" w:color="auto" w:fill="auto"/>
            <w:vAlign w:val="bottom"/>
          </w:tcPr>
          <w:p w14:paraId="681B5E37"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7CFA4888" w14:textId="77777777" w:rsidR="006B7644" w:rsidRPr="00BB0FD3" w:rsidRDefault="006B7644" w:rsidP="00196264">
            <w:r>
              <w:rPr>
                <w:noProof/>
              </w:rPr>
              <w:t>Significant reduction recorded</w:t>
            </w:r>
          </w:p>
        </w:tc>
      </w:tr>
      <w:tr w:rsidR="006B7644" w:rsidRPr="00DD7F1A" w14:paraId="4CDEFCCD" w14:textId="77777777" w:rsidTr="00196264">
        <w:tc>
          <w:tcPr>
            <w:tcW w:w="4045" w:type="dxa"/>
            <w:tcBorders>
              <w:top w:val="single" w:sz="4" w:space="0" w:color="auto"/>
              <w:bottom w:val="single" w:sz="4" w:space="0" w:color="auto"/>
            </w:tcBorders>
            <w:shd w:val="clear" w:color="auto" w:fill="auto"/>
            <w:vAlign w:val="bottom"/>
          </w:tcPr>
          <w:p w14:paraId="08F64733"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B162D91" w14:textId="77777777" w:rsidR="006B7644" w:rsidRPr="00BB0FD3" w:rsidRDefault="006B7644" w:rsidP="00196264">
            <w:r>
              <w:rPr>
                <w:noProof/>
              </w:rPr>
              <w:t>Nothing reported</w:t>
            </w:r>
          </w:p>
        </w:tc>
      </w:tr>
      <w:tr w:rsidR="006B7644" w:rsidRPr="00DD7F1A" w14:paraId="02F95270" w14:textId="77777777" w:rsidTr="00196264">
        <w:tc>
          <w:tcPr>
            <w:tcW w:w="4045" w:type="dxa"/>
            <w:tcBorders>
              <w:top w:val="single" w:sz="4" w:space="0" w:color="auto"/>
              <w:bottom w:val="single" w:sz="4" w:space="0" w:color="auto"/>
            </w:tcBorders>
            <w:shd w:val="clear" w:color="auto" w:fill="auto"/>
            <w:vAlign w:val="bottom"/>
          </w:tcPr>
          <w:p w14:paraId="21951852"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FD2BF14" w14:textId="77777777" w:rsidR="006B7644" w:rsidRPr="00BB0FD3" w:rsidRDefault="006B7644" w:rsidP="00196264">
            <w:r>
              <w:rPr>
                <w:noProof/>
              </w:rPr>
              <w:t>NA</w:t>
            </w:r>
          </w:p>
        </w:tc>
      </w:tr>
      <w:tr w:rsidR="006B7644" w:rsidRPr="00DD7F1A" w14:paraId="2F5D5D72" w14:textId="77777777" w:rsidTr="00196264">
        <w:tc>
          <w:tcPr>
            <w:tcW w:w="4045" w:type="dxa"/>
            <w:tcBorders>
              <w:top w:val="single" w:sz="4" w:space="0" w:color="auto"/>
              <w:bottom w:val="single" w:sz="4" w:space="0" w:color="auto"/>
            </w:tcBorders>
            <w:shd w:val="clear" w:color="auto" w:fill="auto"/>
            <w:vAlign w:val="bottom"/>
          </w:tcPr>
          <w:p w14:paraId="31DC4304"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A03D05D" w14:textId="77777777" w:rsidR="006B7644" w:rsidRPr="00BB0FD3" w:rsidRDefault="006B7644" w:rsidP="00196264">
            <w:r>
              <w:rPr>
                <w:noProof/>
              </w:rPr>
              <w:t>NA</w:t>
            </w:r>
          </w:p>
        </w:tc>
      </w:tr>
      <w:tr w:rsidR="006B7644" w:rsidRPr="00DD7F1A" w14:paraId="3818F611" w14:textId="77777777" w:rsidTr="00196264">
        <w:tc>
          <w:tcPr>
            <w:tcW w:w="4045" w:type="dxa"/>
            <w:tcBorders>
              <w:top w:val="single" w:sz="4" w:space="0" w:color="auto"/>
              <w:bottom w:val="single" w:sz="4" w:space="0" w:color="auto"/>
            </w:tcBorders>
            <w:shd w:val="clear" w:color="auto" w:fill="auto"/>
            <w:vAlign w:val="bottom"/>
          </w:tcPr>
          <w:p w14:paraId="2BD6BA34"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67B223EC" w14:textId="77777777" w:rsidR="006B7644" w:rsidRPr="00BB0FD3" w:rsidRDefault="006B7644" w:rsidP="00196264">
            <w:r>
              <w:rPr>
                <w:noProof/>
              </w:rPr>
              <w:t>NA</w:t>
            </w:r>
          </w:p>
        </w:tc>
      </w:tr>
      <w:tr w:rsidR="006B7644" w:rsidRPr="00DD7F1A" w14:paraId="3A0510C0" w14:textId="77777777" w:rsidTr="00196264">
        <w:tc>
          <w:tcPr>
            <w:tcW w:w="4045" w:type="dxa"/>
            <w:tcBorders>
              <w:top w:val="single" w:sz="4" w:space="0" w:color="auto"/>
              <w:bottom w:val="single" w:sz="4" w:space="0" w:color="auto"/>
            </w:tcBorders>
            <w:shd w:val="clear" w:color="auto" w:fill="auto"/>
            <w:vAlign w:val="bottom"/>
          </w:tcPr>
          <w:p w14:paraId="30A4C225"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BB8C25C" w14:textId="77777777" w:rsidR="006B7644" w:rsidRPr="00BB0FD3" w:rsidRDefault="006B7644" w:rsidP="00196264">
            <w:r>
              <w:rPr>
                <w:noProof/>
              </w:rPr>
              <w:t>NA</w:t>
            </w:r>
          </w:p>
        </w:tc>
      </w:tr>
      <w:tr w:rsidR="006B7644" w14:paraId="1293D43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F605A9B"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E80E9BD" w14:textId="77777777" w:rsidR="006B7644" w:rsidRPr="00BB0FD3" w:rsidRDefault="006B7644" w:rsidP="00196264">
            <w:r>
              <w:rPr>
                <w:noProof/>
              </w:rPr>
              <w:t>Yes</w:t>
            </w:r>
          </w:p>
        </w:tc>
      </w:tr>
      <w:tr w:rsidR="006B7644" w14:paraId="51F79A66" w14:textId="77777777" w:rsidTr="00196264">
        <w:tc>
          <w:tcPr>
            <w:tcW w:w="4045" w:type="dxa"/>
            <w:tcBorders>
              <w:top w:val="single" w:sz="4" w:space="0" w:color="auto"/>
              <w:bottom w:val="single" w:sz="4" w:space="0" w:color="auto"/>
            </w:tcBorders>
            <w:shd w:val="clear" w:color="auto" w:fill="auto"/>
            <w:vAlign w:val="bottom"/>
          </w:tcPr>
          <w:p w14:paraId="4C406884"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5DF66E70" w14:textId="77777777" w:rsidR="006B7644" w:rsidRPr="00BB0FD3" w:rsidRDefault="006B7644" w:rsidP="00196264">
            <w:r>
              <w:rPr>
                <w:noProof/>
              </w:rPr>
              <w:t>LED</w:t>
            </w:r>
          </w:p>
        </w:tc>
      </w:tr>
      <w:tr w:rsidR="006B7644" w14:paraId="3CE5834E" w14:textId="77777777" w:rsidTr="00196264">
        <w:tc>
          <w:tcPr>
            <w:tcW w:w="4045" w:type="dxa"/>
            <w:tcBorders>
              <w:top w:val="single" w:sz="4" w:space="0" w:color="auto"/>
              <w:bottom w:val="single" w:sz="4" w:space="0" w:color="auto"/>
            </w:tcBorders>
            <w:shd w:val="clear" w:color="auto" w:fill="auto"/>
            <w:vAlign w:val="bottom"/>
          </w:tcPr>
          <w:p w14:paraId="22EB217C"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31705123" w14:textId="77777777" w:rsidR="006B7644" w:rsidRPr="00BB0FD3" w:rsidRDefault="006B7644" w:rsidP="00196264">
            <w:r>
              <w:rPr>
                <w:noProof/>
              </w:rPr>
              <w:t>Multiple</w:t>
            </w:r>
          </w:p>
        </w:tc>
      </w:tr>
      <w:tr w:rsidR="006B7644" w14:paraId="3018614B" w14:textId="77777777" w:rsidTr="00196264">
        <w:tc>
          <w:tcPr>
            <w:tcW w:w="4045" w:type="dxa"/>
            <w:tcBorders>
              <w:top w:val="single" w:sz="4" w:space="0" w:color="auto"/>
              <w:bottom w:val="single" w:sz="4" w:space="0" w:color="auto"/>
            </w:tcBorders>
            <w:shd w:val="clear" w:color="auto" w:fill="auto"/>
            <w:vAlign w:val="bottom"/>
          </w:tcPr>
          <w:p w14:paraId="4BEB2E23"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855D6A6" w14:textId="77777777" w:rsidR="006B7644" w:rsidRPr="00BB0FD3" w:rsidRDefault="006B7644" w:rsidP="00196264">
            <w:r>
              <w:rPr>
                <w:noProof/>
              </w:rPr>
              <w:t>Yes</w:t>
            </w:r>
          </w:p>
        </w:tc>
      </w:tr>
      <w:tr w:rsidR="006B7644" w14:paraId="3917EE7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2593C8F"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4750A46" w14:textId="77777777" w:rsidR="006B7644" w:rsidRPr="00BB0FD3" w:rsidRDefault="006B7644" w:rsidP="00196264">
            <w:r>
              <w:rPr>
                <w:noProof/>
              </w:rPr>
              <w:t>Multiple</w:t>
            </w:r>
          </w:p>
        </w:tc>
      </w:tr>
      <w:tr w:rsidR="006B7644" w14:paraId="0354E4C1" w14:textId="77777777" w:rsidTr="00196264">
        <w:tc>
          <w:tcPr>
            <w:tcW w:w="4045" w:type="dxa"/>
            <w:tcBorders>
              <w:top w:val="single" w:sz="4" w:space="0" w:color="auto"/>
              <w:bottom w:val="single" w:sz="4" w:space="0" w:color="auto"/>
            </w:tcBorders>
            <w:shd w:val="clear" w:color="auto" w:fill="auto"/>
            <w:vAlign w:val="bottom"/>
          </w:tcPr>
          <w:p w14:paraId="6624B05C"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288EA4CC" w14:textId="77777777" w:rsidR="006B7644" w:rsidRPr="00BB0FD3" w:rsidRDefault="006B7644" w:rsidP="00196264">
            <w:r>
              <w:rPr>
                <w:noProof/>
              </w:rPr>
              <w:t>Rural</w:t>
            </w:r>
          </w:p>
        </w:tc>
      </w:tr>
      <w:tr w:rsidR="006B7644" w14:paraId="7ADF70D1" w14:textId="77777777" w:rsidTr="00196264">
        <w:tc>
          <w:tcPr>
            <w:tcW w:w="4045" w:type="dxa"/>
            <w:tcBorders>
              <w:top w:val="single" w:sz="4" w:space="0" w:color="auto"/>
              <w:bottom w:val="single" w:sz="4" w:space="0" w:color="auto"/>
            </w:tcBorders>
            <w:shd w:val="clear" w:color="auto" w:fill="auto"/>
            <w:vAlign w:val="bottom"/>
          </w:tcPr>
          <w:p w14:paraId="6AD86DE4"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0BFCC35D" w14:textId="77777777" w:rsidR="006B7644" w:rsidRPr="00BB0FD3" w:rsidRDefault="006B7644" w:rsidP="00196264">
            <w:r>
              <w:rPr>
                <w:noProof/>
              </w:rPr>
              <w:t>No</w:t>
            </w:r>
          </w:p>
        </w:tc>
      </w:tr>
      <w:tr w:rsidR="006B7644" w14:paraId="1DB87D5D" w14:textId="77777777" w:rsidTr="00196264">
        <w:tc>
          <w:tcPr>
            <w:tcW w:w="4045" w:type="dxa"/>
            <w:tcBorders>
              <w:top w:val="single" w:sz="4" w:space="0" w:color="auto"/>
              <w:bottom w:val="single" w:sz="4" w:space="0" w:color="auto"/>
            </w:tcBorders>
            <w:shd w:val="clear" w:color="auto" w:fill="auto"/>
            <w:vAlign w:val="bottom"/>
          </w:tcPr>
          <w:p w14:paraId="68F7FE4E"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CE3E442" w14:textId="77777777" w:rsidR="006B7644" w:rsidRPr="00BB0FD3" w:rsidRDefault="006B7644" w:rsidP="00196264">
            <w:r>
              <w:rPr>
                <w:noProof/>
              </w:rPr>
              <w:t>45 mph</w:t>
            </w:r>
          </w:p>
        </w:tc>
      </w:tr>
      <w:tr w:rsidR="006B7644" w14:paraId="1394D55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9AE13E7"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63E6AD2" w14:textId="77777777" w:rsidR="006B7644" w:rsidRPr="00BB0FD3" w:rsidRDefault="006B7644" w:rsidP="00196264">
            <w:r w:rsidRPr="00B56E0B">
              <w:rPr>
                <w:noProof/>
              </w:rPr>
              <w:t>Downstream (200 ft)</w:t>
            </w:r>
          </w:p>
        </w:tc>
      </w:tr>
      <w:tr w:rsidR="006B7644" w14:paraId="15C72B7E" w14:textId="77777777" w:rsidTr="00196264">
        <w:tc>
          <w:tcPr>
            <w:tcW w:w="4045" w:type="dxa"/>
            <w:tcBorders>
              <w:top w:val="single" w:sz="4" w:space="0" w:color="auto"/>
              <w:bottom w:val="single" w:sz="4" w:space="0" w:color="auto"/>
            </w:tcBorders>
            <w:shd w:val="clear" w:color="auto" w:fill="auto"/>
            <w:vAlign w:val="bottom"/>
          </w:tcPr>
          <w:p w14:paraId="4FC8C597"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4511608" w14:textId="77777777" w:rsidR="006B7644" w:rsidRPr="00BB0FD3" w:rsidRDefault="006B7644" w:rsidP="00196264">
            <w:r w:rsidRPr="00B56E0B">
              <w:rPr>
                <w:noProof/>
              </w:rPr>
              <w:t>0,0,2</w:t>
            </w:r>
          </w:p>
        </w:tc>
      </w:tr>
      <w:tr w:rsidR="006B7644" w14:paraId="342791F1" w14:textId="77777777" w:rsidTr="00196264">
        <w:tc>
          <w:tcPr>
            <w:tcW w:w="4045" w:type="dxa"/>
            <w:tcBorders>
              <w:top w:val="single" w:sz="4" w:space="0" w:color="auto"/>
              <w:bottom w:val="single" w:sz="4" w:space="0" w:color="auto"/>
            </w:tcBorders>
            <w:shd w:val="clear" w:color="auto" w:fill="auto"/>
            <w:vAlign w:val="bottom"/>
          </w:tcPr>
          <w:p w14:paraId="14DC3A8C"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FBEC20F" w14:textId="77777777" w:rsidR="006B7644" w:rsidRPr="00BB0FD3" w:rsidRDefault="006B7644" w:rsidP="00196264">
            <w:r>
              <w:rPr>
                <w:noProof/>
              </w:rPr>
              <w:t>Magnetic</w:t>
            </w:r>
          </w:p>
        </w:tc>
      </w:tr>
      <w:tr w:rsidR="006B7644" w14:paraId="68A54878"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D1691E1"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5E761F2" w14:textId="77777777" w:rsidR="006B7644" w:rsidRPr="00BB0FD3" w:rsidRDefault="006B7644" w:rsidP="00196264">
            <w:r>
              <w:rPr>
                <w:noProof/>
              </w:rPr>
              <w:t>DSFS (large and small, flashing and non-flashing, 1 device or 2 in series)</w:t>
            </w:r>
          </w:p>
        </w:tc>
      </w:tr>
      <w:tr w:rsidR="006B7644" w14:paraId="44A557E5" w14:textId="77777777" w:rsidTr="00196264">
        <w:tc>
          <w:tcPr>
            <w:tcW w:w="4045" w:type="dxa"/>
            <w:tcBorders>
              <w:top w:val="single" w:sz="4" w:space="0" w:color="auto"/>
              <w:bottom w:val="single" w:sz="4" w:space="0" w:color="auto"/>
            </w:tcBorders>
            <w:shd w:val="clear" w:color="auto" w:fill="auto"/>
            <w:vAlign w:val="bottom"/>
          </w:tcPr>
          <w:p w14:paraId="27DA0F58"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38B5E16" w14:textId="77777777" w:rsidR="006B7644" w:rsidRPr="00BB0FD3" w:rsidRDefault="006B7644" w:rsidP="00196264">
            <w:r>
              <w:rPr>
                <w:noProof/>
              </w:rPr>
              <w:t>1</w:t>
            </w:r>
          </w:p>
        </w:tc>
      </w:tr>
      <w:tr w:rsidR="006B7644" w14:paraId="60338F67" w14:textId="77777777" w:rsidTr="00196264">
        <w:tc>
          <w:tcPr>
            <w:tcW w:w="4045" w:type="dxa"/>
            <w:tcBorders>
              <w:top w:val="single" w:sz="4" w:space="0" w:color="auto"/>
              <w:bottom w:val="single" w:sz="4" w:space="0" w:color="auto"/>
            </w:tcBorders>
            <w:shd w:val="clear" w:color="auto" w:fill="auto"/>
            <w:vAlign w:val="bottom"/>
          </w:tcPr>
          <w:p w14:paraId="1629C73B"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5BCCF082" w14:textId="77777777" w:rsidR="006B7644" w:rsidRPr="00BB0FD3" w:rsidRDefault="006B7644" w:rsidP="00196264">
            <w:r>
              <w:rPr>
                <w:noProof/>
              </w:rPr>
              <w:t>1</w:t>
            </w:r>
          </w:p>
        </w:tc>
      </w:tr>
      <w:tr w:rsidR="006B7644" w14:paraId="374A58E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5115D00"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29A921" w14:textId="77777777" w:rsidR="006B7644" w:rsidRPr="00BB0FD3" w:rsidRDefault="006B7644" w:rsidP="00196264">
            <w:r>
              <w:rPr>
                <w:noProof/>
              </w:rPr>
              <w:t>5 days</w:t>
            </w:r>
          </w:p>
        </w:tc>
      </w:tr>
      <w:tr w:rsidR="006B7644" w14:paraId="508A4000" w14:textId="77777777" w:rsidTr="00196264">
        <w:tc>
          <w:tcPr>
            <w:tcW w:w="4045" w:type="dxa"/>
            <w:tcBorders>
              <w:top w:val="single" w:sz="4" w:space="0" w:color="auto"/>
              <w:bottom w:val="single" w:sz="4" w:space="0" w:color="auto"/>
            </w:tcBorders>
            <w:shd w:val="clear" w:color="auto" w:fill="auto"/>
            <w:vAlign w:val="bottom"/>
          </w:tcPr>
          <w:p w14:paraId="3A41E1A6"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0C7A7294" w14:textId="77777777" w:rsidR="006B7644" w:rsidRPr="00BB0FD3" w:rsidRDefault="006B7644" w:rsidP="00196264">
            <w:r>
              <w:rPr>
                <w:noProof/>
              </w:rPr>
              <w:t>6 days</w:t>
            </w:r>
          </w:p>
        </w:tc>
      </w:tr>
      <w:tr w:rsidR="006B7644" w14:paraId="710C256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2C62E98"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67F65AF4" w14:textId="77777777" w:rsidR="006B7644" w:rsidRPr="00BB0FD3" w:rsidRDefault="006B7644" w:rsidP="00196264">
            <w:r>
              <w:rPr>
                <w:noProof/>
              </w:rPr>
              <w:t>5 days</w:t>
            </w:r>
          </w:p>
        </w:tc>
      </w:tr>
      <w:tr w:rsidR="006B7644" w14:paraId="47870A14" w14:textId="77777777" w:rsidTr="00196264">
        <w:tc>
          <w:tcPr>
            <w:tcW w:w="4045" w:type="dxa"/>
            <w:tcBorders>
              <w:top w:val="single" w:sz="4" w:space="0" w:color="auto"/>
              <w:bottom w:val="single" w:sz="4" w:space="0" w:color="auto"/>
            </w:tcBorders>
            <w:shd w:val="clear" w:color="auto" w:fill="auto"/>
            <w:vAlign w:val="bottom"/>
          </w:tcPr>
          <w:p w14:paraId="7A037CF6"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72DDF182" w14:textId="77777777" w:rsidR="006B7644" w:rsidRPr="00BB0FD3" w:rsidRDefault="006B7644" w:rsidP="00196264">
            <w:r>
              <w:rPr>
                <w:noProof/>
              </w:rPr>
              <w:t>Multiple</w:t>
            </w:r>
          </w:p>
        </w:tc>
      </w:tr>
      <w:tr w:rsidR="006B7644" w14:paraId="0BE5A41B" w14:textId="77777777" w:rsidTr="00196264">
        <w:tc>
          <w:tcPr>
            <w:tcW w:w="4045" w:type="dxa"/>
            <w:tcBorders>
              <w:top w:val="single" w:sz="4" w:space="0" w:color="auto"/>
              <w:bottom w:val="single" w:sz="4" w:space="0" w:color="auto"/>
            </w:tcBorders>
            <w:shd w:val="clear" w:color="auto" w:fill="auto"/>
            <w:vAlign w:val="bottom"/>
          </w:tcPr>
          <w:p w14:paraId="229A72DD"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A355AB5" w14:textId="77777777" w:rsidR="006B7644" w:rsidRPr="00BB0FD3" w:rsidRDefault="006B7644" w:rsidP="00196264">
            <w:r>
              <w:rPr>
                <w:noProof/>
              </w:rPr>
              <w:t>Multiple</w:t>
            </w:r>
          </w:p>
        </w:tc>
      </w:tr>
      <w:tr w:rsidR="006B7644" w14:paraId="4431014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3D544D4"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39"/>
            </w:r>
          </w:p>
        </w:tc>
        <w:tc>
          <w:tcPr>
            <w:tcW w:w="4680" w:type="dxa"/>
            <w:tcBorders>
              <w:top w:val="single" w:sz="4" w:space="0" w:color="auto"/>
              <w:left w:val="nil"/>
              <w:bottom w:val="single" w:sz="4" w:space="0" w:color="auto"/>
              <w:right w:val="single" w:sz="4" w:space="0" w:color="auto"/>
            </w:tcBorders>
            <w:shd w:val="clear" w:color="auto" w:fill="auto"/>
            <w:vAlign w:val="bottom"/>
          </w:tcPr>
          <w:p w14:paraId="27BE2227" w14:textId="77777777" w:rsidR="006B7644" w:rsidRPr="00BB0FD3" w:rsidRDefault="006B7644" w:rsidP="00196264">
            <w:r>
              <w:rPr>
                <w:noProof/>
              </w:rPr>
              <w:t>1 week, 2 months</w:t>
            </w:r>
          </w:p>
        </w:tc>
      </w:tr>
      <w:tr w:rsidR="006B7644" w14:paraId="22893AA5" w14:textId="77777777" w:rsidTr="00196264">
        <w:tc>
          <w:tcPr>
            <w:tcW w:w="4045" w:type="dxa"/>
            <w:tcBorders>
              <w:top w:val="single" w:sz="4" w:space="0" w:color="auto"/>
              <w:bottom w:val="single" w:sz="4" w:space="0" w:color="auto"/>
            </w:tcBorders>
            <w:shd w:val="clear" w:color="auto" w:fill="auto"/>
            <w:vAlign w:val="bottom"/>
          </w:tcPr>
          <w:p w14:paraId="270B6CE5"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C5D4E13" w14:textId="77777777" w:rsidR="006B7644" w:rsidRPr="00BB0FD3" w:rsidRDefault="006B7644" w:rsidP="00196264">
            <w:r>
              <w:rPr>
                <w:noProof/>
              </w:rPr>
              <w:t>NA</w:t>
            </w:r>
          </w:p>
        </w:tc>
      </w:tr>
      <w:tr w:rsidR="006B7644" w14:paraId="3117E83F" w14:textId="77777777" w:rsidTr="00196264">
        <w:tc>
          <w:tcPr>
            <w:tcW w:w="4045" w:type="dxa"/>
            <w:tcBorders>
              <w:top w:val="single" w:sz="4" w:space="0" w:color="auto"/>
              <w:bottom w:val="single" w:sz="4" w:space="0" w:color="auto"/>
            </w:tcBorders>
            <w:shd w:val="clear" w:color="auto" w:fill="auto"/>
            <w:vAlign w:val="bottom"/>
          </w:tcPr>
          <w:p w14:paraId="059B9CA5"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DD50B1B" w14:textId="77777777" w:rsidR="006B7644" w:rsidRPr="00BB0FD3" w:rsidRDefault="006B7644" w:rsidP="00196264">
            <w:r>
              <w:rPr>
                <w:noProof/>
              </w:rPr>
              <w:t>NA</w:t>
            </w:r>
          </w:p>
        </w:tc>
      </w:tr>
      <w:tr w:rsidR="006B7644" w14:paraId="51676CA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D357FC4"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08737BF7" w14:textId="77777777" w:rsidR="006B7644" w:rsidRPr="00BB0FD3" w:rsidRDefault="006B7644" w:rsidP="00196264">
            <w:r>
              <w:rPr>
                <w:noProof/>
              </w:rPr>
              <w:t>Yes</w:t>
            </w:r>
          </w:p>
        </w:tc>
      </w:tr>
      <w:tr w:rsidR="006B7644" w14:paraId="0A5D941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7C005CF"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CAB8015" w14:textId="77777777" w:rsidR="006B7644" w:rsidRPr="00BB0FD3" w:rsidRDefault="006B7644" w:rsidP="00196264">
            <w:r>
              <w:rPr>
                <w:noProof/>
              </w:rPr>
              <w:t>Only graphical data</w:t>
            </w:r>
          </w:p>
        </w:tc>
      </w:tr>
      <w:tr w:rsidR="006B7644" w14:paraId="2D05747D" w14:textId="77777777" w:rsidTr="00196264">
        <w:tc>
          <w:tcPr>
            <w:tcW w:w="4045" w:type="dxa"/>
            <w:tcBorders>
              <w:top w:val="single" w:sz="4" w:space="0" w:color="auto"/>
              <w:bottom w:val="single" w:sz="4" w:space="0" w:color="auto"/>
            </w:tcBorders>
            <w:shd w:val="clear" w:color="auto" w:fill="auto"/>
            <w:vAlign w:val="bottom"/>
          </w:tcPr>
          <w:p w14:paraId="43066CDA"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88AB9C4" w14:textId="77777777" w:rsidR="006B7644" w:rsidRPr="00BB0FD3" w:rsidRDefault="006B7644" w:rsidP="00196264">
            <w:r>
              <w:rPr>
                <w:noProof/>
              </w:rPr>
              <w:t>Yes</w:t>
            </w:r>
          </w:p>
        </w:tc>
      </w:tr>
    </w:tbl>
    <w:p w14:paraId="4552A28C" w14:textId="77777777" w:rsidR="006B7644" w:rsidRDefault="006B7644" w:rsidP="006B7644">
      <w:r>
        <w:tab/>
      </w:r>
    </w:p>
    <w:p w14:paraId="0E32A51C" w14:textId="77777777" w:rsidR="006B7644" w:rsidRDefault="006B7644" w:rsidP="0080712B">
      <w:pPr>
        <w:pStyle w:val="AnnotatedBibHead2"/>
        <w:rPr>
          <w:rFonts w:hint="eastAsia"/>
        </w:rPr>
      </w:pPr>
      <w:r>
        <w:t>Summary of Study</w:t>
      </w:r>
    </w:p>
    <w:p w14:paraId="47F4EB41" w14:textId="77777777" w:rsidR="006B7644" w:rsidRDefault="006B7644" w:rsidP="006B7644">
      <w:r>
        <w:t>This study evaluated how the characteristics of a DSFS system (e.g., message size, presence of flashing, number of DSFS units) may impact effectiveness in terms of vehicle speed reduction. Researchers collected speed data for different treatments and developed regression models to estimate the speeding likelihood and vehicle speeds for various treatment conditions, based on free-flow speed data. Field tests were conducted at two sites in the vicinity of Las Vegas, Nevada. However, only one of the sites (county arterial CR-215) included a “before” condition in which speeds were collected in the absence of any DSFS. The other site is not relevant for this review because it did not include any means of comparing a DSFS condition to a non-DSFS condition. The remainder of this review focuses on details for the one relevant site.</w:t>
      </w:r>
    </w:p>
    <w:p w14:paraId="19F1EC6A" w14:textId="77777777" w:rsidR="006B7644" w:rsidRDefault="006B7644" w:rsidP="006B7644">
      <w:r>
        <w:t>Researchers collected at least five days of vehicle speed data for each test condition. Testing of the treatment (“during”) conditions began six days after the “before” measurement period. All of the various treatment conditions were tested in sequence over a period of two months. Data were collected using a magnetometer 200 feet downstream of each DSFS. In one treatment condition there was only one DSFS, but in the other treatment conditions there were two DSFS units, spaced 2,000 feet apart, with a horizontal curve between these two locations, making it impossible for motorists to see the DSFS at the second location when they saw the DSFS at the first location.</w:t>
      </w:r>
    </w:p>
    <w:tbl>
      <w:tblPr>
        <w:tblStyle w:val="TableGrid"/>
        <w:tblW w:w="0" w:type="auto"/>
        <w:tblLook w:val="04A0" w:firstRow="1" w:lastRow="0" w:firstColumn="1" w:lastColumn="0" w:noHBand="0" w:noVBand="1"/>
      </w:tblPr>
      <w:tblGrid>
        <w:gridCol w:w="3116"/>
        <w:gridCol w:w="3117"/>
        <w:gridCol w:w="3117"/>
      </w:tblGrid>
      <w:tr w:rsidR="006B7644" w14:paraId="195953D4" w14:textId="77777777" w:rsidTr="00196264">
        <w:tc>
          <w:tcPr>
            <w:tcW w:w="3116" w:type="dxa"/>
          </w:tcPr>
          <w:p w14:paraId="71076324" w14:textId="77777777" w:rsidR="006B7644" w:rsidRDefault="006B7644" w:rsidP="00196264">
            <w:r>
              <w:t>Treatment condition</w:t>
            </w:r>
          </w:p>
        </w:tc>
        <w:tc>
          <w:tcPr>
            <w:tcW w:w="3117" w:type="dxa"/>
          </w:tcPr>
          <w:p w14:paraId="4373449A" w14:textId="77777777" w:rsidR="006B7644" w:rsidRDefault="006B7644" w:rsidP="00196264">
            <w:r>
              <w:t>Location 1</w:t>
            </w:r>
          </w:p>
        </w:tc>
        <w:tc>
          <w:tcPr>
            <w:tcW w:w="3117" w:type="dxa"/>
          </w:tcPr>
          <w:p w14:paraId="381BB0C5" w14:textId="77777777" w:rsidR="006B7644" w:rsidRDefault="006B7644" w:rsidP="00196264">
            <w:r>
              <w:t>Location 2 (2,000 feet downstream)</w:t>
            </w:r>
          </w:p>
        </w:tc>
      </w:tr>
      <w:tr w:rsidR="006B7644" w14:paraId="29429D60" w14:textId="77777777" w:rsidTr="00196264">
        <w:tc>
          <w:tcPr>
            <w:tcW w:w="3116" w:type="dxa"/>
          </w:tcPr>
          <w:p w14:paraId="12F1B2D3" w14:textId="77777777" w:rsidR="006B7644" w:rsidRDefault="006B7644" w:rsidP="00196264">
            <w:r>
              <w:t>1 (“before”)</w:t>
            </w:r>
          </w:p>
        </w:tc>
        <w:tc>
          <w:tcPr>
            <w:tcW w:w="3117" w:type="dxa"/>
          </w:tcPr>
          <w:p w14:paraId="5D661514" w14:textId="77777777" w:rsidR="006B7644" w:rsidRDefault="006B7644" w:rsidP="00196264">
            <w:r>
              <w:t>No DSFS</w:t>
            </w:r>
          </w:p>
        </w:tc>
        <w:tc>
          <w:tcPr>
            <w:tcW w:w="3117" w:type="dxa"/>
          </w:tcPr>
          <w:p w14:paraId="30438499" w14:textId="77777777" w:rsidR="006B7644" w:rsidRDefault="006B7644" w:rsidP="00196264">
            <w:r>
              <w:t>No DSFS</w:t>
            </w:r>
          </w:p>
        </w:tc>
      </w:tr>
      <w:tr w:rsidR="006B7644" w14:paraId="0AC66AE8" w14:textId="77777777" w:rsidTr="00196264">
        <w:tc>
          <w:tcPr>
            <w:tcW w:w="3116" w:type="dxa"/>
          </w:tcPr>
          <w:p w14:paraId="7B9C43C3" w14:textId="77777777" w:rsidR="006B7644" w:rsidRDefault="006B7644" w:rsidP="00196264">
            <w:r>
              <w:t>2</w:t>
            </w:r>
          </w:p>
        </w:tc>
        <w:tc>
          <w:tcPr>
            <w:tcW w:w="3117" w:type="dxa"/>
          </w:tcPr>
          <w:p w14:paraId="34E09284" w14:textId="77777777" w:rsidR="006B7644" w:rsidRDefault="006B7644" w:rsidP="00196264">
            <w:r>
              <w:t>Small DSFS</w:t>
            </w:r>
          </w:p>
        </w:tc>
        <w:tc>
          <w:tcPr>
            <w:tcW w:w="3117" w:type="dxa"/>
          </w:tcPr>
          <w:p w14:paraId="2661A367" w14:textId="77777777" w:rsidR="006B7644" w:rsidRDefault="006B7644" w:rsidP="00196264">
            <w:r>
              <w:t>No DSFS</w:t>
            </w:r>
          </w:p>
        </w:tc>
      </w:tr>
      <w:tr w:rsidR="006B7644" w14:paraId="422DCE6B" w14:textId="77777777" w:rsidTr="00196264">
        <w:tc>
          <w:tcPr>
            <w:tcW w:w="3116" w:type="dxa"/>
          </w:tcPr>
          <w:p w14:paraId="78FFFA81" w14:textId="77777777" w:rsidR="006B7644" w:rsidRDefault="006B7644" w:rsidP="00196264">
            <w:r>
              <w:t>3</w:t>
            </w:r>
          </w:p>
        </w:tc>
        <w:tc>
          <w:tcPr>
            <w:tcW w:w="3117" w:type="dxa"/>
          </w:tcPr>
          <w:p w14:paraId="0F3A17DC" w14:textId="77777777" w:rsidR="006B7644" w:rsidRDefault="006B7644" w:rsidP="00196264">
            <w:r>
              <w:t>Big DSFS</w:t>
            </w:r>
          </w:p>
        </w:tc>
        <w:tc>
          <w:tcPr>
            <w:tcW w:w="3117" w:type="dxa"/>
          </w:tcPr>
          <w:p w14:paraId="42B2031A" w14:textId="77777777" w:rsidR="006B7644" w:rsidRDefault="006B7644" w:rsidP="00196264">
            <w:r>
              <w:t>Small DSFS</w:t>
            </w:r>
          </w:p>
        </w:tc>
      </w:tr>
      <w:tr w:rsidR="006B7644" w14:paraId="269F498E" w14:textId="77777777" w:rsidTr="00196264">
        <w:tc>
          <w:tcPr>
            <w:tcW w:w="3116" w:type="dxa"/>
          </w:tcPr>
          <w:p w14:paraId="7254ADC5" w14:textId="77777777" w:rsidR="006B7644" w:rsidRDefault="006B7644" w:rsidP="00196264">
            <w:r>
              <w:t>4</w:t>
            </w:r>
          </w:p>
        </w:tc>
        <w:tc>
          <w:tcPr>
            <w:tcW w:w="3117" w:type="dxa"/>
          </w:tcPr>
          <w:p w14:paraId="359B42AC" w14:textId="77777777" w:rsidR="006B7644" w:rsidRDefault="006B7644" w:rsidP="00196264">
            <w:r>
              <w:t>Big DSFS with fast flashing</w:t>
            </w:r>
          </w:p>
        </w:tc>
        <w:tc>
          <w:tcPr>
            <w:tcW w:w="3117" w:type="dxa"/>
          </w:tcPr>
          <w:p w14:paraId="20598DBD" w14:textId="77777777" w:rsidR="006B7644" w:rsidRDefault="006B7644" w:rsidP="00196264">
            <w:r>
              <w:t>Small DSFS</w:t>
            </w:r>
          </w:p>
        </w:tc>
      </w:tr>
      <w:tr w:rsidR="006B7644" w14:paraId="11F2DF91" w14:textId="77777777" w:rsidTr="00196264">
        <w:tc>
          <w:tcPr>
            <w:tcW w:w="3116" w:type="dxa"/>
          </w:tcPr>
          <w:p w14:paraId="47D58169" w14:textId="77777777" w:rsidR="006B7644" w:rsidRDefault="006B7644" w:rsidP="00196264">
            <w:r>
              <w:t>5</w:t>
            </w:r>
          </w:p>
        </w:tc>
        <w:tc>
          <w:tcPr>
            <w:tcW w:w="3117" w:type="dxa"/>
          </w:tcPr>
          <w:p w14:paraId="64D27528" w14:textId="77777777" w:rsidR="006B7644" w:rsidRDefault="006B7644" w:rsidP="00196264">
            <w:r>
              <w:t>Big DSFS with slow flashing</w:t>
            </w:r>
          </w:p>
        </w:tc>
        <w:tc>
          <w:tcPr>
            <w:tcW w:w="3117" w:type="dxa"/>
          </w:tcPr>
          <w:p w14:paraId="78E55B77" w14:textId="77777777" w:rsidR="006B7644" w:rsidRDefault="006B7644" w:rsidP="00196264">
            <w:r>
              <w:t>Small DSFS</w:t>
            </w:r>
          </w:p>
        </w:tc>
      </w:tr>
      <w:tr w:rsidR="006B7644" w14:paraId="06AB67BE" w14:textId="77777777" w:rsidTr="00196264">
        <w:tc>
          <w:tcPr>
            <w:tcW w:w="3116" w:type="dxa"/>
          </w:tcPr>
          <w:p w14:paraId="2D77708E" w14:textId="77777777" w:rsidR="006B7644" w:rsidRDefault="006B7644" w:rsidP="00196264">
            <w:r>
              <w:t>6</w:t>
            </w:r>
          </w:p>
        </w:tc>
        <w:tc>
          <w:tcPr>
            <w:tcW w:w="3117" w:type="dxa"/>
          </w:tcPr>
          <w:p w14:paraId="5A25B7E0" w14:textId="77777777" w:rsidR="006B7644" w:rsidRDefault="006B7644" w:rsidP="00196264">
            <w:r>
              <w:t>“Slow Down” message</w:t>
            </w:r>
          </w:p>
        </w:tc>
        <w:tc>
          <w:tcPr>
            <w:tcW w:w="3117" w:type="dxa"/>
          </w:tcPr>
          <w:p w14:paraId="740BE05E" w14:textId="77777777" w:rsidR="006B7644" w:rsidRDefault="006B7644" w:rsidP="00196264">
            <w:r>
              <w:t>Small DSFS</w:t>
            </w:r>
          </w:p>
        </w:tc>
      </w:tr>
    </w:tbl>
    <w:p w14:paraId="78B7A595" w14:textId="77777777" w:rsidR="006B7644" w:rsidRDefault="006B7644" w:rsidP="006B7644"/>
    <w:p w14:paraId="385842DC" w14:textId="77777777" w:rsidR="006B7644" w:rsidRPr="0075483B" w:rsidRDefault="006B7644" w:rsidP="006B7644">
      <w:r w:rsidRPr="0075483B">
        <w:t>Measures were taken of the mean speed, 85th percentile speed, and percent of vehicles exceeding the speed limit. Independent variables were as follows: treatment and location. Dependent variables were as follows: mean speed, 85th percentile speed, and percent of vehicles exceeding the speed limit. The major hypotheses evaluated were H1B and H2B.</w:t>
      </w:r>
    </w:p>
    <w:p w14:paraId="2D09C3F8" w14:textId="77777777" w:rsidR="006B7644" w:rsidRPr="0075483B" w:rsidRDefault="006B7644" w:rsidP="006B7644">
      <w:r w:rsidRPr="0075483B">
        <w:t>The article reported approximate observed mean speed data for each treatment condition in the form of graphs. It also reported the results of two regression analyses on speeding likelihood (one for the left lane, and the other for the right lane). The</w:t>
      </w:r>
      <w:r>
        <w:t xml:space="preserve"> goal of the regression modeling </w:t>
      </w:r>
      <w:r w:rsidRPr="0075483B">
        <w:t xml:space="preserve">was to reveal the relative performance of the treatment scenarios for different vehicles. </w:t>
      </w:r>
    </w:p>
    <w:p w14:paraId="6AAFD6F6" w14:textId="77777777" w:rsidR="006B7644" w:rsidRPr="0043731C" w:rsidRDefault="006B7644" w:rsidP="006B7644">
      <w:r w:rsidRPr="0075483B">
        <w:rPr>
          <w:b/>
        </w:rPr>
        <w:t>Results</w:t>
      </w:r>
      <w:r w:rsidRPr="0075483B">
        <w:t>. The</w:t>
      </w:r>
      <w:r>
        <w:t xml:space="preserve"> average speeds under the tested scenarios with the presence of a speed trailer (“during condition”) were lower than the average speed under the “before condition” for the traffic at the left and right lanes and at both the first and second locations. The scenario with a non-flashing big DSFS had the lowest speeds compared with other scenarios, and the scenario with a non-flashing small DSFS was second, followed by the scenario with a large DSFS with flashing features and a warning message. The presence of a second DSFS sign appeared to result in a further reduction in speeds for vehicles traveling in </w:t>
      </w:r>
      <w:r w:rsidRPr="0043731C">
        <w:t>the right lane.</w:t>
      </w:r>
    </w:p>
    <w:p w14:paraId="76D67B59" w14:textId="77777777" w:rsidR="006B7644" w:rsidRDefault="006B7644" w:rsidP="006B7644">
      <w:r w:rsidRPr="0043731C">
        <w:rPr>
          <w:b/>
        </w:rPr>
        <w:t xml:space="preserve">Statistical Analysis. </w:t>
      </w:r>
      <w:r w:rsidRPr="0043731C">
        <w:t xml:space="preserve"> The authors conducted regression analyses and recorded information on statistical significance for the resulting coefficients</w:t>
      </w:r>
      <w:r>
        <w:t>. The authors also noted: “The results of the likelihood ratio tests shown in these two tables indicate that these two outcome models were justified statistically. The R-square values of the two linear regression models for speeds are low. Because the purpose of the modeling was to reveal the relative performance of the scenarios for different vehicles, the estimation accuracy as reflected by R-square values became secondary in this study.”</w:t>
      </w:r>
    </w:p>
    <w:p w14:paraId="1D46F953" w14:textId="77777777" w:rsidR="006B7644" w:rsidRDefault="006B7644" w:rsidP="0080712B">
      <w:pPr>
        <w:pStyle w:val="AnnotatedBibHead2"/>
        <w:rPr>
          <w:rFonts w:hint="eastAsia"/>
        </w:rPr>
      </w:pPr>
      <w:r>
        <w:t>Study S</w:t>
      </w:r>
      <w:r w:rsidRPr="00A45BF2">
        <w:t>chematic</w:t>
      </w:r>
    </w:p>
    <w:p w14:paraId="46D79F85" w14:textId="77777777" w:rsidR="006B7644" w:rsidRDefault="006B7644" w:rsidP="006B7644">
      <w:r>
        <w:rPr>
          <w:noProof/>
        </w:rPr>
        <w:drawing>
          <wp:inline distT="0" distB="0" distL="0" distR="0" wp14:anchorId="4D6D49F9" wp14:editId="74BBC6E5">
            <wp:extent cx="5943600" cy="7010400"/>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cstate="email">
                      <a:extLst>
                        <a:ext uri="{28A0092B-C50C-407E-A947-70E740481C1C}">
                          <a14:useLocalDpi xmlns:a14="http://schemas.microsoft.com/office/drawing/2010/main"/>
                        </a:ext>
                      </a:extLst>
                    </a:blip>
                    <a:srcRect/>
                    <a:stretch>
                      <a:fillRect/>
                    </a:stretch>
                  </pic:blipFill>
                  <pic:spPr bwMode="auto">
                    <a:xfrm>
                      <a:off x="0" y="0"/>
                      <a:ext cx="5943600" cy="7010400"/>
                    </a:xfrm>
                    <a:prstGeom prst="rect">
                      <a:avLst/>
                    </a:prstGeom>
                    <a:noFill/>
                    <a:ln>
                      <a:noFill/>
                    </a:ln>
                  </pic:spPr>
                </pic:pic>
              </a:graphicData>
            </a:graphic>
          </wp:inline>
        </w:drawing>
      </w:r>
    </w:p>
    <w:p w14:paraId="590F9E43" w14:textId="77777777" w:rsidR="006B7644" w:rsidRDefault="006B7644" w:rsidP="006B7644"/>
    <w:p w14:paraId="47374E3A" w14:textId="77777777" w:rsidR="006B7644" w:rsidRDefault="006B7644" w:rsidP="006B7644">
      <w:r>
        <w:rPr>
          <w:noProof/>
        </w:rPr>
        <w:drawing>
          <wp:inline distT="0" distB="0" distL="0" distR="0" wp14:anchorId="62CA3F8B" wp14:editId="03F4972F">
            <wp:extent cx="5943600" cy="3686175"/>
            <wp:effectExtent l="0" t="0" r="0" b="9525"/>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cstate="email">
                      <a:extLst>
                        <a:ext uri="{28A0092B-C50C-407E-A947-70E740481C1C}">
                          <a14:useLocalDpi xmlns:a14="http://schemas.microsoft.com/office/drawing/2010/main"/>
                        </a:ext>
                      </a:extLst>
                    </a:blip>
                    <a:srcRect/>
                    <a:stretch>
                      <a:fillRect/>
                    </a:stretch>
                  </pic:blipFill>
                  <pic:spPr bwMode="auto">
                    <a:xfrm>
                      <a:off x="0" y="0"/>
                      <a:ext cx="5943600" cy="3686175"/>
                    </a:xfrm>
                    <a:prstGeom prst="rect">
                      <a:avLst/>
                    </a:prstGeom>
                    <a:noFill/>
                    <a:ln>
                      <a:noFill/>
                    </a:ln>
                  </pic:spPr>
                </pic:pic>
              </a:graphicData>
            </a:graphic>
          </wp:inline>
        </w:drawing>
      </w:r>
    </w:p>
    <w:p w14:paraId="2FC0D167" w14:textId="77777777" w:rsidR="006B7644" w:rsidRDefault="006B7644" w:rsidP="006B7644">
      <w:pPr>
        <w:pStyle w:val="Heading2"/>
        <w:rPr>
          <w:rFonts w:hint="eastAsia"/>
        </w:rPr>
      </w:pPr>
      <w:r>
        <w:t>DSFS Graphic</w:t>
      </w:r>
    </w:p>
    <w:p w14:paraId="132E1717" w14:textId="77777777" w:rsidR="006B7644" w:rsidRDefault="006B7644" w:rsidP="006B7644">
      <w:r>
        <w:rPr>
          <w:noProof/>
        </w:rPr>
        <w:drawing>
          <wp:inline distT="0" distB="0" distL="0" distR="0" wp14:anchorId="595897D3" wp14:editId="36C56ADF">
            <wp:extent cx="3180700" cy="3656984"/>
            <wp:effectExtent l="0" t="0" r="1270" b="635"/>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cstate="email">
                      <a:extLst>
                        <a:ext uri="{28A0092B-C50C-407E-A947-70E740481C1C}">
                          <a14:useLocalDpi xmlns:a14="http://schemas.microsoft.com/office/drawing/2010/main"/>
                        </a:ext>
                      </a:extLst>
                    </a:blip>
                    <a:srcRect/>
                    <a:stretch>
                      <a:fillRect/>
                    </a:stretch>
                  </pic:blipFill>
                  <pic:spPr bwMode="auto">
                    <a:xfrm>
                      <a:off x="0" y="0"/>
                      <a:ext cx="3227689" cy="3711009"/>
                    </a:xfrm>
                    <a:prstGeom prst="rect">
                      <a:avLst/>
                    </a:prstGeom>
                    <a:noFill/>
                    <a:ln>
                      <a:noFill/>
                    </a:ln>
                  </pic:spPr>
                </pic:pic>
              </a:graphicData>
            </a:graphic>
          </wp:inline>
        </w:drawing>
      </w:r>
    </w:p>
    <w:p w14:paraId="6A388972" w14:textId="77777777" w:rsidR="006B7644" w:rsidRDefault="006B7644" w:rsidP="006B7644"/>
    <w:p w14:paraId="15FDCE2E" w14:textId="77777777" w:rsidR="006B7644" w:rsidRDefault="006B7644" w:rsidP="006B7644"/>
    <w:p w14:paraId="44DB868A" w14:textId="77777777" w:rsidR="006B7644" w:rsidRPr="00331FB0" w:rsidRDefault="006B7644" w:rsidP="0080712B">
      <w:pPr>
        <w:pStyle w:val="AnnotatedBibHead1"/>
      </w:pPr>
      <w:bookmarkStart w:id="96" w:name="_Toc355424599"/>
      <w:r w:rsidRPr="00B56E0B">
        <w:t>Tribbett, McGowen, and Mounce</w:t>
      </w:r>
      <w:r w:rsidRPr="00A3113E">
        <w:t xml:space="preserve">, </w:t>
      </w:r>
      <w:r w:rsidRPr="00B56E0B">
        <w:t>2000</w:t>
      </w:r>
      <w:bookmarkEnd w:id="96"/>
    </w:p>
    <w:p w14:paraId="34C52F14" w14:textId="77777777" w:rsidR="006B7644" w:rsidRDefault="006B7644" w:rsidP="006B7644"/>
    <w:p w14:paraId="0BABEF08"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3FDF2809" w14:textId="77777777" w:rsidTr="00196264">
        <w:tc>
          <w:tcPr>
            <w:tcW w:w="3955" w:type="dxa"/>
            <w:shd w:val="clear" w:color="auto" w:fill="F2F2F2" w:themeFill="background1" w:themeFillShade="F2"/>
          </w:tcPr>
          <w:p w14:paraId="5DFDB46F" w14:textId="77777777" w:rsidR="006B7644" w:rsidRPr="009C712E" w:rsidRDefault="006B7644" w:rsidP="00196264">
            <w:r>
              <w:t>Item</w:t>
            </w:r>
          </w:p>
        </w:tc>
        <w:tc>
          <w:tcPr>
            <w:tcW w:w="4770" w:type="dxa"/>
            <w:shd w:val="clear" w:color="auto" w:fill="F2F2F2" w:themeFill="background1" w:themeFillShade="F2"/>
          </w:tcPr>
          <w:p w14:paraId="68FFFECF" w14:textId="77777777" w:rsidR="006B7644" w:rsidRPr="009C712E" w:rsidRDefault="006B7644" w:rsidP="00196264">
            <w:r>
              <w:t>Response</w:t>
            </w:r>
          </w:p>
        </w:tc>
      </w:tr>
      <w:tr w:rsidR="006B7644" w:rsidRPr="00A23C24" w14:paraId="6DA34CFB" w14:textId="77777777" w:rsidTr="00196264">
        <w:tc>
          <w:tcPr>
            <w:tcW w:w="3955" w:type="dxa"/>
          </w:tcPr>
          <w:p w14:paraId="6F0FBD21" w14:textId="77777777" w:rsidR="006B7644" w:rsidRPr="009C712E" w:rsidRDefault="006B7644" w:rsidP="00196264">
            <w:r>
              <w:t>Authors</w:t>
            </w:r>
          </w:p>
        </w:tc>
        <w:tc>
          <w:tcPr>
            <w:tcW w:w="4770" w:type="dxa"/>
          </w:tcPr>
          <w:p w14:paraId="49D78F5A" w14:textId="77777777" w:rsidR="006B7644" w:rsidRPr="00041C57" w:rsidRDefault="006B7644" w:rsidP="00196264">
            <w:r w:rsidRPr="00B56E0B">
              <w:rPr>
                <w:noProof/>
              </w:rPr>
              <w:t>Tribbett, McGowen, and Mounce</w:t>
            </w:r>
          </w:p>
        </w:tc>
      </w:tr>
      <w:tr w:rsidR="006B7644" w:rsidRPr="00A23C24" w14:paraId="2B721C9B" w14:textId="77777777" w:rsidTr="00196264">
        <w:tc>
          <w:tcPr>
            <w:tcW w:w="3955" w:type="dxa"/>
          </w:tcPr>
          <w:p w14:paraId="2CCD187E" w14:textId="77777777" w:rsidR="006B7644" w:rsidRPr="009C712E" w:rsidRDefault="006B7644" w:rsidP="00196264">
            <w:r w:rsidRPr="009C712E">
              <w:t>Title</w:t>
            </w:r>
          </w:p>
        </w:tc>
        <w:tc>
          <w:tcPr>
            <w:tcW w:w="4770" w:type="dxa"/>
          </w:tcPr>
          <w:p w14:paraId="53317569" w14:textId="77777777" w:rsidR="006B7644" w:rsidRPr="00041C57" w:rsidRDefault="006B7644" w:rsidP="00196264">
            <w:r w:rsidRPr="00B56E0B">
              <w:rPr>
                <w:noProof/>
              </w:rPr>
              <w:t>An Evaluation of Dynamic Curve Warning Systems in the Sacramento River Canyon: Final Report</w:t>
            </w:r>
          </w:p>
        </w:tc>
      </w:tr>
      <w:tr w:rsidR="006B7644" w:rsidRPr="00A23C24" w14:paraId="0A6C0DBC" w14:textId="77777777" w:rsidTr="00196264">
        <w:tc>
          <w:tcPr>
            <w:tcW w:w="3955" w:type="dxa"/>
          </w:tcPr>
          <w:p w14:paraId="53C02985" w14:textId="77777777" w:rsidR="006B7644" w:rsidRPr="00D602D0" w:rsidRDefault="006B7644" w:rsidP="00196264">
            <w:r>
              <w:t>Publication year</w:t>
            </w:r>
          </w:p>
        </w:tc>
        <w:tc>
          <w:tcPr>
            <w:tcW w:w="4770" w:type="dxa"/>
            <w:shd w:val="clear" w:color="auto" w:fill="auto"/>
          </w:tcPr>
          <w:p w14:paraId="0E05AA89" w14:textId="77777777" w:rsidR="006B7644" w:rsidRPr="00041C57" w:rsidRDefault="006B7644" w:rsidP="00196264">
            <w:pPr>
              <w:rPr>
                <w:highlight w:val="lightGray"/>
              </w:rPr>
            </w:pPr>
            <w:r w:rsidRPr="00B56E0B">
              <w:rPr>
                <w:noProof/>
                <w:highlight w:val="lightGray"/>
              </w:rPr>
              <w:t>2000</w:t>
            </w:r>
          </w:p>
        </w:tc>
      </w:tr>
    </w:tbl>
    <w:p w14:paraId="6E578F1B" w14:textId="77777777" w:rsidR="006B7644" w:rsidRDefault="006B7644" w:rsidP="006B7644"/>
    <w:p w14:paraId="3019E649"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174995A4" w14:textId="77777777" w:rsidTr="00196264">
        <w:trPr>
          <w:trHeight w:val="346"/>
        </w:trPr>
        <w:tc>
          <w:tcPr>
            <w:tcW w:w="3968" w:type="dxa"/>
            <w:shd w:val="clear" w:color="auto" w:fill="F2F2F2" w:themeFill="background1" w:themeFillShade="F2"/>
          </w:tcPr>
          <w:p w14:paraId="6CA45283" w14:textId="77777777" w:rsidR="006B7644" w:rsidRPr="004E4205" w:rsidRDefault="006B7644" w:rsidP="00196264">
            <w:r>
              <w:t>Quality Criteria</w:t>
            </w:r>
          </w:p>
        </w:tc>
        <w:tc>
          <w:tcPr>
            <w:tcW w:w="4791" w:type="dxa"/>
            <w:shd w:val="clear" w:color="auto" w:fill="F2F2F2" w:themeFill="background1" w:themeFillShade="F2"/>
          </w:tcPr>
          <w:p w14:paraId="76FE5D2E"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6C0B5983" w14:textId="77777777" w:rsidTr="00196264">
        <w:trPr>
          <w:trHeight w:val="557"/>
        </w:trPr>
        <w:tc>
          <w:tcPr>
            <w:tcW w:w="3968" w:type="dxa"/>
          </w:tcPr>
          <w:p w14:paraId="7CFE65A7"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468EB6E5" w14:textId="77777777" w:rsidR="006B7644" w:rsidRPr="001847EC" w:rsidRDefault="006B7644" w:rsidP="00196264">
            <w:r>
              <w:t>Yes</w:t>
            </w:r>
          </w:p>
        </w:tc>
      </w:tr>
      <w:tr w:rsidR="006B7644" w:rsidRPr="004E4205" w14:paraId="2AA6951C" w14:textId="77777777" w:rsidTr="00196264">
        <w:trPr>
          <w:trHeight w:val="959"/>
        </w:trPr>
        <w:tc>
          <w:tcPr>
            <w:tcW w:w="3968" w:type="dxa"/>
          </w:tcPr>
          <w:p w14:paraId="0A75ED21"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6916CC40" w14:textId="77777777" w:rsidR="006B7644" w:rsidRPr="001847EC" w:rsidRDefault="006B7644" w:rsidP="00196264">
            <w:r>
              <w:t>Yes</w:t>
            </w:r>
          </w:p>
        </w:tc>
      </w:tr>
      <w:tr w:rsidR="006B7644" w:rsidRPr="004E4205" w14:paraId="10ABC3F6" w14:textId="77777777" w:rsidTr="00196264">
        <w:trPr>
          <w:trHeight w:val="959"/>
        </w:trPr>
        <w:tc>
          <w:tcPr>
            <w:tcW w:w="3968" w:type="dxa"/>
          </w:tcPr>
          <w:p w14:paraId="53B30F30"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175A913C" w14:textId="77777777" w:rsidR="006B7644" w:rsidRPr="001847EC" w:rsidRDefault="006B7644" w:rsidP="00196264">
            <w:r>
              <w:t>Yes</w:t>
            </w:r>
          </w:p>
          <w:p w14:paraId="08827AC0" w14:textId="77777777" w:rsidR="006B7644" w:rsidRPr="008B2077" w:rsidRDefault="006B7644" w:rsidP="00196264"/>
        </w:tc>
      </w:tr>
    </w:tbl>
    <w:p w14:paraId="28896E4A" w14:textId="77777777" w:rsidR="006B7644" w:rsidRPr="00F4181E" w:rsidRDefault="006B7644" w:rsidP="006B7644"/>
    <w:p w14:paraId="3B58D005"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625257C6" w14:textId="77777777" w:rsidTr="00196264">
        <w:tc>
          <w:tcPr>
            <w:tcW w:w="4045" w:type="dxa"/>
            <w:tcBorders>
              <w:bottom w:val="single" w:sz="4" w:space="0" w:color="auto"/>
            </w:tcBorders>
            <w:shd w:val="clear" w:color="auto" w:fill="F2F2F2" w:themeFill="background1" w:themeFillShade="F2"/>
          </w:tcPr>
          <w:p w14:paraId="59312010"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4CA7F442" w14:textId="77777777" w:rsidR="006B7644" w:rsidRDefault="006B7644" w:rsidP="00196264">
            <w:r>
              <w:t>Study Information</w:t>
            </w:r>
          </w:p>
        </w:tc>
      </w:tr>
      <w:tr w:rsidR="006B7644" w:rsidRPr="00115A7E" w14:paraId="4F85718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BFE31EE"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31CE39A0" w14:textId="77777777" w:rsidR="006B7644" w:rsidRPr="00564C87" w:rsidRDefault="006B7644" w:rsidP="00196264">
            <w:pPr>
              <w:rPr>
                <w:highlight w:val="yellow"/>
                <w:lang w:val="es-MX"/>
              </w:rPr>
            </w:pPr>
            <w:r w:rsidRPr="00B56E0B">
              <w:rPr>
                <w:noProof/>
                <w:lang w:val="es-MX"/>
              </w:rPr>
              <w:t>O-X-O-O</w:t>
            </w:r>
          </w:p>
        </w:tc>
      </w:tr>
      <w:tr w:rsidR="006B7644" w14:paraId="2610D0F6" w14:textId="77777777" w:rsidTr="00196264">
        <w:tc>
          <w:tcPr>
            <w:tcW w:w="4045" w:type="dxa"/>
            <w:tcBorders>
              <w:top w:val="single" w:sz="4" w:space="0" w:color="auto"/>
              <w:bottom w:val="single" w:sz="4" w:space="0" w:color="auto"/>
            </w:tcBorders>
            <w:shd w:val="clear" w:color="auto" w:fill="auto"/>
            <w:vAlign w:val="bottom"/>
          </w:tcPr>
          <w:p w14:paraId="4D6085E1"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AFCFA09" w14:textId="77777777" w:rsidR="006B7644" w:rsidRPr="00BB0FD3" w:rsidRDefault="006B7644" w:rsidP="00196264">
            <w:r>
              <w:rPr>
                <w:noProof/>
              </w:rPr>
              <w:t>Horizontal curve</w:t>
            </w:r>
          </w:p>
        </w:tc>
      </w:tr>
      <w:tr w:rsidR="006B7644" w14:paraId="6F1A2818" w14:textId="77777777" w:rsidTr="00196264">
        <w:tc>
          <w:tcPr>
            <w:tcW w:w="4045" w:type="dxa"/>
            <w:tcBorders>
              <w:top w:val="single" w:sz="4" w:space="0" w:color="auto"/>
              <w:bottom w:val="single" w:sz="4" w:space="0" w:color="auto"/>
            </w:tcBorders>
            <w:shd w:val="clear" w:color="auto" w:fill="auto"/>
            <w:vAlign w:val="bottom"/>
          </w:tcPr>
          <w:p w14:paraId="6E2D2EDA"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66B57F5" w14:textId="77777777" w:rsidR="006B7644" w:rsidRPr="00BB0FD3" w:rsidRDefault="006B7644" w:rsidP="00196264">
            <w:r>
              <w:rPr>
                <w:noProof/>
              </w:rPr>
              <w:t>Yes</w:t>
            </w:r>
          </w:p>
        </w:tc>
      </w:tr>
      <w:tr w:rsidR="006B7644" w14:paraId="12112CAF" w14:textId="77777777" w:rsidTr="00196264">
        <w:tc>
          <w:tcPr>
            <w:tcW w:w="4045" w:type="dxa"/>
            <w:tcBorders>
              <w:top w:val="single" w:sz="4" w:space="0" w:color="auto"/>
              <w:bottom w:val="single" w:sz="4" w:space="0" w:color="auto"/>
            </w:tcBorders>
            <w:shd w:val="clear" w:color="auto" w:fill="auto"/>
            <w:vAlign w:val="bottom"/>
          </w:tcPr>
          <w:p w14:paraId="5981159B"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4826C2EF" w14:textId="77777777" w:rsidR="006B7644" w:rsidRPr="00BB0FD3" w:rsidRDefault="006B7644" w:rsidP="00196264">
            <w:r>
              <w:rPr>
                <w:noProof/>
              </w:rPr>
              <w:t>Yes</w:t>
            </w:r>
          </w:p>
        </w:tc>
      </w:tr>
      <w:tr w:rsidR="006B7644" w14:paraId="262B489E" w14:textId="77777777" w:rsidTr="00196264">
        <w:tc>
          <w:tcPr>
            <w:tcW w:w="4045" w:type="dxa"/>
            <w:tcBorders>
              <w:top w:val="single" w:sz="4" w:space="0" w:color="auto"/>
              <w:bottom w:val="single" w:sz="4" w:space="0" w:color="auto"/>
            </w:tcBorders>
            <w:shd w:val="clear" w:color="auto" w:fill="auto"/>
            <w:vAlign w:val="bottom"/>
          </w:tcPr>
          <w:p w14:paraId="37EBF198"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71A01AA6" w14:textId="77777777" w:rsidR="006B7644" w:rsidRPr="00BB0FD3" w:rsidRDefault="006B7644" w:rsidP="00196264">
            <w:r>
              <w:rPr>
                <w:noProof/>
              </w:rPr>
              <w:t>Yes</w:t>
            </w:r>
          </w:p>
        </w:tc>
      </w:tr>
      <w:tr w:rsidR="006B7644" w14:paraId="418E7744" w14:textId="77777777" w:rsidTr="00196264">
        <w:tc>
          <w:tcPr>
            <w:tcW w:w="4045" w:type="dxa"/>
            <w:tcBorders>
              <w:top w:val="single" w:sz="4" w:space="0" w:color="auto"/>
              <w:bottom w:val="single" w:sz="4" w:space="0" w:color="auto"/>
            </w:tcBorders>
            <w:shd w:val="clear" w:color="auto" w:fill="auto"/>
            <w:vAlign w:val="bottom"/>
          </w:tcPr>
          <w:p w14:paraId="658DA80B"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6749540" w14:textId="77777777" w:rsidR="006B7644" w:rsidRPr="00BB0FD3" w:rsidRDefault="006B7644" w:rsidP="00196264">
            <w:r>
              <w:rPr>
                <w:noProof/>
              </w:rPr>
              <w:t>Passenger cars and trucks</w:t>
            </w:r>
          </w:p>
        </w:tc>
      </w:tr>
      <w:tr w:rsidR="006B7644" w14:paraId="6054E575" w14:textId="77777777" w:rsidTr="00196264">
        <w:tc>
          <w:tcPr>
            <w:tcW w:w="4045" w:type="dxa"/>
            <w:tcBorders>
              <w:top w:val="single" w:sz="4" w:space="0" w:color="auto"/>
              <w:bottom w:val="single" w:sz="4" w:space="0" w:color="auto"/>
            </w:tcBorders>
            <w:shd w:val="clear" w:color="auto" w:fill="auto"/>
            <w:vAlign w:val="bottom"/>
          </w:tcPr>
          <w:p w14:paraId="11823C54"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C512713" w14:textId="77777777" w:rsidR="006B7644" w:rsidRPr="00BB0FD3" w:rsidRDefault="006B7644" w:rsidP="00196264">
            <w:r>
              <w:rPr>
                <w:noProof/>
              </w:rPr>
              <w:t>NA</w:t>
            </w:r>
          </w:p>
        </w:tc>
      </w:tr>
      <w:tr w:rsidR="006B7644" w14:paraId="04604533" w14:textId="77777777" w:rsidTr="00196264">
        <w:tc>
          <w:tcPr>
            <w:tcW w:w="4045" w:type="dxa"/>
            <w:tcBorders>
              <w:top w:val="single" w:sz="4" w:space="0" w:color="auto"/>
              <w:bottom w:val="single" w:sz="4" w:space="0" w:color="auto"/>
            </w:tcBorders>
            <w:shd w:val="clear" w:color="auto" w:fill="auto"/>
            <w:vAlign w:val="bottom"/>
          </w:tcPr>
          <w:p w14:paraId="33F3A660"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254287CB" w14:textId="77777777" w:rsidR="006B7644" w:rsidRPr="00BB0FD3" w:rsidRDefault="006B7644" w:rsidP="00196264">
            <w:r>
              <w:rPr>
                <w:noProof/>
              </w:rPr>
              <w:t>B</w:t>
            </w:r>
          </w:p>
        </w:tc>
      </w:tr>
      <w:tr w:rsidR="006B7644" w14:paraId="29565FC9" w14:textId="77777777" w:rsidTr="00196264">
        <w:tc>
          <w:tcPr>
            <w:tcW w:w="4045" w:type="dxa"/>
            <w:tcBorders>
              <w:top w:val="single" w:sz="4" w:space="0" w:color="auto"/>
              <w:bottom w:val="single" w:sz="4" w:space="0" w:color="auto"/>
            </w:tcBorders>
            <w:shd w:val="clear" w:color="auto" w:fill="auto"/>
            <w:vAlign w:val="bottom"/>
          </w:tcPr>
          <w:p w14:paraId="7C4B6FD1"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750DB143" w14:textId="77777777" w:rsidR="006B7644" w:rsidRPr="00BB0FD3" w:rsidRDefault="006B7644" w:rsidP="00196264">
            <w:r>
              <w:rPr>
                <w:noProof/>
              </w:rPr>
              <w:t>na</w:t>
            </w:r>
          </w:p>
        </w:tc>
      </w:tr>
      <w:tr w:rsidR="006B7644" w:rsidRPr="00DD7F1A" w14:paraId="1DE3698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1A57304"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33A47DA" w14:textId="77777777" w:rsidR="006B7644" w:rsidRPr="00BB0FD3" w:rsidRDefault="006B7644" w:rsidP="00196264">
            <w:r>
              <w:rPr>
                <w:noProof/>
              </w:rPr>
              <w:t>Nothing reported</w:t>
            </w:r>
          </w:p>
        </w:tc>
      </w:tr>
      <w:tr w:rsidR="006B7644" w:rsidRPr="00DD7F1A" w14:paraId="3530C29C" w14:textId="77777777" w:rsidTr="00196264">
        <w:tc>
          <w:tcPr>
            <w:tcW w:w="4045" w:type="dxa"/>
            <w:tcBorders>
              <w:top w:val="single" w:sz="4" w:space="0" w:color="auto"/>
              <w:bottom w:val="single" w:sz="4" w:space="0" w:color="auto"/>
            </w:tcBorders>
            <w:shd w:val="clear" w:color="auto" w:fill="auto"/>
            <w:vAlign w:val="bottom"/>
          </w:tcPr>
          <w:p w14:paraId="38538F0C"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8A38BA2" w14:textId="77777777" w:rsidR="006B7644" w:rsidRPr="00BB0FD3" w:rsidRDefault="006B7644" w:rsidP="00196264">
            <w:r>
              <w:rPr>
                <w:noProof/>
              </w:rPr>
              <w:t>Nothing reported</w:t>
            </w:r>
          </w:p>
        </w:tc>
      </w:tr>
      <w:tr w:rsidR="006B7644" w:rsidRPr="00DD7F1A" w14:paraId="36F60A70" w14:textId="77777777" w:rsidTr="00196264">
        <w:tc>
          <w:tcPr>
            <w:tcW w:w="4045" w:type="dxa"/>
            <w:tcBorders>
              <w:top w:val="single" w:sz="4" w:space="0" w:color="auto"/>
              <w:bottom w:val="single" w:sz="4" w:space="0" w:color="auto"/>
            </w:tcBorders>
            <w:shd w:val="clear" w:color="auto" w:fill="auto"/>
            <w:vAlign w:val="bottom"/>
          </w:tcPr>
          <w:p w14:paraId="2AA69EC9"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5263CC4" w14:textId="77777777" w:rsidR="006B7644" w:rsidRPr="00BB0FD3" w:rsidRDefault="006B7644" w:rsidP="00196264">
            <w:r>
              <w:rPr>
                <w:noProof/>
              </w:rPr>
              <w:t>Nothing reported</w:t>
            </w:r>
          </w:p>
        </w:tc>
      </w:tr>
      <w:tr w:rsidR="006B7644" w:rsidRPr="00DD7F1A" w14:paraId="36737B6A" w14:textId="77777777" w:rsidTr="00196264">
        <w:tc>
          <w:tcPr>
            <w:tcW w:w="4045" w:type="dxa"/>
            <w:tcBorders>
              <w:top w:val="single" w:sz="4" w:space="0" w:color="auto"/>
              <w:bottom w:val="single" w:sz="4" w:space="0" w:color="auto"/>
            </w:tcBorders>
            <w:shd w:val="clear" w:color="auto" w:fill="auto"/>
            <w:vAlign w:val="bottom"/>
          </w:tcPr>
          <w:p w14:paraId="17FB3F5C"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CBA69A4" w14:textId="77777777" w:rsidR="006B7644" w:rsidRPr="00BB0FD3" w:rsidRDefault="006B7644" w:rsidP="00196264">
            <w:r>
              <w:rPr>
                <w:noProof/>
              </w:rPr>
              <w:t>Nothing reported</w:t>
            </w:r>
          </w:p>
        </w:tc>
      </w:tr>
      <w:tr w:rsidR="006B7644" w:rsidRPr="00DD7F1A" w14:paraId="6E7F817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7526C40"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00F8575" w14:textId="77777777" w:rsidR="006B7644" w:rsidRPr="00BB0FD3" w:rsidRDefault="006B7644" w:rsidP="00196264">
            <w:r>
              <w:rPr>
                <w:noProof/>
              </w:rPr>
              <w:t>Significant reduction at 3 of 5 sites for trucks and 2 of 5 for cars</w:t>
            </w:r>
          </w:p>
        </w:tc>
      </w:tr>
      <w:tr w:rsidR="006B7644" w:rsidRPr="00DD7F1A" w14:paraId="21D8BD7C" w14:textId="77777777" w:rsidTr="00196264">
        <w:tc>
          <w:tcPr>
            <w:tcW w:w="4045" w:type="dxa"/>
            <w:tcBorders>
              <w:top w:val="single" w:sz="4" w:space="0" w:color="auto"/>
              <w:bottom w:val="single" w:sz="4" w:space="0" w:color="auto"/>
            </w:tcBorders>
            <w:shd w:val="clear" w:color="auto" w:fill="auto"/>
            <w:vAlign w:val="bottom"/>
          </w:tcPr>
          <w:p w14:paraId="2C959EC6"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2F8E794" w14:textId="77777777" w:rsidR="006B7644" w:rsidRPr="00BB0FD3" w:rsidRDefault="006B7644" w:rsidP="00196264">
            <w:r>
              <w:rPr>
                <w:noProof/>
              </w:rPr>
              <w:t>Nothing reported</w:t>
            </w:r>
          </w:p>
        </w:tc>
      </w:tr>
      <w:tr w:rsidR="006B7644" w:rsidRPr="00DD7F1A" w14:paraId="17CC692A" w14:textId="77777777" w:rsidTr="00196264">
        <w:tc>
          <w:tcPr>
            <w:tcW w:w="4045" w:type="dxa"/>
            <w:tcBorders>
              <w:top w:val="single" w:sz="4" w:space="0" w:color="auto"/>
              <w:bottom w:val="single" w:sz="4" w:space="0" w:color="auto"/>
            </w:tcBorders>
            <w:shd w:val="clear" w:color="auto" w:fill="auto"/>
            <w:vAlign w:val="bottom"/>
          </w:tcPr>
          <w:p w14:paraId="12E9F1AE"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E94A19" w14:textId="77777777" w:rsidR="006B7644" w:rsidRPr="00BB0FD3" w:rsidRDefault="006B7644" w:rsidP="00196264">
            <w:r>
              <w:rPr>
                <w:noProof/>
              </w:rPr>
              <w:t>Nothing reported</w:t>
            </w:r>
          </w:p>
        </w:tc>
      </w:tr>
      <w:tr w:rsidR="006B7644" w:rsidRPr="00DD7F1A" w14:paraId="6011C227" w14:textId="77777777" w:rsidTr="00196264">
        <w:tc>
          <w:tcPr>
            <w:tcW w:w="4045" w:type="dxa"/>
            <w:tcBorders>
              <w:top w:val="single" w:sz="4" w:space="0" w:color="auto"/>
              <w:bottom w:val="single" w:sz="4" w:space="0" w:color="auto"/>
            </w:tcBorders>
            <w:shd w:val="clear" w:color="auto" w:fill="auto"/>
            <w:vAlign w:val="bottom"/>
          </w:tcPr>
          <w:p w14:paraId="17EB400F"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7054416" w14:textId="77777777" w:rsidR="006B7644" w:rsidRPr="00BB0FD3" w:rsidRDefault="006B7644" w:rsidP="00196264">
            <w:r>
              <w:rPr>
                <w:noProof/>
              </w:rPr>
              <w:t>Nothing reported</w:t>
            </w:r>
          </w:p>
        </w:tc>
      </w:tr>
      <w:tr w:rsidR="006B7644" w:rsidRPr="00DD7F1A" w14:paraId="1D10E4B0" w14:textId="77777777" w:rsidTr="00196264">
        <w:tc>
          <w:tcPr>
            <w:tcW w:w="4045" w:type="dxa"/>
            <w:tcBorders>
              <w:top w:val="single" w:sz="4" w:space="0" w:color="auto"/>
              <w:bottom w:val="single" w:sz="4" w:space="0" w:color="auto"/>
            </w:tcBorders>
            <w:shd w:val="clear" w:color="auto" w:fill="auto"/>
            <w:vAlign w:val="bottom"/>
          </w:tcPr>
          <w:p w14:paraId="24523AEB"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1AB20AB" w14:textId="77777777" w:rsidR="006B7644" w:rsidRPr="00BB0FD3" w:rsidRDefault="006B7644" w:rsidP="00196264">
            <w:r>
              <w:rPr>
                <w:noProof/>
              </w:rPr>
              <w:t>Nothing reported</w:t>
            </w:r>
          </w:p>
        </w:tc>
      </w:tr>
      <w:tr w:rsidR="006B7644" w:rsidRPr="00DD7F1A" w14:paraId="0C0CA58A" w14:textId="77777777" w:rsidTr="00196264">
        <w:tc>
          <w:tcPr>
            <w:tcW w:w="4045" w:type="dxa"/>
            <w:tcBorders>
              <w:top w:val="single" w:sz="4" w:space="0" w:color="auto"/>
              <w:bottom w:val="single" w:sz="4" w:space="0" w:color="auto"/>
            </w:tcBorders>
            <w:shd w:val="clear" w:color="auto" w:fill="auto"/>
            <w:vAlign w:val="bottom"/>
          </w:tcPr>
          <w:p w14:paraId="2C21FFFE"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668BC4" w14:textId="77777777" w:rsidR="006B7644" w:rsidRPr="00BB0FD3" w:rsidRDefault="006B7644" w:rsidP="00196264">
            <w:r>
              <w:rPr>
                <w:noProof/>
              </w:rPr>
              <w:t>Nothing reported</w:t>
            </w:r>
          </w:p>
        </w:tc>
      </w:tr>
      <w:tr w:rsidR="006B7644" w:rsidRPr="00DD7F1A" w14:paraId="08A509BC" w14:textId="77777777" w:rsidTr="00196264">
        <w:tc>
          <w:tcPr>
            <w:tcW w:w="4045" w:type="dxa"/>
            <w:tcBorders>
              <w:top w:val="single" w:sz="4" w:space="0" w:color="auto"/>
              <w:bottom w:val="single" w:sz="4" w:space="0" w:color="auto"/>
            </w:tcBorders>
            <w:shd w:val="clear" w:color="auto" w:fill="auto"/>
            <w:vAlign w:val="bottom"/>
          </w:tcPr>
          <w:p w14:paraId="5C374F9C"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0F60184" w14:textId="77777777" w:rsidR="006B7644" w:rsidRPr="00BB0FD3" w:rsidRDefault="006B7644" w:rsidP="00196264">
            <w:r>
              <w:rPr>
                <w:noProof/>
              </w:rPr>
              <w:t>Nothing reported</w:t>
            </w:r>
          </w:p>
        </w:tc>
      </w:tr>
      <w:tr w:rsidR="006B7644" w:rsidRPr="00DD7F1A" w14:paraId="4F4B8B2B" w14:textId="77777777" w:rsidTr="00196264">
        <w:tc>
          <w:tcPr>
            <w:tcW w:w="4045" w:type="dxa"/>
            <w:tcBorders>
              <w:top w:val="single" w:sz="4" w:space="0" w:color="auto"/>
              <w:bottom w:val="single" w:sz="4" w:space="0" w:color="auto"/>
            </w:tcBorders>
            <w:shd w:val="clear" w:color="auto" w:fill="auto"/>
            <w:vAlign w:val="bottom"/>
          </w:tcPr>
          <w:p w14:paraId="3E733089"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419DD4C" w14:textId="77777777" w:rsidR="006B7644" w:rsidRPr="00BB0FD3" w:rsidRDefault="006B7644" w:rsidP="00196264">
            <w:r>
              <w:rPr>
                <w:noProof/>
              </w:rPr>
              <w:t>Nothing reported</w:t>
            </w:r>
          </w:p>
        </w:tc>
      </w:tr>
      <w:tr w:rsidR="006B7644" w14:paraId="6841709E"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026D34E"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C851348" w14:textId="77777777" w:rsidR="006B7644" w:rsidRPr="00BB0FD3" w:rsidRDefault="006B7644" w:rsidP="00196264">
            <w:r>
              <w:rPr>
                <w:noProof/>
              </w:rPr>
              <w:t>Yes</w:t>
            </w:r>
          </w:p>
        </w:tc>
      </w:tr>
      <w:tr w:rsidR="006B7644" w14:paraId="0F4AE336" w14:textId="77777777" w:rsidTr="00196264">
        <w:tc>
          <w:tcPr>
            <w:tcW w:w="4045" w:type="dxa"/>
            <w:tcBorders>
              <w:top w:val="single" w:sz="4" w:space="0" w:color="auto"/>
              <w:bottom w:val="single" w:sz="4" w:space="0" w:color="auto"/>
            </w:tcBorders>
            <w:shd w:val="clear" w:color="auto" w:fill="auto"/>
            <w:vAlign w:val="bottom"/>
          </w:tcPr>
          <w:p w14:paraId="318A57D5"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23585894" w14:textId="77777777" w:rsidR="006B7644" w:rsidRPr="00BB0FD3" w:rsidRDefault="006B7644" w:rsidP="00196264">
            <w:r>
              <w:rPr>
                <w:noProof/>
              </w:rPr>
              <w:t>Yes</w:t>
            </w:r>
          </w:p>
        </w:tc>
      </w:tr>
      <w:tr w:rsidR="006B7644" w14:paraId="491B94C7" w14:textId="77777777" w:rsidTr="00196264">
        <w:tc>
          <w:tcPr>
            <w:tcW w:w="4045" w:type="dxa"/>
            <w:tcBorders>
              <w:top w:val="single" w:sz="4" w:space="0" w:color="auto"/>
              <w:bottom w:val="single" w:sz="4" w:space="0" w:color="auto"/>
            </w:tcBorders>
            <w:shd w:val="clear" w:color="auto" w:fill="auto"/>
            <w:vAlign w:val="bottom"/>
          </w:tcPr>
          <w:p w14:paraId="46FB3FFF"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D2E803" w14:textId="77777777" w:rsidR="006B7644" w:rsidRPr="00BB0FD3" w:rsidRDefault="006B7644" w:rsidP="00196264">
            <w:r>
              <w:rPr>
                <w:noProof/>
              </w:rPr>
              <w:t>NS</w:t>
            </w:r>
          </w:p>
        </w:tc>
      </w:tr>
      <w:tr w:rsidR="006B7644" w14:paraId="31A273D8" w14:textId="77777777" w:rsidTr="00196264">
        <w:tc>
          <w:tcPr>
            <w:tcW w:w="4045" w:type="dxa"/>
            <w:tcBorders>
              <w:top w:val="single" w:sz="4" w:space="0" w:color="auto"/>
              <w:bottom w:val="single" w:sz="4" w:space="0" w:color="auto"/>
            </w:tcBorders>
            <w:shd w:val="clear" w:color="auto" w:fill="auto"/>
            <w:vAlign w:val="bottom"/>
          </w:tcPr>
          <w:p w14:paraId="42278064"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0755DF7" w14:textId="77777777" w:rsidR="006B7644" w:rsidRPr="00BB0FD3" w:rsidRDefault="006B7644" w:rsidP="00196264">
            <w:r>
              <w:rPr>
                <w:noProof/>
              </w:rPr>
              <w:t>No</w:t>
            </w:r>
          </w:p>
        </w:tc>
      </w:tr>
      <w:tr w:rsidR="006B7644" w14:paraId="4BBBAF4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042F844"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43B2307" w14:textId="77777777" w:rsidR="006B7644" w:rsidRPr="00BB0FD3" w:rsidRDefault="006B7644" w:rsidP="00196264">
            <w:r>
              <w:rPr>
                <w:noProof/>
              </w:rPr>
              <w:t>Freeway</w:t>
            </w:r>
          </w:p>
        </w:tc>
      </w:tr>
      <w:tr w:rsidR="006B7644" w14:paraId="47D0BEFA" w14:textId="77777777" w:rsidTr="00196264">
        <w:tc>
          <w:tcPr>
            <w:tcW w:w="4045" w:type="dxa"/>
            <w:tcBorders>
              <w:top w:val="single" w:sz="4" w:space="0" w:color="auto"/>
              <w:bottom w:val="single" w:sz="4" w:space="0" w:color="auto"/>
            </w:tcBorders>
            <w:shd w:val="clear" w:color="auto" w:fill="auto"/>
            <w:vAlign w:val="bottom"/>
          </w:tcPr>
          <w:p w14:paraId="7A408B5C"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192F54B1" w14:textId="77777777" w:rsidR="006B7644" w:rsidRPr="00BB0FD3" w:rsidRDefault="006B7644" w:rsidP="00196264">
            <w:r>
              <w:rPr>
                <w:noProof/>
              </w:rPr>
              <w:t>Rural</w:t>
            </w:r>
          </w:p>
        </w:tc>
      </w:tr>
      <w:tr w:rsidR="006B7644" w14:paraId="454E6BBB" w14:textId="77777777" w:rsidTr="00196264">
        <w:tc>
          <w:tcPr>
            <w:tcW w:w="4045" w:type="dxa"/>
            <w:tcBorders>
              <w:top w:val="single" w:sz="4" w:space="0" w:color="auto"/>
              <w:bottom w:val="single" w:sz="4" w:space="0" w:color="auto"/>
            </w:tcBorders>
            <w:shd w:val="clear" w:color="auto" w:fill="auto"/>
            <w:vAlign w:val="bottom"/>
          </w:tcPr>
          <w:p w14:paraId="2E3B4AE6"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B5175F" w14:textId="77777777" w:rsidR="006B7644" w:rsidRPr="00BB0FD3" w:rsidRDefault="006B7644" w:rsidP="00196264">
            <w:r>
              <w:rPr>
                <w:noProof/>
              </w:rPr>
              <w:t>No</w:t>
            </w:r>
          </w:p>
        </w:tc>
      </w:tr>
      <w:tr w:rsidR="006B7644" w14:paraId="2716434D" w14:textId="77777777" w:rsidTr="00196264">
        <w:tc>
          <w:tcPr>
            <w:tcW w:w="4045" w:type="dxa"/>
            <w:tcBorders>
              <w:top w:val="single" w:sz="4" w:space="0" w:color="auto"/>
              <w:bottom w:val="single" w:sz="4" w:space="0" w:color="auto"/>
            </w:tcBorders>
            <w:shd w:val="clear" w:color="auto" w:fill="auto"/>
            <w:vAlign w:val="bottom"/>
          </w:tcPr>
          <w:p w14:paraId="6C87C510"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9FF8BD" w14:textId="77777777" w:rsidR="006B7644" w:rsidRPr="00BB0FD3" w:rsidRDefault="006B7644" w:rsidP="00196264">
            <w:r>
              <w:rPr>
                <w:noProof/>
              </w:rPr>
              <w:t>55 to 65 mph</w:t>
            </w:r>
          </w:p>
        </w:tc>
      </w:tr>
      <w:tr w:rsidR="006B7644" w14:paraId="3FDB8ED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C20B63E"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DFC3720" w14:textId="77777777" w:rsidR="006B7644" w:rsidRPr="00BB0FD3" w:rsidRDefault="006B7644" w:rsidP="00196264">
            <w:r w:rsidRPr="00B56E0B">
              <w:rPr>
                <w:noProof/>
              </w:rPr>
              <w:t>Adjacent (-300 to 0 ft) and downstream (ranging from 100 to 800 ft)</w:t>
            </w:r>
          </w:p>
        </w:tc>
      </w:tr>
      <w:tr w:rsidR="006B7644" w14:paraId="79DBB645" w14:textId="77777777" w:rsidTr="00196264">
        <w:tc>
          <w:tcPr>
            <w:tcW w:w="4045" w:type="dxa"/>
            <w:tcBorders>
              <w:top w:val="single" w:sz="4" w:space="0" w:color="auto"/>
              <w:bottom w:val="single" w:sz="4" w:space="0" w:color="auto"/>
            </w:tcBorders>
            <w:shd w:val="clear" w:color="auto" w:fill="auto"/>
            <w:vAlign w:val="bottom"/>
          </w:tcPr>
          <w:p w14:paraId="6504454B"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FE33100" w14:textId="77777777" w:rsidR="006B7644" w:rsidRPr="00BB0FD3" w:rsidRDefault="006B7644" w:rsidP="00196264">
            <w:r w:rsidRPr="00B56E0B">
              <w:rPr>
                <w:noProof/>
              </w:rPr>
              <w:t>3</w:t>
            </w:r>
          </w:p>
        </w:tc>
      </w:tr>
      <w:tr w:rsidR="006B7644" w14:paraId="7EB64967" w14:textId="77777777" w:rsidTr="00196264">
        <w:tc>
          <w:tcPr>
            <w:tcW w:w="4045" w:type="dxa"/>
            <w:tcBorders>
              <w:top w:val="single" w:sz="4" w:space="0" w:color="auto"/>
              <w:bottom w:val="single" w:sz="4" w:space="0" w:color="auto"/>
            </w:tcBorders>
            <w:shd w:val="clear" w:color="auto" w:fill="auto"/>
            <w:vAlign w:val="bottom"/>
          </w:tcPr>
          <w:p w14:paraId="7CEC7D35"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78C5C1C" w14:textId="77777777" w:rsidR="006B7644" w:rsidRPr="00BB0FD3" w:rsidRDefault="006B7644" w:rsidP="00196264">
            <w:r>
              <w:rPr>
                <w:noProof/>
              </w:rPr>
              <w:t>Manual (stopwatch)</w:t>
            </w:r>
          </w:p>
        </w:tc>
      </w:tr>
      <w:tr w:rsidR="006B7644" w14:paraId="688E0D8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22AED34"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3DAB63D" w14:textId="77777777" w:rsidR="006B7644" w:rsidRPr="00BB0FD3" w:rsidRDefault="006B7644" w:rsidP="00196264">
            <w:r>
              <w:rPr>
                <w:noProof/>
              </w:rPr>
              <w:t>DSFS and changeable message sign</w:t>
            </w:r>
          </w:p>
        </w:tc>
      </w:tr>
      <w:tr w:rsidR="006B7644" w14:paraId="7E4B5076" w14:textId="77777777" w:rsidTr="00196264">
        <w:tc>
          <w:tcPr>
            <w:tcW w:w="4045" w:type="dxa"/>
            <w:tcBorders>
              <w:top w:val="single" w:sz="4" w:space="0" w:color="auto"/>
              <w:bottom w:val="single" w:sz="4" w:space="0" w:color="auto"/>
            </w:tcBorders>
            <w:shd w:val="clear" w:color="auto" w:fill="auto"/>
            <w:vAlign w:val="bottom"/>
          </w:tcPr>
          <w:p w14:paraId="2CAA36A2"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8FEB3FB" w14:textId="77777777" w:rsidR="006B7644" w:rsidRPr="00BB0FD3" w:rsidRDefault="006B7644" w:rsidP="00196264">
            <w:r>
              <w:rPr>
                <w:noProof/>
              </w:rPr>
              <w:t>5</w:t>
            </w:r>
          </w:p>
        </w:tc>
      </w:tr>
      <w:tr w:rsidR="006B7644" w14:paraId="19D4A62E" w14:textId="77777777" w:rsidTr="00196264">
        <w:tc>
          <w:tcPr>
            <w:tcW w:w="4045" w:type="dxa"/>
            <w:tcBorders>
              <w:top w:val="single" w:sz="4" w:space="0" w:color="auto"/>
              <w:bottom w:val="single" w:sz="4" w:space="0" w:color="auto"/>
            </w:tcBorders>
            <w:shd w:val="clear" w:color="auto" w:fill="auto"/>
            <w:vAlign w:val="bottom"/>
          </w:tcPr>
          <w:p w14:paraId="2A5ACC7C"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78637035" w14:textId="77777777" w:rsidR="006B7644" w:rsidRPr="00BB0FD3" w:rsidRDefault="006B7644" w:rsidP="00196264">
            <w:r>
              <w:rPr>
                <w:noProof/>
              </w:rPr>
              <w:t>10</w:t>
            </w:r>
          </w:p>
        </w:tc>
      </w:tr>
      <w:tr w:rsidR="006B7644" w14:paraId="313B5B7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DF7EF2E"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B9F8196" w14:textId="77777777" w:rsidR="006B7644" w:rsidRPr="00BB0FD3" w:rsidRDefault="006B7644" w:rsidP="00196264">
            <w:r>
              <w:rPr>
                <w:noProof/>
              </w:rPr>
              <w:t>3 days</w:t>
            </w:r>
          </w:p>
        </w:tc>
      </w:tr>
      <w:tr w:rsidR="006B7644" w14:paraId="5BBD161B" w14:textId="77777777" w:rsidTr="00196264">
        <w:tc>
          <w:tcPr>
            <w:tcW w:w="4045" w:type="dxa"/>
            <w:tcBorders>
              <w:top w:val="single" w:sz="4" w:space="0" w:color="auto"/>
              <w:bottom w:val="single" w:sz="4" w:space="0" w:color="auto"/>
            </w:tcBorders>
            <w:shd w:val="clear" w:color="auto" w:fill="auto"/>
            <w:vAlign w:val="bottom"/>
          </w:tcPr>
          <w:p w14:paraId="4D2FD2F2"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3EBC6009" w14:textId="77777777" w:rsidR="006B7644" w:rsidRPr="00BB0FD3" w:rsidRDefault="006B7644" w:rsidP="00196264">
            <w:r>
              <w:rPr>
                <w:noProof/>
              </w:rPr>
              <w:t>9 months</w:t>
            </w:r>
          </w:p>
        </w:tc>
      </w:tr>
      <w:tr w:rsidR="006B7644" w14:paraId="6BCD034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005E5AD"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7D48C57B" w14:textId="77777777" w:rsidR="006B7644" w:rsidRPr="00BB0FD3" w:rsidRDefault="006B7644" w:rsidP="00196264">
            <w:r>
              <w:rPr>
                <w:noProof/>
              </w:rPr>
              <w:t>10 months</w:t>
            </w:r>
          </w:p>
        </w:tc>
      </w:tr>
      <w:tr w:rsidR="006B7644" w14:paraId="58C67BB1" w14:textId="77777777" w:rsidTr="00196264">
        <w:tc>
          <w:tcPr>
            <w:tcW w:w="4045" w:type="dxa"/>
            <w:tcBorders>
              <w:top w:val="single" w:sz="4" w:space="0" w:color="auto"/>
              <w:bottom w:val="single" w:sz="4" w:space="0" w:color="auto"/>
            </w:tcBorders>
            <w:shd w:val="clear" w:color="auto" w:fill="auto"/>
            <w:vAlign w:val="bottom"/>
          </w:tcPr>
          <w:p w14:paraId="3302E141"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10885235" w14:textId="77777777" w:rsidR="006B7644" w:rsidRPr="00BB0FD3" w:rsidRDefault="006B7644" w:rsidP="00196264">
            <w:r>
              <w:rPr>
                <w:noProof/>
              </w:rPr>
              <w:t>Multiple</w:t>
            </w:r>
          </w:p>
        </w:tc>
      </w:tr>
      <w:tr w:rsidR="006B7644" w14:paraId="5B42B054" w14:textId="77777777" w:rsidTr="00196264">
        <w:tc>
          <w:tcPr>
            <w:tcW w:w="4045" w:type="dxa"/>
            <w:tcBorders>
              <w:top w:val="single" w:sz="4" w:space="0" w:color="auto"/>
              <w:bottom w:val="single" w:sz="4" w:space="0" w:color="auto"/>
            </w:tcBorders>
            <w:shd w:val="clear" w:color="auto" w:fill="auto"/>
            <w:vAlign w:val="bottom"/>
          </w:tcPr>
          <w:p w14:paraId="5184173B"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37C1BC8" w14:textId="77777777" w:rsidR="006B7644" w:rsidRPr="00BB0FD3" w:rsidRDefault="006B7644" w:rsidP="00196264">
            <w:r>
              <w:rPr>
                <w:noProof/>
              </w:rPr>
              <w:t>Multiple</w:t>
            </w:r>
          </w:p>
        </w:tc>
      </w:tr>
      <w:tr w:rsidR="006B7644" w14:paraId="4958A33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8737D34"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40"/>
            </w:r>
          </w:p>
        </w:tc>
        <w:tc>
          <w:tcPr>
            <w:tcW w:w="4680" w:type="dxa"/>
            <w:tcBorders>
              <w:top w:val="single" w:sz="4" w:space="0" w:color="auto"/>
              <w:left w:val="nil"/>
              <w:bottom w:val="single" w:sz="4" w:space="0" w:color="auto"/>
              <w:right w:val="single" w:sz="4" w:space="0" w:color="auto"/>
            </w:tcBorders>
            <w:shd w:val="clear" w:color="auto" w:fill="auto"/>
            <w:vAlign w:val="bottom"/>
          </w:tcPr>
          <w:p w14:paraId="719702F0" w14:textId="77777777" w:rsidR="006B7644" w:rsidRPr="00BB0FD3" w:rsidRDefault="006B7644" w:rsidP="00196264">
            <w:r>
              <w:rPr>
                <w:noProof/>
              </w:rPr>
              <w:t>2, 5, and 10 months</w:t>
            </w:r>
          </w:p>
        </w:tc>
      </w:tr>
      <w:tr w:rsidR="006B7644" w14:paraId="62207003" w14:textId="77777777" w:rsidTr="00196264">
        <w:tc>
          <w:tcPr>
            <w:tcW w:w="4045" w:type="dxa"/>
            <w:tcBorders>
              <w:top w:val="single" w:sz="4" w:space="0" w:color="auto"/>
              <w:bottom w:val="single" w:sz="4" w:space="0" w:color="auto"/>
            </w:tcBorders>
            <w:shd w:val="clear" w:color="auto" w:fill="auto"/>
            <w:vAlign w:val="bottom"/>
          </w:tcPr>
          <w:p w14:paraId="687AD397"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B143ACC" w14:textId="77777777" w:rsidR="006B7644" w:rsidRPr="00BB0FD3" w:rsidRDefault="006B7644" w:rsidP="00196264">
            <w:r>
              <w:rPr>
                <w:noProof/>
              </w:rPr>
              <w:t>NA</w:t>
            </w:r>
          </w:p>
        </w:tc>
      </w:tr>
      <w:tr w:rsidR="006B7644" w14:paraId="710C43A1" w14:textId="77777777" w:rsidTr="00196264">
        <w:tc>
          <w:tcPr>
            <w:tcW w:w="4045" w:type="dxa"/>
            <w:tcBorders>
              <w:top w:val="single" w:sz="4" w:space="0" w:color="auto"/>
              <w:bottom w:val="single" w:sz="4" w:space="0" w:color="auto"/>
            </w:tcBorders>
            <w:shd w:val="clear" w:color="auto" w:fill="auto"/>
            <w:vAlign w:val="bottom"/>
          </w:tcPr>
          <w:p w14:paraId="1175FD02"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77E800" w14:textId="77777777" w:rsidR="006B7644" w:rsidRPr="00BB0FD3" w:rsidRDefault="006B7644" w:rsidP="00196264">
            <w:r>
              <w:rPr>
                <w:noProof/>
              </w:rPr>
              <w:t>NA</w:t>
            </w:r>
          </w:p>
        </w:tc>
      </w:tr>
      <w:tr w:rsidR="006B7644" w14:paraId="2A0FDBF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E8B6C99"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45D22630" w14:textId="77777777" w:rsidR="006B7644" w:rsidRPr="00BB0FD3" w:rsidRDefault="006B7644" w:rsidP="00196264">
            <w:r>
              <w:rPr>
                <w:noProof/>
              </w:rPr>
              <w:t>Yes</w:t>
            </w:r>
          </w:p>
        </w:tc>
      </w:tr>
      <w:tr w:rsidR="006B7644" w14:paraId="6A7C394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D76C5CF"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08F74B0" w14:textId="77777777" w:rsidR="006B7644" w:rsidRPr="00BB0FD3" w:rsidRDefault="006B7644" w:rsidP="00196264">
            <w:r>
              <w:rPr>
                <w:noProof/>
              </w:rPr>
              <w:t>None</w:t>
            </w:r>
          </w:p>
        </w:tc>
      </w:tr>
      <w:tr w:rsidR="006B7644" w14:paraId="6CB6F5BD" w14:textId="77777777" w:rsidTr="00196264">
        <w:tc>
          <w:tcPr>
            <w:tcW w:w="4045" w:type="dxa"/>
            <w:tcBorders>
              <w:top w:val="single" w:sz="4" w:space="0" w:color="auto"/>
              <w:bottom w:val="single" w:sz="4" w:space="0" w:color="auto"/>
            </w:tcBorders>
            <w:shd w:val="clear" w:color="auto" w:fill="auto"/>
            <w:vAlign w:val="bottom"/>
          </w:tcPr>
          <w:p w14:paraId="3AAE8BF2"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553BA85E" w14:textId="77777777" w:rsidR="006B7644" w:rsidRPr="00BB0FD3" w:rsidRDefault="006B7644" w:rsidP="00196264">
            <w:r>
              <w:rPr>
                <w:noProof/>
              </w:rPr>
              <w:t>No</w:t>
            </w:r>
          </w:p>
        </w:tc>
      </w:tr>
    </w:tbl>
    <w:p w14:paraId="41FE3A76" w14:textId="77777777" w:rsidR="006B7644" w:rsidRDefault="006B7644" w:rsidP="006B7644">
      <w:r>
        <w:tab/>
      </w:r>
    </w:p>
    <w:p w14:paraId="5115A2CC" w14:textId="77777777" w:rsidR="006B7644" w:rsidRDefault="006B7644" w:rsidP="0080712B">
      <w:pPr>
        <w:pStyle w:val="AnnotatedBibHead2"/>
        <w:rPr>
          <w:rFonts w:hint="eastAsia"/>
        </w:rPr>
      </w:pPr>
      <w:r>
        <w:t>Summary of Study</w:t>
      </w:r>
    </w:p>
    <w:p w14:paraId="46135575" w14:textId="77777777" w:rsidR="006B7644" w:rsidRDefault="006B7644" w:rsidP="006B7644">
      <w:r>
        <w:t>Five dynamic curve warning systems were installed by the California Department of Transportation (Caltrans) to notify motorists of alignment changes and speed advisories in the Sacramento River Canyon, a mountainous area on Interstate 5 between Redding and Dunsmuir. The individual sign systems included a changeable message sign (CMS) to display both text and diagrammatic curve warnings. The CMS sign systems were also coupled with a radar measurement and display so that both the advisory speed and operating speed of the approaching vehicles would be identified.</w:t>
      </w:r>
    </w:p>
    <w:p w14:paraId="6EC2522D" w14:textId="77777777" w:rsidR="006B7644" w:rsidRDefault="006B7644" w:rsidP="006B7644">
      <w:r>
        <w:t xml:space="preserve">Mean speed was the only speed-related measure of effectiveness evaluated in the study. However, the study also investigated non-speed-related measures of effectiveness relevant to safety, including: frequency of crashes, frequency of erratic maneuvers, and reported change in behavior. Finally, the study also evaluated some measures of effectiveness not directly relevant to safety, including: reported public acceptance and reported maintenance requirements. </w:t>
      </w:r>
    </w:p>
    <w:p w14:paraId="2FD77F09" w14:textId="77777777" w:rsidR="006B7644" w:rsidRDefault="006B7644" w:rsidP="006B7644">
      <w:r>
        <w:t>The speed limit for trucks and autos with trailers was 55 mph for all study sites throughout the analysis period. For passenger cars, the speed limit was 65 mph for the La Moine and Sims Road sites throughout the study period. At the other sites, the speed limit for passenger cars was 55 mph in the “before” condition (the first data collection trip), but was subsequently increased to 65 mph prior to the “during” measurement (the second and all subsequent data collection trips).</w:t>
      </w:r>
    </w:p>
    <w:p w14:paraId="79314B51" w14:textId="77777777" w:rsidR="006B7644" w:rsidRDefault="006B7644" w:rsidP="006B7644">
      <w:r>
        <w:t xml:space="preserve">To collect this data, a total of four site visits were completed over the course of the evaluation including: </w:t>
      </w:r>
    </w:p>
    <w:p w14:paraId="73235477" w14:textId="77777777" w:rsidR="006B7644" w:rsidRDefault="006B7644" w:rsidP="006B7644">
      <w:pPr>
        <w:pStyle w:val="ListParagraph"/>
        <w:numPr>
          <w:ilvl w:val="0"/>
          <w:numId w:val="17"/>
        </w:numPr>
        <w:spacing w:before="0" w:after="160" w:line="259" w:lineRule="auto"/>
        <w:contextualSpacing/>
      </w:pPr>
      <w:r>
        <w:t>Before sign deployment (9 months)</w:t>
      </w:r>
    </w:p>
    <w:p w14:paraId="2D6C44C1" w14:textId="77777777" w:rsidR="006B7644" w:rsidRDefault="006B7644" w:rsidP="006B7644">
      <w:pPr>
        <w:pStyle w:val="ListParagraph"/>
        <w:numPr>
          <w:ilvl w:val="0"/>
          <w:numId w:val="17"/>
        </w:numPr>
        <w:spacing w:before="0" w:after="160" w:line="259" w:lineRule="auto"/>
        <w:contextualSpacing/>
      </w:pPr>
      <w:r>
        <w:t>During (at 2 months, 5 months, and 10 months)</w:t>
      </w:r>
    </w:p>
    <w:p w14:paraId="2D966CC4" w14:textId="77777777" w:rsidR="006B7644" w:rsidRDefault="006B7644" w:rsidP="006B7644">
      <w:r>
        <w:t>Data were collected during daylight hours. The weather for all of the sites for each of the trips was sunny and clear, with the exception of the Sidehill Viaduct and O’Brien sites in January 2000 when it was raining and/or the roadway was wet. During each of the four site visits, vehicle speeds were measured at two locations at each site: at the DSFS location (or planned location) and then at the approximate beginning of the curve. Vehicle speeds were measured manually by researchers timing drivers with a stopwatch as they crossed over a 300 foot span. Data collection personnel measured speeds from a vantage point well away from traffic. Due to the low traffic volumes at the designated study sites, researchers considered all vehicles to be operating at a free- flow speed.</w:t>
      </w:r>
    </w:p>
    <w:p w14:paraId="7ED76E12" w14:textId="77777777" w:rsidR="006B7644" w:rsidRDefault="006B7644" w:rsidP="006B7644">
      <w:r>
        <w:t>The first speed measurement section was measured from 300 feet upstream of the sign to the sign location, and the second section was measured from 300 feet upstream of the curve to the approximate beginning of the curve. The sign at each location was a 10-foot by 7-foot full matrix light-emitting diode (LED) sign supplied by American Signal Company that allows for 50 columns and 28 rows of lights.</w:t>
      </w:r>
    </w:p>
    <w:p w14:paraId="29A6A4B2" w14:textId="77777777" w:rsidR="006B7644" w:rsidRDefault="006B7644" w:rsidP="006B7644">
      <w:r>
        <w:t>The authors noted: “In retrospect, it might have been more appropriate to have positioned the first speed measurement section farther upstream so as to measure the speed at the driver’s first sight of the dynamic curve warning system. It is possible that drivers had already seen the dynamic curve warning system and began their deceleration process before reaching the first speed measurement section, in which case both the initial speed measurement and the overall change in speed would have been underestimated.”</w:t>
      </w:r>
    </w:p>
    <w:p w14:paraId="790919C0" w14:textId="77777777" w:rsidR="006B7644" w:rsidRDefault="006B7644" w:rsidP="006B7644">
      <w:r>
        <w:t>Additionally, researchers collected, but did not analyze, radar measurements on subsequent unspecified data collection dates. They did report this data in the appendix. Data were collected at three locations:</w:t>
      </w:r>
    </w:p>
    <w:p w14:paraId="6D2DD9D3" w14:textId="77777777" w:rsidR="006B7644" w:rsidRDefault="006B7644" w:rsidP="006B7644">
      <w:pPr>
        <w:pStyle w:val="ListParagraph"/>
        <w:numPr>
          <w:ilvl w:val="0"/>
          <w:numId w:val="16"/>
        </w:numPr>
        <w:spacing w:before="0" w:after="160" w:line="259" w:lineRule="auto"/>
        <w:contextualSpacing/>
      </w:pPr>
      <w:r>
        <w:t>Location 1: 1000 feet upstream of the sign</w:t>
      </w:r>
    </w:p>
    <w:p w14:paraId="130A7641" w14:textId="77777777" w:rsidR="006B7644" w:rsidRDefault="006B7644" w:rsidP="006B7644">
      <w:pPr>
        <w:pStyle w:val="ListParagraph"/>
        <w:numPr>
          <w:ilvl w:val="0"/>
          <w:numId w:val="16"/>
        </w:numPr>
        <w:spacing w:before="0" w:after="160" w:line="259" w:lineRule="auto"/>
        <w:contextualSpacing/>
      </w:pPr>
      <w:r>
        <w:t>Location 2: middle of the first stopwatch speed measurement section (150 feet upstream of the sign)</w:t>
      </w:r>
    </w:p>
    <w:p w14:paraId="1367662C" w14:textId="77777777" w:rsidR="006B7644" w:rsidRDefault="006B7644" w:rsidP="006B7644">
      <w:pPr>
        <w:pStyle w:val="ListParagraph"/>
        <w:numPr>
          <w:ilvl w:val="0"/>
          <w:numId w:val="16"/>
        </w:numPr>
        <w:spacing w:before="0" w:after="160" w:line="259" w:lineRule="auto"/>
        <w:contextualSpacing/>
      </w:pPr>
      <w:r>
        <w:t>Location 3: middle of second stopwatch speed measurement section (150 feet upstream of the beginning of the curve)</w:t>
      </w:r>
    </w:p>
    <w:p w14:paraId="00C74F33" w14:textId="77777777" w:rsidR="006B7644" w:rsidRPr="00F44045" w:rsidRDefault="006B7644" w:rsidP="006B7644">
      <w:r w:rsidRPr="00F44045">
        <w:t>Data were reported separately for trucks and passenger cars</w:t>
      </w:r>
      <w:r>
        <w:t>, and included mean speeds in addition to other non-speed-related measures of effectiveness.</w:t>
      </w:r>
    </w:p>
    <w:p w14:paraId="79360741" w14:textId="77777777" w:rsidR="006B7644" w:rsidRPr="008507F7" w:rsidRDefault="006B7644" w:rsidP="006B7644">
      <w:r w:rsidRPr="00BF4581">
        <w:rPr>
          <w:b/>
        </w:rPr>
        <w:t>Results.</w:t>
      </w:r>
      <w:r w:rsidRPr="00BF4581">
        <w:t xml:space="preserve"> </w:t>
      </w:r>
      <w:r>
        <w:t xml:space="preserve">The authors reported that: “preliminary results indicate reductions in both accidents and operating speeds at selected sites based upon assessment of limited data available and evaluation time period.” </w:t>
      </w:r>
      <w:r w:rsidRPr="00BF4581">
        <w:t xml:space="preserve">For trucks, the study observed significant decreases in mean speed for </w:t>
      </w:r>
      <w:r>
        <w:t>three of five sites, although one</w:t>
      </w:r>
      <w:r w:rsidRPr="00BF4581">
        <w:t xml:space="preserve"> of those showed that speeds rebounded in the </w:t>
      </w:r>
      <w:r>
        <w:t>third and fourth</w:t>
      </w:r>
      <w:r w:rsidRPr="00BF4581">
        <w:t xml:space="preserve"> measurement periods. </w:t>
      </w:r>
      <w:r>
        <w:t xml:space="preserve">Two of five </w:t>
      </w:r>
      <w:r w:rsidRPr="00BF4581">
        <w:t xml:space="preserve">sites did not show any significant decrease. For passenger cars, the study observed </w:t>
      </w:r>
      <w:r>
        <w:t>significant decreases in mean speed for two of five sites, while three of five showed no significant change.</w:t>
      </w:r>
    </w:p>
    <w:p w14:paraId="28C13D81" w14:textId="77777777" w:rsidR="006B7644" w:rsidRPr="0007238E" w:rsidRDefault="006B7644" w:rsidP="006B7644">
      <w:r w:rsidRPr="00F83026">
        <w:rPr>
          <w:b/>
        </w:rPr>
        <w:t xml:space="preserve">Statistical Analysis. </w:t>
      </w:r>
      <w:r w:rsidRPr="00F83026">
        <w:t xml:space="preserve"> </w:t>
      </w:r>
      <w:r>
        <w:t>“In order to determine if observed changes in vehicle speeds or erratic maneuvers were statistically significant, standard statistical analysis methods were used, as described by Kleinbaum, Kupper, and Muller, in Applied Regression Analysis and Other Multivariable Methods: 2nd edition, Belmont, California, 1988. For each statistical test, a 95% confidence level (a = 0.05) was used to determine statistical significance. Speed and erratic maneuver data were compared using two sample t-tests and two sample binomial tests.”</w:t>
      </w:r>
    </w:p>
    <w:p w14:paraId="18614AAB" w14:textId="77777777" w:rsidR="006B7644" w:rsidRDefault="006B7644" w:rsidP="0080712B">
      <w:pPr>
        <w:pStyle w:val="AnnotatedBibHead2"/>
        <w:rPr>
          <w:rFonts w:hint="eastAsia"/>
        </w:rPr>
      </w:pPr>
      <w:r>
        <w:t>Study S</w:t>
      </w:r>
      <w:r w:rsidRPr="00A45BF2">
        <w:t>chematic</w:t>
      </w:r>
    </w:p>
    <w:p w14:paraId="677A3C90" w14:textId="77777777" w:rsidR="006B7644" w:rsidRDefault="006B7644" w:rsidP="006B7644">
      <w:r>
        <w:rPr>
          <w:noProof/>
        </w:rPr>
        <w:drawing>
          <wp:inline distT="0" distB="0" distL="0" distR="0" wp14:anchorId="4EA1B218" wp14:editId="2C3A2EB1">
            <wp:extent cx="3925019" cy="2513776"/>
            <wp:effectExtent l="0" t="0" r="0" b="127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8" cstate="email">
                      <a:extLst>
                        <a:ext uri="{28A0092B-C50C-407E-A947-70E740481C1C}">
                          <a14:useLocalDpi xmlns:a14="http://schemas.microsoft.com/office/drawing/2010/main"/>
                        </a:ext>
                      </a:extLst>
                    </a:blip>
                    <a:srcRect/>
                    <a:stretch>
                      <a:fillRect/>
                    </a:stretch>
                  </pic:blipFill>
                  <pic:spPr bwMode="auto">
                    <a:xfrm>
                      <a:off x="0" y="0"/>
                      <a:ext cx="3939683" cy="2523168"/>
                    </a:xfrm>
                    <a:prstGeom prst="rect">
                      <a:avLst/>
                    </a:prstGeom>
                    <a:noFill/>
                    <a:ln>
                      <a:noFill/>
                    </a:ln>
                  </pic:spPr>
                </pic:pic>
              </a:graphicData>
            </a:graphic>
          </wp:inline>
        </w:drawing>
      </w:r>
    </w:p>
    <w:p w14:paraId="5772543A" w14:textId="77777777" w:rsidR="006B7644" w:rsidRDefault="006B7644" w:rsidP="006B7644">
      <w:r>
        <w:rPr>
          <w:noProof/>
        </w:rPr>
        <w:drawing>
          <wp:inline distT="0" distB="0" distL="0" distR="0" wp14:anchorId="4F1E0C53" wp14:editId="4ECBA5B1">
            <wp:extent cx="4856672" cy="2552866"/>
            <wp:effectExtent l="0" t="0" r="127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9" cstate="email">
                      <a:extLst>
                        <a:ext uri="{28A0092B-C50C-407E-A947-70E740481C1C}">
                          <a14:useLocalDpi xmlns:a14="http://schemas.microsoft.com/office/drawing/2010/main"/>
                        </a:ext>
                      </a:extLst>
                    </a:blip>
                    <a:srcRect/>
                    <a:stretch>
                      <a:fillRect/>
                    </a:stretch>
                  </pic:blipFill>
                  <pic:spPr bwMode="auto">
                    <a:xfrm>
                      <a:off x="0" y="0"/>
                      <a:ext cx="4872079" cy="2560965"/>
                    </a:xfrm>
                    <a:prstGeom prst="rect">
                      <a:avLst/>
                    </a:prstGeom>
                    <a:noFill/>
                    <a:ln>
                      <a:noFill/>
                    </a:ln>
                  </pic:spPr>
                </pic:pic>
              </a:graphicData>
            </a:graphic>
          </wp:inline>
        </w:drawing>
      </w:r>
    </w:p>
    <w:p w14:paraId="58160ED5" w14:textId="77777777" w:rsidR="006B7644" w:rsidRDefault="006B7644" w:rsidP="006B7644">
      <w:r>
        <w:rPr>
          <w:noProof/>
        </w:rPr>
        <w:drawing>
          <wp:inline distT="0" distB="0" distL="0" distR="0" wp14:anchorId="75A05376" wp14:editId="22AEBFBE">
            <wp:extent cx="4429125" cy="5153025"/>
            <wp:effectExtent l="0" t="0" r="9525" b="9525"/>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0">
                      <a:extLst>
                        <a:ext uri="{28A0092B-C50C-407E-A947-70E740481C1C}">
                          <a14:useLocalDpi xmlns:a14="http://schemas.microsoft.com/office/drawing/2010/main"/>
                        </a:ext>
                      </a:extLst>
                    </a:blip>
                    <a:srcRect/>
                    <a:stretch>
                      <a:fillRect/>
                    </a:stretch>
                  </pic:blipFill>
                  <pic:spPr bwMode="auto">
                    <a:xfrm>
                      <a:off x="0" y="0"/>
                      <a:ext cx="4429125" cy="5153025"/>
                    </a:xfrm>
                    <a:prstGeom prst="rect">
                      <a:avLst/>
                    </a:prstGeom>
                    <a:noFill/>
                    <a:ln>
                      <a:noFill/>
                    </a:ln>
                  </pic:spPr>
                </pic:pic>
              </a:graphicData>
            </a:graphic>
          </wp:inline>
        </w:drawing>
      </w:r>
    </w:p>
    <w:p w14:paraId="6143F272" w14:textId="77777777" w:rsidR="006B7644" w:rsidRDefault="006B7644" w:rsidP="006B7644">
      <w:r>
        <w:rPr>
          <w:noProof/>
        </w:rPr>
        <w:drawing>
          <wp:inline distT="0" distB="0" distL="0" distR="0" wp14:anchorId="24FEA8D4" wp14:editId="589F8775">
            <wp:extent cx="4429125" cy="4600575"/>
            <wp:effectExtent l="0" t="0" r="9525" b="9525"/>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1">
                      <a:extLst>
                        <a:ext uri="{28A0092B-C50C-407E-A947-70E740481C1C}">
                          <a14:useLocalDpi xmlns:a14="http://schemas.microsoft.com/office/drawing/2010/main"/>
                        </a:ext>
                      </a:extLst>
                    </a:blip>
                    <a:srcRect/>
                    <a:stretch>
                      <a:fillRect/>
                    </a:stretch>
                  </pic:blipFill>
                  <pic:spPr bwMode="auto">
                    <a:xfrm>
                      <a:off x="0" y="0"/>
                      <a:ext cx="4429125" cy="4600575"/>
                    </a:xfrm>
                    <a:prstGeom prst="rect">
                      <a:avLst/>
                    </a:prstGeom>
                    <a:noFill/>
                    <a:ln>
                      <a:noFill/>
                    </a:ln>
                  </pic:spPr>
                </pic:pic>
              </a:graphicData>
            </a:graphic>
          </wp:inline>
        </w:drawing>
      </w:r>
    </w:p>
    <w:p w14:paraId="06B8DCEE" w14:textId="77777777" w:rsidR="006B7644" w:rsidRDefault="006B7644" w:rsidP="006B7644">
      <w:r>
        <w:br w:type="page"/>
      </w:r>
    </w:p>
    <w:p w14:paraId="7D003DF2" w14:textId="77777777" w:rsidR="006B7644" w:rsidRDefault="006B7644" w:rsidP="006B7644">
      <w:r>
        <w:rPr>
          <w:noProof/>
        </w:rPr>
        <w:drawing>
          <wp:inline distT="0" distB="0" distL="0" distR="0" wp14:anchorId="7B1C876A" wp14:editId="1083EDA3">
            <wp:extent cx="4347713" cy="1686132"/>
            <wp:effectExtent l="0" t="0" r="0" b="9525"/>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email">
                      <a:extLst>
                        <a:ext uri="{28A0092B-C50C-407E-A947-70E740481C1C}">
                          <a14:useLocalDpi xmlns:a14="http://schemas.microsoft.com/office/drawing/2010/main"/>
                        </a:ext>
                      </a:extLst>
                    </a:blip>
                    <a:srcRect/>
                    <a:stretch>
                      <a:fillRect/>
                    </a:stretch>
                  </pic:blipFill>
                  <pic:spPr bwMode="auto">
                    <a:xfrm>
                      <a:off x="0" y="0"/>
                      <a:ext cx="4389467" cy="1702325"/>
                    </a:xfrm>
                    <a:prstGeom prst="rect">
                      <a:avLst/>
                    </a:prstGeom>
                    <a:noFill/>
                    <a:ln>
                      <a:noFill/>
                    </a:ln>
                  </pic:spPr>
                </pic:pic>
              </a:graphicData>
            </a:graphic>
          </wp:inline>
        </w:drawing>
      </w:r>
    </w:p>
    <w:p w14:paraId="0D55628E" w14:textId="77777777" w:rsidR="006B7644" w:rsidRDefault="006B7644" w:rsidP="006B7644">
      <w:r>
        <w:rPr>
          <w:noProof/>
        </w:rPr>
        <w:drawing>
          <wp:inline distT="0" distB="0" distL="0" distR="0" wp14:anchorId="30405112" wp14:editId="2E72E4A0">
            <wp:extent cx="3552825" cy="5534025"/>
            <wp:effectExtent l="0" t="0" r="9525" b="9525"/>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3">
                      <a:extLst>
                        <a:ext uri="{28A0092B-C50C-407E-A947-70E740481C1C}">
                          <a14:useLocalDpi xmlns:a14="http://schemas.microsoft.com/office/drawing/2010/main"/>
                        </a:ext>
                      </a:extLst>
                    </a:blip>
                    <a:srcRect/>
                    <a:stretch>
                      <a:fillRect/>
                    </a:stretch>
                  </pic:blipFill>
                  <pic:spPr bwMode="auto">
                    <a:xfrm>
                      <a:off x="0" y="0"/>
                      <a:ext cx="3552825" cy="5534025"/>
                    </a:xfrm>
                    <a:prstGeom prst="rect">
                      <a:avLst/>
                    </a:prstGeom>
                    <a:noFill/>
                    <a:ln>
                      <a:noFill/>
                    </a:ln>
                  </pic:spPr>
                </pic:pic>
              </a:graphicData>
            </a:graphic>
          </wp:inline>
        </w:drawing>
      </w:r>
    </w:p>
    <w:p w14:paraId="1FB29BF5" w14:textId="77777777" w:rsidR="006B7644" w:rsidRDefault="006B7644" w:rsidP="006B7644">
      <w:r>
        <w:rPr>
          <w:noProof/>
        </w:rPr>
        <w:drawing>
          <wp:inline distT="0" distB="0" distL="0" distR="0" wp14:anchorId="08B993BD" wp14:editId="52656352">
            <wp:extent cx="4908430" cy="1859373"/>
            <wp:effectExtent l="0" t="0" r="6985" b="762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cstate="email">
                      <a:extLst>
                        <a:ext uri="{28A0092B-C50C-407E-A947-70E740481C1C}">
                          <a14:useLocalDpi xmlns:a14="http://schemas.microsoft.com/office/drawing/2010/main"/>
                        </a:ext>
                      </a:extLst>
                    </a:blip>
                    <a:srcRect/>
                    <a:stretch>
                      <a:fillRect/>
                    </a:stretch>
                  </pic:blipFill>
                  <pic:spPr bwMode="auto">
                    <a:xfrm>
                      <a:off x="0" y="0"/>
                      <a:ext cx="4937042" cy="1870212"/>
                    </a:xfrm>
                    <a:prstGeom prst="rect">
                      <a:avLst/>
                    </a:prstGeom>
                    <a:noFill/>
                    <a:ln>
                      <a:noFill/>
                    </a:ln>
                  </pic:spPr>
                </pic:pic>
              </a:graphicData>
            </a:graphic>
          </wp:inline>
        </w:drawing>
      </w:r>
    </w:p>
    <w:p w14:paraId="2215CC97" w14:textId="77777777" w:rsidR="006B7644" w:rsidRDefault="006B7644" w:rsidP="006B7644">
      <w:r>
        <w:rPr>
          <w:noProof/>
        </w:rPr>
        <w:drawing>
          <wp:inline distT="0" distB="0" distL="0" distR="0" wp14:anchorId="16A01A55" wp14:editId="171EE4AE">
            <wp:extent cx="4143375" cy="5857875"/>
            <wp:effectExtent l="0" t="0" r="9525" b="9525"/>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5">
                      <a:extLst>
                        <a:ext uri="{28A0092B-C50C-407E-A947-70E740481C1C}">
                          <a14:useLocalDpi xmlns:a14="http://schemas.microsoft.com/office/drawing/2010/main"/>
                        </a:ext>
                      </a:extLst>
                    </a:blip>
                    <a:srcRect/>
                    <a:stretch>
                      <a:fillRect/>
                    </a:stretch>
                  </pic:blipFill>
                  <pic:spPr bwMode="auto">
                    <a:xfrm>
                      <a:off x="0" y="0"/>
                      <a:ext cx="4143375" cy="5857875"/>
                    </a:xfrm>
                    <a:prstGeom prst="rect">
                      <a:avLst/>
                    </a:prstGeom>
                    <a:noFill/>
                    <a:ln>
                      <a:noFill/>
                    </a:ln>
                  </pic:spPr>
                </pic:pic>
              </a:graphicData>
            </a:graphic>
          </wp:inline>
        </w:drawing>
      </w:r>
    </w:p>
    <w:p w14:paraId="39567461" w14:textId="77777777" w:rsidR="006B7644" w:rsidRDefault="006B7644" w:rsidP="006B7644">
      <w:r>
        <w:rPr>
          <w:noProof/>
        </w:rPr>
        <w:drawing>
          <wp:inline distT="0" distB="0" distL="0" distR="0" wp14:anchorId="1737AAB9" wp14:editId="4D9D47EF">
            <wp:extent cx="4623758" cy="1818332"/>
            <wp:effectExtent l="0" t="0" r="5715"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cstate="email">
                      <a:extLst>
                        <a:ext uri="{28A0092B-C50C-407E-A947-70E740481C1C}">
                          <a14:useLocalDpi xmlns:a14="http://schemas.microsoft.com/office/drawing/2010/main"/>
                        </a:ext>
                      </a:extLst>
                    </a:blip>
                    <a:srcRect/>
                    <a:stretch>
                      <a:fillRect/>
                    </a:stretch>
                  </pic:blipFill>
                  <pic:spPr bwMode="auto">
                    <a:xfrm>
                      <a:off x="0" y="0"/>
                      <a:ext cx="4641485" cy="1825303"/>
                    </a:xfrm>
                    <a:prstGeom prst="rect">
                      <a:avLst/>
                    </a:prstGeom>
                    <a:noFill/>
                    <a:ln>
                      <a:noFill/>
                    </a:ln>
                  </pic:spPr>
                </pic:pic>
              </a:graphicData>
            </a:graphic>
          </wp:inline>
        </w:drawing>
      </w:r>
    </w:p>
    <w:p w14:paraId="44BB7791" w14:textId="77777777" w:rsidR="006B7644" w:rsidRDefault="006B7644" w:rsidP="006B7644">
      <w:r>
        <w:rPr>
          <w:noProof/>
        </w:rPr>
        <w:drawing>
          <wp:inline distT="0" distB="0" distL="0" distR="0" wp14:anchorId="25DD75AA" wp14:editId="3BF7CC6E">
            <wp:extent cx="3819525" cy="5705475"/>
            <wp:effectExtent l="0" t="0" r="9525" b="9525"/>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7">
                      <a:extLst>
                        <a:ext uri="{28A0092B-C50C-407E-A947-70E740481C1C}">
                          <a14:useLocalDpi xmlns:a14="http://schemas.microsoft.com/office/drawing/2010/main"/>
                        </a:ext>
                      </a:extLst>
                    </a:blip>
                    <a:srcRect/>
                    <a:stretch>
                      <a:fillRect/>
                    </a:stretch>
                  </pic:blipFill>
                  <pic:spPr bwMode="auto">
                    <a:xfrm>
                      <a:off x="0" y="0"/>
                      <a:ext cx="3819525" cy="5705475"/>
                    </a:xfrm>
                    <a:prstGeom prst="rect">
                      <a:avLst/>
                    </a:prstGeom>
                    <a:noFill/>
                    <a:ln>
                      <a:noFill/>
                    </a:ln>
                  </pic:spPr>
                </pic:pic>
              </a:graphicData>
            </a:graphic>
          </wp:inline>
        </w:drawing>
      </w:r>
    </w:p>
    <w:p w14:paraId="66E6D6B5" w14:textId="77777777" w:rsidR="006B7644" w:rsidRDefault="006B7644" w:rsidP="006B7644">
      <w:r>
        <w:rPr>
          <w:noProof/>
        </w:rPr>
        <w:drawing>
          <wp:inline distT="0" distB="0" distL="0" distR="0" wp14:anchorId="2C6A715A" wp14:editId="0A8B57ED">
            <wp:extent cx="4692770" cy="1860536"/>
            <wp:effectExtent l="0" t="0" r="0" b="6985"/>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8" cstate="email">
                      <a:extLst>
                        <a:ext uri="{28A0092B-C50C-407E-A947-70E740481C1C}">
                          <a14:useLocalDpi xmlns:a14="http://schemas.microsoft.com/office/drawing/2010/main"/>
                        </a:ext>
                      </a:extLst>
                    </a:blip>
                    <a:srcRect/>
                    <a:stretch>
                      <a:fillRect/>
                    </a:stretch>
                  </pic:blipFill>
                  <pic:spPr bwMode="auto">
                    <a:xfrm>
                      <a:off x="0" y="0"/>
                      <a:ext cx="4716126" cy="1869796"/>
                    </a:xfrm>
                    <a:prstGeom prst="rect">
                      <a:avLst/>
                    </a:prstGeom>
                    <a:noFill/>
                    <a:ln>
                      <a:noFill/>
                    </a:ln>
                  </pic:spPr>
                </pic:pic>
              </a:graphicData>
            </a:graphic>
          </wp:inline>
        </w:drawing>
      </w:r>
    </w:p>
    <w:p w14:paraId="40C7C036" w14:textId="77777777" w:rsidR="006B7644" w:rsidRDefault="006B7644" w:rsidP="006B7644">
      <w:r>
        <w:rPr>
          <w:noProof/>
        </w:rPr>
        <w:drawing>
          <wp:inline distT="0" distB="0" distL="0" distR="0" wp14:anchorId="1EB8C47D" wp14:editId="3156BB63">
            <wp:extent cx="3209925" cy="5629275"/>
            <wp:effectExtent l="0" t="0" r="9525" b="9525"/>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9">
                      <a:extLst>
                        <a:ext uri="{28A0092B-C50C-407E-A947-70E740481C1C}">
                          <a14:useLocalDpi xmlns:a14="http://schemas.microsoft.com/office/drawing/2010/main"/>
                        </a:ext>
                      </a:extLst>
                    </a:blip>
                    <a:srcRect/>
                    <a:stretch>
                      <a:fillRect/>
                    </a:stretch>
                  </pic:blipFill>
                  <pic:spPr bwMode="auto">
                    <a:xfrm>
                      <a:off x="0" y="0"/>
                      <a:ext cx="3209925" cy="5629275"/>
                    </a:xfrm>
                    <a:prstGeom prst="rect">
                      <a:avLst/>
                    </a:prstGeom>
                    <a:noFill/>
                    <a:ln>
                      <a:noFill/>
                    </a:ln>
                  </pic:spPr>
                </pic:pic>
              </a:graphicData>
            </a:graphic>
          </wp:inline>
        </w:drawing>
      </w:r>
    </w:p>
    <w:p w14:paraId="4A25A505" w14:textId="77777777" w:rsidR="006B7644" w:rsidRDefault="006B7644" w:rsidP="006B7644">
      <w:r>
        <w:rPr>
          <w:noProof/>
        </w:rPr>
        <w:drawing>
          <wp:inline distT="0" distB="0" distL="0" distR="0" wp14:anchorId="675FA5D8" wp14:editId="5B6A4A5A">
            <wp:extent cx="4339087" cy="1706383"/>
            <wp:effectExtent l="0" t="0" r="4445" b="8255"/>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0" cstate="email">
                      <a:extLst>
                        <a:ext uri="{28A0092B-C50C-407E-A947-70E740481C1C}">
                          <a14:useLocalDpi xmlns:a14="http://schemas.microsoft.com/office/drawing/2010/main"/>
                        </a:ext>
                      </a:extLst>
                    </a:blip>
                    <a:srcRect/>
                    <a:stretch>
                      <a:fillRect/>
                    </a:stretch>
                  </pic:blipFill>
                  <pic:spPr bwMode="auto">
                    <a:xfrm>
                      <a:off x="0" y="0"/>
                      <a:ext cx="4366305" cy="1717087"/>
                    </a:xfrm>
                    <a:prstGeom prst="rect">
                      <a:avLst/>
                    </a:prstGeom>
                    <a:noFill/>
                    <a:ln>
                      <a:noFill/>
                    </a:ln>
                  </pic:spPr>
                </pic:pic>
              </a:graphicData>
            </a:graphic>
          </wp:inline>
        </w:drawing>
      </w:r>
    </w:p>
    <w:p w14:paraId="21387CA5" w14:textId="77777777" w:rsidR="006B7644" w:rsidRDefault="006B7644" w:rsidP="006B7644">
      <w:r>
        <w:rPr>
          <w:noProof/>
        </w:rPr>
        <w:drawing>
          <wp:inline distT="0" distB="0" distL="0" distR="0" wp14:anchorId="17B33457" wp14:editId="50EBB8AF">
            <wp:extent cx="3324225" cy="5800725"/>
            <wp:effectExtent l="0" t="0" r="9525" b="9525"/>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1">
                      <a:extLst>
                        <a:ext uri="{28A0092B-C50C-407E-A947-70E740481C1C}">
                          <a14:useLocalDpi xmlns:a14="http://schemas.microsoft.com/office/drawing/2010/main"/>
                        </a:ext>
                      </a:extLst>
                    </a:blip>
                    <a:srcRect/>
                    <a:stretch>
                      <a:fillRect/>
                    </a:stretch>
                  </pic:blipFill>
                  <pic:spPr bwMode="auto">
                    <a:xfrm>
                      <a:off x="0" y="0"/>
                      <a:ext cx="3324225" cy="5800725"/>
                    </a:xfrm>
                    <a:prstGeom prst="rect">
                      <a:avLst/>
                    </a:prstGeom>
                    <a:noFill/>
                    <a:ln>
                      <a:noFill/>
                    </a:ln>
                  </pic:spPr>
                </pic:pic>
              </a:graphicData>
            </a:graphic>
          </wp:inline>
        </w:drawing>
      </w:r>
    </w:p>
    <w:p w14:paraId="0F1298E4" w14:textId="77777777" w:rsidR="006B7644" w:rsidRDefault="006B7644" w:rsidP="0080712B">
      <w:pPr>
        <w:pStyle w:val="AnnotatedBibHead2"/>
        <w:rPr>
          <w:rFonts w:hint="eastAsia"/>
        </w:rPr>
      </w:pPr>
      <w:r>
        <w:br w:type="page"/>
        <w:t>DSFS Graphic</w:t>
      </w:r>
    </w:p>
    <w:p w14:paraId="5780193A" w14:textId="77777777" w:rsidR="006B7644" w:rsidRDefault="006B7644" w:rsidP="006B7644">
      <w:pPr>
        <w:rPr>
          <w:rFonts w:ascii="Times New Roman Bold" w:eastAsiaTheme="majorEastAsia" w:hAnsi="Times New Roman Bold" w:cstheme="majorBidi" w:hint="eastAsia"/>
          <w:b/>
          <w:smallCaps/>
          <w:szCs w:val="26"/>
        </w:rPr>
      </w:pPr>
      <w:r>
        <w:rPr>
          <w:noProof/>
        </w:rPr>
        <w:drawing>
          <wp:inline distT="0" distB="0" distL="0" distR="0" wp14:anchorId="7E18EB8F" wp14:editId="1D11D2EC">
            <wp:extent cx="2717321" cy="2599390"/>
            <wp:effectExtent l="0" t="0" r="6985"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2" cstate="email">
                      <a:extLst>
                        <a:ext uri="{28A0092B-C50C-407E-A947-70E740481C1C}">
                          <a14:useLocalDpi xmlns:a14="http://schemas.microsoft.com/office/drawing/2010/main"/>
                        </a:ext>
                      </a:extLst>
                    </a:blip>
                    <a:srcRect/>
                    <a:stretch>
                      <a:fillRect/>
                    </a:stretch>
                  </pic:blipFill>
                  <pic:spPr bwMode="auto">
                    <a:xfrm>
                      <a:off x="0" y="0"/>
                      <a:ext cx="2754615" cy="2635066"/>
                    </a:xfrm>
                    <a:prstGeom prst="rect">
                      <a:avLst/>
                    </a:prstGeom>
                    <a:noFill/>
                    <a:ln>
                      <a:noFill/>
                    </a:ln>
                  </pic:spPr>
                </pic:pic>
              </a:graphicData>
            </a:graphic>
          </wp:inline>
        </w:drawing>
      </w:r>
      <w:r>
        <w:br w:type="page"/>
      </w:r>
    </w:p>
    <w:p w14:paraId="68549AF6" w14:textId="77777777" w:rsidR="006B7644" w:rsidRPr="00331FB0" w:rsidRDefault="006B7644" w:rsidP="0080712B">
      <w:pPr>
        <w:pStyle w:val="AnnotatedBibHead1"/>
      </w:pPr>
      <w:bookmarkStart w:id="97" w:name="_Toc355424600"/>
      <w:r w:rsidRPr="00B56E0B">
        <w:t>Ullman and Rose</w:t>
      </w:r>
      <w:r w:rsidRPr="00A3113E">
        <w:t xml:space="preserve">, </w:t>
      </w:r>
      <w:r w:rsidRPr="00B56E0B">
        <w:t>2005</w:t>
      </w:r>
      <w:bookmarkEnd w:id="97"/>
    </w:p>
    <w:p w14:paraId="10C9C7DB" w14:textId="77777777" w:rsidR="006B7644" w:rsidRDefault="006B7644" w:rsidP="006B7644"/>
    <w:p w14:paraId="2804D309"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4823DBE3" w14:textId="77777777" w:rsidTr="00196264">
        <w:tc>
          <w:tcPr>
            <w:tcW w:w="3955" w:type="dxa"/>
            <w:shd w:val="clear" w:color="auto" w:fill="F2F2F2" w:themeFill="background1" w:themeFillShade="F2"/>
          </w:tcPr>
          <w:p w14:paraId="5C20B5C4" w14:textId="77777777" w:rsidR="006B7644" w:rsidRPr="009C712E" w:rsidRDefault="006B7644" w:rsidP="00196264">
            <w:r>
              <w:t>Item</w:t>
            </w:r>
          </w:p>
        </w:tc>
        <w:tc>
          <w:tcPr>
            <w:tcW w:w="4770" w:type="dxa"/>
            <w:shd w:val="clear" w:color="auto" w:fill="F2F2F2" w:themeFill="background1" w:themeFillShade="F2"/>
          </w:tcPr>
          <w:p w14:paraId="6DEA1490" w14:textId="77777777" w:rsidR="006B7644" w:rsidRPr="009C712E" w:rsidRDefault="006B7644" w:rsidP="00196264">
            <w:r>
              <w:t>Response</w:t>
            </w:r>
          </w:p>
        </w:tc>
      </w:tr>
      <w:tr w:rsidR="006B7644" w:rsidRPr="00A23C24" w14:paraId="793DAF4D" w14:textId="77777777" w:rsidTr="00196264">
        <w:tc>
          <w:tcPr>
            <w:tcW w:w="3955" w:type="dxa"/>
          </w:tcPr>
          <w:p w14:paraId="22B76BCF"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71AF9D97" w14:textId="77777777" w:rsidR="006B7644" w:rsidRPr="00041C57" w:rsidRDefault="006B7644" w:rsidP="00196264">
            <w:r w:rsidRPr="00B56E0B">
              <w:rPr>
                <w:noProof/>
              </w:rPr>
              <w:t>Ullman and Rose</w:t>
            </w:r>
          </w:p>
        </w:tc>
      </w:tr>
      <w:tr w:rsidR="006B7644" w:rsidRPr="00A23C24" w14:paraId="14C17DDA" w14:textId="77777777" w:rsidTr="00196264">
        <w:tc>
          <w:tcPr>
            <w:tcW w:w="3955" w:type="dxa"/>
          </w:tcPr>
          <w:p w14:paraId="4E7B0A25"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6140F9F1" w14:textId="77777777" w:rsidR="006B7644" w:rsidRPr="00041C57" w:rsidRDefault="006B7644" w:rsidP="00196264">
            <w:r w:rsidRPr="00B56E0B">
              <w:rPr>
                <w:noProof/>
              </w:rPr>
              <w:t>Evaluation of Dynamic Speed Display Signs</w:t>
            </w:r>
          </w:p>
        </w:tc>
      </w:tr>
      <w:tr w:rsidR="006B7644" w:rsidRPr="00A23C24" w14:paraId="618378CC" w14:textId="77777777" w:rsidTr="00196264">
        <w:tc>
          <w:tcPr>
            <w:tcW w:w="3955" w:type="dxa"/>
          </w:tcPr>
          <w:p w14:paraId="5E05CBDE"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1F6ADBEB" w14:textId="77777777" w:rsidR="006B7644" w:rsidRPr="00041C57" w:rsidRDefault="006B7644" w:rsidP="00196264">
            <w:pPr>
              <w:rPr>
                <w:highlight w:val="lightGray"/>
              </w:rPr>
            </w:pPr>
            <w:r w:rsidRPr="00B56E0B">
              <w:rPr>
                <w:noProof/>
                <w:highlight w:val="lightGray"/>
              </w:rPr>
              <w:t>2005</w:t>
            </w:r>
          </w:p>
        </w:tc>
      </w:tr>
    </w:tbl>
    <w:p w14:paraId="0BBE0D51" w14:textId="77777777" w:rsidR="006B7644" w:rsidRDefault="006B7644" w:rsidP="006B7644"/>
    <w:p w14:paraId="1511A2C9"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26757636" w14:textId="77777777" w:rsidTr="00196264">
        <w:trPr>
          <w:trHeight w:val="346"/>
        </w:trPr>
        <w:tc>
          <w:tcPr>
            <w:tcW w:w="3968" w:type="dxa"/>
            <w:shd w:val="clear" w:color="auto" w:fill="F2F2F2" w:themeFill="background1" w:themeFillShade="F2"/>
          </w:tcPr>
          <w:p w14:paraId="609EC1FF" w14:textId="77777777" w:rsidR="006B7644" w:rsidRPr="004E4205" w:rsidRDefault="006B7644" w:rsidP="00196264">
            <w:r>
              <w:t>Quality Criteria</w:t>
            </w:r>
          </w:p>
        </w:tc>
        <w:tc>
          <w:tcPr>
            <w:tcW w:w="4791" w:type="dxa"/>
            <w:shd w:val="clear" w:color="auto" w:fill="F2F2F2" w:themeFill="background1" w:themeFillShade="F2"/>
          </w:tcPr>
          <w:p w14:paraId="458550B1"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7EE5ECBA" w14:textId="77777777" w:rsidTr="00196264">
        <w:trPr>
          <w:trHeight w:val="557"/>
        </w:trPr>
        <w:tc>
          <w:tcPr>
            <w:tcW w:w="3968" w:type="dxa"/>
          </w:tcPr>
          <w:p w14:paraId="0344BC47"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7EF7AE48" w14:textId="77777777" w:rsidR="006B7644" w:rsidRPr="001847EC" w:rsidRDefault="006B7644" w:rsidP="00196264">
            <w:r>
              <w:t>Yes</w:t>
            </w:r>
          </w:p>
        </w:tc>
      </w:tr>
      <w:tr w:rsidR="006B7644" w:rsidRPr="004E4205" w14:paraId="7B20E493" w14:textId="77777777" w:rsidTr="00196264">
        <w:trPr>
          <w:trHeight w:val="959"/>
        </w:trPr>
        <w:tc>
          <w:tcPr>
            <w:tcW w:w="3968" w:type="dxa"/>
          </w:tcPr>
          <w:p w14:paraId="55B793FB"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7EB4DA1F" w14:textId="77777777" w:rsidR="006B7644" w:rsidRPr="001847EC" w:rsidRDefault="006B7644" w:rsidP="00196264">
            <w:r>
              <w:t>Yes</w:t>
            </w:r>
          </w:p>
        </w:tc>
      </w:tr>
      <w:tr w:rsidR="006B7644" w:rsidRPr="004E4205" w14:paraId="2C075BB9" w14:textId="77777777" w:rsidTr="00196264">
        <w:trPr>
          <w:trHeight w:val="959"/>
        </w:trPr>
        <w:tc>
          <w:tcPr>
            <w:tcW w:w="3968" w:type="dxa"/>
          </w:tcPr>
          <w:p w14:paraId="37EDCB6C"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38A1B6FE" w14:textId="77777777" w:rsidR="006B7644" w:rsidRPr="001847EC" w:rsidRDefault="006B7644" w:rsidP="00196264">
            <w:r>
              <w:t>Yes</w:t>
            </w:r>
          </w:p>
          <w:p w14:paraId="2EF5F010" w14:textId="77777777" w:rsidR="006B7644" w:rsidRPr="008B2077" w:rsidRDefault="006B7644" w:rsidP="00196264"/>
        </w:tc>
      </w:tr>
    </w:tbl>
    <w:p w14:paraId="31568DBE" w14:textId="77777777" w:rsidR="006B7644" w:rsidRPr="00F4181E" w:rsidRDefault="006B7644" w:rsidP="006B7644"/>
    <w:p w14:paraId="60887B14"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770"/>
      </w:tblGrid>
      <w:tr w:rsidR="006B7644" w14:paraId="267D7193" w14:textId="77777777" w:rsidTr="00196264">
        <w:tc>
          <w:tcPr>
            <w:tcW w:w="4045" w:type="dxa"/>
            <w:tcBorders>
              <w:bottom w:val="single" w:sz="4" w:space="0" w:color="auto"/>
            </w:tcBorders>
            <w:shd w:val="clear" w:color="auto" w:fill="F2F2F2" w:themeFill="background1" w:themeFillShade="F2"/>
          </w:tcPr>
          <w:p w14:paraId="6EE68BEC"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1D92DEE3" w14:textId="77777777" w:rsidR="006B7644" w:rsidRDefault="006B7644" w:rsidP="00196264">
            <w:r>
              <w:t>Study Information</w:t>
            </w:r>
          </w:p>
        </w:tc>
      </w:tr>
      <w:tr w:rsidR="006B7644" w:rsidRPr="00115A7E" w14:paraId="21C16E6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57AD657"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447D9B73" w14:textId="77777777" w:rsidR="006B7644" w:rsidRPr="00564C87" w:rsidRDefault="006B7644" w:rsidP="00196264">
            <w:pPr>
              <w:rPr>
                <w:highlight w:val="yellow"/>
                <w:lang w:val="es-MX"/>
              </w:rPr>
            </w:pPr>
            <w:r w:rsidRPr="00B56E0B">
              <w:rPr>
                <w:noProof/>
                <w:lang w:val="es-MX"/>
              </w:rPr>
              <w:t>O-X-O-O</w:t>
            </w:r>
          </w:p>
        </w:tc>
      </w:tr>
      <w:tr w:rsidR="006B7644" w14:paraId="1BD6AD40" w14:textId="77777777" w:rsidTr="00196264">
        <w:tc>
          <w:tcPr>
            <w:tcW w:w="4045" w:type="dxa"/>
            <w:tcBorders>
              <w:top w:val="single" w:sz="4" w:space="0" w:color="auto"/>
              <w:bottom w:val="single" w:sz="4" w:space="0" w:color="auto"/>
            </w:tcBorders>
            <w:shd w:val="clear" w:color="auto" w:fill="auto"/>
            <w:vAlign w:val="bottom"/>
          </w:tcPr>
          <w:p w14:paraId="14B66222"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DF629B" w14:textId="77777777" w:rsidR="006B7644" w:rsidRPr="00BB0FD3" w:rsidRDefault="006B7644" w:rsidP="00196264">
            <w:r>
              <w:rPr>
                <w:noProof/>
              </w:rPr>
              <w:t>Multiple</w:t>
            </w:r>
          </w:p>
        </w:tc>
      </w:tr>
      <w:tr w:rsidR="006B7644" w14:paraId="432A8FE9" w14:textId="77777777" w:rsidTr="00196264">
        <w:tc>
          <w:tcPr>
            <w:tcW w:w="4045" w:type="dxa"/>
            <w:tcBorders>
              <w:top w:val="single" w:sz="4" w:space="0" w:color="auto"/>
              <w:bottom w:val="single" w:sz="4" w:space="0" w:color="auto"/>
            </w:tcBorders>
            <w:shd w:val="clear" w:color="auto" w:fill="auto"/>
            <w:vAlign w:val="bottom"/>
          </w:tcPr>
          <w:p w14:paraId="15C13B08"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1026006" w14:textId="77777777" w:rsidR="006B7644" w:rsidRPr="00BB0FD3" w:rsidRDefault="006B7644" w:rsidP="00196264">
            <w:r>
              <w:rPr>
                <w:noProof/>
              </w:rPr>
              <w:t>Yes</w:t>
            </w:r>
          </w:p>
        </w:tc>
      </w:tr>
      <w:tr w:rsidR="006B7644" w14:paraId="4E0DE81A" w14:textId="77777777" w:rsidTr="00196264">
        <w:tc>
          <w:tcPr>
            <w:tcW w:w="4045" w:type="dxa"/>
            <w:tcBorders>
              <w:top w:val="single" w:sz="4" w:space="0" w:color="auto"/>
              <w:bottom w:val="single" w:sz="4" w:space="0" w:color="auto"/>
            </w:tcBorders>
            <w:shd w:val="clear" w:color="auto" w:fill="auto"/>
            <w:vAlign w:val="bottom"/>
          </w:tcPr>
          <w:p w14:paraId="52DFAD4B"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A07F34E" w14:textId="77777777" w:rsidR="006B7644" w:rsidRPr="00BB0FD3" w:rsidRDefault="006B7644" w:rsidP="00196264">
            <w:r>
              <w:rPr>
                <w:noProof/>
              </w:rPr>
              <w:t>No</w:t>
            </w:r>
          </w:p>
        </w:tc>
      </w:tr>
      <w:tr w:rsidR="006B7644" w14:paraId="1D2C5787" w14:textId="77777777" w:rsidTr="00196264">
        <w:tc>
          <w:tcPr>
            <w:tcW w:w="4045" w:type="dxa"/>
            <w:tcBorders>
              <w:top w:val="single" w:sz="4" w:space="0" w:color="auto"/>
              <w:bottom w:val="single" w:sz="4" w:space="0" w:color="auto"/>
            </w:tcBorders>
            <w:shd w:val="clear" w:color="auto" w:fill="auto"/>
            <w:vAlign w:val="bottom"/>
          </w:tcPr>
          <w:p w14:paraId="068E1573"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D994C0" w14:textId="77777777" w:rsidR="006B7644" w:rsidRPr="00BB0FD3" w:rsidRDefault="006B7644" w:rsidP="00196264">
            <w:r>
              <w:rPr>
                <w:noProof/>
              </w:rPr>
              <w:t>Yes</w:t>
            </w:r>
          </w:p>
        </w:tc>
      </w:tr>
      <w:tr w:rsidR="006B7644" w14:paraId="2C4FB4E8" w14:textId="77777777" w:rsidTr="00196264">
        <w:tc>
          <w:tcPr>
            <w:tcW w:w="4045" w:type="dxa"/>
            <w:tcBorders>
              <w:top w:val="single" w:sz="4" w:space="0" w:color="auto"/>
              <w:bottom w:val="single" w:sz="4" w:space="0" w:color="auto"/>
            </w:tcBorders>
            <w:shd w:val="clear" w:color="auto" w:fill="auto"/>
            <w:vAlign w:val="bottom"/>
          </w:tcPr>
          <w:p w14:paraId="49269E59"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95A109" w14:textId="77777777" w:rsidR="006B7644" w:rsidRPr="00BB0FD3" w:rsidRDefault="006B7644" w:rsidP="00196264">
            <w:r>
              <w:rPr>
                <w:noProof/>
              </w:rPr>
              <w:t>Passenger cars and trucks</w:t>
            </w:r>
          </w:p>
        </w:tc>
      </w:tr>
      <w:tr w:rsidR="006B7644" w14:paraId="3F799920" w14:textId="77777777" w:rsidTr="00196264">
        <w:tc>
          <w:tcPr>
            <w:tcW w:w="4045" w:type="dxa"/>
            <w:tcBorders>
              <w:top w:val="single" w:sz="4" w:space="0" w:color="auto"/>
              <w:bottom w:val="single" w:sz="4" w:space="0" w:color="auto"/>
            </w:tcBorders>
            <w:shd w:val="clear" w:color="auto" w:fill="auto"/>
            <w:vAlign w:val="bottom"/>
          </w:tcPr>
          <w:p w14:paraId="08DBEB92"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77E8F7DC" w14:textId="77777777" w:rsidR="006B7644" w:rsidRPr="00BB0FD3" w:rsidRDefault="006B7644" w:rsidP="00196264">
            <w:r>
              <w:rPr>
                <w:noProof/>
              </w:rPr>
              <w:t>B</w:t>
            </w:r>
          </w:p>
        </w:tc>
      </w:tr>
      <w:tr w:rsidR="006B7644" w14:paraId="526E04DD" w14:textId="77777777" w:rsidTr="00196264">
        <w:tc>
          <w:tcPr>
            <w:tcW w:w="4045" w:type="dxa"/>
            <w:tcBorders>
              <w:top w:val="single" w:sz="4" w:space="0" w:color="auto"/>
              <w:bottom w:val="single" w:sz="4" w:space="0" w:color="auto"/>
            </w:tcBorders>
            <w:shd w:val="clear" w:color="auto" w:fill="auto"/>
            <w:vAlign w:val="bottom"/>
          </w:tcPr>
          <w:p w14:paraId="36F4312C"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510F48F0" w14:textId="77777777" w:rsidR="006B7644" w:rsidRPr="00BB0FD3" w:rsidRDefault="006B7644" w:rsidP="00196264">
            <w:r>
              <w:rPr>
                <w:noProof/>
              </w:rPr>
              <w:t>NA</w:t>
            </w:r>
          </w:p>
        </w:tc>
      </w:tr>
      <w:tr w:rsidR="006B7644" w14:paraId="7ABF10C5" w14:textId="77777777" w:rsidTr="00196264">
        <w:tc>
          <w:tcPr>
            <w:tcW w:w="4045" w:type="dxa"/>
            <w:tcBorders>
              <w:top w:val="single" w:sz="4" w:space="0" w:color="auto"/>
              <w:bottom w:val="single" w:sz="4" w:space="0" w:color="auto"/>
            </w:tcBorders>
            <w:shd w:val="clear" w:color="auto" w:fill="auto"/>
            <w:vAlign w:val="bottom"/>
          </w:tcPr>
          <w:p w14:paraId="61BD7EC8"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3DB59918" w14:textId="77777777" w:rsidR="006B7644" w:rsidRPr="00BB0FD3" w:rsidRDefault="006B7644" w:rsidP="00196264">
            <w:r>
              <w:rPr>
                <w:noProof/>
              </w:rPr>
              <w:t>NA</w:t>
            </w:r>
          </w:p>
        </w:tc>
      </w:tr>
      <w:tr w:rsidR="006B7644" w:rsidRPr="00DD7F1A" w14:paraId="7E5A823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EF35AB8"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8EBEFC8" w14:textId="77777777" w:rsidR="006B7644" w:rsidRPr="00BB0FD3" w:rsidRDefault="006B7644" w:rsidP="00196264">
            <w:r>
              <w:rPr>
                <w:noProof/>
              </w:rPr>
              <w:t>Significant reduction recorded</w:t>
            </w:r>
          </w:p>
        </w:tc>
      </w:tr>
      <w:tr w:rsidR="006B7644" w:rsidRPr="00DD7F1A" w14:paraId="6985FF85" w14:textId="77777777" w:rsidTr="00196264">
        <w:tc>
          <w:tcPr>
            <w:tcW w:w="4045" w:type="dxa"/>
            <w:tcBorders>
              <w:top w:val="single" w:sz="4" w:space="0" w:color="auto"/>
              <w:bottom w:val="single" w:sz="4" w:space="0" w:color="auto"/>
            </w:tcBorders>
            <w:shd w:val="clear" w:color="auto" w:fill="auto"/>
            <w:vAlign w:val="bottom"/>
          </w:tcPr>
          <w:p w14:paraId="7141E7B8"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8636E2A" w14:textId="77777777" w:rsidR="006B7644" w:rsidRPr="00BB0FD3" w:rsidRDefault="006B7644" w:rsidP="00196264">
            <w:r>
              <w:rPr>
                <w:noProof/>
              </w:rPr>
              <w:t>Reduction recorded</w:t>
            </w:r>
          </w:p>
        </w:tc>
      </w:tr>
      <w:tr w:rsidR="006B7644" w:rsidRPr="00DD7F1A" w14:paraId="6EDF0078" w14:textId="77777777" w:rsidTr="00196264">
        <w:tc>
          <w:tcPr>
            <w:tcW w:w="4045" w:type="dxa"/>
            <w:tcBorders>
              <w:top w:val="single" w:sz="4" w:space="0" w:color="auto"/>
              <w:bottom w:val="single" w:sz="4" w:space="0" w:color="auto"/>
            </w:tcBorders>
            <w:shd w:val="clear" w:color="auto" w:fill="auto"/>
            <w:vAlign w:val="bottom"/>
          </w:tcPr>
          <w:p w14:paraId="54A88F58"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19010BD" w14:textId="77777777" w:rsidR="006B7644" w:rsidRPr="00BB0FD3" w:rsidRDefault="006B7644" w:rsidP="00196264">
            <w:r>
              <w:rPr>
                <w:noProof/>
              </w:rPr>
              <w:t>Significant reduction recorded</w:t>
            </w:r>
          </w:p>
        </w:tc>
      </w:tr>
      <w:tr w:rsidR="006B7644" w:rsidRPr="00DD7F1A" w14:paraId="021BA4CC" w14:textId="77777777" w:rsidTr="00196264">
        <w:tc>
          <w:tcPr>
            <w:tcW w:w="4045" w:type="dxa"/>
            <w:tcBorders>
              <w:top w:val="single" w:sz="4" w:space="0" w:color="auto"/>
              <w:bottom w:val="single" w:sz="4" w:space="0" w:color="auto"/>
            </w:tcBorders>
            <w:shd w:val="clear" w:color="auto" w:fill="auto"/>
            <w:vAlign w:val="bottom"/>
          </w:tcPr>
          <w:p w14:paraId="7C21E550"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6739A8" w14:textId="77777777" w:rsidR="006B7644" w:rsidRPr="00BB0FD3" w:rsidRDefault="006B7644" w:rsidP="00196264">
            <w:r>
              <w:rPr>
                <w:noProof/>
              </w:rPr>
              <w:t>Nothing reported</w:t>
            </w:r>
          </w:p>
        </w:tc>
      </w:tr>
      <w:tr w:rsidR="006B7644" w:rsidRPr="00DD7F1A" w14:paraId="607AB78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98DD383"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F84BA4" w14:textId="77777777" w:rsidR="006B7644" w:rsidRPr="00BB0FD3" w:rsidRDefault="006B7644" w:rsidP="00196264">
            <w:r>
              <w:rPr>
                <w:noProof/>
              </w:rPr>
              <w:t>NA</w:t>
            </w:r>
          </w:p>
        </w:tc>
      </w:tr>
      <w:tr w:rsidR="006B7644" w:rsidRPr="00DD7F1A" w14:paraId="17958FB4" w14:textId="77777777" w:rsidTr="00196264">
        <w:tc>
          <w:tcPr>
            <w:tcW w:w="4045" w:type="dxa"/>
            <w:tcBorders>
              <w:top w:val="single" w:sz="4" w:space="0" w:color="auto"/>
              <w:bottom w:val="single" w:sz="4" w:space="0" w:color="auto"/>
            </w:tcBorders>
            <w:shd w:val="clear" w:color="auto" w:fill="auto"/>
            <w:vAlign w:val="bottom"/>
          </w:tcPr>
          <w:p w14:paraId="5EDEC367"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2FB23B5" w14:textId="77777777" w:rsidR="006B7644" w:rsidRPr="00BB0FD3" w:rsidRDefault="006B7644" w:rsidP="00196264">
            <w:r>
              <w:rPr>
                <w:noProof/>
              </w:rPr>
              <w:t>NA</w:t>
            </w:r>
          </w:p>
        </w:tc>
      </w:tr>
      <w:tr w:rsidR="006B7644" w:rsidRPr="00DD7F1A" w14:paraId="437AE58E" w14:textId="77777777" w:rsidTr="00196264">
        <w:tc>
          <w:tcPr>
            <w:tcW w:w="4045" w:type="dxa"/>
            <w:tcBorders>
              <w:top w:val="single" w:sz="4" w:space="0" w:color="auto"/>
              <w:bottom w:val="single" w:sz="4" w:space="0" w:color="auto"/>
            </w:tcBorders>
            <w:shd w:val="clear" w:color="auto" w:fill="auto"/>
            <w:vAlign w:val="bottom"/>
          </w:tcPr>
          <w:p w14:paraId="5FB6A1AA"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7C64D637" w14:textId="77777777" w:rsidR="006B7644" w:rsidRPr="00BB0FD3" w:rsidRDefault="006B7644" w:rsidP="00196264">
            <w:r>
              <w:rPr>
                <w:noProof/>
              </w:rPr>
              <w:t>NA</w:t>
            </w:r>
          </w:p>
        </w:tc>
      </w:tr>
      <w:tr w:rsidR="006B7644" w:rsidRPr="00DD7F1A" w14:paraId="5595AD2C" w14:textId="77777777" w:rsidTr="00196264">
        <w:tc>
          <w:tcPr>
            <w:tcW w:w="4045" w:type="dxa"/>
            <w:tcBorders>
              <w:top w:val="single" w:sz="4" w:space="0" w:color="auto"/>
              <w:bottom w:val="single" w:sz="4" w:space="0" w:color="auto"/>
            </w:tcBorders>
            <w:shd w:val="clear" w:color="auto" w:fill="auto"/>
            <w:vAlign w:val="bottom"/>
          </w:tcPr>
          <w:p w14:paraId="5CC54FE0"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9635AB" w14:textId="77777777" w:rsidR="006B7644" w:rsidRPr="00BB0FD3" w:rsidRDefault="006B7644" w:rsidP="00196264">
            <w:r>
              <w:rPr>
                <w:noProof/>
              </w:rPr>
              <w:t>Nothing reported</w:t>
            </w:r>
          </w:p>
        </w:tc>
      </w:tr>
      <w:tr w:rsidR="006B7644" w:rsidRPr="00DD7F1A" w14:paraId="3E126D19" w14:textId="77777777" w:rsidTr="00196264">
        <w:tc>
          <w:tcPr>
            <w:tcW w:w="4045" w:type="dxa"/>
            <w:tcBorders>
              <w:top w:val="single" w:sz="4" w:space="0" w:color="auto"/>
              <w:bottom w:val="single" w:sz="4" w:space="0" w:color="auto"/>
            </w:tcBorders>
            <w:shd w:val="clear" w:color="auto" w:fill="auto"/>
            <w:vAlign w:val="bottom"/>
          </w:tcPr>
          <w:p w14:paraId="6A2158D5"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59DA25" w14:textId="77777777" w:rsidR="006B7644" w:rsidRPr="00BB0FD3" w:rsidRDefault="006B7644" w:rsidP="00196264">
            <w:r>
              <w:rPr>
                <w:noProof/>
              </w:rPr>
              <w:t>NA</w:t>
            </w:r>
          </w:p>
        </w:tc>
      </w:tr>
      <w:tr w:rsidR="006B7644" w:rsidRPr="00DD7F1A" w14:paraId="623E0DD9" w14:textId="77777777" w:rsidTr="00196264">
        <w:tc>
          <w:tcPr>
            <w:tcW w:w="4045" w:type="dxa"/>
            <w:tcBorders>
              <w:top w:val="single" w:sz="4" w:space="0" w:color="auto"/>
              <w:bottom w:val="single" w:sz="4" w:space="0" w:color="auto"/>
            </w:tcBorders>
            <w:shd w:val="clear" w:color="auto" w:fill="auto"/>
            <w:vAlign w:val="bottom"/>
          </w:tcPr>
          <w:p w14:paraId="63F01FA3"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FA9BF7" w14:textId="77777777" w:rsidR="006B7644" w:rsidRPr="00BB0FD3" w:rsidRDefault="006B7644" w:rsidP="00196264">
            <w:r>
              <w:rPr>
                <w:noProof/>
              </w:rPr>
              <w:t>NA</w:t>
            </w:r>
          </w:p>
        </w:tc>
      </w:tr>
      <w:tr w:rsidR="006B7644" w:rsidRPr="00DD7F1A" w14:paraId="2053B752" w14:textId="77777777" w:rsidTr="00196264">
        <w:tc>
          <w:tcPr>
            <w:tcW w:w="4045" w:type="dxa"/>
            <w:tcBorders>
              <w:top w:val="single" w:sz="4" w:space="0" w:color="auto"/>
              <w:bottom w:val="single" w:sz="4" w:space="0" w:color="auto"/>
            </w:tcBorders>
            <w:shd w:val="clear" w:color="auto" w:fill="auto"/>
            <w:vAlign w:val="bottom"/>
          </w:tcPr>
          <w:p w14:paraId="01A623BD"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B5BE55" w14:textId="77777777" w:rsidR="006B7644" w:rsidRPr="00BB0FD3" w:rsidRDefault="006B7644" w:rsidP="00196264">
            <w:r>
              <w:rPr>
                <w:noProof/>
              </w:rPr>
              <w:t>NA</w:t>
            </w:r>
          </w:p>
        </w:tc>
      </w:tr>
      <w:tr w:rsidR="006B7644" w:rsidRPr="00DD7F1A" w14:paraId="10CF8C73" w14:textId="77777777" w:rsidTr="00196264">
        <w:tc>
          <w:tcPr>
            <w:tcW w:w="4045" w:type="dxa"/>
            <w:tcBorders>
              <w:top w:val="single" w:sz="4" w:space="0" w:color="auto"/>
              <w:bottom w:val="single" w:sz="4" w:space="0" w:color="auto"/>
            </w:tcBorders>
            <w:shd w:val="clear" w:color="auto" w:fill="auto"/>
            <w:vAlign w:val="bottom"/>
          </w:tcPr>
          <w:p w14:paraId="46AC8E12"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4D314BD" w14:textId="77777777" w:rsidR="006B7644" w:rsidRPr="00BB0FD3" w:rsidRDefault="006B7644" w:rsidP="00196264">
            <w:r>
              <w:rPr>
                <w:noProof/>
              </w:rPr>
              <w:t>Nothing reported</w:t>
            </w:r>
          </w:p>
        </w:tc>
      </w:tr>
      <w:tr w:rsidR="006B7644" w14:paraId="41CF49B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54BDFF0"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ADAAA97" w14:textId="77777777" w:rsidR="006B7644" w:rsidRPr="00BB0FD3" w:rsidRDefault="006B7644" w:rsidP="00196264">
            <w:r>
              <w:rPr>
                <w:noProof/>
              </w:rPr>
              <w:t>Yes</w:t>
            </w:r>
          </w:p>
        </w:tc>
      </w:tr>
      <w:tr w:rsidR="006B7644" w14:paraId="2338FE5C" w14:textId="77777777" w:rsidTr="00196264">
        <w:tc>
          <w:tcPr>
            <w:tcW w:w="4045" w:type="dxa"/>
            <w:tcBorders>
              <w:top w:val="single" w:sz="4" w:space="0" w:color="auto"/>
              <w:bottom w:val="single" w:sz="4" w:space="0" w:color="auto"/>
            </w:tcBorders>
            <w:shd w:val="clear" w:color="auto" w:fill="auto"/>
            <w:vAlign w:val="bottom"/>
          </w:tcPr>
          <w:p w14:paraId="484C73D5"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3804979C" w14:textId="77777777" w:rsidR="006B7644" w:rsidRPr="00BB0FD3" w:rsidRDefault="006B7644" w:rsidP="00196264">
            <w:r>
              <w:rPr>
                <w:noProof/>
              </w:rPr>
              <w:t>LED</w:t>
            </w:r>
          </w:p>
        </w:tc>
      </w:tr>
      <w:tr w:rsidR="006B7644" w14:paraId="02F53082" w14:textId="77777777" w:rsidTr="00196264">
        <w:tc>
          <w:tcPr>
            <w:tcW w:w="4045" w:type="dxa"/>
            <w:tcBorders>
              <w:top w:val="single" w:sz="4" w:space="0" w:color="auto"/>
              <w:bottom w:val="single" w:sz="4" w:space="0" w:color="auto"/>
            </w:tcBorders>
            <w:shd w:val="clear" w:color="auto" w:fill="auto"/>
            <w:vAlign w:val="bottom"/>
          </w:tcPr>
          <w:p w14:paraId="5C82DC39"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23475784" w14:textId="77777777" w:rsidR="006B7644" w:rsidRPr="00BB0FD3" w:rsidRDefault="006B7644" w:rsidP="00196264">
            <w:r>
              <w:rPr>
                <w:noProof/>
              </w:rPr>
              <w:t>NS</w:t>
            </w:r>
          </w:p>
        </w:tc>
      </w:tr>
      <w:tr w:rsidR="006B7644" w14:paraId="7EE3B950" w14:textId="77777777" w:rsidTr="00196264">
        <w:tc>
          <w:tcPr>
            <w:tcW w:w="4045" w:type="dxa"/>
            <w:tcBorders>
              <w:top w:val="single" w:sz="4" w:space="0" w:color="auto"/>
              <w:bottom w:val="single" w:sz="4" w:space="0" w:color="auto"/>
            </w:tcBorders>
            <w:shd w:val="clear" w:color="auto" w:fill="auto"/>
            <w:vAlign w:val="bottom"/>
          </w:tcPr>
          <w:p w14:paraId="13529EA1"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9C5131" w14:textId="77777777" w:rsidR="006B7644" w:rsidRPr="00BB0FD3" w:rsidRDefault="006B7644" w:rsidP="00196264">
            <w:r>
              <w:rPr>
                <w:noProof/>
              </w:rPr>
              <w:t>No</w:t>
            </w:r>
          </w:p>
        </w:tc>
      </w:tr>
      <w:tr w:rsidR="006B7644" w14:paraId="2BE0BCBB"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1491D37"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6CF270DD" w14:textId="77777777" w:rsidR="006B7644" w:rsidRPr="00BB0FD3" w:rsidRDefault="006B7644" w:rsidP="00196264">
            <w:r>
              <w:rPr>
                <w:noProof/>
              </w:rPr>
              <w:t>Multiple</w:t>
            </w:r>
          </w:p>
        </w:tc>
      </w:tr>
      <w:tr w:rsidR="006B7644" w14:paraId="289F5F26" w14:textId="77777777" w:rsidTr="00196264">
        <w:tc>
          <w:tcPr>
            <w:tcW w:w="4045" w:type="dxa"/>
            <w:tcBorders>
              <w:top w:val="single" w:sz="4" w:space="0" w:color="auto"/>
              <w:bottom w:val="single" w:sz="4" w:space="0" w:color="auto"/>
            </w:tcBorders>
            <w:shd w:val="clear" w:color="auto" w:fill="auto"/>
            <w:vAlign w:val="bottom"/>
          </w:tcPr>
          <w:p w14:paraId="67B52D45"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969A04" w14:textId="77777777" w:rsidR="006B7644" w:rsidRPr="00BB0FD3" w:rsidRDefault="006B7644" w:rsidP="00196264">
            <w:r>
              <w:rPr>
                <w:noProof/>
              </w:rPr>
              <w:t>NS</w:t>
            </w:r>
          </w:p>
        </w:tc>
      </w:tr>
      <w:tr w:rsidR="006B7644" w14:paraId="1ACC1D71" w14:textId="77777777" w:rsidTr="00196264">
        <w:tc>
          <w:tcPr>
            <w:tcW w:w="4045" w:type="dxa"/>
            <w:tcBorders>
              <w:top w:val="single" w:sz="4" w:space="0" w:color="auto"/>
              <w:bottom w:val="single" w:sz="4" w:space="0" w:color="auto"/>
            </w:tcBorders>
            <w:shd w:val="clear" w:color="auto" w:fill="auto"/>
            <w:vAlign w:val="bottom"/>
          </w:tcPr>
          <w:p w14:paraId="05120A87"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2A88BA" w14:textId="77777777" w:rsidR="006B7644" w:rsidRPr="00BB0FD3" w:rsidRDefault="006B7644" w:rsidP="00196264">
            <w:r>
              <w:rPr>
                <w:noProof/>
              </w:rPr>
              <w:t>NS</w:t>
            </w:r>
          </w:p>
        </w:tc>
      </w:tr>
      <w:tr w:rsidR="006B7644" w14:paraId="1D024FE8" w14:textId="77777777" w:rsidTr="00196264">
        <w:tc>
          <w:tcPr>
            <w:tcW w:w="4045" w:type="dxa"/>
            <w:tcBorders>
              <w:top w:val="single" w:sz="4" w:space="0" w:color="auto"/>
              <w:bottom w:val="single" w:sz="4" w:space="0" w:color="auto"/>
            </w:tcBorders>
            <w:shd w:val="clear" w:color="auto" w:fill="auto"/>
            <w:vAlign w:val="bottom"/>
          </w:tcPr>
          <w:p w14:paraId="239231AC"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A88611C" w14:textId="77777777" w:rsidR="006B7644" w:rsidRPr="00BB0FD3" w:rsidRDefault="006B7644" w:rsidP="00196264">
            <w:r>
              <w:rPr>
                <w:noProof/>
              </w:rPr>
              <w:t>Multiple</w:t>
            </w:r>
          </w:p>
        </w:tc>
      </w:tr>
      <w:tr w:rsidR="006B7644" w14:paraId="3128D36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CC03DDC"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12252B" w14:textId="77777777" w:rsidR="006B7644" w:rsidRPr="00BB0FD3" w:rsidRDefault="006B7644" w:rsidP="00196264">
            <w:r w:rsidRPr="00B56E0B">
              <w:rPr>
                <w:noProof/>
              </w:rPr>
              <w:t>Upstream (-3000 to -2000 ft); adjacent (0 ft)</w:t>
            </w:r>
          </w:p>
        </w:tc>
      </w:tr>
      <w:tr w:rsidR="006B7644" w14:paraId="5BF561D7" w14:textId="77777777" w:rsidTr="00196264">
        <w:tc>
          <w:tcPr>
            <w:tcW w:w="4045" w:type="dxa"/>
            <w:tcBorders>
              <w:top w:val="single" w:sz="4" w:space="0" w:color="auto"/>
              <w:bottom w:val="single" w:sz="4" w:space="0" w:color="auto"/>
            </w:tcBorders>
            <w:shd w:val="clear" w:color="auto" w:fill="auto"/>
            <w:vAlign w:val="bottom"/>
          </w:tcPr>
          <w:p w14:paraId="0642650B"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2B15F0" w14:textId="77777777" w:rsidR="006B7644" w:rsidRPr="00BB0FD3" w:rsidRDefault="006B7644" w:rsidP="00196264">
            <w:r w:rsidRPr="00B56E0B">
              <w:rPr>
                <w:noProof/>
              </w:rPr>
              <w:t>1,1,0</w:t>
            </w:r>
          </w:p>
        </w:tc>
      </w:tr>
      <w:tr w:rsidR="006B7644" w14:paraId="6A6F4203" w14:textId="77777777" w:rsidTr="00196264">
        <w:tc>
          <w:tcPr>
            <w:tcW w:w="4045" w:type="dxa"/>
            <w:tcBorders>
              <w:top w:val="single" w:sz="4" w:space="0" w:color="auto"/>
              <w:bottom w:val="single" w:sz="4" w:space="0" w:color="auto"/>
            </w:tcBorders>
            <w:shd w:val="clear" w:color="auto" w:fill="auto"/>
            <w:vAlign w:val="bottom"/>
          </w:tcPr>
          <w:p w14:paraId="6FB76426"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89E6FC" w14:textId="77777777" w:rsidR="006B7644" w:rsidRPr="00BB0FD3" w:rsidRDefault="006B7644" w:rsidP="00196264">
            <w:r>
              <w:rPr>
                <w:noProof/>
              </w:rPr>
              <w:t>Lidar</w:t>
            </w:r>
          </w:p>
        </w:tc>
      </w:tr>
      <w:tr w:rsidR="006B7644" w14:paraId="0EDE09C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9445F94"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F139F95" w14:textId="77777777" w:rsidR="006B7644" w:rsidRPr="00BB0FD3" w:rsidRDefault="006B7644" w:rsidP="00196264">
            <w:r>
              <w:rPr>
                <w:noProof/>
              </w:rPr>
              <w:t>DSFS</w:t>
            </w:r>
          </w:p>
        </w:tc>
      </w:tr>
      <w:tr w:rsidR="006B7644" w14:paraId="04D86390" w14:textId="77777777" w:rsidTr="00196264">
        <w:tc>
          <w:tcPr>
            <w:tcW w:w="4045" w:type="dxa"/>
            <w:tcBorders>
              <w:top w:val="single" w:sz="4" w:space="0" w:color="auto"/>
              <w:bottom w:val="single" w:sz="4" w:space="0" w:color="auto"/>
            </w:tcBorders>
            <w:shd w:val="clear" w:color="auto" w:fill="auto"/>
            <w:vAlign w:val="bottom"/>
          </w:tcPr>
          <w:p w14:paraId="7729A0F5"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310C168" w14:textId="77777777" w:rsidR="006B7644" w:rsidRPr="00BB0FD3" w:rsidRDefault="006B7644" w:rsidP="00196264">
            <w:r>
              <w:rPr>
                <w:noProof/>
              </w:rPr>
              <w:t>7</w:t>
            </w:r>
          </w:p>
        </w:tc>
      </w:tr>
      <w:tr w:rsidR="006B7644" w14:paraId="67F583AA" w14:textId="77777777" w:rsidTr="00196264">
        <w:tc>
          <w:tcPr>
            <w:tcW w:w="4045" w:type="dxa"/>
            <w:tcBorders>
              <w:top w:val="single" w:sz="4" w:space="0" w:color="auto"/>
              <w:bottom w:val="single" w:sz="4" w:space="0" w:color="auto"/>
            </w:tcBorders>
            <w:shd w:val="clear" w:color="auto" w:fill="auto"/>
            <w:vAlign w:val="bottom"/>
          </w:tcPr>
          <w:p w14:paraId="7C70484D"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92ACA1" w14:textId="77777777" w:rsidR="006B7644" w:rsidRPr="00BB0FD3" w:rsidRDefault="006B7644" w:rsidP="00196264">
            <w:r>
              <w:rPr>
                <w:noProof/>
              </w:rPr>
              <w:t>9</w:t>
            </w:r>
          </w:p>
        </w:tc>
      </w:tr>
      <w:tr w:rsidR="006B7644" w14:paraId="52FC593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0C8EF3E"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78EF93C" w14:textId="77777777" w:rsidR="006B7644" w:rsidRPr="00BB0FD3" w:rsidRDefault="006B7644" w:rsidP="00196264">
            <w:r>
              <w:rPr>
                <w:noProof/>
              </w:rPr>
              <w:t>2 days</w:t>
            </w:r>
          </w:p>
        </w:tc>
      </w:tr>
      <w:tr w:rsidR="006B7644" w14:paraId="0967B4DA" w14:textId="77777777" w:rsidTr="00196264">
        <w:tc>
          <w:tcPr>
            <w:tcW w:w="4045" w:type="dxa"/>
            <w:tcBorders>
              <w:top w:val="single" w:sz="4" w:space="0" w:color="auto"/>
              <w:bottom w:val="single" w:sz="4" w:space="0" w:color="auto"/>
            </w:tcBorders>
            <w:shd w:val="clear" w:color="auto" w:fill="auto"/>
            <w:vAlign w:val="bottom"/>
          </w:tcPr>
          <w:p w14:paraId="35F7C529"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538D7B" w14:textId="77777777" w:rsidR="006B7644" w:rsidRPr="00BB0FD3" w:rsidRDefault="006B7644" w:rsidP="00196264">
            <w:r>
              <w:rPr>
                <w:noProof/>
              </w:rPr>
              <w:t>NS</w:t>
            </w:r>
          </w:p>
        </w:tc>
      </w:tr>
      <w:tr w:rsidR="006B7644" w14:paraId="3F080E1D"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A91CAC3"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61C8430" w14:textId="77777777" w:rsidR="006B7644" w:rsidRPr="00BB0FD3" w:rsidRDefault="006B7644" w:rsidP="00196264">
            <w:r>
              <w:rPr>
                <w:noProof/>
              </w:rPr>
              <w:t>6-17 weeks</w:t>
            </w:r>
          </w:p>
        </w:tc>
      </w:tr>
      <w:tr w:rsidR="006B7644" w14:paraId="07962207" w14:textId="77777777" w:rsidTr="00196264">
        <w:tc>
          <w:tcPr>
            <w:tcW w:w="4045" w:type="dxa"/>
            <w:tcBorders>
              <w:top w:val="single" w:sz="4" w:space="0" w:color="auto"/>
              <w:bottom w:val="single" w:sz="4" w:space="0" w:color="auto"/>
            </w:tcBorders>
            <w:shd w:val="clear" w:color="auto" w:fill="auto"/>
            <w:vAlign w:val="bottom"/>
          </w:tcPr>
          <w:p w14:paraId="33123EEF"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052CD7" w14:textId="77777777" w:rsidR="006B7644" w:rsidRPr="00BB0FD3" w:rsidRDefault="006B7644" w:rsidP="00196264">
            <w:r>
              <w:rPr>
                <w:noProof/>
              </w:rPr>
              <w:t>NS</w:t>
            </w:r>
          </w:p>
        </w:tc>
      </w:tr>
      <w:tr w:rsidR="006B7644" w14:paraId="015A87AC" w14:textId="77777777" w:rsidTr="00196264">
        <w:tc>
          <w:tcPr>
            <w:tcW w:w="4045" w:type="dxa"/>
            <w:tcBorders>
              <w:top w:val="single" w:sz="4" w:space="0" w:color="auto"/>
              <w:bottom w:val="single" w:sz="4" w:space="0" w:color="auto"/>
            </w:tcBorders>
            <w:shd w:val="clear" w:color="auto" w:fill="auto"/>
            <w:vAlign w:val="bottom"/>
          </w:tcPr>
          <w:p w14:paraId="25A42BEE"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6360495" w14:textId="77777777" w:rsidR="006B7644" w:rsidRPr="00BB0FD3" w:rsidRDefault="006B7644" w:rsidP="00196264">
            <w:r>
              <w:rPr>
                <w:noProof/>
              </w:rPr>
              <w:t>NS</w:t>
            </w:r>
          </w:p>
        </w:tc>
      </w:tr>
      <w:tr w:rsidR="006B7644" w14:paraId="454239C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913862A"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41"/>
            </w:r>
          </w:p>
        </w:tc>
        <w:tc>
          <w:tcPr>
            <w:tcW w:w="4770" w:type="dxa"/>
            <w:tcBorders>
              <w:top w:val="single" w:sz="4" w:space="0" w:color="auto"/>
              <w:left w:val="nil"/>
              <w:bottom w:val="single" w:sz="4" w:space="0" w:color="auto"/>
              <w:right w:val="single" w:sz="4" w:space="0" w:color="auto"/>
            </w:tcBorders>
            <w:shd w:val="clear" w:color="auto" w:fill="auto"/>
            <w:vAlign w:val="bottom"/>
          </w:tcPr>
          <w:p w14:paraId="4D0EA0F8" w14:textId="77777777" w:rsidR="006B7644" w:rsidRPr="00BB0FD3" w:rsidRDefault="006B7644" w:rsidP="00196264">
            <w:r>
              <w:rPr>
                <w:noProof/>
              </w:rPr>
              <w:t>Sometime between 1-3 weeks and then again sometime between 6-17 weeks</w:t>
            </w:r>
          </w:p>
        </w:tc>
      </w:tr>
      <w:tr w:rsidR="006B7644" w14:paraId="67102F51" w14:textId="77777777" w:rsidTr="00196264">
        <w:tc>
          <w:tcPr>
            <w:tcW w:w="4045" w:type="dxa"/>
            <w:tcBorders>
              <w:top w:val="single" w:sz="4" w:space="0" w:color="auto"/>
              <w:bottom w:val="single" w:sz="4" w:space="0" w:color="auto"/>
            </w:tcBorders>
            <w:shd w:val="clear" w:color="auto" w:fill="auto"/>
            <w:vAlign w:val="bottom"/>
          </w:tcPr>
          <w:p w14:paraId="18AF43D6"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CA3998" w14:textId="77777777" w:rsidR="006B7644" w:rsidRPr="00BB0FD3" w:rsidRDefault="006B7644" w:rsidP="00196264">
            <w:r>
              <w:rPr>
                <w:noProof/>
              </w:rPr>
              <w:t>NA</w:t>
            </w:r>
          </w:p>
        </w:tc>
      </w:tr>
      <w:tr w:rsidR="006B7644" w14:paraId="15F9A911" w14:textId="77777777" w:rsidTr="00196264">
        <w:tc>
          <w:tcPr>
            <w:tcW w:w="4045" w:type="dxa"/>
            <w:tcBorders>
              <w:top w:val="single" w:sz="4" w:space="0" w:color="auto"/>
              <w:bottom w:val="single" w:sz="4" w:space="0" w:color="auto"/>
            </w:tcBorders>
            <w:shd w:val="clear" w:color="auto" w:fill="auto"/>
            <w:vAlign w:val="bottom"/>
          </w:tcPr>
          <w:p w14:paraId="72F431FB"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D2E582E" w14:textId="77777777" w:rsidR="006B7644" w:rsidRPr="00BB0FD3" w:rsidRDefault="006B7644" w:rsidP="00196264">
            <w:r>
              <w:rPr>
                <w:noProof/>
              </w:rPr>
              <w:t>NA</w:t>
            </w:r>
          </w:p>
        </w:tc>
      </w:tr>
      <w:tr w:rsidR="006B7644" w14:paraId="1B3A8FD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5D7A82D"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D5B8643" w14:textId="77777777" w:rsidR="006B7644" w:rsidRPr="00BB0FD3" w:rsidRDefault="006B7644" w:rsidP="00196264">
            <w:r>
              <w:rPr>
                <w:noProof/>
              </w:rPr>
              <w:t>Yes</w:t>
            </w:r>
          </w:p>
        </w:tc>
      </w:tr>
      <w:tr w:rsidR="006B7644" w14:paraId="5E32503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0ADA465"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887662" w14:textId="77777777" w:rsidR="006B7644" w:rsidRPr="00BB0FD3" w:rsidRDefault="006B7644" w:rsidP="00196264">
            <w:r>
              <w:rPr>
                <w:noProof/>
              </w:rPr>
              <w:t>None</w:t>
            </w:r>
          </w:p>
        </w:tc>
      </w:tr>
      <w:tr w:rsidR="006B7644" w14:paraId="1DB369F4" w14:textId="77777777" w:rsidTr="00196264">
        <w:tc>
          <w:tcPr>
            <w:tcW w:w="4045" w:type="dxa"/>
            <w:tcBorders>
              <w:top w:val="single" w:sz="4" w:space="0" w:color="auto"/>
              <w:bottom w:val="single" w:sz="4" w:space="0" w:color="auto"/>
            </w:tcBorders>
            <w:shd w:val="clear" w:color="auto" w:fill="auto"/>
            <w:vAlign w:val="bottom"/>
          </w:tcPr>
          <w:p w14:paraId="4B3C13D0"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D0F77D" w14:textId="77777777" w:rsidR="006B7644" w:rsidRPr="00BB0FD3" w:rsidRDefault="006B7644" w:rsidP="00196264">
            <w:r>
              <w:rPr>
                <w:noProof/>
              </w:rPr>
              <w:t>No</w:t>
            </w:r>
          </w:p>
        </w:tc>
      </w:tr>
    </w:tbl>
    <w:p w14:paraId="06F46C91" w14:textId="77777777" w:rsidR="006B7644" w:rsidRDefault="006B7644" w:rsidP="006B7644">
      <w:r>
        <w:tab/>
      </w:r>
    </w:p>
    <w:p w14:paraId="69F5AF9E" w14:textId="77777777" w:rsidR="006B7644" w:rsidRDefault="006B7644" w:rsidP="0080712B">
      <w:pPr>
        <w:pStyle w:val="AnnotatedBibHead2"/>
        <w:rPr>
          <w:rFonts w:hint="eastAsia"/>
        </w:rPr>
      </w:pPr>
      <w:r>
        <w:t>Summary of Study</w:t>
      </w:r>
    </w:p>
    <w:p w14:paraId="115F4267" w14:textId="77777777" w:rsidR="006B7644" w:rsidRDefault="006B7644" w:rsidP="006B7644">
      <w:r>
        <w:t xml:space="preserve">Dynamic speed feedback signs (DSFS) were installed at </w:t>
      </w:r>
      <w:r>
        <w:rPr>
          <w:noProof/>
        </w:rPr>
        <w:t xml:space="preserve">seven </w:t>
      </w:r>
      <w:r>
        <w:t xml:space="preserve">sites in </w:t>
      </w:r>
      <w:r>
        <w:rPr>
          <w:noProof/>
        </w:rPr>
        <w:t>Texas</w:t>
      </w:r>
      <w:r>
        <w:t xml:space="preserve">. The roadway types were as follows: </w:t>
      </w:r>
    </w:p>
    <w:p w14:paraId="0E832284" w14:textId="77777777" w:rsidR="006B7644" w:rsidRDefault="006B7644" w:rsidP="006B7644">
      <w:pPr>
        <w:pStyle w:val="ListParagraph"/>
        <w:numPr>
          <w:ilvl w:val="0"/>
          <w:numId w:val="32"/>
        </w:numPr>
        <w:spacing w:before="0" w:after="160" w:line="259" w:lineRule="auto"/>
        <w:contextualSpacing/>
        <w:rPr>
          <w:noProof/>
        </w:rPr>
      </w:pPr>
      <w:r>
        <w:rPr>
          <w:noProof/>
        </w:rPr>
        <w:t>Site 1: School zone, one lane in either direction</w:t>
      </w:r>
    </w:p>
    <w:p w14:paraId="57CFE52A" w14:textId="77777777" w:rsidR="006B7644" w:rsidRDefault="006B7644" w:rsidP="006B7644">
      <w:pPr>
        <w:pStyle w:val="ListParagraph"/>
        <w:numPr>
          <w:ilvl w:val="0"/>
          <w:numId w:val="32"/>
        </w:numPr>
        <w:spacing w:before="0" w:after="160" w:line="259" w:lineRule="auto"/>
        <w:contextualSpacing/>
        <w:rPr>
          <w:noProof/>
        </w:rPr>
      </w:pPr>
      <w:r>
        <w:rPr>
          <w:noProof/>
        </w:rPr>
        <w:t>Site 2: Advance of school zone, two lanes in either direction</w:t>
      </w:r>
    </w:p>
    <w:p w14:paraId="5D975379" w14:textId="77777777" w:rsidR="006B7644" w:rsidRDefault="006B7644" w:rsidP="006B7644">
      <w:pPr>
        <w:pStyle w:val="ListParagraph"/>
        <w:numPr>
          <w:ilvl w:val="0"/>
          <w:numId w:val="32"/>
        </w:numPr>
        <w:spacing w:before="0" w:after="160" w:line="259" w:lineRule="auto"/>
        <w:contextualSpacing/>
        <w:rPr>
          <w:noProof/>
        </w:rPr>
      </w:pPr>
      <w:r>
        <w:rPr>
          <w:noProof/>
        </w:rPr>
        <w:t>Site 3: Advance of school zone, two lanes in either direction</w:t>
      </w:r>
    </w:p>
    <w:p w14:paraId="116A3349" w14:textId="77777777" w:rsidR="006B7644" w:rsidRDefault="006B7644" w:rsidP="006B7644">
      <w:pPr>
        <w:pStyle w:val="ListParagraph"/>
        <w:numPr>
          <w:ilvl w:val="0"/>
          <w:numId w:val="32"/>
        </w:numPr>
        <w:spacing w:before="0" w:after="160" w:line="259" w:lineRule="auto"/>
        <w:contextualSpacing/>
        <w:rPr>
          <w:noProof/>
        </w:rPr>
      </w:pPr>
      <w:r>
        <w:rPr>
          <w:noProof/>
        </w:rPr>
        <w:t>Site 4: Advance of signalized intersection, three lanes in either direction</w:t>
      </w:r>
    </w:p>
    <w:p w14:paraId="323E2155" w14:textId="77777777" w:rsidR="006B7644" w:rsidRDefault="006B7644" w:rsidP="006B7644">
      <w:pPr>
        <w:pStyle w:val="ListParagraph"/>
        <w:numPr>
          <w:ilvl w:val="0"/>
          <w:numId w:val="32"/>
        </w:numPr>
        <w:spacing w:before="0" w:after="160" w:line="259" w:lineRule="auto"/>
        <w:contextualSpacing/>
        <w:rPr>
          <w:noProof/>
        </w:rPr>
      </w:pPr>
      <w:r>
        <w:rPr>
          <w:noProof/>
        </w:rPr>
        <w:t>Site 5: Advance of signalized intersection, three lanes in either direction</w:t>
      </w:r>
    </w:p>
    <w:p w14:paraId="14917AFF" w14:textId="77777777" w:rsidR="006B7644" w:rsidRDefault="006B7644" w:rsidP="006B7644">
      <w:pPr>
        <w:pStyle w:val="ListParagraph"/>
        <w:numPr>
          <w:ilvl w:val="0"/>
          <w:numId w:val="32"/>
        </w:numPr>
        <w:spacing w:before="0" w:after="160" w:line="259" w:lineRule="auto"/>
        <w:contextualSpacing/>
        <w:rPr>
          <w:noProof/>
        </w:rPr>
      </w:pPr>
      <w:r>
        <w:rPr>
          <w:noProof/>
        </w:rPr>
        <w:t>Site 6: Advance of horizontal curve, two lanes in either direction</w:t>
      </w:r>
    </w:p>
    <w:p w14:paraId="2C283632" w14:textId="77777777" w:rsidR="006B7644" w:rsidRDefault="006B7644" w:rsidP="006B7644">
      <w:pPr>
        <w:pStyle w:val="ListParagraph"/>
        <w:numPr>
          <w:ilvl w:val="0"/>
          <w:numId w:val="32"/>
        </w:numPr>
        <w:spacing w:before="0" w:after="160" w:line="259" w:lineRule="auto"/>
        <w:contextualSpacing/>
      </w:pPr>
      <w:r>
        <w:rPr>
          <w:noProof/>
        </w:rPr>
        <w:t>Site 7: Advance of horizontal curve, two lanes in either direction</w:t>
      </w:r>
      <w:r>
        <w:t xml:space="preserve"> </w:t>
      </w:r>
    </w:p>
    <w:p w14:paraId="1DB3E06D" w14:textId="77777777" w:rsidR="006B7644" w:rsidRDefault="006B7644" w:rsidP="006B7644">
      <w:r>
        <w:t xml:space="preserve">The posted speeds were as follows: </w:t>
      </w:r>
    </w:p>
    <w:p w14:paraId="18B57B49" w14:textId="77777777" w:rsidR="006B7644" w:rsidRDefault="006B7644" w:rsidP="006B7644">
      <w:pPr>
        <w:pStyle w:val="ListParagraph"/>
        <w:numPr>
          <w:ilvl w:val="0"/>
          <w:numId w:val="33"/>
        </w:numPr>
        <w:spacing w:before="0" w:after="160" w:line="259" w:lineRule="auto"/>
        <w:contextualSpacing/>
        <w:rPr>
          <w:noProof/>
        </w:rPr>
      </w:pPr>
      <w:r>
        <w:rPr>
          <w:noProof/>
        </w:rPr>
        <w:t>Site 1: 55 mph speed limit upstream, 55 mph speed zone at DSFS (35 mph when school zone is active)</w:t>
      </w:r>
    </w:p>
    <w:p w14:paraId="05475027" w14:textId="77777777" w:rsidR="006B7644" w:rsidRDefault="006B7644" w:rsidP="006B7644">
      <w:pPr>
        <w:pStyle w:val="ListParagraph"/>
        <w:numPr>
          <w:ilvl w:val="0"/>
          <w:numId w:val="33"/>
        </w:numPr>
        <w:spacing w:before="0" w:after="160" w:line="259" w:lineRule="auto"/>
        <w:contextualSpacing/>
        <w:rPr>
          <w:noProof/>
        </w:rPr>
      </w:pPr>
      <w:r>
        <w:rPr>
          <w:noProof/>
        </w:rPr>
        <w:t>Site 2: 55 mph speed limit upstream, 45 mph speed zone at DSFS</w:t>
      </w:r>
    </w:p>
    <w:p w14:paraId="1BDA973A" w14:textId="77777777" w:rsidR="006B7644" w:rsidRDefault="006B7644" w:rsidP="006B7644">
      <w:pPr>
        <w:pStyle w:val="ListParagraph"/>
        <w:numPr>
          <w:ilvl w:val="0"/>
          <w:numId w:val="33"/>
        </w:numPr>
        <w:spacing w:before="0" w:after="160" w:line="259" w:lineRule="auto"/>
        <w:contextualSpacing/>
        <w:rPr>
          <w:noProof/>
        </w:rPr>
      </w:pPr>
      <w:r>
        <w:rPr>
          <w:noProof/>
        </w:rPr>
        <w:t>Site 3: 55 mph speed limit upstream, 45 mph speed zone at DSFS</w:t>
      </w:r>
    </w:p>
    <w:p w14:paraId="2BE8423F" w14:textId="77777777" w:rsidR="006B7644" w:rsidRDefault="006B7644" w:rsidP="006B7644">
      <w:pPr>
        <w:pStyle w:val="ListParagraph"/>
        <w:numPr>
          <w:ilvl w:val="0"/>
          <w:numId w:val="33"/>
        </w:numPr>
        <w:spacing w:before="0" w:after="160" w:line="259" w:lineRule="auto"/>
        <w:contextualSpacing/>
        <w:rPr>
          <w:noProof/>
        </w:rPr>
      </w:pPr>
      <w:r>
        <w:rPr>
          <w:noProof/>
        </w:rPr>
        <w:t>Site 4: 70 mph speed limit upstream, 55 mph speed zone at DSFS</w:t>
      </w:r>
    </w:p>
    <w:p w14:paraId="08422AE1" w14:textId="77777777" w:rsidR="006B7644" w:rsidRDefault="006B7644" w:rsidP="006B7644">
      <w:pPr>
        <w:pStyle w:val="ListParagraph"/>
        <w:numPr>
          <w:ilvl w:val="0"/>
          <w:numId w:val="33"/>
        </w:numPr>
        <w:spacing w:before="0" w:after="160" w:line="259" w:lineRule="auto"/>
        <w:contextualSpacing/>
        <w:rPr>
          <w:noProof/>
        </w:rPr>
      </w:pPr>
      <w:r>
        <w:rPr>
          <w:noProof/>
        </w:rPr>
        <w:t>Site 5: 50 mph speed limit upstream, 45 mph speed zone at DSFS</w:t>
      </w:r>
    </w:p>
    <w:p w14:paraId="6D73B1DB" w14:textId="77777777" w:rsidR="006B7644" w:rsidRDefault="006B7644" w:rsidP="006B7644">
      <w:pPr>
        <w:pStyle w:val="ListParagraph"/>
        <w:numPr>
          <w:ilvl w:val="0"/>
          <w:numId w:val="33"/>
        </w:numPr>
        <w:spacing w:before="0" w:after="160" w:line="259" w:lineRule="auto"/>
        <w:contextualSpacing/>
        <w:rPr>
          <w:noProof/>
        </w:rPr>
      </w:pPr>
      <w:r>
        <w:rPr>
          <w:noProof/>
        </w:rPr>
        <w:t>Site 6: 55 mph speed limit upstream, 30 mph regulatory/20 mph advised at DSFS</w:t>
      </w:r>
    </w:p>
    <w:p w14:paraId="0A7B20A3" w14:textId="77777777" w:rsidR="006B7644" w:rsidRDefault="006B7644" w:rsidP="006B7644">
      <w:pPr>
        <w:pStyle w:val="ListParagraph"/>
        <w:numPr>
          <w:ilvl w:val="0"/>
          <w:numId w:val="33"/>
        </w:numPr>
        <w:spacing w:before="0" w:after="160" w:line="259" w:lineRule="auto"/>
        <w:contextualSpacing/>
      </w:pPr>
      <w:r>
        <w:rPr>
          <w:noProof/>
        </w:rPr>
        <w:t>Site 7: 55 mph speed limit upstream, 30 mph regulatory/20 mph advised at DSFS</w:t>
      </w:r>
      <w:r>
        <w:t xml:space="preserve"> </w:t>
      </w:r>
    </w:p>
    <w:p w14:paraId="309FCD48" w14:textId="77777777" w:rsidR="006B7644" w:rsidRDefault="006B7644" w:rsidP="006B7644">
      <w:pPr>
        <w:rPr>
          <w:noProof/>
        </w:rPr>
      </w:pPr>
      <w:r>
        <w:rPr>
          <w:noProof/>
        </w:rPr>
        <w:t>Measures were taken of the mean speed, the 85th percentile speed, and the percentage of vehicles exceeding the speed limit.</w:t>
      </w:r>
      <w:r>
        <w:t xml:space="preserve"> </w:t>
      </w:r>
      <w:r>
        <w:rPr>
          <w:noProof/>
        </w:rPr>
        <w:t>These measures were taken 2000 to 3000 ft upstream and at the DSFS.</w:t>
      </w:r>
      <w:r>
        <w:t xml:space="preserve"> </w:t>
      </w:r>
      <w:r>
        <w:rPr>
          <w:noProof/>
        </w:rPr>
        <w:t>The measures were gathered before (two days), short-term during (two days of measurement after DSFS had been operating for 1-3 weeks), and long-term during (two days of measurement after DSFS had been operating for 6-17 weeks).</w:t>
      </w:r>
      <w:r>
        <w:t xml:space="preserve"> </w:t>
      </w:r>
      <w:r>
        <w:rPr>
          <w:noProof/>
        </w:rPr>
        <w:t>Data were not averaged across the sites.</w:t>
      </w:r>
      <w:r>
        <w:t xml:space="preserve"> Independent variables were as follows: </w:t>
      </w:r>
      <w:r>
        <w:rPr>
          <w:noProof/>
        </w:rPr>
        <w:t>treatment, duration of treatment, safety focus/site type, upstream vehicle speed, vehicle type (truck or passenger vehicle).</w:t>
      </w:r>
      <w:r>
        <w:t xml:space="preserve"> Dependent variables were as follows: </w:t>
      </w:r>
      <w:r>
        <w:rPr>
          <w:noProof/>
        </w:rPr>
        <w:t>average speeds, 85th percentile speeds, and the percentage of the sample exceeding the speed limit.</w:t>
      </w:r>
      <w:r>
        <w:t xml:space="preserve"> The major hypothesis was H1B.</w:t>
      </w:r>
      <w:r>
        <w:rPr>
          <w:noProof/>
        </w:rPr>
        <w:t xml:space="preserve"> The measures of effectiveness were mean speed, 85th percentile speed, and percentage of vehicles exceeding the </w:t>
      </w:r>
      <w:r w:rsidRPr="005E08A5">
        <w:rPr>
          <w:noProof/>
        </w:rPr>
        <w:t>speed limit.</w:t>
      </w:r>
      <w:r w:rsidRPr="005E08A5">
        <w:t xml:space="preserve"> </w:t>
      </w:r>
      <w:r w:rsidRPr="005E08A5">
        <w:rPr>
          <w:noProof/>
        </w:rPr>
        <w:t>These measures</w:t>
      </w:r>
      <w:r>
        <w:rPr>
          <w:b/>
          <w:noProof/>
        </w:rPr>
        <w:t xml:space="preserve"> </w:t>
      </w:r>
      <w:r>
        <w:rPr>
          <w:noProof/>
        </w:rPr>
        <w:t>were reported for each of the seven sites, and for both hypotheses. In each case the study also reported whether there was a statistically significant difference, at the 0.05 significance level. However, the study did not provide information on sample sizes or variability. The study reported separate results for passenger vehicles and trucks at sites 6 and 7 (the horizontal curve sites), but not for the other sites. At site 1, the article reported separate results for when the school zone was "active" versus "inactive."</w:t>
      </w:r>
      <w:r w:rsidRPr="00F5180B">
        <w:rPr>
          <w:noProof/>
        </w:rPr>
        <w:t xml:space="preserve"> </w:t>
      </w:r>
    </w:p>
    <w:p w14:paraId="7D93023E" w14:textId="77777777" w:rsidR="006B7644" w:rsidRDefault="006B7644" w:rsidP="006B7644">
      <w:r w:rsidRPr="00B265DB">
        <w:rPr>
          <w:b/>
        </w:rPr>
        <w:t>Results.</w:t>
      </w:r>
      <w:r>
        <w:t xml:space="preserve"> </w:t>
      </w:r>
      <w:r>
        <w:rPr>
          <w:noProof/>
        </w:rPr>
        <w:t>Overall, average speeds were reduced by 9 mph at the school speed zone. Elsewhere, the effect of the DSFS was less dramatic, with average speeds reduced by 5 mph or less depending on the location tested. At the two horizontal curve sites (Sites 6 and 7), small decreases in speeds were evident in automobiles approaching those curves (3.5 and 2.1 mph, respectively). Unfortunately, the speeds of large trucks—the target group for the DSFS installation—were essentially unchanged (or even higher in one instance) as compared to speeds in the before conditions.</w:t>
      </w:r>
      <w:r>
        <w:t xml:space="preserve"> </w:t>
      </w:r>
      <w:r>
        <w:rPr>
          <w:noProof/>
        </w:rPr>
        <w:t>The regression models generated to compare upstream vehicle speed to the speed of the same vehicle at the DSFS location (hypothesizing a positive linear relationship) all had relatively low R</w:t>
      </w:r>
      <w:r w:rsidRPr="005E08A5">
        <w:rPr>
          <w:noProof/>
          <w:vertAlign w:val="superscript"/>
        </w:rPr>
        <w:t>2</w:t>
      </w:r>
      <w:r>
        <w:rPr>
          <w:noProof/>
        </w:rPr>
        <w:t xml:space="preserve"> values. The authors noted that the slope coefficients dropped slightly between the before and second after studies at several of the test sites. In other words, vehicles approaching at higher speeds appeared to slow down more upon reaching the DSFS location than vehicles approaching at slower speeds.</w:t>
      </w:r>
      <w:r>
        <w:t xml:space="preserve"> </w:t>
      </w:r>
    </w:p>
    <w:p w14:paraId="0BCA027B" w14:textId="77777777" w:rsidR="006B7644" w:rsidRPr="005E08A5" w:rsidRDefault="006B7644" w:rsidP="006B7644">
      <w:pPr>
        <w:rPr>
          <w:b/>
        </w:rPr>
      </w:pPr>
      <w:r>
        <w:rPr>
          <w:b/>
        </w:rPr>
        <w:t xml:space="preserve">Statistical Analysis. </w:t>
      </w:r>
      <w:r>
        <w:rPr>
          <w:noProof/>
        </w:rPr>
        <w:t>The statistical significance of effects was determined at the 0.05 significance level. "Statistical comparisons between studies were then performed as appropriate...In addition to the effects of the DSFS on speed reductions, its effect on the dispersion of speeds was also investigated, because several other studies have shown a correlation between higher speed variance and higher crash rates. Overall, the authors found no statistically significant differences in the standard deviation in speeds between any of the three studies at any of the seven test locations...In addition to the spot-speed statistical comparisons, the authors also used regression analysis to compare speeds of individual vehicles tracked through each test site. Specifically, vehicle speed at the upstream control point was compared against the speed of the same vehicle at the DSFS location. A positive linear relationship was hypothesized between the vehicle’s speed at the control point and the vehicle’s speed at the DSFS installation location. Least-squares regression lines were computed for each study (before, short-term after, and long-term after) and tested for significant differences of regression line coefficients between studies. This procedure allowed researchers to determine whether the effect of the DSFS differed as a function of the approach speed of the vehicle. Researchers hypothesized that the sign could cause those vehicles approaching at higher speeds to slow more substantially than those approaching at slower speeds. The authors tested this hypothesis directly by comparing the slopes of the regression lines for each of the three measurement periods (“before” versus “during (short term)” versus “during (long term)” using an appropriate t-statistic. A smaller slope coefficient in the during  study relative to the before condition would indicate a more substantial influence of the DSFS on those vehicles approaching at higher speeds.</w:t>
      </w:r>
    </w:p>
    <w:p w14:paraId="5FCDE932" w14:textId="77777777" w:rsidR="006B7644" w:rsidRDefault="006B7644" w:rsidP="0080712B">
      <w:pPr>
        <w:pStyle w:val="AnnotatedBibHead2"/>
        <w:rPr>
          <w:rFonts w:hint="eastAsia"/>
        </w:rPr>
      </w:pPr>
      <w:r>
        <w:t>Study Schematic</w:t>
      </w:r>
    </w:p>
    <w:p w14:paraId="79780C0F" w14:textId="77777777" w:rsidR="006B7644" w:rsidRPr="00845C01" w:rsidRDefault="006B7644" w:rsidP="006B7644">
      <w:r>
        <w:t>Not available.</w:t>
      </w:r>
    </w:p>
    <w:p w14:paraId="0D73A70B" w14:textId="77777777" w:rsidR="006B7644" w:rsidRDefault="006B7644" w:rsidP="0080712B">
      <w:pPr>
        <w:pStyle w:val="AnnotatedBibHead2"/>
        <w:rPr>
          <w:rFonts w:hint="eastAsia"/>
        </w:rPr>
      </w:pPr>
      <w:r>
        <w:t>DSFS Graphic</w:t>
      </w:r>
    </w:p>
    <w:p w14:paraId="28DC13C2" w14:textId="77777777" w:rsidR="006B7644" w:rsidRDefault="006B7644" w:rsidP="006B7644">
      <w:r>
        <w:rPr>
          <w:noProof/>
        </w:rPr>
        <w:drawing>
          <wp:inline distT="0" distB="0" distL="0" distR="0" wp14:anchorId="4FD578E2" wp14:editId="4B8B4513">
            <wp:extent cx="1092972" cy="1214707"/>
            <wp:effectExtent l="0" t="0" r="0" b="508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 cstate="email">
                      <a:extLst>
                        <a:ext uri="{28A0092B-C50C-407E-A947-70E740481C1C}">
                          <a14:useLocalDpi xmlns:a14="http://schemas.microsoft.com/office/drawing/2010/main"/>
                        </a:ext>
                      </a:extLst>
                    </a:blip>
                    <a:srcRect/>
                    <a:stretch>
                      <a:fillRect/>
                    </a:stretch>
                  </pic:blipFill>
                  <pic:spPr bwMode="auto">
                    <a:xfrm>
                      <a:off x="0" y="0"/>
                      <a:ext cx="1116379" cy="1240722"/>
                    </a:xfrm>
                    <a:prstGeom prst="rect">
                      <a:avLst/>
                    </a:prstGeom>
                    <a:noFill/>
                    <a:ln>
                      <a:noFill/>
                    </a:ln>
                  </pic:spPr>
                </pic:pic>
              </a:graphicData>
            </a:graphic>
          </wp:inline>
        </w:drawing>
      </w:r>
    </w:p>
    <w:p w14:paraId="1DEECD40" w14:textId="77777777" w:rsidR="006B7644" w:rsidRDefault="006B7644" w:rsidP="006B7644">
      <w:pPr>
        <w:rPr>
          <w:rFonts w:eastAsiaTheme="majorEastAsia" w:cstheme="majorBidi"/>
          <w:b/>
          <w:smallCaps/>
          <w:noProof/>
          <w:szCs w:val="32"/>
        </w:rPr>
      </w:pPr>
      <w:r>
        <w:br w:type="page"/>
      </w:r>
    </w:p>
    <w:p w14:paraId="6D44C692" w14:textId="77777777" w:rsidR="006B7644" w:rsidRPr="00331FB0" w:rsidRDefault="006B7644" w:rsidP="0080712B">
      <w:pPr>
        <w:pStyle w:val="AnnotatedBibHead1"/>
      </w:pPr>
      <w:bookmarkStart w:id="98" w:name="_Toc355424601"/>
      <w:r w:rsidRPr="00B56E0B">
        <w:t>Walter and Broughton</w:t>
      </w:r>
      <w:r w:rsidRPr="00A3113E">
        <w:t xml:space="preserve">, </w:t>
      </w:r>
      <w:r w:rsidRPr="00B56E0B">
        <w:t>2011</w:t>
      </w:r>
      <w:bookmarkEnd w:id="98"/>
    </w:p>
    <w:p w14:paraId="0282C355" w14:textId="77777777" w:rsidR="006B7644" w:rsidRDefault="006B7644" w:rsidP="006B7644"/>
    <w:p w14:paraId="6D8C43C1"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0AD106D1" w14:textId="77777777" w:rsidTr="00196264">
        <w:tc>
          <w:tcPr>
            <w:tcW w:w="3955" w:type="dxa"/>
            <w:shd w:val="clear" w:color="auto" w:fill="F2F2F2" w:themeFill="background1" w:themeFillShade="F2"/>
          </w:tcPr>
          <w:p w14:paraId="391045F1" w14:textId="77777777" w:rsidR="006B7644" w:rsidRPr="009C712E" w:rsidRDefault="006B7644" w:rsidP="00196264">
            <w:r>
              <w:t>Item</w:t>
            </w:r>
          </w:p>
        </w:tc>
        <w:tc>
          <w:tcPr>
            <w:tcW w:w="4770" w:type="dxa"/>
            <w:shd w:val="clear" w:color="auto" w:fill="F2F2F2" w:themeFill="background1" w:themeFillShade="F2"/>
          </w:tcPr>
          <w:p w14:paraId="4057FEA6" w14:textId="77777777" w:rsidR="006B7644" w:rsidRPr="009C712E" w:rsidRDefault="006B7644" w:rsidP="00196264">
            <w:r>
              <w:t>Response</w:t>
            </w:r>
          </w:p>
        </w:tc>
      </w:tr>
      <w:tr w:rsidR="006B7644" w:rsidRPr="00A23C24" w14:paraId="5466065E" w14:textId="77777777" w:rsidTr="00196264">
        <w:tc>
          <w:tcPr>
            <w:tcW w:w="3955" w:type="dxa"/>
          </w:tcPr>
          <w:p w14:paraId="0FFF319B" w14:textId="77777777" w:rsidR="006B7644" w:rsidRPr="009C712E" w:rsidRDefault="006B7644" w:rsidP="00196264">
            <w:r>
              <w:t>Authors</w:t>
            </w:r>
          </w:p>
        </w:tc>
        <w:tc>
          <w:tcPr>
            <w:tcW w:w="4770" w:type="dxa"/>
          </w:tcPr>
          <w:p w14:paraId="4C1ECB31" w14:textId="77777777" w:rsidR="006B7644" w:rsidRPr="00041C57" w:rsidRDefault="006B7644" w:rsidP="00196264">
            <w:r w:rsidRPr="00B56E0B">
              <w:rPr>
                <w:noProof/>
              </w:rPr>
              <w:t>Walter and Broughton</w:t>
            </w:r>
          </w:p>
        </w:tc>
      </w:tr>
      <w:tr w:rsidR="006B7644" w:rsidRPr="00A23C24" w14:paraId="63C9E99B" w14:textId="77777777" w:rsidTr="00196264">
        <w:tc>
          <w:tcPr>
            <w:tcW w:w="3955" w:type="dxa"/>
          </w:tcPr>
          <w:p w14:paraId="690F2FBE" w14:textId="77777777" w:rsidR="006B7644" w:rsidRPr="009C712E" w:rsidRDefault="006B7644" w:rsidP="00196264">
            <w:r w:rsidRPr="009C712E">
              <w:t>Title</w:t>
            </w:r>
          </w:p>
        </w:tc>
        <w:tc>
          <w:tcPr>
            <w:tcW w:w="4770" w:type="dxa"/>
          </w:tcPr>
          <w:p w14:paraId="06A785F0" w14:textId="77777777" w:rsidR="006B7644" w:rsidRPr="00041C57" w:rsidRDefault="006B7644" w:rsidP="00196264">
            <w:r w:rsidRPr="00B56E0B">
              <w:rPr>
                <w:noProof/>
              </w:rPr>
              <w:t>Effectiveness of Speed Indicator Devices: An Observational Study in South London</w:t>
            </w:r>
          </w:p>
        </w:tc>
      </w:tr>
      <w:tr w:rsidR="006B7644" w:rsidRPr="00A23C24" w14:paraId="6002750D" w14:textId="77777777" w:rsidTr="00196264">
        <w:tc>
          <w:tcPr>
            <w:tcW w:w="3955" w:type="dxa"/>
          </w:tcPr>
          <w:p w14:paraId="5413B999" w14:textId="77777777" w:rsidR="006B7644" w:rsidRPr="00D602D0" w:rsidRDefault="006B7644" w:rsidP="00196264">
            <w:r>
              <w:t>Publication year</w:t>
            </w:r>
          </w:p>
        </w:tc>
        <w:tc>
          <w:tcPr>
            <w:tcW w:w="4770" w:type="dxa"/>
            <w:shd w:val="clear" w:color="auto" w:fill="auto"/>
          </w:tcPr>
          <w:p w14:paraId="13C3F7B4" w14:textId="77777777" w:rsidR="006B7644" w:rsidRPr="00041C57" w:rsidRDefault="006B7644" w:rsidP="00196264">
            <w:pPr>
              <w:rPr>
                <w:highlight w:val="lightGray"/>
              </w:rPr>
            </w:pPr>
            <w:r w:rsidRPr="00B56E0B">
              <w:rPr>
                <w:noProof/>
                <w:highlight w:val="lightGray"/>
              </w:rPr>
              <w:t>2011</w:t>
            </w:r>
          </w:p>
        </w:tc>
      </w:tr>
    </w:tbl>
    <w:p w14:paraId="59516A8F" w14:textId="77777777" w:rsidR="006B7644" w:rsidRDefault="006B7644" w:rsidP="006B7644"/>
    <w:p w14:paraId="2371CCF0"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410F2510" w14:textId="77777777" w:rsidTr="00196264">
        <w:trPr>
          <w:trHeight w:val="346"/>
        </w:trPr>
        <w:tc>
          <w:tcPr>
            <w:tcW w:w="3968" w:type="dxa"/>
            <w:shd w:val="clear" w:color="auto" w:fill="F2F2F2" w:themeFill="background1" w:themeFillShade="F2"/>
          </w:tcPr>
          <w:p w14:paraId="5FCFD69F" w14:textId="77777777" w:rsidR="006B7644" w:rsidRPr="004E4205" w:rsidRDefault="006B7644" w:rsidP="00196264">
            <w:r>
              <w:t>Quality Criteria</w:t>
            </w:r>
          </w:p>
        </w:tc>
        <w:tc>
          <w:tcPr>
            <w:tcW w:w="4791" w:type="dxa"/>
            <w:shd w:val="clear" w:color="auto" w:fill="F2F2F2" w:themeFill="background1" w:themeFillShade="F2"/>
          </w:tcPr>
          <w:p w14:paraId="43697DE2"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153D6376" w14:textId="77777777" w:rsidTr="00196264">
        <w:trPr>
          <w:trHeight w:val="557"/>
        </w:trPr>
        <w:tc>
          <w:tcPr>
            <w:tcW w:w="3968" w:type="dxa"/>
          </w:tcPr>
          <w:p w14:paraId="7D0DA81B"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0FF71716" w14:textId="77777777" w:rsidR="006B7644" w:rsidRPr="001847EC" w:rsidRDefault="006B7644" w:rsidP="00196264">
            <w:r>
              <w:t>Yes</w:t>
            </w:r>
          </w:p>
        </w:tc>
      </w:tr>
      <w:tr w:rsidR="006B7644" w:rsidRPr="004E4205" w14:paraId="6BBB5859" w14:textId="77777777" w:rsidTr="00196264">
        <w:trPr>
          <w:trHeight w:val="959"/>
        </w:trPr>
        <w:tc>
          <w:tcPr>
            <w:tcW w:w="3968" w:type="dxa"/>
          </w:tcPr>
          <w:p w14:paraId="6F1D6FBE"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5754CFF9" w14:textId="77777777" w:rsidR="006B7644" w:rsidRPr="001847EC" w:rsidRDefault="006B7644" w:rsidP="00196264">
            <w:r>
              <w:t>Yes</w:t>
            </w:r>
          </w:p>
        </w:tc>
      </w:tr>
      <w:tr w:rsidR="006B7644" w:rsidRPr="004E4205" w14:paraId="30DD8764" w14:textId="77777777" w:rsidTr="00196264">
        <w:trPr>
          <w:trHeight w:val="959"/>
        </w:trPr>
        <w:tc>
          <w:tcPr>
            <w:tcW w:w="3968" w:type="dxa"/>
          </w:tcPr>
          <w:p w14:paraId="0D3946D2"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695E9CC2" w14:textId="77777777" w:rsidR="006B7644" w:rsidRPr="001847EC" w:rsidRDefault="006B7644" w:rsidP="00196264">
            <w:r>
              <w:t>Yes</w:t>
            </w:r>
          </w:p>
          <w:p w14:paraId="6DB0C0B3" w14:textId="77777777" w:rsidR="006B7644" w:rsidRPr="008B2077" w:rsidRDefault="006B7644" w:rsidP="00196264"/>
        </w:tc>
      </w:tr>
    </w:tbl>
    <w:p w14:paraId="3D9FE49D" w14:textId="77777777" w:rsidR="006B7644" w:rsidRDefault="006B7644" w:rsidP="006B7644"/>
    <w:p w14:paraId="3A123A58"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680"/>
      </w:tblGrid>
      <w:tr w:rsidR="006B7644" w14:paraId="373A22C7" w14:textId="77777777" w:rsidTr="00196264">
        <w:tc>
          <w:tcPr>
            <w:tcW w:w="4045" w:type="dxa"/>
            <w:tcBorders>
              <w:bottom w:val="single" w:sz="4" w:space="0" w:color="auto"/>
            </w:tcBorders>
            <w:shd w:val="clear" w:color="auto" w:fill="F2F2F2" w:themeFill="background1" w:themeFillShade="F2"/>
          </w:tcPr>
          <w:p w14:paraId="68551D9B" w14:textId="77777777" w:rsidR="006B7644" w:rsidRDefault="006B7644" w:rsidP="00196264">
            <w:r>
              <w:t>Feature</w:t>
            </w:r>
          </w:p>
        </w:tc>
        <w:tc>
          <w:tcPr>
            <w:tcW w:w="4680" w:type="dxa"/>
            <w:tcBorders>
              <w:bottom w:val="single" w:sz="4" w:space="0" w:color="auto"/>
            </w:tcBorders>
            <w:shd w:val="clear" w:color="auto" w:fill="F2F2F2" w:themeFill="background1" w:themeFillShade="F2"/>
          </w:tcPr>
          <w:p w14:paraId="245DA2C5" w14:textId="77777777" w:rsidR="006B7644" w:rsidRDefault="006B7644" w:rsidP="00196264">
            <w:r>
              <w:t>Study Information</w:t>
            </w:r>
          </w:p>
        </w:tc>
      </w:tr>
      <w:tr w:rsidR="006B7644" w:rsidRPr="00115A7E" w14:paraId="33DAFD6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C550382" w14:textId="77777777" w:rsidR="006B7644" w:rsidRPr="00B77049" w:rsidRDefault="006B7644" w:rsidP="00196264">
            <w:r w:rsidRPr="00B77049">
              <w:t>Experimental Design</w:t>
            </w:r>
          </w:p>
        </w:tc>
        <w:tc>
          <w:tcPr>
            <w:tcW w:w="4680" w:type="dxa"/>
            <w:tcBorders>
              <w:top w:val="single" w:sz="4" w:space="0" w:color="auto"/>
              <w:left w:val="nil"/>
              <w:bottom w:val="single" w:sz="4" w:space="0" w:color="auto"/>
              <w:right w:val="single" w:sz="4" w:space="0" w:color="auto"/>
            </w:tcBorders>
            <w:shd w:val="clear" w:color="auto" w:fill="auto"/>
            <w:vAlign w:val="bottom"/>
          </w:tcPr>
          <w:p w14:paraId="74747C8C" w14:textId="77777777" w:rsidR="006B7644" w:rsidRPr="00564C87" w:rsidRDefault="006B7644" w:rsidP="00196264">
            <w:pPr>
              <w:rPr>
                <w:highlight w:val="yellow"/>
                <w:lang w:val="es-MX"/>
              </w:rPr>
            </w:pPr>
            <w:r w:rsidRPr="00B56E0B">
              <w:rPr>
                <w:noProof/>
                <w:lang w:val="es-MX"/>
              </w:rPr>
              <w:t>O-X-O-O</w:t>
            </w:r>
          </w:p>
        </w:tc>
      </w:tr>
      <w:tr w:rsidR="006B7644" w14:paraId="3C4148B0" w14:textId="77777777" w:rsidTr="00196264">
        <w:tc>
          <w:tcPr>
            <w:tcW w:w="4045" w:type="dxa"/>
            <w:tcBorders>
              <w:top w:val="single" w:sz="4" w:space="0" w:color="auto"/>
              <w:bottom w:val="single" w:sz="4" w:space="0" w:color="auto"/>
            </w:tcBorders>
            <w:shd w:val="clear" w:color="auto" w:fill="auto"/>
            <w:vAlign w:val="bottom"/>
          </w:tcPr>
          <w:p w14:paraId="7337F350" w14:textId="77777777" w:rsidR="006B7644" w:rsidRPr="00B77049" w:rsidRDefault="006B7644" w:rsidP="00196264">
            <w:r w:rsidRPr="00B77049">
              <w:t>Safety Focus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47E4C48" w14:textId="77777777" w:rsidR="006B7644" w:rsidRPr="00BB0FD3" w:rsidRDefault="006B7644" w:rsidP="00196264">
            <w:r>
              <w:rPr>
                <w:noProof/>
              </w:rPr>
              <w:t>Straight section</w:t>
            </w:r>
          </w:p>
        </w:tc>
      </w:tr>
      <w:tr w:rsidR="006B7644" w14:paraId="2F340B1A" w14:textId="77777777" w:rsidTr="00196264">
        <w:tc>
          <w:tcPr>
            <w:tcW w:w="4045" w:type="dxa"/>
            <w:tcBorders>
              <w:top w:val="single" w:sz="4" w:space="0" w:color="auto"/>
              <w:bottom w:val="single" w:sz="4" w:space="0" w:color="auto"/>
            </w:tcBorders>
            <w:shd w:val="clear" w:color="auto" w:fill="auto"/>
            <w:vAlign w:val="bottom"/>
          </w:tcPr>
          <w:p w14:paraId="2F8E5C4F" w14:textId="77777777" w:rsidR="006B7644" w:rsidRPr="00B77049" w:rsidRDefault="006B7644" w:rsidP="00196264">
            <w:r w:rsidRPr="00B77049">
              <w:t>Graphic of DSFS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03780A69" w14:textId="77777777" w:rsidR="006B7644" w:rsidRPr="00BB0FD3" w:rsidRDefault="006B7644" w:rsidP="00196264">
            <w:r>
              <w:rPr>
                <w:noProof/>
              </w:rPr>
              <w:t>No</w:t>
            </w:r>
          </w:p>
        </w:tc>
      </w:tr>
      <w:tr w:rsidR="006B7644" w14:paraId="4B138A37" w14:textId="77777777" w:rsidTr="00196264">
        <w:tc>
          <w:tcPr>
            <w:tcW w:w="4045" w:type="dxa"/>
            <w:tcBorders>
              <w:top w:val="single" w:sz="4" w:space="0" w:color="auto"/>
              <w:bottom w:val="single" w:sz="4" w:space="0" w:color="auto"/>
            </w:tcBorders>
            <w:shd w:val="clear" w:color="auto" w:fill="auto"/>
            <w:vAlign w:val="bottom"/>
          </w:tcPr>
          <w:p w14:paraId="7A9ABDAF" w14:textId="77777777" w:rsidR="006B7644" w:rsidRPr="00B77049" w:rsidRDefault="006B7644" w:rsidP="00196264">
            <w:r w:rsidRPr="00B77049">
              <w:t>Graphic of Layout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1D6BC93A" w14:textId="77777777" w:rsidR="006B7644" w:rsidRPr="00BB0FD3" w:rsidRDefault="006B7644" w:rsidP="00196264">
            <w:r>
              <w:rPr>
                <w:noProof/>
              </w:rPr>
              <w:t>No</w:t>
            </w:r>
          </w:p>
        </w:tc>
      </w:tr>
      <w:tr w:rsidR="006B7644" w14:paraId="246043BE" w14:textId="77777777" w:rsidTr="00196264">
        <w:tc>
          <w:tcPr>
            <w:tcW w:w="4045" w:type="dxa"/>
            <w:tcBorders>
              <w:top w:val="single" w:sz="4" w:space="0" w:color="auto"/>
              <w:bottom w:val="single" w:sz="4" w:space="0" w:color="auto"/>
            </w:tcBorders>
            <w:shd w:val="clear" w:color="auto" w:fill="auto"/>
            <w:vAlign w:val="bottom"/>
          </w:tcPr>
          <w:p w14:paraId="47AA3925" w14:textId="77777777" w:rsidR="006B7644" w:rsidRPr="00B77049" w:rsidRDefault="006B7644" w:rsidP="00196264">
            <w:r w:rsidRPr="00B77049">
              <w:t>Study restricted to free flow level of service</w:t>
            </w:r>
          </w:p>
        </w:tc>
        <w:tc>
          <w:tcPr>
            <w:tcW w:w="4680" w:type="dxa"/>
            <w:tcBorders>
              <w:top w:val="single" w:sz="4" w:space="0" w:color="auto"/>
              <w:left w:val="nil"/>
              <w:bottom w:val="single" w:sz="4" w:space="0" w:color="auto"/>
              <w:right w:val="single" w:sz="4" w:space="0" w:color="auto"/>
            </w:tcBorders>
            <w:shd w:val="clear" w:color="auto" w:fill="auto"/>
            <w:vAlign w:val="bottom"/>
          </w:tcPr>
          <w:p w14:paraId="685F201F" w14:textId="77777777" w:rsidR="006B7644" w:rsidRPr="00BB0FD3" w:rsidRDefault="006B7644" w:rsidP="00196264">
            <w:r>
              <w:rPr>
                <w:noProof/>
              </w:rPr>
              <w:t>Yes</w:t>
            </w:r>
          </w:p>
        </w:tc>
      </w:tr>
      <w:tr w:rsidR="006B7644" w14:paraId="4B8D5A43" w14:textId="77777777" w:rsidTr="00196264">
        <w:tc>
          <w:tcPr>
            <w:tcW w:w="4045" w:type="dxa"/>
            <w:tcBorders>
              <w:top w:val="single" w:sz="4" w:space="0" w:color="auto"/>
              <w:bottom w:val="single" w:sz="4" w:space="0" w:color="auto"/>
            </w:tcBorders>
            <w:shd w:val="clear" w:color="auto" w:fill="auto"/>
            <w:vAlign w:val="bottom"/>
          </w:tcPr>
          <w:p w14:paraId="1C139AE1" w14:textId="77777777" w:rsidR="006B7644" w:rsidRPr="00B77049" w:rsidRDefault="006B7644" w:rsidP="00196264">
            <w:r w:rsidRPr="00B77049">
              <w:t>Classes of vehicles included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37296ED3" w14:textId="77777777" w:rsidR="006B7644" w:rsidRPr="00BB0FD3" w:rsidRDefault="006B7644" w:rsidP="00196264">
            <w:r>
              <w:rPr>
                <w:noProof/>
              </w:rPr>
              <w:t>NS</w:t>
            </w:r>
          </w:p>
        </w:tc>
      </w:tr>
      <w:tr w:rsidR="006B7644" w14:paraId="4DA03D50" w14:textId="77777777" w:rsidTr="00196264">
        <w:tc>
          <w:tcPr>
            <w:tcW w:w="4045" w:type="dxa"/>
            <w:tcBorders>
              <w:top w:val="single" w:sz="4" w:space="0" w:color="auto"/>
              <w:bottom w:val="single" w:sz="4" w:space="0" w:color="auto"/>
            </w:tcBorders>
            <w:shd w:val="clear" w:color="auto" w:fill="auto"/>
            <w:vAlign w:val="bottom"/>
          </w:tcPr>
          <w:p w14:paraId="08CC8C5E" w14:textId="77777777" w:rsidR="006B7644" w:rsidRPr="00B77049" w:rsidRDefault="006B7644" w:rsidP="00196264">
            <w:r w:rsidRPr="00B77049">
              <w:t>Hypothesis 1 (H1)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2A31A553" w14:textId="77777777" w:rsidR="006B7644" w:rsidRPr="00BB0FD3" w:rsidRDefault="006B7644" w:rsidP="00196264">
            <w:r>
              <w:rPr>
                <w:noProof/>
              </w:rPr>
              <w:t>A</w:t>
            </w:r>
          </w:p>
        </w:tc>
      </w:tr>
      <w:tr w:rsidR="006B7644" w14:paraId="75FC88D8" w14:textId="77777777" w:rsidTr="00196264">
        <w:tc>
          <w:tcPr>
            <w:tcW w:w="4045" w:type="dxa"/>
            <w:tcBorders>
              <w:top w:val="single" w:sz="4" w:space="0" w:color="auto"/>
              <w:bottom w:val="single" w:sz="4" w:space="0" w:color="auto"/>
            </w:tcBorders>
            <w:shd w:val="clear" w:color="auto" w:fill="auto"/>
            <w:vAlign w:val="bottom"/>
          </w:tcPr>
          <w:p w14:paraId="175D0FF0" w14:textId="77777777" w:rsidR="006B7644" w:rsidRPr="00B77049" w:rsidRDefault="006B7644" w:rsidP="00196264">
            <w:r w:rsidRPr="00B77049">
              <w:t>Hypothesis 2 (H2)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683936E9" w14:textId="77777777" w:rsidR="006B7644" w:rsidRPr="00BB0FD3" w:rsidRDefault="006B7644" w:rsidP="00196264">
            <w:r>
              <w:rPr>
                <w:noProof/>
              </w:rPr>
              <w:t>A</w:t>
            </w:r>
          </w:p>
        </w:tc>
      </w:tr>
      <w:tr w:rsidR="006B7644" w14:paraId="65E62FA7" w14:textId="77777777" w:rsidTr="00196264">
        <w:tc>
          <w:tcPr>
            <w:tcW w:w="4045" w:type="dxa"/>
            <w:tcBorders>
              <w:top w:val="single" w:sz="4" w:space="0" w:color="auto"/>
              <w:bottom w:val="single" w:sz="4" w:space="0" w:color="auto"/>
            </w:tcBorders>
            <w:shd w:val="clear" w:color="auto" w:fill="auto"/>
            <w:vAlign w:val="bottom"/>
          </w:tcPr>
          <w:p w14:paraId="741ABE80" w14:textId="77777777" w:rsidR="006B7644" w:rsidRPr="00B77049" w:rsidRDefault="006B7644" w:rsidP="00196264">
            <w:r w:rsidRPr="00B77049">
              <w:t>Hypothesis 3 (H3) level</w:t>
            </w:r>
          </w:p>
        </w:tc>
        <w:tc>
          <w:tcPr>
            <w:tcW w:w="4680" w:type="dxa"/>
            <w:tcBorders>
              <w:top w:val="single" w:sz="4" w:space="0" w:color="auto"/>
              <w:left w:val="nil"/>
              <w:bottom w:val="single" w:sz="4" w:space="0" w:color="auto"/>
              <w:right w:val="single" w:sz="4" w:space="0" w:color="auto"/>
            </w:tcBorders>
            <w:shd w:val="clear" w:color="auto" w:fill="auto"/>
            <w:vAlign w:val="bottom"/>
          </w:tcPr>
          <w:p w14:paraId="410B3467" w14:textId="77777777" w:rsidR="006B7644" w:rsidRPr="00BB0FD3" w:rsidRDefault="006B7644" w:rsidP="00196264">
            <w:r>
              <w:rPr>
                <w:noProof/>
              </w:rPr>
              <w:t>A</w:t>
            </w:r>
          </w:p>
        </w:tc>
      </w:tr>
      <w:tr w:rsidR="006B7644" w:rsidRPr="00DD7F1A" w14:paraId="75F7B46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ABF0A82" w14:textId="77777777" w:rsidR="006B7644" w:rsidRPr="00B77049" w:rsidRDefault="006B7644" w:rsidP="00196264">
            <w:r w:rsidRPr="00B77049">
              <w:t>H1: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E030C33" w14:textId="77777777" w:rsidR="006B7644" w:rsidRPr="00BB0FD3" w:rsidRDefault="006B7644" w:rsidP="00196264">
            <w:r>
              <w:rPr>
                <w:noProof/>
              </w:rPr>
              <w:t>Significant reduction recorded</w:t>
            </w:r>
          </w:p>
        </w:tc>
      </w:tr>
      <w:tr w:rsidR="006B7644" w:rsidRPr="00DD7F1A" w14:paraId="21F7F882" w14:textId="77777777" w:rsidTr="00196264">
        <w:tc>
          <w:tcPr>
            <w:tcW w:w="4045" w:type="dxa"/>
            <w:tcBorders>
              <w:top w:val="single" w:sz="4" w:space="0" w:color="auto"/>
              <w:bottom w:val="single" w:sz="4" w:space="0" w:color="auto"/>
            </w:tcBorders>
            <w:shd w:val="clear" w:color="auto" w:fill="auto"/>
            <w:vAlign w:val="bottom"/>
          </w:tcPr>
          <w:p w14:paraId="3ACFBB64" w14:textId="77777777" w:rsidR="006B7644" w:rsidRPr="00B77049" w:rsidRDefault="006B7644" w:rsidP="00196264">
            <w:r w:rsidRPr="00B77049">
              <w:t>H1: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E54B030" w14:textId="77777777" w:rsidR="006B7644" w:rsidRPr="00BB0FD3" w:rsidRDefault="006B7644" w:rsidP="00196264">
            <w:r>
              <w:rPr>
                <w:noProof/>
              </w:rPr>
              <w:t>NA</w:t>
            </w:r>
          </w:p>
        </w:tc>
      </w:tr>
      <w:tr w:rsidR="006B7644" w:rsidRPr="00DD7F1A" w14:paraId="31D2047C" w14:textId="77777777" w:rsidTr="00196264">
        <w:tc>
          <w:tcPr>
            <w:tcW w:w="4045" w:type="dxa"/>
            <w:tcBorders>
              <w:top w:val="single" w:sz="4" w:space="0" w:color="auto"/>
              <w:bottom w:val="single" w:sz="4" w:space="0" w:color="auto"/>
            </w:tcBorders>
            <w:shd w:val="clear" w:color="auto" w:fill="auto"/>
            <w:vAlign w:val="bottom"/>
          </w:tcPr>
          <w:p w14:paraId="41054940" w14:textId="77777777" w:rsidR="006B7644" w:rsidRPr="00B77049" w:rsidRDefault="006B7644" w:rsidP="00196264">
            <w:r w:rsidRPr="00B77049">
              <w:t>H1: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02D7F4AB" w14:textId="77777777" w:rsidR="006B7644" w:rsidRPr="00BB0FD3" w:rsidRDefault="006B7644" w:rsidP="00196264">
            <w:r>
              <w:rPr>
                <w:noProof/>
              </w:rPr>
              <w:t>NA</w:t>
            </w:r>
          </w:p>
        </w:tc>
      </w:tr>
      <w:tr w:rsidR="006B7644" w:rsidRPr="00DD7F1A" w14:paraId="5289F4C3" w14:textId="77777777" w:rsidTr="00196264">
        <w:tc>
          <w:tcPr>
            <w:tcW w:w="4045" w:type="dxa"/>
            <w:tcBorders>
              <w:top w:val="single" w:sz="4" w:space="0" w:color="auto"/>
              <w:bottom w:val="single" w:sz="4" w:space="0" w:color="auto"/>
            </w:tcBorders>
            <w:shd w:val="clear" w:color="auto" w:fill="auto"/>
            <w:vAlign w:val="bottom"/>
          </w:tcPr>
          <w:p w14:paraId="6102E403" w14:textId="77777777" w:rsidR="006B7644" w:rsidRPr="00B77049" w:rsidRDefault="006B7644" w:rsidP="00196264">
            <w:r w:rsidRPr="00B77049">
              <w:t>H1: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46F22533" w14:textId="77777777" w:rsidR="006B7644" w:rsidRPr="00BB0FD3" w:rsidRDefault="006B7644" w:rsidP="00196264">
            <w:r>
              <w:rPr>
                <w:noProof/>
              </w:rPr>
              <w:t>Nothing reported</w:t>
            </w:r>
          </w:p>
        </w:tc>
      </w:tr>
      <w:tr w:rsidR="006B7644" w:rsidRPr="00DD7F1A" w14:paraId="55D0E70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17FB183" w14:textId="77777777" w:rsidR="006B7644" w:rsidRPr="00B77049" w:rsidRDefault="006B7644" w:rsidP="00196264">
            <w:r w:rsidRPr="00B77049">
              <w:t>H2: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AC9ABCE" w14:textId="77777777" w:rsidR="006B7644" w:rsidRPr="00BB0FD3" w:rsidRDefault="006B7644" w:rsidP="00196264">
            <w:r>
              <w:rPr>
                <w:noProof/>
              </w:rPr>
              <w:t>Significant reduction recorded at 700 ft downstream, but not at 1300 ft</w:t>
            </w:r>
          </w:p>
        </w:tc>
      </w:tr>
      <w:tr w:rsidR="006B7644" w:rsidRPr="00DD7F1A" w14:paraId="2F73D38C" w14:textId="77777777" w:rsidTr="00196264">
        <w:tc>
          <w:tcPr>
            <w:tcW w:w="4045" w:type="dxa"/>
            <w:tcBorders>
              <w:top w:val="single" w:sz="4" w:space="0" w:color="auto"/>
              <w:bottom w:val="single" w:sz="4" w:space="0" w:color="auto"/>
            </w:tcBorders>
            <w:shd w:val="clear" w:color="auto" w:fill="auto"/>
            <w:vAlign w:val="bottom"/>
          </w:tcPr>
          <w:p w14:paraId="4A3C1F02" w14:textId="77777777" w:rsidR="006B7644" w:rsidRPr="00B77049" w:rsidRDefault="006B7644" w:rsidP="00196264">
            <w:r w:rsidRPr="00B77049">
              <w:t>H2: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7F7E684A" w14:textId="77777777" w:rsidR="006B7644" w:rsidRPr="00BB0FD3" w:rsidRDefault="006B7644" w:rsidP="00196264">
            <w:r>
              <w:rPr>
                <w:noProof/>
              </w:rPr>
              <w:t>NA</w:t>
            </w:r>
          </w:p>
        </w:tc>
      </w:tr>
      <w:tr w:rsidR="006B7644" w:rsidRPr="00DD7F1A" w14:paraId="2339F1B2" w14:textId="77777777" w:rsidTr="00196264">
        <w:tc>
          <w:tcPr>
            <w:tcW w:w="4045" w:type="dxa"/>
            <w:tcBorders>
              <w:top w:val="single" w:sz="4" w:space="0" w:color="auto"/>
              <w:bottom w:val="single" w:sz="4" w:space="0" w:color="auto"/>
            </w:tcBorders>
            <w:shd w:val="clear" w:color="auto" w:fill="auto"/>
            <w:vAlign w:val="bottom"/>
          </w:tcPr>
          <w:p w14:paraId="098774A9" w14:textId="77777777" w:rsidR="006B7644" w:rsidRPr="00B77049" w:rsidRDefault="006B7644" w:rsidP="00196264">
            <w:r w:rsidRPr="00B77049">
              <w:t>H2: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2C931FDB" w14:textId="77777777" w:rsidR="006B7644" w:rsidRPr="00BB0FD3" w:rsidRDefault="006B7644" w:rsidP="00196264">
            <w:r>
              <w:rPr>
                <w:noProof/>
              </w:rPr>
              <w:t>NA</w:t>
            </w:r>
          </w:p>
        </w:tc>
      </w:tr>
      <w:tr w:rsidR="006B7644" w:rsidRPr="00DD7F1A" w14:paraId="1FBE5C84" w14:textId="77777777" w:rsidTr="00196264">
        <w:tc>
          <w:tcPr>
            <w:tcW w:w="4045" w:type="dxa"/>
            <w:tcBorders>
              <w:top w:val="single" w:sz="4" w:space="0" w:color="auto"/>
              <w:bottom w:val="single" w:sz="4" w:space="0" w:color="auto"/>
            </w:tcBorders>
            <w:shd w:val="clear" w:color="auto" w:fill="auto"/>
            <w:vAlign w:val="bottom"/>
          </w:tcPr>
          <w:p w14:paraId="00FA0B0A" w14:textId="77777777" w:rsidR="006B7644" w:rsidRPr="00B77049" w:rsidRDefault="006B7644" w:rsidP="00196264">
            <w:r w:rsidRPr="00B77049">
              <w:t>H2: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13863C27" w14:textId="77777777" w:rsidR="006B7644" w:rsidRPr="00BB0FD3" w:rsidRDefault="006B7644" w:rsidP="00196264">
            <w:r>
              <w:rPr>
                <w:noProof/>
              </w:rPr>
              <w:t>Nothing reported</w:t>
            </w:r>
          </w:p>
        </w:tc>
      </w:tr>
      <w:tr w:rsidR="006B7644" w:rsidRPr="00DD7F1A" w14:paraId="17F5B52F" w14:textId="77777777" w:rsidTr="00196264">
        <w:tc>
          <w:tcPr>
            <w:tcW w:w="4045" w:type="dxa"/>
            <w:tcBorders>
              <w:top w:val="single" w:sz="4" w:space="0" w:color="auto"/>
              <w:bottom w:val="single" w:sz="4" w:space="0" w:color="auto"/>
            </w:tcBorders>
            <w:shd w:val="clear" w:color="auto" w:fill="auto"/>
            <w:vAlign w:val="bottom"/>
          </w:tcPr>
          <w:p w14:paraId="64F009B5" w14:textId="77777777" w:rsidR="006B7644" w:rsidRPr="00B77049" w:rsidRDefault="006B7644" w:rsidP="00196264">
            <w:r w:rsidRPr="00B77049">
              <w:t>H3: Mean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67B14D77" w14:textId="77777777" w:rsidR="006B7644" w:rsidRPr="00BB0FD3" w:rsidRDefault="006B7644" w:rsidP="00196264">
            <w:r>
              <w:rPr>
                <w:noProof/>
              </w:rPr>
              <w:t>No change</w:t>
            </w:r>
          </w:p>
        </w:tc>
      </w:tr>
      <w:tr w:rsidR="006B7644" w:rsidRPr="00DD7F1A" w14:paraId="5948676F" w14:textId="77777777" w:rsidTr="00196264">
        <w:tc>
          <w:tcPr>
            <w:tcW w:w="4045" w:type="dxa"/>
            <w:tcBorders>
              <w:top w:val="single" w:sz="4" w:space="0" w:color="auto"/>
              <w:bottom w:val="single" w:sz="4" w:space="0" w:color="auto"/>
            </w:tcBorders>
            <w:shd w:val="clear" w:color="auto" w:fill="auto"/>
            <w:vAlign w:val="bottom"/>
          </w:tcPr>
          <w:p w14:paraId="48349594" w14:textId="77777777" w:rsidR="006B7644" w:rsidRPr="00B77049" w:rsidRDefault="006B7644" w:rsidP="00196264">
            <w:r w:rsidRPr="00B77049">
              <w:t>H3: 85th percentile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245B2FE0" w14:textId="77777777" w:rsidR="006B7644" w:rsidRPr="00BB0FD3" w:rsidRDefault="006B7644" w:rsidP="00196264">
            <w:r>
              <w:rPr>
                <w:noProof/>
              </w:rPr>
              <w:t>NA</w:t>
            </w:r>
          </w:p>
        </w:tc>
      </w:tr>
      <w:tr w:rsidR="006B7644" w:rsidRPr="00DD7F1A" w14:paraId="67E86D08" w14:textId="77777777" w:rsidTr="00196264">
        <w:tc>
          <w:tcPr>
            <w:tcW w:w="4045" w:type="dxa"/>
            <w:tcBorders>
              <w:top w:val="single" w:sz="4" w:space="0" w:color="auto"/>
              <w:bottom w:val="single" w:sz="4" w:space="0" w:color="auto"/>
            </w:tcBorders>
            <w:shd w:val="clear" w:color="auto" w:fill="auto"/>
            <w:vAlign w:val="bottom"/>
          </w:tcPr>
          <w:p w14:paraId="49B4FCF8" w14:textId="77777777" w:rsidR="006B7644" w:rsidRPr="00B77049" w:rsidRDefault="006B7644" w:rsidP="00196264">
            <w:r w:rsidRPr="00B77049">
              <w:t>H3: Percentage of drivers over speed limit</w:t>
            </w:r>
          </w:p>
        </w:tc>
        <w:tc>
          <w:tcPr>
            <w:tcW w:w="4680" w:type="dxa"/>
            <w:tcBorders>
              <w:top w:val="single" w:sz="4" w:space="0" w:color="auto"/>
              <w:left w:val="nil"/>
              <w:bottom w:val="single" w:sz="4" w:space="0" w:color="auto"/>
              <w:right w:val="single" w:sz="4" w:space="0" w:color="auto"/>
            </w:tcBorders>
            <w:shd w:val="clear" w:color="auto" w:fill="auto"/>
            <w:vAlign w:val="bottom"/>
          </w:tcPr>
          <w:p w14:paraId="3F59824C" w14:textId="77777777" w:rsidR="006B7644" w:rsidRPr="00BB0FD3" w:rsidRDefault="006B7644" w:rsidP="00196264">
            <w:r>
              <w:rPr>
                <w:noProof/>
              </w:rPr>
              <w:t>NA</w:t>
            </w:r>
          </w:p>
        </w:tc>
      </w:tr>
      <w:tr w:rsidR="006B7644" w:rsidRPr="00DD7F1A" w14:paraId="0862DCAA" w14:textId="77777777" w:rsidTr="00196264">
        <w:tc>
          <w:tcPr>
            <w:tcW w:w="4045" w:type="dxa"/>
            <w:tcBorders>
              <w:top w:val="single" w:sz="4" w:space="0" w:color="auto"/>
              <w:bottom w:val="single" w:sz="4" w:space="0" w:color="auto"/>
            </w:tcBorders>
            <w:shd w:val="clear" w:color="auto" w:fill="auto"/>
            <w:vAlign w:val="bottom"/>
          </w:tcPr>
          <w:p w14:paraId="5AABBA6D" w14:textId="77777777" w:rsidR="006B7644" w:rsidRPr="00B77049" w:rsidRDefault="006B7644" w:rsidP="00196264">
            <w:r w:rsidRPr="00B77049">
              <w:t>H3: Distribution of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91BBE5E" w14:textId="77777777" w:rsidR="006B7644" w:rsidRPr="00BB0FD3" w:rsidRDefault="006B7644" w:rsidP="00196264">
            <w:r>
              <w:rPr>
                <w:noProof/>
              </w:rPr>
              <w:t>Nothing reported</w:t>
            </w:r>
          </w:p>
        </w:tc>
      </w:tr>
      <w:tr w:rsidR="006B7644" w14:paraId="110ECD0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3B8284B" w14:textId="77777777" w:rsidR="006B7644" w:rsidRPr="00B77049" w:rsidRDefault="006B7644" w:rsidP="00196264">
            <w:r w:rsidRPr="00B77049">
              <w:t>DSFS displays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5AEEAA79" w14:textId="77777777" w:rsidR="006B7644" w:rsidRPr="00BB0FD3" w:rsidRDefault="006B7644" w:rsidP="00196264">
            <w:r>
              <w:rPr>
                <w:noProof/>
              </w:rPr>
              <w:t>Yes</w:t>
            </w:r>
          </w:p>
        </w:tc>
      </w:tr>
      <w:tr w:rsidR="006B7644" w14:paraId="4C65E9BF" w14:textId="77777777" w:rsidTr="00196264">
        <w:tc>
          <w:tcPr>
            <w:tcW w:w="4045" w:type="dxa"/>
            <w:tcBorders>
              <w:top w:val="single" w:sz="4" w:space="0" w:color="auto"/>
              <w:bottom w:val="single" w:sz="4" w:space="0" w:color="auto"/>
            </w:tcBorders>
            <w:shd w:val="clear" w:color="auto" w:fill="auto"/>
            <w:vAlign w:val="bottom"/>
          </w:tcPr>
          <w:p w14:paraId="7FDB9286" w14:textId="77777777" w:rsidR="006B7644" w:rsidRPr="00B77049" w:rsidRDefault="006B7644" w:rsidP="00196264">
            <w:r w:rsidRPr="00B77049">
              <w:t>DSFS speed lighting</w:t>
            </w:r>
          </w:p>
        </w:tc>
        <w:tc>
          <w:tcPr>
            <w:tcW w:w="4680" w:type="dxa"/>
            <w:tcBorders>
              <w:top w:val="single" w:sz="4" w:space="0" w:color="auto"/>
              <w:left w:val="nil"/>
              <w:bottom w:val="single" w:sz="4" w:space="0" w:color="auto"/>
              <w:right w:val="single" w:sz="4" w:space="0" w:color="auto"/>
            </w:tcBorders>
            <w:shd w:val="clear" w:color="auto" w:fill="auto"/>
            <w:vAlign w:val="bottom"/>
          </w:tcPr>
          <w:p w14:paraId="259125DA" w14:textId="77777777" w:rsidR="006B7644" w:rsidRPr="00BB0FD3" w:rsidRDefault="006B7644" w:rsidP="00196264">
            <w:r>
              <w:rPr>
                <w:noProof/>
              </w:rPr>
              <w:t>NS</w:t>
            </w:r>
          </w:p>
        </w:tc>
      </w:tr>
      <w:tr w:rsidR="006B7644" w14:paraId="14E9B09A" w14:textId="77777777" w:rsidTr="00196264">
        <w:tc>
          <w:tcPr>
            <w:tcW w:w="4045" w:type="dxa"/>
            <w:tcBorders>
              <w:top w:val="single" w:sz="4" w:space="0" w:color="auto"/>
              <w:bottom w:val="single" w:sz="4" w:space="0" w:color="auto"/>
            </w:tcBorders>
            <w:shd w:val="clear" w:color="auto" w:fill="auto"/>
            <w:vAlign w:val="bottom"/>
          </w:tcPr>
          <w:p w14:paraId="7CC51E26" w14:textId="77777777" w:rsidR="006B7644" w:rsidRPr="00B77049" w:rsidRDefault="006B7644" w:rsidP="00196264">
            <w:r w:rsidRPr="00B77049">
              <w:t>DSFS flashes (speed or other)</w:t>
            </w:r>
          </w:p>
        </w:tc>
        <w:tc>
          <w:tcPr>
            <w:tcW w:w="4680" w:type="dxa"/>
            <w:tcBorders>
              <w:top w:val="single" w:sz="4" w:space="0" w:color="auto"/>
              <w:left w:val="nil"/>
              <w:bottom w:val="single" w:sz="4" w:space="0" w:color="auto"/>
              <w:right w:val="single" w:sz="4" w:space="0" w:color="auto"/>
            </w:tcBorders>
            <w:shd w:val="clear" w:color="auto" w:fill="auto"/>
            <w:vAlign w:val="bottom"/>
          </w:tcPr>
          <w:p w14:paraId="312288DF" w14:textId="77777777" w:rsidR="006B7644" w:rsidRPr="00BB0FD3" w:rsidRDefault="006B7644" w:rsidP="00196264">
            <w:r>
              <w:rPr>
                <w:noProof/>
              </w:rPr>
              <w:t>NS</w:t>
            </w:r>
          </w:p>
        </w:tc>
      </w:tr>
      <w:tr w:rsidR="006B7644" w14:paraId="225D9600" w14:textId="77777777" w:rsidTr="00196264">
        <w:tc>
          <w:tcPr>
            <w:tcW w:w="4045" w:type="dxa"/>
            <w:tcBorders>
              <w:top w:val="single" w:sz="4" w:space="0" w:color="auto"/>
              <w:bottom w:val="single" w:sz="4" w:space="0" w:color="auto"/>
            </w:tcBorders>
            <w:shd w:val="clear" w:color="auto" w:fill="auto"/>
            <w:vAlign w:val="bottom"/>
          </w:tcPr>
          <w:p w14:paraId="6428B266" w14:textId="77777777" w:rsidR="006B7644" w:rsidRPr="00B77049" w:rsidRDefault="006B7644" w:rsidP="00196264">
            <w:r w:rsidRPr="00B77049">
              <w:t>Mobile DSFS units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850E493" w14:textId="77777777" w:rsidR="006B7644" w:rsidRPr="00BB0FD3" w:rsidRDefault="006B7644" w:rsidP="00196264">
            <w:r>
              <w:rPr>
                <w:noProof/>
              </w:rPr>
              <w:t>NS</w:t>
            </w:r>
          </w:p>
        </w:tc>
      </w:tr>
      <w:tr w:rsidR="006B7644" w14:paraId="2265914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B50331F" w14:textId="77777777" w:rsidR="006B7644" w:rsidRPr="00B77049" w:rsidRDefault="006B7644" w:rsidP="00196264">
            <w:r w:rsidRPr="00B77049">
              <w:t>Roadway type</w:t>
            </w:r>
          </w:p>
        </w:tc>
        <w:tc>
          <w:tcPr>
            <w:tcW w:w="4680" w:type="dxa"/>
            <w:tcBorders>
              <w:top w:val="single" w:sz="4" w:space="0" w:color="auto"/>
              <w:left w:val="nil"/>
              <w:bottom w:val="single" w:sz="4" w:space="0" w:color="auto"/>
              <w:right w:val="single" w:sz="4" w:space="0" w:color="auto"/>
            </w:tcBorders>
            <w:shd w:val="clear" w:color="auto" w:fill="auto"/>
            <w:vAlign w:val="bottom"/>
          </w:tcPr>
          <w:p w14:paraId="4EC62425" w14:textId="77777777" w:rsidR="006B7644" w:rsidRPr="00BB0FD3" w:rsidRDefault="006B7644" w:rsidP="00196264">
            <w:r>
              <w:rPr>
                <w:noProof/>
              </w:rPr>
              <w:t>Collector</w:t>
            </w:r>
          </w:p>
        </w:tc>
      </w:tr>
      <w:tr w:rsidR="006B7644" w14:paraId="3EA51AE4" w14:textId="77777777" w:rsidTr="00196264">
        <w:tc>
          <w:tcPr>
            <w:tcW w:w="4045" w:type="dxa"/>
            <w:tcBorders>
              <w:top w:val="single" w:sz="4" w:space="0" w:color="auto"/>
              <w:bottom w:val="single" w:sz="4" w:space="0" w:color="auto"/>
            </w:tcBorders>
            <w:shd w:val="clear" w:color="auto" w:fill="auto"/>
            <w:vAlign w:val="bottom"/>
          </w:tcPr>
          <w:p w14:paraId="2D826772" w14:textId="77777777" w:rsidR="006B7644" w:rsidRPr="00B77049" w:rsidRDefault="006B7644" w:rsidP="00196264">
            <w:r w:rsidRPr="00B77049">
              <w:t>Area type (location)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7EC74B6A" w14:textId="77777777" w:rsidR="006B7644" w:rsidRPr="00BB0FD3" w:rsidRDefault="006B7644" w:rsidP="00196264">
            <w:r>
              <w:rPr>
                <w:noProof/>
              </w:rPr>
              <w:t>Urban</w:t>
            </w:r>
          </w:p>
        </w:tc>
      </w:tr>
      <w:tr w:rsidR="006B7644" w14:paraId="369E91B4" w14:textId="77777777" w:rsidTr="00196264">
        <w:tc>
          <w:tcPr>
            <w:tcW w:w="4045" w:type="dxa"/>
            <w:tcBorders>
              <w:top w:val="single" w:sz="4" w:space="0" w:color="auto"/>
              <w:bottom w:val="single" w:sz="4" w:space="0" w:color="auto"/>
            </w:tcBorders>
            <w:shd w:val="clear" w:color="auto" w:fill="auto"/>
            <w:vAlign w:val="bottom"/>
          </w:tcPr>
          <w:p w14:paraId="5F05808E" w14:textId="77777777" w:rsidR="006B7644" w:rsidRPr="00B77049" w:rsidRDefault="006B7644" w:rsidP="00196264">
            <w:r w:rsidRPr="00B77049">
              <w:t>Sidewalks present</w:t>
            </w:r>
          </w:p>
        </w:tc>
        <w:tc>
          <w:tcPr>
            <w:tcW w:w="4680" w:type="dxa"/>
            <w:tcBorders>
              <w:top w:val="single" w:sz="4" w:space="0" w:color="auto"/>
              <w:left w:val="nil"/>
              <w:bottom w:val="single" w:sz="4" w:space="0" w:color="auto"/>
              <w:right w:val="single" w:sz="4" w:space="0" w:color="auto"/>
            </w:tcBorders>
            <w:shd w:val="clear" w:color="auto" w:fill="auto"/>
            <w:vAlign w:val="bottom"/>
          </w:tcPr>
          <w:p w14:paraId="7121BEB8" w14:textId="77777777" w:rsidR="006B7644" w:rsidRPr="00BB0FD3" w:rsidRDefault="006B7644" w:rsidP="00196264">
            <w:r>
              <w:rPr>
                <w:noProof/>
              </w:rPr>
              <w:t>NS</w:t>
            </w:r>
          </w:p>
        </w:tc>
      </w:tr>
      <w:tr w:rsidR="006B7644" w14:paraId="2ECB4EDB" w14:textId="77777777" w:rsidTr="00196264">
        <w:tc>
          <w:tcPr>
            <w:tcW w:w="4045" w:type="dxa"/>
            <w:tcBorders>
              <w:top w:val="single" w:sz="4" w:space="0" w:color="auto"/>
              <w:bottom w:val="single" w:sz="4" w:space="0" w:color="auto"/>
            </w:tcBorders>
            <w:shd w:val="clear" w:color="auto" w:fill="auto"/>
            <w:vAlign w:val="bottom"/>
          </w:tcPr>
          <w:p w14:paraId="7C487FC7" w14:textId="77777777" w:rsidR="006B7644" w:rsidRPr="00B77049" w:rsidRDefault="006B7644" w:rsidP="00196264">
            <w:r w:rsidRPr="00B77049">
              <w:t>Posted speed</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5AE9E3" w14:textId="77777777" w:rsidR="006B7644" w:rsidRPr="00BB0FD3" w:rsidRDefault="006B7644" w:rsidP="00196264">
            <w:r>
              <w:rPr>
                <w:noProof/>
              </w:rPr>
              <w:t>30 mph</w:t>
            </w:r>
          </w:p>
        </w:tc>
      </w:tr>
      <w:tr w:rsidR="006B7644" w14:paraId="1B5A6E3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89CF389" w14:textId="77777777" w:rsidR="006B7644" w:rsidRPr="00B77049" w:rsidRDefault="006B7644" w:rsidP="00196264">
            <w:r w:rsidRPr="00B77049">
              <w:t>Sensor positions</w:t>
            </w:r>
          </w:p>
        </w:tc>
        <w:tc>
          <w:tcPr>
            <w:tcW w:w="4680" w:type="dxa"/>
            <w:tcBorders>
              <w:top w:val="single" w:sz="4" w:space="0" w:color="auto"/>
              <w:left w:val="nil"/>
              <w:bottom w:val="single" w:sz="4" w:space="0" w:color="auto"/>
              <w:right w:val="single" w:sz="4" w:space="0" w:color="auto"/>
            </w:tcBorders>
            <w:shd w:val="clear" w:color="auto" w:fill="auto"/>
            <w:vAlign w:val="bottom"/>
          </w:tcPr>
          <w:p w14:paraId="4837AFA7" w14:textId="77777777" w:rsidR="006B7644" w:rsidRPr="00BB0FD3" w:rsidRDefault="006B7644" w:rsidP="00196264">
            <w:r w:rsidRPr="00B56E0B">
              <w:rPr>
                <w:noProof/>
              </w:rPr>
              <w:t>Upstream (-700 ft); adjacent (0 ft); downstream (700 ft, 1300 ft)</w:t>
            </w:r>
          </w:p>
        </w:tc>
      </w:tr>
      <w:tr w:rsidR="006B7644" w14:paraId="6B2ACEE4" w14:textId="77777777" w:rsidTr="00196264">
        <w:tc>
          <w:tcPr>
            <w:tcW w:w="4045" w:type="dxa"/>
            <w:tcBorders>
              <w:top w:val="single" w:sz="4" w:space="0" w:color="auto"/>
              <w:bottom w:val="single" w:sz="4" w:space="0" w:color="auto"/>
            </w:tcBorders>
            <w:shd w:val="clear" w:color="auto" w:fill="auto"/>
            <w:vAlign w:val="bottom"/>
          </w:tcPr>
          <w:p w14:paraId="7741FD14" w14:textId="77777777" w:rsidR="006B7644" w:rsidRPr="00B77049" w:rsidRDefault="006B7644" w:rsidP="00196264">
            <w:r w:rsidRPr="00B77049">
              <w:t>Number of sensors</w:t>
            </w:r>
          </w:p>
        </w:tc>
        <w:tc>
          <w:tcPr>
            <w:tcW w:w="4680" w:type="dxa"/>
            <w:tcBorders>
              <w:top w:val="single" w:sz="4" w:space="0" w:color="auto"/>
              <w:left w:val="nil"/>
              <w:bottom w:val="single" w:sz="4" w:space="0" w:color="auto"/>
              <w:right w:val="single" w:sz="4" w:space="0" w:color="auto"/>
            </w:tcBorders>
            <w:shd w:val="clear" w:color="auto" w:fill="auto"/>
            <w:vAlign w:val="bottom"/>
          </w:tcPr>
          <w:p w14:paraId="3996D9B5" w14:textId="77777777" w:rsidR="006B7644" w:rsidRPr="00BB0FD3" w:rsidRDefault="006B7644" w:rsidP="00196264">
            <w:r w:rsidRPr="00B56E0B">
              <w:rPr>
                <w:noProof/>
              </w:rPr>
              <w:t>1,1,2</w:t>
            </w:r>
          </w:p>
        </w:tc>
      </w:tr>
      <w:tr w:rsidR="006B7644" w14:paraId="53E9051F" w14:textId="77777777" w:rsidTr="00196264">
        <w:tc>
          <w:tcPr>
            <w:tcW w:w="4045" w:type="dxa"/>
            <w:tcBorders>
              <w:top w:val="single" w:sz="4" w:space="0" w:color="auto"/>
              <w:bottom w:val="single" w:sz="4" w:space="0" w:color="auto"/>
            </w:tcBorders>
            <w:shd w:val="clear" w:color="auto" w:fill="auto"/>
            <w:vAlign w:val="bottom"/>
          </w:tcPr>
          <w:p w14:paraId="644FEE5F" w14:textId="77777777" w:rsidR="006B7644" w:rsidRPr="00B77049" w:rsidRDefault="006B7644" w:rsidP="00196264">
            <w:r w:rsidRPr="00B77049">
              <w:t>Sensor types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6978A1EE" w14:textId="77777777" w:rsidR="006B7644" w:rsidRPr="00BB0FD3" w:rsidRDefault="006B7644" w:rsidP="00196264">
            <w:r>
              <w:rPr>
                <w:noProof/>
              </w:rPr>
              <w:t>Inductive loops</w:t>
            </w:r>
          </w:p>
        </w:tc>
      </w:tr>
      <w:tr w:rsidR="006B7644" w14:paraId="5969647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D76520D" w14:textId="77777777" w:rsidR="006B7644" w:rsidRPr="00B77049" w:rsidRDefault="006B7644" w:rsidP="00196264">
            <w:r w:rsidRPr="00B77049">
              <w:t>Types of treatments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2F3683C2" w14:textId="77777777" w:rsidR="006B7644" w:rsidRPr="00BB0FD3" w:rsidRDefault="006B7644" w:rsidP="00196264">
            <w:r>
              <w:rPr>
                <w:noProof/>
              </w:rPr>
              <w:t>DSFS</w:t>
            </w:r>
          </w:p>
        </w:tc>
      </w:tr>
      <w:tr w:rsidR="006B7644" w14:paraId="3CC600A5" w14:textId="77777777" w:rsidTr="00196264">
        <w:tc>
          <w:tcPr>
            <w:tcW w:w="4045" w:type="dxa"/>
            <w:tcBorders>
              <w:top w:val="single" w:sz="4" w:space="0" w:color="auto"/>
              <w:bottom w:val="single" w:sz="4" w:space="0" w:color="auto"/>
            </w:tcBorders>
            <w:shd w:val="clear" w:color="auto" w:fill="auto"/>
            <w:vAlign w:val="bottom"/>
          </w:tcPr>
          <w:p w14:paraId="3B3F4161" w14:textId="77777777" w:rsidR="006B7644" w:rsidRPr="00B77049" w:rsidRDefault="006B7644" w:rsidP="00196264">
            <w:r w:rsidRPr="00B77049">
              <w:t>Number of relevant sites</w:t>
            </w:r>
          </w:p>
        </w:tc>
        <w:tc>
          <w:tcPr>
            <w:tcW w:w="4680" w:type="dxa"/>
            <w:tcBorders>
              <w:top w:val="single" w:sz="4" w:space="0" w:color="auto"/>
              <w:left w:val="nil"/>
              <w:bottom w:val="single" w:sz="4" w:space="0" w:color="auto"/>
              <w:right w:val="single" w:sz="4" w:space="0" w:color="auto"/>
            </w:tcBorders>
            <w:shd w:val="clear" w:color="auto" w:fill="auto"/>
            <w:vAlign w:val="bottom"/>
          </w:tcPr>
          <w:p w14:paraId="04BC0986" w14:textId="77777777" w:rsidR="006B7644" w:rsidRPr="00BB0FD3" w:rsidRDefault="006B7644" w:rsidP="00196264">
            <w:r>
              <w:rPr>
                <w:noProof/>
              </w:rPr>
              <w:t>10</w:t>
            </w:r>
          </w:p>
        </w:tc>
      </w:tr>
      <w:tr w:rsidR="006B7644" w14:paraId="51826B85" w14:textId="77777777" w:rsidTr="00196264">
        <w:tc>
          <w:tcPr>
            <w:tcW w:w="4045" w:type="dxa"/>
            <w:tcBorders>
              <w:top w:val="single" w:sz="4" w:space="0" w:color="auto"/>
              <w:bottom w:val="single" w:sz="4" w:space="0" w:color="auto"/>
            </w:tcBorders>
            <w:shd w:val="clear" w:color="auto" w:fill="auto"/>
            <w:vAlign w:val="bottom"/>
          </w:tcPr>
          <w:p w14:paraId="13137ECE" w14:textId="77777777" w:rsidR="006B7644" w:rsidRPr="00B77049" w:rsidRDefault="006B7644" w:rsidP="00196264">
            <w:r w:rsidRPr="00B77049">
              <w:t xml:space="preserve">Number of cases </w:t>
            </w:r>
          </w:p>
        </w:tc>
        <w:tc>
          <w:tcPr>
            <w:tcW w:w="4680" w:type="dxa"/>
            <w:tcBorders>
              <w:top w:val="single" w:sz="4" w:space="0" w:color="auto"/>
              <w:left w:val="nil"/>
              <w:bottom w:val="single" w:sz="4" w:space="0" w:color="auto"/>
              <w:right w:val="single" w:sz="4" w:space="0" w:color="auto"/>
            </w:tcBorders>
            <w:shd w:val="clear" w:color="auto" w:fill="auto"/>
            <w:vAlign w:val="bottom"/>
          </w:tcPr>
          <w:p w14:paraId="6DF45589" w14:textId="77777777" w:rsidR="006B7644" w:rsidRPr="00BB0FD3" w:rsidRDefault="006B7644" w:rsidP="00196264">
            <w:r>
              <w:rPr>
                <w:noProof/>
              </w:rPr>
              <w:t>10</w:t>
            </w:r>
          </w:p>
        </w:tc>
      </w:tr>
      <w:tr w:rsidR="006B7644" w14:paraId="5F5FE13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363A5CF" w14:textId="77777777" w:rsidR="006B7644" w:rsidRPr="006011BB" w:rsidRDefault="006B7644" w:rsidP="00196264">
            <w:r>
              <w:t>Duration</w:t>
            </w:r>
            <w:r w:rsidRPr="00B77049">
              <w:t xml:space="preserve"> </w:t>
            </w:r>
            <w:r>
              <w:t>of measurements before activation (“before”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0DCBD87" w14:textId="77777777" w:rsidR="006B7644" w:rsidRPr="00BB0FD3" w:rsidRDefault="006B7644" w:rsidP="00196264">
            <w:r>
              <w:rPr>
                <w:noProof/>
              </w:rPr>
              <w:t>1 week</w:t>
            </w:r>
          </w:p>
        </w:tc>
      </w:tr>
      <w:tr w:rsidR="006B7644" w14:paraId="1BA4CAC3" w14:textId="77777777" w:rsidTr="00196264">
        <w:tc>
          <w:tcPr>
            <w:tcW w:w="4045" w:type="dxa"/>
            <w:tcBorders>
              <w:top w:val="single" w:sz="4" w:space="0" w:color="auto"/>
              <w:bottom w:val="single" w:sz="4" w:space="0" w:color="auto"/>
            </w:tcBorders>
            <w:shd w:val="clear" w:color="auto" w:fill="auto"/>
            <w:vAlign w:val="bottom"/>
          </w:tcPr>
          <w:p w14:paraId="7C511BCE" w14:textId="77777777" w:rsidR="006B7644" w:rsidRPr="00B77049" w:rsidRDefault="006B7644" w:rsidP="00196264">
            <w:r>
              <w:t>Time interval between “before” measurements and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4EA49995" w14:textId="77777777" w:rsidR="006B7644" w:rsidRPr="00BB0FD3" w:rsidRDefault="006B7644" w:rsidP="00196264">
            <w:r>
              <w:rPr>
                <w:noProof/>
              </w:rPr>
              <w:t>0 days</w:t>
            </w:r>
          </w:p>
        </w:tc>
      </w:tr>
      <w:tr w:rsidR="006B7644" w14:paraId="421F5F88"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C036851" w14:textId="77777777" w:rsidR="006B7644" w:rsidRPr="00B77049" w:rsidRDefault="006B7644" w:rsidP="00196264">
            <w:r>
              <w:t>Duration of activation</w:t>
            </w:r>
          </w:p>
        </w:tc>
        <w:tc>
          <w:tcPr>
            <w:tcW w:w="4680" w:type="dxa"/>
            <w:tcBorders>
              <w:top w:val="single" w:sz="4" w:space="0" w:color="auto"/>
              <w:left w:val="nil"/>
              <w:bottom w:val="single" w:sz="4" w:space="0" w:color="auto"/>
              <w:right w:val="single" w:sz="4" w:space="0" w:color="auto"/>
            </w:tcBorders>
            <w:shd w:val="clear" w:color="auto" w:fill="auto"/>
            <w:vAlign w:val="bottom"/>
          </w:tcPr>
          <w:p w14:paraId="49C5BE39" w14:textId="77777777" w:rsidR="006B7644" w:rsidRPr="00BB0FD3" w:rsidRDefault="006B7644" w:rsidP="00196264">
            <w:r>
              <w:rPr>
                <w:noProof/>
              </w:rPr>
              <w:t>1-3 weeks</w:t>
            </w:r>
          </w:p>
        </w:tc>
      </w:tr>
      <w:tr w:rsidR="006B7644" w14:paraId="2899A288" w14:textId="77777777" w:rsidTr="00196264">
        <w:tc>
          <w:tcPr>
            <w:tcW w:w="4045" w:type="dxa"/>
            <w:tcBorders>
              <w:top w:val="single" w:sz="4" w:space="0" w:color="auto"/>
              <w:bottom w:val="single" w:sz="4" w:space="0" w:color="auto"/>
            </w:tcBorders>
            <w:shd w:val="clear" w:color="auto" w:fill="auto"/>
            <w:vAlign w:val="bottom"/>
          </w:tcPr>
          <w:p w14:paraId="48A0C18B"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5A2DC2DE" w14:textId="77777777" w:rsidR="006B7644" w:rsidRPr="00BB0FD3" w:rsidRDefault="006B7644" w:rsidP="00196264">
            <w:r>
              <w:rPr>
                <w:noProof/>
              </w:rPr>
              <w:t>NS</w:t>
            </w:r>
          </w:p>
        </w:tc>
      </w:tr>
      <w:tr w:rsidR="006B7644" w14:paraId="6547D936" w14:textId="77777777" w:rsidTr="00196264">
        <w:tc>
          <w:tcPr>
            <w:tcW w:w="4045" w:type="dxa"/>
            <w:tcBorders>
              <w:top w:val="single" w:sz="4" w:space="0" w:color="auto"/>
              <w:bottom w:val="single" w:sz="4" w:space="0" w:color="auto"/>
            </w:tcBorders>
            <w:shd w:val="clear" w:color="auto" w:fill="auto"/>
            <w:vAlign w:val="bottom"/>
          </w:tcPr>
          <w:p w14:paraId="28FCF3C1"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680" w:type="dxa"/>
            <w:tcBorders>
              <w:top w:val="single" w:sz="4" w:space="0" w:color="auto"/>
              <w:left w:val="nil"/>
              <w:bottom w:val="single" w:sz="4" w:space="0" w:color="auto"/>
              <w:right w:val="single" w:sz="4" w:space="0" w:color="auto"/>
            </w:tcBorders>
            <w:shd w:val="clear" w:color="auto" w:fill="auto"/>
            <w:vAlign w:val="bottom"/>
          </w:tcPr>
          <w:p w14:paraId="0B1FFD5F" w14:textId="77777777" w:rsidR="006B7644" w:rsidRPr="00BB0FD3" w:rsidRDefault="006B7644" w:rsidP="00196264">
            <w:r>
              <w:rPr>
                <w:noProof/>
              </w:rPr>
              <w:t>NS</w:t>
            </w:r>
          </w:p>
        </w:tc>
      </w:tr>
      <w:tr w:rsidR="006B7644" w14:paraId="30861127"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064D332"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42"/>
            </w:r>
          </w:p>
        </w:tc>
        <w:tc>
          <w:tcPr>
            <w:tcW w:w="4680" w:type="dxa"/>
            <w:tcBorders>
              <w:top w:val="single" w:sz="4" w:space="0" w:color="auto"/>
              <w:left w:val="nil"/>
              <w:bottom w:val="single" w:sz="4" w:space="0" w:color="auto"/>
              <w:right w:val="single" w:sz="4" w:space="0" w:color="auto"/>
            </w:tcBorders>
            <w:shd w:val="clear" w:color="auto" w:fill="auto"/>
            <w:vAlign w:val="bottom"/>
          </w:tcPr>
          <w:p w14:paraId="0706F232" w14:textId="77777777" w:rsidR="006B7644" w:rsidRPr="00BB0FD3" w:rsidRDefault="006B7644" w:rsidP="00196264">
            <w:r>
              <w:rPr>
                <w:noProof/>
              </w:rPr>
              <w:t>1,2, and 3 weeks</w:t>
            </w:r>
          </w:p>
        </w:tc>
      </w:tr>
      <w:tr w:rsidR="006B7644" w14:paraId="38D4096B" w14:textId="77777777" w:rsidTr="00196264">
        <w:tc>
          <w:tcPr>
            <w:tcW w:w="4045" w:type="dxa"/>
            <w:tcBorders>
              <w:top w:val="single" w:sz="4" w:space="0" w:color="auto"/>
              <w:bottom w:val="single" w:sz="4" w:space="0" w:color="auto"/>
            </w:tcBorders>
            <w:shd w:val="clear" w:color="auto" w:fill="auto"/>
            <w:vAlign w:val="bottom"/>
          </w:tcPr>
          <w:p w14:paraId="224CC65C" w14:textId="77777777" w:rsidR="006B7644" w:rsidRPr="00F63587" w:rsidRDefault="006B7644" w:rsidP="00196264">
            <w:r>
              <w:t>Amount of time that elapsed after deactivation and prior to subsequent measurements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76626BF2" w14:textId="77777777" w:rsidR="006B7644" w:rsidRPr="00BB0FD3" w:rsidRDefault="006B7644" w:rsidP="00196264">
            <w:r>
              <w:rPr>
                <w:noProof/>
              </w:rPr>
              <w:t>0 days</w:t>
            </w:r>
          </w:p>
        </w:tc>
      </w:tr>
      <w:tr w:rsidR="006B7644" w14:paraId="1C3BE5A4" w14:textId="77777777" w:rsidTr="00196264">
        <w:tc>
          <w:tcPr>
            <w:tcW w:w="4045" w:type="dxa"/>
            <w:tcBorders>
              <w:top w:val="single" w:sz="4" w:space="0" w:color="auto"/>
              <w:bottom w:val="single" w:sz="4" w:space="0" w:color="auto"/>
            </w:tcBorders>
            <w:shd w:val="clear" w:color="auto" w:fill="auto"/>
            <w:vAlign w:val="bottom"/>
          </w:tcPr>
          <w:p w14:paraId="397A13EE" w14:textId="77777777" w:rsidR="006B7644" w:rsidRPr="00B77049" w:rsidRDefault="006B7644" w:rsidP="00196264">
            <w:r>
              <w:t>Duration of “after” measurements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1B5B64EF" w14:textId="77777777" w:rsidR="006B7644" w:rsidRPr="00BB0FD3" w:rsidRDefault="006B7644" w:rsidP="00196264">
            <w:r>
              <w:rPr>
                <w:noProof/>
              </w:rPr>
              <w:t>1 and 2 weeks</w:t>
            </w:r>
          </w:p>
        </w:tc>
      </w:tr>
      <w:tr w:rsidR="006B7644" w14:paraId="52DB613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0E57CA0" w14:textId="77777777" w:rsidR="006B7644" w:rsidRPr="00B77049" w:rsidRDefault="006B7644" w:rsidP="00196264">
            <w:r w:rsidRPr="00B77049">
              <w:t>Meta-analysis data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3EEADADF" w14:textId="77777777" w:rsidR="006B7644" w:rsidRPr="00BB0FD3" w:rsidRDefault="006B7644" w:rsidP="00196264">
            <w:r>
              <w:rPr>
                <w:noProof/>
              </w:rPr>
              <w:t>Yes</w:t>
            </w:r>
          </w:p>
        </w:tc>
      </w:tr>
      <w:tr w:rsidR="006B7644" w14:paraId="5DD8534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52CA03E" w14:textId="77777777" w:rsidR="006B7644" w:rsidRPr="00B77049" w:rsidRDefault="006B7644" w:rsidP="00196264">
            <w:r w:rsidRPr="00B77049">
              <w:t>Caveats</w:t>
            </w:r>
          </w:p>
        </w:tc>
        <w:tc>
          <w:tcPr>
            <w:tcW w:w="4680" w:type="dxa"/>
            <w:tcBorders>
              <w:top w:val="single" w:sz="4" w:space="0" w:color="auto"/>
              <w:left w:val="nil"/>
              <w:bottom w:val="single" w:sz="4" w:space="0" w:color="auto"/>
              <w:right w:val="single" w:sz="4" w:space="0" w:color="auto"/>
            </w:tcBorders>
            <w:shd w:val="clear" w:color="auto" w:fill="auto"/>
            <w:vAlign w:val="bottom"/>
          </w:tcPr>
          <w:p w14:paraId="5C0C45A3" w14:textId="77777777" w:rsidR="006B7644" w:rsidRPr="00BB0FD3" w:rsidRDefault="006B7644" w:rsidP="00196264">
            <w:r>
              <w:rPr>
                <w:noProof/>
              </w:rPr>
              <w:t>International, thus not included</w:t>
            </w:r>
          </w:p>
        </w:tc>
      </w:tr>
      <w:tr w:rsidR="006B7644" w14:paraId="18A7D6E6" w14:textId="77777777" w:rsidTr="00196264">
        <w:tc>
          <w:tcPr>
            <w:tcW w:w="4045" w:type="dxa"/>
            <w:tcBorders>
              <w:top w:val="single" w:sz="4" w:space="0" w:color="auto"/>
              <w:bottom w:val="single" w:sz="4" w:space="0" w:color="auto"/>
            </w:tcBorders>
            <w:shd w:val="clear" w:color="auto" w:fill="auto"/>
            <w:vAlign w:val="bottom"/>
          </w:tcPr>
          <w:p w14:paraId="4EFEEB09" w14:textId="77777777" w:rsidR="006B7644" w:rsidRPr="00B77049" w:rsidRDefault="006B7644" w:rsidP="00196264">
            <w:r w:rsidRPr="00B77049">
              <w:t>Best practices information available</w:t>
            </w:r>
          </w:p>
        </w:tc>
        <w:tc>
          <w:tcPr>
            <w:tcW w:w="4680" w:type="dxa"/>
            <w:tcBorders>
              <w:top w:val="single" w:sz="4" w:space="0" w:color="auto"/>
              <w:left w:val="nil"/>
              <w:bottom w:val="single" w:sz="4" w:space="0" w:color="auto"/>
              <w:right w:val="single" w:sz="4" w:space="0" w:color="auto"/>
            </w:tcBorders>
            <w:shd w:val="clear" w:color="auto" w:fill="auto"/>
            <w:vAlign w:val="bottom"/>
          </w:tcPr>
          <w:p w14:paraId="248B8CDE" w14:textId="77777777" w:rsidR="006B7644" w:rsidRPr="00BB0FD3" w:rsidRDefault="006B7644" w:rsidP="00196264">
            <w:r>
              <w:rPr>
                <w:noProof/>
              </w:rPr>
              <w:t>No</w:t>
            </w:r>
          </w:p>
        </w:tc>
      </w:tr>
    </w:tbl>
    <w:p w14:paraId="79EBFC82" w14:textId="77777777" w:rsidR="006B7644" w:rsidRDefault="006B7644" w:rsidP="006B7644">
      <w:r>
        <w:tab/>
      </w:r>
    </w:p>
    <w:p w14:paraId="6D4307F3" w14:textId="77777777" w:rsidR="006B7644" w:rsidRDefault="006B7644" w:rsidP="0080712B">
      <w:pPr>
        <w:pStyle w:val="AnnotatedBibHead2"/>
        <w:rPr>
          <w:rFonts w:hint="eastAsia"/>
        </w:rPr>
      </w:pPr>
      <w:r>
        <w:t>Summary of Study</w:t>
      </w:r>
    </w:p>
    <w:p w14:paraId="3F94F7E1" w14:textId="77777777" w:rsidR="006B7644" w:rsidRDefault="006B7644" w:rsidP="006B7644">
      <w:r w:rsidRPr="00103A05">
        <w:t>Dynamic</w:t>
      </w:r>
      <w:r>
        <w:t xml:space="preserve"> feedback speed signs were installed at 10 sites in South London.  The sites were straight sections of roadway</w:t>
      </w:r>
      <w:r w:rsidRPr="00845C01">
        <w:t xml:space="preserve"> </w:t>
      </w:r>
      <w:r>
        <w:t xml:space="preserve">of about 1 km in length where traffic was freely flowing (Level A).  All sites had a posted speed of 30 mph.  Measures were taken of the mean speed, the maximum speed, and the minimum speed 200 m upstream of the DSFS, at the DSFS, and 200 m (10 sites) and 400 m (6 sites) downstream of the DSFS.  Treatment condition was the independent variable (before – 1 week, during – 1, 2, 3 weeks, after – 1, 2 weeks).  Three major hypotheses were evaluated: H1A, H2A, and H3A. </w:t>
      </w:r>
    </w:p>
    <w:p w14:paraId="50F63D4B" w14:textId="77777777" w:rsidR="006B7644" w:rsidRDefault="006B7644" w:rsidP="006B7644">
      <w:r>
        <w:rPr>
          <w:b/>
        </w:rPr>
        <w:t>Data Reported</w:t>
      </w:r>
      <w:r>
        <w:t xml:space="preserve">. The data reported include the following: </w:t>
      </w:r>
      <w:r w:rsidRPr="00F41D96">
        <w:t xml:space="preserve">(a) Activation effect </w:t>
      </w:r>
      <w:r>
        <w:t>adjacent to the</w:t>
      </w:r>
      <w:r w:rsidRPr="00F41D96">
        <w:t xml:space="preserve"> D</w:t>
      </w:r>
      <w:r>
        <w:t xml:space="preserve">SFS on mean, max and min speed; </w:t>
      </w:r>
      <w:r w:rsidRPr="00F41D96">
        <w:t>(b) Activation effect downstream (200 m, 400</w:t>
      </w:r>
      <w:r>
        <w:t xml:space="preserve"> m) for mean, max and min speed; and</w:t>
      </w:r>
      <w:r w:rsidRPr="00F41D96">
        <w:t xml:space="preserve"> (c) Deactivation effect </w:t>
      </w:r>
      <w:r>
        <w:t>adjacent to the DSFS</w:t>
      </w:r>
      <w:r w:rsidRPr="00F41D96">
        <w:t xml:space="preserve"> 1 week and 2 weeks after removal on mean speed, max speed, and min speed.</w:t>
      </w:r>
      <w:r>
        <w:t xml:space="preserve"> </w:t>
      </w:r>
    </w:p>
    <w:p w14:paraId="119A35D3" w14:textId="77777777" w:rsidR="006B7644" w:rsidRDefault="006B7644" w:rsidP="006B7644">
      <w:r>
        <w:rPr>
          <w:b/>
        </w:rPr>
        <w:t>Results</w:t>
      </w:r>
      <w:r>
        <w:t xml:space="preserve">.  The results are as follows for changes in mean speeds.  </w:t>
      </w:r>
      <w:r w:rsidRPr="00964E08">
        <w:t>H1A:</w:t>
      </w:r>
      <w:r>
        <w:t xml:space="preserve"> There was a statistically significant decrease in the mean speed of -1.4 mph at the DSFS when it was activated compared to baseline.  H2A: There was a statistically significant decrease of -0.2 mph 200 m downstream of the DSFS when it was activated compared to baseline; there was no significant change in the mean speeds 400 m downstream of the DSFS.  H3A: When compared with baseline, there was no significant change in the mean speeds at the DSFS 1 week after the DSFS was turned off but there was a statistically significant increase of 0.1 mph at the DSFS 2 weeks after the DSFS was turned off.  </w:t>
      </w:r>
      <w:r>
        <w:rPr>
          <w:b/>
        </w:rPr>
        <w:t>Other Results</w:t>
      </w:r>
      <w:r>
        <w:t>. Similar results held for measures of the maximum and minimum speeds.  For example, there was an overall reduction of 2.6 mph in the maximum speed and an overall reduction of 0.6 mph in the minimum speed when the DSFS was activated.</w:t>
      </w:r>
    </w:p>
    <w:p w14:paraId="640F8F61" w14:textId="77777777" w:rsidR="006B7644" w:rsidRDefault="006B7644" w:rsidP="006B7644">
      <w:r w:rsidRPr="005F2271">
        <w:rPr>
          <w:b/>
        </w:rPr>
        <w:t>Statistical Analysis.</w:t>
      </w:r>
      <w:r>
        <w:t xml:space="preserve"> ANOVA contrasts (or planned comparisons) were done on the dependent variables:</w:t>
      </w:r>
    </w:p>
    <w:p w14:paraId="43FC7120" w14:textId="77777777" w:rsidR="006B7644" w:rsidRDefault="006B7644" w:rsidP="006B7644">
      <w:pPr>
        <w:pStyle w:val="MTDisplayEquation"/>
      </w:pPr>
      <w:r>
        <w:tab/>
      </w:r>
      <w:r w:rsidRPr="005728BB">
        <w:object w:dxaOrig="4760" w:dyaOrig="400" w14:anchorId="012C6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38.05pt;height:19.75pt" o:ole="">
            <v:imagedata r:id="rId134" o:title=""/>
          </v:shape>
          <o:OLEObject Type="Embed" ProgID="Equation.DSMT4" ShapeID="_x0000_i1037" DrawAspect="Content" ObjectID="_1429169781" r:id="rId135"/>
        </w:object>
      </w:r>
    </w:p>
    <w:p w14:paraId="468CC040" w14:textId="77777777" w:rsidR="006B7644" w:rsidRPr="005728BB" w:rsidRDefault="006B7644" w:rsidP="006B7644">
      <w:pPr>
        <w:pStyle w:val="MTDisplayEquation"/>
      </w:pPr>
      <w:r>
        <w:t xml:space="preserve">Where </w:t>
      </w:r>
      <w:r>
        <w:rPr>
          <w:i/>
        </w:rPr>
        <w:t>x</w:t>
      </w:r>
      <w:r>
        <w:t xml:space="preserve"> is defined from 1 (-200 m before SID), 2 (at SID), 3 (200 m post SID), 4 (400 m post SID) </w:t>
      </w:r>
    </w:p>
    <w:p w14:paraId="20B8391C" w14:textId="77777777" w:rsidR="006B7644" w:rsidRDefault="006B7644" w:rsidP="0080712B">
      <w:pPr>
        <w:pStyle w:val="AnnotatedBibHead2"/>
        <w:rPr>
          <w:rFonts w:hint="eastAsia"/>
        </w:rPr>
      </w:pPr>
      <w:r>
        <w:t>Study Schematic</w:t>
      </w:r>
    </w:p>
    <w:p w14:paraId="5673A330" w14:textId="77777777" w:rsidR="006B7644" w:rsidRPr="00845C01" w:rsidRDefault="006B7644" w:rsidP="006B7644">
      <w:r>
        <w:t>Not provided.</w:t>
      </w:r>
    </w:p>
    <w:p w14:paraId="2D48553C" w14:textId="77777777" w:rsidR="006B7644" w:rsidRDefault="006B7644" w:rsidP="0080712B">
      <w:pPr>
        <w:pStyle w:val="AnnotatedBibHead2"/>
        <w:rPr>
          <w:rFonts w:hint="eastAsia"/>
        </w:rPr>
      </w:pPr>
      <w:r>
        <w:t>DSFS Graphic</w:t>
      </w:r>
    </w:p>
    <w:p w14:paraId="4AFAAEBF" w14:textId="77777777" w:rsidR="006B7644" w:rsidRDefault="006B7644" w:rsidP="006B7644">
      <w:r>
        <w:t>Not provided.</w:t>
      </w:r>
    </w:p>
    <w:p w14:paraId="0E0EA7F6" w14:textId="77777777" w:rsidR="006B7644" w:rsidRDefault="006B7644" w:rsidP="006B7644">
      <w:pPr>
        <w:rPr>
          <w:rFonts w:eastAsiaTheme="majorEastAsia" w:cstheme="majorBidi"/>
          <w:b/>
          <w:smallCaps/>
          <w:noProof/>
          <w:szCs w:val="32"/>
        </w:rPr>
      </w:pPr>
      <w:r>
        <w:br w:type="page"/>
      </w:r>
    </w:p>
    <w:p w14:paraId="634E4249" w14:textId="77777777" w:rsidR="006B7644" w:rsidRPr="00331FB0" w:rsidRDefault="006B7644" w:rsidP="0080712B">
      <w:pPr>
        <w:pStyle w:val="AnnotatedBibHead1"/>
      </w:pPr>
      <w:bookmarkStart w:id="99" w:name="_Toc355424602"/>
      <w:r w:rsidRPr="00B56E0B">
        <w:t>Western Transportation Institute</w:t>
      </w:r>
      <w:r w:rsidRPr="00A3113E">
        <w:t xml:space="preserve">, </w:t>
      </w:r>
      <w:r w:rsidRPr="00B56E0B">
        <w:t>2003</w:t>
      </w:r>
      <w:bookmarkEnd w:id="99"/>
    </w:p>
    <w:p w14:paraId="4C51D405" w14:textId="77777777" w:rsidR="006B7644" w:rsidRDefault="006B7644" w:rsidP="006B7644"/>
    <w:p w14:paraId="7A3F9410"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17EC35BF" w14:textId="77777777" w:rsidTr="00196264">
        <w:tc>
          <w:tcPr>
            <w:tcW w:w="3955" w:type="dxa"/>
            <w:shd w:val="clear" w:color="auto" w:fill="F2F2F2" w:themeFill="background1" w:themeFillShade="F2"/>
          </w:tcPr>
          <w:p w14:paraId="74201841" w14:textId="77777777" w:rsidR="006B7644" w:rsidRPr="009C712E" w:rsidRDefault="006B7644" w:rsidP="00196264">
            <w:r>
              <w:t>Item</w:t>
            </w:r>
          </w:p>
        </w:tc>
        <w:tc>
          <w:tcPr>
            <w:tcW w:w="4770" w:type="dxa"/>
            <w:shd w:val="clear" w:color="auto" w:fill="F2F2F2" w:themeFill="background1" w:themeFillShade="F2"/>
          </w:tcPr>
          <w:p w14:paraId="0E4F6BEE" w14:textId="77777777" w:rsidR="006B7644" w:rsidRPr="009C712E" w:rsidRDefault="006B7644" w:rsidP="00196264">
            <w:r>
              <w:t>Response</w:t>
            </w:r>
          </w:p>
        </w:tc>
      </w:tr>
      <w:tr w:rsidR="006B7644" w:rsidRPr="00A23C24" w14:paraId="1A97D8D3" w14:textId="77777777" w:rsidTr="00196264">
        <w:tc>
          <w:tcPr>
            <w:tcW w:w="3955" w:type="dxa"/>
          </w:tcPr>
          <w:p w14:paraId="5BD6A146" w14:textId="77777777" w:rsidR="006B7644" w:rsidRPr="009C712E" w:rsidRDefault="006B7644" w:rsidP="006B7644">
            <w:pPr>
              <w:pStyle w:val="ListParagraph"/>
              <w:numPr>
                <w:ilvl w:val="0"/>
                <w:numId w:val="3"/>
              </w:numPr>
              <w:spacing w:before="0" w:after="160" w:line="259" w:lineRule="auto"/>
              <w:contextualSpacing/>
            </w:pPr>
            <w:r>
              <w:t>Authors</w:t>
            </w:r>
          </w:p>
        </w:tc>
        <w:tc>
          <w:tcPr>
            <w:tcW w:w="4770" w:type="dxa"/>
          </w:tcPr>
          <w:p w14:paraId="53F5DFCF" w14:textId="77777777" w:rsidR="006B7644" w:rsidRPr="00041C57" w:rsidRDefault="006B7644" w:rsidP="00196264">
            <w:r w:rsidRPr="00B56E0B">
              <w:rPr>
                <w:noProof/>
              </w:rPr>
              <w:t>Western Transportation Institute</w:t>
            </w:r>
          </w:p>
        </w:tc>
      </w:tr>
      <w:tr w:rsidR="006B7644" w:rsidRPr="00A23C24" w14:paraId="344FECDB" w14:textId="77777777" w:rsidTr="00196264">
        <w:tc>
          <w:tcPr>
            <w:tcW w:w="3955" w:type="dxa"/>
          </w:tcPr>
          <w:p w14:paraId="4E65DB36" w14:textId="77777777" w:rsidR="006B7644" w:rsidRPr="009C712E" w:rsidRDefault="006B7644" w:rsidP="006B7644">
            <w:pPr>
              <w:pStyle w:val="ListParagraph"/>
              <w:numPr>
                <w:ilvl w:val="0"/>
                <w:numId w:val="3"/>
              </w:numPr>
              <w:spacing w:before="0" w:after="160" w:line="259" w:lineRule="auto"/>
              <w:contextualSpacing/>
            </w:pPr>
            <w:r w:rsidRPr="009C712E">
              <w:t>Title</w:t>
            </w:r>
          </w:p>
        </w:tc>
        <w:tc>
          <w:tcPr>
            <w:tcW w:w="4770" w:type="dxa"/>
          </w:tcPr>
          <w:p w14:paraId="3497882D" w14:textId="77777777" w:rsidR="006B7644" w:rsidRPr="00041C57" w:rsidRDefault="006B7644" w:rsidP="00196264">
            <w:r w:rsidRPr="00B56E0B">
              <w:rPr>
                <w:noProof/>
              </w:rPr>
              <w:t>Greater Yellowstone Rural ITS Project: Work Order II-2C Dynamic Warning VMS Evaluation of Wyoming Site</w:t>
            </w:r>
          </w:p>
        </w:tc>
      </w:tr>
      <w:tr w:rsidR="006B7644" w:rsidRPr="00A23C24" w14:paraId="7089E84C" w14:textId="77777777" w:rsidTr="00196264">
        <w:tc>
          <w:tcPr>
            <w:tcW w:w="3955" w:type="dxa"/>
          </w:tcPr>
          <w:p w14:paraId="793E6479" w14:textId="77777777" w:rsidR="006B7644" w:rsidRPr="00D602D0" w:rsidRDefault="006B7644" w:rsidP="006B7644">
            <w:pPr>
              <w:pStyle w:val="ListParagraph"/>
              <w:numPr>
                <w:ilvl w:val="0"/>
                <w:numId w:val="3"/>
              </w:numPr>
              <w:spacing w:before="0" w:after="160" w:line="259" w:lineRule="auto"/>
              <w:contextualSpacing/>
            </w:pPr>
            <w:r>
              <w:t>Publication year</w:t>
            </w:r>
          </w:p>
        </w:tc>
        <w:tc>
          <w:tcPr>
            <w:tcW w:w="4770" w:type="dxa"/>
            <w:shd w:val="clear" w:color="auto" w:fill="auto"/>
          </w:tcPr>
          <w:p w14:paraId="69A16AC5" w14:textId="77777777" w:rsidR="006B7644" w:rsidRPr="00041C57" w:rsidRDefault="006B7644" w:rsidP="00196264">
            <w:pPr>
              <w:rPr>
                <w:highlight w:val="lightGray"/>
              </w:rPr>
            </w:pPr>
            <w:r w:rsidRPr="00B56E0B">
              <w:rPr>
                <w:noProof/>
                <w:highlight w:val="lightGray"/>
              </w:rPr>
              <w:t>2003</w:t>
            </w:r>
          </w:p>
        </w:tc>
      </w:tr>
    </w:tbl>
    <w:p w14:paraId="75A1988D" w14:textId="77777777" w:rsidR="006B7644" w:rsidRDefault="006B7644" w:rsidP="006B7644"/>
    <w:p w14:paraId="53665D9F"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64D917F9" w14:textId="77777777" w:rsidTr="00196264">
        <w:trPr>
          <w:trHeight w:val="346"/>
        </w:trPr>
        <w:tc>
          <w:tcPr>
            <w:tcW w:w="3968" w:type="dxa"/>
            <w:shd w:val="clear" w:color="auto" w:fill="F2F2F2" w:themeFill="background1" w:themeFillShade="F2"/>
          </w:tcPr>
          <w:p w14:paraId="1922751B" w14:textId="77777777" w:rsidR="006B7644" w:rsidRPr="004E4205" w:rsidRDefault="006B7644" w:rsidP="00196264">
            <w:r>
              <w:t>Quality Criteria</w:t>
            </w:r>
          </w:p>
        </w:tc>
        <w:tc>
          <w:tcPr>
            <w:tcW w:w="4791" w:type="dxa"/>
            <w:shd w:val="clear" w:color="auto" w:fill="F2F2F2" w:themeFill="background1" w:themeFillShade="F2"/>
          </w:tcPr>
          <w:p w14:paraId="59F34634"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000B9F86" w14:textId="77777777" w:rsidTr="00196264">
        <w:trPr>
          <w:trHeight w:val="557"/>
        </w:trPr>
        <w:tc>
          <w:tcPr>
            <w:tcW w:w="3968" w:type="dxa"/>
          </w:tcPr>
          <w:p w14:paraId="7779988D"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0EDE450C" w14:textId="77777777" w:rsidR="006B7644" w:rsidRPr="001847EC" w:rsidRDefault="006B7644" w:rsidP="00196264">
            <w:r>
              <w:t>Yes</w:t>
            </w:r>
          </w:p>
        </w:tc>
      </w:tr>
      <w:tr w:rsidR="006B7644" w:rsidRPr="004E4205" w14:paraId="4E5DB529" w14:textId="77777777" w:rsidTr="00196264">
        <w:trPr>
          <w:trHeight w:val="959"/>
        </w:trPr>
        <w:tc>
          <w:tcPr>
            <w:tcW w:w="3968" w:type="dxa"/>
          </w:tcPr>
          <w:p w14:paraId="58F39A11"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146A5579" w14:textId="77777777" w:rsidR="006B7644" w:rsidRPr="001847EC" w:rsidRDefault="006B7644" w:rsidP="00196264">
            <w:r>
              <w:t>Yes</w:t>
            </w:r>
          </w:p>
        </w:tc>
      </w:tr>
      <w:tr w:rsidR="006B7644" w:rsidRPr="004E4205" w14:paraId="4BEE9B0C" w14:textId="77777777" w:rsidTr="00196264">
        <w:trPr>
          <w:trHeight w:val="959"/>
        </w:trPr>
        <w:tc>
          <w:tcPr>
            <w:tcW w:w="3968" w:type="dxa"/>
          </w:tcPr>
          <w:p w14:paraId="7BFBB431"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023CB4E4" w14:textId="77777777" w:rsidR="006B7644" w:rsidRPr="001847EC" w:rsidRDefault="006B7644" w:rsidP="00196264">
            <w:r>
              <w:t>Yes</w:t>
            </w:r>
          </w:p>
          <w:p w14:paraId="6DF43052" w14:textId="77777777" w:rsidR="006B7644" w:rsidRPr="008B2077" w:rsidRDefault="006B7644" w:rsidP="00196264"/>
        </w:tc>
      </w:tr>
    </w:tbl>
    <w:p w14:paraId="1BBF0370" w14:textId="77777777" w:rsidR="006B7644" w:rsidRPr="00F4181E" w:rsidRDefault="006B7644" w:rsidP="006B7644"/>
    <w:p w14:paraId="09F39EA2"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770"/>
      </w:tblGrid>
      <w:tr w:rsidR="006B7644" w14:paraId="0F21DA72" w14:textId="77777777" w:rsidTr="00196264">
        <w:tc>
          <w:tcPr>
            <w:tcW w:w="4045" w:type="dxa"/>
            <w:tcBorders>
              <w:bottom w:val="single" w:sz="4" w:space="0" w:color="auto"/>
            </w:tcBorders>
            <w:shd w:val="clear" w:color="auto" w:fill="F2F2F2" w:themeFill="background1" w:themeFillShade="F2"/>
          </w:tcPr>
          <w:p w14:paraId="62195024"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00246420" w14:textId="77777777" w:rsidR="006B7644" w:rsidRDefault="006B7644" w:rsidP="00196264">
            <w:r>
              <w:t>Study Information</w:t>
            </w:r>
          </w:p>
        </w:tc>
      </w:tr>
      <w:tr w:rsidR="006B7644" w:rsidRPr="00115A7E" w14:paraId="0A8E8E34"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0C61172"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9815F0" w14:textId="77777777" w:rsidR="006B7644" w:rsidRPr="00564C87" w:rsidRDefault="006B7644" w:rsidP="00196264">
            <w:pPr>
              <w:rPr>
                <w:highlight w:val="yellow"/>
                <w:lang w:val="es-MX"/>
              </w:rPr>
            </w:pPr>
            <w:r w:rsidRPr="00B56E0B">
              <w:rPr>
                <w:noProof/>
                <w:lang w:val="es-MX"/>
              </w:rPr>
              <w:t>O-X-O</w:t>
            </w:r>
          </w:p>
        </w:tc>
      </w:tr>
      <w:tr w:rsidR="006B7644" w14:paraId="7BE5B9F9" w14:textId="77777777" w:rsidTr="00196264">
        <w:tc>
          <w:tcPr>
            <w:tcW w:w="4045" w:type="dxa"/>
            <w:tcBorders>
              <w:top w:val="single" w:sz="4" w:space="0" w:color="auto"/>
              <w:bottom w:val="single" w:sz="4" w:space="0" w:color="auto"/>
            </w:tcBorders>
            <w:shd w:val="clear" w:color="auto" w:fill="auto"/>
            <w:vAlign w:val="bottom"/>
          </w:tcPr>
          <w:p w14:paraId="19F21797"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77FC642" w14:textId="77777777" w:rsidR="006B7644" w:rsidRPr="00BB0FD3" w:rsidRDefault="006B7644" w:rsidP="00196264">
            <w:r>
              <w:rPr>
                <w:noProof/>
              </w:rPr>
              <w:t>Horizontal curve</w:t>
            </w:r>
          </w:p>
        </w:tc>
      </w:tr>
      <w:tr w:rsidR="006B7644" w14:paraId="0881F4E1" w14:textId="77777777" w:rsidTr="00196264">
        <w:tc>
          <w:tcPr>
            <w:tcW w:w="4045" w:type="dxa"/>
            <w:tcBorders>
              <w:top w:val="single" w:sz="4" w:space="0" w:color="auto"/>
              <w:bottom w:val="single" w:sz="4" w:space="0" w:color="auto"/>
            </w:tcBorders>
            <w:shd w:val="clear" w:color="auto" w:fill="auto"/>
            <w:vAlign w:val="bottom"/>
          </w:tcPr>
          <w:p w14:paraId="371C8A28"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ECEE61" w14:textId="77777777" w:rsidR="006B7644" w:rsidRPr="00BB0FD3" w:rsidRDefault="006B7644" w:rsidP="00196264">
            <w:r>
              <w:rPr>
                <w:noProof/>
              </w:rPr>
              <w:t>Yes</w:t>
            </w:r>
          </w:p>
        </w:tc>
      </w:tr>
      <w:tr w:rsidR="006B7644" w14:paraId="15625438" w14:textId="77777777" w:rsidTr="00196264">
        <w:tc>
          <w:tcPr>
            <w:tcW w:w="4045" w:type="dxa"/>
            <w:tcBorders>
              <w:top w:val="single" w:sz="4" w:space="0" w:color="auto"/>
              <w:bottom w:val="single" w:sz="4" w:space="0" w:color="auto"/>
            </w:tcBorders>
            <w:shd w:val="clear" w:color="auto" w:fill="auto"/>
            <w:vAlign w:val="bottom"/>
          </w:tcPr>
          <w:p w14:paraId="7C9C15F4"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B033704" w14:textId="77777777" w:rsidR="006B7644" w:rsidRPr="00BB0FD3" w:rsidRDefault="006B7644" w:rsidP="00196264">
            <w:r>
              <w:rPr>
                <w:noProof/>
              </w:rPr>
              <w:t>Yes</w:t>
            </w:r>
          </w:p>
        </w:tc>
      </w:tr>
      <w:tr w:rsidR="006B7644" w14:paraId="1757F494" w14:textId="77777777" w:rsidTr="00196264">
        <w:tc>
          <w:tcPr>
            <w:tcW w:w="4045" w:type="dxa"/>
            <w:tcBorders>
              <w:top w:val="single" w:sz="4" w:space="0" w:color="auto"/>
              <w:bottom w:val="single" w:sz="4" w:space="0" w:color="auto"/>
            </w:tcBorders>
            <w:shd w:val="clear" w:color="auto" w:fill="auto"/>
            <w:vAlign w:val="bottom"/>
          </w:tcPr>
          <w:p w14:paraId="7845B1EC"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C792D0" w14:textId="77777777" w:rsidR="006B7644" w:rsidRPr="00BB0FD3" w:rsidRDefault="006B7644" w:rsidP="00196264">
            <w:r>
              <w:rPr>
                <w:noProof/>
              </w:rPr>
              <w:t>NS</w:t>
            </w:r>
          </w:p>
        </w:tc>
      </w:tr>
      <w:tr w:rsidR="006B7644" w14:paraId="001AD807" w14:textId="77777777" w:rsidTr="00196264">
        <w:tc>
          <w:tcPr>
            <w:tcW w:w="4045" w:type="dxa"/>
            <w:tcBorders>
              <w:top w:val="single" w:sz="4" w:space="0" w:color="auto"/>
              <w:bottom w:val="single" w:sz="4" w:space="0" w:color="auto"/>
            </w:tcBorders>
            <w:shd w:val="clear" w:color="auto" w:fill="auto"/>
            <w:vAlign w:val="bottom"/>
          </w:tcPr>
          <w:p w14:paraId="244EA264"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7B89AE2" w14:textId="77777777" w:rsidR="006B7644" w:rsidRPr="00BB0FD3" w:rsidRDefault="006B7644" w:rsidP="00196264">
            <w:r>
              <w:rPr>
                <w:noProof/>
              </w:rPr>
              <w:t>Passenger cars and trucks</w:t>
            </w:r>
          </w:p>
        </w:tc>
      </w:tr>
      <w:tr w:rsidR="006B7644" w14:paraId="51FB642D" w14:textId="77777777" w:rsidTr="00196264">
        <w:tc>
          <w:tcPr>
            <w:tcW w:w="4045" w:type="dxa"/>
            <w:tcBorders>
              <w:top w:val="single" w:sz="4" w:space="0" w:color="auto"/>
              <w:bottom w:val="single" w:sz="4" w:space="0" w:color="auto"/>
            </w:tcBorders>
            <w:shd w:val="clear" w:color="auto" w:fill="auto"/>
            <w:vAlign w:val="bottom"/>
          </w:tcPr>
          <w:p w14:paraId="20DE24D7"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05380A9A" w14:textId="77777777" w:rsidR="006B7644" w:rsidRPr="00BB0FD3" w:rsidRDefault="006B7644" w:rsidP="00196264">
            <w:r>
              <w:rPr>
                <w:noProof/>
              </w:rPr>
              <w:t>A,B</w:t>
            </w:r>
          </w:p>
        </w:tc>
      </w:tr>
      <w:tr w:rsidR="006B7644" w14:paraId="6798BC84" w14:textId="77777777" w:rsidTr="00196264">
        <w:tc>
          <w:tcPr>
            <w:tcW w:w="4045" w:type="dxa"/>
            <w:tcBorders>
              <w:top w:val="single" w:sz="4" w:space="0" w:color="auto"/>
              <w:bottom w:val="single" w:sz="4" w:space="0" w:color="auto"/>
            </w:tcBorders>
            <w:shd w:val="clear" w:color="auto" w:fill="auto"/>
            <w:vAlign w:val="bottom"/>
          </w:tcPr>
          <w:p w14:paraId="343EEEF6"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D621A52" w14:textId="77777777" w:rsidR="006B7644" w:rsidRPr="00BB0FD3" w:rsidRDefault="006B7644" w:rsidP="00196264">
            <w:r>
              <w:rPr>
                <w:noProof/>
              </w:rPr>
              <w:t>A,B</w:t>
            </w:r>
          </w:p>
        </w:tc>
      </w:tr>
      <w:tr w:rsidR="006B7644" w14:paraId="7D045CC2" w14:textId="77777777" w:rsidTr="00196264">
        <w:tc>
          <w:tcPr>
            <w:tcW w:w="4045" w:type="dxa"/>
            <w:tcBorders>
              <w:top w:val="single" w:sz="4" w:space="0" w:color="auto"/>
              <w:bottom w:val="single" w:sz="4" w:space="0" w:color="auto"/>
            </w:tcBorders>
            <w:shd w:val="clear" w:color="auto" w:fill="auto"/>
            <w:vAlign w:val="bottom"/>
          </w:tcPr>
          <w:p w14:paraId="6984F030"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2BFF5248" w14:textId="77777777" w:rsidR="006B7644" w:rsidRPr="00BB0FD3" w:rsidRDefault="006B7644" w:rsidP="00196264">
            <w:r>
              <w:rPr>
                <w:noProof/>
              </w:rPr>
              <w:t>NA</w:t>
            </w:r>
          </w:p>
        </w:tc>
      </w:tr>
      <w:tr w:rsidR="006B7644" w:rsidRPr="00DD7F1A" w14:paraId="63CF8AF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B677F0E"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C820A3D" w14:textId="77777777" w:rsidR="006B7644" w:rsidRPr="00BB0FD3" w:rsidRDefault="006B7644" w:rsidP="00196264">
            <w:r>
              <w:rPr>
                <w:noProof/>
              </w:rPr>
              <w:t>Significant decrease only at location 5</w:t>
            </w:r>
          </w:p>
        </w:tc>
      </w:tr>
      <w:tr w:rsidR="006B7644" w:rsidRPr="00DD7F1A" w14:paraId="3F7752A0" w14:textId="77777777" w:rsidTr="00196264">
        <w:tc>
          <w:tcPr>
            <w:tcW w:w="4045" w:type="dxa"/>
            <w:tcBorders>
              <w:top w:val="single" w:sz="4" w:space="0" w:color="auto"/>
              <w:bottom w:val="single" w:sz="4" w:space="0" w:color="auto"/>
            </w:tcBorders>
            <w:shd w:val="clear" w:color="auto" w:fill="auto"/>
            <w:vAlign w:val="bottom"/>
          </w:tcPr>
          <w:p w14:paraId="2C123604"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1AEF199" w14:textId="77777777" w:rsidR="006B7644" w:rsidRPr="00BB0FD3" w:rsidRDefault="006B7644" w:rsidP="00196264">
            <w:r>
              <w:rPr>
                <w:noProof/>
              </w:rPr>
              <w:t>Nothing reported</w:t>
            </w:r>
          </w:p>
        </w:tc>
      </w:tr>
      <w:tr w:rsidR="006B7644" w:rsidRPr="00DD7F1A" w14:paraId="2352BCD8" w14:textId="77777777" w:rsidTr="00196264">
        <w:tc>
          <w:tcPr>
            <w:tcW w:w="4045" w:type="dxa"/>
            <w:tcBorders>
              <w:top w:val="single" w:sz="4" w:space="0" w:color="auto"/>
              <w:bottom w:val="single" w:sz="4" w:space="0" w:color="auto"/>
            </w:tcBorders>
            <w:shd w:val="clear" w:color="auto" w:fill="auto"/>
            <w:vAlign w:val="bottom"/>
          </w:tcPr>
          <w:p w14:paraId="5FA98802"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5D3A44C" w14:textId="77777777" w:rsidR="006B7644" w:rsidRPr="00BB0FD3" w:rsidRDefault="006B7644" w:rsidP="00196264">
            <w:r>
              <w:rPr>
                <w:noProof/>
              </w:rPr>
              <w:t>Nothing reported</w:t>
            </w:r>
          </w:p>
        </w:tc>
      </w:tr>
      <w:tr w:rsidR="006B7644" w:rsidRPr="00DD7F1A" w14:paraId="353C0316" w14:textId="77777777" w:rsidTr="00196264">
        <w:tc>
          <w:tcPr>
            <w:tcW w:w="4045" w:type="dxa"/>
            <w:tcBorders>
              <w:top w:val="single" w:sz="4" w:space="0" w:color="auto"/>
              <w:bottom w:val="single" w:sz="4" w:space="0" w:color="auto"/>
            </w:tcBorders>
            <w:shd w:val="clear" w:color="auto" w:fill="auto"/>
            <w:vAlign w:val="bottom"/>
          </w:tcPr>
          <w:p w14:paraId="38237E04"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4A6273C" w14:textId="77777777" w:rsidR="006B7644" w:rsidRPr="00BB0FD3" w:rsidRDefault="006B7644" w:rsidP="00196264">
            <w:r>
              <w:rPr>
                <w:noProof/>
              </w:rPr>
              <w:t>Nothing reported</w:t>
            </w:r>
          </w:p>
        </w:tc>
      </w:tr>
      <w:tr w:rsidR="006B7644" w:rsidRPr="00DD7F1A" w14:paraId="268B8201"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A4F381C"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287133" w14:textId="77777777" w:rsidR="006B7644" w:rsidRPr="00BB0FD3" w:rsidRDefault="006B7644" w:rsidP="00196264">
            <w:r>
              <w:rPr>
                <w:noProof/>
              </w:rPr>
              <w:t>Significant reduction only at location 5</w:t>
            </w:r>
          </w:p>
        </w:tc>
      </w:tr>
      <w:tr w:rsidR="006B7644" w:rsidRPr="00DD7F1A" w14:paraId="45FF3B17" w14:textId="77777777" w:rsidTr="00196264">
        <w:tc>
          <w:tcPr>
            <w:tcW w:w="4045" w:type="dxa"/>
            <w:tcBorders>
              <w:top w:val="single" w:sz="4" w:space="0" w:color="auto"/>
              <w:bottom w:val="single" w:sz="4" w:space="0" w:color="auto"/>
            </w:tcBorders>
            <w:shd w:val="clear" w:color="auto" w:fill="auto"/>
            <w:vAlign w:val="bottom"/>
          </w:tcPr>
          <w:p w14:paraId="510716FC"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809AB59" w14:textId="77777777" w:rsidR="006B7644" w:rsidRPr="00BB0FD3" w:rsidRDefault="006B7644" w:rsidP="00196264">
            <w:r>
              <w:rPr>
                <w:noProof/>
              </w:rPr>
              <w:t>Nothing reported</w:t>
            </w:r>
          </w:p>
        </w:tc>
      </w:tr>
      <w:tr w:rsidR="006B7644" w:rsidRPr="00DD7F1A" w14:paraId="07643132" w14:textId="77777777" w:rsidTr="00196264">
        <w:tc>
          <w:tcPr>
            <w:tcW w:w="4045" w:type="dxa"/>
            <w:tcBorders>
              <w:top w:val="single" w:sz="4" w:space="0" w:color="auto"/>
              <w:bottom w:val="single" w:sz="4" w:space="0" w:color="auto"/>
            </w:tcBorders>
            <w:shd w:val="clear" w:color="auto" w:fill="auto"/>
            <w:vAlign w:val="bottom"/>
          </w:tcPr>
          <w:p w14:paraId="6B8ABF50"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4DA57B9" w14:textId="77777777" w:rsidR="006B7644" w:rsidRPr="00BB0FD3" w:rsidRDefault="006B7644" w:rsidP="00196264">
            <w:r>
              <w:rPr>
                <w:noProof/>
              </w:rPr>
              <w:t>Nothing reported</w:t>
            </w:r>
          </w:p>
        </w:tc>
      </w:tr>
      <w:tr w:rsidR="006B7644" w:rsidRPr="00DD7F1A" w14:paraId="4D84AA5A" w14:textId="77777777" w:rsidTr="00196264">
        <w:tc>
          <w:tcPr>
            <w:tcW w:w="4045" w:type="dxa"/>
            <w:tcBorders>
              <w:top w:val="single" w:sz="4" w:space="0" w:color="auto"/>
              <w:bottom w:val="single" w:sz="4" w:space="0" w:color="auto"/>
            </w:tcBorders>
            <w:shd w:val="clear" w:color="auto" w:fill="auto"/>
            <w:vAlign w:val="bottom"/>
          </w:tcPr>
          <w:p w14:paraId="29C00E9A"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7FCEFB4" w14:textId="77777777" w:rsidR="006B7644" w:rsidRPr="00BB0FD3" w:rsidRDefault="006B7644" w:rsidP="00196264">
            <w:r>
              <w:rPr>
                <w:noProof/>
              </w:rPr>
              <w:t>Nothing reported</w:t>
            </w:r>
          </w:p>
        </w:tc>
      </w:tr>
      <w:tr w:rsidR="006B7644" w:rsidRPr="00DD7F1A" w14:paraId="77A8CDE7" w14:textId="77777777" w:rsidTr="00196264">
        <w:tc>
          <w:tcPr>
            <w:tcW w:w="4045" w:type="dxa"/>
            <w:tcBorders>
              <w:top w:val="single" w:sz="4" w:space="0" w:color="auto"/>
              <w:bottom w:val="single" w:sz="4" w:space="0" w:color="auto"/>
            </w:tcBorders>
            <w:shd w:val="clear" w:color="auto" w:fill="auto"/>
            <w:vAlign w:val="bottom"/>
          </w:tcPr>
          <w:p w14:paraId="75880FFD"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DA602E" w14:textId="77777777" w:rsidR="006B7644" w:rsidRPr="00BB0FD3" w:rsidRDefault="006B7644" w:rsidP="00196264">
            <w:r>
              <w:rPr>
                <w:noProof/>
              </w:rPr>
              <w:t>Nothing reported</w:t>
            </w:r>
          </w:p>
        </w:tc>
      </w:tr>
      <w:tr w:rsidR="006B7644" w:rsidRPr="00DD7F1A" w14:paraId="453CC644" w14:textId="77777777" w:rsidTr="00196264">
        <w:tc>
          <w:tcPr>
            <w:tcW w:w="4045" w:type="dxa"/>
            <w:tcBorders>
              <w:top w:val="single" w:sz="4" w:space="0" w:color="auto"/>
              <w:bottom w:val="single" w:sz="4" w:space="0" w:color="auto"/>
            </w:tcBorders>
            <w:shd w:val="clear" w:color="auto" w:fill="auto"/>
            <w:vAlign w:val="bottom"/>
          </w:tcPr>
          <w:p w14:paraId="21F0073D"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0526D6E" w14:textId="77777777" w:rsidR="006B7644" w:rsidRPr="00BB0FD3" w:rsidRDefault="006B7644" w:rsidP="00196264">
            <w:r>
              <w:rPr>
                <w:noProof/>
              </w:rPr>
              <w:t>Nothing reported</w:t>
            </w:r>
          </w:p>
        </w:tc>
      </w:tr>
      <w:tr w:rsidR="006B7644" w:rsidRPr="00DD7F1A" w14:paraId="419F8FE8" w14:textId="77777777" w:rsidTr="00196264">
        <w:tc>
          <w:tcPr>
            <w:tcW w:w="4045" w:type="dxa"/>
            <w:tcBorders>
              <w:top w:val="single" w:sz="4" w:space="0" w:color="auto"/>
              <w:bottom w:val="single" w:sz="4" w:space="0" w:color="auto"/>
            </w:tcBorders>
            <w:shd w:val="clear" w:color="auto" w:fill="auto"/>
            <w:vAlign w:val="bottom"/>
          </w:tcPr>
          <w:p w14:paraId="478EE61C"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1E9DFB" w14:textId="77777777" w:rsidR="006B7644" w:rsidRPr="00BB0FD3" w:rsidRDefault="006B7644" w:rsidP="00196264">
            <w:r>
              <w:rPr>
                <w:noProof/>
              </w:rPr>
              <w:t>Nothing reported</w:t>
            </w:r>
          </w:p>
        </w:tc>
      </w:tr>
      <w:tr w:rsidR="006B7644" w:rsidRPr="00DD7F1A" w14:paraId="4273D6B4" w14:textId="77777777" w:rsidTr="00196264">
        <w:tc>
          <w:tcPr>
            <w:tcW w:w="4045" w:type="dxa"/>
            <w:tcBorders>
              <w:top w:val="single" w:sz="4" w:space="0" w:color="auto"/>
              <w:bottom w:val="single" w:sz="4" w:space="0" w:color="auto"/>
            </w:tcBorders>
            <w:shd w:val="clear" w:color="auto" w:fill="auto"/>
            <w:vAlign w:val="bottom"/>
          </w:tcPr>
          <w:p w14:paraId="21609C70"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25E3069" w14:textId="77777777" w:rsidR="006B7644" w:rsidRPr="00BB0FD3" w:rsidRDefault="006B7644" w:rsidP="00196264">
            <w:r>
              <w:rPr>
                <w:noProof/>
              </w:rPr>
              <w:t>Nothing reported</w:t>
            </w:r>
          </w:p>
        </w:tc>
      </w:tr>
      <w:tr w:rsidR="006B7644" w14:paraId="64B889B9"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10097D2"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ECD4ABA" w14:textId="77777777" w:rsidR="006B7644" w:rsidRPr="00BB0FD3" w:rsidRDefault="006B7644" w:rsidP="00196264">
            <w:r>
              <w:rPr>
                <w:noProof/>
              </w:rPr>
              <w:t>No</w:t>
            </w:r>
          </w:p>
        </w:tc>
      </w:tr>
      <w:tr w:rsidR="006B7644" w14:paraId="00635CCD" w14:textId="77777777" w:rsidTr="00196264">
        <w:tc>
          <w:tcPr>
            <w:tcW w:w="4045" w:type="dxa"/>
            <w:tcBorders>
              <w:top w:val="single" w:sz="4" w:space="0" w:color="auto"/>
              <w:bottom w:val="single" w:sz="4" w:space="0" w:color="auto"/>
            </w:tcBorders>
            <w:shd w:val="clear" w:color="auto" w:fill="auto"/>
            <w:vAlign w:val="bottom"/>
          </w:tcPr>
          <w:p w14:paraId="16887B57"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F0791F" w14:textId="77777777" w:rsidR="006B7644" w:rsidRPr="00BB0FD3" w:rsidRDefault="006B7644" w:rsidP="00196264">
            <w:r>
              <w:rPr>
                <w:noProof/>
              </w:rPr>
              <w:t>Yes</w:t>
            </w:r>
          </w:p>
        </w:tc>
      </w:tr>
      <w:tr w:rsidR="006B7644" w14:paraId="728B6F6E" w14:textId="77777777" w:rsidTr="00196264">
        <w:tc>
          <w:tcPr>
            <w:tcW w:w="4045" w:type="dxa"/>
            <w:tcBorders>
              <w:top w:val="single" w:sz="4" w:space="0" w:color="auto"/>
              <w:bottom w:val="single" w:sz="4" w:space="0" w:color="auto"/>
            </w:tcBorders>
            <w:shd w:val="clear" w:color="auto" w:fill="auto"/>
            <w:vAlign w:val="bottom"/>
          </w:tcPr>
          <w:p w14:paraId="7EEBE355"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3A7D434B" w14:textId="77777777" w:rsidR="006B7644" w:rsidRPr="00BB0FD3" w:rsidRDefault="006B7644" w:rsidP="00196264">
            <w:r>
              <w:rPr>
                <w:noProof/>
              </w:rPr>
              <w:t>No</w:t>
            </w:r>
          </w:p>
        </w:tc>
      </w:tr>
      <w:tr w:rsidR="006B7644" w14:paraId="006735AF" w14:textId="77777777" w:rsidTr="00196264">
        <w:tc>
          <w:tcPr>
            <w:tcW w:w="4045" w:type="dxa"/>
            <w:tcBorders>
              <w:top w:val="single" w:sz="4" w:space="0" w:color="auto"/>
              <w:bottom w:val="single" w:sz="4" w:space="0" w:color="auto"/>
            </w:tcBorders>
            <w:shd w:val="clear" w:color="auto" w:fill="auto"/>
            <w:vAlign w:val="bottom"/>
          </w:tcPr>
          <w:p w14:paraId="6A3ED155"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F1AC2F" w14:textId="77777777" w:rsidR="006B7644" w:rsidRPr="00BB0FD3" w:rsidRDefault="006B7644" w:rsidP="00196264">
            <w:r>
              <w:rPr>
                <w:noProof/>
              </w:rPr>
              <w:t>No</w:t>
            </w:r>
          </w:p>
        </w:tc>
      </w:tr>
      <w:tr w:rsidR="006B7644" w14:paraId="05C6398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2832D4E"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D6DBBB0" w14:textId="77777777" w:rsidR="006B7644" w:rsidRPr="00BB0FD3" w:rsidRDefault="006B7644" w:rsidP="00196264">
            <w:r>
              <w:rPr>
                <w:noProof/>
              </w:rPr>
              <w:t>Local</w:t>
            </w:r>
          </w:p>
        </w:tc>
      </w:tr>
      <w:tr w:rsidR="006B7644" w14:paraId="10713355" w14:textId="77777777" w:rsidTr="00196264">
        <w:tc>
          <w:tcPr>
            <w:tcW w:w="4045" w:type="dxa"/>
            <w:tcBorders>
              <w:top w:val="single" w:sz="4" w:space="0" w:color="auto"/>
              <w:bottom w:val="single" w:sz="4" w:space="0" w:color="auto"/>
            </w:tcBorders>
            <w:shd w:val="clear" w:color="auto" w:fill="auto"/>
            <w:vAlign w:val="bottom"/>
          </w:tcPr>
          <w:p w14:paraId="209A570D"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0A411F" w14:textId="77777777" w:rsidR="006B7644" w:rsidRPr="00BB0FD3" w:rsidRDefault="006B7644" w:rsidP="00196264">
            <w:r>
              <w:rPr>
                <w:noProof/>
              </w:rPr>
              <w:t>Rural</w:t>
            </w:r>
          </w:p>
        </w:tc>
      </w:tr>
      <w:tr w:rsidR="006B7644" w14:paraId="662E36F7" w14:textId="77777777" w:rsidTr="00196264">
        <w:tc>
          <w:tcPr>
            <w:tcW w:w="4045" w:type="dxa"/>
            <w:tcBorders>
              <w:top w:val="single" w:sz="4" w:space="0" w:color="auto"/>
              <w:bottom w:val="single" w:sz="4" w:space="0" w:color="auto"/>
            </w:tcBorders>
            <w:shd w:val="clear" w:color="auto" w:fill="auto"/>
            <w:vAlign w:val="bottom"/>
          </w:tcPr>
          <w:p w14:paraId="61CAFB06"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30D0965" w14:textId="77777777" w:rsidR="006B7644" w:rsidRPr="00BB0FD3" w:rsidRDefault="006B7644" w:rsidP="00196264">
            <w:r>
              <w:rPr>
                <w:noProof/>
              </w:rPr>
              <w:t>No</w:t>
            </w:r>
          </w:p>
        </w:tc>
      </w:tr>
      <w:tr w:rsidR="006B7644" w14:paraId="0A5696AC" w14:textId="77777777" w:rsidTr="00196264">
        <w:tc>
          <w:tcPr>
            <w:tcW w:w="4045" w:type="dxa"/>
            <w:tcBorders>
              <w:top w:val="single" w:sz="4" w:space="0" w:color="auto"/>
              <w:bottom w:val="single" w:sz="4" w:space="0" w:color="auto"/>
            </w:tcBorders>
            <w:shd w:val="clear" w:color="auto" w:fill="auto"/>
            <w:vAlign w:val="bottom"/>
          </w:tcPr>
          <w:p w14:paraId="15FF8251"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6371613" w14:textId="77777777" w:rsidR="006B7644" w:rsidRPr="00BB0FD3" w:rsidRDefault="006B7644" w:rsidP="00196264">
            <w:r>
              <w:rPr>
                <w:noProof/>
              </w:rPr>
              <w:t>NS</w:t>
            </w:r>
          </w:p>
        </w:tc>
      </w:tr>
      <w:tr w:rsidR="006B7644" w14:paraId="5CD018B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6DEE7B4"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06BA61B" w14:textId="77777777" w:rsidR="006B7644" w:rsidRPr="00BB0FD3" w:rsidRDefault="006B7644" w:rsidP="00196264">
            <w:r w:rsidRPr="00B56E0B">
              <w:rPr>
                <w:noProof/>
              </w:rPr>
              <w:t>Upstream (-2112 ft, -1478 ft), adjacent (just downstream) and downstream (2112 ft, 2904 ft, and 8184 ft)</w:t>
            </w:r>
          </w:p>
        </w:tc>
      </w:tr>
      <w:tr w:rsidR="006B7644" w14:paraId="0865750E" w14:textId="77777777" w:rsidTr="00196264">
        <w:tc>
          <w:tcPr>
            <w:tcW w:w="4045" w:type="dxa"/>
            <w:tcBorders>
              <w:top w:val="single" w:sz="4" w:space="0" w:color="auto"/>
              <w:bottom w:val="single" w:sz="4" w:space="0" w:color="auto"/>
            </w:tcBorders>
            <w:shd w:val="clear" w:color="auto" w:fill="auto"/>
            <w:vAlign w:val="bottom"/>
          </w:tcPr>
          <w:p w14:paraId="36524768"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8A2977" w14:textId="77777777" w:rsidR="006B7644" w:rsidRPr="00BB0FD3" w:rsidRDefault="006B7644" w:rsidP="00196264">
            <w:r w:rsidRPr="00B56E0B">
              <w:rPr>
                <w:noProof/>
              </w:rPr>
              <w:t>2,1,3</w:t>
            </w:r>
          </w:p>
        </w:tc>
      </w:tr>
      <w:tr w:rsidR="006B7644" w14:paraId="69437C01" w14:textId="77777777" w:rsidTr="00196264">
        <w:tc>
          <w:tcPr>
            <w:tcW w:w="4045" w:type="dxa"/>
            <w:tcBorders>
              <w:top w:val="single" w:sz="4" w:space="0" w:color="auto"/>
              <w:bottom w:val="single" w:sz="4" w:space="0" w:color="auto"/>
            </w:tcBorders>
            <w:shd w:val="clear" w:color="auto" w:fill="auto"/>
            <w:vAlign w:val="bottom"/>
          </w:tcPr>
          <w:p w14:paraId="37483DC1"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75DA45" w14:textId="77777777" w:rsidR="006B7644" w:rsidRPr="00BB0FD3" w:rsidRDefault="006B7644" w:rsidP="00196264">
            <w:r>
              <w:rPr>
                <w:noProof/>
              </w:rPr>
              <w:t>Multiple (magnetic and pneumatic)</w:t>
            </w:r>
          </w:p>
        </w:tc>
      </w:tr>
      <w:tr w:rsidR="006B7644" w14:paraId="3FD85E0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CF924A1"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CFF0E67" w14:textId="77777777" w:rsidR="006B7644" w:rsidRPr="00BB0FD3" w:rsidRDefault="006B7644" w:rsidP="00196264">
            <w:r>
              <w:rPr>
                <w:noProof/>
              </w:rPr>
              <w:t>DSFS</w:t>
            </w:r>
          </w:p>
        </w:tc>
      </w:tr>
      <w:tr w:rsidR="006B7644" w14:paraId="0673A4A6" w14:textId="77777777" w:rsidTr="00196264">
        <w:tc>
          <w:tcPr>
            <w:tcW w:w="4045" w:type="dxa"/>
            <w:tcBorders>
              <w:top w:val="single" w:sz="4" w:space="0" w:color="auto"/>
              <w:bottom w:val="single" w:sz="4" w:space="0" w:color="auto"/>
            </w:tcBorders>
            <w:shd w:val="clear" w:color="auto" w:fill="auto"/>
            <w:vAlign w:val="bottom"/>
          </w:tcPr>
          <w:p w14:paraId="6A9D3AB7"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CE27372" w14:textId="77777777" w:rsidR="006B7644" w:rsidRPr="00BB0FD3" w:rsidRDefault="006B7644" w:rsidP="00196264">
            <w:r>
              <w:rPr>
                <w:noProof/>
              </w:rPr>
              <w:t>1</w:t>
            </w:r>
          </w:p>
        </w:tc>
      </w:tr>
      <w:tr w:rsidR="006B7644" w14:paraId="1957F339" w14:textId="77777777" w:rsidTr="00196264">
        <w:tc>
          <w:tcPr>
            <w:tcW w:w="4045" w:type="dxa"/>
            <w:tcBorders>
              <w:top w:val="single" w:sz="4" w:space="0" w:color="auto"/>
              <w:bottom w:val="single" w:sz="4" w:space="0" w:color="auto"/>
            </w:tcBorders>
            <w:shd w:val="clear" w:color="auto" w:fill="auto"/>
            <w:vAlign w:val="bottom"/>
          </w:tcPr>
          <w:p w14:paraId="1D802BAE"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59186E9A" w14:textId="77777777" w:rsidR="006B7644" w:rsidRPr="00BB0FD3" w:rsidRDefault="006B7644" w:rsidP="00196264">
            <w:r>
              <w:rPr>
                <w:noProof/>
              </w:rPr>
              <w:t>2</w:t>
            </w:r>
          </w:p>
        </w:tc>
      </w:tr>
      <w:tr w:rsidR="006B7644" w14:paraId="50ED404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5E1A8D0C"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3BA2002B" w14:textId="77777777" w:rsidR="006B7644" w:rsidRPr="00BB0FD3" w:rsidRDefault="006B7644" w:rsidP="00196264">
            <w:r>
              <w:rPr>
                <w:noProof/>
              </w:rPr>
              <w:t>2 weeks</w:t>
            </w:r>
          </w:p>
        </w:tc>
      </w:tr>
      <w:tr w:rsidR="006B7644" w14:paraId="1C9B36B2" w14:textId="77777777" w:rsidTr="00196264">
        <w:tc>
          <w:tcPr>
            <w:tcW w:w="4045" w:type="dxa"/>
            <w:tcBorders>
              <w:top w:val="single" w:sz="4" w:space="0" w:color="auto"/>
              <w:bottom w:val="single" w:sz="4" w:space="0" w:color="auto"/>
            </w:tcBorders>
            <w:shd w:val="clear" w:color="auto" w:fill="auto"/>
            <w:vAlign w:val="bottom"/>
          </w:tcPr>
          <w:p w14:paraId="38C872CF"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CE948CF" w14:textId="77777777" w:rsidR="006B7644" w:rsidRPr="00BB0FD3" w:rsidRDefault="006B7644" w:rsidP="00196264">
            <w:r>
              <w:rPr>
                <w:noProof/>
              </w:rPr>
              <w:t>2 weeks</w:t>
            </w:r>
          </w:p>
        </w:tc>
      </w:tr>
      <w:tr w:rsidR="006B7644" w14:paraId="67CFD9A5"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98E0A22"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927680F" w14:textId="77777777" w:rsidR="006B7644" w:rsidRPr="00BB0FD3" w:rsidRDefault="006B7644" w:rsidP="00196264">
            <w:r>
              <w:rPr>
                <w:noProof/>
              </w:rPr>
              <w:t>2 weeks</w:t>
            </w:r>
          </w:p>
        </w:tc>
      </w:tr>
      <w:tr w:rsidR="006B7644" w14:paraId="1CD47D5E" w14:textId="77777777" w:rsidTr="00196264">
        <w:tc>
          <w:tcPr>
            <w:tcW w:w="4045" w:type="dxa"/>
            <w:tcBorders>
              <w:top w:val="single" w:sz="4" w:space="0" w:color="auto"/>
              <w:bottom w:val="single" w:sz="4" w:space="0" w:color="auto"/>
            </w:tcBorders>
            <w:shd w:val="clear" w:color="auto" w:fill="auto"/>
            <w:vAlign w:val="bottom"/>
          </w:tcPr>
          <w:p w14:paraId="2BDD72BF"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987E120" w14:textId="77777777" w:rsidR="006B7644" w:rsidRPr="00BB0FD3" w:rsidRDefault="006B7644" w:rsidP="00196264">
            <w:r>
              <w:rPr>
                <w:noProof/>
              </w:rPr>
              <w:t>Multiple</w:t>
            </w:r>
          </w:p>
        </w:tc>
      </w:tr>
      <w:tr w:rsidR="006B7644" w14:paraId="2F5998B8" w14:textId="77777777" w:rsidTr="00196264">
        <w:tc>
          <w:tcPr>
            <w:tcW w:w="4045" w:type="dxa"/>
            <w:tcBorders>
              <w:top w:val="single" w:sz="4" w:space="0" w:color="auto"/>
              <w:bottom w:val="single" w:sz="4" w:space="0" w:color="auto"/>
            </w:tcBorders>
            <w:shd w:val="clear" w:color="auto" w:fill="auto"/>
            <w:vAlign w:val="bottom"/>
          </w:tcPr>
          <w:p w14:paraId="1EDA327A"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3CF360E" w14:textId="77777777" w:rsidR="006B7644" w:rsidRPr="00BB0FD3" w:rsidRDefault="006B7644" w:rsidP="00196264">
            <w:r>
              <w:rPr>
                <w:noProof/>
              </w:rPr>
              <w:t>Multiple</w:t>
            </w:r>
          </w:p>
        </w:tc>
      </w:tr>
      <w:tr w:rsidR="006B7644" w14:paraId="227DCD5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1B449852"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43"/>
            </w:r>
          </w:p>
        </w:tc>
        <w:tc>
          <w:tcPr>
            <w:tcW w:w="4770" w:type="dxa"/>
            <w:tcBorders>
              <w:top w:val="single" w:sz="4" w:space="0" w:color="auto"/>
              <w:left w:val="nil"/>
              <w:bottom w:val="single" w:sz="4" w:space="0" w:color="auto"/>
              <w:right w:val="single" w:sz="4" w:space="0" w:color="auto"/>
            </w:tcBorders>
            <w:shd w:val="clear" w:color="auto" w:fill="auto"/>
            <w:vAlign w:val="bottom"/>
          </w:tcPr>
          <w:p w14:paraId="31945496" w14:textId="77777777" w:rsidR="006B7644" w:rsidRPr="00BB0FD3" w:rsidRDefault="006B7644" w:rsidP="00196264">
            <w:r>
              <w:rPr>
                <w:noProof/>
              </w:rPr>
              <w:t>2 weeks</w:t>
            </w:r>
          </w:p>
        </w:tc>
      </w:tr>
      <w:tr w:rsidR="006B7644" w14:paraId="38E1CF74" w14:textId="77777777" w:rsidTr="00196264">
        <w:tc>
          <w:tcPr>
            <w:tcW w:w="4045" w:type="dxa"/>
            <w:tcBorders>
              <w:top w:val="single" w:sz="4" w:space="0" w:color="auto"/>
              <w:bottom w:val="single" w:sz="4" w:space="0" w:color="auto"/>
            </w:tcBorders>
            <w:shd w:val="clear" w:color="auto" w:fill="auto"/>
            <w:vAlign w:val="bottom"/>
          </w:tcPr>
          <w:p w14:paraId="4F3A7990"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1565AB0" w14:textId="77777777" w:rsidR="006B7644" w:rsidRPr="00BB0FD3" w:rsidRDefault="006B7644" w:rsidP="00196264">
            <w:r>
              <w:rPr>
                <w:noProof/>
              </w:rPr>
              <w:t>NA</w:t>
            </w:r>
          </w:p>
        </w:tc>
      </w:tr>
      <w:tr w:rsidR="006B7644" w14:paraId="3D20E1D7" w14:textId="77777777" w:rsidTr="00196264">
        <w:tc>
          <w:tcPr>
            <w:tcW w:w="4045" w:type="dxa"/>
            <w:tcBorders>
              <w:top w:val="single" w:sz="4" w:space="0" w:color="auto"/>
              <w:bottom w:val="single" w:sz="4" w:space="0" w:color="auto"/>
            </w:tcBorders>
            <w:shd w:val="clear" w:color="auto" w:fill="auto"/>
            <w:vAlign w:val="bottom"/>
          </w:tcPr>
          <w:p w14:paraId="49E073DA"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C93C73" w14:textId="77777777" w:rsidR="006B7644" w:rsidRPr="00BB0FD3" w:rsidRDefault="006B7644" w:rsidP="00196264">
            <w:r>
              <w:rPr>
                <w:noProof/>
              </w:rPr>
              <w:t>NA</w:t>
            </w:r>
          </w:p>
        </w:tc>
      </w:tr>
      <w:tr w:rsidR="006B7644" w14:paraId="1F34044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184DBAF"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EC959A" w14:textId="77777777" w:rsidR="006B7644" w:rsidRPr="00BB0FD3" w:rsidRDefault="006B7644" w:rsidP="00196264">
            <w:r>
              <w:rPr>
                <w:noProof/>
              </w:rPr>
              <w:t>Yes</w:t>
            </w:r>
          </w:p>
        </w:tc>
      </w:tr>
      <w:tr w:rsidR="006B7644" w14:paraId="6BADB12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299598CC"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13A4FF" w14:textId="77777777" w:rsidR="006B7644" w:rsidRPr="00BB0FD3" w:rsidRDefault="006B7644" w:rsidP="00196264">
            <w:r>
              <w:rPr>
                <w:noProof/>
              </w:rPr>
              <w:t>None</w:t>
            </w:r>
          </w:p>
        </w:tc>
      </w:tr>
      <w:tr w:rsidR="006B7644" w14:paraId="0F029420" w14:textId="77777777" w:rsidTr="00196264">
        <w:tc>
          <w:tcPr>
            <w:tcW w:w="4045" w:type="dxa"/>
            <w:tcBorders>
              <w:top w:val="single" w:sz="4" w:space="0" w:color="auto"/>
              <w:bottom w:val="single" w:sz="4" w:space="0" w:color="auto"/>
            </w:tcBorders>
            <w:shd w:val="clear" w:color="auto" w:fill="auto"/>
            <w:vAlign w:val="bottom"/>
          </w:tcPr>
          <w:p w14:paraId="01717824"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791AAA42" w14:textId="77777777" w:rsidR="006B7644" w:rsidRPr="00BB0FD3" w:rsidRDefault="006B7644" w:rsidP="00196264">
            <w:r>
              <w:rPr>
                <w:noProof/>
              </w:rPr>
              <w:t>No</w:t>
            </w:r>
          </w:p>
        </w:tc>
      </w:tr>
    </w:tbl>
    <w:p w14:paraId="70F94F16" w14:textId="77777777" w:rsidR="006B7644" w:rsidRDefault="006B7644" w:rsidP="006B7644">
      <w:r>
        <w:tab/>
      </w:r>
    </w:p>
    <w:p w14:paraId="275BF96D" w14:textId="77777777" w:rsidR="006B7644" w:rsidRDefault="006B7644" w:rsidP="0080712B">
      <w:pPr>
        <w:pStyle w:val="AnnotatedBibHead2"/>
        <w:rPr>
          <w:rFonts w:hint="eastAsia"/>
        </w:rPr>
      </w:pPr>
      <w:r>
        <w:t>Summary of Study</w:t>
      </w:r>
    </w:p>
    <w:p w14:paraId="0E7C9CF2" w14:textId="77777777" w:rsidR="006B7644" w:rsidRDefault="006B7644" w:rsidP="006B7644">
      <w:r>
        <w:t>This study evaluated</w:t>
      </w:r>
      <w:r w:rsidRPr="007A6D6B">
        <w:t xml:space="preserve"> the effectiveness </w:t>
      </w:r>
      <w:r>
        <w:t xml:space="preserve">of a DSFS installed on winding, rural </w:t>
      </w:r>
      <w:r w:rsidRPr="007A6D6B">
        <w:t>Wyoming highway 14A</w:t>
      </w:r>
      <w:r>
        <w:t>, with significant grades</w:t>
      </w:r>
      <w:r w:rsidRPr="007A6D6B">
        <w:t>.</w:t>
      </w:r>
      <w:r>
        <w:t xml:space="preserve"> This was just one component </w:t>
      </w:r>
      <w:r w:rsidRPr="007A6D6B">
        <w:t xml:space="preserve">of the </w:t>
      </w:r>
      <w:r>
        <w:t>Greater Yellowstone Rural Intelligent Transportation System (ITS) Project, which also encompassed two other evaluations in Idaho and Montana. In addition to analyzing speeds as a measure of effectiveness, the study also included a motorist survey and an analysis of crash data.</w:t>
      </w:r>
    </w:p>
    <w:p w14:paraId="5D9DBB4A" w14:textId="77777777" w:rsidR="006B7644" w:rsidRDefault="006B7644" w:rsidP="006B7644">
      <w:r>
        <w:t>Inductive loops 0.3 miles upstream were used to detect the size and speed of vehicles approaching the DSFS. The regulatory speed limit was not specified, but the DSFS displayed advisory messages to vehicles that exceeded a speed threshold for their size category. The speed thresholds were as follows:</w:t>
      </w:r>
    </w:p>
    <w:p w14:paraId="0726FBC0" w14:textId="77777777" w:rsidR="006B7644" w:rsidRDefault="006B7644" w:rsidP="006B7644">
      <w:pPr>
        <w:pStyle w:val="ListParagraph"/>
        <w:numPr>
          <w:ilvl w:val="0"/>
          <w:numId w:val="19"/>
        </w:numPr>
        <w:spacing w:before="0" w:after="160" w:line="259" w:lineRule="auto"/>
        <w:contextualSpacing/>
      </w:pPr>
      <w:r>
        <w:t>Vehicles less than 22 feet: 40 mph</w:t>
      </w:r>
    </w:p>
    <w:p w14:paraId="7D949D82" w14:textId="77777777" w:rsidR="006B7644" w:rsidRDefault="006B7644" w:rsidP="006B7644">
      <w:pPr>
        <w:pStyle w:val="ListParagraph"/>
        <w:numPr>
          <w:ilvl w:val="0"/>
          <w:numId w:val="19"/>
        </w:numPr>
        <w:spacing w:before="0" w:after="160" w:line="259" w:lineRule="auto"/>
        <w:contextualSpacing/>
      </w:pPr>
      <w:r>
        <w:t>Vehicles greater than 22 feet: 35 mph</w:t>
      </w:r>
    </w:p>
    <w:p w14:paraId="496B7D3C" w14:textId="77777777" w:rsidR="006B7644" w:rsidRDefault="006B7644" w:rsidP="006B7644">
      <w:r w:rsidRPr="0057214C">
        <w:t xml:space="preserve">The </w:t>
      </w:r>
      <w:r>
        <w:t xml:space="preserve">advisory </w:t>
      </w:r>
      <w:r w:rsidRPr="0057214C">
        <w:t xml:space="preserve">warning </w:t>
      </w:r>
      <w:r>
        <w:t>included</w:t>
      </w:r>
      <w:r w:rsidRPr="0057214C">
        <w:t xml:space="preserve"> two panels: “Curves Ahead” and “Slow Down.”</w:t>
      </w:r>
      <w:r>
        <w:t xml:space="preserve"> The DSFS was</w:t>
      </w:r>
      <w:r w:rsidRPr="009F2B02">
        <w:t xml:space="preserve"> approximately </w:t>
      </w:r>
      <w:r>
        <w:t>10</w:t>
      </w:r>
      <w:r w:rsidRPr="009F2B02">
        <w:t xml:space="preserve"> feet wide, </w:t>
      </w:r>
      <w:r>
        <w:t>4</w:t>
      </w:r>
      <w:r w:rsidRPr="009F2B02">
        <w:t xml:space="preserve"> feet tall, and </w:t>
      </w:r>
      <w:r>
        <w:t>2</w:t>
      </w:r>
      <w:r w:rsidRPr="009F2B02">
        <w:t xml:space="preserve"> feet deep</w:t>
      </w:r>
      <w:r>
        <w:t>, and showed LED</w:t>
      </w:r>
      <w:r w:rsidRPr="009F2B02">
        <w:t xml:space="preserve"> characters with a text height of 12 inches.</w:t>
      </w:r>
    </w:p>
    <w:p w14:paraId="3BB04E20" w14:textId="77777777" w:rsidR="006B7644" w:rsidRDefault="006B7644" w:rsidP="006B7644">
      <w:r w:rsidRPr="009069D1">
        <w:t xml:space="preserve">Vehicle spot speeds and classifications were collected for a two-week period prior to the </w:t>
      </w:r>
      <w:r>
        <w:t xml:space="preserve">DSFS </w:t>
      </w:r>
      <w:r w:rsidRPr="009069D1">
        <w:t xml:space="preserve">installation </w:t>
      </w:r>
      <w:r>
        <w:t xml:space="preserve">(using magnetic sensors) </w:t>
      </w:r>
      <w:r w:rsidRPr="009069D1">
        <w:t>and a two-week period after</w:t>
      </w:r>
      <w:r>
        <w:t xml:space="preserve"> (using pneumatic sensors)</w:t>
      </w:r>
      <w:r w:rsidRPr="009069D1">
        <w:t>.</w:t>
      </w:r>
      <w:r>
        <w:t xml:space="preserve"> Researchers programmed the data collection equipment to record the average speed for each two hour interval, rather than recording individual vehicle speeds. Data were collected at two upstream, one adjacent, and three downstream locations. The study evaluated hypotheses H1A, H1B, H2A, and H2B.</w:t>
      </w:r>
    </w:p>
    <w:p w14:paraId="75B1E79B" w14:textId="77777777" w:rsidR="006B7644" w:rsidRDefault="006B7644" w:rsidP="006B7644">
      <w:r>
        <w:t>Unfortunately some of the magnetic sensors were dislodged by passing vehicles, ruining some of the “before” data collection. This was the reason why the researchers switched to pneumatic tubes for the “during” data collection. Unfortunately, these two technologies classify vehicles in slightly different ways; e.g., a passenger car towing a trailer would have been classified as a truck in the “before” data collection, but would have been classified as a passenger car in the “during” data collection. This likely introduced some error in the “before” and “during” comparisons for specific vehicle types. Also, researchers noted that the two sensor types may have different errors. They conducted tests and determined that the magnetic sensors tend to overestimate</w:t>
      </w:r>
      <w:r w:rsidRPr="00D02031">
        <w:t xml:space="preserve"> speed by an average o</w:t>
      </w:r>
      <w:r>
        <w:t xml:space="preserve">f 1.5 mph when compared to the pneumatic tubes. To compensate, they subtracted </w:t>
      </w:r>
      <w:r w:rsidRPr="00D02031">
        <w:t>1.5 mph</w:t>
      </w:r>
      <w:r>
        <w:t xml:space="preserve"> from the “before” speeds. Researchers also noted that the “during” sensors may have collected data</w:t>
      </w:r>
      <w:r w:rsidRPr="00491475">
        <w:t xml:space="preserve"> at slightly different locations</w:t>
      </w:r>
      <w:r>
        <w:t xml:space="preserve"> than the “before” sensors, but difference between the pre- and post- locations was estimated to be 0.1 miles or less.</w:t>
      </w:r>
    </w:p>
    <w:p w14:paraId="450F182C" w14:textId="77777777" w:rsidR="006B7644" w:rsidRDefault="006B7644" w:rsidP="006B7644">
      <w:r w:rsidRPr="002B20F6">
        <w:t>The publication reported mean</w:t>
      </w:r>
      <w:r w:rsidRPr="00EF1997">
        <w:t xml:space="preserve"> speeds and adjusted mean speeds (to compensate for different sensor types)</w:t>
      </w:r>
      <w:r>
        <w:t>, as well as sample sizes</w:t>
      </w:r>
      <w:r w:rsidRPr="00EF1997">
        <w:t xml:space="preserve"> and standard deviations for passenger vehicles and trucks.</w:t>
      </w:r>
    </w:p>
    <w:p w14:paraId="6F1F3B5B" w14:textId="77777777" w:rsidR="006B7644" w:rsidRPr="00ED5C96" w:rsidRDefault="006B7644" w:rsidP="006B7644">
      <w:pPr>
        <w:rPr>
          <w:highlight w:val="yellow"/>
        </w:rPr>
      </w:pPr>
      <w:r w:rsidRPr="00ED5C96">
        <w:rPr>
          <w:b/>
        </w:rPr>
        <w:t xml:space="preserve">Results. </w:t>
      </w:r>
      <w:r w:rsidRPr="00ED5C96">
        <w:t>When compared to speed after the installation was complete, there was a statistically significant reduction in vehicle speeds at the sharp curves for both passenger cars and trucks.</w:t>
      </w:r>
    </w:p>
    <w:p w14:paraId="1C34F710" w14:textId="77777777" w:rsidR="006B7644" w:rsidRDefault="006B7644" w:rsidP="006B7644">
      <w:r w:rsidRPr="009059AC">
        <w:rPr>
          <w:b/>
        </w:rPr>
        <w:t xml:space="preserve">Statistical Analysis. </w:t>
      </w:r>
      <w:r w:rsidRPr="009059AC">
        <w:t xml:space="preserve"> The researchers determined whether observed differences were statistically significant at the 0.05 level of significance, in most cases using a one-tailed t-test.</w:t>
      </w:r>
    </w:p>
    <w:p w14:paraId="36F6F4F5" w14:textId="77777777" w:rsidR="006B7644" w:rsidRDefault="006B7644" w:rsidP="0080712B">
      <w:pPr>
        <w:pStyle w:val="AnnotatedBibHead2"/>
        <w:rPr>
          <w:rFonts w:hint="eastAsia"/>
        </w:rPr>
      </w:pPr>
      <w:r>
        <w:t>Study S</w:t>
      </w:r>
      <w:r w:rsidRPr="00A45BF2">
        <w:t>chematic</w:t>
      </w:r>
    </w:p>
    <w:p w14:paraId="3B20342B" w14:textId="77777777" w:rsidR="006B7644" w:rsidRDefault="006B7644" w:rsidP="006B7644">
      <w:r>
        <w:rPr>
          <w:noProof/>
        </w:rPr>
        <w:drawing>
          <wp:inline distT="0" distB="0" distL="0" distR="0" wp14:anchorId="38E5D4FA" wp14:editId="642843F3">
            <wp:extent cx="4528868" cy="2868283"/>
            <wp:effectExtent l="0" t="0" r="5080" b="889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cstate="email">
                      <a:extLst>
                        <a:ext uri="{28A0092B-C50C-407E-A947-70E740481C1C}">
                          <a14:useLocalDpi xmlns:a14="http://schemas.microsoft.com/office/drawing/2010/main"/>
                        </a:ext>
                      </a:extLst>
                    </a:blip>
                    <a:srcRect/>
                    <a:stretch>
                      <a:fillRect/>
                    </a:stretch>
                  </pic:blipFill>
                  <pic:spPr bwMode="auto">
                    <a:xfrm>
                      <a:off x="0" y="0"/>
                      <a:ext cx="4542418" cy="2876865"/>
                    </a:xfrm>
                    <a:prstGeom prst="rect">
                      <a:avLst/>
                    </a:prstGeom>
                    <a:noFill/>
                    <a:ln>
                      <a:noFill/>
                    </a:ln>
                  </pic:spPr>
                </pic:pic>
              </a:graphicData>
            </a:graphic>
          </wp:inline>
        </w:drawing>
      </w:r>
    </w:p>
    <w:p w14:paraId="5D7E354E" w14:textId="77777777" w:rsidR="006B7644" w:rsidRDefault="006B7644" w:rsidP="006B7644">
      <w:r>
        <w:rPr>
          <w:noProof/>
        </w:rPr>
        <w:drawing>
          <wp:inline distT="0" distB="0" distL="0" distR="0" wp14:anchorId="77C3A5E7" wp14:editId="27C08CF3">
            <wp:extent cx="3944114" cy="3786097"/>
            <wp:effectExtent l="0" t="0" r="0" b="508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7" cstate="email">
                      <a:extLst>
                        <a:ext uri="{28A0092B-C50C-407E-A947-70E740481C1C}">
                          <a14:useLocalDpi xmlns:a14="http://schemas.microsoft.com/office/drawing/2010/main"/>
                        </a:ext>
                      </a:extLst>
                    </a:blip>
                    <a:srcRect/>
                    <a:stretch>
                      <a:fillRect/>
                    </a:stretch>
                  </pic:blipFill>
                  <pic:spPr bwMode="auto">
                    <a:xfrm>
                      <a:off x="0" y="0"/>
                      <a:ext cx="3977045" cy="3817709"/>
                    </a:xfrm>
                    <a:prstGeom prst="rect">
                      <a:avLst/>
                    </a:prstGeom>
                    <a:noFill/>
                    <a:ln>
                      <a:noFill/>
                    </a:ln>
                  </pic:spPr>
                </pic:pic>
              </a:graphicData>
            </a:graphic>
          </wp:inline>
        </w:drawing>
      </w:r>
    </w:p>
    <w:p w14:paraId="4DCFC973" w14:textId="77777777" w:rsidR="006B7644" w:rsidRDefault="006B7644" w:rsidP="006B7644">
      <w:r>
        <w:rPr>
          <w:noProof/>
        </w:rPr>
        <w:drawing>
          <wp:inline distT="0" distB="0" distL="0" distR="0" wp14:anchorId="20EC0DD6" wp14:editId="1ADB9021">
            <wp:extent cx="5972175" cy="3448050"/>
            <wp:effectExtent l="0" t="0" r="9525"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8" cstate="email">
                      <a:extLst>
                        <a:ext uri="{28A0092B-C50C-407E-A947-70E740481C1C}">
                          <a14:useLocalDpi xmlns:a14="http://schemas.microsoft.com/office/drawing/2010/main"/>
                        </a:ext>
                      </a:extLst>
                    </a:blip>
                    <a:srcRect/>
                    <a:stretch>
                      <a:fillRect/>
                    </a:stretch>
                  </pic:blipFill>
                  <pic:spPr bwMode="auto">
                    <a:xfrm>
                      <a:off x="0" y="0"/>
                      <a:ext cx="5972175" cy="3448050"/>
                    </a:xfrm>
                    <a:prstGeom prst="rect">
                      <a:avLst/>
                    </a:prstGeom>
                    <a:noFill/>
                    <a:ln>
                      <a:noFill/>
                    </a:ln>
                  </pic:spPr>
                </pic:pic>
              </a:graphicData>
            </a:graphic>
          </wp:inline>
        </w:drawing>
      </w:r>
    </w:p>
    <w:p w14:paraId="377031FF" w14:textId="77777777" w:rsidR="006B7644" w:rsidRDefault="006B7644" w:rsidP="006B7644">
      <w:r>
        <w:rPr>
          <w:noProof/>
        </w:rPr>
        <w:drawing>
          <wp:inline distT="0" distB="0" distL="0" distR="0" wp14:anchorId="7434FD1B" wp14:editId="2FDEDAB6">
            <wp:extent cx="5943600" cy="3114675"/>
            <wp:effectExtent l="0" t="0" r="0" b="9525"/>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9" cstate="email">
                      <a:extLst>
                        <a:ext uri="{28A0092B-C50C-407E-A947-70E740481C1C}">
                          <a14:useLocalDpi xmlns:a14="http://schemas.microsoft.com/office/drawing/2010/main"/>
                        </a:ext>
                      </a:extLst>
                    </a:blip>
                    <a:srcRect/>
                    <a:stretch>
                      <a:fillRect/>
                    </a:stretch>
                  </pic:blipFill>
                  <pic:spPr bwMode="auto">
                    <a:xfrm>
                      <a:off x="0" y="0"/>
                      <a:ext cx="5943600" cy="3114675"/>
                    </a:xfrm>
                    <a:prstGeom prst="rect">
                      <a:avLst/>
                    </a:prstGeom>
                    <a:noFill/>
                    <a:ln>
                      <a:noFill/>
                    </a:ln>
                  </pic:spPr>
                </pic:pic>
              </a:graphicData>
            </a:graphic>
          </wp:inline>
        </w:drawing>
      </w:r>
    </w:p>
    <w:p w14:paraId="663AC8B8" w14:textId="77777777" w:rsidR="006B7644" w:rsidRDefault="006B7644" w:rsidP="0080712B">
      <w:pPr>
        <w:pStyle w:val="AnnotatedBibHead2"/>
        <w:rPr>
          <w:rFonts w:hint="eastAsia"/>
        </w:rPr>
      </w:pPr>
      <w:r>
        <w:t>DSFS Graphic</w:t>
      </w:r>
    </w:p>
    <w:p w14:paraId="783326D0" w14:textId="77777777" w:rsidR="006B7644" w:rsidRDefault="006B7644" w:rsidP="006B7644">
      <w:r>
        <w:rPr>
          <w:noProof/>
        </w:rPr>
        <w:drawing>
          <wp:inline distT="0" distB="0" distL="0" distR="0" wp14:anchorId="13795328" wp14:editId="3077F39C">
            <wp:extent cx="3416060" cy="979927"/>
            <wp:effectExtent l="0" t="0" r="0" b="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0" cstate="email">
                      <a:extLst>
                        <a:ext uri="{28A0092B-C50C-407E-A947-70E740481C1C}">
                          <a14:useLocalDpi xmlns:a14="http://schemas.microsoft.com/office/drawing/2010/main"/>
                        </a:ext>
                      </a:extLst>
                    </a:blip>
                    <a:srcRect/>
                    <a:stretch>
                      <a:fillRect/>
                    </a:stretch>
                  </pic:blipFill>
                  <pic:spPr bwMode="auto">
                    <a:xfrm>
                      <a:off x="0" y="0"/>
                      <a:ext cx="3479388" cy="998093"/>
                    </a:xfrm>
                    <a:prstGeom prst="rect">
                      <a:avLst/>
                    </a:prstGeom>
                    <a:noFill/>
                    <a:ln>
                      <a:noFill/>
                    </a:ln>
                  </pic:spPr>
                </pic:pic>
              </a:graphicData>
            </a:graphic>
          </wp:inline>
        </w:drawing>
      </w:r>
    </w:p>
    <w:p w14:paraId="5D64EFF3" w14:textId="77777777" w:rsidR="006B7644" w:rsidRPr="00331FB0" w:rsidRDefault="006B7644" w:rsidP="0080712B">
      <w:pPr>
        <w:pStyle w:val="AnnotatedBibHead1"/>
      </w:pPr>
      <w:bookmarkStart w:id="100" w:name="_Toc355424603"/>
      <w:r w:rsidRPr="00B56E0B">
        <w:t>Williamson and Fries</w:t>
      </w:r>
      <w:r w:rsidRPr="00A3113E">
        <w:t xml:space="preserve">, </w:t>
      </w:r>
      <w:r w:rsidRPr="00B56E0B">
        <w:t>2015</w:t>
      </w:r>
      <w:bookmarkEnd w:id="100"/>
    </w:p>
    <w:p w14:paraId="045616D2" w14:textId="77777777" w:rsidR="006B7644" w:rsidRDefault="006B7644" w:rsidP="006B7644"/>
    <w:p w14:paraId="75B62C16" w14:textId="77777777" w:rsidR="006B7644" w:rsidRPr="006D2F14" w:rsidRDefault="006B7644" w:rsidP="0080712B">
      <w:pPr>
        <w:pStyle w:val="AnnotatedBibHead2"/>
        <w:rPr>
          <w:rFonts w:hint="eastAsia"/>
        </w:rPr>
      </w:pPr>
      <w:r>
        <w:t>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770"/>
      </w:tblGrid>
      <w:tr w:rsidR="006B7644" w:rsidRPr="00A23C24" w14:paraId="7629C295" w14:textId="77777777" w:rsidTr="00196264">
        <w:tc>
          <w:tcPr>
            <w:tcW w:w="3955" w:type="dxa"/>
            <w:shd w:val="clear" w:color="auto" w:fill="F2F2F2" w:themeFill="background1" w:themeFillShade="F2"/>
          </w:tcPr>
          <w:p w14:paraId="68C631DD" w14:textId="77777777" w:rsidR="006B7644" w:rsidRPr="009C712E" w:rsidRDefault="006B7644" w:rsidP="00196264">
            <w:r>
              <w:t>Item</w:t>
            </w:r>
          </w:p>
        </w:tc>
        <w:tc>
          <w:tcPr>
            <w:tcW w:w="4770" w:type="dxa"/>
            <w:shd w:val="clear" w:color="auto" w:fill="F2F2F2" w:themeFill="background1" w:themeFillShade="F2"/>
          </w:tcPr>
          <w:p w14:paraId="1673DE74" w14:textId="77777777" w:rsidR="006B7644" w:rsidRPr="009C712E" w:rsidRDefault="006B7644" w:rsidP="00196264">
            <w:r>
              <w:t>Response</w:t>
            </w:r>
          </w:p>
        </w:tc>
      </w:tr>
      <w:tr w:rsidR="006B7644" w:rsidRPr="00A23C24" w14:paraId="7D875869" w14:textId="77777777" w:rsidTr="00196264">
        <w:tc>
          <w:tcPr>
            <w:tcW w:w="3955" w:type="dxa"/>
          </w:tcPr>
          <w:p w14:paraId="3B1AC20B" w14:textId="77777777" w:rsidR="006B7644" w:rsidRPr="009C712E" w:rsidRDefault="006B7644" w:rsidP="00196264">
            <w:r>
              <w:t>Authors</w:t>
            </w:r>
          </w:p>
        </w:tc>
        <w:tc>
          <w:tcPr>
            <w:tcW w:w="4770" w:type="dxa"/>
          </w:tcPr>
          <w:p w14:paraId="0C92F9D7" w14:textId="77777777" w:rsidR="006B7644" w:rsidRPr="00041C57" w:rsidRDefault="006B7644" w:rsidP="00196264">
            <w:r w:rsidRPr="00B56E0B">
              <w:rPr>
                <w:noProof/>
              </w:rPr>
              <w:t>Williamson and Fries</w:t>
            </w:r>
          </w:p>
        </w:tc>
      </w:tr>
      <w:tr w:rsidR="006B7644" w:rsidRPr="00A23C24" w14:paraId="3C9A4048" w14:textId="77777777" w:rsidTr="00196264">
        <w:tc>
          <w:tcPr>
            <w:tcW w:w="3955" w:type="dxa"/>
          </w:tcPr>
          <w:p w14:paraId="4C57B3E6" w14:textId="77777777" w:rsidR="006B7644" w:rsidRPr="009C712E" w:rsidRDefault="006B7644" w:rsidP="00196264">
            <w:r w:rsidRPr="009C712E">
              <w:t>Title</w:t>
            </w:r>
          </w:p>
        </w:tc>
        <w:tc>
          <w:tcPr>
            <w:tcW w:w="4770" w:type="dxa"/>
          </w:tcPr>
          <w:p w14:paraId="5B9D4CDA" w14:textId="77777777" w:rsidR="006B7644" w:rsidRPr="00041C57" w:rsidRDefault="006B7644" w:rsidP="00196264">
            <w:r w:rsidRPr="00B56E0B">
              <w:rPr>
                <w:noProof/>
              </w:rPr>
              <w:t>Effectiveness of Radar Speed Signs in a University Environment</w:t>
            </w:r>
          </w:p>
        </w:tc>
      </w:tr>
      <w:tr w:rsidR="006B7644" w:rsidRPr="00A23C24" w14:paraId="74B88D54" w14:textId="77777777" w:rsidTr="00196264">
        <w:tc>
          <w:tcPr>
            <w:tcW w:w="3955" w:type="dxa"/>
          </w:tcPr>
          <w:p w14:paraId="04A0D204" w14:textId="77777777" w:rsidR="006B7644" w:rsidRPr="00D602D0" w:rsidRDefault="006B7644" w:rsidP="00196264">
            <w:r>
              <w:t>Publication year</w:t>
            </w:r>
          </w:p>
        </w:tc>
        <w:tc>
          <w:tcPr>
            <w:tcW w:w="4770" w:type="dxa"/>
            <w:shd w:val="clear" w:color="auto" w:fill="auto"/>
          </w:tcPr>
          <w:p w14:paraId="28A59E59" w14:textId="77777777" w:rsidR="006B7644" w:rsidRPr="00041C57" w:rsidRDefault="006B7644" w:rsidP="00196264">
            <w:pPr>
              <w:rPr>
                <w:highlight w:val="lightGray"/>
              </w:rPr>
            </w:pPr>
            <w:r w:rsidRPr="00B56E0B">
              <w:rPr>
                <w:noProof/>
                <w:highlight w:val="lightGray"/>
              </w:rPr>
              <w:t>2015</w:t>
            </w:r>
          </w:p>
        </w:tc>
      </w:tr>
    </w:tbl>
    <w:p w14:paraId="6712B6EA" w14:textId="77777777" w:rsidR="006B7644" w:rsidRDefault="006B7644" w:rsidP="006B7644"/>
    <w:p w14:paraId="54002252" w14:textId="77777777" w:rsidR="006B7644" w:rsidRDefault="006B7644" w:rsidP="0080712B">
      <w:pPr>
        <w:pStyle w:val="AnnotatedBibHead2"/>
        <w:rPr>
          <w:rFonts w:hint="eastAsia"/>
        </w:rPr>
      </w:pPr>
      <w:r>
        <w:t>Quality Screening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8"/>
        <w:gridCol w:w="4791"/>
      </w:tblGrid>
      <w:tr w:rsidR="006B7644" w:rsidRPr="004E4205" w14:paraId="594C74C7" w14:textId="77777777" w:rsidTr="00196264">
        <w:trPr>
          <w:trHeight w:val="346"/>
        </w:trPr>
        <w:tc>
          <w:tcPr>
            <w:tcW w:w="3968" w:type="dxa"/>
            <w:shd w:val="clear" w:color="auto" w:fill="F2F2F2" w:themeFill="background1" w:themeFillShade="F2"/>
          </w:tcPr>
          <w:p w14:paraId="24319289" w14:textId="77777777" w:rsidR="006B7644" w:rsidRPr="004E4205" w:rsidRDefault="006B7644" w:rsidP="00196264">
            <w:r>
              <w:t>Quality Criteria</w:t>
            </w:r>
          </w:p>
        </w:tc>
        <w:tc>
          <w:tcPr>
            <w:tcW w:w="4791" w:type="dxa"/>
            <w:shd w:val="clear" w:color="auto" w:fill="F2F2F2" w:themeFill="background1" w:themeFillShade="F2"/>
          </w:tcPr>
          <w:p w14:paraId="1CCF5715" w14:textId="77777777" w:rsidR="006B7644" w:rsidRPr="007418E1" w:rsidRDefault="006B7644" w:rsidP="00196264">
            <w:pPr>
              <w:rPr>
                <w:noProof/>
              </w:rPr>
            </w:pPr>
            <w:r w:rsidRPr="004E4205">
              <w:t>Response</w:t>
            </w:r>
            <w:r>
              <w:t xml:space="preserve"> (</w:t>
            </w:r>
            <w:r w:rsidRPr="004E4205">
              <w:t>Yes or No</w:t>
            </w:r>
            <w:r>
              <w:t>)</w:t>
            </w:r>
          </w:p>
        </w:tc>
      </w:tr>
      <w:tr w:rsidR="006B7644" w:rsidRPr="004E4205" w14:paraId="635069F3" w14:textId="77777777" w:rsidTr="00196264">
        <w:trPr>
          <w:trHeight w:val="557"/>
        </w:trPr>
        <w:tc>
          <w:tcPr>
            <w:tcW w:w="3968" w:type="dxa"/>
          </w:tcPr>
          <w:p w14:paraId="6528E051" w14:textId="77777777" w:rsidR="006B7644" w:rsidRPr="004E4205" w:rsidRDefault="006B7644" w:rsidP="00196264">
            <w:r w:rsidRPr="004E4205">
              <w:t>W</w:t>
            </w:r>
            <w:r>
              <w:t>ere</w:t>
            </w:r>
            <w:r w:rsidRPr="004E4205">
              <w:t xml:space="preserve"> the study population </w:t>
            </w:r>
            <w:r>
              <w:t xml:space="preserve">and the context of the study </w:t>
            </w:r>
            <w:r w:rsidRPr="004E4205">
              <w:t>well described?</w:t>
            </w:r>
          </w:p>
        </w:tc>
        <w:tc>
          <w:tcPr>
            <w:tcW w:w="4791" w:type="dxa"/>
            <w:vAlign w:val="center"/>
          </w:tcPr>
          <w:p w14:paraId="6C325E16" w14:textId="77777777" w:rsidR="006B7644" w:rsidRPr="001847EC" w:rsidRDefault="006B7644" w:rsidP="00196264">
            <w:r>
              <w:t>Yes</w:t>
            </w:r>
          </w:p>
        </w:tc>
      </w:tr>
      <w:tr w:rsidR="006B7644" w:rsidRPr="004E4205" w14:paraId="1AA87A2A" w14:textId="77777777" w:rsidTr="00196264">
        <w:trPr>
          <w:trHeight w:val="959"/>
        </w:trPr>
        <w:tc>
          <w:tcPr>
            <w:tcW w:w="3968" w:type="dxa"/>
          </w:tcPr>
          <w:p w14:paraId="1EFD8824" w14:textId="77777777" w:rsidR="006B7644" w:rsidRPr="004E4205" w:rsidRDefault="006B7644" w:rsidP="00196264">
            <w:r w:rsidRPr="004E4205">
              <w:t xml:space="preserve">Were the exposure variables valid </w:t>
            </w:r>
            <w:r>
              <w:t>implementations of the conditions that they were meant to represent</w:t>
            </w:r>
            <w:r w:rsidRPr="004E4205">
              <w:t>?</w:t>
            </w:r>
          </w:p>
        </w:tc>
        <w:tc>
          <w:tcPr>
            <w:tcW w:w="4791" w:type="dxa"/>
            <w:vAlign w:val="center"/>
          </w:tcPr>
          <w:p w14:paraId="7F5C8007" w14:textId="77777777" w:rsidR="006B7644" w:rsidRPr="001847EC" w:rsidRDefault="006B7644" w:rsidP="00196264">
            <w:r>
              <w:t>Yes</w:t>
            </w:r>
          </w:p>
        </w:tc>
      </w:tr>
      <w:tr w:rsidR="006B7644" w:rsidRPr="004E4205" w14:paraId="2B6BBC53" w14:textId="77777777" w:rsidTr="00196264">
        <w:trPr>
          <w:trHeight w:val="959"/>
        </w:trPr>
        <w:tc>
          <w:tcPr>
            <w:tcW w:w="3968" w:type="dxa"/>
          </w:tcPr>
          <w:p w14:paraId="4C636D35" w14:textId="77777777" w:rsidR="006B7644" w:rsidRPr="004E4205" w:rsidRDefault="006B7644" w:rsidP="00196264">
            <w:r w:rsidRPr="004E4205">
              <w:t xml:space="preserve">Was the outcome variable </w:t>
            </w:r>
            <w:r>
              <w:t xml:space="preserve">both </w:t>
            </w:r>
            <w:r w:rsidRPr="004E4205">
              <w:t xml:space="preserve">a </w:t>
            </w:r>
            <w:r>
              <w:t>reliable and valid</w:t>
            </w:r>
            <w:r w:rsidRPr="004E4205">
              <w:t xml:space="preserve"> measure of the outcome of interest?</w:t>
            </w:r>
          </w:p>
        </w:tc>
        <w:tc>
          <w:tcPr>
            <w:tcW w:w="4791" w:type="dxa"/>
            <w:vAlign w:val="center"/>
          </w:tcPr>
          <w:p w14:paraId="1D615CD4" w14:textId="77777777" w:rsidR="006B7644" w:rsidRPr="001847EC" w:rsidRDefault="006B7644" w:rsidP="00196264">
            <w:r>
              <w:t>Yes</w:t>
            </w:r>
          </w:p>
          <w:p w14:paraId="3B32EAF0" w14:textId="77777777" w:rsidR="006B7644" w:rsidRPr="008B2077" w:rsidRDefault="006B7644" w:rsidP="00196264"/>
        </w:tc>
      </w:tr>
    </w:tbl>
    <w:p w14:paraId="5F248C66" w14:textId="77777777" w:rsidR="006B7644" w:rsidRPr="00F4181E" w:rsidRDefault="006B7644" w:rsidP="006B7644"/>
    <w:p w14:paraId="182B1380" w14:textId="77777777" w:rsidR="006B7644" w:rsidRDefault="006B7644" w:rsidP="0080712B">
      <w:pPr>
        <w:pStyle w:val="AnnotatedBibHead2"/>
        <w:rPr>
          <w:rFonts w:hint="eastAsia"/>
        </w:rPr>
      </w:pPr>
      <w:r>
        <w:t>Study Features</w:t>
      </w:r>
    </w:p>
    <w:tbl>
      <w:tblPr>
        <w:tblStyle w:val="TableGrid"/>
        <w:tblW w:w="0" w:type="auto"/>
        <w:tblLook w:val="04A0" w:firstRow="1" w:lastRow="0" w:firstColumn="1" w:lastColumn="0" w:noHBand="0" w:noVBand="1"/>
      </w:tblPr>
      <w:tblGrid>
        <w:gridCol w:w="4045"/>
        <w:gridCol w:w="4770"/>
      </w:tblGrid>
      <w:tr w:rsidR="006B7644" w14:paraId="43E045D5" w14:textId="77777777" w:rsidTr="00196264">
        <w:tc>
          <w:tcPr>
            <w:tcW w:w="4045" w:type="dxa"/>
            <w:tcBorders>
              <w:bottom w:val="single" w:sz="4" w:space="0" w:color="auto"/>
            </w:tcBorders>
            <w:shd w:val="clear" w:color="auto" w:fill="F2F2F2" w:themeFill="background1" w:themeFillShade="F2"/>
          </w:tcPr>
          <w:p w14:paraId="4797E54C" w14:textId="77777777" w:rsidR="006B7644" w:rsidRDefault="006B7644" w:rsidP="00196264">
            <w:r>
              <w:t>Feature</w:t>
            </w:r>
          </w:p>
        </w:tc>
        <w:tc>
          <w:tcPr>
            <w:tcW w:w="4770" w:type="dxa"/>
            <w:tcBorders>
              <w:bottom w:val="single" w:sz="4" w:space="0" w:color="auto"/>
            </w:tcBorders>
            <w:shd w:val="clear" w:color="auto" w:fill="F2F2F2" w:themeFill="background1" w:themeFillShade="F2"/>
          </w:tcPr>
          <w:p w14:paraId="29447F9C" w14:textId="77777777" w:rsidR="006B7644" w:rsidRDefault="006B7644" w:rsidP="00196264">
            <w:r>
              <w:t>Study Information</w:t>
            </w:r>
          </w:p>
        </w:tc>
      </w:tr>
      <w:tr w:rsidR="006B7644" w:rsidRPr="00115A7E" w14:paraId="1763671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DE3E522" w14:textId="77777777" w:rsidR="006B7644" w:rsidRPr="00B77049" w:rsidRDefault="006B7644" w:rsidP="00196264">
            <w:r w:rsidRPr="00B77049">
              <w:t>Experimental Design</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D9FA47" w14:textId="77777777" w:rsidR="006B7644" w:rsidRPr="00564C87" w:rsidRDefault="006B7644" w:rsidP="00196264">
            <w:pPr>
              <w:rPr>
                <w:highlight w:val="yellow"/>
                <w:lang w:val="es-MX"/>
              </w:rPr>
            </w:pPr>
            <w:r w:rsidRPr="00B56E0B">
              <w:rPr>
                <w:noProof/>
                <w:lang w:val="es-MX"/>
              </w:rPr>
              <w:t>X-O</w:t>
            </w:r>
          </w:p>
        </w:tc>
      </w:tr>
      <w:tr w:rsidR="006B7644" w14:paraId="2428693B" w14:textId="77777777" w:rsidTr="00196264">
        <w:tc>
          <w:tcPr>
            <w:tcW w:w="4045" w:type="dxa"/>
            <w:tcBorders>
              <w:top w:val="single" w:sz="4" w:space="0" w:color="auto"/>
              <w:bottom w:val="single" w:sz="4" w:space="0" w:color="auto"/>
            </w:tcBorders>
            <w:shd w:val="clear" w:color="auto" w:fill="auto"/>
            <w:vAlign w:val="bottom"/>
          </w:tcPr>
          <w:p w14:paraId="5B76830B" w14:textId="77777777" w:rsidR="006B7644" w:rsidRPr="00B77049" w:rsidRDefault="006B7644" w:rsidP="00196264">
            <w:r w:rsidRPr="00B77049">
              <w:t>Safety Focus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C8E24D8" w14:textId="77777777" w:rsidR="006B7644" w:rsidRPr="00BB0FD3" w:rsidRDefault="006B7644" w:rsidP="00196264">
            <w:r>
              <w:rPr>
                <w:noProof/>
              </w:rPr>
              <w:t>Transition zone</w:t>
            </w:r>
          </w:p>
        </w:tc>
      </w:tr>
      <w:tr w:rsidR="006B7644" w14:paraId="0708C94E" w14:textId="77777777" w:rsidTr="00196264">
        <w:tc>
          <w:tcPr>
            <w:tcW w:w="4045" w:type="dxa"/>
            <w:tcBorders>
              <w:top w:val="single" w:sz="4" w:space="0" w:color="auto"/>
              <w:bottom w:val="single" w:sz="4" w:space="0" w:color="auto"/>
            </w:tcBorders>
            <w:shd w:val="clear" w:color="auto" w:fill="auto"/>
            <w:vAlign w:val="bottom"/>
          </w:tcPr>
          <w:p w14:paraId="3D59D287" w14:textId="77777777" w:rsidR="006B7644" w:rsidRPr="00B77049" w:rsidRDefault="006B7644" w:rsidP="00196264">
            <w:r w:rsidRPr="00B77049">
              <w:t>Graphic of DSFS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EE5392" w14:textId="77777777" w:rsidR="006B7644" w:rsidRPr="00BB0FD3" w:rsidRDefault="006B7644" w:rsidP="00196264">
            <w:r>
              <w:rPr>
                <w:noProof/>
              </w:rPr>
              <w:t>Yes</w:t>
            </w:r>
          </w:p>
        </w:tc>
      </w:tr>
      <w:tr w:rsidR="006B7644" w14:paraId="687DAA8F" w14:textId="77777777" w:rsidTr="00196264">
        <w:tc>
          <w:tcPr>
            <w:tcW w:w="4045" w:type="dxa"/>
            <w:tcBorders>
              <w:top w:val="single" w:sz="4" w:space="0" w:color="auto"/>
              <w:bottom w:val="single" w:sz="4" w:space="0" w:color="auto"/>
            </w:tcBorders>
            <w:shd w:val="clear" w:color="auto" w:fill="auto"/>
            <w:vAlign w:val="bottom"/>
          </w:tcPr>
          <w:p w14:paraId="771F70D3" w14:textId="77777777" w:rsidR="006B7644" w:rsidRPr="00B77049" w:rsidRDefault="006B7644" w:rsidP="00196264">
            <w:r w:rsidRPr="00B77049">
              <w:t>Graphic of Layout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385766" w14:textId="77777777" w:rsidR="006B7644" w:rsidRPr="00BB0FD3" w:rsidRDefault="006B7644" w:rsidP="00196264">
            <w:r>
              <w:rPr>
                <w:noProof/>
              </w:rPr>
              <w:t>No</w:t>
            </w:r>
          </w:p>
        </w:tc>
      </w:tr>
      <w:tr w:rsidR="006B7644" w14:paraId="09D304C3" w14:textId="77777777" w:rsidTr="00196264">
        <w:tc>
          <w:tcPr>
            <w:tcW w:w="4045" w:type="dxa"/>
            <w:tcBorders>
              <w:top w:val="single" w:sz="4" w:space="0" w:color="auto"/>
              <w:bottom w:val="single" w:sz="4" w:space="0" w:color="auto"/>
            </w:tcBorders>
            <w:shd w:val="clear" w:color="auto" w:fill="auto"/>
            <w:vAlign w:val="bottom"/>
          </w:tcPr>
          <w:p w14:paraId="38052D3B" w14:textId="77777777" w:rsidR="006B7644" w:rsidRPr="00B77049" w:rsidRDefault="006B7644" w:rsidP="00196264">
            <w:r w:rsidRPr="00B77049">
              <w:t>Study restricted to free flow level of service</w:t>
            </w:r>
          </w:p>
        </w:tc>
        <w:tc>
          <w:tcPr>
            <w:tcW w:w="4770" w:type="dxa"/>
            <w:tcBorders>
              <w:top w:val="single" w:sz="4" w:space="0" w:color="auto"/>
              <w:left w:val="nil"/>
              <w:bottom w:val="single" w:sz="4" w:space="0" w:color="auto"/>
              <w:right w:val="single" w:sz="4" w:space="0" w:color="auto"/>
            </w:tcBorders>
            <w:shd w:val="clear" w:color="auto" w:fill="auto"/>
            <w:vAlign w:val="bottom"/>
          </w:tcPr>
          <w:p w14:paraId="39A4FEE2" w14:textId="77777777" w:rsidR="006B7644" w:rsidRPr="00BB0FD3" w:rsidRDefault="006B7644" w:rsidP="00196264">
            <w:r>
              <w:rPr>
                <w:noProof/>
              </w:rPr>
              <w:t>Yes</w:t>
            </w:r>
          </w:p>
        </w:tc>
      </w:tr>
      <w:tr w:rsidR="006B7644" w14:paraId="2373FBC3" w14:textId="77777777" w:rsidTr="00196264">
        <w:tc>
          <w:tcPr>
            <w:tcW w:w="4045" w:type="dxa"/>
            <w:tcBorders>
              <w:top w:val="single" w:sz="4" w:space="0" w:color="auto"/>
              <w:bottom w:val="single" w:sz="4" w:space="0" w:color="auto"/>
            </w:tcBorders>
            <w:shd w:val="clear" w:color="auto" w:fill="auto"/>
            <w:vAlign w:val="bottom"/>
          </w:tcPr>
          <w:p w14:paraId="7F6A6C73" w14:textId="77777777" w:rsidR="006B7644" w:rsidRPr="00B77049" w:rsidRDefault="006B7644" w:rsidP="00196264">
            <w:r w:rsidRPr="00B77049">
              <w:t>Classes of vehicles included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30CF8026" w14:textId="77777777" w:rsidR="006B7644" w:rsidRPr="00BB0FD3" w:rsidRDefault="006B7644" w:rsidP="00196264">
            <w:r>
              <w:rPr>
                <w:noProof/>
              </w:rPr>
              <w:t>NS</w:t>
            </w:r>
          </w:p>
        </w:tc>
      </w:tr>
      <w:tr w:rsidR="006B7644" w14:paraId="4A56F2D6" w14:textId="77777777" w:rsidTr="00196264">
        <w:tc>
          <w:tcPr>
            <w:tcW w:w="4045" w:type="dxa"/>
            <w:tcBorders>
              <w:top w:val="single" w:sz="4" w:space="0" w:color="auto"/>
              <w:bottom w:val="single" w:sz="4" w:space="0" w:color="auto"/>
            </w:tcBorders>
            <w:shd w:val="clear" w:color="auto" w:fill="auto"/>
            <w:vAlign w:val="bottom"/>
          </w:tcPr>
          <w:p w14:paraId="338E2608" w14:textId="77777777" w:rsidR="006B7644" w:rsidRPr="00B77049" w:rsidRDefault="006B7644" w:rsidP="00196264">
            <w:r w:rsidRPr="00B77049">
              <w:t>Hypothesis 1 (H1)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6F55D19A" w14:textId="77777777" w:rsidR="006B7644" w:rsidRPr="00BB0FD3" w:rsidRDefault="006B7644" w:rsidP="00196264">
            <w:r>
              <w:rPr>
                <w:noProof/>
              </w:rPr>
              <w:t>NA</w:t>
            </w:r>
          </w:p>
        </w:tc>
      </w:tr>
      <w:tr w:rsidR="006B7644" w14:paraId="07281A9E" w14:textId="77777777" w:rsidTr="00196264">
        <w:tc>
          <w:tcPr>
            <w:tcW w:w="4045" w:type="dxa"/>
            <w:tcBorders>
              <w:top w:val="single" w:sz="4" w:space="0" w:color="auto"/>
              <w:bottom w:val="single" w:sz="4" w:space="0" w:color="auto"/>
            </w:tcBorders>
            <w:shd w:val="clear" w:color="auto" w:fill="auto"/>
            <w:vAlign w:val="bottom"/>
          </w:tcPr>
          <w:p w14:paraId="04AED92F" w14:textId="77777777" w:rsidR="006B7644" w:rsidRPr="00B77049" w:rsidRDefault="006B7644" w:rsidP="00196264">
            <w:r w:rsidRPr="00B77049">
              <w:t>Hypothesis 2 (H2)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42CE8098" w14:textId="77777777" w:rsidR="006B7644" w:rsidRPr="00BB0FD3" w:rsidRDefault="006B7644" w:rsidP="00196264">
            <w:r>
              <w:rPr>
                <w:noProof/>
              </w:rPr>
              <w:t>C</w:t>
            </w:r>
          </w:p>
        </w:tc>
      </w:tr>
      <w:tr w:rsidR="006B7644" w14:paraId="2B83A775" w14:textId="77777777" w:rsidTr="00196264">
        <w:tc>
          <w:tcPr>
            <w:tcW w:w="4045" w:type="dxa"/>
            <w:tcBorders>
              <w:top w:val="single" w:sz="4" w:space="0" w:color="auto"/>
              <w:bottom w:val="single" w:sz="4" w:space="0" w:color="auto"/>
            </w:tcBorders>
            <w:shd w:val="clear" w:color="auto" w:fill="auto"/>
            <w:vAlign w:val="bottom"/>
          </w:tcPr>
          <w:p w14:paraId="2891D93F" w14:textId="77777777" w:rsidR="006B7644" w:rsidRPr="00B77049" w:rsidRDefault="006B7644" w:rsidP="00196264">
            <w:r w:rsidRPr="00B77049">
              <w:t>Hypothesis 3 (H3) level</w:t>
            </w:r>
          </w:p>
        </w:tc>
        <w:tc>
          <w:tcPr>
            <w:tcW w:w="4770" w:type="dxa"/>
            <w:tcBorders>
              <w:top w:val="single" w:sz="4" w:space="0" w:color="auto"/>
              <w:left w:val="nil"/>
              <w:bottom w:val="single" w:sz="4" w:space="0" w:color="auto"/>
              <w:right w:val="single" w:sz="4" w:space="0" w:color="auto"/>
            </w:tcBorders>
            <w:shd w:val="clear" w:color="auto" w:fill="auto"/>
            <w:vAlign w:val="bottom"/>
          </w:tcPr>
          <w:p w14:paraId="7E48020D" w14:textId="77777777" w:rsidR="006B7644" w:rsidRPr="00BB0FD3" w:rsidRDefault="006B7644" w:rsidP="00196264">
            <w:r>
              <w:rPr>
                <w:noProof/>
              </w:rPr>
              <w:t>NA</w:t>
            </w:r>
          </w:p>
        </w:tc>
      </w:tr>
      <w:tr w:rsidR="006B7644" w:rsidRPr="00DD7F1A" w14:paraId="1DF9B95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74BBFB5B" w14:textId="77777777" w:rsidR="006B7644" w:rsidRPr="00B77049" w:rsidRDefault="006B7644" w:rsidP="00196264">
            <w:r w:rsidRPr="00B77049">
              <w:t>H1: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6AA6D9AD" w14:textId="77777777" w:rsidR="006B7644" w:rsidRPr="00BB0FD3" w:rsidRDefault="006B7644" w:rsidP="00196264">
            <w:r>
              <w:rPr>
                <w:noProof/>
              </w:rPr>
              <w:t>Nothing reported</w:t>
            </w:r>
          </w:p>
        </w:tc>
      </w:tr>
      <w:tr w:rsidR="006B7644" w:rsidRPr="00DD7F1A" w14:paraId="19CAD656" w14:textId="77777777" w:rsidTr="00196264">
        <w:tc>
          <w:tcPr>
            <w:tcW w:w="4045" w:type="dxa"/>
            <w:tcBorders>
              <w:top w:val="single" w:sz="4" w:space="0" w:color="auto"/>
              <w:bottom w:val="single" w:sz="4" w:space="0" w:color="auto"/>
            </w:tcBorders>
            <w:shd w:val="clear" w:color="auto" w:fill="auto"/>
            <w:vAlign w:val="bottom"/>
          </w:tcPr>
          <w:p w14:paraId="1048CD66" w14:textId="77777777" w:rsidR="006B7644" w:rsidRPr="00B77049" w:rsidRDefault="006B7644" w:rsidP="00196264">
            <w:r w:rsidRPr="00B77049">
              <w:t>H1: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3FC86C3" w14:textId="77777777" w:rsidR="006B7644" w:rsidRPr="00BB0FD3" w:rsidRDefault="006B7644" w:rsidP="00196264">
            <w:r>
              <w:rPr>
                <w:noProof/>
              </w:rPr>
              <w:t>Nothing reported</w:t>
            </w:r>
          </w:p>
        </w:tc>
      </w:tr>
      <w:tr w:rsidR="006B7644" w:rsidRPr="00DD7F1A" w14:paraId="6E3B7998" w14:textId="77777777" w:rsidTr="00196264">
        <w:tc>
          <w:tcPr>
            <w:tcW w:w="4045" w:type="dxa"/>
            <w:tcBorders>
              <w:top w:val="single" w:sz="4" w:space="0" w:color="auto"/>
              <w:bottom w:val="single" w:sz="4" w:space="0" w:color="auto"/>
            </w:tcBorders>
            <w:shd w:val="clear" w:color="auto" w:fill="auto"/>
            <w:vAlign w:val="bottom"/>
          </w:tcPr>
          <w:p w14:paraId="158D5F83" w14:textId="77777777" w:rsidR="006B7644" w:rsidRPr="00B77049" w:rsidRDefault="006B7644" w:rsidP="00196264">
            <w:r w:rsidRPr="00B77049">
              <w:t>H1: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B95D5E4" w14:textId="77777777" w:rsidR="006B7644" w:rsidRPr="00BB0FD3" w:rsidRDefault="006B7644" w:rsidP="00196264">
            <w:r>
              <w:rPr>
                <w:noProof/>
              </w:rPr>
              <w:t>Nothing reported</w:t>
            </w:r>
          </w:p>
        </w:tc>
      </w:tr>
      <w:tr w:rsidR="006B7644" w:rsidRPr="00DD7F1A" w14:paraId="10496FB7" w14:textId="77777777" w:rsidTr="00196264">
        <w:tc>
          <w:tcPr>
            <w:tcW w:w="4045" w:type="dxa"/>
            <w:tcBorders>
              <w:top w:val="single" w:sz="4" w:space="0" w:color="auto"/>
              <w:bottom w:val="single" w:sz="4" w:space="0" w:color="auto"/>
            </w:tcBorders>
            <w:shd w:val="clear" w:color="auto" w:fill="auto"/>
            <w:vAlign w:val="bottom"/>
          </w:tcPr>
          <w:p w14:paraId="7AB4C077" w14:textId="77777777" w:rsidR="006B7644" w:rsidRPr="00B77049" w:rsidRDefault="006B7644" w:rsidP="00196264">
            <w:r w:rsidRPr="00B77049">
              <w:t>H1: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3488600" w14:textId="77777777" w:rsidR="006B7644" w:rsidRPr="00BB0FD3" w:rsidRDefault="006B7644" w:rsidP="00196264">
            <w:r>
              <w:rPr>
                <w:noProof/>
              </w:rPr>
              <w:t>Nothing reported</w:t>
            </w:r>
          </w:p>
        </w:tc>
      </w:tr>
      <w:tr w:rsidR="006B7644" w:rsidRPr="00DD7F1A" w14:paraId="016771F6"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C4F7E6C" w14:textId="77777777" w:rsidR="006B7644" w:rsidRPr="00B77049" w:rsidRDefault="006B7644" w:rsidP="00196264">
            <w:r w:rsidRPr="00B77049">
              <w:t>H2: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0B1D5E4" w14:textId="77777777" w:rsidR="006B7644" w:rsidRPr="00BB0FD3" w:rsidRDefault="006B7644" w:rsidP="00196264">
            <w:r>
              <w:rPr>
                <w:noProof/>
              </w:rPr>
              <w:t>Significant reduction recorded</w:t>
            </w:r>
          </w:p>
        </w:tc>
      </w:tr>
      <w:tr w:rsidR="006B7644" w:rsidRPr="00DD7F1A" w14:paraId="11743CD0" w14:textId="77777777" w:rsidTr="00196264">
        <w:tc>
          <w:tcPr>
            <w:tcW w:w="4045" w:type="dxa"/>
            <w:tcBorders>
              <w:top w:val="single" w:sz="4" w:space="0" w:color="auto"/>
              <w:bottom w:val="single" w:sz="4" w:space="0" w:color="auto"/>
            </w:tcBorders>
            <w:shd w:val="clear" w:color="auto" w:fill="auto"/>
            <w:vAlign w:val="bottom"/>
          </w:tcPr>
          <w:p w14:paraId="788B8D95" w14:textId="77777777" w:rsidR="006B7644" w:rsidRPr="00B77049" w:rsidRDefault="006B7644" w:rsidP="00196264">
            <w:r w:rsidRPr="00B77049">
              <w:t>H2: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1CC37535" w14:textId="77777777" w:rsidR="006B7644" w:rsidRPr="00BB0FD3" w:rsidRDefault="006B7644" w:rsidP="00196264">
            <w:r>
              <w:rPr>
                <w:noProof/>
              </w:rPr>
              <w:t>Nothing reported</w:t>
            </w:r>
          </w:p>
        </w:tc>
      </w:tr>
      <w:tr w:rsidR="006B7644" w:rsidRPr="00DD7F1A" w14:paraId="3FDD8EB4" w14:textId="77777777" w:rsidTr="00196264">
        <w:tc>
          <w:tcPr>
            <w:tcW w:w="4045" w:type="dxa"/>
            <w:tcBorders>
              <w:top w:val="single" w:sz="4" w:space="0" w:color="auto"/>
              <w:bottom w:val="single" w:sz="4" w:space="0" w:color="auto"/>
            </w:tcBorders>
            <w:shd w:val="clear" w:color="auto" w:fill="auto"/>
            <w:vAlign w:val="bottom"/>
          </w:tcPr>
          <w:p w14:paraId="334DA0C6" w14:textId="77777777" w:rsidR="006B7644" w:rsidRPr="00B77049" w:rsidRDefault="006B7644" w:rsidP="00196264">
            <w:r w:rsidRPr="00B77049">
              <w:t>H2: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441DA206" w14:textId="77777777" w:rsidR="006B7644" w:rsidRPr="00BB0FD3" w:rsidRDefault="006B7644" w:rsidP="00196264">
            <w:r>
              <w:rPr>
                <w:noProof/>
              </w:rPr>
              <w:t>Significant reduction recorded</w:t>
            </w:r>
          </w:p>
        </w:tc>
      </w:tr>
      <w:tr w:rsidR="006B7644" w:rsidRPr="00DD7F1A" w14:paraId="71F0D714" w14:textId="77777777" w:rsidTr="00196264">
        <w:tc>
          <w:tcPr>
            <w:tcW w:w="4045" w:type="dxa"/>
            <w:tcBorders>
              <w:top w:val="single" w:sz="4" w:space="0" w:color="auto"/>
              <w:bottom w:val="single" w:sz="4" w:space="0" w:color="auto"/>
            </w:tcBorders>
            <w:shd w:val="clear" w:color="auto" w:fill="auto"/>
            <w:vAlign w:val="bottom"/>
          </w:tcPr>
          <w:p w14:paraId="31B87705" w14:textId="77777777" w:rsidR="006B7644" w:rsidRPr="00B77049" w:rsidRDefault="006B7644" w:rsidP="00196264">
            <w:r w:rsidRPr="00B77049">
              <w:t>H2: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0CBAB650" w14:textId="77777777" w:rsidR="006B7644" w:rsidRPr="00BB0FD3" w:rsidRDefault="006B7644" w:rsidP="00196264">
            <w:r>
              <w:rPr>
                <w:noProof/>
              </w:rPr>
              <w:t>Nothing reported</w:t>
            </w:r>
          </w:p>
        </w:tc>
      </w:tr>
      <w:tr w:rsidR="006B7644" w:rsidRPr="00DD7F1A" w14:paraId="5CF6CB69" w14:textId="77777777" w:rsidTr="00196264">
        <w:tc>
          <w:tcPr>
            <w:tcW w:w="4045" w:type="dxa"/>
            <w:tcBorders>
              <w:top w:val="single" w:sz="4" w:space="0" w:color="auto"/>
              <w:bottom w:val="single" w:sz="4" w:space="0" w:color="auto"/>
            </w:tcBorders>
            <w:shd w:val="clear" w:color="auto" w:fill="auto"/>
            <w:vAlign w:val="bottom"/>
          </w:tcPr>
          <w:p w14:paraId="3F780710" w14:textId="77777777" w:rsidR="006B7644" w:rsidRPr="00B77049" w:rsidRDefault="006B7644" w:rsidP="00196264">
            <w:r w:rsidRPr="00B77049">
              <w:t>H3: Mean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B3C0C2" w14:textId="77777777" w:rsidR="006B7644" w:rsidRPr="00BB0FD3" w:rsidRDefault="006B7644" w:rsidP="00196264">
            <w:r>
              <w:rPr>
                <w:noProof/>
              </w:rPr>
              <w:t>Nothing reported</w:t>
            </w:r>
          </w:p>
        </w:tc>
      </w:tr>
      <w:tr w:rsidR="006B7644" w:rsidRPr="00DD7F1A" w14:paraId="65A3B91D" w14:textId="77777777" w:rsidTr="00196264">
        <w:tc>
          <w:tcPr>
            <w:tcW w:w="4045" w:type="dxa"/>
            <w:tcBorders>
              <w:top w:val="single" w:sz="4" w:space="0" w:color="auto"/>
              <w:bottom w:val="single" w:sz="4" w:space="0" w:color="auto"/>
            </w:tcBorders>
            <w:shd w:val="clear" w:color="auto" w:fill="auto"/>
            <w:vAlign w:val="bottom"/>
          </w:tcPr>
          <w:p w14:paraId="02E65B95" w14:textId="77777777" w:rsidR="006B7644" w:rsidRPr="00B77049" w:rsidRDefault="006B7644" w:rsidP="00196264">
            <w:r w:rsidRPr="00B77049">
              <w:t>H3: 85th percentile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5A540DD6" w14:textId="77777777" w:rsidR="006B7644" w:rsidRPr="00BB0FD3" w:rsidRDefault="006B7644" w:rsidP="00196264">
            <w:r>
              <w:rPr>
                <w:noProof/>
              </w:rPr>
              <w:t>Nothing reported</w:t>
            </w:r>
          </w:p>
        </w:tc>
      </w:tr>
      <w:tr w:rsidR="006B7644" w:rsidRPr="00DD7F1A" w14:paraId="13E1AE81" w14:textId="77777777" w:rsidTr="00196264">
        <w:tc>
          <w:tcPr>
            <w:tcW w:w="4045" w:type="dxa"/>
            <w:tcBorders>
              <w:top w:val="single" w:sz="4" w:space="0" w:color="auto"/>
              <w:bottom w:val="single" w:sz="4" w:space="0" w:color="auto"/>
            </w:tcBorders>
            <w:shd w:val="clear" w:color="auto" w:fill="auto"/>
            <w:vAlign w:val="bottom"/>
          </w:tcPr>
          <w:p w14:paraId="55016D5E" w14:textId="77777777" w:rsidR="006B7644" w:rsidRPr="00B77049" w:rsidRDefault="006B7644" w:rsidP="00196264">
            <w:r w:rsidRPr="00B77049">
              <w:t>H3: Percentage of drivers over speed limit</w:t>
            </w:r>
          </w:p>
        </w:tc>
        <w:tc>
          <w:tcPr>
            <w:tcW w:w="4770" w:type="dxa"/>
            <w:tcBorders>
              <w:top w:val="single" w:sz="4" w:space="0" w:color="auto"/>
              <w:left w:val="nil"/>
              <w:bottom w:val="single" w:sz="4" w:space="0" w:color="auto"/>
              <w:right w:val="single" w:sz="4" w:space="0" w:color="auto"/>
            </w:tcBorders>
            <w:shd w:val="clear" w:color="auto" w:fill="auto"/>
            <w:vAlign w:val="bottom"/>
          </w:tcPr>
          <w:p w14:paraId="32CD9534" w14:textId="77777777" w:rsidR="006B7644" w:rsidRPr="00BB0FD3" w:rsidRDefault="006B7644" w:rsidP="00196264">
            <w:r>
              <w:rPr>
                <w:noProof/>
              </w:rPr>
              <w:t>Nothing reported</w:t>
            </w:r>
          </w:p>
        </w:tc>
      </w:tr>
      <w:tr w:rsidR="006B7644" w:rsidRPr="00DD7F1A" w14:paraId="5AC81165" w14:textId="77777777" w:rsidTr="00196264">
        <w:tc>
          <w:tcPr>
            <w:tcW w:w="4045" w:type="dxa"/>
            <w:tcBorders>
              <w:top w:val="single" w:sz="4" w:space="0" w:color="auto"/>
              <w:bottom w:val="single" w:sz="4" w:space="0" w:color="auto"/>
            </w:tcBorders>
            <w:shd w:val="clear" w:color="auto" w:fill="auto"/>
            <w:vAlign w:val="bottom"/>
          </w:tcPr>
          <w:p w14:paraId="53F050B2" w14:textId="77777777" w:rsidR="006B7644" w:rsidRPr="00B77049" w:rsidRDefault="006B7644" w:rsidP="00196264">
            <w:r w:rsidRPr="00B77049">
              <w:t>H3: Distribution of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554A198" w14:textId="77777777" w:rsidR="006B7644" w:rsidRPr="00BB0FD3" w:rsidRDefault="006B7644" w:rsidP="00196264">
            <w:r>
              <w:rPr>
                <w:noProof/>
              </w:rPr>
              <w:t>Nothing reported</w:t>
            </w:r>
          </w:p>
        </w:tc>
      </w:tr>
      <w:tr w:rsidR="006B7644" w14:paraId="408D97A0"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8502CFA" w14:textId="77777777" w:rsidR="006B7644" w:rsidRPr="00B77049" w:rsidRDefault="006B7644" w:rsidP="00196264">
            <w:r w:rsidRPr="00B77049">
              <w:t>DSFS displays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46DA5221" w14:textId="77777777" w:rsidR="006B7644" w:rsidRPr="00BB0FD3" w:rsidRDefault="006B7644" w:rsidP="00196264">
            <w:r>
              <w:rPr>
                <w:noProof/>
              </w:rPr>
              <w:t>Yes</w:t>
            </w:r>
          </w:p>
        </w:tc>
      </w:tr>
      <w:tr w:rsidR="006B7644" w14:paraId="72E24D9B" w14:textId="77777777" w:rsidTr="00196264">
        <w:tc>
          <w:tcPr>
            <w:tcW w:w="4045" w:type="dxa"/>
            <w:tcBorders>
              <w:top w:val="single" w:sz="4" w:space="0" w:color="auto"/>
              <w:bottom w:val="single" w:sz="4" w:space="0" w:color="auto"/>
            </w:tcBorders>
            <w:shd w:val="clear" w:color="auto" w:fill="auto"/>
            <w:vAlign w:val="bottom"/>
          </w:tcPr>
          <w:p w14:paraId="12FEB496" w14:textId="77777777" w:rsidR="006B7644" w:rsidRPr="00B77049" w:rsidRDefault="006B7644" w:rsidP="00196264">
            <w:r w:rsidRPr="00B77049">
              <w:t>DSFS speed lighting</w:t>
            </w:r>
          </w:p>
        </w:tc>
        <w:tc>
          <w:tcPr>
            <w:tcW w:w="4770" w:type="dxa"/>
            <w:tcBorders>
              <w:top w:val="single" w:sz="4" w:space="0" w:color="auto"/>
              <w:left w:val="nil"/>
              <w:bottom w:val="single" w:sz="4" w:space="0" w:color="auto"/>
              <w:right w:val="single" w:sz="4" w:space="0" w:color="auto"/>
            </w:tcBorders>
            <w:shd w:val="clear" w:color="auto" w:fill="auto"/>
            <w:vAlign w:val="bottom"/>
          </w:tcPr>
          <w:p w14:paraId="5062A1B4" w14:textId="77777777" w:rsidR="006B7644" w:rsidRPr="00BB0FD3" w:rsidRDefault="006B7644" w:rsidP="00196264">
            <w:r>
              <w:rPr>
                <w:noProof/>
              </w:rPr>
              <w:t>NS</w:t>
            </w:r>
          </w:p>
        </w:tc>
      </w:tr>
      <w:tr w:rsidR="006B7644" w14:paraId="547BCD9A" w14:textId="77777777" w:rsidTr="00196264">
        <w:tc>
          <w:tcPr>
            <w:tcW w:w="4045" w:type="dxa"/>
            <w:tcBorders>
              <w:top w:val="single" w:sz="4" w:space="0" w:color="auto"/>
              <w:bottom w:val="single" w:sz="4" w:space="0" w:color="auto"/>
            </w:tcBorders>
            <w:shd w:val="clear" w:color="auto" w:fill="auto"/>
            <w:vAlign w:val="bottom"/>
          </w:tcPr>
          <w:p w14:paraId="6EC81DA1" w14:textId="77777777" w:rsidR="006B7644" w:rsidRPr="00B77049" w:rsidRDefault="006B7644" w:rsidP="00196264">
            <w:r w:rsidRPr="00B77049">
              <w:t>DSFS flashes (speed or other)</w:t>
            </w:r>
          </w:p>
        </w:tc>
        <w:tc>
          <w:tcPr>
            <w:tcW w:w="4770" w:type="dxa"/>
            <w:tcBorders>
              <w:top w:val="single" w:sz="4" w:space="0" w:color="auto"/>
              <w:left w:val="nil"/>
              <w:bottom w:val="single" w:sz="4" w:space="0" w:color="auto"/>
              <w:right w:val="single" w:sz="4" w:space="0" w:color="auto"/>
            </w:tcBorders>
            <w:shd w:val="clear" w:color="auto" w:fill="auto"/>
            <w:vAlign w:val="bottom"/>
          </w:tcPr>
          <w:p w14:paraId="0E25A01A" w14:textId="77777777" w:rsidR="006B7644" w:rsidRPr="00BB0FD3" w:rsidRDefault="006B7644" w:rsidP="00196264">
            <w:r>
              <w:rPr>
                <w:noProof/>
              </w:rPr>
              <w:t>NS</w:t>
            </w:r>
          </w:p>
        </w:tc>
      </w:tr>
      <w:tr w:rsidR="006B7644" w14:paraId="2DDAB02D" w14:textId="77777777" w:rsidTr="00196264">
        <w:tc>
          <w:tcPr>
            <w:tcW w:w="4045" w:type="dxa"/>
            <w:tcBorders>
              <w:top w:val="single" w:sz="4" w:space="0" w:color="auto"/>
              <w:bottom w:val="single" w:sz="4" w:space="0" w:color="auto"/>
            </w:tcBorders>
            <w:shd w:val="clear" w:color="auto" w:fill="auto"/>
            <w:vAlign w:val="bottom"/>
          </w:tcPr>
          <w:p w14:paraId="2C8B63B7" w14:textId="77777777" w:rsidR="006B7644" w:rsidRPr="00B77049" w:rsidRDefault="006B7644" w:rsidP="00196264">
            <w:r w:rsidRPr="00B77049">
              <w:t>Mobile DSFS units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A7D23FE" w14:textId="77777777" w:rsidR="006B7644" w:rsidRPr="00BB0FD3" w:rsidRDefault="006B7644" w:rsidP="00196264">
            <w:r>
              <w:rPr>
                <w:noProof/>
              </w:rPr>
              <w:t>Yes</w:t>
            </w:r>
          </w:p>
        </w:tc>
      </w:tr>
      <w:tr w:rsidR="006B7644" w14:paraId="472301E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9A56D37" w14:textId="77777777" w:rsidR="006B7644" w:rsidRPr="00B77049" w:rsidRDefault="006B7644" w:rsidP="00196264">
            <w:r w:rsidRPr="00B77049">
              <w:t>Roadway type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A5B99AB" w14:textId="77777777" w:rsidR="006B7644" w:rsidRPr="00BB0FD3" w:rsidRDefault="006B7644" w:rsidP="00196264">
            <w:r>
              <w:rPr>
                <w:noProof/>
              </w:rPr>
              <w:t>Local</w:t>
            </w:r>
          </w:p>
        </w:tc>
      </w:tr>
      <w:tr w:rsidR="006B7644" w14:paraId="3C703320" w14:textId="77777777" w:rsidTr="00196264">
        <w:tc>
          <w:tcPr>
            <w:tcW w:w="4045" w:type="dxa"/>
            <w:tcBorders>
              <w:top w:val="single" w:sz="4" w:space="0" w:color="auto"/>
              <w:bottom w:val="single" w:sz="4" w:space="0" w:color="auto"/>
            </w:tcBorders>
            <w:shd w:val="clear" w:color="auto" w:fill="auto"/>
            <w:vAlign w:val="bottom"/>
          </w:tcPr>
          <w:p w14:paraId="250D9B8B" w14:textId="77777777" w:rsidR="006B7644" w:rsidRPr="00B77049" w:rsidRDefault="006B7644" w:rsidP="00196264">
            <w:r w:rsidRPr="00B77049">
              <w:t>Area type (location)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14F10D" w14:textId="77777777" w:rsidR="006B7644" w:rsidRPr="00BB0FD3" w:rsidRDefault="006B7644" w:rsidP="00196264">
            <w:r>
              <w:rPr>
                <w:noProof/>
              </w:rPr>
              <w:t>Suburban</w:t>
            </w:r>
          </w:p>
        </w:tc>
      </w:tr>
      <w:tr w:rsidR="006B7644" w14:paraId="401AC365" w14:textId="77777777" w:rsidTr="00196264">
        <w:tc>
          <w:tcPr>
            <w:tcW w:w="4045" w:type="dxa"/>
            <w:tcBorders>
              <w:top w:val="single" w:sz="4" w:space="0" w:color="auto"/>
              <w:bottom w:val="single" w:sz="4" w:space="0" w:color="auto"/>
            </w:tcBorders>
            <w:shd w:val="clear" w:color="auto" w:fill="auto"/>
            <w:vAlign w:val="bottom"/>
          </w:tcPr>
          <w:p w14:paraId="37661D54" w14:textId="77777777" w:rsidR="006B7644" w:rsidRPr="00B77049" w:rsidRDefault="006B7644" w:rsidP="00196264">
            <w:r w:rsidRPr="00B77049">
              <w:t>Sidewalks present</w:t>
            </w:r>
          </w:p>
        </w:tc>
        <w:tc>
          <w:tcPr>
            <w:tcW w:w="4770" w:type="dxa"/>
            <w:tcBorders>
              <w:top w:val="single" w:sz="4" w:space="0" w:color="auto"/>
              <w:left w:val="nil"/>
              <w:bottom w:val="single" w:sz="4" w:space="0" w:color="auto"/>
              <w:right w:val="single" w:sz="4" w:space="0" w:color="auto"/>
            </w:tcBorders>
            <w:shd w:val="clear" w:color="auto" w:fill="auto"/>
            <w:vAlign w:val="bottom"/>
          </w:tcPr>
          <w:p w14:paraId="637FFD06" w14:textId="77777777" w:rsidR="006B7644" w:rsidRPr="00BB0FD3" w:rsidRDefault="006B7644" w:rsidP="00196264">
            <w:r>
              <w:rPr>
                <w:noProof/>
              </w:rPr>
              <w:t>NS</w:t>
            </w:r>
          </w:p>
        </w:tc>
      </w:tr>
      <w:tr w:rsidR="006B7644" w14:paraId="7ECBB811" w14:textId="77777777" w:rsidTr="00196264">
        <w:tc>
          <w:tcPr>
            <w:tcW w:w="4045" w:type="dxa"/>
            <w:tcBorders>
              <w:top w:val="single" w:sz="4" w:space="0" w:color="auto"/>
              <w:bottom w:val="single" w:sz="4" w:space="0" w:color="auto"/>
            </w:tcBorders>
            <w:shd w:val="clear" w:color="auto" w:fill="auto"/>
            <w:vAlign w:val="bottom"/>
          </w:tcPr>
          <w:p w14:paraId="5DC6C8F7" w14:textId="77777777" w:rsidR="006B7644" w:rsidRPr="00B77049" w:rsidRDefault="006B7644" w:rsidP="00196264">
            <w:r w:rsidRPr="00B77049">
              <w:t>Posted speed</w:t>
            </w:r>
          </w:p>
        </w:tc>
        <w:tc>
          <w:tcPr>
            <w:tcW w:w="4770" w:type="dxa"/>
            <w:tcBorders>
              <w:top w:val="single" w:sz="4" w:space="0" w:color="auto"/>
              <w:left w:val="nil"/>
              <w:bottom w:val="single" w:sz="4" w:space="0" w:color="auto"/>
              <w:right w:val="single" w:sz="4" w:space="0" w:color="auto"/>
            </w:tcBorders>
            <w:shd w:val="clear" w:color="auto" w:fill="auto"/>
            <w:vAlign w:val="bottom"/>
          </w:tcPr>
          <w:p w14:paraId="2E188C51" w14:textId="77777777" w:rsidR="006B7644" w:rsidRPr="00BB0FD3" w:rsidRDefault="006B7644" w:rsidP="00196264">
            <w:r>
              <w:rPr>
                <w:noProof/>
              </w:rPr>
              <w:t>25 mph</w:t>
            </w:r>
          </w:p>
        </w:tc>
      </w:tr>
      <w:tr w:rsidR="006B7644" w14:paraId="1FE5AFF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686170AA" w14:textId="77777777" w:rsidR="006B7644" w:rsidRPr="00B77049" w:rsidRDefault="006B7644" w:rsidP="00196264">
            <w:r w:rsidRPr="00B77049">
              <w:t>Sensor positions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D2C19C6" w14:textId="77777777" w:rsidR="006B7644" w:rsidRPr="00BB0FD3" w:rsidRDefault="006B7644" w:rsidP="00196264">
            <w:r w:rsidRPr="00B56E0B">
              <w:rPr>
                <w:noProof/>
              </w:rPr>
              <w:t>Adjacent (NS) and downstream (620 ft)</w:t>
            </w:r>
          </w:p>
        </w:tc>
      </w:tr>
      <w:tr w:rsidR="006B7644" w14:paraId="24DBA69D" w14:textId="77777777" w:rsidTr="00196264">
        <w:tc>
          <w:tcPr>
            <w:tcW w:w="4045" w:type="dxa"/>
            <w:tcBorders>
              <w:top w:val="single" w:sz="4" w:space="0" w:color="auto"/>
              <w:bottom w:val="single" w:sz="4" w:space="0" w:color="auto"/>
            </w:tcBorders>
            <w:shd w:val="clear" w:color="auto" w:fill="auto"/>
            <w:vAlign w:val="bottom"/>
          </w:tcPr>
          <w:p w14:paraId="499CC4CA" w14:textId="77777777" w:rsidR="006B7644" w:rsidRPr="00B77049" w:rsidRDefault="006B7644" w:rsidP="00196264">
            <w:r w:rsidRPr="00B77049">
              <w:t>Number of sensors</w:t>
            </w:r>
          </w:p>
        </w:tc>
        <w:tc>
          <w:tcPr>
            <w:tcW w:w="4770" w:type="dxa"/>
            <w:tcBorders>
              <w:top w:val="single" w:sz="4" w:space="0" w:color="auto"/>
              <w:left w:val="nil"/>
              <w:bottom w:val="single" w:sz="4" w:space="0" w:color="auto"/>
              <w:right w:val="single" w:sz="4" w:space="0" w:color="auto"/>
            </w:tcBorders>
            <w:shd w:val="clear" w:color="auto" w:fill="auto"/>
            <w:vAlign w:val="bottom"/>
          </w:tcPr>
          <w:p w14:paraId="1E36515A" w14:textId="77777777" w:rsidR="006B7644" w:rsidRPr="00BB0FD3" w:rsidRDefault="006B7644" w:rsidP="00196264">
            <w:r w:rsidRPr="00B56E0B">
              <w:rPr>
                <w:noProof/>
              </w:rPr>
              <w:t>0,1,1</w:t>
            </w:r>
          </w:p>
        </w:tc>
      </w:tr>
      <w:tr w:rsidR="006B7644" w14:paraId="5C152702" w14:textId="77777777" w:rsidTr="00196264">
        <w:tc>
          <w:tcPr>
            <w:tcW w:w="4045" w:type="dxa"/>
            <w:tcBorders>
              <w:top w:val="single" w:sz="4" w:space="0" w:color="auto"/>
              <w:bottom w:val="single" w:sz="4" w:space="0" w:color="auto"/>
            </w:tcBorders>
            <w:shd w:val="clear" w:color="auto" w:fill="auto"/>
            <w:vAlign w:val="bottom"/>
          </w:tcPr>
          <w:p w14:paraId="1993A25D" w14:textId="77777777" w:rsidR="006B7644" w:rsidRPr="00B77049" w:rsidRDefault="006B7644" w:rsidP="00196264">
            <w:r w:rsidRPr="00B77049">
              <w:t>Sensor types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4FC88EA5" w14:textId="77777777" w:rsidR="006B7644" w:rsidRPr="00BB0FD3" w:rsidRDefault="006B7644" w:rsidP="00196264">
            <w:r>
              <w:rPr>
                <w:noProof/>
              </w:rPr>
              <w:t>Lidar</w:t>
            </w:r>
          </w:p>
        </w:tc>
      </w:tr>
      <w:tr w:rsidR="006B7644" w14:paraId="010BB502"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286541D" w14:textId="77777777" w:rsidR="006B7644" w:rsidRPr="00B77049" w:rsidRDefault="006B7644" w:rsidP="00196264">
            <w:r w:rsidRPr="00B77049">
              <w:t>Types of treatments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6655B4F3" w14:textId="77777777" w:rsidR="006B7644" w:rsidRPr="00BB0FD3" w:rsidRDefault="006B7644" w:rsidP="00196264">
            <w:r>
              <w:rPr>
                <w:noProof/>
              </w:rPr>
              <w:t>DSFS</w:t>
            </w:r>
          </w:p>
        </w:tc>
      </w:tr>
      <w:tr w:rsidR="006B7644" w14:paraId="26BEE287" w14:textId="77777777" w:rsidTr="00196264">
        <w:tc>
          <w:tcPr>
            <w:tcW w:w="4045" w:type="dxa"/>
            <w:tcBorders>
              <w:top w:val="single" w:sz="4" w:space="0" w:color="auto"/>
              <w:bottom w:val="single" w:sz="4" w:space="0" w:color="auto"/>
            </w:tcBorders>
            <w:shd w:val="clear" w:color="auto" w:fill="auto"/>
            <w:vAlign w:val="bottom"/>
          </w:tcPr>
          <w:p w14:paraId="392BC254" w14:textId="77777777" w:rsidR="006B7644" w:rsidRPr="00B77049" w:rsidRDefault="006B7644" w:rsidP="00196264">
            <w:r w:rsidRPr="00B77049">
              <w:t>Number of relevant sites</w:t>
            </w:r>
          </w:p>
        </w:tc>
        <w:tc>
          <w:tcPr>
            <w:tcW w:w="4770" w:type="dxa"/>
            <w:tcBorders>
              <w:top w:val="single" w:sz="4" w:space="0" w:color="auto"/>
              <w:left w:val="nil"/>
              <w:bottom w:val="single" w:sz="4" w:space="0" w:color="auto"/>
              <w:right w:val="single" w:sz="4" w:space="0" w:color="auto"/>
            </w:tcBorders>
            <w:shd w:val="clear" w:color="auto" w:fill="auto"/>
            <w:vAlign w:val="bottom"/>
          </w:tcPr>
          <w:p w14:paraId="5ECAD79F" w14:textId="77777777" w:rsidR="006B7644" w:rsidRPr="00BB0FD3" w:rsidRDefault="006B7644" w:rsidP="00196264">
            <w:r>
              <w:rPr>
                <w:noProof/>
              </w:rPr>
              <w:t>1</w:t>
            </w:r>
          </w:p>
        </w:tc>
      </w:tr>
      <w:tr w:rsidR="006B7644" w14:paraId="28B1DCC4" w14:textId="77777777" w:rsidTr="00196264">
        <w:tc>
          <w:tcPr>
            <w:tcW w:w="4045" w:type="dxa"/>
            <w:tcBorders>
              <w:top w:val="single" w:sz="4" w:space="0" w:color="auto"/>
              <w:bottom w:val="single" w:sz="4" w:space="0" w:color="auto"/>
            </w:tcBorders>
            <w:shd w:val="clear" w:color="auto" w:fill="auto"/>
            <w:vAlign w:val="bottom"/>
          </w:tcPr>
          <w:p w14:paraId="040520E0" w14:textId="77777777" w:rsidR="006B7644" w:rsidRPr="00B77049" w:rsidRDefault="006B7644" w:rsidP="00196264">
            <w:r w:rsidRPr="00B77049">
              <w:t xml:space="preserve">Number of cases </w:t>
            </w:r>
          </w:p>
        </w:tc>
        <w:tc>
          <w:tcPr>
            <w:tcW w:w="4770" w:type="dxa"/>
            <w:tcBorders>
              <w:top w:val="single" w:sz="4" w:space="0" w:color="auto"/>
              <w:left w:val="nil"/>
              <w:bottom w:val="single" w:sz="4" w:space="0" w:color="auto"/>
              <w:right w:val="single" w:sz="4" w:space="0" w:color="auto"/>
            </w:tcBorders>
            <w:shd w:val="clear" w:color="auto" w:fill="auto"/>
            <w:vAlign w:val="bottom"/>
          </w:tcPr>
          <w:p w14:paraId="53CADDF5" w14:textId="77777777" w:rsidR="006B7644" w:rsidRPr="00BB0FD3" w:rsidRDefault="006B7644" w:rsidP="00196264">
            <w:r>
              <w:rPr>
                <w:noProof/>
              </w:rPr>
              <w:t>1</w:t>
            </w:r>
          </w:p>
        </w:tc>
      </w:tr>
      <w:tr w:rsidR="006B7644" w14:paraId="417F74BA"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A6F2019" w14:textId="77777777" w:rsidR="006B7644" w:rsidRPr="006011BB" w:rsidRDefault="006B7644" w:rsidP="00196264">
            <w:r>
              <w:t>Duration</w:t>
            </w:r>
            <w:r w:rsidRPr="00B77049">
              <w:t xml:space="preserve"> </w:t>
            </w:r>
            <w:r>
              <w:t>of measurements before activation (“before”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2F3135" w14:textId="77777777" w:rsidR="006B7644" w:rsidRPr="00BB0FD3" w:rsidRDefault="006B7644" w:rsidP="00196264">
            <w:r>
              <w:rPr>
                <w:noProof/>
              </w:rPr>
              <w:t>NA</w:t>
            </w:r>
          </w:p>
        </w:tc>
      </w:tr>
      <w:tr w:rsidR="006B7644" w14:paraId="3392145D" w14:textId="77777777" w:rsidTr="00196264">
        <w:tc>
          <w:tcPr>
            <w:tcW w:w="4045" w:type="dxa"/>
            <w:tcBorders>
              <w:top w:val="single" w:sz="4" w:space="0" w:color="auto"/>
              <w:bottom w:val="single" w:sz="4" w:space="0" w:color="auto"/>
            </w:tcBorders>
            <w:shd w:val="clear" w:color="auto" w:fill="auto"/>
            <w:vAlign w:val="bottom"/>
          </w:tcPr>
          <w:p w14:paraId="51ADDF6F" w14:textId="77777777" w:rsidR="006B7644" w:rsidRPr="00B77049" w:rsidRDefault="006B7644" w:rsidP="00196264">
            <w:r>
              <w:t>Time interval between “before” measurements and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16617354" w14:textId="77777777" w:rsidR="006B7644" w:rsidRPr="00BB0FD3" w:rsidRDefault="006B7644" w:rsidP="00196264">
            <w:r>
              <w:rPr>
                <w:noProof/>
              </w:rPr>
              <w:t>NA</w:t>
            </w:r>
          </w:p>
        </w:tc>
      </w:tr>
      <w:tr w:rsidR="006B7644" w14:paraId="731219A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06240C21" w14:textId="77777777" w:rsidR="006B7644" w:rsidRPr="00B77049" w:rsidRDefault="006B7644" w:rsidP="00196264">
            <w:r>
              <w:t>Duration of activation</w:t>
            </w:r>
          </w:p>
        </w:tc>
        <w:tc>
          <w:tcPr>
            <w:tcW w:w="4770" w:type="dxa"/>
            <w:tcBorders>
              <w:top w:val="single" w:sz="4" w:space="0" w:color="auto"/>
              <w:left w:val="nil"/>
              <w:bottom w:val="single" w:sz="4" w:space="0" w:color="auto"/>
              <w:right w:val="single" w:sz="4" w:space="0" w:color="auto"/>
            </w:tcBorders>
            <w:shd w:val="clear" w:color="auto" w:fill="auto"/>
            <w:vAlign w:val="bottom"/>
          </w:tcPr>
          <w:p w14:paraId="2FF20762" w14:textId="77777777" w:rsidR="006B7644" w:rsidRPr="00BB0FD3" w:rsidRDefault="006B7644" w:rsidP="00196264">
            <w:r>
              <w:rPr>
                <w:noProof/>
              </w:rPr>
              <w:t>9 months</w:t>
            </w:r>
          </w:p>
        </w:tc>
      </w:tr>
      <w:tr w:rsidR="006B7644" w14:paraId="4180D800" w14:textId="77777777" w:rsidTr="00196264">
        <w:tc>
          <w:tcPr>
            <w:tcW w:w="4045" w:type="dxa"/>
            <w:tcBorders>
              <w:top w:val="single" w:sz="4" w:space="0" w:color="auto"/>
              <w:bottom w:val="single" w:sz="4" w:space="0" w:color="auto"/>
            </w:tcBorders>
            <w:shd w:val="clear" w:color="auto" w:fill="auto"/>
            <w:vAlign w:val="bottom"/>
          </w:tcPr>
          <w:p w14:paraId="18703BAC" w14:textId="77777777" w:rsidR="006B7644" w:rsidRPr="00B77049" w:rsidRDefault="006B7644" w:rsidP="00196264">
            <w:r w:rsidRPr="00B77049">
              <w:t xml:space="preserve">Time of day when speed </w:t>
            </w:r>
            <w:r>
              <w:t xml:space="preserve">is </w:t>
            </w:r>
            <w:r w:rsidRPr="00B77049">
              <w:t xml:space="preserve">measured  </w:t>
            </w:r>
            <w:r>
              <w:t>(</w:t>
            </w:r>
            <w:r w:rsidRPr="00B77049">
              <w:t>AM/PM</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24ADFAF2" w14:textId="77777777" w:rsidR="006B7644" w:rsidRPr="00BB0FD3" w:rsidRDefault="006B7644" w:rsidP="00196264">
            <w:r>
              <w:rPr>
                <w:noProof/>
              </w:rPr>
              <w:t>Multiple</w:t>
            </w:r>
          </w:p>
        </w:tc>
      </w:tr>
      <w:tr w:rsidR="006B7644" w14:paraId="6B946217" w14:textId="77777777" w:rsidTr="00196264">
        <w:tc>
          <w:tcPr>
            <w:tcW w:w="4045" w:type="dxa"/>
            <w:tcBorders>
              <w:top w:val="single" w:sz="4" w:space="0" w:color="auto"/>
              <w:bottom w:val="single" w:sz="4" w:space="0" w:color="auto"/>
            </w:tcBorders>
            <w:shd w:val="clear" w:color="auto" w:fill="auto"/>
            <w:vAlign w:val="bottom"/>
          </w:tcPr>
          <w:p w14:paraId="06EB59C9" w14:textId="77777777" w:rsidR="006B7644" w:rsidRPr="00B77049" w:rsidRDefault="006B7644" w:rsidP="00196264">
            <w:r w:rsidRPr="00B77049">
              <w:t>Time of day when speed</w:t>
            </w:r>
            <w:r>
              <w:t xml:space="preserve"> is measured</w:t>
            </w:r>
            <w:r w:rsidRPr="00B77049">
              <w:t xml:space="preserve"> </w:t>
            </w:r>
            <w:r>
              <w:t>(</w:t>
            </w:r>
            <w:r w:rsidRPr="00B77049">
              <w:t>peak/off peak</w:t>
            </w:r>
            <w:r>
              <w:t>)</w:t>
            </w:r>
          </w:p>
        </w:tc>
        <w:tc>
          <w:tcPr>
            <w:tcW w:w="4770" w:type="dxa"/>
            <w:tcBorders>
              <w:top w:val="single" w:sz="4" w:space="0" w:color="auto"/>
              <w:left w:val="nil"/>
              <w:bottom w:val="single" w:sz="4" w:space="0" w:color="auto"/>
              <w:right w:val="single" w:sz="4" w:space="0" w:color="auto"/>
            </w:tcBorders>
            <w:shd w:val="clear" w:color="auto" w:fill="auto"/>
            <w:vAlign w:val="bottom"/>
          </w:tcPr>
          <w:p w14:paraId="0DE02912" w14:textId="77777777" w:rsidR="006B7644" w:rsidRPr="00BB0FD3" w:rsidRDefault="006B7644" w:rsidP="00196264">
            <w:r>
              <w:rPr>
                <w:noProof/>
              </w:rPr>
              <w:t>Multiple</w:t>
            </w:r>
          </w:p>
        </w:tc>
      </w:tr>
      <w:tr w:rsidR="006B7644" w14:paraId="46D010DF"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684024B" w14:textId="77777777" w:rsidR="006B7644" w:rsidRPr="00B77049" w:rsidRDefault="006B7644" w:rsidP="00196264">
            <w:r>
              <w:t>Time intervals at which measurements were taken during activation (“during” measurements)</w:t>
            </w:r>
            <w:r>
              <w:rPr>
                <w:rStyle w:val="FootnoteReference"/>
                <w:rFonts w:ascii="Calibri" w:hAnsi="Calibri"/>
                <w:color w:val="000000"/>
              </w:rPr>
              <w:footnoteReference w:id="44"/>
            </w:r>
          </w:p>
        </w:tc>
        <w:tc>
          <w:tcPr>
            <w:tcW w:w="4770" w:type="dxa"/>
            <w:tcBorders>
              <w:top w:val="single" w:sz="4" w:space="0" w:color="auto"/>
              <w:left w:val="nil"/>
              <w:bottom w:val="single" w:sz="4" w:space="0" w:color="auto"/>
              <w:right w:val="single" w:sz="4" w:space="0" w:color="auto"/>
            </w:tcBorders>
            <w:shd w:val="clear" w:color="auto" w:fill="auto"/>
            <w:vAlign w:val="bottom"/>
          </w:tcPr>
          <w:p w14:paraId="0158CD7E" w14:textId="77777777" w:rsidR="006B7644" w:rsidRPr="00BB0FD3" w:rsidRDefault="006B7644" w:rsidP="00196264">
            <w:r>
              <w:rPr>
                <w:noProof/>
              </w:rPr>
              <w:t>9 months</w:t>
            </w:r>
          </w:p>
        </w:tc>
      </w:tr>
      <w:tr w:rsidR="006B7644" w14:paraId="77464628" w14:textId="77777777" w:rsidTr="00196264">
        <w:tc>
          <w:tcPr>
            <w:tcW w:w="4045" w:type="dxa"/>
            <w:tcBorders>
              <w:top w:val="single" w:sz="4" w:space="0" w:color="auto"/>
              <w:bottom w:val="single" w:sz="4" w:space="0" w:color="auto"/>
            </w:tcBorders>
            <w:shd w:val="clear" w:color="auto" w:fill="auto"/>
            <w:vAlign w:val="bottom"/>
          </w:tcPr>
          <w:p w14:paraId="37241A66" w14:textId="77777777" w:rsidR="006B7644" w:rsidRPr="00F63587" w:rsidRDefault="006B7644" w:rsidP="00196264">
            <w:r>
              <w:t>Amount of time that elapsed after deactivation and prior to subsequent measurements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7F1582C2" w14:textId="77777777" w:rsidR="006B7644" w:rsidRPr="00BB0FD3" w:rsidRDefault="006B7644" w:rsidP="00196264">
            <w:r>
              <w:rPr>
                <w:noProof/>
              </w:rPr>
              <w:t>NA</w:t>
            </w:r>
          </w:p>
        </w:tc>
      </w:tr>
      <w:tr w:rsidR="006B7644" w14:paraId="52F2493A" w14:textId="77777777" w:rsidTr="00196264">
        <w:tc>
          <w:tcPr>
            <w:tcW w:w="4045" w:type="dxa"/>
            <w:tcBorders>
              <w:top w:val="single" w:sz="4" w:space="0" w:color="auto"/>
              <w:bottom w:val="single" w:sz="4" w:space="0" w:color="auto"/>
            </w:tcBorders>
            <w:shd w:val="clear" w:color="auto" w:fill="auto"/>
            <w:vAlign w:val="bottom"/>
          </w:tcPr>
          <w:p w14:paraId="5DFE6C22" w14:textId="77777777" w:rsidR="006B7644" w:rsidRPr="00B77049" w:rsidRDefault="006B7644" w:rsidP="00196264">
            <w:r>
              <w:t>Duration of “after” measurements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04873B15" w14:textId="77777777" w:rsidR="006B7644" w:rsidRPr="00BB0FD3" w:rsidRDefault="006B7644" w:rsidP="00196264">
            <w:r>
              <w:rPr>
                <w:noProof/>
              </w:rPr>
              <w:t>NA</w:t>
            </w:r>
          </w:p>
        </w:tc>
      </w:tr>
      <w:tr w:rsidR="006B7644" w14:paraId="20F76F2C"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33F0238B" w14:textId="77777777" w:rsidR="006B7644" w:rsidRPr="00B77049" w:rsidRDefault="006B7644" w:rsidP="00196264">
            <w:r w:rsidRPr="00B77049">
              <w:t>Meta-analysis data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1E904D6F" w14:textId="77777777" w:rsidR="006B7644" w:rsidRPr="00BB0FD3" w:rsidRDefault="006B7644" w:rsidP="00196264">
            <w:r>
              <w:rPr>
                <w:noProof/>
              </w:rPr>
              <w:t>No</w:t>
            </w:r>
          </w:p>
        </w:tc>
      </w:tr>
      <w:tr w:rsidR="006B7644" w14:paraId="50504533" w14:textId="77777777" w:rsidTr="00196264">
        <w:tc>
          <w:tcPr>
            <w:tcW w:w="4045" w:type="dxa"/>
            <w:tcBorders>
              <w:top w:val="single" w:sz="4" w:space="0" w:color="auto"/>
              <w:bottom w:val="single" w:sz="4" w:space="0" w:color="auto"/>
              <w:right w:val="single" w:sz="4" w:space="0" w:color="auto"/>
            </w:tcBorders>
            <w:shd w:val="clear" w:color="auto" w:fill="auto"/>
            <w:vAlign w:val="bottom"/>
          </w:tcPr>
          <w:p w14:paraId="4F70A846" w14:textId="77777777" w:rsidR="006B7644" w:rsidRPr="00B77049" w:rsidRDefault="006B7644" w:rsidP="00196264">
            <w:r w:rsidRPr="00B77049">
              <w:t>Caveats</w:t>
            </w:r>
          </w:p>
        </w:tc>
        <w:tc>
          <w:tcPr>
            <w:tcW w:w="4770" w:type="dxa"/>
            <w:tcBorders>
              <w:top w:val="single" w:sz="4" w:space="0" w:color="auto"/>
              <w:left w:val="nil"/>
              <w:bottom w:val="single" w:sz="4" w:space="0" w:color="auto"/>
              <w:right w:val="single" w:sz="4" w:space="0" w:color="auto"/>
            </w:tcBorders>
            <w:shd w:val="clear" w:color="auto" w:fill="auto"/>
            <w:vAlign w:val="bottom"/>
          </w:tcPr>
          <w:p w14:paraId="2FF47599" w14:textId="77777777" w:rsidR="006B7644" w:rsidRPr="00BB0FD3" w:rsidRDefault="006B7644" w:rsidP="00196264">
            <w:r>
              <w:rPr>
                <w:noProof/>
              </w:rPr>
              <w:t>NA</w:t>
            </w:r>
          </w:p>
        </w:tc>
      </w:tr>
      <w:tr w:rsidR="006B7644" w14:paraId="53858CFD" w14:textId="77777777" w:rsidTr="00196264">
        <w:tc>
          <w:tcPr>
            <w:tcW w:w="4045" w:type="dxa"/>
            <w:tcBorders>
              <w:top w:val="single" w:sz="4" w:space="0" w:color="auto"/>
              <w:bottom w:val="single" w:sz="4" w:space="0" w:color="auto"/>
            </w:tcBorders>
            <w:shd w:val="clear" w:color="auto" w:fill="auto"/>
            <w:vAlign w:val="bottom"/>
          </w:tcPr>
          <w:p w14:paraId="327B8E78" w14:textId="77777777" w:rsidR="006B7644" w:rsidRPr="00B77049" w:rsidRDefault="006B7644" w:rsidP="00196264">
            <w:r w:rsidRPr="00B77049">
              <w:t>Best practices information available</w:t>
            </w:r>
          </w:p>
        </w:tc>
        <w:tc>
          <w:tcPr>
            <w:tcW w:w="4770" w:type="dxa"/>
            <w:tcBorders>
              <w:top w:val="single" w:sz="4" w:space="0" w:color="auto"/>
              <w:left w:val="nil"/>
              <w:bottom w:val="single" w:sz="4" w:space="0" w:color="auto"/>
              <w:right w:val="single" w:sz="4" w:space="0" w:color="auto"/>
            </w:tcBorders>
            <w:shd w:val="clear" w:color="auto" w:fill="auto"/>
            <w:vAlign w:val="bottom"/>
          </w:tcPr>
          <w:p w14:paraId="49155C5F" w14:textId="77777777" w:rsidR="006B7644" w:rsidRPr="00BB0FD3" w:rsidRDefault="006B7644" w:rsidP="00196264">
            <w:r>
              <w:rPr>
                <w:noProof/>
              </w:rPr>
              <w:t>No</w:t>
            </w:r>
          </w:p>
        </w:tc>
      </w:tr>
    </w:tbl>
    <w:p w14:paraId="457EB601" w14:textId="77777777" w:rsidR="006B7644" w:rsidRDefault="006B7644" w:rsidP="006B7644">
      <w:r>
        <w:tab/>
      </w:r>
    </w:p>
    <w:p w14:paraId="29191404" w14:textId="77777777" w:rsidR="006B7644" w:rsidRDefault="006B7644" w:rsidP="0080712B">
      <w:pPr>
        <w:pStyle w:val="AnnotatedBibHead2"/>
        <w:rPr>
          <w:rFonts w:hint="eastAsia"/>
        </w:rPr>
      </w:pPr>
      <w:r>
        <w:t>Summary of Study</w:t>
      </w:r>
    </w:p>
    <w:p w14:paraId="42219427" w14:textId="77777777" w:rsidR="006B7644" w:rsidRDefault="006B7644" w:rsidP="006B7644">
      <w:r>
        <w:t>This study investigated the effect of a DSFS placed for an extended period of time on a road segment entering a university campus. The site was frequented by pedestrians and law enforcement and was known to have an existing speeding problem.</w:t>
      </w:r>
    </w:p>
    <w:p w14:paraId="1D3D6693" w14:textId="77777777" w:rsidR="006B7644" w:rsidRDefault="006B7644" w:rsidP="006B7644">
      <w:r>
        <w:t>The sign was movable but had been installed for 9 months before the “during” data were collected. Researchers collected speed data in optimal weather conditions during weekday peak periods and on Saturday during an off-peak time.  The speed limit upstream was 45 mph, transitioning to a 25 mph speed limit in the study area. The DSFS was placed within the 25 mph zone, but upstream of the area frequented by pedestrians.</w:t>
      </w:r>
    </w:p>
    <w:p w14:paraId="5794D70A" w14:textId="77777777" w:rsidR="006B7644" w:rsidRPr="00426F1C" w:rsidRDefault="006B7644" w:rsidP="006B7644">
      <w:r>
        <w:t xml:space="preserve">Researchers used a handheld radar gun to record vehicle speeds near the point where pedestrians cross the roadway (620 feet downstream of the DSFS). The location was on the south end of campus, more than two miles from the nearest signalized intersection. Many drivers would have just finished a commute at interstate speeds before entering campus. Lead vehicles were identified and tracked through the study area; no following vehicles were used to ensure that each driver was independently setting their speed under free-flow conditions. </w:t>
      </w:r>
      <w:r w:rsidRPr="00426F1C">
        <w:t>The measures of effectiveness were mean speed and the percent of vehicles exceeding the speed limit.</w:t>
      </w:r>
      <w:r>
        <w:t xml:space="preserve"> </w:t>
      </w:r>
      <w:r w:rsidRPr="00426F1C">
        <w:t xml:space="preserve">The hypothesis investigated was H2C. </w:t>
      </w:r>
    </w:p>
    <w:p w14:paraId="040A78F9" w14:textId="77777777" w:rsidR="006B7644" w:rsidRPr="00426F1C" w:rsidRDefault="006B7644" w:rsidP="006B7644">
      <w:r w:rsidRPr="00426F1C">
        <w:rPr>
          <w:b/>
        </w:rPr>
        <w:t>Data reported.</w:t>
      </w:r>
      <w:r w:rsidRPr="00426F1C">
        <w:t xml:space="preserve"> Mean speed reductions and percent of speeders responding to the DSFS.</w:t>
      </w:r>
    </w:p>
    <w:p w14:paraId="20CF8FDF" w14:textId="77777777" w:rsidR="006B7644" w:rsidRPr="00426F1C" w:rsidRDefault="006B7644" w:rsidP="006B7644">
      <w:r w:rsidRPr="00426F1C">
        <w:rPr>
          <w:b/>
        </w:rPr>
        <w:t xml:space="preserve">Results. </w:t>
      </w:r>
      <w:r w:rsidRPr="00426F1C">
        <w:t xml:space="preserve"> The</w:t>
      </w:r>
      <w:r>
        <w:t xml:space="preserve"> upstream and downstream speed “during” measurements of each vehicle were compared using a statistical approach to identify the overall effectiveness of the radar speed signs. The findings suggest with 99 percent significance that drivers traveling above the speed limit reduced their speed by a mean of 1.19 mph, while drivers traveling below the posted speed limit increased their speed by a mean of 2.33 mph. Also, 85.6 percent of drivers reduced their speed when warned that they were speeding.</w:t>
      </w:r>
    </w:p>
    <w:p w14:paraId="55CF2651" w14:textId="77777777" w:rsidR="006B7644" w:rsidRDefault="006B7644" w:rsidP="006B7644">
      <w:r w:rsidRPr="00EF10FB">
        <w:rPr>
          <w:b/>
        </w:rPr>
        <w:t xml:space="preserve">Statistical Analysis. </w:t>
      </w:r>
      <w:r w:rsidRPr="00EF10FB">
        <w:t xml:space="preserve"> “The two speed measurements of each vehicle were compared using a statistical approach to identify the overall effectiveness of the radar speed signs. Two additional groups were tested: those vehicles traveling above and below</w:t>
      </w:r>
      <w:r>
        <w:t xml:space="preserve"> the posted speed limit at point 1.”</w:t>
      </w:r>
    </w:p>
    <w:p w14:paraId="06FDD622" w14:textId="77777777" w:rsidR="006B7644" w:rsidRDefault="006B7644" w:rsidP="0080712B">
      <w:pPr>
        <w:pStyle w:val="AnnotatedBibHead2"/>
        <w:rPr>
          <w:rFonts w:hint="eastAsia"/>
        </w:rPr>
      </w:pPr>
      <w:r>
        <w:t>Study S</w:t>
      </w:r>
      <w:r w:rsidRPr="00A45BF2">
        <w:t>chematic</w:t>
      </w:r>
    </w:p>
    <w:p w14:paraId="530C8E9F" w14:textId="77777777" w:rsidR="006B7644" w:rsidRPr="00926CC1" w:rsidRDefault="006B7644" w:rsidP="006B7644">
      <w:r>
        <w:t>Not provided</w:t>
      </w:r>
    </w:p>
    <w:p w14:paraId="23C8536A" w14:textId="77777777" w:rsidR="006B7644" w:rsidRDefault="006B7644" w:rsidP="0080712B">
      <w:pPr>
        <w:pStyle w:val="AnnotatedBibHead2"/>
        <w:rPr>
          <w:rFonts w:hint="eastAsia"/>
        </w:rPr>
      </w:pPr>
      <w:r>
        <w:t>DSFS Graphic</w:t>
      </w:r>
    </w:p>
    <w:p w14:paraId="5734C154" w14:textId="77777777" w:rsidR="006B7644" w:rsidRDefault="006B7644" w:rsidP="006B7644">
      <w:r>
        <w:rPr>
          <w:noProof/>
        </w:rPr>
        <w:drawing>
          <wp:inline distT="0" distB="0" distL="0" distR="0" wp14:anchorId="04C9657E" wp14:editId="3D4740A1">
            <wp:extent cx="1169015" cy="1526876"/>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1" cstate="email">
                      <a:extLst>
                        <a:ext uri="{28A0092B-C50C-407E-A947-70E740481C1C}">
                          <a14:useLocalDpi xmlns:a14="http://schemas.microsoft.com/office/drawing/2010/main"/>
                        </a:ext>
                      </a:extLst>
                    </a:blip>
                    <a:srcRect/>
                    <a:stretch>
                      <a:fillRect/>
                    </a:stretch>
                  </pic:blipFill>
                  <pic:spPr bwMode="auto">
                    <a:xfrm>
                      <a:off x="0" y="0"/>
                      <a:ext cx="1185623" cy="1548568"/>
                    </a:xfrm>
                    <a:prstGeom prst="rect">
                      <a:avLst/>
                    </a:prstGeom>
                    <a:noFill/>
                    <a:ln>
                      <a:noFill/>
                    </a:ln>
                  </pic:spPr>
                </pic:pic>
              </a:graphicData>
            </a:graphic>
          </wp:inline>
        </w:drawing>
      </w:r>
    </w:p>
    <w:bookmarkStart w:id="101" w:name="_Toc355424604" w:displacedByCustomXml="next"/>
    <w:bookmarkStart w:id="102" w:name="_Toc472363050" w:displacedByCustomXml="next"/>
    <w:sdt>
      <w:sdtPr>
        <w:rPr>
          <w:rFonts w:asciiTheme="minorHAnsi" w:eastAsiaTheme="minorHAnsi" w:hAnsiTheme="minorHAnsi" w:cs="Times New Roman"/>
          <w:b w:val="0"/>
          <w:smallCaps w:val="0"/>
          <w:noProof w:val="0"/>
          <w:sz w:val="22"/>
          <w:szCs w:val="24"/>
        </w:rPr>
        <w:id w:val="1071698515"/>
        <w:docPartObj>
          <w:docPartGallery w:val="Bibliographies"/>
          <w:docPartUnique/>
        </w:docPartObj>
      </w:sdtPr>
      <w:sdtEndPr>
        <w:rPr>
          <w:rFonts w:ascii="Times New Roman" w:hAnsi="Times New Roman"/>
          <w:sz w:val="24"/>
        </w:rPr>
      </w:sdtEndPr>
      <w:sdtContent>
        <w:p w14:paraId="1DE999B8" w14:textId="77777777" w:rsidR="006B7644" w:rsidRPr="00B30C36" w:rsidRDefault="006B7644" w:rsidP="006B7644">
          <w:pPr>
            <w:pStyle w:val="Heading1NoNumber"/>
          </w:pPr>
          <w:r w:rsidRPr="00B30C36">
            <w:t>References</w:t>
          </w:r>
          <w:bookmarkEnd w:id="102"/>
          <w:bookmarkEnd w:id="101"/>
        </w:p>
        <w:sdt>
          <w:sdtPr>
            <w:rPr>
              <w:rFonts w:asciiTheme="minorHAnsi" w:hAnsiTheme="minorHAnsi" w:cstheme="minorBidi"/>
              <w:sz w:val="22"/>
              <w:szCs w:val="22"/>
            </w:rPr>
            <w:id w:val="623348495"/>
            <w:bibliography/>
          </w:sdtPr>
          <w:sdtEndPr>
            <w:rPr>
              <w:rFonts w:ascii="Times New Roman" w:hAnsi="Times New Roman" w:cs="Times New Roman"/>
              <w:sz w:val="24"/>
              <w:szCs w:val="24"/>
            </w:rPr>
          </w:sdtEndPr>
          <w:sdtContent>
            <w:p w14:paraId="3DE80473" w14:textId="77777777" w:rsidR="006B7644" w:rsidRDefault="006B7644" w:rsidP="006B7644">
              <w:pPr>
                <w:pStyle w:val="Bibliography"/>
                <w:rPr>
                  <w:noProof/>
                </w:rPr>
              </w:pPr>
              <w:r w:rsidRPr="00A04DD1">
                <w:fldChar w:fldCharType="begin"/>
              </w:r>
              <w:r w:rsidRPr="00A04DD1">
                <w:instrText xml:space="preserve"> BIBLIOGRAPHY </w:instrText>
              </w:r>
              <w:r w:rsidRPr="00A04DD1">
                <w:fldChar w:fldCharType="separate"/>
              </w:r>
              <w:r>
                <w:rPr>
                  <w:noProof/>
                </w:rPr>
                <w:t xml:space="preserve">Addison County Regional Planning Commission. (2013). </w:t>
              </w:r>
              <w:r>
                <w:rPr>
                  <w:i/>
                  <w:iCs/>
                  <w:noProof/>
                </w:rPr>
                <w:t>Effectiveness of Radar Speed Feedback Signs and Other Traffic Calming Techniques.</w:t>
              </w:r>
              <w:r>
                <w:rPr>
                  <w:noProof/>
                </w:rPr>
                <w:t xml:space="preserve"> Shelburne, VT: Addison County Regional Planning Commission.</w:t>
              </w:r>
            </w:p>
            <w:p w14:paraId="08FF9768" w14:textId="77777777" w:rsidR="006B7644" w:rsidRDefault="006B7644" w:rsidP="006B7644">
              <w:pPr>
                <w:pStyle w:val="Bibliography"/>
                <w:rPr>
                  <w:noProof/>
                </w:rPr>
              </w:pPr>
              <w:r>
                <w:rPr>
                  <w:noProof/>
                </w:rPr>
                <w:lastRenderedPageBreak/>
                <w:t xml:space="preserve">Bertini, R., Monsere, C., Nolan, C., Bosa, P., &amp; Abou El-Seoud, T. (2006). </w:t>
              </w:r>
              <w:r>
                <w:rPr>
                  <w:i/>
                  <w:iCs/>
                  <w:noProof/>
                </w:rPr>
                <w:t>Field evaluation of Myrtle Creek advanced curve warning system.</w:t>
              </w:r>
              <w:r>
                <w:rPr>
                  <w:noProof/>
                </w:rPr>
                <w:t xml:space="preserve"> Washington, DC: Federal Highway Administration.</w:t>
              </w:r>
            </w:p>
            <w:p w14:paraId="50602C46" w14:textId="77777777" w:rsidR="006B7644" w:rsidRDefault="006B7644" w:rsidP="006B7644">
              <w:pPr>
                <w:pStyle w:val="Bibliography"/>
                <w:rPr>
                  <w:noProof/>
                </w:rPr>
              </w:pPr>
              <w:r>
                <w:rPr>
                  <w:noProof/>
                </w:rPr>
                <w:t xml:space="preserve">Bertucci, A. (2006). </w:t>
              </w:r>
              <w:r>
                <w:rPr>
                  <w:i/>
                  <w:iCs/>
                  <w:noProof/>
                </w:rPr>
                <w:t>Sign Legibility Rules of Thumb.</w:t>
              </w:r>
              <w:r>
                <w:rPr>
                  <w:noProof/>
                </w:rPr>
                <w:t xml:space="preserve"> Bristol, PA: United States Sign Council.</w:t>
              </w:r>
            </w:p>
            <w:p w14:paraId="148F5BD0" w14:textId="77777777" w:rsidR="006B7644" w:rsidRDefault="006B7644" w:rsidP="006B7644">
              <w:pPr>
                <w:pStyle w:val="Bibliography"/>
                <w:rPr>
                  <w:noProof/>
                </w:rPr>
              </w:pPr>
              <w:r>
                <w:rPr>
                  <w:noProof/>
                </w:rPr>
                <w:t xml:space="preserve">Bloch, S., &amp; Automobile Club of Southern California. (2007). Comparative study of speed reduction effects of photo-radar and speed display boards. </w:t>
              </w:r>
              <w:r>
                <w:rPr>
                  <w:i/>
                  <w:iCs/>
                  <w:noProof/>
                </w:rPr>
                <w:t>Transportation Research Record</w:t>
              </w:r>
              <w:r>
                <w:rPr>
                  <w:noProof/>
                </w:rPr>
                <w:t xml:space="preserve"> </w:t>
              </w:r>
              <w:r>
                <w:rPr>
                  <w:i/>
                  <w:iCs/>
                  <w:noProof/>
                </w:rPr>
                <w:t>, 1640</w:t>
              </w:r>
              <w:r>
                <w:rPr>
                  <w:noProof/>
                </w:rPr>
                <w:t>.</w:t>
              </w:r>
            </w:p>
            <w:p w14:paraId="5AC200FE" w14:textId="77777777" w:rsidR="006B7644" w:rsidRDefault="006B7644" w:rsidP="006B7644">
              <w:pPr>
                <w:pStyle w:val="Bibliography"/>
                <w:rPr>
                  <w:noProof/>
                </w:rPr>
              </w:pPr>
              <w:r>
                <w:rPr>
                  <w:noProof/>
                </w:rPr>
                <w:t xml:space="preserve">Bowie, J. (2003). </w:t>
              </w:r>
              <w:r>
                <w:rPr>
                  <w:i/>
                  <w:iCs/>
                  <w:noProof/>
                </w:rPr>
                <w:t>Efficacy of speed monitoring displays in increasing speed limit compliance in highway work zones (Masters's Thesis).</w:t>
              </w:r>
              <w:r>
                <w:rPr>
                  <w:noProof/>
                </w:rPr>
                <w:t xml:space="preserve"> Salt Lake City: Brigham Young University.</w:t>
              </w:r>
            </w:p>
            <w:p w14:paraId="5FAD0695" w14:textId="77777777" w:rsidR="006B7644" w:rsidRDefault="006B7644" w:rsidP="006B7644">
              <w:pPr>
                <w:pStyle w:val="Bibliography"/>
                <w:rPr>
                  <w:noProof/>
                </w:rPr>
              </w:pPr>
              <w:r>
                <w:rPr>
                  <w:noProof/>
                </w:rPr>
                <w:t xml:space="preserve">Brewer, M., Pestie, G., &amp; Schneider, W. (2006). Improving compliance in work zone speed limits. </w:t>
              </w:r>
              <w:r>
                <w:rPr>
                  <w:i/>
                  <w:iCs/>
                  <w:noProof/>
                </w:rPr>
                <w:t>Transportation Research Record</w:t>
              </w:r>
              <w:r>
                <w:rPr>
                  <w:noProof/>
                </w:rPr>
                <w:t xml:space="preserve"> , 67-76.</w:t>
              </w:r>
            </w:p>
            <w:p w14:paraId="0BE27B11" w14:textId="77777777" w:rsidR="006B7644" w:rsidRDefault="006B7644" w:rsidP="006B7644">
              <w:pPr>
                <w:pStyle w:val="Bibliography"/>
                <w:rPr>
                  <w:noProof/>
                </w:rPr>
              </w:pPr>
              <w:r>
                <w:rPr>
                  <w:noProof/>
                </w:rPr>
                <w:t xml:space="preserve">Bullough, J., Skinner, N., Brons, J., &amp; Rea, M. (2012). </w:t>
              </w:r>
              <w:r>
                <w:rPr>
                  <w:i/>
                  <w:iCs/>
                  <w:noProof/>
                </w:rPr>
                <w:t>Using Lighting And Visual Information to Alter Driver Behavior.</w:t>
              </w:r>
              <w:r>
                <w:rPr>
                  <w:noProof/>
                </w:rPr>
                <w:t xml:space="preserve"> Albany, NY: New York State Department of Transportation.</w:t>
              </w:r>
            </w:p>
            <w:p w14:paraId="0A97F519" w14:textId="77777777" w:rsidR="006B7644" w:rsidRDefault="006B7644" w:rsidP="006B7644">
              <w:pPr>
                <w:pStyle w:val="Bibliography"/>
                <w:rPr>
                  <w:noProof/>
                </w:rPr>
              </w:pPr>
              <w:r>
                <w:rPr>
                  <w:noProof/>
                </w:rPr>
                <w:t xml:space="preserve">Chang, K., Nolan, M., &amp; Nihan, N. (2004). Radar speed signs on neighborhood streets: An effective traffic calming device? </w:t>
              </w:r>
              <w:r>
                <w:rPr>
                  <w:i/>
                  <w:iCs/>
                  <w:noProof/>
                </w:rPr>
                <w:t>2004 ITE Annual Meetingn.</w:t>
              </w:r>
              <w:r>
                <w:rPr>
                  <w:noProof/>
                </w:rPr>
                <w:t xml:space="preserve"> Lake Buena Vista, FL.</w:t>
              </w:r>
            </w:p>
            <w:p w14:paraId="02A28339" w14:textId="77777777" w:rsidR="006B7644" w:rsidRDefault="006B7644" w:rsidP="006B7644">
              <w:pPr>
                <w:pStyle w:val="Bibliography"/>
                <w:rPr>
                  <w:noProof/>
                </w:rPr>
              </w:pPr>
              <w:r>
                <w:rPr>
                  <w:noProof/>
                </w:rPr>
                <w:t xml:space="preserve">Christ, S., &amp; Abrams, R. (2006). Abrupt onsets cannot be ignored. </w:t>
              </w:r>
              <w:r>
                <w:rPr>
                  <w:i/>
                  <w:iCs/>
                  <w:noProof/>
                </w:rPr>
                <w:t>Psychonomic Bulletin &amp; Review</w:t>
              </w:r>
              <w:r>
                <w:rPr>
                  <w:noProof/>
                </w:rPr>
                <w:t xml:space="preserve"> </w:t>
              </w:r>
              <w:r>
                <w:rPr>
                  <w:i/>
                  <w:iCs/>
                  <w:noProof/>
                </w:rPr>
                <w:t>, 13</w:t>
              </w:r>
              <w:r>
                <w:rPr>
                  <w:noProof/>
                </w:rPr>
                <w:t>, 875-880.</w:t>
              </w:r>
            </w:p>
            <w:p w14:paraId="2F90CB98" w14:textId="77777777" w:rsidR="006B7644" w:rsidRDefault="006B7644" w:rsidP="006B7644">
              <w:pPr>
                <w:pStyle w:val="Bibliography"/>
                <w:rPr>
                  <w:noProof/>
                </w:rPr>
              </w:pPr>
              <w:r>
                <w:rPr>
                  <w:noProof/>
                </w:rPr>
                <w:t xml:space="preserve">City of Bellevue Transportation Department. (2009). </w:t>
              </w:r>
              <w:r>
                <w:rPr>
                  <w:i/>
                  <w:iCs/>
                  <w:noProof/>
                </w:rPr>
                <w:t>Stationary radar sign program 2009 report.</w:t>
              </w:r>
              <w:r>
                <w:rPr>
                  <w:noProof/>
                </w:rPr>
                <w:t xml:space="preserve"> Bellevue, WA: Author.</w:t>
              </w:r>
            </w:p>
            <w:p w14:paraId="60DF4E4D" w14:textId="77777777" w:rsidR="006B7644" w:rsidRDefault="006B7644" w:rsidP="006B7644">
              <w:pPr>
                <w:pStyle w:val="Bibliography"/>
                <w:rPr>
                  <w:noProof/>
                </w:rPr>
              </w:pPr>
              <w:r>
                <w:rPr>
                  <w:noProof/>
                </w:rPr>
                <w:t xml:space="preserve">City of Englewood, CO. (2014). </w:t>
              </w:r>
              <w:r>
                <w:rPr>
                  <w:i/>
                  <w:iCs/>
                  <w:noProof/>
                </w:rPr>
                <w:t>Recent accomplishments: Traffic safety improvements at Logan and Eastman.</w:t>
              </w:r>
              <w:r>
                <w:rPr>
                  <w:noProof/>
                </w:rPr>
                <w:t xml:space="preserve"> Englewood, CO: Author.</w:t>
              </w:r>
            </w:p>
            <w:p w14:paraId="71CBC6C6" w14:textId="77777777" w:rsidR="006B7644" w:rsidRDefault="006B7644" w:rsidP="006B7644">
              <w:pPr>
                <w:pStyle w:val="Bibliography"/>
                <w:rPr>
                  <w:noProof/>
                </w:rPr>
              </w:pPr>
              <w:r>
                <w:rPr>
                  <w:noProof/>
                </w:rPr>
                <w:t xml:space="preserve">Cooper, H., Hedges, L., &amp; Valentine, J. (2009). </w:t>
              </w:r>
              <w:r>
                <w:rPr>
                  <w:i/>
                  <w:iCs/>
                  <w:noProof/>
                </w:rPr>
                <w:t>The Handbook of Research, Synthesis and Meta-analysis (2nd ed.).</w:t>
              </w:r>
              <w:r>
                <w:rPr>
                  <w:noProof/>
                </w:rPr>
                <w:t xml:space="preserve"> New York: Russell Safe.</w:t>
              </w:r>
            </w:p>
            <w:p w14:paraId="31957BDD" w14:textId="77777777" w:rsidR="006B7644" w:rsidRDefault="006B7644" w:rsidP="006B7644">
              <w:pPr>
                <w:pStyle w:val="Bibliography"/>
                <w:rPr>
                  <w:noProof/>
                </w:rPr>
              </w:pPr>
              <w:r>
                <w:rPr>
                  <w:noProof/>
                </w:rPr>
                <w:t xml:space="preserve">Cruzado, I., &amp; Donnell, E. (2009). Evaluating effectiveness of dynamic speed display signs in transition ones of two-lane, rural highways in Pennsylvania. </w:t>
              </w:r>
              <w:r>
                <w:rPr>
                  <w:i/>
                  <w:iCs/>
                  <w:noProof/>
                </w:rPr>
                <w:t>Transportation Research Record</w:t>
              </w:r>
              <w:r>
                <w:rPr>
                  <w:noProof/>
                </w:rPr>
                <w:t xml:space="preserve"> , 1-8.</w:t>
              </w:r>
            </w:p>
            <w:p w14:paraId="4EBD9058" w14:textId="77777777" w:rsidR="006B7644" w:rsidRDefault="006B7644" w:rsidP="006B7644">
              <w:pPr>
                <w:pStyle w:val="Bibliography"/>
                <w:rPr>
                  <w:noProof/>
                </w:rPr>
              </w:pPr>
              <w:r>
                <w:rPr>
                  <w:noProof/>
                </w:rPr>
                <w:t xml:space="preserve">Donnell, E., &amp; Cruzado, I. (2007). </w:t>
              </w:r>
              <w:r>
                <w:rPr>
                  <w:i/>
                  <w:iCs/>
                  <w:noProof/>
                </w:rPr>
                <w:t>Effectiveness of speed minder in reducing driving speeds on rural highway in Pennsylvania: Literature synthesis.</w:t>
              </w:r>
              <w:r>
                <w:rPr>
                  <w:noProof/>
                </w:rPr>
                <w:t xml:space="preserve"> State College, PA: Pennsylvania Transportation Institute.</w:t>
              </w:r>
            </w:p>
            <w:p w14:paraId="59576F9C" w14:textId="77777777" w:rsidR="006B7644" w:rsidRDefault="006B7644" w:rsidP="006B7644">
              <w:pPr>
                <w:pStyle w:val="Bibliography"/>
                <w:rPr>
                  <w:noProof/>
                </w:rPr>
              </w:pPr>
              <w:r>
                <w:rPr>
                  <w:noProof/>
                </w:rPr>
                <w:t xml:space="preserve">Drakopoulos, A., &amp; Uprety, S. (2003). </w:t>
              </w:r>
              <w:r>
                <w:rPr>
                  <w:i/>
                  <w:iCs/>
                  <w:noProof/>
                </w:rPr>
                <w:t>I-43 speed warning sign evaluation.</w:t>
              </w:r>
              <w:r>
                <w:rPr>
                  <w:noProof/>
                </w:rPr>
                <w:t xml:space="preserve"> Milwaukee, Wisconsin: Marquette University.</w:t>
              </w:r>
            </w:p>
            <w:p w14:paraId="0A61A63E" w14:textId="77777777" w:rsidR="006B7644" w:rsidRDefault="006B7644" w:rsidP="006B7644">
              <w:pPr>
                <w:pStyle w:val="Bibliography"/>
                <w:rPr>
                  <w:noProof/>
                </w:rPr>
              </w:pPr>
              <w:r>
                <w:rPr>
                  <w:noProof/>
                </w:rPr>
                <w:t xml:space="preserve">Federal Highway Administration. (2012, October 19). </w:t>
              </w:r>
              <w:r>
                <w:rPr>
                  <w:i/>
                  <w:iCs/>
                  <w:noProof/>
                </w:rPr>
                <w:t>Flexibility in Highway Design. Chapter 3. Functional Classification.</w:t>
              </w:r>
              <w:r>
                <w:rPr>
                  <w:noProof/>
                </w:rPr>
                <w:t xml:space="preserve"> Retrieved June 8, 2016, from http://www.fhwa.dot.gov/environment/publications/flexibility/ch03.cfm</w:t>
              </w:r>
            </w:p>
            <w:p w14:paraId="5F334195" w14:textId="77777777" w:rsidR="006B7644" w:rsidRDefault="006B7644" w:rsidP="006B7644">
              <w:pPr>
                <w:pStyle w:val="Bibliography"/>
                <w:rPr>
                  <w:noProof/>
                </w:rPr>
              </w:pPr>
              <w:r>
                <w:rPr>
                  <w:noProof/>
                </w:rPr>
                <w:t xml:space="preserve">Federal Highway Administration. (2013). </w:t>
              </w:r>
              <w:r>
                <w:rPr>
                  <w:i/>
                  <w:iCs/>
                  <w:noProof/>
                </w:rPr>
                <w:t>Highway functional classification concepts, criteria and procedures.</w:t>
              </w:r>
              <w:r>
                <w:rPr>
                  <w:noProof/>
                </w:rPr>
                <w:t xml:space="preserve"> Washington, DC: Federal Highway Administration.</w:t>
              </w:r>
            </w:p>
            <w:p w14:paraId="4C67DFA6" w14:textId="77777777" w:rsidR="006B7644" w:rsidRDefault="006B7644" w:rsidP="006B7644">
              <w:pPr>
                <w:pStyle w:val="Bibliography"/>
                <w:rPr>
                  <w:noProof/>
                </w:rPr>
              </w:pPr>
              <w:r>
                <w:rPr>
                  <w:noProof/>
                </w:rPr>
                <w:t xml:space="preserve">Federal Highway Administration. (2012). </w:t>
              </w:r>
              <w:r>
                <w:rPr>
                  <w:i/>
                  <w:iCs/>
                  <w:noProof/>
                </w:rPr>
                <w:t>Manual on Uniform Traffic Control Devices: Standard Hihway Signs (2012 Supplement).</w:t>
              </w:r>
              <w:r>
                <w:rPr>
                  <w:noProof/>
                </w:rPr>
                <w:t xml:space="preserve"> Washington, DC: Federal Highway Administration.</w:t>
              </w:r>
            </w:p>
            <w:p w14:paraId="47FBBA12" w14:textId="77777777" w:rsidR="006B7644" w:rsidRDefault="006B7644" w:rsidP="006B7644">
              <w:pPr>
                <w:pStyle w:val="Bibliography"/>
                <w:rPr>
                  <w:noProof/>
                </w:rPr>
              </w:pPr>
              <w:r>
                <w:rPr>
                  <w:noProof/>
                </w:rPr>
                <w:t xml:space="preserve">Federal Motor Carrier Administration. (2014, March 27). </w:t>
              </w:r>
              <w:r>
                <w:rPr>
                  <w:i/>
                  <w:iCs/>
                  <w:noProof/>
                </w:rPr>
                <w:t>Commercial drivers licences: Drivers</w:t>
              </w:r>
              <w:r>
                <w:rPr>
                  <w:noProof/>
                </w:rPr>
                <w:t>. (Federal Motor Carrier Safety Administration) Retrieved June 8, 2016, from https://www.fmcsa.dot.gov/registration/commercial-drivers-license/drivers</w:t>
              </w:r>
            </w:p>
            <w:p w14:paraId="1F1E2B6B" w14:textId="77777777" w:rsidR="006B7644" w:rsidRDefault="006B7644" w:rsidP="006B7644">
              <w:pPr>
                <w:pStyle w:val="Bibliography"/>
                <w:rPr>
                  <w:noProof/>
                </w:rPr>
              </w:pPr>
              <w:r>
                <w:rPr>
                  <w:noProof/>
                </w:rPr>
                <w:t xml:space="preserve">Fontaine, M. (2008). </w:t>
              </w:r>
              <w:r>
                <w:rPr>
                  <w:i/>
                  <w:iCs/>
                  <w:noProof/>
                </w:rPr>
                <w:t>Innovative traffic control devices for improving safety at rural short-term maintenance work zones.</w:t>
              </w:r>
              <w:r>
                <w:rPr>
                  <w:noProof/>
                </w:rPr>
                <w:t xml:space="preserve"> College Station, TX: Texas Transportation Institute.</w:t>
              </w:r>
            </w:p>
            <w:p w14:paraId="63746A68" w14:textId="77777777" w:rsidR="006B7644" w:rsidRDefault="006B7644" w:rsidP="006B7644">
              <w:pPr>
                <w:pStyle w:val="Bibliography"/>
                <w:rPr>
                  <w:noProof/>
                </w:rPr>
              </w:pPr>
              <w:r>
                <w:rPr>
                  <w:noProof/>
                </w:rPr>
                <w:t xml:space="preserve">Fontaine, M., &amp; Carlson, P. (2001). Evaluation of speed displays and rumble strips in rural-maintenance work zones. </w:t>
              </w:r>
              <w:r>
                <w:rPr>
                  <w:i/>
                  <w:iCs/>
                  <w:noProof/>
                </w:rPr>
                <w:t>Transportation Research Record</w:t>
              </w:r>
              <w:r>
                <w:rPr>
                  <w:noProof/>
                </w:rPr>
                <w:t xml:space="preserve"> </w:t>
              </w:r>
              <w:r>
                <w:rPr>
                  <w:i/>
                  <w:iCs/>
                  <w:noProof/>
                </w:rPr>
                <w:t>, 1745</w:t>
              </w:r>
              <w:r>
                <w:rPr>
                  <w:noProof/>
                </w:rPr>
                <w:t>, 27-38.</w:t>
              </w:r>
            </w:p>
            <w:p w14:paraId="0422FD03" w14:textId="77777777" w:rsidR="006B7644" w:rsidRDefault="006B7644" w:rsidP="006B7644">
              <w:pPr>
                <w:pStyle w:val="Bibliography"/>
                <w:rPr>
                  <w:noProof/>
                </w:rPr>
              </w:pPr>
              <w:r>
                <w:rPr>
                  <w:noProof/>
                </w:rPr>
                <w:lastRenderedPageBreak/>
                <w:t xml:space="preserve">Gambatese, J., &amp; Jafarnejad, A. (2015). </w:t>
              </w:r>
              <w:r>
                <w:rPr>
                  <w:i/>
                  <w:iCs/>
                  <w:noProof/>
                </w:rPr>
                <w:t>Evaluation of Radar Speed Display for Mobile Maintenance.</w:t>
              </w:r>
              <w:r>
                <w:rPr>
                  <w:noProof/>
                </w:rPr>
                <w:t xml:space="preserve"> Salem, Oregon: Oregon Department of Transportation Research Unit.</w:t>
              </w:r>
            </w:p>
            <w:p w14:paraId="4D511EC7" w14:textId="77777777" w:rsidR="006B7644" w:rsidRDefault="006B7644" w:rsidP="006B7644">
              <w:pPr>
                <w:pStyle w:val="Bibliography"/>
                <w:rPr>
                  <w:noProof/>
                </w:rPr>
              </w:pPr>
              <w:r>
                <w:rPr>
                  <w:noProof/>
                </w:rPr>
                <w:t xml:space="preserve">Gambatese, J., &amp; Zhang, F. (2014). </w:t>
              </w:r>
              <w:r>
                <w:rPr>
                  <w:i/>
                  <w:iCs/>
                  <w:noProof/>
                </w:rPr>
                <w:t>Safe and effective speed reductions for freeway work zones Phase 2.</w:t>
              </w:r>
              <w:r>
                <w:rPr>
                  <w:noProof/>
                </w:rPr>
                <w:t xml:space="preserve"> Salem, OR: Oregon Department of Transportation.</w:t>
              </w:r>
            </w:p>
            <w:p w14:paraId="3C168518" w14:textId="77777777" w:rsidR="006B7644" w:rsidRDefault="006B7644" w:rsidP="006B7644">
              <w:pPr>
                <w:pStyle w:val="Bibliography"/>
                <w:rPr>
                  <w:noProof/>
                </w:rPr>
              </w:pPr>
              <w:r>
                <w:rPr>
                  <w:noProof/>
                </w:rPr>
                <w:t xml:space="preserve">Hajbabie, A., Medina, J., Wang, M., Benekohal, R. F., &amp; Chitturi, M. (2011). Sustained and halo effects of various speed reduction treatments in highway work zones. </w:t>
              </w:r>
              <w:r>
                <w:rPr>
                  <w:i/>
                  <w:iCs/>
                  <w:noProof/>
                </w:rPr>
                <w:t>Transportation Research Record</w:t>
              </w:r>
              <w:r>
                <w:rPr>
                  <w:noProof/>
                </w:rPr>
                <w:t xml:space="preserve"> , 118-128.</w:t>
              </w:r>
            </w:p>
            <w:p w14:paraId="46FCCA87" w14:textId="77777777" w:rsidR="006B7644" w:rsidRDefault="006B7644" w:rsidP="006B7644">
              <w:pPr>
                <w:pStyle w:val="Bibliography"/>
                <w:rPr>
                  <w:noProof/>
                </w:rPr>
              </w:pPr>
              <w:r>
                <w:rPr>
                  <w:noProof/>
                </w:rPr>
                <w:t xml:space="preserve">Hallmark, S., &amp; Hawkins, H. K. (2015). Use of DSFS as a Speed Transition Zone Countermeasures in Small, Rural Communities. </w:t>
              </w:r>
              <w:r>
                <w:rPr>
                  <w:i/>
                  <w:iCs/>
                  <w:noProof/>
                </w:rPr>
                <w:t>2015 IEEE 18th International Conference on Intelligent Transportation Systems</w:t>
              </w:r>
              <w:r>
                <w:rPr>
                  <w:noProof/>
                </w:rPr>
                <w:t xml:space="preserve"> (pp. 1448-1454). Canary Islands, Spain: IEEE Computer Society.</w:t>
              </w:r>
            </w:p>
            <w:p w14:paraId="6AF26A97" w14:textId="77777777" w:rsidR="006B7644" w:rsidRDefault="006B7644" w:rsidP="006B7644">
              <w:pPr>
                <w:pStyle w:val="Bibliography"/>
                <w:rPr>
                  <w:noProof/>
                </w:rPr>
              </w:pPr>
              <w:r>
                <w:rPr>
                  <w:noProof/>
                </w:rPr>
                <w:t xml:space="preserve">Hallmark, S., Hawkins, H., &amp; Knickerbocker, S. (2015). Use of DSFS as a Speed Transition Zone Countermeasures in Small, Rural Communities. </w:t>
              </w:r>
              <w:r>
                <w:rPr>
                  <w:i/>
                  <w:iCs/>
                  <w:noProof/>
                </w:rPr>
                <w:t>2015 IEEE 18th International Conference on Intelligent Transportation Systems</w:t>
              </w:r>
              <w:r>
                <w:rPr>
                  <w:noProof/>
                </w:rPr>
                <w:t xml:space="preserve"> (pp. 1448-1454). Canary Islands, Spain: IEEE Computer Society.</w:t>
              </w:r>
            </w:p>
            <w:p w14:paraId="70F022FB" w14:textId="77777777" w:rsidR="006B7644" w:rsidRDefault="006B7644" w:rsidP="006B7644">
              <w:pPr>
                <w:pStyle w:val="Bibliography"/>
                <w:rPr>
                  <w:noProof/>
                </w:rPr>
              </w:pPr>
              <w:r>
                <w:rPr>
                  <w:noProof/>
                </w:rPr>
                <w:t xml:space="preserve">Hallmark, S., Hawkins, N., &amp; Smadi, O. (2015). </w:t>
              </w:r>
              <w:r>
                <w:rPr>
                  <w:i/>
                  <w:iCs/>
                  <w:noProof/>
                </w:rPr>
                <w:t>Evaluation of dynamic speed feedback signs on curves: A national demonstration project.</w:t>
              </w:r>
              <w:r>
                <w:rPr>
                  <w:noProof/>
                </w:rPr>
                <w:t xml:space="preserve"> McClean, VA: Office of Infrastructure Research and Development, Federal Highway Administration.</w:t>
              </w:r>
            </w:p>
            <w:p w14:paraId="477AE866" w14:textId="77777777" w:rsidR="006B7644" w:rsidRDefault="006B7644" w:rsidP="006B7644">
              <w:pPr>
                <w:pStyle w:val="Bibliography"/>
                <w:rPr>
                  <w:noProof/>
                </w:rPr>
              </w:pPr>
              <w:r>
                <w:rPr>
                  <w:noProof/>
                </w:rPr>
                <w:t xml:space="preserve">Hallmark, S., Knickerbocker, S., &amp; Hawkins, N. (2013). </w:t>
              </w:r>
              <w:r>
                <w:rPr>
                  <w:i/>
                  <w:iCs/>
                  <w:noProof/>
                </w:rPr>
                <w:t>Evaluation of Low Cost Traffic Calming for Rural Communities -- Phase II [Updated].</w:t>
              </w:r>
              <w:r>
                <w:rPr>
                  <w:noProof/>
                </w:rPr>
                <w:t xml:space="preserve"> Ames: Institute for Transportation, Iowa State University.</w:t>
              </w:r>
            </w:p>
            <w:p w14:paraId="51327C93" w14:textId="77777777" w:rsidR="006B7644" w:rsidRDefault="006B7644" w:rsidP="006B7644">
              <w:pPr>
                <w:pStyle w:val="Bibliography"/>
                <w:rPr>
                  <w:noProof/>
                </w:rPr>
              </w:pPr>
              <w:r>
                <w:rPr>
                  <w:noProof/>
                </w:rPr>
                <w:t xml:space="preserve">Hallmark, S., Knickerbocker, S., &amp; Hawkins, N. (2013). </w:t>
              </w:r>
              <w:r>
                <w:rPr>
                  <w:i/>
                  <w:iCs/>
                  <w:noProof/>
                </w:rPr>
                <w:t>Evaluation of Low Cost Traffic Calming for Rural Communities -- Phase II [Updated].</w:t>
              </w:r>
              <w:r>
                <w:rPr>
                  <w:noProof/>
                </w:rPr>
                <w:t xml:space="preserve"> Ames: Institute for Transportation, Iowa State University.</w:t>
              </w:r>
            </w:p>
            <w:p w14:paraId="18E20658" w14:textId="77777777" w:rsidR="006B7644" w:rsidRDefault="006B7644" w:rsidP="006B7644">
              <w:pPr>
                <w:pStyle w:val="Bibliography"/>
                <w:rPr>
                  <w:noProof/>
                </w:rPr>
              </w:pPr>
              <w:r>
                <w:rPr>
                  <w:noProof/>
                </w:rPr>
                <w:t xml:space="preserve">Hallmark, S., Peterson, E., Fitzsimmons, E., Hawkins, N., Resler, J., &amp; Welch, T. (2007). </w:t>
              </w:r>
              <w:r>
                <w:rPr>
                  <w:i/>
                  <w:iCs/>
                  <w:noProof/>
                </w:rPr>
                <w:t>Evaluationn of gateway and low-cost traffic-calming treatments for major routes in small, rural communities.</w:t>
              </w:r>
              <w:r>
                <w:rPr>
                  <w:noProof/>
                </w:rPr>
                <w:t xml:space="preserve"> Ames: Center for Transportation Research and Education, Iowa State University.</w:t>
              </w:r>
            </w:p>
            <w:p w14:paraId="321A29DF" w14:textId="77777777" w:rsidR="006B7644" w:rsidRDefault="006B7644" w:rsidP="006B7644">
              <w:pPr>
                <w:pStyle w:val="Bibliography"/>
                <w:rPr>
                  <w:noProof/>
                </w:rPr>
              </w:pPr>
              <w:r>
                <w:rPr>
                  <w:noProof/>
                </w:rPr>
                <w:t xml:space="preserve">Hallmark, S., Peterson, E., Fitzsimmons, E., Hawkins, N., Resler, J., &amp; Welch, T. (2007). </w:t>
              </w:r>
              <w:r>
                <w:rPr>
                  <w:i/>
                  <w:iCs/>
                  <w:noProof/>
                </w:rPr>
                <w:t>Evaluationn of gateway and low-cost traffic-calming treatments for major routes in small, rural communities.</w:t>
              </w:r>
              <w:r>
                <w:rPr>
                  <w:noProof/>
                </w:rPr>
                <w:t xml:space="preserve"> Ames: Center for Transportation Research and Education, Iowa State University.</w:t>
              </w:r>
            </w:p>
            <w:p w14:paraId="30C529ED" w14:textId="77777777" w:rsidR="006B7644" w:rsidRDefault="006B7644" w:rsidP="006B7644">
              <w:pPr>
                <w:pStyle w:val="Bibliography"/>
                <w:rPr>
                  <w:noProof/>
                </w:rPr>
              </w:pPr>
              <w:r>
                <w:rPr>
                  <w:noProof/>
                </w:rPr>
                <w:t xml:space="preserve">Jeihani, M., Ardeshiri, A., &amp; Naeeni, A. (2012). </w:t>
              </w:r>
              <w:r>
                <w:rPr>
                  <w:i/>
                  <w:iCs/>
                  <w:noProof/>
                </w:rPr>
                <w:t>Evaluating the effectiveness of dynamic speed display signs.</w:t>
              </w:r>
              <w:r>
                <w:rPr>
                  <w:noProof/>
                </w:rPr>
                <w:t xml:space="preserve"> Baltimore, MD: Morgan State University National Transportation Center.</w:t>
              </w:r>
            </w:p>
            <w:p w14:paraId="16E641BE" w14:textId="77777777" w:rsidR="006B7644" w:rsidRDefault="006B7644" w:rsidP="006B7644">
              <w:pPr>
                <w:pStyle w:val="Bibliography"/>
                <w:rPr>
                  <w:noProof/>
                </w:rPr>
              </w:pPr>
              <w:r>
                <w:rPr>
                  <w:noProof/>
                </w:rPr>
                <w:t xml:space="preserve">Kamyab, A., Andrle, S., &amp; Kroeger, D. (2002). </w:t>
              </w:r>
              <w:r>
                <w:rPr>
                  <w:i/>
                  <w:iCs/>
                  <w:noProof/>
                </w:rPr>
                <w:t>Methods to reduce traffic speed in high pedestrian areas.</w:t>
              </w:r>
              <w:r>
                <w:rPr>
                  <w:noProof/>
                </w:rPr>
                <w:t xml:space="preserve"> St. Paul: Minnesota Department of Transportation.</w:t>
              </w:r>
            </w:p>
            <w:p w14:paraId="1A74C4EE" w14:textId="77777777" w:rsidR="006B7644" w:rsidRDefault="006B7644" w:rsidP="006B7644">
              <w:pPr>
                <w:pStyle w:val="Bibliography"/>
                <w:rPr>
                  <w:noProof/>
                </w:rPr>
              </w:pPr>
              <w:r>
                <w:rPr>
                  <w:noProof/>
                </w:rPr>
                <w:t xml:space="preserve">Kloeden, C., McLean, A., Moore, V., &amp; Ponte, G. (1997). </w:t>
              </w:r>
              <w:r>
                <w:rPr>
                  <w:i/>
                  <w:iCs/>
                  <w:noProof/>
                </w:rPr>
                <w:t>Traveling speed and the risk of crash involvement.</w:t>
              </w:r>
              <w:r>
                <w:rPr>
                  <w:noProof/>
                </w:rPr>
                <w:t xml:space="preserve"> Adelaide, Australia: NHMRC Road Accident Research Unit, The University of Adelaide.</w:t>
              </w:r>
            </w:p>
            <w:p w14:paraId="0CB3AD10" w14:textId="77777777" w:rsidR="006B7644" w:rsidRDefault="006B7644" w:rsidP="006B7644">
              <w:pPr>
                <w:pStyle w:val="Bibliography"/>
                <w:rPr>
                  <w:noProof/>
                </w:rPr>
              </w:pPr>
              <w:r>
                <w:rPr>
                  <w:noProof/>
                </w:rPr>
                <w:t xml:space="preserve">Knapp, K., &amp; Robinson, F. (2012). </w:t>
              </w:r>
              <w:r>
                <w:rPr>
                  <w:i/>
                  <w:iCs/>
                  <w:noProof/>
                </w:rPr>
                <w:t>The vehicle speed impacts of a dynamic horizontal curve warning sign on low-volume local roadways.</w:t>
              </w:r>
              <w:r>
                <w:rPr>
                  <w:noProof/>
                </w:rPr>
                <w:t xml:space="preserve"> St. Paul: Minnesota Department of Transportation.</w:t>
              </w:r>
            </w:p>
            <w:p w14:paraId="6403070B" w14:textId="77777777" w:rsidR="006B7644" w:rsidRDefault="006B7644" w:rsidP="006B7644">
              <w:pPr>
                <w:pStyle w:val="Bibliography"/>
                <w:rPr>
                  <w:noProof/>
                </w:rPr>
              </w:pPr>
              <w:r>
                <w:rPr>
                  <w:noProof/>
                </w:rPr>
                <w:t xml:space="preserve">Koricheva, J., &amp; Gurevitch, J. (2016). Place of Meta-analysis among Other Methods of Research Synthesis. In J. Koricheva, J. Gurevitch, &amp; K. Mengersen (Eds.), </w:t>
              </w:r>
              <w:r>
                <w:rPr>
                  <w:i/>
                  <w:iCs/>
                  <w:noProof/>
                </w:rPr>
                <w:t>Handbook of Meta-analysis in Ecology and Evolution</w:t>
              </w:r>
              <w:r>
                <w:rPr>
                  <w:noProof/>
                </w:rPr>
                <w:t xml:space="preserve"> (pp. 3-13). Princeton, NJ: Princeton University Press.</w:t>
              </w:r>
            </w:p>
            <w:p w14:paraId="63320EBB" w14:textId="77777777" w:rsidR="006B7644" w:rsidRDefault="006B7644" w:rsidP="006B7644">
              <w:pPr>
                <w:pStyle w:val="Bibliography"/>
                <w:rPr>
                  <w:noProof/>
                </w:rPr>
              </w:pPr>
              <w:r>
                <w:rPr>
                  <w:noProof/>
                </w:rPr>
                <w:t xml:space="preserve">Lee, C., Lee, S., Choi, B., &amp; Oh, Y. (2005). Effectiveness of speed-monitoring displays in speed reduction in school zones. </w:t>
              </w:r>
              <w:r>
                <w:rPr>
                  <w:i/>
                  <w:iCs/>
                  <w:noProof/>
                </w:rPr>
                <w:t>Transportation Research Record</w:t>
              </w:r>
              <w:r>
                <w:rPr>
                  <w:noProof/>
                </w:rPr>
                <w:t xml:space="preserve"> , 27-35.</w:t>
              </w:r>
            </w:p>
            <w:p w14:paraId="126BFEB1" w14:textId="77777777" w:rsidR="006B7644" w:rsidRDefault="006B7644" w:rsidP="006B7644">
              <w:pPr>
                <w:pStyle w:val="Bibliography"/>
                <w:rPr>
                  <w:noProof/>
                </w:rPr>
              </w:pPr>
              <w:r>
                <w:rPr>
                  <w:noProof/>
                </w:rPr>
                <w:lastRenderedPageBreak/>
                <w:t xml:space="preserve">Mattox, J., Sarasua, W., Ogle, J., Eckenrode, R., &amp; Dunning, A. (2007). Development and evaluation of speed-activated sign to reduce speeds in work zones. </w:t>
              </w:r>
              <w:r>
                <w:rPr>
                  <w:i/>
                  <w:iCs/>
                  <w:noProof/>
                </w:rPr>
                <w:t>Transportation Research Record</w:t>
              </w:r>
              <w:r>
                <w:rPr>
                  <w:noProof/>
                </w:rPr>
                <w:t xml:space="preserve"> , 3-11.</w:t>
              </w:r>
            </w:p>
            <w:p w14:paraId="54168F36" w14:textId="77777777" w:rsidR="006B7644" w:rsidRDefault="006B7644" w:rsidP="006B7644">
              <w:pPr>
                <w:pStyle w:val="Bibliography"/>
                <w:rPr>
                  <w:noProof/>
                </w:rPr>
              </w:pPr>
              <w:r>
                <w:rPr>
                  <w:noProof/>
                </w:rPr>
                <w:t xml:space="preserve">McCoy, P., &amp; Pesti, G. (2001). </w:t>
              </w:r>
              <w:r>
                <w:rPr>
                  <w:i/>
                  <w:iCs/>
                  <w:noProof/>
                </w:rPr>
                <w:t>Smart work zone technology evaluations: speed monitoring displays and condition-responsive, real-time travel information systems.</w:t>
              </w:r>
              <w:r>
                <w:rPr>
                  <w:noProof/>
                </w:rPr>
                <w:t xml:space="preserve"> Lincoln: Mid-America Transportation Center, University of Nebraska-Lincoln.</w:t>
              </w:r>
            </w:p>
            <w:p w14:paraId="0080EC54" w14:textId="77777777" w:rsidR="006B7644" w:rsidRDefault="006B7644" w:rsidP="006B7644">
              <w:pPr>
                <w:pStyle w:val="Bibliography"/>
                <w:rPr>
                  <w:noProof/>
                </w:rPr>
              </w:pPr>
              <w:r>
                <w:rPr>
                  <w:noProof/>
                </w:rPr>
                <w:t xml:space="preserve">McCoy, P., Bonneson, J., &amp; Kollbaum, J. (1995). Speed reduction effects of speed monitoring displays with radar in work zones on interstate highways. </w:t>
              </w:r>
              <w:r>
                <w:rPr>
                  <w:i/>
                  <w:iCs/>
                  <w:noProof/>
                </w:rPr>
                <w:t>Transportation Research Record</w:t>
              </w:r>
              <w:r>
                <w:rPr>
                  <w:noProof/>
                </w:rPr>
                <w:t xml:space="preserve"> , 65-72.</w:t>
              </w:r>
            </w:p>
            <w:p w14:paraId="6CF70098" w14:textId="77777777" w:rsidR="006B7644" w:rsidRDefault="006B7644" w:rsidP="006B7644">
              <w:pPr>
                <w:pStyle w:val="Bibliography"/>
                <w:rPr>
                  <w:noProof/>
                </w:rPr>
              </w:pPr>
              <w:r>
                <w:rPr>
                  <w:noProof/>
                </w:rPr>
                <w:t xml:space="preserve">Medina, J., Benekohal, R., Hajbabaie, A., Wang, M., &amp; Chitturi, M. (2009). Downstream effects of speed photo-radar enforcement and other speed reduction treatments on work zones. </w:t>
              </w:r>
              <w:r>
                <w:rPr>
                  <w:i/>
                  <w:iCs/>
                  <w:noProof/>
                </w:rPr>
                <w:t>Transportation Research Record</w:t>
              </w:r>
              <w:r>
                <w:rPr>
                  <w:noProof/>
                </w:rPr>
                <w:t xml:space="preserve"> , 24-33.</w:t>
              </w:r>
            </w:p>
            <w:p w14:paraId="5ADEBC42" w14:textId="77777777" w:rsidR="006B7644" w:rsidRDefault="006B7644" w:rsidP="006B7644">
              <w:pPr>
                <w:pStyle w:val="Bibliography"/>
                <w:rPr>
                  <w:noProof/>
                </w:rPr>
              </w:pPr>
              <w:r>
                <w:rPr>
                  <w:noProof/>
                </w:rPr>
                <w:t xml:space="preserve">Meyer, E. (2000). Evaluation of two strategies for improving safety in highway work zones. </w:t>
              </w:r>
              <w:r>
                <w:rPr>
                  <w:i/>
                  <w:iCs/>
                  <w:noProof/>
                </w:rPr>
                <w:t>Mid-Continent Transportation Symposium 2000 Proceedings</w:t>
              </w:r>
              <w:r>
                <w:rPr>
                  <w:noProof/>
                </w:rPr>
                <w:t xml:space="preserve"> (pp. 62-66). Ames: Iowa State University.</w:t>
              </w:r>
            </w:p>
            <w:p w14:paraId="2DE90AB7" w14:textId="77777777" w:rsidR="006B7644" w:rsidRDefault="006B7644" w:rsidP="006B7644">
              <w:pPr>
                <w:pStyle w:val="Bibliography"/>
                <w:rPr>
                  <w:noProof/>
                </w:rPr>
              </w:pPr>
              <w:r>
                <w:rPr>
                  <w:noProof/>
                </w:rPr>
                <w:t xml:space="preserve">National Highway Traffic Safety Administration. (2014). </w:t>
              </w:r>
              <w:r>
                <w:rPr>
                  <w:i/>
                  <w:iCs/>
                  <w:noProof/>
                </w:rPr>
                <w:t>Traffic safety facts 2012 data: Speeding.</w:t>
              </w:r>
              <w:r>
                <w:rPr>
                  <w:noProof/>
                </w:rPr>
                <w:t xml:space="preserve"> Washington, D.C.: Author.</w:t>
              </w:r>
            </w:p>
            <w:p w14:paraId="604CE70B" w14:textId="77777777" w:rsidR="006B7644" w:rsidRDefault="006B7644" w:rsidP="006B7644">
              <w:pPr>
                <w:pStyle w:val="Bibliography"/>
                <w:rPr>
                  <w:noProof/>
                </w:rPr>
              </w:pPr>
              <w:r>
                <w:rPr>
                  <w:noProof/>
                </w:rPr>
                <w:t xml:space="preserve">National Highway Traffic Safety Administration. (2014, May). </w:t>
              </w:r>
              <w:r>
                <w:rPr>
                  <w:i/>
                  <w:iCs/>
                  <w:noProof/>
                </w:rPr>
                <w:t>Traffic Safety Facts. 2012 Data. Speeding.</w:t>
              </w:r>
              <w:r>
                <w:rPr>
                  <w:noProof/>
                </w:rPr>
                <w:t xml:space="preserve"> Retrieved June 13, 2016, from http://www-nrd.nhtsa.dot.gov/Pubs/812021.pdf</w:t>
              </w:r>
            </w:p>
            <w:p w14:paraId="014885AA" w14:textId="77777777" w:rsidR="006B7644" w:rsidRDefault="006B7644" w:rsidP="006B7644">
              <w:pPr>
                <w:pStyle w:val="Bibliography"/>
                <w:rPr>
                  <w:noProof/>
                </w:rPr>
              </w:pPr>
              <w:r>
                <w:rPr>
                  <w:noProof/>
                </w:rPr>
                <w:t xml:space="preserve">O'Brien, S., &amp; Simpson, C. (2012). Use of "Your Speed" changeable message signs in school zones: Experience from North Carolina Safe Routes to School Program. </w:t>
              </w:r>
              <w:r>
                <w:rPr>
                  <w:i/>
                  <w:iCs/>
                  <w:noProof/>
                </w:rPr>
                <w:t>Transportation Research Record</w:t>
              </w:r>
              <w:r>
                <w:rPr>
                  <w:noProof/>
                </w:rPr>
                <w:t xml:space="preserve"> .</w:t>
              </w:r>
            </w:p>
            <w:p w14:paraId="563C771D" w14:textId="77777777" w:rsidR="006B7644" w:rsidRDefault="006B7644" w:rsidP="006B7644">
              <w:pPr>
                <w:pStyle w:val="Bibliography"/>
                <w:rPr>
                  <w:noProof/>
                </w:rPr>
              </w:pPr>
              <w:r>
                <w:rPr>
                  <w:noProof/>
                </w:rPr>
                <w:t xml:space="preserve">Pesti, G., &amp; McCoy, P. (2011). Long-term effectiveness of speed monitoring displays in work zones on rural interstate highways. </w:t>
              </w:r>
              <w:r>
                <w:rPr>
                  <w:i/>
                  <w:iCs/>
                  <w:noProof/>
                </w:rPr>
                <w:t>Transportation Research Record</w:t>
              </w:r>
              <w:r>
                <w:rPr>
                  <w:noProof/>
                </w:rPr>
                <w:t xml:space="preserve"> , 21-30.</w:t>
              </w:r>
            </w:p>
            <w:p w14:paraId="68B281C1" w14:textId="77777777" w:rsidR="006B7644" w:rsidRDefault="006B7644" w:rsidP="006B7644">
              <w:pPr>
                <w:pStyle w:val="Bibliography"/>
                <w:rPr>
                  <w:noProof/>
                </w:rPr>
              </w:pPr>
              <w:r>
                <w:rPr>
                  <w:noProof/>
                </w:rPr>
                <w:t xml:space="preserve">Reddy, V., Datta, T., Savolainen, P., &amp; Pinapaka, S. (2008). </w:t>
              </w:r>
              <w:r>
                <w:rPr>
                  <w:i/>
                  <w:iCs/>
                  <w:noProof/>
                </w:rPr>
                <w:t>Evaluation of innovative safety treatments: A study of the effectiveness of motorist awareness systme in construction work zones.</w:t>
              </w:r>
              <w:r>
                <w:rPr>
                  <w:noProof/>
                </w:rPr>
                <w:t xml:space="preserve"> Tallahassee: Florida Department of Transportation.</w:t>
              </w:r>
            </w:p>
            <w:p w14:paraId="2328B5D6" w14:textId="77777777" w:rsidR="006B7644" w:rsidRDefault="006B7644" w:rsidP="006B7644">
              <w:pPr>
                <w:pStyle w:val="Bibliography"/>
                <w:rPr>
                  <w:noProof/>
                </w:rPr>
              </w:pPr>
              <w:r>
                <w:rPr>
                  <w:noProof/>
                </w:rPr>
                <w:t xml:space="preserve">Richard, C., Campbell, J., Lichty, M., Brown, J., Chrysler, S., Lee, J., et al. (2013). </w:t>
              </w:r>
              <w:r>
                <w:rPr>
                  <w:i/>
                  <w:iCs/>
                  <w:noProof/>
                </w:rPr>
                <w:t>Motivations for speeding, Volume II: Findings report.</w:t>
              </w:r>
              <w:r>
                <w:rPr>
                  <w:noProof/>
                </w:rPr>
                <w:t xml:space="preserve"> Washington, DC: National Highway Traffic Safety Administration.</w:t>
              </w:r>
            </w:p>
            <w:p w14:paraId="6BD49BB8" w14:textId="77777777" w:rsidR="006B7644" w:rsidRDefault="006B7644" w:rsidP="006B7644">
              <w:pPr>
                <w:pStyle w:val="Bibliography"/>
                <w:rPr>
                  <w:noProof/>
                </w:rPr>
              </w:pPr>
              <w:r>
                <w:rPr>
                  <w:noProof/>
                </w:rPr>
                <w:t xml:space="preserve">Roberts, C., &amp; Smaglik, E. (2012). Driver feedback on monetary penalty and its impact on work zone speed. </w:t>
              </w:r>
              <w:r>
                <w:rPr>
                  <w:i/>
                  <w:iCs/>
                  <w:noProof/>
                </w:rPr>
                <w:t>Transportation Research Record</w:t>
              </w:r>
              <w:r>
                <w:rPr>
                  <w:noProof/>
                </w:rPr>
                <w:t xml:space="preserve"> , 27-34.</w:t>
              </w:r>
            </w:p>
            <w:p w14:paraId="5666DEE6" w14:textId="77777777" w:rsidR="006B7644" w:rsidRDefault="006B7644" w:rsidP="006B7644">
              <w:pPr>
                <w:pStyle w:val="Bibliography"/>
                <w:rPr>
                  <w:noProof/>
                </w:rPr>
              </w:pPr>
              <w:r>
                <w:rPr>
                  <w:noProof/>
                </w:rPr>
                <w:t xml:space="preserve">Robinson, F. (2012). </w:t>
              </w:r>
              <w:r>
                <w:rPr>
                  <w:i/>
                  <w:iCs/>
                  <w:noProof/>
                </w:rPr>
                <w:t>The vehicle speed impacts of dynamic horizontal curve warning sign on low-volume local roadways.</w:t>
              </w:r>
              <w:r>
                <w:rPr>
                  <w:noProof/>
                </w:rPr>
                <w:t xml:space="preserve"> St. Paul: Minnesota Department of Transportation.</w:t>
              </w:r>
            </w:p>
            <w:p w14:paraId="4381FD8A" w14:textId="77777777" w:rsidR="006B7644" w:rsidRDefault="006B7644" w:rsidP="006B7644">
              <w:pPr>
                <w:pStyle w:val="Bibliography"/>
                <w:rPr>
                  <w:noProof/>
                </w:rPr>
              </w:pPr>
              <w:r>
                <w:rPr>
                  <w:noProof/>
                </w:rPr>
                <w:t xml:space="preserve">Saito, M., &amp; Ash, K. (2005). </w:t>
              </w:r>
              <w:r>
                <w:rPr>
                  <w:i/>
                  <w:iCs/>
                  <w:noProof/>
                </w:rPr>
                <w:t>Evaluation of four recent traffic safety initiatives, Volume IV: Increasing speed limit compliance in reduced speed school ones.</w:t>
              </w:r>
              <w:r>
                <w:rPr>
                  <w:noProof/>
                </w:rPr>
                <w:t xml:space="preserve"> Salt Lake City, Utah: Utah Department of Transportation Research Division.</w:t>
              </w:r>
            </w:p>
            <w:p w14:paraId="6CE864C2" w14:textId="77777777" w:rsidR="006B7644" w:rsidRDefault="006B7644" w:rsidP="006B7644">
              <w:pPr>
                <w:pStyle w:val="Bibliography"/>
                <w:rPr>
                  <w:noProof/>
                </w:rPr>
              </w:pPr>
              <w:r>
                <w:rPr>
                  <w:noProof/>
                </w:rPr>
                <w:t xml:space="preserve">Santiago-Chaparro, K., Chitturi, M., Bill, A., &amp; Noyce, D. (2012). Spatial effectiveness of speed feedback signs. </w:t>
              </w:r>
              <w:r>
                <w:rPr>
                  <w:i/>
                  <w:iCs/>
                  <w:noProof/>
                </w:rPr>
                <w:t>Transportation Research Record</w:t>
              </w:r>
              <w:r>
                <w:rPr>
                  <w:noProof/>
                </w:rPr>
                <w:t xml:space="preserve"> , 8-15.</w:t>
              </w:r>
            </w:p>
            <w:p w14:paraId="2A6E4736" w14:textId="77777777" w:rsidR="006B7644" w:rsidRDefault="006B7644" w:rsidP="006B7644">
              <w:pPr>
                <w:pStyle w:val="Bibliography"/>
                <w:rPr>
                  <w:noProof/>
                </w:rPr>
              </w:pPr>
              <w:r>
                <w:rPr>
                  <w:noProof/>
                </w:rPr>
                <w:t xml:space="preserve">Sarasua, W., Ogle, J., &amp; Chowdhury, M. (2006). </w:t>
              </w:r>
              <w:r>
                <w:rPr>
                  <w:i/>
                  <w:iCs/>
                  <w:noProof/>
                </w:rPr>
                <w:t>Better management of speed control in work zones.</w:t>
              </w:r>
              <w:r>
                <w:rPr>
                  <w:noProof/>
                </w:rPr>
                <w:t xml:space="preserve"> Columbia, SC: South Carolina Department of Transportation.</w:t>
              </w:r>
            </w:p>
            <w:p w14:paraId="63AEA946" w14:textId="77777777" w:rsidR="006B7644" w:rsidRDefault="006B7644" w:rsidP="006B7644">
              <w:pPr>
                <w:pStyle w:val="Bibliography"/>
                <w:rPr>
                  <w:noProof/>
                </w:rPr>
              </w:pPr>
              <w:r>
                <w:rPr>
                  <w:noProof/>
                </w:rPr>
                <w:t xml:space="preserve">Schoenecker, T., Sandberg, W., Sebastian, K., &amp; Soler, P. </w:t>
              </w:r>
              <w:r>
                <w:rPr>
                  <w:i/>
                  <w:iCs/>
                  <w:noProof/>
                </w:rPr>
                <w:t>Long-term effectiveness of dynamic speed monitoring display (DSMD) signs for speed management at speed limit transitions.</w:t>
              </w:r>
              <w:r>
                <w:rPr>
                  <w:noProof/>
                </w:rPr>
                <w:t xml:space="preserve"> </w:t>
              </w:r>
            </w:p>
            <w:p w14:paraId="3EA0C749" w14:textId="77777777" w:rsidR="006B7644" w:rsidRDefault="006B7644" w:rsidP="006B7644">
              <w:pPr>
                <w:pStyle w:val="Bibliography"/>
                <w:rPr>
                  <w:noProof/>
                </w:rPr>
              </w:pPr>
              <w:r>
                <w:rPr>
                  <w:noProof/>
                </w:rPr>
                <w:t xml:space="preserve">Schroeder, P., Kostynuik, L., &amp; Mack, M. (2013). </w:t>
              </w:r>
              <w:r>
                <w:rPr>
                  <w:i/>
                  <w:iCs/>
                  <w:noProof/>
                </w:rPr>
                <w:t>2011 National survey of speeding attitudes and behaviors.</w:t>
              </w:r>
              <w:r>
                <w:rPr>
                  <w:noProof/>
                </w:rPr>
                <w:t xml:space="preserve"> Washington, DC: National Highway Traffic Safety Administration.</w:t>
              </w:r>
            </w:p>
            <w:p w14:paraId="390A01BA" w14:textId="77777777" w:rsidR="006B7644" w:rsidRDefault="006B7644" w:rsidP="006B7644">
              <w:pPr>
                <w:pStyle w:val="Bibliography"/>
                <w:rPr>
                  <w:noProof/>
                </w:rPr>
              </w:pPr>
              <w:r>
                <w:rPr>
                  <w:noProof/>
                </w:rPr>
                <w:lastRenderedPageBreak/>
                <w:t xml:space="preserve">South Carolina Department of Transportation. (2006). </w:t>
              </w:r>
              <w:r>
                <w:rPr>
                  <w:i/>
                  <w:iCs/>
                  <w:noProof/>
                </w:rPr>
                <w:t>Traffic Calming Guidelines.</w:t>
              </w:r>
              <w:r>
                <w:rPr>
                  <w:noProof/>
                </w:rPr>
                <w:t xml:space="preserve"> Columbia, SC: Soutch Carolina Department of Transportation.</w:t>
              </w:r>
            </w:p>
            <w:p w14:paraId="4FF11DFA" w14:textId="77777777" w:rsidR="006B7644" w:rsidRDefault="006B7644" w:rsidP="006B7644">
              <w:pPr>
                <w:pStyle w:val="Bibliography"/>
                <w:rPr>
                  <w:noProof/>
                </w:rPr>
              </w:pPr>
              <w:r>
                <w:rPr>
                  <w:noProof/>
                </w:rPr>
                <w:t xml:space="preserve">Tefft, B. (2011). </w:t>
              </w:r>
              <w:r>
                <w:rPr>
                  <w:i/>
                  <w:iCs/>
                  <w:noProof/>
                </w:rPr>
                <w:t>Impact speed and a pedestrain's risk of severe injury or death.</w:t>
              </w:r>
              <w:r>
                <w:rPr>
                  <w:noProof/>
                </w:rPr>
                <w:t xml:space="preserve"> Washington DC: AAA FTS.</w:t>
              </w:r>
            </w:p>
            <w:p w14:paraId="7017DEC0" w14:textId="77777777" w:rsidR="006B7644" w:rsidRDefault="006B7644" w:rsidP="006B7644">
              <w:pPr>
                <w:pStyle w:val="Bibliography"/>
                <w:rPr>
                  <w:noProof/>
                </w:rPr>
              </w:pPr>
              <w:r>
                <w:rPr>
                  <w:noProof/>
                </w:rPr>
                <w:t xml:space="preserve">Teng, H., Xu, X., Li, X., Kwigizile, V., &amp; Gibby, A. (2009). Evaluation of speed monitoring displays for work zones in Las Vegas, Nevada. </w:t>
              </w:r>
              <w:r>
                <w:rPr>
                  <w:i/>
                  <w:iCs/>
                  <w:noProof/>
                </w:rPr>
                <w:t>Transportation Research Record</w:t>
              </w:r>
              <w:r>
                <w:rPr>
                  <w:noProof/>
                </w:rPr>
                <w:t xml:space="preserve"> , 45-56.</w:t>
              </w:r>
            </w:p>
            <w:p w14:paraId="5EC97145" w14:textId="77777777" w:rsidR="006B7644" w:rsidRDefault="006B7644" w:rsidP="006B7644">
              <w:pPr>
                <w:pStyle w:val="Bibliography"/>
                <w:rPr>
                  <w:noProof/>
                </w:rPr>
              </w:pPr>
              <w:r>
                <w:rPr>
                  <w:noProof/>
                </w:rPr>
                <w:t xml:space="preserve">Transportation Research Board. (2010). </w:t>
              </w:r>
              <w:r>
                <w:rPr>
                  <w:i/>
                  <w:iCs/>
                  <w:noProof/>
                </w:rPr>
                <w:t>Highway Capacity Manual (2010).</w:t>
              </w:r>
              <w:r>
                <w:rPr>
                  <w:noProof/>
                </w:rPr>
                <w:t xml:space="preserve"> Washington,DC: National Academies of Science.</w:t>
              </w:r>
            </w:p>
            <w:p w14:paraId="710B5847" w14:textId="77777777" w:rsidR="006B7644" w:rsidRDefault="006B7644" w:rsidP="006B7644">
              <w:pPr>
                <w:pStyle w:val="Bibliography"/>
                <w:rPr>
                  <w:noProof/>
                </w:rPr>
              </w:pPr>
              <w:r>
                <w:rPr>
                  <w:noProof/>
                </w:rPr>
                <w:t xml:space="preserve">Tribbett, L., McGowen, P., &amp; Mounce, J. (2000). </w:t>
              </w:r>
              <w:r>
                <w:rPr>
                  <w:i/>
                  <w:iCs/>
                  <w:noProof/>
                </w:rPr>
                <w:t>An evaluation of dynamic curve warning systems in the Sacramento River Canyon.</w:t>
              </w:r>
              <w:r>
                <w:rPr>
                  <w:noProof/>
                </w:rPr>
                <w:t xml:space="preserve"> Bozeman, MT: Western Transportation Institute.</w:t>
              </w:r>
            </w:p>
            <w:p w14:paraId="5B46916E" w14:textId="77777777" w:rsidR="006B7644" w:rsidRDefault="006B7644" w:rsidP="006B7644">
              <w:pPr>
                <w:pStyle w:val="Bibliography"/>
                <w:rPr>
                  <w:noProof/>
                </w:rPr>
              </w:pPr>
              <w:r>
                <w:rPr>
                  <w:noProof/>
                </w:rPr>
                <w:t xml:space="preserve">Tribbett, L., McGowen, P., &amp; Mounce, J. (2000). </w:t>
              </w:r>
              <w:r>
                <w:rPr>
                  <w:i/>
                  <w:iCs/>
                  <w:noProof/>
                </w:rPr>
                <w:t>An evaluation of dynamic curve warning systems in the Sacremento River Canyon.</w:t>
              </w:r>
              <w:r>
                <w:rPr>
                  <w:noProof/>
                </w:rPr>
                <w:t xml:space="preserve"> Bozeman, MT: Western Transportation Institute.</w:t>
              </w:r>
            </w:p>
            <w:p w14:paraId="3D4609B2" w14:textId="77777777" w:rsidR="006B7644" w:rsidRDefault="006B7644" w:rsidP="006B7644">
              <w:pPr>
                <w:pStyle w:val="Bibliography"/>
                <w:rPr>
                  <w:noProof/>
                </w:rPr>
              </w:pPr>
              <w:r>
                <w:rPr>
                  <w:noProof/>
                </w:rPr>
                <w:t xml:space="preserve">Turner, J. (2015, June 10). </w:t>
              </w:r>
              <w:r>
                <w:rPr>
                  <w:i/>
                  <w:iCs/>
                  <w:noProof/>
                </w:rPr>
                <w:t>What's a Work Zone?</w:t>
              </w:r>
              <w:r>
                <w:rPr>
                  <w:noProof/>
                </w:rPr>
                <w:t xml:space="preserve"> Retrieved June 8, 2016, from Federal Highway Administration Research and Technology: Public Roads: http://www.fhwa.dot.gov/publications/publicroads/99mayjun/workzone.cfm</w:t>
              </w:r>
            </w:p>
            <w:p w14:paraId="42EEB83F" w14:textId="77777777" w:rsidR="006B7644" w:rsidRDefault="006B7644" w:rsidP="006B7644">
              <w:pPr>
                <w:pStyle w:val="Bibliography"/>
                <w:rPr>
                  <w:noProof/>
                </w:rPr>
              </w:pPr>
              <w:r>
                <w:rPr>
                  <w:noProof/>
                </w:rPr>
                <w:t xml:space="preserve">Ullman, G., &amp; Rose, E. (2005). Evaluation of dynamic speed display signs. </w:t>
              </w:r>
              <w:r>
                <w:rPr>
                  <w:i/>
                  <w:iCs/>
                  <w:noProof/>
                </w:rPr>
                <w:t>Transportation Research Record</w:t>
              </w:r>
              <w:r>
                <w:rPr>
                  <w:noProof/>
                </w:rPr>
                <w:t xml:space="preserve"> , 92-97.</w:t>
              </w:r>
            </w:p>
            <w:p w14:paraId="5B1F26C5" w14:textId="77777777" w:rsidR="006B7644" w:rsidRDefault="006B7644" w:rsidP="006B7644">
              <w:pPr>
                <w:pStyle w:val="Bibliography"/>
                <w:rPr>
                  <w:noProof/>
                </w:rPr>
              </w:pPr>
              <w:r>
                <w:rPr>
                  <w:noProof/>
                </w:rPr>
                <w:t xml:space="preserve">Walter, L., &amp; Broughton, J. (2011). Effectiveness of speed indicator devices: An observational study in South London. </w:t>
              </w:r>
              <w:r>
                <w:rPr>
                  <w:i/>
                  <w:iCs/>
                  <w:noProof/>
                </w:rPr>
                <w:t>Accident Analysis and Prevention</w:t>
              </w:r>
              <w:r>
                <w:rPr>
                  <w:noProof/>
                </w:rPr>
                <w:t xml:space="preserve"> , 1355–1358.</w:t>
              </w:r>
            </w:p>
            <w:p w14:paraId="551F4442" w14:textId="77777777" w:rsidR="006B7644" w:rsidRDefault="006B7644" w:rsidP="006B7644">
              <w:pPr>
                <w:pStyle w:val="Bibliography"/>
                <w:rPr>
                  <w:noProof/>
                </w:rPr>
              </w:pPr>
              <w:r>
                <w:rPr>
                  <w:noProof/>
                </w:rPr>
                <w:t xml:space="preserve">Western Transportation Institute. (2003). </w:t>
              </w:r>
              <w:r>
                <w:rPr>
                  <w:i/>
                  <w:iCs/>
                  <w:noProof/>
                </w:rPr>
                <w:t>Greater Yellowstone Rural ITS Project: Work Order II-2C Dynamic Warning VMS Evaluation of Wyoming Site.</w:t>
              </w:r>
              <w:r>
                <w:rPr>
                  <w:noProof/>
                </w:rPr>
                <w:t xml:space="preserve"> Bozeman, MT: Western Transportation Institute.</w:t>
              </w:r>
            </w:p>
            <w:p w14:paraId="2B8A7903" w14:textId="77777777" w:rsidR="006B7644" w:rsidRDefault="006B7644" w:rsidP="006B7644">
              <w:pPr>
                <w:pStyle w:val="Bibliography"/>
                <w:rPr>
                  <w:noProof/>
                </w:rPr>
              </w:pPr>
              <w:r>
                <w:rPr>
                  <w:noProof/>
                </w:rPr>
                <w:t xml:space="preserve">Williamson, M., &amp; Fries, R. (2015). Effectiveness of radar speed signs in a university environment. </w:t>
              </w:r>
              <w:r>
                <w:rPr>
                  <w:i/>
                  <w:iCs/>
                  <w:noProof/>
                </w:rPr>
                <w:t>ite Journal</w:t>
              </w:r>
              <w:r>
                <w:rPr>
                  <w:noProof/>
                </w:rPr>
                <w:t xml:space="preserve"> , 44-48.</w:t>
              </w:r>
            </w:p>
            <w:p w14:paraId="4C766D40" w14:textId="77777777" w:rsidR="006B7644" w:rsidRPr="002F2868" w:rsidRDefault="006B7644" w:rsidP="006B7644">
              <w:pPr>
                <w:ind w:left="720" w:hanging="720"/>
              </w:pPr>
              <w:r w:rsidRPr="00A04DD1">
                <w:rPr>
                  <w:b/>
                  <w:bCs/>
                  <w:noProof/>
                </w:rPr>
                <w:fldChar w:fldCharType="end"/>
              </w:r>
            </w:p>
          </w:sdtContent>
        </w:sdt>
      </w:sdtContent>
    </w:sdt>
    <w:p w14:paraId="04CF0BFB" w14:textId="77777777" w:rsidR="009D12DC" w:rsidRPr="00A02386" w:rsidRDefault="009D12DC" w:rsidP="00C72001">
      <w:pPr>
        <w:pStyle w:val="Heading1"/>
        <w:numPr>
          <w:ilvl w:val="0"/>
          <w:numId w:val="0"/>
        </w:numPr>
        <w:jc w:val="left"/>
      </w:pPr>
    </w:p>
    <w:sectPr w:rsidR="009D12DC" w:rsidRPr="00A02386" w:rsidSect="00196264">
      <w:footerReference w:type="default" r:id="rId142"/>
      <w:pgSz w:w="12240" w:h="15840"/>
      <w:pgMar w:top="1440" w:right="1440" w:bottom="1440" w:left="1440" w:header="720" w:footer="720" w:gutter="0"/>
      <w:pgNumType w:start="1"/>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ED5306" w15:done="0"/>
  <w15:commentEx w15:paraId="1BC7815B" w15:done="0"/>
  <w15:commentEx w15:paraId="5F53C6E3" w15:done="0"/>
  <w15:commentEx w15:paraId="496B961E" w15:done="0"/>
  <w15:commentEx w15:paraId="310EF4F0" w15:done="0"/>
  <w15:commentEx w15:paraId="60D2B0ED" w15:done="0"/>
  <w15:commentEx w15:paraId="2EC1CD67" w15:done="0"/>
  <w15:commentEx w15:paraId="6FF5B4FC" w15:done="0"/>
  <w15:commentEx w15:paraId="462F93BC" w15:done="0"/>
  <w15:commentEx w15:paraId="6B75C28B" w15:done="0"/>
  <w15:commentEx w15:paraId="1A674D5B" w15:done="0"/>
  <w15:commentEx w15:paraId="7A31C060" w15:done="0"/>
  <w15:commentEx w15:paraId="287E8808" w15:done="0"/>
  <w15:commentEx w15:paraId="2129129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41D65" w14:textId="77777777" w:rsidR="0080712B" w:rsidRDefault="0080712B" w:rsidP="004B347A">
      <w:r>
        <w:separator/>
      </w:r>
    </w:p>
  </w:endnote>
  <w:endnote w:type="continuationSeparator" w:id="0">
    <w:p w14:paraId="5FD1E571" w14:textId="77777777" w:rsidR="0080712B" w:rsidRDefault="0080712B" w:rsidP="004B3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新細明體">
    <w:charset w:val="51"/>
    <w:family w:val="auto"/>
    <w:pitch w:val="variable"/>
    <w:sig w:usb0="A00002FF" w:usb1="28CFFCFA" w:usb2="00000016" w:usb3="00000000" w:csb0="00100001"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Segoe UI">
    <w:altName w:val="Menlo Bold"/>
    <w:charset w:val="00"/>
    <w:family w:val="swiss"/>
    <w:pitch w:val="variable"/>
    <w:sig w:usb0="E10022FF" w:usb1="C000E47F" w:usb2="00000029" w:usb3="00000000" w:csb0="000001D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3576802"/>
      <w:docPartObj>
        <w:docPartGallery w:val="Page Numbers (Bottom of Page)"/>
        <w:docPartUnique/>
      </w:docPartObj>
    </w:sdtPr>
    <w:sdtEndPr>
      <w:rPr>
        <w:noProof/>
      </w:rPr>
    </w:sdtEndPr>
    <w:sdtContent>
      <w:p w14:paraId="719942F1" w14:textId="77777777" w:rsidR="0080712B" w:rsidRDefault="0080712B">
        <w:pPr>
          <w:pStyle w:val="Footer"/>
          <w:jc w:val="center"/>
        </w:pPr>
        <w:r>
          <w:fldChar w:fldCharType="begin"/>
        </w:r>
        <w:r>
          <w:instrText xml:space="preserve"> PAGE   \* MERGEFORMAT </w:instrText>
        </w:r>
        <w:r>
          <w:fldChar w:fldCharType="separate"/>
        </w:r>
        <w:r w:rsidR="00606B57">
          <w:rPr>
            <w:noProof/>
          </w:rPr>
          <w:t>19</w:t>
        </w:r>
        <w:r>
          <w:rPr>
            <w:noProof/>
          </w:rPr>
          <w:fldChar w:fldCharType="end"/>
        </w:r>
      </w:p>
    </w:sdtContent>
  </w:sdt>
  <w:p w14:paraId="1FA9FD88" w14:textId="77777777" w:rsidR="0080712B" w:rsidRDefault="0080712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2928428"/>
      <w:docPartObj>
        <w:docPartGallery w:val="Page Numbers (Bottom of Page)"/>
        <w:docPartUnique/>
      </w:docPartObj>
    </w:sdtPr>
    <w:sdtEndPr>
      <w:rPr>
        <w:noProof/>
      </w:rPr>
    </w:sdtEndPr>
    <w:sdtContent>
      <w:p w14:paraId="0CB95F1B" w14:textId="77777777" w:rsidR="0080712B" w:rsidRDefault="0080712B">
        <w:pPr>
          <w:pStyle w:val="Footer"/>
          <w:jc w:val="center"/>
        </w:pPr>
        <w:r>
          <w:fldChar w:fldCharType="begin"/>
        </w:r>
        <w:r>
          <w:instrText xml:space="preserve"> PAGE   \* MERGEFORMAT </w:instrText>
        </w:r>
        <w:r>
          <w:fldChar w:fldCharType="separate"/>
        </w:r>
        <w:r w:rsidR="00606B57">
          <w:rPr>
            <w:noProof/>
          </w:rPr>
          <w:t>205</w:t>
        </w:r>
        <w:r>
          <w:rPr>
            <w:noProof/>
          </w:rPr>
          <w:fldChar w:fldCharType="end"/>
        </w:r>
      </w:p>
    </w:sdtContent>
  </w:sdt>
  <w:p w14:paraId="3E824DD3" w14:textId="77777777" w:rsidR="0080712B" w:rsidRDefault="0080712B" w:rsidP="0019626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DDE8FE" w14:textId="77777777" w:rsidR="0080712B" w:rsidRDefault="0080712B" w:rsidP="004B347A">
      <w:r>
        <w:separator/>
      </w:r>
    </w:p>
  </w:footnote>
  <w:footnote w:type="continuationSeparator" w:id="0">
    <w:p w14:paraId="638A004A" w14:textId="77777777" w:rsidR="0080712B" w:rsidRDefault="0080712B" w:rsidP="004B347A">
      <w:r>
        <w:continuationSeparator/>
      </w:r>
    </w:p>
  </w:footnote>
  <w:footnote w:id="1">
    <w:p w14:paraId="7187409E"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
    <w:p w14:paraId="6CC6EF52"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
    <w:p w14:paraId="26D81BCB"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4">
    <w:p w14:paraId="4BAF1017"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5">
    <w:p w14:paraId="160917ED"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6">
    <w:p w14:paraId="75E7A334"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7">
    <w:p w14:paraId="526D065D"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8">
    <w:p w14:paraId="3B99FD05"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9">
    <w:p w14:paraId="1D8C7D7D"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0">
    <w:p w14:paraId="31B6E1A1"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1">
    <w:p w14:paraId="4FFAA053"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2">
    <w:p w14:paraId="5CE56AE4"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3">
    <w:p w14:paraId="68428564"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4">
    <w:p w14:paraId="5B0441FD"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5">
    <w:p w14:paraId="4D647FFE"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6">
    <w:p w14:paraId="238F217F"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7">
    <w:p w14:paraId="4504C008"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8">
    <w:p w14:paraId="6247C3E7"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19">
    <w:p w14:paraId="76335C51"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0">
    <w:p w14:paraId="2B6982BE"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1">
    <w:p w14:paraId="09C97B7C"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2">
    <w:p w14:paraId="1192E9F7"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3">
    <w:p w14:paraId="4C2658C2"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4">
    <w:p w14:paraId="7627F4DF"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5">
    <w:p w14:paraId="75EA0C83"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6">
    <w:p w14:paraId="2EEF0762"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7">
    <w:p w14:paraId="22FB15F1"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8">
    <w:p w14:paraId="15858224"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29">
    <w:p w14:paraId="3DDE4C69"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0">
    <w:p w14:paraId="14262DDE"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1">
    <w:p w14:paraId="17BA4956"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2">
    <w:p w14:paraId="609C17BF"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3">
    <w:p w14:paraId="5F47DA5E"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4">
    <w:p w14:paraId="62913C23"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5">
    <w:p w14:paraId="78BCEB72"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6">
    <w:p w14:paraId="02A1615D"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7">
    <w:p w14:paraId="0420E476"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8">
    <w:p w14:paraId="7CE934C5"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39">
    <w:p w14:paraId="199A595A"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40">
    <w:p w14:paraId="51629CB3"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41">
    <w:p w14:paraId="4F22520C"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42">
    <w:p w14:paraId="72B27A16"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43">
    <w:p w14:paraId="44029521"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 w:id="44">
    <w:p w14:paraId="321FE5A3" w14:textId="77777777" w:rsidR="0080712B" w:rsidRDefault="0080712B" w:rsidP="006B7644">
      <w:pPr>
        <w:pStyle w:val="FootnoteText"/>
      </w:pPr>
      <w:r>
        <w:rPr>
          <w:rStyle w:val="FootnoteReference"/>
        </w:rPr>
        <w:footnoteRef/>
      </w:r>
      <w:r>
        <w:t xml:space="preserve"> The duration of “during” measurement periods was not collected, because this information was often not explicitly stated.</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02A55"/>
    <w:multiLevelType w:val="hybridMultilevel"/>
    <w:tmpl w:val="8C9E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4A0387"/>
    <w:multiLevelType w:val="hybridMultilevel"/>
    <w:tmpl w:val="EB48B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B8427E"/>
    <w:multiLevelType w:val="hybridMultilevel"/>
    <w:tmpl w:val="380EED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0766C7"/>
    <w:multiLevelType w:val="hybridMultilevel"/>
    <w:tmpl w:val="4118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C07F59"/>
    <w:multiLevelType w:val="hybridMultilevel"/>
    <w:tmpl w:val="918C1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3A2359"/>
    <w:multiLevelType w:val="hybridMultilevel"/>
    <w:tmpl w:val="7F1CD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B907C7"/>
    <w:multiLevelType w:val="hybridMultilevel"/>
    <w:tmpl w:val="2294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497C66"/>
    <w:multiLevelType w:val="hybridMultilevel"/>
    <w:tmpl w:val="C7603426"/>
    <w:lvl w:ilvl="0" w:tplc="D1A66E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1D427C"/>
    <w:multiLevelType w:val="hybridMultilevel"/>
    <w:tmpl w:val="96502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D43EA8"/>
    <w:multiLevelType w:val="hybridMultilevel"/>
    <w:tmpl w:val="CF02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144BF5"/>
    <w:multiLevelType w:val="hybridMultilevel"/>
    <w:tmpl w:val="67884926"/>
    <w:lvl w:ilvl="0" w:tplc="7C5E820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781C6A"/>
    <w:multiLevelType w:val="hybridMultilevel"/>
    <w:tmpl w:val="87E0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904C7B"/>
    <w:multiLevelType w:val="hybridMultilevel"/>
    <w:tmpl w:val="96801526"/>
    <w:lvl w:ilvl="0" w:tplc="F9A60E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C545F4"/>
    <w:multiLevelType w:val="hybridMultilevel"/>
    <w:tmpl w:val="B9269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DB1238"/>
    <w:multiLevelType w:val="hybridMultilevel"/>
    <w:tmpl w:val="D6563A9E"/>
    <w:lvl w:ilvl="0" w:tplc="44FCD2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275C7F"/>
    <w:multiLevelType w:val="hybridMultilevel"/>
    <w:tmpl w:val="6B22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3E4615"/>
    <w:multiLevelType w:val="hybridMultilevel"/>
    <w:tmpl w:val="C36A6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5D13C3"/>
    <w:multiLevelType w:val="hybridMultilevel"/>
    <w:tmpl w:val="98DA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E7246A"/>
    <w:multiLevelType w:val="hybridMultilevel"/>
    <w:tmpl w:val="3D98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70439C"/>
    <w:multiLevelType w:val="hybridMultilevel"/>
    <w:tmpl w:val="1ECA85F2"/>
    <w:lvl w:ilvl="0" w:tplc="F9A60E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7B622B"/>
    <w:multiLevelType w:val="hybridMultilevel"/>
    <w:tmpl w:val="EBEE9494"/>
    <w:lvl w:ilvl="0" w:tplc="7C5E820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6C0555"/>
    <w:multiLevelType w:val="hybridMultilevel"/>
    <w:tmpl w:val="1A94E41C"/>
    <w:lvl w:ilvl="0" w:tplc="E2C4F71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DF2837"/>
    <w:multiLevelType w:val="hybridMultilevel"/>
    <w:tmpl w:val="E3189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F15AA4"/>
    <w:multiLevelType w:val="hybridMultilevel"/>
    <w:tmpl w:val="0140345E"/>
    <w:lvl w:ilvl="0" w:tplc="90EE6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B1816BE"/>
    <w:multiLevelType w:val="hybridMultilevel"/>
    <w:tmpl w:val="4778366A"/>
    <w:lvl w:ilvl="0" w:tplc="E2C4F71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6E0C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2B40E6D"/>
    <w:multiLevelType w:val="hybridMultilevel"/>
    <w:tmpl w:val="250E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9845CB"/>
    <w:multiLevelType w:val="multilevel"/>
    <w:tmpl w:val="9C02775C"/>
    <w:lvl w:ilvl="0">
      <w:start w:val="1"/>
      <w:numFmt w:val="decimal"/>
      <w:pStyle w:val="AnnotatedBibHead1"/>
      <w:lvlText w:val="%1."/>
      <w:lvlJc w:val="left"/>
      <w:pPr>
        <w:ind w:left="360" w:hanging="360"/>
      </w:pPr>
    </w:lvl>
    <w:lvl w:ilvl="1">
      <w:start w:val="1"/>
      <w:numFmt w:val="decimal"/>
      <w:pStyle w:val="AnnotatedBibHead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2D00F12"/>
    <w:multiLevelType w:val="hybridMultilevel"/>
    <w:tmpl w:val="B91ACA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011A4F"/>
    <w:multiLevelType w:val="hybridMultilevel"/>
    <w:tmpl w:val="F4FE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461166"/>
    <w:multiLevelType w:val="hybridMultilevel"/>
    <w:tmpl w:val="53E8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CAC41FC"/>
    <w:multiLevelType w:val="hybridMultilevel"/>
    <w:tmpl w:val="4692C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B76433"/>
    <w:multiLevelType w:val="hybridMultilevel"/>
    <w:tmpl w:val="8E5CFBE4"/>
    <w:lvl w:ilvl="0" w:tplc="E5B016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0C092B"/>
    <w:multiLevelType w:val="multilevel"/>
    <w:tmpl w:val="9C0277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77374D09"/>
    <w:multiLevelType w:val="hybridMultilevel"/>
    <w:tmpl w:val="98D0FF5C"/>
    <w:lvl w:ilvl="0" w:tplc="0F707BE4">
      <w:start w:val="1"/>
      <w:numFmt w:val="decimal"/>
      <w:pStyle w:val="Heading1"/>
      <w:lvlText w:val="%1."/>
      <w:lvlJc w:val="left"/>
      <w:pPr>
        <w:ind w:left="2355" w:hanging="360"/>
      </w:p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35">
    <w:nsid w:val="7BF06A04"/>
    <w:multiLevelType w:val="multilevel"/>
    <w:tmpl w:val="6A42F7E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5"/>
  </w:num>
  <w:num w:numId="2">
    <w:abstractNumId w:val="35"/>
  </w:num>
  <w:num w:numId="3">
    <w:abstractNumId w:val="23"/>
  </w:num>
  <w:num w:numId="4">
    <w:abstractNumId w:val="4"/>
  </w:num>
  <w:num w:numId="5">
    <w:abstractNumId w:val="14"/>
  </w:num>
  <w:num w:numId="6">
    <w:abstractNumId w:val="8"/>
  </w:num>
  <w:num w:numId="7">
    <w:abstractNumId w:val="21"/>
  </w:num>
  <w:num w:numId="8">
    <w:abstractNumId w:val="24"/>
  </w:num>
  <w:num w:numId="9">
    <w:abstractNumId w:val="28"/>
  </w:num>
  <w:num w:numId="10">
    <w:abstractNumId w:val="2"/>
  </w:num>
  <w:num w:numId="11">
    <w:abstractNumId w:val="7"/>
  </w:num>
  <w:num w:numId="12">
    <w:abstractNumId w:val="13"/>
  </w:num>
  <w:num w:numId="13">
    <w:abstractNumId w:val="19"/>
  </w:num>
  <w:num w:numId="14">
    <w:abstractNumId w:val="12"/>
  </w:num>
  <w:num w:numId="15">
    <w:abstractNumId w:val="11"/>
  </w:num>
  <w:num w:numId="16">
    <w:abstractNumId w:val="1"/>
  </w:num>
  <w:num w:numId="17">
    <w:abstractNumId w:val="15"/>
  </w:num>
  <w:num w:numId="18">
    <w:abstractNumId w:val="9"/>
  </w:num>
  <w:num w:numId="19">
    <w:abstractNumId w:val="17"/>
  </w:num>
  <w:num w:numId="20">
    <w:abstractNumId w:val="6"/>
  </w:num>
  <w:num w:numId="21">
    <w:abstractNumId w:val="26"/>
  </w:num>
  <w:num w:numId="22">
    <w:abstractNumId w:val="30"/>
  </w:num>
  <w:num w:numId="23">
    <w:abstractNumId w:val="22"/>
  </w:num>
  <w:num w:numId="24">
    <w:abstractNumId w:val="16"/>
  </w:num>
  <w:num w:numId="25">
    <w:abstractNumId w:val="3"/>
  </w:num>
  <w:num w:numId="26">
    <w:abstractNumId w:val="5"/>
  </w:num>
  <w:num w:numId="27">
    <w:abstractNumId w:val="18"/>
  </w:num>
  <w:num w:numId="28">
    <w:abstractNumId w:val="0"/>
  </w:num>
  <w:num w:numId="29">
    <w:abstractNumId w:val="31"/>
  </w:num>
  <w:num w:numId="30">
    <w:abstractNumId w:val="32"/>
  </w:num>
  <w:num w:numId="31">
    <w:abstractNumId w:val="29"/>
  </w:num>
  <w:num w:numId="32">
    <w:abstractNumId w:val="20"/>
  </w:num>
  <w:num w:numId="33">
    <w:abstractNumId w:val="10"/>
  </w:num>
  <w:num w:numId="34">
    <w:abstractNumId w:val="34"/>
  </w:num>
  <w:num w:numId="35">
    <w:abstractNumId w:val="25"/>
  </w:num>
  <w:num w:numId="36">
    <w:abstractNumId w:val="27"/>
  </w:num>
  <w:num w:numId="37">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763"/>
    <w:rsid w:val="000000DF"/>
    <w:rsid w:val="00000B67"/>
    <w:rsid w:val="00000E70"/>
    <w:rsid w:val="000027FE"/>
    <w:rsid w:val="000030D8"/>
    <w:rsid w:val="000048B7"/>
    <w:rsid w:val="00004A70"/>
    <w:rsid w:val="000067D3"/>
    <w:rsid w:val="000106F6"/>
    <w:rsid w:val="000130F9"/>
    <w:rsid w:val="0001347D"/>
    <w:rsid w:val="00013B48"/>
    <w:rsid w:val="00013E0F"/>
    <w:rsid w:val="00014C16"/>
    <w:rsid w:val="000151F3"/>
    <w:rsid w:val="00020E96"/>
    <w:rsid w:val="00021525"/>
    <w:rsid w:val="00022783"/>
    <w:rsid w:val="00022F40"/>
    <w:rsid w:val="00023F9D"/>
    <w:rsid w:val="00024C52"/>
    <w:rsid w:val="00026ED0"/>
    <w:rsid w:val="0002741E"/>
    <w:rsid w:val="00031866"/>
    <w:rsid w:val="00036F74"/>
    <w:rsid w:val="00037C02"/>
    <w:rsid w:val="000475BD"/>
    <w:rsid w:val="00051057"/>
    <w:rsid w:val="00054912"/>
    <w:rsid w:val="00056591"/>
    <w:rsid w:val="00056758"/>
    <w:rsid w:val="00056C85"/>
    <w:rsid w:val="000659F0"/>
    <w:rsid w:val="00071DC0"/>
    <w:rsid w:val="00074AFD"/>
    <w:rsid w:val="00080A6A"/>
    <w:rsid w:val="00086DEB"/>
    <w:rsid w:val="00087263"/>
    <w:rsid w:val="0008730E"/>
    <w:rsid w:val="000941F1"/>
    <w:rsid w:val="00094DC3"/>
    <w:rsid w:val="0009614B"/>
    <w:rsid w:val="0009664E"/>
    <w:rsid w:val="000A1F77"/>
    <w:rsid w:val="000A488B"/>
    <w:rsid w:val="000A7039"/>
    <w:rsid w:val="000B173B"/>
    <w:rsid w:val="000B379F"/>
    <w:rsid w:val="000B64D0"/>
    <w:rsid w:val="000C1153"/>
    <w:rsid w:val="000C1D53"/>
    <w:rsid w:val="000C2928"/>
    <w:rsid w:val="000C7CCA"/>
    <w:rsid w:val="000D04EE"/>
    <w:rsid w:val="000D080D"/>
    <w:rsid w:val="000D0865"/>
    <w:rsid w:val="000D12FA"/>
    <w:rsid w:val="000D2821"/>
    <w:rsid w:val="000D2F65"/>
    <w:rsid w:val="000D6963"/>
    <w:rsid w:val="000E104B"/>
    <w:rsid w:val="000E39CF"/>
    <w:rsid w:val="000E585A"/>
    <w:rsid w:val="000F12B6"/>
    <w:rsid w:val="000F1A83"/>
    <w:rsid w:val="000F24D5"/>
    <w:rsid w:val="000F3047"/>
    <w:rsid w:val="000F5392"/>
    <w:rsid w:val="000F79E5"/>
    <w:rsid w:val="00100056"/>
    <w:rsid w:val="00100434"/>
    <w:rsid w:val="00101A51"/>
    <w:rsid w:val="001022D5"/>
    <w:rsid w:val="00105CC8"/>
    <w:rsid w:val="001116B6"/>
    <w:rsid w:val="00113AA3"/>
    <w:rsid w:val="001149C5"/>
    <w:rsid w:val="00114D9C"/>
    <w:rsid w:val="00120168"/>
    <w:rsid w:val="00124124"/>
    <w:rsid w:val="00124955"/>
    <w:rsid w:val="001265CD"/>
    <w:rsid w:val="00130D74"/>
    <w:rsid w:val="00132201"/>
    <w:rsid w:val="0013479D"/>
    <w:rsid w:val="00134B48"/>
    <w:rsid w:val="00134BF2"/>
    <w:rsid w:val="0013575D"/>
    <w:rsid w:val="001361A7"/>
    <w:rsid w:val="00141006"/>
    <w:rsid w:val="00143BC0"/>
    <w:rsid w:val="00145755"/>
    <w:rsid w:val="00151170"/>
    <w:rsid w:val="00155A5B"/>
    <w:rsid w:val="001561AC"/>
    <w:rsid w:val="0016081B"/>
    <w:rsid w:val="001616A6"/>
    <w:rsid w:val="00163311"/>
    <w:rsid w:val="00165139"/>
    <w:rsid w:val="00166804"/>
    <w:rsid w:val="00167721"/>
    <w:rsid w:val="001728E2"/>
    <w:rsid w:val="00173D0D"/>
    <w:rsid w:val="001743C0"/>
    <w:rsid w:val="001758D2"/>
    <w:rsid w:val="0017620B"/>
    <w:rsid w:val="00177165"/>
    <w:rsid w:val="00177B5D"/>
    <w:rsid w:val="00180829"/>
    <w:rsid w:val="00180C5B"/>
    <w:rsid w:val="00181A69"/>
    <w:rsid w:val="00183B4C"/>
    <w:rsid w:val="00183BFA"/>
    <w:rsid w:val="00183D99"/>
    <w:rsid w:val="0018421C"/>
    <w:rsid w:val="0018660F"/>
    <w:rsid w:val="00191AC2"/>
    <w:rsid w:val="0019211F"/>
    <w:rsid w:val="00194EB5"/>
    <w:rsid w:val="00196264"/>
    <w:rsid w:val="0019667E"/>
    <w:rsid w:val="00196974"/>
    <w:rsid w:val="00197609"/>
    <w:rsid w:val="001A24A6"/>
    <w:rsid w:val="001B03F4"/>
    <w:rsid w:val="001B38C1"/>
    <w:rsid w:val="001B5C98"/>
    <w:rsid w:val="001B5EA9"/>
    <w:rsid w:val="001B62EF"/>
    <w:rsid w:val="001B7A05"/>
    <w:rsid w:val="001C6747"/>
    <w:rsid w:val="001C720D"/>
    <w:rsid w:val="001C7409"/>
    <w:rsid w:val="001E161F"/>
    <w:rsid w:val="001E1FC3"/>
    <w:rsid w:val="001E2876"/>
    <w:rsid w:val="001E3732"/>
    <w:rsid w:val="001E5216"/>
    <w:rsid w:val="001F1BF4"/>
    <w:rsid w:val="001F279C"/>
    <w:rsid w:val="001F46E4"/>
    <w:rsid w:val="001F5612"/>
    <w:rsid w:val="001F64D8"/>
    <w:rsid w:val="001F6588"/>
    <w:rsid w:val="001F739E"/>
    <w:rsid w:val="001F7F83"/>
    <w:rsid w:val="00203FDE"/>
    <w:rsid w:val="00205BAC"/>
    <w:rsid w:val="00205C07"/>
    <w:rsid w:val="00206076"/>
    <w:rsid w:val="002077C4"/>
    <w:rsid w:val="00207939"/>
    <w:rsid w:val="00211C69"/>
    <w:rsid w:val="00211D2F"/>
    <w:rsid w:val="00211F00"/>
    <w:rsid w:val="00216101"/>
    <w:rsid w:val="00217C38"/>
    <w:rsid w:val="00220085"/>
    <w:rsid w:val="00223A91"/>
    <w:rsid w:val="00224F6F"/>
    <w:rsid w:val="002278AA"/>
    <w:rsid w:val="0023289D"/>
    <w:rsid w:val="002329FF"/>
    <w:rsid w:val="00232B4C"/>
    <w:rsid w:val="0023653B"/>
    <w:rsid w:val="00237E93"/>
    <w:rsid w:val="0024387F"/>
    <w:rsid w:val="002458BB"/>
    <w:rsid w:val="00246F19"/>
    <w:rsid w:val="00247425"/>
    <w:rsid w:val="002525B4"/>
    <w:rsid w:val="00256B75"/>
    <w:rsid w:val="00257197"/>
    <w:rsid w:val="002615D0"/>
    <w:rsid w:val="002679EE"/>
    <w:rsid w:val="002722DE"/>
    <w:rsid w:val="00275FEF"/>
    <w:rsid w:val="0028648B"/>
    <w:rsid w:val="0029074D"/>
    <w:rsid w:val="00290A70"/>
    <w:rsid w:val="00292240"/>
    <w:rsid w:val="00294B9C"/>
    <w:rsid w:val="00297F63"/>
    <w:rsid w:val="002A02B7"/>
    <w:rsid w:val="002A1276"/>
    <w:rsid w:val="002A1B3F"/>
    <w:rsid w:val="002A5388"/>
    <w:rsid w:val="002A6895"/>
    <w:rsid w:val="002A6CAE"/>
    <w:rsid w:val="002A7857"/>
    <w:rsid w:val="002A7FE0"/>
    <w:rsid w:val="002B00DC"/>
    <w:rsid w:val="002B35DE"/>
    <w:rsid w:val="002B4E3E"/>
    <w:rsid w:val="002B5B51"/>
    <w:rsid w:val="002C01FC"/>
    <w:rsid w:val="002C3254"/>
    <w:rsid w:val="002C6658"/>
    <w:rsid w:val="002C67A3"/>
    <w:rsid w:val="002D0222"/>
    <w:rsid w:val="002D12B3"/>
    <w:rsid w:val="002D1E39"/>
    <w:rsid w:val="002D3770"/>
    <w:rsid w:val="002D6548"/>
    <w:rsid w:val="002D728D"/>
    <w:rsid w:val="002E0344"/>
    <w:rsid w:val="002E3494"/>
    <w:rsid w:val="002E3D82"/>
    <w:rsid w:val="002E453B"/>
    <w:rsid w:val="002F0572"/>
    <w:rsid w:val="002F3F21"/>
    <w:rsid w:val="00301196"/>
    <w:rsid w:val="00304C07"/>
    <w:rsid w:val="003068F9"/>
    <w:rsid w:val="0030709B"/>
    <w:rsid w:val="00307115"/>
    <w:rsid w:val="00307CB9"/>
    <w:rsid w:val="003108A3"/>
    <w:rsid w:val="003135A4"/>
    <w:rsid w:val="0031540A"/>
    <w:rsid w:val="00316375"/>
    <w:rsid w:val="00316F14"/>
    <w:rsid w:val="00321544"/>
    <w:rsid w:val="003222AB"/>
    <w:rsid w:val="00324B58"/>
    <w:rsid w:val="003360E1"/>
    <w:rsid w:val="00337360"/>
    <w:rsid w:val="003409BF"/>
    <w:rsid w:val="00341C43"/>
    <w:rsid w:val="00345721"/>
    <w:rsid w:val="003508D3"/>
    <w:rsid w:val="00352C88"/>
    <w:rsid w:val="00353FEF"/>
    <w:rsid w:val="003570FA"/>
    <w:rsid w:val="00357C24"/>
    <w:rsid w:val="00361B22"/>
    <w:rsid w:val="0036270F"/>
    <w:rsid w:val="00363790"/>
    <w:rsid w:val="003669CE"/>
    <w:rsid w:val="00370DD9"/>
    <w:rsid w:val="0037107F"/>
    <w:rsid w:val="0037385F"/>
    <w:rsid w:val="00376758"/>
    <w:rsid w:val="00376991"/>
    <w:rsid w:val="00381E5B"/>
    <w:rsid w:val="00383734"/>
    <w:rsid w:val="0038400B"/>
    <w:rsid w:val="003844A5"/>
    <w:rsid w:val="003859D2"/>
    <w:rsid w:val="0038787C"/>
    <w:rsid w:val="00387F9A"/>
    <w:rsid w:val="00390273"/>
    <w:rsid w:val="00391ED8"/>
    <w:rsid w:val="003951E7"/>
    <w:rsid w:val="003954F2"/>
    <w:rsid w:val="00396366"/>
    <w:rsid w:val="003966E7"/>
    <w:rsid w:val="003A090A"/>
    <w:rsid w:val="003A1934"/>
    <w:rsid w:val="003A22E6"/>
    <w:rsid w:val="003A3A18"/>
    <w:rsid w:val="003A5E91"/>
    <w:rsid w:val="003A6763"/>
    <w:rsid w:val="003B041D"/>
    <w:rsid w:val="003B14D8"/>
    <w:rsid w:val="003B1F75"/>
    <w:rsid w:val="003B241B"/>
    <w:rsid w:val="003B40EE"/>
    <w:rsid w:val="003B5CB0"/>
    <w:rsid w:val="003B7060"/>
    <w:rsid w:val="003C3A4D"/>
    <w:rsid w:val="003C5716"/>
    <w:rsid w:val="003C6666"/>
    <w:rsid w:val="003C6791"/>
    <w:rsid w:val="003C7DBB"/>
    <w:rsid w:val="003D12A3"/>
    <w:rsid w:val="003D19F1"/>
    <w:rsid w:val="003D28B4"/>
    <w:rsid w:val="003D3004"/>
    <w:rsid w:val="003D7171"/>
    <w:rsid w:val="003D7A5C"/>
    <w:rsid w:val="003D7CF1"/>
    <w:rsid w:val="003E2359"/>
    <w:rsid w:val="003E2C27"/>
    <w:rsid w:val="003E4217"/>
    <w:rsid w:val="003E4650"/>
    <w:rsid w:val="003E7A5E"/>
    <w:rsid w:val="003F4700"/>
    <w:rsid w:val="003F496F"/>
    <w:rsid w:val="003F4CD4"/>
    <w:rsid w:val="003F7CFB"/>
    <w:rsid w:val="0040128D"/>
    <w:rsid w:val="00402356"/>
    <w:rsid w:val="004026F7"/>
    <w:rsid w:val="004055C6"/>
    <w:rsid w:val="00406AD4"/>
    <w:rsid w:val="004102B5"/>
    <w:rsid w:val="0041469C"/>
    <w:rsid w:val="00415FAF"/>
    <w:rsid w:val="00432080"/>
    <w:rsid w:val="0043297B"/>
    <w:rsid w:val="00435267"/>
    <w:rsid w:val="0043615A"/>
    <w:rsid w:val="00442C5A"/>
    <w:rsid w:val="0044389F"/>
    <w:rsid w:val="00446629"/>
    <w:rsid w:val="00450F4C"/>
    <w:rsid w:val="004523D6"/>
    <w:rsid w:val="00453CE4"/>
    <w:rsid w:val="00455769"/>
    <w:rsid w:val="00457857"/>
    <w:rsid w:val="00460487"/>
    <w:rsid w:val="0046058B"/>
    <w:rsid w:val="00460BC9"/>
    <w:rsid w:val="004618EB"/>
    <w:rsid w:val="00462228"/>
    <w:rsid w:val="0046278E"/>
    <w:rsid w:val="00465DA7"/>
    <w:rsid w:val="00467F50"/>
    <w:rsid w:val="00472DEB"/>
    <w:rsid w:val="00474424"/>
    <w:rsid w:val="00474DC0"/>
    <w:rsid w:val="00475381"/>
    <w:rsid w:val="00475BC0"/>
    <w:rsid w:val="00476E9B"/>
    <w:rsid w:val="0048231B"/>
    <w:rsid w:val="00486193"/>
    <w:rsid w:val="00490565"/>
    <w:rsid w:val="00490923"/>
    <w:rsid w:val="00491534"/>
    <w:rsid w:val="00495D09"/>
    <w:rsid w:val="004A3B2D"/>
    <w:rsid w:val="004A74EF"/>
    <w:rsid w:val="004B0989"/>
    <w:rsid w:val="004B0A41"/>
    <w:rsid w:val="004B1B3E"/>
    <w:rsid w:val="004B1FA2"/>
    <w:rsid w:val="004B347A"/>
    <w:rsid w:val="004B7692"/>
    <w:rsid w:val="004C08B0"/>
    <w:rsid w:val="004C1C74"/>
    <w:rsid w:val="004C272B"/>
    <w:rsid w:val="004C407B"/>
    <w:rsid w:val="004C45F4"/>
    <w:rsid w:val="004C4F7B"/>
    <w:rsid w:val="004C7965"/>
    <w:rsid w:val="004D221C"/>
    <w:rsid w:val="004D2E6B"/>
    <w:rsid w:val="004D51A1"/>
    <w:rsid w:val="004D752C"/>
    <w:rsid w:val="004E30CC"/>
    <w:rsid w:val="004F0189"/>
    <w:rsid w:val="004F0D8A"/>
    <w:rsid w:val="004F3B94"/>
    <w:rsid w:val="004F59D3"/>
    <w:rsid w:val="004F5E02"/>
    <w:rsid w:val="004F648C"/>
    <w:rsid w:val="004F7C19"/>
    <w:rsid w:val="00500957"/>
    <w:rsid w:val="0050130E"/>
    <w:rsid w:val="00501A5E"/>
    <w:rsid w:val="00504D3F"/>
    <w:rsid w:val="00505361"/>
    <w:rsid w:val="0050623B"/>
    <w:rsid w:val="00506A86"/>
    <w:rsid w:val="00506EBC"/>
    <w:rsid w:val="00511683"/>
    <w:rsid w:val="00514907"/>
    <w:rsid w:val="005158E7"/>
    <w:rsid w:val="00517FEB"/>
    <w:rsid w:val="0052488E"/>
    <w:rsid w:val="005274F5"/>
    <w:rsid w:val="00530840"/>
    <w:rsid w:val="00530C83"/>
    <w:rsid w:val="0053198D"/>
    <w:rsid w:val="005320D9"/>
    <w:rsid w:val="005341DA"/>
    <w:rsid w:val="0053725F"/>
    <w:rsid w:val="00540B7F"/>
    <w:rsid w:val="0054163D"/>
    <w:rsid w:val="00543E59"/>
    <w:rsid w:val="00546109"/>
    <w:rsid w:val="0055055A"/>
    <w:rsid w:val="00555A0E"/>
    <w:rsid w:val="005572BD"/>
    <w:rsid w:val="00557488"/>
    <w:rsid w:val="00560A9D"/>
    <w:rsid w:val="00561DAD"/>
    <w:rsid w:val="00565049"/>
    <w:rsid w:val="005675EE"/>
    <w:rsid w:val="00573BE7"/>
    <w:rsid w:val="00574F71"/>
    <w:rsid w:val="00575380"/>
    <w:rsid w:val="005820C3"/>
    <w:rsid w:val="00582C94"/>
    <w:rsid w:val="0058710B"/>
    <w:rsid w:val="005916A1"/>
    <w:rsid w:val="005931FF"/>
    <w:rsid w:val="005946B2"/>
    <w:rsid w:val="00594730"/>
    <w:rsid w:val="00596F17"/>
    <w:rsid w:val="00597970"/>
    <w:rsid w:val="005A3078"/>
    <w:rsid w:val="005A40C8"/>
    <w:rsid w:val="005A4FC4"/>
    <w:rsid w:val="005A5C28"/>
    <w:rsid w:val="005A74D6"/>
    <w:rsid w:val="005A7ED9"/>
    <w:rsid w:val="005B2F33"/>
    <w:rsid w:val="005B3B1A"/>
    <w:rsid w:val="005B3BDC"/>
    <w:rsid w:val="005B62E5"/>
    <w:rsid w:val="005C2997"/>
    <w:rsid w:val="005C404C"/>
    <w:rsid w:val="005C4282"/>
    <w:rsid w:val="005C50B3"/>
    <w:rsid w:val="005C6815"/>
    <w:rsid w:val="005C7EA9"/>
    <w:rsid w:val="005D206B"/>
    <w:rsid w:val="005D63AB"/>
    <w:rsid w:val="005D79D4"/>
    <w:rsid w:val="005F2957"/>
    <w:rsid w:val="005F32A3"/>
    <w:rsid w:val="005F4A55"/>
    <w:rsid w:val="005F6690"/>
    <w:rsid w:val="00604698"/>
    <w:rsid w:val="00604737"/>
    <w:rsid w:val="00604BA4"/>
    <w:rsid w:val="00605706"/>
    <w:rsid w:val="00605A9F"/>
    <w:rsid w:val="00606B57"/>
    <w:rsid w:val="00610B2A"/>
    <w:rsid w:val="0061102A"/>
    <w:rsid w:val="00612992"/>
    <w:rsid w:val="006158F1"/>
    <w:rsid w:val="00615991"/>
    <w:rsid w:val="006225E8"/>
    <w:rsid w:val="006243D6"/>
    <w:rsid w:val="00627B70"/>
    <w:rsid w:val="0063000E"/>
    <w:rsid w:val="00630928"/>
    <w:rsid w:val="0063093B"/>
    <w:rsid w:val="0063184E"/>
    <w:rsid w:val="006326BE"/>
    <w:rsid w:val="00635D1A"/>
    <w:rsid w:val="0063779E"/>
    <w:rsid w:val="00641AB4"/>
    <w:rsid w:val="0064279A"/>
    <w:rsid w:val="0064530D"/>
    <w:rsid w:val="00646181"/>
    <w:rsid w:val="00647F14"/>
    <w:rsid w:val="006514E3"/>
    <w:rsid w:val="00651BAE"/>
    <w:rsid w:val="006559F5"/>
    <w:rsid w:val="006602D6"/>
    <w:rsid w:val="006649C0"/>
    <w:rsid w:val="006656AF"/>
    <w:rsid w:val="00665D81"/>
    <w:rsid w:val="00667B19"/>
    <w:rsid w:val="00670554"/>
    <w:rsid w:val="00680196"/>
    <w:rsid w:val="00682941"/>
    <w:rsid w:val="00682F20"/>
    <w:rsid w:val="00684582"/>
    <w:rsid w:val="00685486"/>
    <w:rsid w:val="00685A84"/>
    <w:rsid w:val="0069128A"/>
    <w:rsid w:val="00691808"/>
    <w:rsid w:val="0069262A"/>
    <w:rsid w:val="006A0CDF"/>
    <w:rsid w:val="006A2BCC"/>
    <w:rsid w:val="006A658F"/>
    <w:rsid w:val="006B0AD5"/>
    <w:rsid w:val="006B1897"/>
    <w:rsid w:val="006B6092"/>
    <w:rsid w:val="006B7644"/>
    <w:rsid w:val="006C0864"/>
    <w:rsid w:val="006D061A"/>
    <w:rsid w:val="006D22B3"/>
    <w:rsid w:val="006D2D8B"/>
    <w:rsid w:val="006D5897"/>
    <w:rsid w:val="006D73F3"/>
    <w:rsid w:val="006E72A3"/>
    <w:rsid w:val="006F1BDA"/>
    <w:rsid w:val="006F2B6A"/>
    <w:rsid w:val="006F3AFB"/>
    <w:rsid w:val="006F5A02"/>
    <w:rsid w:val="007000EA"/>
    <w:rsid w:val="007007DB"/>
    <w:rsid w:val="007022B0"/>
    <w:rsid w:val="00704154"/>
    <w:rsid w:val="0070415D"/>
    <w:rsid w:val="00706BA5"/>
    <w:rsid w:val="00707EC8"/>
    <w:rsid w:val="00712AAF"/>
    <w:rsid w:val="00716E0A"/>
    <w:rsid w:val="0071712F"/>
    <w:rsid w:val="007227F8"/>
    <w:rsid w:val="00723C2B"/>
    <w:rsid w:val="0073094B"/>
    <w:rsid w:val="00731C09"/>
    <w:rsid w:val="00732867"/>
    <w:rsid w:val="007405BD"/>
    <w:rsid w:val="00741110"/>
    <w:rsid w:val="007425DE"/>
    <w:rsid w:val="00743F70"/>
    <w:rsid w:val="00744E8A"/>
    <w:rsid w:val="007523C3"/>
    <w:rsid w:val="007529E0"/>
    <w:rsid w:val="00757990"/>
    <w:rsid w:val="0076305C"/>
    <w:rsid w:val="007655A1"/>
    <w:rsid w:val="00771D47"/>
    <w:rsid w:val="007732DD"/>
    <w:rsid w:val="00774785"/>
    <w:rsid w:val="00774FCD"/>
    <w:rsid w:val="0077631B"/>
    <w:rsid w:val="007765C7"/>
    <w:rsid w:val="007775D5"/>
    <w:rsid w:val="00777DC0"/>
    <w:rsid w:val="007822EA"/>
    <w:rsid w:val="00786E7E"/>
    <w:rsid w:val="007879B7"/>
    <w:rsid w:val="00787A87"/>
    <w:rsid w:val="007918E8"/>
    <w:rsid w:val="00792FAF"/>
    <w:rsid w:val="00794A5E"/>
    <w:rsid w:val="00795AAD"/>
    <w:rsid w:val="00796C22"/>
    <w:rsid w:val="007A3E4D"/>
    <w:rsid w:val="007A727A"/>
    <w:rsid w:val="007B0C66"/>
    <w:rsid w:val="007B15EE"/>
    <w:rsid w:val="007B31F1"/>
    <w:rsid w:val="007B3EC8"/>
    <w:rsid w:val="007B53AB"/>
    <w:rsid w:val="007B7660"/>
    <w:rsid w:val="007C0098"/>
    <w:rsid w:val="007C0E07"/>
    <w:rsid w:val="007C1CE9"/>
    <w:rsid w:val="007C3289"/>
    <w:rsid w:val="007C5154"/>
    <w:rsid w:val="007C624A"/>
    <w:rsid w:val="007C6922"/>
    <w:rsid w:val="007C6F9F"/>
    <w:rsid w:val="007D3030"/>
    <w:rsid w:val="007D36D3"/>
    <w:rsid w:val="007D64A0"/>
    <w:rsid w:val="007E2676"/>
    <w:rsid w:val="007E58DE"/>
    <w:rsid w:val="007E7BE0"/>
    <w:rsid w:val="007F2D2C"/>
    <w:rsid w:val="007F6040"/>
    <w:rsid w:val="0080114B"/>
    <w:rsid w:val="0080712B"/>
    <w:rsid w:val="00807859"/>
    <w:rsid w:val="00811B66"/>
    <w:rsid w:val="00820420"/>
    <w:rsid w:val="0082127E"/>
    <w:rsid w:val="00822CCA"/>
    <w:rsid w:val="00834FDD"/>
    <w:rsid w:val="00837B59"/>
    <w:rsid w:val="00852B50"/>
    <w:rsid w:val="00855614"/>
    <w:rsid w:val="008561A3"/>
    <w:rsid w:val="00856DB0"/>
    <w:rsid w:val="008616BF"/>
    <w:rsid w:val="008645EB"/>
    <w:rsid w:val="00865733"/>
    <w:rsid w:val="0086676D"/>
    <w:rsid w:val="00870801"/>
    <w:rsid w:val="00870AE0"/>
    <w:rsid w:val="008713C9"/>
    <w:rsid w:val="00872796"/>
    <w:rsid w:val="00872AD2"/>
    <w:rsid w:val="00874AA8"/>
    <w:rsid w:val="008826B3"/>
    <w:rsid w:val="00886D9B"/>
    <w:rsid w:val="00886EC2"/>
    <w:rsid w:val="00887F09"/>
    <w:rsid w:val="00890E0F"/>
    <w:rsid w:val="00897247"/>
    <w:rsid w:val="008A2472"/>
    <w:rsid w:val="008A66FB"/>
    <w:rsid w:val="008A6EEC"/>
    <w:rsid w:val="008C2959"/>
    <w:rsid w:val="008C2B42"/>
    <w:rsid w:val="008C4C60"/>
    <w:rsid w:val="008C55BA"/>
    <w:rsid w:val="008C6160"/>
    <w:rsid w:val="008D0255"/>
    <w:rsid w:val="008D0350"/>
    <w:rsid w:val="008D1226"/>
    <w:rsid w:val="008D3AC9"/>
    <w:rsid w:val="008D4012"/>
    <w:rsid w:val="008E04AD"/>
    <w:rsid w:val="008E255C"/>
    <w:rsid w:val="008E3FAC"/>
    <w:rsid w:val="008E46DF"/>
    <w:rsid w:val="008E4B45"/>
    <w:rsid w:val="008F0107"/>
    <w:rsid w:val="008F3A22"/>
    <w:rsid w:val="008F59A3"/>
    <w:rsid w:val="008F5C65"/>
    <w:rsid w:val="008F5CE4"/>
    <w:rsid w:val="008F62AD"/>
    <w:rsid w:val="008F684C"/>
    <w:rsid w:val="008F6EB5"/>
    <w:rsid w:val="00902093"/>
    <w:rsid w:val="0090345C"/>
    <w:rsid w:val="009045B4"/>
    <w:rsid w:val="0090597D"/>
    <w:rsid w:val="009064C6"/>
    <w:rsid w:val="009064D1"/>
    <w:rsid w:val="00907CFB"/>
    <w:rsid w:val="009116EE"/>
    <w:rsid w:val="00914DF3"/>
    <w:rsid w:val="00916A5A"/>
    <w:rsid w:val="00917500"/>
    <w:rsid w:val="009245FB"/>
    <w:rsid w:val="00924B93"/>
    <w:rsid w:val="00926FA3"/>
    <w:rsid w:val="00930F1F"/>
    <w:rsid w:val="00931578"/>
    <w:rsid w:val="0093212F"/>
    <w:rsid w:val="00933072"/>
    <w:rsid w:val="0093355E"/>
    <w:rsid w:val="00941369"/>
    <w:rsid w:val="00941D12"/>
    <w:rsid w:val="009521C8"/>
    <w:rsid w:val="00952557"/>
    <w:rsid w:val="00953043"/>
    <w:rsid w:val="00953753"/>
    <w:rsid w:val="0095406D"/>
    <w:rsid w:val="0095407F"/>
    <w:rsid w:val="0096152A"/>
    <w:rsid w:val="00961AF4"/>
    <w:rsid w:val="00963625"/>
    <w:rsid w:val="00973332"/>
    <w:rsid w:val="00974735"/>
    <w:rsid w:val="00977B9C"/>
    <w:rsid w:val="00981D3B"/>
    <w:rsid w:val="00982BA8"/>
    <w:rsid w:val="00985373"/>
    <w:rsid w:val="0098644C"/>
    <w:rsid w:val="00990B09"/>
    <w:rsid w:val="009939AE"/>
    <w:rsid w:val="00994C88"/>
    <w:rsid w:val="00994FD0"/>
    <w:rsid w:val="0099616A"/>
    <w:rsid w:val="009A0D26"/>
    <w:rsid w:val="009A2681"/>
    <w:rsid w:val="009A4CFA"/>
    <w:rsid w:val="009A6E82"/>
    <w:rsid w:val="009B618D"/>
    <w:rsid w:val="009B6FC3"/>
    <w:rsid w:val="009C1BE2"/>
    <w:rsid w:val="009C434C"/>
    <w:rsid w:val="009C72CC"/>
    <w:rsid w:val="009D0E01"/>
    <w:rsid w:val="009D12DC"/>
    <w:rsid w:val="009D2589"/>
    <w:rsid w:val="009E00A4"/>
    <w:rsid w:val="009E0119"/>
    <w:rsid w:val="009E0E7D"/>
    <w:rsid w:val="009E5790"/>
    <w:rsid w:val="009E7044"/>
    <w:rsid w:val="009E79A1"/>
    <w:rsid w:val="009F4C07"/>
    <w:rsid w:val="009F5F1C"/>
    <w:rsid w:val="009F63A8"/>
    <w:rsid w:val="00A00095"/>
    <w:rsid w:val="00A02386"/>
    <w:rsid w:val="00A07605"/>
    <w:rsid w:val="00A124AD"/>
    <w:rsid w:val="00A15D9C"/>
    <w:rsid w:val="00A21024"/>
    <w:rsid w:val="00A212E4"/>
    <w:rsid w:val="00A268BD"/>
    <w:rsid w:val="00A27626"/>
    <w:rsid w:val="00A3045C"/>
    <w:rsid w:val="00A30F19"/>
    <w:rsid w:val="00A314CF"/>
    <w:rsid w:val="00A322CC"/>
    <w:rsid w:val="00A334F9"/>
    <w:rsid w:val="00A3453C"/>
    <w:rsid w:val="00A40EAA"/>
    <w:rsid w:val="00A41674"/>
    <w:rsid w:val="00A42C8B"/>
    <w:rsid w:val="00A441CA"/>
    <w:rsid w:val="00A4708A"/>
    <w:rsid w:val="00A51290"/>
    <w:rsid w:val="00A53F41"/>
    <w:rsid w:val="00A57D0A"/>
    <w:rsid w:val="00A616B8"/>
    <w:rsid w:val="00A63A5C"/>
    <w:rsid w:val="00A658B3"/>
    <w:rsid w:val="00A74D3B"/>
    <w:rsid w:val="00A77495"/>
    <w:rsid w:val="00A80CB2"/>
    <w:rsid w:val="00A8551D"/>
    <w:rsid w:val="00A87E73"/>
    <w:rsid w:val="00A902E2"/>
    <w:rsid w:val="00A90875"/>
    <w:rsid w:val="00A93371"/>
    <w:rsid w:val="00A93D00"/>
    <w:rsid w:val="00A9493A"/>
    <w:rsid w:val="00A95737"/>
    <w:rsid w:val="00AA31D8"/>
    <w:rsid w:val="00AA5503"/>
    <w:rsid w:val="00AA7731"/>
    <w:rsid w:val="00AB24BC"/>
    <w:rsid w:val="00AB37D4"/>
    <w:rsid w:val="00AB6153"/>
    <w:rsid w:val="00AC0D52"/>
    <w:rsid w:val="00AD03FC"/>
    <w:rsid w:val="00AD0843"/>
    <w:rsid w:val="00AD0BC0"/>
    <w:rsid w:val="00AD1586"/>
    <w:rsid w:val="00AD1C40"/>
    <w:rsid w:val="00AD3D72"/>
    <w:rsid w:val="00AE482A"/>
    <w:rsid w:val="00AE7E34"/>
    <w:rsid w:val="00AF32B9"/>
    <w:rsid w:val="00AF38E1"/>
    <w:rsid w:val="00AF3F87"/>
    <w:rsid w:val="00AF495E"/>
    <w:rsid w:val="00AF629B"/>
    <w:rsid w:val="00AF639E"/>
    <w:rsid w:val="00AF7285"/>
    <w:rsid w:val="00B00A70"/>
    <w:rsid w:val="00B03520"/>
    <w:rsid w:val="00B04A2B"/>
    <w:rsid w:val="00B04D93"/>
    <w:rsid w:val="00B04FB1"/>
    <w:rsid w:val="00B1083E"/>
    <w:rsid w:val="00B13156"/>
    <w:rsid w:val="00B1477C"/>
    <w:rsid w:val="00B15F5D"/>
    <w:rsid w:val="00B17A60"/>
    <w:rsid w:val="00B20C55"/>
    <w:rsid w:val="00B20CF7"/>
    <w:rsid w:val="00B2260A"/>
    <w:rsid w:val="00B30C36"/>
    <w:rsid w:val="00B317EF"/>
    <w:rsid w:val="00B35828"/>
    <w:rsid w:val="00B35A9B"/>
    <w:rsid w:val="00B361EF"/>
    <w:rsid w:val="00B37D47"/>
    <w:rsid w:val="00B42A46"/>
    <w:rsid w:val="00B42C55"/>
    <w:rsid w:val="00B43722"/>
    <w:rsid w:val="00B47D10"/>
    <w:rsid w:val="00B50425"/>
    <w:rsid w:val="00B53170"/>
    <w:rsid w:val="00B54190"/>
    <w:rsid w:val="00B549C4"/>
    <w:rsid w:val="00B61548"/>
    <w:rsid w:val="00B65DF5"/>
    <w:rsid w:val="00B65EFD"/>
    <w:rsid w:val="00B676F1"/>
    <w:rsid w:val="00B71E95"/>
    <w:rsid w:val="00B74DD6"/>
    <w:rsid w:val="00B804FD"/>
    <w:rsid w:val="00B8229B"/>
    <w:rsid w:val="00B83F15"/>
    <w:rsid w:val="00B90DE3"/>
    <w:rsid w:val="00B944F7"/>
    <w:rsid w:val="00B94AE2"/>
    <w:rsid w:val="00BA095E"/>
    <w:rsid w:val="00BA4D84"/>
    <w:rsid w:val="00BA50D5"/>
    <w:rsid w:val="00BA6EB9"/>
    <w:rsid w:val="00BB3EF6"/>
    <w:rsid w:val="00BB478B"/>
    <w:rsid w:val="00BB62D1"/>
    <w:rsid w:val="00BB7FA8"/>
    <w:rsid w:val="00BC1456"/>
    <w:rsid w:val="00BC3C7B"/>
    <w:rsid w:val="00BD2018"/>
    <w:rsid w:val="00BD450D"/>
    <w:rsid w:val="00BD6750"/>
    <w:rsid w:val="00BD6DF4"/>
    <w:rsid w:val="00BD7860"/>
    <w:rsid w:val="00BE217B"/>
    <w:rsid w:val="00BE369E"/>
    <w:rsid w:val="00BE7200"/>
    <w:rsid w:val="00BF1CD2"/>
    <w:rsid w:val="00BF65E5"/>
    <w:rsid w:val="00BF6864"/>
    <w:rsid w:val="00BF7BEE"/>
    <w:rsid w:val="00BF7D45"/>
    <w:rsid w:val="00C02193"/>
    <w:rsid w:val="00C03BCC"/>
    <w:rsid w:val="00C043A6"/>
    <w:rsid w:val="00C0613E"/>
    <w:rsid w:val="00C06ED4"/>
    <w:rsid w:val="00C106FF"/>
    <w:rsid w:val="00C11C58"/>
    <w:rsid w:val="00C150FE"/>
    <w:rsid w:val="00C20E39"/>
    <w:rsid w:val="00C217E0"/>
    <w:rsid w:val="00C2227F"/>
    <w:rsid w:val="00C223A7"/>
    <w:rsid w:val="00C22FE3"/>
    <w:rsid w:val="00C23376"/>
    <w:rsid w:val="00C25469"/>
    <w:rsid w:val="00C2612D"/>
    <w:rsid w:val="00C32BD8"/>
    <w:rsid w:val="00C33060"/>
    <w:rsid w:val="00C3319B"/>
    <w:rsid w:val="00C332A4"/>
    <w:rsid w:val="00C3338C"/>
    <w:rsid w:val="00C33D9C"/>
    <w:rsid w:val="00C3408F"/>
    <w:rsid w:val="00C34C79"/>
    <w:rsid w:val="00C41664"/>
    <w:rsid w:val="00C42F64"/>
    <w:rsid w:val="00C437EC"/>
    <w:rsid w:val="00C46EB4"/>
    <w:rsid w:val="00C5007B"/>
    <w:rsid w:val="00C50222"/>
    <w:rsid w:val="00C51ECA"/>
    <w:rsid w:val="00C52CD2"/>
    <w:rsid w:val="00C61349"/>
    <w:rsid w:val="00C631DB"/>
    <w:rsid w:val="00C6335A"/>
    <w:rsid w:val="00C643AE"/>
    <w:rsid w:val="00C71937"/>
    <w:rsid w:val="00C72001"/>
    <w:rsid w:val="00C72BC3"/>
    <w:rsid w:val="00C737BE"/>
    <w:rsid w:val="00C74148"/>
    <w:rsid w:val="00C75F51"/>
    <w:rsid w:val="00C77039"/>
    <w:rsid w:val="00C8071C"/>
    <w:rsid w:val="00C82FB6"/>
    <w:rsid w:val="00C84D1D"/>
    <w:rsid w:val="00C84E00"/>
    <w:rsid w:val="00C869BA"/>
    <w:rsid w:val="00C911CB"/>
    <w:rsid w:val="00C915E8"/>
    <w:rsid w:val="00C916A0"/>
    <w:rsid w:val="00C92CF7"/>
    <w:rsid w:val="00C949B0"/>
    <w:rsid w:val="00C965CE"/>
    <w:rsid w:val="00C97148"/>
    <w:rsid w:val="00CA0FA3"/>
    <w:rsid w:val="00CA11DA"/>
    <w:rsid w:val="00CA26BA"/>
    <w:rsid w:val="00CA4351"/>
    <w:rsid w:val="00CB2175"/>
    <w:rsid w:val="00CB4EF1"/>
    <w:rsid w:val="00CB56CC"/>
    <w:rsid w:val="00CB7FD8"/>
    <w:rsid w:val="00CC2FFA"/>
    <w:rsid w:val="00CC405F"/>
    <w:rsid w:val="00CC6770"/>
    <w:rsid w:val="00CC6B9C"/>
    <w:rsid w:val="00CC7357"/>
    <w:rsid w:val="00CD17D0"/>
    <w:rsid w:val="00CD3015"/>
    <w:rsid w:val="00CD5332"/>
    <w:rsid w:val="00CD546C"/>
    <w:rsid w:val="00CD7041"/>
    <w:rsid w:val="00CD741D"/>
    <w:rsid w:val="00CE0C99"/>
    <w:rsid w:val="00CE1367"/>
    <w:rsid w:val="00CE4695"/>
    <w:rsid w:val="00CE59B0"/>
    <w:rsid w:val="00CE7FCD"/>
    <w:rsid w:val="00CF5CDE"/>
    <w:rsid w:val="00D00C00"/>
    <w:rsid w:val="00D02974"/>
    <w:rsid w:val="00D02C7A"/>
    <w:rsid w:val="00D051B7"/>
    <w:rsid w:val="00D13916"/>
    <w:rsid w:val="00D163E8"/>
    <w:rsid w:val="00D17206"/>
    <w:rsid w:val="00D209BC"/>
    <w:rsid w:val="00D229EB"/>
    <w:rsid w:val="00D234ED"/>
    <w:rsid w:val="00D25A32"/>
    <w:rsid w:val="00D31E4A"/>
    <w:rsid w:val="00D3269B"/>
    <w:rsid w:val="00D327C4"/>
    <w:rsid w:val="00D35B7E"/>
    <w:rsid w:val="00D400EB"/>
    <w:rsid w:val="00D43605"/>
    <w:rsid w:val="00D4684F"/>
    <w:rsid w:val="00D50BFA"/>
    <w:rsid w:val="00D51238"/>
    <w:rsid w:val="00D5167E"/>
    <w:rsid w:val="00D55548"/>
    <w:rsid w:val="00D55D99"/>
    <w:rsid w:val="00D55FB4"/>
    <w:rsid w:val="00D65260"/>
    <w:rsid w:val="00D65606"/>
    <w:rsid w:val="00D73C9A"/>
    <w:rsid w:val="00D76C3A"/>
    <w:rsid w:val="00D77FFB"/>
    <w:rsid w:val="00D8298D"/>
    <w:rsid w:val="00D8363D"/>
    <w:rsid w:val="00D86892"/>
    <w:rsid w:val="00D876A0"/>
    <w:rsid w:val="00D910FD"/>
    <w:rsid w:val="00D91592"/>
    <w:rsid w:val="00D9209F"/>
    <w:rsid w:val="00D92E1D"/>
    <w:rsid w:val="00D933BD"/>
    <w:rsid w:val="00D94F68"/>
    <w:rsid w:val="00D97FA1"/>
    <w:rsid w:val="00DA73DA"/>
    <w:rsid w:val="00DB369D"/>
    <w:rsid w:val="00DB65A5"/>
    <w:rsid w:val="00DC229E"/>
    <w:rsid w:val="00DC2786"/>
    <w:rsid w:val="00DC41E7"/>
    <w:rsid w:val="00DC4566"/>
    <w:rsid w:val="00DC5ADB"/>
    <w:rsid w:val="00DC6F33"/>
    <w:rsid w:val="00DD04D0"/>
    <w:rsid w:val="00DD1283"/>
    <w:rsid w:val="00DD15C9"/>
    <w:rsid w:val="00DD36FF"/>
    <w:rsid w:val="00DD6FEA"/>
    <w:rsid w:val="00DD716F"/>
    <w:rsid w:val="00DD71A1"/>
    <w:rsid w:val="00DE3012"/>
    <w:rsid w:val="00DE31B1"/>
    <w:rsid w:val="00DE4DB0"/>
    <w:rsid w:val="00DE7F32"/>
    <w:rsid w:val="00DF0842"/>
    <w:rsid w:val="00DF1BED"/>
    <w:rsid w:val="00E00538"/>
    <w:rsid w:val="00E0324E"/>
    <w:rsid w:val="00E052D4"/>
    <w:rsid w:val="00E114F1"/>
    <w:rsid w:val="00E137B8"/>
    <w:rsid w:val="00E147C2"/>
    <w:rsid w:val="00E148D9"/>
    <w:rsid w:val="00E207F0"/>
    <w:rsid w:val="00E20C51"/>
    <w:rsid w:val="00E21D4D"/>
    <w:rsid w:val="00E21DD3"/>
    <w:rsid w:val="00E23C42"/>
    <w:rsid w:val="00E25D44"/>
    <w:rsid w:val="00E275E3"/>
    <w:rsid w:val="00E27A0A"/>
    <w:rsid w:val="00E319D2"/>
    <w:rsid w:val="00E33760"/>
    <w:rsid w:val="00E36875"/>
    <w:rsid w:val="00E4363F"/>
    <w:rsid w:val="00E46375"/>
    <w:rsid w:val="00E47D83"/>
    <w:rsid w:val="00E510E3"/>
    <w:rsid w:val="00E60557"/>
    <w:rsid w:val="00E60728"/>
    <w:rsid w:val="00E63BAE"/>
    <w:rsid w:val="00E645FE"/>
    <w:rsid w:val="00E6503C"/>
    <w:rsid w:val="00E81ECF"/>
    <w:rsid w:val="00E833B0"/>
    <w:rsid w:val="00E857FC"/>
    <w:rsid w:val="00E85DF4"/>
    <w:rsid w:val="00E9273C"/>
    <w:rsid w:val="00E931EF"/>
    <w:rsid w:val="00E952C1"/>
    <w:rsid w:val="00E9796B"/>
    <w:rsid w:val="00EA0FE5"/>
    <w:rsid w:val="00EA11A4"/>
    <w:rsid w:val="00EA1366"/>
    <w:rsid w:val="00EA2B85"/>
    <w:rsid w:val="00EA3EC9"/>
    <w:rsid w:val="00EB1BB3"/>
    <w:rsid w:val="00EB5B78"/>
    <w:rsid w:val="00ED066F"/>
    <w:rsid w:val="00ED0AAD"/>
    <w:rsid w:val="00ED1AE3"/>
    <w:rsid w:val="00ED2230"/>
    <w:rsid w:val="00ED5056"/>
    <w:rsid w:val="00ED507A"/>
    <w:rsid w:val="00EE06AC"/>
    <w:rsid w:val="00EE1D53"/>
    <w:rsid w:val="00EE353B"/>
    <w:rsid w:val="00EE4053"/>
    <w:rsid w:val="00EE64B5"/>
    <w:rsid w:val="00EE69B9"/>
    <w:rsid w:val="00EE6E77"/>
    <w:rsid w:val="00EE7468"/>
    <w:rsid w:val="00EE777B"/>
    <w:rsid w:val="00EE7B77"/>
    <w:rsid w:val="00EF23E3"/>
    <w:rsid w:val="00EF2F6A"/>
    <w:rsid w:val="00EF33A4"/>
    <w:rsid w:val="00EF4083"/>
    <w:rsid w:val="00EF7D0C"/>
    <w:rsid w:val="00F01CA4"/>
    <w:rsid w:val="00F02D0D"/>
    <w:rsid w:val="00F03FFB"/>
    <w:rsid w:val="00F04983"/>
    <w:rsid w:val="00F064A6"/>
    <w:rsid w:val="00F10D58"/>
    <w:rsid w:val="00F11314"/>
    <w:rsid w:val="00F12B24"/>
    <w:rsid w:val="00F12D2D"/>
    <w:rsid w:val="00F13B24"/>
    <w:rsid w:val="00F150C5"/>
    <w:rsid w:val="00F1629A"/>
    <w:rsid w:val="00F16765"/>
    <w:rsid w:val="00F16E63"/>
    <w:rsid w:val="00F17A3F"/>
    <w:rsid w:val="00F17F88"/>
    <w:rsid w:val="00F25F7D"/>
    <w:rsid w:val="00F26124"/>
    <w:rsid w:val="00F3010D"/>
    <w:rsid w:val="00F3074F"/>
    <w:rsid w:val="00F32FE7"/>
    <w:rsid w:val="00F33AF0"/>
    <w:rsid w:val="00F40B46"/>
    <w:rsid w:val="00F40E3D"/>
    <w:rsid w:val="00F4542A"/>
    <w:rsid w:val="00F467A9"/>
    <w:rsid w:val="00F46FA8"/>
    <w:rsid w:val="00F46FBF"/>
    <w:rsid w:val="00F54D06"/>
    <w:rsid w:val="00F6030D"/>
    <w:rsid w:val="00F61C43"/>
    <w:rsid w:val="00F6525F"/>
    <w:rsid w:val="00F66022"/>
    <w:rsid w:val="00F66A8A"/>
    <w:rsid w:val="00F66EE5"/>
    <w:rsid w:val="00F70305"/>
    <w:rsid w:val="00F72CE0"/>
    <w:rsid w:val="00F7335C"/>
    <w:rsid w:val="00F82BFF"/>
    <w:rsid w:val="00F840EA"/>
    <w:rsid w:val="00F9099F"/>
    <w:rsid w:val="00F92C23"/>
    <w:rsid w:val="00F939F0"/>
    <w:rsid w:val="00F94A8B"/>
    <w:rsid w:val="00F96CE0"/>
    <w:rsid w:val="00FA3A26"/>
    <w:rsid w:val="00FB1EDF"/>
    <w:rsid w:val="00FB24B9"/>
    <w:rsid w:val="00FB4E24"/>
    <w:rsid w:val="00FC7C55"/>
    <w:rsid w:val="00FC7CF4"/>
    <w:rsid w:val="00FD04D6"/>
    <w:rsid w:val="00FD07D6"/>
    <w:rsid w:val="00FD199D"/>
    <w:rsid w:val="00FD46FA"/>
    <w:rsid w:val="00FD5F70"/>
    <w:rsid w:val="00FE02E3"/>
    <w:rsid w:val="00FE1DFF"/>
    <w:rsid w:val="00FE71F9"/>
    <w:rsid w:val="00FE7E99"/>
    <w:rsid w:val="00FF12E9"/>
    <w:rsid w:val="00FF34E0"/>
    <w:rsid w:val="00FF4AD9"/>
    <w:rsid w:val="00FF4FF7"/>
    <w:rsid w:val="00FF67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57E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6763"/>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2679EE"/>
    <w:pPr>
      <w:keepNext/>
      <w:keepLines/>
      <w:numPr>
        <w:numId w:val="2"/>
      </w:numPr>
      <w:spacing w:before="240" w:after="120"/>
      <w:jc w:val="center"/>
      <w:outlineLvl w:val="0"/>
    </w:pPr>
    <w:rPr>
      <w:rFonts w:eastAsiaTheme="majorEastAsia" w:cstheme="majorBidi"/>
      <w:b/>
      <w:smallCaps/>
      <w:sz w:val="26"/>
      <w:szCs w:val="32"/>
    </w:rPr>
  </w:style>
  <w:style w:type="paragraph" w:styleId="Heading2">
    <w:name w:val="heading 2"/>
    <w:basedOn w:val="Normal"/>
    <w:next w:val="Normal"/>
    <w:link w:val="Heading2Char"/>
    <w:uiPriority w:val="9"/>
    <w:unhideWhenUsed/>
    <w:qFormat/>
    <w:rsid w:val="00561DAD"/>
    <w:pPr>
      <w:keepNext/>
      <w:keepLines/>
      <w:numPr>
        <w:ilvl w:val="1"/>
        <w:numId w:val="2"/>
      </w:numPr>
      <w:spacing w:before="120" w:after="60"/>
      <w:outlineLvl w:val="1"/>
    </w:pPr>
    <w:rPr>
      <w:rFonts w:eastAsiaTheme="majorEastAsia" w:cstheme="majorBidi"/>
      <w:b/>
      <w:smallCaps/>
      <w:szCs w:val="26"/>
    </w:rPr>
  </w:style>
  <w:style w:type="paragraph" w:styleId="Heading3">
    <w:name w:val="heading 3"/>
    <w:basedOn w:val="Normal"/>
    <w:next w:val="Normal"/>
    <w:link w:val="Heading3Char"/>
    <w:uiPriority w:val="9"/>
    <w:unhideWhenUsed/>
    <w:qFormat/>
    <w:rsid w:val="00A53F41"/>
    <w:pPr>
      <w:keepNext/>
      <w:keepLines/>
      <w:numPr>
        <w:ilvl w:val="2"/>
        <w:numId w:val="1"/>
      </w:numPr>
      <w:spacing w:before="120" w:after="60"/>
      <w:outlineLvl w:val="2"/>
    </w:pPr>
    <w:rPr>
      <w:rFonts w:ascii="Times New Roman Bold" w:eastAsiaTheme="majorEastAsia" w:hAnsi="Times New Roman Bold" w:cstheme="majorBidi"/>
      <w:b/>
    </w:rPr>
  </w:style>
  <w:style w:type="paragraph" w:styleId="Heading4">
    <w:name w:val="heading 4"/>
    <w:basedOn w:val="Normal"/>
    <w:next w:val="Normal"/>
    <w:link w:val="Heading4Char"/>
    <w:uiPriority w:val="9"/>
    <w:unhideWhenUsed/>
    <w:qFormat/>
    <w:rsid w:val="00E857FC"/>
    <w:pPr>
      <w:keepNext/>
      <w:keepLines/>
      <w:numPr>
        <w:ilvl w:val="3"/>
        <w:numId w:val="2"/>
      </w:numPr>
      <w:spacing w:before="120" w:after="60"/>
      <w:outlineLvl w:val="3"/>
    </w:pPr>
    <w:rPr>
      <w:rFonts w:eastAsiaTheme="majorEastAsia" w:cstheme="majorBidi"/>
      <w:b/>
      <w:i/>
      <w:iCs/>
      <w:smallCaps/>
    </w:rPr>
  </w:style>
  <w:style w:type="paragraph" w:styleId="Heading5">
    <w:name w:val="heading 5"/>
    <w:basedOn w:val="Normal"/>
    <w:next w:val="Normal"/>
    <w:link w:val="Heading5Char"/>
    <w:uiPriority w:val="9"/>
    <w:semiHidden/>
    <w:unhideWhenUsed/>
    <w:qFormat/>
    <w:rsid w:val="00C6335A"/>
    <w:pPr>
      <w:keepNext/>
      <w:keepLines/>
      <w:spacing w:before="40"/>
      <w:ind w:left="1008" w:hanging="1008"/>
      <w:outlineLvl w:val="4"/>
    </w:pPr>
    <w:rPr>
      <w:rFonts w:asciiTheme="majorHAnsi" w:eastAsiaTheme="majorEastAsia" w:hAnsiTheme="majorHAnsi" w:cstheme="majorBidi"/>
      <w:color w:val="2E74B5" w:themeColor="accent1" w:themeShade="BF"/>
      <w:sz w:val="22"/>
      <w:szCs w:val="22"/>
    </w:rPr>
  </w:style>
  <w:style w:type="paragraph" w:styleId="Heading6">
    <w:name w:val="heading 6"/>
    <w:basedOn w:val="Normal"/>
    <w:next w:val="Normal"/>
    <w:link w:val="Heading6Char"/>
    <w:uiPriority w:val="9"/>
    <w:semiHidden/>
    <w:unhideWhenUsed/>
    <w:qFormat/>
    <w:rsid w:val="00C6335A"/>
    <w:pPr>
      <w:keepNext/>
      <w:keepLines/>
      <w:spacing w:before="40"/>
      <w:ind w:left="1152" w:hanging="1152"/>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semiHidden/>
    <w:unhideWhenUsed/>
    <w:qFormat/>
    <w:rsid w:val="00C6335A"/>
    <w:pPr>
      <w:keepNext/>
      <w:keepLines/>
      <w:spacing w:before="40"/>
      <w:ind w:left="1296" w:hanging="1296"/>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semiHidden/>
    <w:unhideWhenUsed/>
    <w:qFormat/>
    <w:rsid w:val="00C6335A"/>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335A"/>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EE"/>
    <w:rPr>
      <w:rFonts w:ascii="Times New Roman" w:eastAsiaTheme="majorEastAsia" w:hAnsi="Times New Roman" w:cstheme="majorBidi"/>
      <w:b/>
      <w:smallCaps/>
      <w:sz w:val="26"/>
      <w:szCs w:val="32"/>
    </w:rPr>
  </w:style>
  <w:style w:type="character" w:customStyle="1" w:styleId="Heading2Char">
    <w:name w:val="Heading 2 Char"/>
    <w:basedOn w:val="DefaultParagraphFont"/>
    <w:link w:val="Heading2"/>
    <w:uiPriority w:val="9"/>
    <w:rsid w:val="00561DAD"/>
    <w:rPr>
      <w:rFonts w:ascii="Times New Roman" w:eastAsiaTheme="majorEastAsia" w:hAnsi="Times New Roman" w:cstheme="majorBidi"/>
      <w:b/>
      <w:smallCaps/>
      <w:sz w:val="24"/>
      <w:szCs w:val="26"/>
    </w:rPr>
  </w:style>
  <w:style w:type="character" w:customStyle="1" w:styleId="Heading4Char">
    <w:name w:val="Heading 4 Char"/>
    <w:basedOn w:val="DefaultParagraphFont"/>
    <w:link w:val="Heading4"/>
    <w:uiPriority w:val="9"/>
    <w:rsid w:val="00E857FC"/>
    <w:rPr>
      <w:rFonts w:ascii="Times New Roman" w:eastAsiaTheme="majorEastAsia" w:hAnsi="Times New Roman" w:cstheme="majorBidi"/>
      <w:b/>
      <w:i/>
      <w:iCs/>
      <w:smallCaps/>
      <w:sz w:val="24"/>
      <w:szCs w:val="24"/>
    </w:rPr>
  </w:style>
  <w:style w:type="character" w:customStyle="1" w:styleId="Heading3Char">
    <w:name w:val="Heading 3 Char"/>
    <w:basedOn w:val="DefaultParagraphFont"/>
    <w:link w:val="Heading3"/>
    <w:uiPriority w:val="9"/>
    <w:rsid w:val="00A53F41"/>
    <w:rPr>
      <w:rFonts w:ascii="Times New Roman Bold" w:eastAsiaTheme="majorEastAsia" w:hAnsi="Times New Roman Bold" w:cstheme="majorBidi"/>
      <w:b/>
      <w:sz w:val="24"/>
      <w:szCs w:val="24"/>
    </w:rPr>
  </w:style>
  <w:style w:type="paragraph" w:styleId="TOCHeading">
    <w:name w:val="TOC Heading"/>
    <w:basedOn w:val="Heading1"/>
    <w:next w:val="Normal"/>
    <w:uiPriority w:val="39"/>
    <w:unhideWhenUsed/>
    <w:qFormat/>
    <w:rsid w:val="00E36875"/>
    <w:pPr>
      <w:numPr>
        <w:numId w:val="0"/>
      </w:numPr>
      <w:outlineLvl w:val="9"/>
    </w:pPr>
    <w:rPr>
      <w:smallCaps w:val="0"/>
    </w:rPr>
  </w:style>
  <w:style w:type="paragraph" w:styleId="TOC1">
    <w:name w:val="toc 1"/>
    <w:basedOn w:val="Normal"/>
    <w:next w:val="Normal"/>
    <w:autoRedefine/>
    <w:uiPriority w:val="39"/>
    <w:unhideWhenUsed/>
    <w:rsid w:val="00E36875"/>
    <w:pPr>
      <w:spacing w:after="100"/>
    </w:pPr>
  </w:style>
  <w:style w:type="paragraph" w:styleId="TOC2">
    <w:name w:val="toc 2"/>
    <w:basedOn w:val="Normal"/>
    <w:next w:val="Normal"/>
    <w:autoRedefine/>
    <w:uiPriority w:val="39"/>
    <w:unhideWhenUsed/>
    <w:rsid w:val="00E36875"/>
    <w:pPr>
      <w:spacing w:after="100"/>
      <w:ind w:left="240"/>
    </w:pPr>
  </w:style>
  <w:style w:type="character" w:styleId="Hyperlink">
    <w:name w:val="Hyperlink"/>
    <w:basedOn w:val="DefaultParagraphFont"/>
    <w:uiPriority w:val="99"/>
    <w:unhideWhenUsed/>
    <w:rsid w:val="00E36875"/>
    <w:rPr>
      <w:color w:val="0563C1" w:themeColor="hyperlink"/>
      <w:u w:val="single"/>
    </w:rPr>
  </w:style>
  <w:style w:type="paragraph" w:styleId="Bibliography">
    <w:name w:val="Bibliography"/>
    <w:basedOn w:val="Normal"/>
    <w:next w:val="Normal"/>
    <w:uiPriority w:val="37"/>
    <w:unhideWhenUsed/>
    <w:rsid w:val="005A7ED9"/>
  </w:style>
  <w:style w:type="paragraph" w:styleId="ListParagraph">
    <w:name w:val="List Paragraph"/>
    <w:basedOn w:val="Normal"/>
    <w:uiPriority w:val="34"/>
    <w:qFormat/>
    <w:rsid w:val="003F4CD4"/>
    <w:pPr>
      <w:spacing w:before="120" w:after="120"/>
      <w:ind w:left="720"/>
    </w:pPr>
  </w:style>
  <w:style w:type="paragraph" w:styleId="Caption">
    <w:name w:val="caption"/>
    <w:basedOn w:val="Normal"/>
    <w:next w:val="Normal"/>
    <w:uiPriority w:val="35"/>
    <w:unhideWhenUsed/>
    <w:qFormat/>
    <w:rsid w:val="00C72001"/>
    <w:pPr>
      <w:spacing w:before="120" w:after="240"/>
      <w:jc w:val="center"/>
    </w:pPr>
    <w:rPr>
      <w:b/>
      <w:iCs/>
      <w:color w:val="000000" w:themeColor="text1"/>
      <w:sz w:val="22"/>
      <w:szCs w:val="18"/>
    </w:rPr>
  </w:style>
  <w:style w:type="character" w:styleId="CommentReference">
    <w:name w:val="annotation reference"/>
    <w:basedOn w:val="DefaultParagraphFont"/>
    <w:uiPriority w:val="99"/>
    <w:semiHidden/>
    <w:unhideWhenUsed/>
    <w:rsid w:val="006656AF"/>
    <w:rPr>
      <w:sz w:val="16"/>
      <w:szCs w:val="16"/>
    </w:rPr>
  </w:style>
  <w:style w:type="paragraph" w:styleId="CommentText">
    <w:name w:val="annotation text"/>
    <w:basedOn w:val="Normal"/>
    <w:link w:val="CommentTextChar"/>
    <w:uiPriority w:val="99"/>
    <w:unhideWhenUsed/>
    <w:rsid w:val="006656AF"/>
    <w:rPr>
      <w:sz w:val="20"/>
      <w:szCs w:val="20"/>
    </w:rPr>
  </w:style>
  <w:style w:type="character" w:customStyle="1" w:styleId="CommentTextChar">
    <w:name w:val="Comment Text Char"/>
    <w:basedOn w:val="DefaultParagraphFont"/>
    <w:link w:val="CommentText"/>
    <w:uiPriority w:val="99"/>
    <w:rsid w:val="006656A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656AF"/>
    <w:rPr>
      <w:b/>
      <w:bCs/>
    </w:rPr>
  </w:style>
  <w:style w:type="character" w:customStyle="1" w:styleId="CommentSubjectChar">
    <w:name w:val="Comment Subject Char"/>
    <w:basedOn w:val="CommentTextChar"/>
    <w:link w:val="CommentSubject"/>
    <w:uiPriority w:val="99"/>
    <w:semiHidden/>
    <w:rsid w:val="006656AF"/>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6656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56AF"/>
    <w:rPr>
      <w:rFonts w:ascii="Segoe UI" w:hAnsi="Segoe UI" w:cs="Segoe UI"/>
      <w:sz w:val="18"/>
      <w:szCs w:val="18"/>
    </w:rPr>
  </w:style>
  <w:style w:type="paragraph" w:styleId="TOC3">
    <w:name w:val="toc 3"/>
    <w:basedOn w:val="Normal"/>
    <w:next w:val="Normal"/>
    <w:autoRedefine/>
    <w:uiPriority w:val="39"/>
    <w:unhideWhenUsed/>
    <w:rsid w:val="000D12FA"/>
    <w:pPr>
      <w:spacing w:after="100"/>
      <w:ind w:left="480"/>
    </w:pPr>
  </w:style>
  <w:style w:type="table" w:styleId="TableGrid">
    <w:name w:val="Table Grid"/>
    <w:basedOn w:val="TableNormal"/>
    <w:uiPriority w:val="39"/>
    <w:rsid w:val="00F32F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rsid w:val="004B347A"/>
    <w:rPr>
      <w:rFonts w:eastAsia="Times New Roman"/>
      <w:sz w:val="20"/>
      <w:szCs w:val="20"/>
    </w:rPr>
  </w:style>
  <w:style w:type="character" w:customStyle="1" w:styleId="FootnoteTextChar">
    <w:name w:val="Footnote Text Char"/>
    <w:basedOn w:val="DefaultParagraphFont"/>
    <w:link w:val="FootnoteText"/>
    <w:uiPriority w:val="99"/>
    <w:rsid w:val="004B347A"/>
    <w:rPr>
      <w:rFonts w:ascii="Times New Roman" w:eastAsia="Times New Roman" w:hAnsi="Times New Roman" w:cs="Times New Roman"/>
      <w:sz w:val="20"/>
      <w:szCs w:val="20"/>
    </w:rPr>
  </w:style>
  <w:style w:type="character" w:styleId="FootnoteReference">
    <w:name w:val="footnote reference"/>
    <w:uiPriority w:val="99"/>
    <w:semiHidden/>
    <w:rsid w:val="004B347A"/>
    <w:rPr>
      <w:vertAlign w:val="superscript"/>
    </w:rPr>
  </w:style>
  <w:style w:type="character" w:styleId="PlaceholderText">
    <w:name w:val="Placeholder Text"/>
    <w:basedOn w:val="DefaultParagraphFont"/>
    <w:uiPriority w:val="99"/>
    <w:semiHidden/>
    <w:rsid w:val="00D02974"/>
    <w:rPr>
      <w:color w:val="808080"/>
    </w:rPr>
  </w:style>
  <w:style w:type="character" w:customStyle="1" w:styleId="Heading5Char">
    <w:name w:val="Heading 5 Char"/>
    <w:basedOn w:val="DefaultParagraphFont"/>
    <w:link w:val="Heading5"/>
    <w:uiPriority w:val="9"/>
    <w:semiHidden/>
    <w:rsid w:val="00C6335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6335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6335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633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335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81D3B"/>
    <w:pPr>
      <w:tabs>
        <w:tab w:val="center" w:pos="4680"/>
        <w:tab w:val="right" w:pos="9360"/>
      </w:tabs>
    </w:pPr>
  </w:style>
  <w:style w:type="character" w:customStyle="1" w:styleId="HeaderChar">
    <w:name w:val="Header Char"/>
    <w:basedOn w:val="DefaultParagraphFont"/>
    <w:link w:val="Header"/>
    <w:uiPriority w:val="99"/>
    <w:rsid w:val="00981D3B"/>
    <w:rPr>
      <w:rFonts w:ascii="Times New Roman" w:hAnsi="Times New Roman" w:cs="Times New Roman"/>
      <w:sz w:val="24"/>
      <w:szCs w:val="24"/>
    </w:rPr>
  </w:style>
  <w:style w:type="paragraph" w:styleId="Footer">
    <w:name w:val="footer"/>
    <w:basedOn w:val="Normal"/>
    <w:link w:val="FooterChar"/>
    <w:uiPriority w:val="99"/>
    <w:unhideWhenUsed/>
    <w:rsid w:val="00981D3B"/>
    <w:pPr>
      <w:tabs>
        <w:tab w:val="center" w:pos="4680"/>
        <w:tab w:val="right" w:pos="9360"/>
      </w:tabs>
    </w:pPr>
  </w:style>
  <w:style w:type="character" w:customStyle="1" w:styleId="FooterChar">
    <w:name w:val="Footer Char"/>
    <w:basedOn w:val="DefaultParagraphFont"/>
    <w:link w:val="Footer"/>
    <w:uiPriority w:val="99"/>
    <w:rsid w:val="00981D3B"/>
    <w:rPr>
      <w:rFonts w:ascii="Times New Roman" w:hAnsi="Times New Roman" w:cs="Times New Roman"/>
      <w:sz w:val="24"/>
      <w:szCs w:val="24"/>
    </w:rPr>
  </w:style>
  <w:style w:type="paragraph" w:styleId="Revision">
    <w:name w:val="Revision"/>
    <w:hidden/>
    <w:uiPriority w:val="99"/>
    <w:semiHidden/>
    <w:rsid w:val="0093355E"/>
    <w:pPr>
      <w:spacing w:after="0" w:line="240" w:lineRule="auto"/>
    </w:pPr>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4055C6"/>
    <w:rPr>
      <w:rFonts w:ascii="Lucida Grande" w:hAnsi="Lucida Grande" w:cs="Lucida Grande"/>
    </w:rPr>
  </w:style>
  <w:style w:type="character" w:customStyle="1" w:styleId="DocumentMapChar">
    <w:name w:val="Document Map Char"/>
    <w:basedOn w:val="DefaultParagraphFont"/>
    <w:link w:val="DocumentMap"/>
    <w:uiPriority w:val="99"/>
    <w:semiHidden/>
    <w:rsid w:val="004055C6"/>
    <w:rPr>
      <w:rFonts w:ascii="Lucida Grande" w:hAnsi="Lucida Grande" w:cs="Lucida Grande"/>
      <w:sz w:val="24"/>
      <w:szCs w:val="24"/>
    </w:rPr>
  </w:style>
  <w:style w:type="paragraph" w:styleId="BodyText">
    <w:name w:val="Body Text"/>
    <w:basedOn w:val="Normal"/>
    <w:link w:val="BodyTextChar"/>
    <w:uiPriority w:val="1"/>
    <w:qFormat/>
    <w:rsid w:val="006B7644"/>
    <w:pPr>
      <w:autoSpaceDE w:val="0"/>
      <w:autoSpaceDN w:val="0"/>
      <w:adjustRightInd w:val="0"/>
      <w:ind w:left="524" w:hanging="90"/>
    </w:pPr>
    <w:rPr>
      <w:rFonts w:ascii="Garamond" w:hAnsi="Garamond" w:cs="Garamond"/>
      <w:sz w:val="20"/>
      <w:szCs w:val="20"/>
    </w:rPr>
  </w:style>
  <w:style w:type="character" w:customStyle="1" w:styleId="BodyTextChar">
    <w:name w:val="Body Text Char"/>
    <w:basedOn w:val="DefaultParagraphFont"/>
    <w:link w:val="BodyText"/>
    <w:uiPriority w:val="1"/>
    <w:rsid w:val="006B7644"/>
    <w:rPr>
      <w:rFonts w:ascii="Garamond" w:hAnsi="Garamond" w:cs="Garamond"/>
      <w:sz w:val="20"/>
      <w:szCs w:val="20"/>
    </w:rPr>
  </w:style>
  <w:style w:type="paragraph" w:customStyle="1" w:styleId="MTDisplayEquation">
    <w:name w:val="MTDisplayEquation"/>
    <w:basedOn w:val="Normal"/>
    <w:next w:val="Normal"/>
    <w:link w:val="MTDisplayEquationChar"/>
    <w:rsid w:val="006B7644"/>
    <w:pPr>
      <w:tabs>
        <w:tab w:val="center" w:pos="4680"/>
        <w:tab w:val="right" w:pos="9360"/>
      </w:tabs>
      <w:spacing w:after="160" w:line="259" w:lineRule="auto"/>
    </w:pPr>
    <w:rPr>
      <w:rFonts w:cstheme="minorBidi"/>
      <w:sz w:val="22"/>
      <w:szCs w:val="22"/>
    </w:rPr>
  </w:style>
  <w:style w:type="character" w:customStyle="1" w:styleId="MTDisplayEquationChar">
    <w:name w:val="MTDisplayEquation Char"/>
    <w:basedOn w:val="DefaultParagraphFont"/>
    <w:link w:val="MTDisplayEquation"/>
    <w:rsid w:val="006B7644"/>
    <w:rPr>
      <w:rFonts w:ascii="Times New Roman" w:hAnsi="Times New Roman"/>
    </w:rPr>
  </w:style>
  <w:style w:type="paragraph" w:customStyle="1" w:styleId="Heading1NoNumber">
    <w:name w:val="Heading 1 No Number"/>
    <w:basedOn w:val="Heading1"/>
    <w:link w:val="Heading1NoNumberChar"/>
    <w:qFormat/>
    <w:rsid w:val="006B7644"/>
    <w:pPr>
      <w:widowControl w:val="0"/>
      <w:numPr>
        <w:numId w:val="0"/>
      </w:numPr>
      <w:autoSpaceDE w:val="0"/>
      <w:autoSpaceDN w:val="0"/>
      <w:adjustRightInd w:val="0"/>
      <w:spacing w:after="240"/>
    </w:pPr>
    <w:rPr>
      <w:noProof/>
      <w:sz w:val="24"/>
    </w:rPr>
  </w:style>
  <w:style w:type="character" w:customStyle="1" w:styleId="Heading1NoNumberChar">
    <w:name w:val="Heading 1 No Number Char"/>
    <w:basedOn w:val="Heading1Char"/>
    <w:link w:val="Heading1NoNumber"/>
    <w:rsid w:val="006B7644"/>
    <w:rPr>
      <w:rFonts w:ascii="Times New Roman" w:eastAsiaTheme="majorEastAsia" w:hAnsi="Times New Roman" w:cstheme="majorBidi"/>
      <w:b/>
      <w:smallCaps/>
      <w:noProof/>
      <w:sz w:val="24"/>
      <w:szCs w:val="32"/>
    </w:rPr>
  </w:style>
  <w:style w:type="paragraph" w:customStyle="1" w:styleId="AnnotatedBibHead1">
    <w:name w:val="AnnotatedBibHead1"/>
    <w:basedOn w:val="Heading2"/>
    <w:link w:val="AnnotatedBibHead1Char"/>
    <w:qFormat/>
    <w:rsid w:val="0080712B"/>
    <w:pPr>
      <w:numPr>
        <w:ilvl w:val="0"/>
        <w:numId w:val="36"/>
      </w:numPr>
      <w:jc w:val="center"/>
    </w:pPr>
  </w:style>
  <w:style w:type="character" w:customStyle="1" w:styleId="AnnotatedBibHead1Char">
    <w:name w:val="AnnotatedBibHead1 Char"/>
    <w:basedOn w:val="Heading2Char"/>
    <w:link w:val="AnnotatedBibHead1"/>
    <w:rsid w:val="0080712B"/>
    <w:rPr>
      <w:rFonts w:ascii="Times New Roman" w:eastAsiaTheme="majorEastAsia" w:hAnsi="Times New Roman" w:cstheme="majorBidi"/>
      <w:b/>
      <w:smallCaps/>
      <w:sz w:val="24"/>
      <w:szCs w:val="26"/>
    </w:rPr>
  </w:style>
  <w:style w:type="paragraph" w:customStyle="1" w:styleId="AnnotatedBibHead2">
    <w:name w:val="AnnotatedBibHead2"/>
    <w:basedOn w:val="AnnotatedBibHead1"/>
    <w:link w:val="AnnotatedBibHead2Char"/>
    <w:qFormat/>
    <w:rsid w:val="0080712B"/>
    <w:pPr>
      <w:numPr>
        <w:ilvl w:val="1"/>
      </w:numPr>
      <w:jc w:val="left"/>
    </w:pPr>
  </w:style>
  <w:style w:type="character" w:customStyle="1" w:styleId="AnnotatedBibHead2Char">
    <w:name w:val="AnnotatedBibHead2 Char"/>
    <w:basedOn w:val="Heading2Char"/>
    <w:link w:val="AnnotatedBibHead2"/>
    <w:rsid w:val="0080712B"/>
    <w:rPr>
      <w:rFonts w:ascii="Times New Roman" w:eastAsiaTheme="majorEastAsia" w:hAnsi="Times New Roman" w:cstheme="majorBidi"/>
      <w:b/>
      <w:smallCaps/>
      <w:sz w:val="24"/>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6763"/>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2679EE"/>
    <w:pPr>
      <w:keepNext/>
      <w:keepLines/>
      <w:numPr>
        <w:numId w:val="2"/>
      </w:numPr>
      <w:spacing w:before="240" w:after="120"/>
      <w:jc w:val="center"/>
      <w:outlineLvl w:val="0"/>
    </w:pPr>
    <w:rPr>
      <w:rFonts w:eastAsiaTheme="majorEastAsia" w:cstheme="majorBidi"/>
      <w:b/>
      <w:smallCaps/>
      <w:sz w:val="26"/>
      <w:szCs w:val="32"/>
    </w:rPr>
  </w:style>
  <w:style w:type="paragraph" w:styleId="Heading2">
    <w:name w:val="heading 2"/>
    <w:basedOn w:val="Normal"/>
    <w:next w:val="Normal"/>
    <w:link w:val="Heading2Char"/>
    <w:uiPriority w:val="9"/>
    <w:unhideWhenUsed/>
    <w:qFormat/>
    <w:rsid w:val="00561DAD"/>
    <w:pPr>
      <w:keepNext/>
      <w:keepLines/>
      <w:numPr>
        <w:ilvl w:val="1"/>
        <w:numId w:val="2"/>
      </w:numPr>
      <w:spacing w:before="120" w:after="60"/>
      <w:outlineLvl w:val="1"/>
    </w:pPr>
    <w:rPr>
      <w:rFonts w:eastAsiaTheme="majorEastAsia" w:cstheme="majorBidi"/>
      <w:b/>
      <w:smallCaps/>
      <w:szCs w:val="26"/>
    </w:rPr>
  </w:style>
  <w:style w:type="paragraph" w:styleId="Heading3">
    <w:name w:val="heading 3"/>
    <w:basedOn w:val="Normal"/>
    <w:next w:val="Normal"/>
    <w:link w:val="Heading3Char"/>
    <w:uiPriority w:val="9"/>
    <w:unhideWhenUsed/>
    <w:qFormat/>
    <w:rsid w:val="00A53F41"/>
    <w:pPr>
      <w:keepNext/>
      <w:keepLines/>
      <w:numPr>
        <w:ilvl w:val="2"/>
        <w:numId w:val="1"/>
      </w:numPr>
      <w:spacing w:before="120" w:after="60"/>
      <w:outlineLvl w:val="2"/>
    </w:pPr>
    <w:rPr>
      <w:rFonts w:ascii="Times New Roman Bold" w:eastAsiaTheme="majorEastAsia" w:hAnsi="Times New Roman Bold" w:cstheme="majorBidi"/>
      <w:b/>
    </w:rPr>
  </w:style>
  <w:style w:type="paragraph" w:styleId="Heading4">
    <w:name w:val="heading 4"/>
    <w:basedOn w:val="Normal"/>
    <w:next w:val="Normal"/>
    <w:link w:val="Heading4Char"/>
    <w:uiPriority w:val="9"/>
    <w:unhideWhenUsed/>
    <w:qFormat/>
    <w:rsid w:val="00E857FC"/>
    <w:pPr>
      <w:keepNext/>
      <w:keepLines/>
      <w:numPr>
        <w:ilvl w:val="3"/>
        <w:numId w:val="2"/>
      </w:numPr>
      <w:spacing w:before="120" w:after="60"/>
      <w:outlineLvl w:val="3"/>
    </w:pPr>
    <w:rPr>
      <w:rFonts w:eastAsiaTheme="majorEastAsia" w:cstheme="majorBidi"/>
      <w:b/>
      <w:i/>
      <w:iCs/>
      <w:smallCaps/>
    </w:rPr>
  </w:style>
  <w:style w:type="paragraph" w:styleId="Heading5">
    <w:name w:val="heading 5"/>
    <w:basedOn w:val="Normal"/>
    <w:next w:val="Normal"/>
    <w:link w:val="Heading5Char"/>
    <w:uiPriority w:val="9"/>
    <w:semiHidden/>
    <w:unhideWhenUsed/>
    <w:qFormat/>
    <w:rsid w:val="00C6335A"/>
    <w:pPr>
      <w:keepNext/>
      <w:keepLines/>
      <w:spacing w:before="40"/>
      <w:ind w:left="1008" w:hanging="1008"/>
      <w:outlineLvl w:val="4"/>
    </w:pPr>
    <w:rPr>
      <w:rFonts w:asciiTheme="majorHAnsi" w:eastAsiaTheme="majorEastAsia" w:hAnsiTheme="majorHAnsi" w:cstheme="majorBidi"/>
      <w:color w:val="2E74B5" w:themeColor="accent1" w:themeShade="BF"/>
      <w:sz w:val="22"/>
      <w:szCs w:val="22"/>
    </w:rPr>
  </w:style>
  <w:style w:type="paragraph" w:styleId="Heading6">
    <w:name w:val="heading 6"/>
    <w:basedOn w:val="Normal"/>
    <w:next w:val="Normal"/>
    <w:link w:val="Heading6Char"/>
    <w:uiPriority w:val="9"/>
    <w:semiHidden/>
    <w:unhideWhenUsed/>
    <w:qFormat/>
    <w:rsid w:val="00C6335A"/>
    <w:pPr>
      <w:keepNext/>
      <w:keepLines/>
      <w:spacing w:before="40"/>
      <w:ind w:left="1152" w:hanging="1152"/>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semiHidden/>
    <w:unhideWhenUsed/>
    <w:qFormat/>
    <w:rsid w:val="00C6335A"/>
    <w:pPr>
      <w:keepNext/>
      <w:keepLines/>
      <w:spacing w:before="40"/>
      <w:ind w:left="1296" w:hanging="1296"/>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semiHidden/>
    <w:unhideWhenUsed/>
    <w:qFormat/>
    <w:rsid w:val="00C6335A"/>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335A"/>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9EE"/>
    <w:rPr>
      <w:rFonts w:ascii="Times New Roman" w:eastAsiaTheme="majorEastAsia" w:hAnsi="Times New Roman" w:cstheme="majorBidi"/>
      <w:b/>
      <w:smallCaps/>
      <w:sz w:val="26"/>
      <w:szCs w:val="32"/>
    </w:rPr>
  </w:style>
  <w:style w:type="character" w:customStyle="1" w:styleId="Heading2Char">
    <w:name w:val="Heading 2 Char"/>
    <w:basedOn w:val="DefaultParagraphFont"/>
    <w:link w:val="Heading2"/>
    <w:uiPriority w:val="9"/>
    <w:rsid w:val="00561DAD"/>
    <w:rPr>
      <w:rFonts w:ascii="Times New Roman" w:eastAsiaTheme="majorEastAsia" w:hAnsi="Times New Roman" w:cstheme="majorBidi"/>
      <w:b/>
      <w:smallCaps/>
      <w:sz w:val="24"/>
      <w:szCs w:val="26"/>
    </w:rPr>
  </w:style>
  <w:style w:type="character" w:customStyle="1" w:styleId="Heading4Char">
    <w:name w:val="Heading 4 Char"/>
    <w:basedOn w:val="DefaultParagraphFont"/>
    <w:link w:val="Heading4"/>
    <w:uiPriority w:val="9"/>
    <w:rsid w:val="00E857FC"/>
    <w:rPr>
      <w:rFonts w:ascii="Times New Roman" w:eastAsiaTheme="majorEastAsia" w:hAnsi="Times New Roman" w:cstheme="majorBidi"/>
      <w:b/>
      <w:i/>
      <w:iCs/>
      <w:smallCaps/>
      <w:sz w:val="24"/>
      <w:szCs w:val="24"/>
    </w:rPr>
  </w:style>
  <w:style w:type="character" w:customStyle="1" w:styleId="Heading3Char">
    <w:name w:val="Heading 3 Char"/>
    <w:basedOn w:val="DefaultParagraphFont"/>
    <w:link w:val="Heading3"/>
    <w:uiPriority w:val="9"/>
    <w:rsid w:val="00A53F41"/>
    <w:rPr>
      <w:rFonts w:ascii="Times New Roman Bold" w:eastAsiaTheme="majorEastAsia" w:hAnsi="Times New Roman Bold" w:cstheme="majorBidi"/>
      <w:b/>
      <w:sz w:val="24"/>
      <w:szCs w:val="24"/>
    </w:rPr>
  </w:style>
  <w:style w:type="paragraph" w:styleId="TOCHeading">
    <w:name w:val="TOC Heading"/>
    <w:basedOn w:val="Heading1"/>
    <w:next w:val="Normal"/>
    <w:uiPriority w:val="39"/>
    <w:unhideWhenUsed/>
    <w:qFormat/>
    <w:rsid w:val="00E36875"/>
    <w:pPr>
      <w:numPr>
        <w:numId w:val="0"/>
      </w:numPr>
      <w:outlineLvl w:val="9"/>
    </w:pPr>
    <w:rPr>
      <w:smallCaps w:val="0"/>
    </w:rPr>
  </w:style>
  <w:style w:type="paragraph" w:styleId="TOC1">
    <w:name w:val="toc 1"/>
    <w:basedOn w:val="Normal"/>
    <w:next w:val="Normal"/>
    <w:autoRedefine/>
    <w:uiPriority w:val="39"/>
    <w:unhideWhenUsed/>
    <w:rsid w:val="00E36875"/>
    <w:pPr>
      <w:spacing w:after="100"/>
    </w:pPr>
  </w:style>
  <w:style w:type="paragraph" w:styleId="TOC2">
    <w:name w:val="toc 2"/>
    <w:basedOn w:val="Normal"/>
    <w:next w:val="Normal"/>
    <w:autoRedefine/>
    <w:uiPriority w:val="39"/>
    <w:unhideWhenUsed/>
    <w:rsid w:val="00E36875"/>
    <w:pPr>
      <w:spacing w:after="100"/>
      <w:ind w:left="240"/>
    </w:pPr>
  </w:style>
  <w:style w:type="character" w:styleId="Hyperlink">
    <w:name w:val="Hyperlink"/>
    <w:basedOn w:val="DefaultParagraphFont"/>
    <w:uiPriority w:val="99"/>
    <w:unhideWhenUsed/>
    <w:rsid w:val="00E36875"/>
    <w:rPr>
      <w:color w:val="0563C1" w:themeColor="hyperlink"/>
      <w:u w:val="single"/>
    </w:rPr>
  </w:style>
  <w:style w:type="paragraph" w:styleId="Bibliography">
    <w:name w:val="Bibliography"/>
    <w:basedOn w:val="Normal"/>
    <w:next w:val="Normal"/>
    <w:uiPriority w:val="37"/>
    <w:unhideWhenUsed/>
    <w:rsid w:val="005A7ED9"/>
  </w:style>
  <w:style w:type="paragraph" w:styleId="ListParagraph">
    <w:name w:val="List Paragraph"/>
    <w:basedOn w:val="Normal"/>
    <w:uiPriority w:val="34"/>
    <w:qFormat/>
    <w:rsid w:val="003F4CD4"/>
    <w:pPr>
      <w:spacing w:before="120" w:after="120"/>
      <w:ind w:left="720"/>
    </w:pPr>
  </w:style>
  <w:style w:type="paragraph" w:styleId="Caption">
    <w:name w:val="caption"/>
    <w:basedOn w:val="Normal"/>
    <w:next w:val="Normal"/>
    <w:uiPriority w:val="35"/>
    <w:unhideWhenUsed/>
    <w:qFormat/>
    <w:rsid w:val="00C72001"/>
    <w:pPr>
      <w:spacing w:before="120" w:after="240"/>
      <w:jc w:val="center"/>
    </w:pPr>
    <w:rPr>
      <w:b/>
      <w:iCs/>
      <w:color w:val="000000" w:themeColor="text1"/>
      <w:sz w:val="22"/>
      <w:szCs w:val="18"/>
    </w:rPr>
  </w:style>
  <w:style w:type="character" w:styleId="CommentReference">
    <w:name w:val="annotation reference"/>
    <w:basedOn w:val="DefaultParagraphFont"/>
    <w:uiPriority w:val="99"/>
    <w:semiHidden/>
    <w:unhideWhenUsed/>
    <w:rsid w:val="006656AF"/>
    <w:rPr>
      <w:sz w:val="16"/>
      <w:szCs w:val="16"/>
    </w:rPr>
  </w:style>
  <w:style w:type="paragraph" w:styleId="CommentText">
    <w:name w:val="annotation text"/>
    <w:basedOn w:val="Normal"/>
    <w:link w:val="CommentTextChar"/>
    <w:uiPriority w:val="99"/>
    <w:unhideWhenUsed/>
    <w:rsid w:val="006656AF"/>
    <w:rPr>
      <w:sz w:val="20"/>
      <w:szCs w:val="20"/>
    </w:rPr>
  </w:style>
  <w:style w:type="character" w:customStyle="1" w:styleId="CommentTextChar">
    <w:name w:val="Comment Text Char"/>
    <w:basedOn w:val="DefaultParagraphFont"/>
    <w:link w:val="CommentText"/>
    <w:uiPriority w:val="99"/>
    <w:rsid w:val="006656A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656AF"/>
    <w:rPr>
      <w:b/>
      <w:bCs/>
    </w:rPr>
  </w:style>
  <w:style w:type="character" w:customStyle="1" w:styleId="CommentSubjectChar">
    <w:name w:val="Comment Subject Char"/>
    <w:basedOn w:val="CommentTextChar"/>
    <w:link w:val="CommentSubject"/>
    <w:uiPriority w:val="99"/>
    <w:semiHidden/>
    <w:rsid w:val="006656AF"/>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6656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56AF"/>
    <w:rPr>
      <w:rFonts w:ascii="Segoe UI" w:hAnsi="Segoe UI" w:cs="Segoe UI"/>
      <w:sz w:val="18"/>
      <w:szCs w:val="18"/>
    </w:rPr>
  </w:style>
  <w:style w:type="paragraph" w:styleId="TOC3">
    <w:name w:val="toc 3"/>
    <w:basedOn w:val="Normal"/>
    <w:next w:val="Normal"/>
    <w:autoRedefine/>
    <w:uiPriority w:val="39"/>
    <w:unhideWhenUsed/>
    <w:rsid w:val="000D12FA"/>
    <w:pPr>
      <w:spacing w:after="100"/>
      <w:ind w:left="480"/>
    </w:pPr>
  </w:style>
  <w:style w:type="table" w:styleId="TableGrid">
    <w:name w:val="Table Grid"/>
    <w:basedOn w:val="TableNormal"/>
    <w:uiPriority w:val="39"/>
    <w:rsid w:val="00F32F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rsid w:val="004B347A"/>
    <w:rPr>
      <w:rFonts w:eastAsia="Times New Roman"/>
      <w:sz w:val="20"/>
      <w:szCs w:val="20"/>
    </w:rPr>
  </w:style>
  <w:style w:type="character" w:customStyle="1" w:styleId="FootnoteTextChar">
    <w:name w:val="Footnote Text Char"/>
    <w:basedOn w:val="DefaultParagraphFont"/>
    <w:link w:val="FootnoteText"/>
    <w:uiPriority w:val="99"/>
    <w:rsid w:val="004B347A"/>
    <w:rPr>
      <w:rFonts w:ascii="Times New Roman" w:eastAsia="Times New Roman" w:hAnsi="Times New Roman" w:cs="Times New Roman"/>
      <w:sz w:val="20"/>
      <w:szCs w:val="20"/>
    </w:rPr>
  </w:style>
  <w:style w:type="character" w:styleId="FootnoteReference">
    <w:name w:val="footnote reference"/>
    <w:uiPriority w:val="99"/>
    <w:semiHidden/>
    <w:rsid w:val="004B347A"/>
    <w:rPr>
      <w:vertAlign w:val="superscript"/>
    </w:rPr>
  </w:style>
  <w:style w:type="character" w:styleId="PlaceholderText">
    <w:name w:val="Placeholder Text"/>
    <w:basedOn w:val="DefaultParagraphFont"/>
    <w:uiPriority w:val="99"/>
    <w:semiHidden/>
    <w:rsid w:val="00D02974"/>
    <w:rPr>
      <w:color w:val="808080"/>
    </w:rPr>
  </w:style>
  <w:style w:type="character" w:customStyle="1" w:styleId="Heading5Char">
    <w:name w:val="Heading 5 Char"/>
    <w:basedOn w:val="DefaultParagraphFont"/>
    <w:link w:val="Heading5"/>
    <w:uiPriority w:val="9"/>
    <w:semiHidden/>
    <w:rsid w:val="00C6335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6335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6335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633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335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81D3B"/>
    <w:pPr>
      <w:tabs>
        <w:tab w:val="center" w:pos="4680"/>
        <w:tab w:val="right" w:pos="9360"/>
      </w:tabs>
    </w:pPr>
  </w:style>
  <w:style w:type="character" w:customStyle="1" w:styleId="HeaderChar">
    <w:name w:val="Header Char"/>
    <w:basedOn w:val="DefaultParagraphFont"/>
    <w:link w:val="Header"/>
    <w:uiPriority w:val="99"/>
    <w:rsid w:val="00981D3B"/>
    <w:rPr>
      <w:rFonts w:ascii="Times New Roman" w:hAnsi="Times New Roman" w:cs="Times New Roman"/>
      <w:sz w:val="24"/>
      <w:szCs w:val="24"/>
    </w:rPr>
  </w:style>
  <w:style w:type="paragraph" w:styleId="Footer">
    <w:name w:val="footer"/>
    <w:basedOn w:val="Normal"/>
    <w:link w:val="FooterChar"/>
    <w:uiPriority w:val="99"/>
    <w:unhideWhenUsed/>
    <w:rsid w:val="00981D3B"/>
    <w:pPr>
      <w:tabs>
        <w:tab w:val="center" w:pos="4680"/>
        <w:tab w:val="right" w:pos="9360"/>
      </w:tabs>
    </w:pPr>
  </w:style>
  <w:style w:type="character" w:customStyle="1" w:styleId="FooterChar">
    <w:name w:val="Footer Char"/>
    <w:basedOn w:val="DefaultParagraphFont"/>
    <w:link w:val="Footer"/>
    <w:uiPriority w:val="99"/>
    <w:rsid w:val="00981D3B"/>
    <w:rPr>
      <w:rFonts w:ascii="Times New Roman" w:hAnsi="Times New Roman" w:cs="Times New Roman"/>
      <w:sz w:val="24"/>
      <w:szCs w:val="24"/>
    </w:rPr>
  </w:style>
  <w:style w:type="paragraph" w:styleId="Revision">
    <w:name w:val="Revision"/>
    <w:hidden/>
    <w:uiPriority w:val="99"/>
    <w:semiHidden/>
    <w:rsid w:val="0093355E"/>
    <w:pPr>
      <w:spacing w:after="0" w:line="240" w:lineRule="auto"/>
    </w:pPr>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4055C6"/>
    <w:rPr>
      <w:rFonts w:ascii="Lucida Grande" w:hAnsi="Lucida Grande" w:cs="Lucida Grande"/>
    </w:rPr>
  </w:style>
  <w:style w:type="character" w:customStyle="1" w:styleId="DocumentMapChar">
    <w:name w:val="Document Map Char"/>
    <w:basedOn w:val="DefaultParagraphFont"/>
    <w:link w:val="DocumentMap"/>
    <w:uiPriority w:val="99"/>
    <w:semiHidden/>
    <w:rsid w:val="004055C6"/>
    <w:rPr>
      <w:rFonts w:ascii="Lucida Grande" w:hAnsi="Lucida Grande" w:cs="Lucida Grande"/>
      <w:sz w:val="24"/>
      <w:szCs w:val="24"/>
    </w:rPr>
  </w:style>
  <w:style w:type="paragraph" w:styleId="BodyText">
    <w:name w:val="Body Text"/>
    <w:basedOn w:val="Normal"/>
    <w:link w:val="BodyTextChar"/>
    <w:uiPriority w:val="1"/>
    <w:qFormat/>
    <w:rsid w:val="006B7644"/>
    <w:pPr>
      <w:autoSpaceDE w:val="0"/>
      <w:autoSpaceDN w:val="0"/>
      <w:adjustRightInd w:val="0"/>
      <w:ind w:left="524" w:hanging="90"/>
    </w:pPr>
    <w:rPr>
      <w:rFonts w:ascii="Garamond" w:hAnsi="Garamond" w:cs="Garamond"/>
      <w:sz w:val="20"/>
      <w:szCs w:val="20"/>
    </w:rPr>
  </w:style>
  <w:style w:type="character" w:customStyle="1" w:styleId="BodyTextChar">
    <w:name w:val="Body Text Char"/>
    <w:basedOn w:val="DefaultParagraphFont"/>
    <w:link w:val="BodyText"/>
    <w:uiPriority w:val="1"/>
    <w:rsid w:val="006B7644"/>
    <w:rPr>
      <w:rFonts w:ascii="Garamond" w:hAnsi="Garamond" w:cs="Garamond"/>
      <w:sz w:val="20"/>
      <w:szCs w:val="20"/>
    </w:rPr>
  </w:style>
  <w:style w:type="paragraph" w:customStyle="1" w:styleId="MTDisplayEquation">
    <w:name w:val="MTDisplayEquation"/>
    <w:basedOn w:val="Normal"/>
    <w:next w:val="Normal"/>
    <w:link w:val="MTDisplayEquationChar"/>
    <w:rsid w:val="006B7644"/>
    <w:pPr>
      <w:tabs>
        <w:tab w:val="center" w:pos="4680"/>
        <w:tab w:val="right" w:pos="9360"/>
      </w:tabs>
      <w:spacing w:after="160" w:line="259" w:lineRule="auto"/>
    </w:pPr>
    <w:rPr>
      <w:rFonts w:cstheme="minorBidi"/>
      <w:sz w:val="22"/>
      <w:szCs w:val="22"/>
    </w:rPr>
  </w:style>
  <w:style w:type="character" w:customStyle="1" w:styleId="MTDisplayEquationChar">
    <w:name w:val="MTDisplayEquation Char"/>
    <w:basedOn w:val="DefaultParagraphFont"/>
    <w:link w:val="MTDisplayEquation"/>
    <w:rsid w:val="006B7644"/>
    <w:rPr>
      <w:rFonts w:ascii="Times New Roman" w:hAnsi="Times New Roman"/>
    </w:rPr>
  </w:style>
  <w:style w:type="paragraph" w:customStyle="1" w:styleId="Heading1NoNumber">
    <w:name w:val="Heading 1 No Number"/>
    <w:basedOn w:val="Heading1"/>
    <w:link w:val="Heading1NoNumberChar"/>
    <w:qFormat/>
    <w:rsid w:val="006B7644"/>
    <w:pPr>
      <w:widowControl w:val="0"/>
      <w:numPr>
        <w:numId w:val="0"/>
      </w:numPr>
      <w:autoSpaceDE w:val="0"/>
      <w:autoSpaceDN w:val="0"/>
      <w:adjustRightInd w:val="0"/>
      <w:spacing w:after="240"/>
    </w:pPr>
    <w:rPr>
      <w:noProof/>
      <w:sz w:val="24"/>
    </w:rPr>
  </w:style>
  <w:style w:type="character" w:customStyle="1" w:styleId="Heading1NoNumberChar">
    <w:name w:val="Heading 1 No Number Char"/>
    <w:basedOn w:val="Heading1Char"/>
    <w:link w:val="Heading1NoNumber"/>
    <w:rsid w:val="006B7644"/>
    <w:rPr>
      <w:rFonts w:ascii="Times New Roman" w:eastAsiaTheme="majorEastAsia" w:hAnsi="Times New Roman" w:cstheme="majorBidi"/>
      <w:b/>
      <w:smallCaps/>
      <w:noProof/>
      <w:sz w:val="24"/>
      <w:szCs w:val="32"/>
    </w:rPr>
  </w:style>
  <w:style w:type="paragraph" w:customStyle="1" w:styleId="AnnotatedBibHead1">
    <w:name w:val="AnnotatedBibHead1"/>
    <w:basedOn w:val="Heading2"/>
    <w:link w:val="AnnotatedBibHead1Char"/>
    <w:qFormat/>
    <w:rsid w:val="0080712B"/>
    <w:pPr>
      <w:numPr>
        <w:ilvl w:val="0"/>
        <w:numId w:val="36"/>
      </w:numPr>
      <w:jc w:val="center"/>
    </w:pPr>
  </w:style>
  <w:style w:type="character" w:customStyle="1" w:styleId="AnnotatedBibHead1Char">
    <w:name w:val="AnnotatedBibHead1 Char"/>
    <w:basedOn w:val="Heading2Char"/>
    <w:link w:val="AnnotatedBibHead1"/>
    <w:rsid w:val="0080712B"/>
    <w:rPr>
      <w:rFonts w:ascii="Times New Roman" w:eastAsiaTheme="majorEastAsia" w:hAnsi="Times New Roman" w:cstheme="majorBidi"/>
      <w:b/>
      <w:smallCaps/>
      <w:sz w:val="24"/>
      <w:szCs w:val="26"/>
    </w:rPr>
  </w:style>
  <w:style w:type="paragraph" w:customStyle="1" w:styleId="AnnotatedBibHead2">
    <w:name w:val="AnnotatedBibHead2"/>
    <w:basedOn w:val="AnnotatedBibHead1"/>
    <w:link w:val="AnnotatedBibHead2Char"/>
    <w:qFormat/>
    <w:rsid w:val="0080712B"/>
    <w:pPr>
      <w:numPr>
        <w:ilvl w:val="1"/>
      </w:numPr>
      <w:jc w:val="left"/>
    </w:pPr>
  </w:style>
  <w:style w:type="character" w:customStyle="1" w:styleId="AnnotatedBibHead2Char">
    <w:name w:val="AnnotatedBibHead2 Char"/>
    <w:basedOn w:val="Heading2Char"/>
    <w:link w:val="AnnotatedBibHead2"/>
    <w:rsid w:val="0080712B"/>
    <w:rPr>
      <w:rFonts w:ascii="Times New Roman" w:eastAsiaTheme="majorEastAsia" w:hAnsi="Times New Roman" w:cstheme="majorBidi"/>
      <w:b/>
      <w:smallCaps/>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969">
      <w:bodyDiv w:val="1"/>
      <w:marLeft w:val="0"/>
      <w:marRight w:val="0"/>
      <w:marTop w:val="0"/>
      <w:marBottom w:val="0"/>
      <w:divBdr>
        <w:top w:val="none" w:sz="0" w:space="0" w:color="auto"/>
        <w:left w:val="none" w:sz="0" w:space="0" w:color="auto"/>
        <w:bottom w:val="none" w:sz="0" w:space="0" w:color="auto"/>
        <w:right w:val="none" w:sz="0" w:space="0" w:color="auto"/>
      </w:divBdr>
    </w:div>
    <w:div w:id="1128756">
      <w:bodyDiv w:val="1"/>
      <w:marLeft w:val="0"/>
      <w:marRight w:val="0"/>
      <w:marTop w:val="0"/>
      <w:marBottom w:val="0"/>
      <w:divBdr>
        <w:top w:val="none" w:sz="0" w:space="0" w:color="auto"/>
        <w:left w:val="none" w:sz="0" w:space="0" w:color="auto"/>
        <w:bottom w:val="none" w:sz="0" w:space="0" w:color="auto"/>
        <w:right w:val="none" w:sz="0" w:space="0" w:color="auto"/>
      </w:divBdr>
    </w:div>
    <w:div w:id="4404552">
      <w:bodyDiv w:val="1"/>
      <w:marLeft w:val="0"/>
      <w:marRight w:val="0"/>
      <w:marTop w:val="0"/>
      <w:marBottom w:val="0"/>
      <w:divBdr>
        <w:top w:val="none" w:sz="0" w:space="0" w:color="auto"/>
        <w:left w:val="none" w:sz="0" w:space="0" w:color="auto"/>
        <w:bottom w:val="none" w:sz="0" w:space="0" w:color="auto"/>
        <w:right w:val="none" w:sz="0" w:space="0" w:color="auto"/>
      </w:divBdr>
    </w:div>
    <w:div w:id="6252376">
      <w:bodyDiv w:val="1"/>
      <w:marLeft w:val="0"/>
      <w:marRight w:val="0"/>
      <w:marTop w:val="0"/>
      <w:marBottom w:val="0"/>
      <w:divBdr>
        <w:top w:val="none" w:sz="0" w:space="0" w:color="auto"/>
        <w:left w:val="none" w:sz="0" w:space="0" w:color="auto"/>
        <w:bottom w:val="none" w:sz="0" w:space="0" w:color="auto"/>
        <w:right w:val="none" w:sz="0" w:space="0" w:color="auto"/>
      </w:divBdr>
    </w:div>
    <w:div w:id="6255846">
      <w:bodyDiv w:val="1"/>
      <w:marLeft w:val="0"/>
      <w:marRight w:val="0"/>
      <w:marTop w:val="0"/>
      <w:marBottom w:val="0"/>
      <w:divBdr>
        <w:top w:val="none" w:sz="0" w:space="0" w:color="auto"/>
        <w:left w:val="none" w:sz="0" w:space="0" w:color="auto"/>
        <w:bottom w:val="none" w:sz="0" w:space="0" w:color="auto"/>
        <w:right w:val="none" w:sz="0" w:space="0" w:color="auto"/>
      </w:divBdr>
    </w:div>
    <w:div w:id="6517989">
      <w:bodyDiv w:val="1"/>
      <w:marLeft w:val="0"/>
      <w:marRight w:val="0"/>
      <w:marTop w:val="0"/>
      <w:marBottom w:val="0"/>
      <w:divBdr>
        <w:top w:val="none" w:sz="0" w:space="0" w:color="auto"/>
        <w:left w:val="none" w:sz="0" w:space="0" w:color="auto"/>
        <w:bottom w:val="none" w:sz="0" w:space="0" w:color="auto"/>
        <w:right w:val="none" w:sz="0" w:space="0" w:color="auto"/>
      </w:divBdr>
    </w:div>
    <w:div w:id="7828574">
      <w:bodyDiv w:val="1"/>
      <w:marLeft w:val="0"/>
      <w:marRight w:val="0"/>
      <w:marTop w:val="0"/>
      <w:marBottom w:val="0"/>
      <w:divBdr>
        <w:top w:val="none" w:sz="0" w:space="0" w:color="auto"/>
        <w:left w:val="none" w:sz="0" w:space="0" w:color="auto"/>
        <w:bottom w:val="none" w:sz="0" w:space="0" w:color="auto"/>
        <w:right w:val="none" w:sz="0" w:space="0" w:color="auto"/>
      </w:divBdr>
    </w:div>
    <w:div w:id="8719799">
      <w:bodyDiv w:val="1"/>
      <w:marLeft w:val="0"/>
      <w:marRight w:val="0"/>
      <w:marTop w:val="0"/>
      <w:marBottom w:val="0"/>
      <w:divBdr>
        <w:top w:val="none" w:sz="0" w:space="0" w:color="auto"/>
        <w:left w:val="none" w:sz="0" w:space="0" w:color="auto"/>
        <w:bottom w:val="none" w:sz="0" w:space="0" w:color="auto"/>
        <w:right w:val="none" w:sz="0" w:space="0" w:color="auto"/>
      </w:divBdr>
    </w:div>
    <w:div w:id="10648190">
      <w:bodyDiv w:val="1"/>
      <w:marLeft w:val="0"/>
      <w:marRight w:val="0"/>
      <w:marTop w:val="0"/>
      <w:marBottom w:val="0"/>
      <w:divBdr>
        <w:top w:val="none" w:sz="0" w:space="0" w:color="auto"/>
        <w:left w:val="none" w:sz="0" w:space="0" w:color="auto"/>
        <w:bottom w:val="none" w:sz="0" w:space="0" w:color="auto"/>
        <w:right w:val="none" w:sz="0" w:space="0" w:color="auto"/>
      </w:divBdr>
    </w:div>
    <w:div w:id="15739342">
      <w:bodyDiv w:val="1"/>
      <w:marLeft w:val="0"/>
      <w:marRight w:val="0"/>
      <w:marTop w:val="0"/>
      <w:marBottom w:val="0"/>
      <w:divBdr>
        <w:top w:val="none" w:sz="0" w:space="0" w:color="auto"/>
        <w:left w:val="none" w:sz="0" w:space="0" w:color="auto"/>
        <w:bottom w:val="none" w:sz="0" w:space="0" w:color="auto"/>
        <w:right w:val="none" w:sz="0" w:space="0" w:color="auto"/>
      </w:divBdr>
    </w:div>
    <w:div w:id="16320435">
      <w:bodyDiv w:val="1"/>
      <w:marLeft w:val="0"/>
      <w:marRight w:val="0"/>
      <w:marTop w:val="0"/>
      <w:marBottom w:val="0"/>
      <w:divBdr>
        <w:top w:val="none" w:sz="0" w:space="0" w:color="auto"/>
        <w:left w:val="none" w:sz="0" w:space="0" w:color="auto"/>
        <w:bottom w:val="none" w:sz="0" w:space="0" w:color="auto"/>
        <w:right w:val="none" w:sz="0" w:space="0" w:color="auto"/>
      </w:divBdr>
    </w:div>
    <w:div w:id="16663985">
      <w:bodyDiv w:val="1"/>
      <w:marLeft w:val="0"/>
      <w:marRight w:val="0"/>
      <w:marTop w:val="0"/>
      <w:marBottom w:val="0"/>
      <w:divBdr>
        <w:top w:val="none" w:sz="0" w:space="0" w:color="auto"/>
        <w:left w:val="none" w:sz="0" w:space="0" w:color="auto"/>
        <w:bottom w:val="none" w:sz="0" w:space="0" w:color="auto"/>
        <w:right w:val="none" w:sz="0" w:space="0" w:color="auto"/>
      </w:divBdr>
    </w:div>
    <w:div w:id="19014262">
      <w:bodyDiv w:val="1"/>
      <w:marLeft w:val="0"/>
      <w:marRight w:val="0"/>
      <w:marTop w:val="0"/>
      <w:marBottom w:val="0"/>
      <w:divBdr>
        <w:top w:val="none" w:sz="0" w:space="0" w:color="auto"/>
        <w:left w:val="none" w:sz="0" w:space="0" w:color="auto"/>
        <w:bottom w:val="none" w:sz="0" w:space="0" w:color="auto"/>
        <w:right w:val="none" w:sz="0" w:space="0" w:color="auto"/>
      </w:divBdr>
    </w:div>
    <w:div w:id="23602643">
      <w:bodyDiv w:val="1"/>
      <w:marLeft w:val="0"/>
      <w:marRight w:val="0"/>
      <w:marTop w:val="0"/>
      <w:marBottom w:val="0"/>
      <w:divBdr>
        <w:top w:val="none" w:sz="0" w:space="0" w:color="auto"/>
        <w:left w:val="none" w:sz="0" w:space="0" w:color="auto"/>
        <w:bottom w:val="none" w:sz="0" w:space="0" w:color="auto"/>
        <w:right w:val="none" w:sz="0" w:space="0" w:color="auto"/>
      </w:divBdr>
    </w:div>
    <w:div w:id="25444608">
      <w:bodyDiv w:val="1"/>
      <w:marLeft w:val="0"/>
      <w:marRight w:val="0"/>
      <w:marTop w:val="0"/>
      <w:marBottom w:val="0"/>
      <w:divBdr>
        <w:top w:val="none" w:sz="0" w:space="0" w:color="auto"/>
        <w:left w:val="none" w:sz="0" w:space="0" w:color="auto"/>
        <w:bottom w:val="none" w:sz="0" w:space="0" w:color="auto"/>
        <w:right w:val="none" w:sz="0" w:space="0" w:color="auto"/>
      </w:divBdr>
    </w:div>
    <w:div w:id="25447746">
      <w:bodyDiv w:val="1"/>
      <w:marLeft w:val="0"/>
      <w:marRight w:val="0"/>
      <w:marTop w:val="0"/>
      <w:marBottom w:val="0"/>
      <w:divBdr>
        <w:top w:val="none" w:sz="0" w:space="0" w:color="auto"/>
        <w:left w:val="none" w:sz="0" w:space="0" w:color="auto"/>
        <w:bottom w:val="none" w:sz="0" w:space="0" w:color="auto"/>
        <w:right w:val="none" w:sz="0" w:space="0" w:color="auto"/>
      </w:divBdr>
    </w:div>
    <w:div w:id="26103209">
      <w:bodyDiv w:val="1"/>
      <w:marLeft w:val="0"/>
      <w:marRight w:val="0"/>
      <w:marTop w:val="0"/>
      <w:marBottom w:val="0"/>
      <w:divBdr>
        <w:top w:val="none" w:sz="0" w:space="0" w:color="auto"/>
        <w:left w:val="none" w:sz="0" w:space="0" w:color="auto"/>
        <w:bottom w:val="none" w:sz="0" w:space="0" w:color="auto"/>
        <w:right w:val="none" w:sz="0" w:space="0" w:color="auto"/>
      </w:divBdr>
    </w:div>
    <w:div w:id="26106161">
      <w:bodyDiv w:val="1"/>
      <w:marLeft w:val="0"/>
      <w:marRight w:val="0"/>
      <w:marTop w:val="0"/>
      <w:marBottom w:val="0"/>
      <w:divBdr>
        <w:top w:val="none" w:sz="0" w:space="0" w:color="auto"/>
        <w:left w:val="none" w:sz="0" w:space="0" w:color="auto"/>
        <w:bottom w:val="none" w:sz="0" w:space="0" w:color="auto"/>
        <w:right w:val="none" w:sz="0" w:space="0" w:color="auto"/>
      </w:divBdr>
    </w:div>
    <w:div w:id="27141845">
      <w:bodyDiv w:val="1"/>
      <w:marLeft w:val="0"/>
      <w:marRight w:val="0"/>
      <w:marTop w:val="0"/>
      <w:marBottom w:val="0"/>
      <w:divBdr>
        <w:top w:val="none" w:sz="0" w:space="0" w:color="auto"/>
        <w:left w:val="none" w:sz="0" w:space="0" w:color="auto"/>
        <w:bottom w:val="none" w:sz="0" w:space="0" w:color="auto"/>
        <w:right w:val="none" w:sz="0" w:space="0" w:color="auto"/>
      </w:divBdr>
    </w:div>
    <w:div w:id="28458865">
      <w:bodyDiv w:val="1"/>
      <w:marLeft w:val="0"/>
      <w:marRight w:val="0"/>
      <w:marTop w:val="0"/>
      <w:marBottom w:val="0"/>
      <w:divBdr>
        <w:top w:val="none" w:sz="0" w:space="0" w:color="auto"/>
        <w:left w:val="none" w:sz="0" w:space="0" w:color="auto"/>
        <w:bottom w:val="none" w:sz="0" w:space="0" w:color="auto"/>
        <w:right w:val="none" w:sz="0" w:space="0" w:color="auto"/>
      </w:divBdr>
    </w:div>
    <w:div w:id="28730017">
      <w:bodyDiv w:val="1"/>
      <w:marLeft w:val="0"/>
      <w:marRight w:val="0"/>
      <w:marTop w:val="0"/>
      <w:marBottom w:val="0"/>
      <w:divBdr>
        <w:top w:val="none" w:sz="0" w:space="0" w:color="auto"/>
        <w:left w:val="none" w:sz="0" w:space="0" w:color="auto"/>
        <w:bottom w:val="none" w:sz="0" w:space="0" w:color="auto"/>
        <w:right w:val="none" w:sz="0" w:space="0" w:color="auto"/>
      </w:divBdr>
    </w:div>
    <w:div w:id="30157801">
      <w:bodyDiv w:val="1"/>
      <w:marLeft w:val="0"/>
      <w:marRight w:val="0"/>
      <w:marTop w:val="0"/>
      <w:marBottom w:val="0"/>
      <w:divBdr>
        <w:top w:val="none" w:sz="0" w:space="0" w:color="auto"/>
        <w:left w:val="none" w:sz="0" w:space="0" w:color="auto"/>
        <w:bottom w:val="none" w:sz="0" w:space="0" w:color="auto"/>
        <w:right w:val="none" w:sz="0" w:space="0" w:color="auto"/>
      </w:divBdr>
    </w:div>
    <w:div w:id="30766142">
      <w:bodyDiv w:val="1"/>
      <w:marLeft w:val="0"/>
      <w:marRight w:val="0"/>
      <w:marTop w:val="0"/>
      <w:marBottom w:val="0"/>
      <w:divBdr>
        <w:top w:val="none" w:sz="0" w:space="0" w:color="auto"/>
        <w:left w:val="none" w:sz="0" w:space="0" w:color="auto"/>
        <w:bottom w:val="none" w:sz="0" w:space="0" w:color="auto"/>
        <w:right w:val="none" w:sz="0" w:space="0" w:color="auto"/>
      </w:divBdr>
    </w:div>
    <w:div w:id="37321608">
      <w:bodyDiv w:val="1"/>
      <w:marLeft w:val="0"/>
      <w:marRight w:val="0"/>
      <w:marTop w:val="0"/>
      <w:marBottom w:val="0"/>
      <w:divBdr>
        <w:top w:val="none" w:sz="0" w:space="0" w:color="auto"/>
        <w:left w:val="none" w:sz="0" w:space="0" w:color="auto"/>
        <w:bottom w:val="none" w:sz="0" w:space="0" w:color="auto"/>
        <w:right w:val="none" w:sz="0" w:space="0" w:color="auto"/>
      </w:divBdr>
    </w:div>
    <w:div w:id="37556151">
      <w:bodyDiv w:val="1"/>
      <w:marLeft w:val="0"/>
      <w:marRight w:val="0"/>
      <w:marTop w:val="0"/>
      <w:marBottom w:val="0"/>
      <w:divBdr>
        <w:top w:val="none" w:sz="0" w:space="0" w:color="auto"/>
        <w:left w:val="none" w:sz="0" w:space="0" w:color="auto"/>
        <w:bottom w:val="none" w:sz="0" w:space="0" w:color="auto"/>
        <w:right w:val="none" w:sz="0" w:space="0" w:color="auto"/>
      </w:divBdr>
    </w:div>
    <w:div w:id="37977837">
      <w:bodyDiv w:val="1"/>
      <w:marLeft w:val="0"/>
      <w:marRight w:val="0"/>
      <w:marTop w:val="0"/>
      <w:marBottom w:val="0"/>
      <w:divBdr>
        <w:top w:val="none" w:sz="0" w:space="0" w:color="auto"/>
        <w:left w:val="none" w:sz="0" w:space="0" w:color="auto"/>
        <w:bottom w:val="none" w:sz="0" w:space="0" w:color="auto"/>
        <w:right w:val="none" w:sz="0" w:space="0" w:color="auto"/>
      </w:divBdr>
    </w:div>
    <w:div w:id="38214923">
      <w:bodyDiv w:val="1"/>
      <w:marLeft w:val="0"/>
      <w:marRight w:val="0"/>
      <w:marTop w:val="0"/>
      <w:marBottom w:val="0"/>
      <w:divBdr>
        <w:top w:val="none" w:sz="0" w:space="0" w:color="auto"/>
        <w:left w:val="none" w:sz="0" w:space="0" w:color="auto"/>
        <w:bottom w:val="none" w:sz="0" w:space="0" w:color="auto"/>
        <w:right w:val="none" w:sz="0" w:space="0" w:color="auto"/>
      </w:divBdr>
    </w:div>
    <w:div w:id="42684517">
      <w:bodyDiv w:val="1"/>
      <w:marLeft w:val="0"/>
      <w:marRight w:val="0"/>
      <w:marTop w:val="0"/>
      <w:marBottom w:val="0"/>
      <w:divBdr>
        <w:top w:val="none" w:sz="0" w:space="0" w:color="auto"/>
        <w:left w:val="none" w:sz="0" w:space="0" w:color="auto"/>
        <w:bottom w:val="none" w:sz="0" w:space="0" w:color="auto"/>
        <w:right w:val="none" w:sz="0" w:space="0" w:color="auto"/>
      </w:divBdr>
    </w:div>
    <w:div w:id="44062716">
      <w:bodyDiv w:val="1"/>
      <w:marLeft w:val="0"/>
      <w:marRight w:val="0"/>
      <w:marTop w:val="0"/>
      <w:marBottom w:val="0"/>
      <w:divBdr>
        <w:top w:val="none" w:sz="0" w:space="0" w:color="auto"/>
        <w:left w:val="none" w:sz="0" w:space="0" w:color="auto"/>
        <w:bottom w:val="none" w:sz="0" w:space="0" w:color="auto"/>
        <w:right w:val="none" w:sz="0" w:space="0" w:color="auto"/>
      </w:divBdr>
    </w:div>
    <w:div w:id="45497419">
      <w:bodyDiv w:val="1"/>
      <w:marLeft w:val="0"/>
      <w:marRight w:val="0"/>
      <w:marTop w:val="0"/>
      <w:marBottom w:val="0"/>
      <w:divBdr>
        <w:top w:val="none" w:sz="0" w:space="0" w:color="auto"/>
        <w:left w:val="none" w:sz="0" w:space="0" w:color="auto"/>
        <w:bottom w:val="none" w:sz="0" w:space="0" w:color="auto"/>
        <w:right w:val="none" w:sz="0" w:space="0" w:color="auto"/>
      </w:divBdr>
    </w:div>
    <w:div w:id="46032908">
      <w:bodyDiv w:val="1"/>
      <w:marLeft w:val="0"/>
      <w:marRight w:val="0"/>
      <w:marTop w:val="0"/>
      <w:marBottom w:val="0"/>
      <w:divBdr>
        <w:top w:val="none" w:sz="0" w:space="0" w:color="auto"/>
        <w:left w:val="none" w:sz="0" w:space="0" w:color="auto"/>
        <w:bottom w:val="none" w:sz="0" w:space="0" w:color="auto"/>
        <w:right w:val="none" w:sz="0" w:space="0" w:color="auto"/>
      </w:divBdr>
    </w:div>
    <w:div w:id="48654954">
      <w:bodyDiv w:val="1"/>
      <w:marLeft w:val="0"/>
      <w:marRight w:val="0"/>
      <w:marTop w:val="0"/>
      <w:marBottom w:val="0"/>
      <w:divBdr>
        <w:top w:val="none" w:sz="0" w:space="0" w:color="auto"/>
        <w:left w:val="none" w:sz="0" w:space="0" w:color="auto"/>
        <w:bottom w:val="none" w:sz="0" w:space="0" w:color="auto"/>
        <w:right w:val="none" w:sz="0" w:space="0" w:color="auto"/>
      </w:divBdr>
    </w:div>
    <w:div w:id="48966864">
      <w:bodyDiv w:val="1"/>
      <w:marLeft w:val="0"/>
      <w:marRight w:val="0"/>
      <w:marTop w:val="0"/>
      <w:marBottom w:val="0"/>
      <w:divBdr>
        <w:top w:val="none" w:sz="0" w:space="0" w:color="auto"/>
        <w:left w:val="none" w:sz="0" w:space="0" w:color="auto"/>
        <w:bottom w:val="none" w:sz="0" w:space="0" w:color="auto"/>
        <w:right w:val="none" w:sz="0" w:space="0" w:color="auto"/>
      </w:divBdr>
    </w:div>
    <w:div w:id="50619978">
      <w:bodyDiv w:val="1"/>
      <w:marLeft w:val="0"/>
      <w:marRight w:val="0"/>
      <w:marTop w:val="0"/>
      <w:marBottom w:val="0"/>
      <w:divBdr>
        <w:top w:val="none" w:sz="0" w:space="0" w:color="auto"/>
        <w:left w:val="none" w:sz="0" w:space="0" w:color="auto"/>
        <w:bottom w:val="none" w:sz="0" w:space="0" w:color="auto"/>
        <w:right w:val="none" w:sz="0" w:space="0" w:color="auto"/>
      </w:divBdr>
    </w:div>
    <w:div w:id="55709631">
      <w:bodyDiv w:val="1"/>
      <w:marLeft w:val="0"/>
      <w:marRight w:val="0"/>
      <w:marTop w:val="0"/>
      <w:marBottom w:val="0"/>
      <w:divBdr>
        <w:top w:val="none" w:sz="0" w:space="0" w:color="auto"/>
        <w:left w:val="none" w:sz="0" w:space="0" w:color="auto"/>
        <w:bottom w:val="none" w:sz="0" w:space="0" w:color="auto"/>
        <w:right w:val="none" w:sz="0" w:space="0" w:color="auto"/>
      </w:divBdr>
    </w:div>
    <w:div w:id="61566034">
      <w:bodyDiv w:val="1"/>
      <w:marLeft w:val="0"/>
      <w:marRight w:val="0"/>
      <w:marTop w:val="0"/>
      <w:marBottom w:val="0"/>
      <w:divBdr>
        <w:top w:val="none" w:sz="0" w:space="0" w:color="auto"/>
        <w:left w:val="none" w:sz="0" w:space="0" w:color="auto"/>
        <w:bottom w:val="none" w:sz="0" w:space="0" w:color="auto"/>
        <w:right w:val="none" w:sz="0" w:space="0" w:color="auto"/>
      </w:divBdr>
    </w:div>
    <w:div w:id="61758391">
      <w:bodyDiv w:val="1"/>
      <w:marLeft w:val="0"/>
      <w:marRight w:val="0"/>
      <w:marTop w:val="0"/>
      <w:marBottom w:val="0"/>
      <w:divBdr>
        <w:top w:val="none" w:sz="0" w:space="0" w:color="auto"/>
        <w:left w:val="none" w:sz="0" w:space="0" w:color="auto"/>
        <w:bottom w:val="none" w:sz="0" w:space="0" w:color="auto"/>
        <w:right w:val="none" w:sz="0" w:space="0" w:color="auto"/>
      </w:divBdr>
    </w:div>
    <w:div w:id="64761093">
      <w:bodyDiv w:val="1"/>
      <w:marLeft w:val="0"/>
      <w:marRight w:val="0"/>
      <w:marTop w:val="0"/>
      <w:marBottom w:val="0"/>
      <w:divBdr>
        <w:top w:val="none" w:sz="0" w:space="0" w:color="auto"/>
        <w:left w:val="none" w:sz="0" w:space="0" w:color="auto"/>
        <w:bottom w:val="none" w:sz="0" w:space="0" w:color="auto"/>
        <w:right w:val="none" w:sz="0" w:space="0" w:color="auto"/>
      </w:divBdr>
    </w:div>
    <w:div w:id="66076400">
      <w:bodyDiv w:val="1"/>
      <w:marLeft w:val="0"/>
      <w:marRight w:val="0"/>
      <w:marTop w:val="0"/>
      <w:marBottom w:val="0"/>
      <w:divBdr>
        <w:top w:val="none" w:sz="0" w:space="0" w:color="auto"/>
        <w:left w:val="none" w:sz="0" w:space="0" w:color="auto"/>
        <w:bottom w:val="none" w:sz="0" w:space="0" w:color="auto"/>
        <w:right w:val="none" w:sz="0" w:space="0" w:color="auto"/>
      </w:divBdr>
    </w:div>
    <w:div w:id="70739844">
      <w:bodyDiv w:val="1"/>
      <w:marLeft w:val="0"/>
      <w:marRight w:val="0"/>
      <w:marTop w:val="0"/>
      <w:marBottom w:val="0"/>
      <w:divBdr>
        <w:top w:val="none" w:sz="0" w:space="0" w:color="auto"/>
        <w:left w:val="none" w:sz="0" w:space="0" w:color="auto"/>
        <w:bottom w:val="none" w:sz="0" w:space="0" w:color="auto"/>
        <w:right w:val="none" w:sz="0" w:space="0" w:color="auto"/>
      </w:divBdr>
    </w:div>
    <w:div w:id="72776154">
      <w:bodyDiv w:val="1"/>
      <w:marLeft w:val="0"/>
      <w:marRight w:val="0"/>
      <w:marTop w:val="0"/>
      <w:marBottom w:val="0"/>
      <w:divBdr>
        <w:top w:val="none" w:sz="0" w:space="0" w:color="auto"/>
        <w:left w:val="none" w:sz="0" w:space="0" w:color="auto"/>
        <w:bottom w:val="none" w:sz="0" w:space="0" w:color="auto"/>
        <w:right w:val="none" w:sz="0" w:space="0" w:color="auto"/>
      </w:divBdr>
    </w:div>
    <w:div w:id="72970512">
      <w:bodyDiv w:val="1"/>
      <w:marLeft w:val="0"/>
      <w:marRight w:val="0"/>
      <w:marTop w:val="0"/>
      <w:marBottom w:val="0"/>
      <w:divBdr>
        <w:top w:val="none" w:sz="0" w:space="0" w:color="auto"/>
        <w:left w:val="none" w:sz="0" w:space="0" w:color="auto"/>
        <w:bottom w:val="none" w:sz="0" w:space="0" w:color="auto"/>
        <w:right w:val="none" w:sz="0" w:space="0" w:color="auto"/>
      </w:divBdr>
    </w:div>
    <w:div w:id="75202401">
      <w:bodyDiv w:val="1"/>
      <w:marLeft w:val="0"/>
      <w:marRight w:val="0"/>
      <w:marTop w:val="0"/>
      <w:marBottom w:val="0"/>
      <w:divBdr>
        <w:top w:val="none" w:sz="0" w:space="0" w:color="auto"/>
        <w:left w:val="none" w:sz="0" w:space="0" w:color="auto"/>
        <w:bottom w:val="none" w:sz="0" w:space="0" w:color="auto"/>
        <w:right w:val="none" w:sz="0" w:space="0" w:color="auto"/>
      </w:divBdr>
    </w:div>
    <w:div w:id="78214372">
      <w:bodyDiv w:val="1"/>
      <w:marLeft w:val="0"/>
      <w:marRight w:val="0"/>
      <w:marTop w:val="0"/>
      <w:marBottom w:val="0"/>
      <w:divBdr>
        <w:top w:val="none" w:sz="0" w:space="0" w:color="auto"/>
        <w:left w:val="none" w:sz="0" w:space="0" w:color="auto"/>
        <w:bottom w:val="none" w:sz="0" w:space="0" w:color="auto"/>
        <w:right w:val="none" w:sz="0" w:space="0" w:color="auto"/>
      </w:divBdr>
    </w:div>
    <w:div w:id="79453222">
      <w:bodyDiv w:val="1"/>
      <w:marLeft w:val="0"/>
      <w:marRight w:val="0"/>
      <w:marTop w:val="0"/>
      <w:marBottom w:val="0"/>
      <w:divBdr>
        <w:top w:val="none" w:sz="0" w:space="0" w:color="auto"/>
        <w:left w:val="none" w:sz="0" w:space="0" w:color="auto"/>
        <w:bottom w:val="none" w:sz="0" w:space="0" w:color="auto"/>
        <w:right w:val="none" w:sz="0" w:space="0" w:color="auto"/>
      </w:divBdr>
    </w:div>
    <w:div w:id="80370242">
      <w:bodyDiv w:val="1"/>
      <w:marLeft w:val="0"/>
      <w:marRight w:val="0"/>
      <w:marTop w:val="0"/>
      <w:marBottom w:val="0"/>
      <w:divBdr>
        <w:top w:val="none" w:sz="0" w:space="0" w:color="auto"/>
        <w:left w:val="none" w:sz="0" w:space="0" w:color="auto"/>
        <w:bottom w:val="none" w:sz="0" w:space="0" w:color="auto"/>
        <w:right w:val="none" w:sz="0" w:space="0" w:color="auto"/>
      </w:divBdr>
    </w:div>
    <w:div w:id="84348042">
      <w:bodyDiv w:val="1"/>
      <w:marLeft w:val="0"/>
      <w:marRight w:val="0"/>
      <w:marTop w:val="0"/>
      <w:marBottom w:val="0"/>
      <w:divBdr>
        <w:top w:val="none" w:sz="0" w:space="0" w:color="auto"/>
        <w:left w:val="none" w:sz="0" w:space="0" w:color="auto"/>
        <w:bottom w:val="none" w:sz="0" w:space="0" w:color="auto"/>
        <w:right w:val="none" w:sz="0" w:space="0" w:color="auto"/>
      </w:divBdr>
    </w:div>
    <w:div w:id="84620018">
      <w:bodyDiv w:val="1"/>
      <w:marLeft w:val="0"/>
      <w:marRight w:val="0"/>
      <w:marTop w:val="0"/>
      <w:marBottom w:val="0"/>
      <w:divBdr>
        <w:top w:val="none" w:sz="0" w:space="0" w:color="auto"/>
        <w:left w:val="none" w:sz="0" w:space="0" w:color="auto"/>
        <w:bottom w:val="none" w:sz="0" w:space="0" w:color="auto"/>
        <w:right w:val="none" w:sz="0" w:space="0" w:color="auto"/>
      </w:divBdr>
    </w:div>
    <w:div w:id="84694521">
      <w:bodyDiv w:val="1"/>
      <w:marLeft w:val="0"/>
      <w:marRight w:val="0"/>
      <w:marTop w:val="0"/>
      <w:marBottom w:val="0"/>
      <w:divBdr>
        <w:top w:val="none" w:sz="0" w:space="0" w:color="auto"/>
        <w:left w:val="none" w:sz="0" w:space="0" w:color="auto"/>
        <w:bottom w:val="none" w:sz="0" w:space="0" w:color="auto"/>
        <w:right w:val="none" w:sz="0" w:space="0" w:color="auto"/>
      </w:divBdr>
    </w:div>
    <w:div w:id="85731091">
      <w:bodyDiv w:val="1"/>
      <w:marLeft w:val="0"/>
      <w:marRight w:val="0"/>
      <w:marTop w:val="0"/>
      <w:marBottom w:val="0"/>
      <w:divBdr>
        <w:top w:val="none" w:sz="0" w:space="0" w:color="auto"/>
        <w:left w:val="none" w:sz="0" w:space="0" w:color="auto"/>
        <w:bottom w:val="none" w:sz="0" w:space="0" w:color="auto"/>
        <w:right w:val="none" w:sz="0" w:space="0" w:color="auto"/>
      </w:divBdr>
    </w:div>
    <w:div w:id="89551902">
      <w:bodyDiv w:val="1"/>
      <w:marLeft w:val="0"/>
      <w:marRight w:val="0"/>
      <w:marTop w:val="0"/>
      <w:marBottom w:val="0"/>
      <w:divBdr>
        <w:top w:val="none" w:sz="0" w:space="0" w:color="auto"/>
        <w:left w:val="none" w:sz="0" w:space="0" w:color="auto"/>
        <w:bottom w:val="none" w:sz="0" w:space="0" w:color="auto"/>
        <w:right w:val="none" w:sz="0" w:space="0" w:color="auto"/>
      </w:divBdr>
    </w:div>
    <w:div w:id="90859466">
      <w:bodyDiv w:val="1"/>
      <w:marLeft w:val="0"/>
      <w:marRight w:val="0"/>
      <w:marTop w:val="0"/>
      <w:marBottom w:val="0"/>
      <w:divBdr>
        <w:top w:val="none" w:sz="0" w:space="0" w:color="auto"/>
        <w:left w:val="none" w:sz="0" w:space="0" w:color="auto"/>
        <w:bottom w:val="none" w:sz="0" w:space="0" w:color="auto"/>
        <w:right w:val="none" w:sz="0" w:space="0" w:color="auto"/>
      </w:divBdr>
    </w:div>
    <w:div w:id="91782969">
      <w:bodyDiv w:val="1"/>
      <w:marLeft w:val="0"/>
      <w:marRight w:val="0"/>
      <w:marTop w:val="0"/>
      <w:marBottom w:val="0"/>
      <w:divBdr>
        <w:top w:val="none" w:sz="0" w:space="0" w:color="auto"/>
        <w:left w:val="none" w:sz="0" w:space="0" w:color="auto"/>
        <w:bottom w:val="none" w:sz="0" w:space="0" w:color="auto"/>
        <w:right w:val="none" w:sz="0" w:space="0" w:color="auto"/>
      </w:divBdr>
    </w:div>
    <w:div w:id="92018017">
      <w:bodyDiv w:val="1"/>
      <w:marLeft w:val="0"/>
      <w:marRight w:val="0"/>
      <w:marTop w:val="0"/>
      <w:marBottom w:val="0"/>
      <w:divBdr>
        <w:top w:val="none" w:sz="0" w:space="0" w:color="auto"/>
        <w:left w:val="none" w:sz="0" w:space="0" w:color="auto"/>
        <w:bottom w:val="none" w:sz="0" w:space="0" w:color="auto"/>
        <w:right w:val="none" w:sz="0" w:space="0" w:color="auto"/>
      </w:divBdr>
    </w:div>
    <w:div w:id="93596874">
      <w:bodyDiv w:val="1"/>
      <w:marLeft w:val="0"/>
      <w:marRight w:val="0"/>
      <w:marTop w:val="0"/>
      <w:marBottom w:val="0"/>
      <w:divBdr>
        <w:top w:val="none" w:sz="0" w:space="0" w:color="auto"/>
        <w:left w:val="none" w:sz="0" w:space="0" w:color="auto"/>
        <w:bottom w:val="none" w:sz="0" w:space="0" w:color="auto"/>
        <w:right w:val="none" w:sz="0" w:space="0" w:color="auto"/>
      </w:divBdr>
    </w:div>
    <w:div w:id="96947237">
      <w:bodyDiv w:val="1"/>
      <w:marLeft w:val="0"/>
      <w:marRight w:val="0"/>
      <w:marTop w:val="0"/>
      <w:marBottom w:val="0"/>
      <w:divBdr>
        <w:top w:val="none" w:sz="0" w:space="0" w:color="auto"/>
        <w:left w:val="none" w:sz="0" w:space="0" w:color="auto"/>
        <w:bottom w:val="none" w:sz="0" w:space="0" w:color="auto"/>
        <w:right w:val="none" w:sz="0" w:space="0" w:color="auto"/>
      </w:divBdr>
    </w:div>
    <w:div w:id="97484455">
      <w:bodyDiv w:val="1"/>
      <w:marLeft w:val="0"/>
      <w:marRight w:val="0"/>
      <w:marTop w:val="0"/>
      <w:marBottom w:val="0"/>
      <w:divBdr>
        <w:top w:val="none" w:sz="0" w:space="0" w:color="auto"/>
        <w:left w:val="none" w:sz="0" w:space="0" w:color="auto"/>
        <w:bottom w:val="none" w:sz="0" w:space="0" w:color="auto"/>
        <w:right w:val="none" w:sz="0" w:space="0" w:color="auto"/>
      </w:divBdr>
    </w:div>
    <w:div w:id="97911939">
      <w:bodyDiv w:val="1"/>
      <w:marLeft w:val="0"/>
      <w:marRight w:val="0"/>
      <w:marTop w:val="0"/>
      <w:marBottom w:val="0"/>
      <w:divBdr>
        <w:top w:val="none" w:sz="0" w:space="0" w:color="auto"/>
        <w:left w:val="none" w:sz="0" w:space="0" w:color="auto"/>
        <w:bottom w:val="none" w:sz="0" w:space="0" w:color="auto"/>
        <w:right w:val="none" w:sz="0" w:space="0" w:color="auto"/>
      </w:divBdr>
    </w:div>
    <w:div w:id="99103300">
      <w:bodyDiv w:val="1"/>
      <w:marLeft w:val="0"/>
      <w:marRight w:val="0"/>
      <w:marTop w:val="0"/>
      <w:marBottom w:val="0"/>
      <w:divBdr>
        <w:top w:val="none" w:sz="0" w:space="0" w:color="auto"/>
        <w:left w:val="none" w:sz="0" w:space="0" w:color="auto"/>
        <w:bottom w:val="none" w:sz="0" w:space="0" w:color="auto"/>
        <w:right w:val="none" w:sz="0" w:space="0" w:color="auto"/>
      </w:divBdr>
    </w:div>
    <w:div w:id="99953249">
      <w:bodyDiv w:val="1"/>
      <w:marLeft w:val="0"/>
      <w:marRight w:val="0"/>
      <w:marTop w:val="0"/>
      <w:marBottom w:val="0"/>
      <w:divBdr>
        <w:top w:val="none" w:sz="0" w:space="0" w:color="auto"/>
        <w:left w:val="none" w:sz="0" w:space="0" w:color="auto"/>
        <w:bottom w:val="none" w:sz="0" w:space="0" w:color="auto"/>
        <w:right w:val="none" w:sz="0" w:space="0" w:color="auto"/>
      </w:divBdr>
    </w:div>
    <w:div w:id="100222065">
      <w:bodyDiv w:val="1"/>
      <w:marLeft w:val="0"/>
      <w:marRight w:val="0"/>
      <w:marTop w:val="0"/>
      <w:marBottom w:val="0"/>
      <w:divBdr>
        <w:top w:val="none" w:sz="0" w:space="0" w:color="auto"/>
        <w:left w:val="none" w:sz="0" w:space="0" w:color="auto"/>
        <w:bottom w:val="none" w:sz="0" w:space="0" w:color="auto"/>
        <w:right w:val="none" w:sz="0" w:space="0" w:color="auto"/>
      </w:divBdr>
    </w:div>
    <w:div w:id="100805091">
      <w:bodyDiv w:val="1"/>
      <w:marLeft w:val="0"/>
      <w:marRight w:val="0"/>
      <w:marTop w:val="0"/>
      <w:marBottom w:val="0"/>
      <w:divBdr>
        <w:top w:val="none" w:sz="0" w:space="0" w:color="auto"/>
        <w:left w:val="none" w:sz="0" w:space="0" w:color="auto"/>
        <w:bottom w:val="none" w:sz="0" w:space="0" w:color="auto"/>
        <w:right w:val="none" w:sz="0" w:space="0" w:color="auto"/>
      </w:divBdr>
    </w:div>
    <w:div w:id="101650830">
      <w:bodyDiv w:val="1"/>
      <w:marLeft w:val="0"/>
      <w:marRight w:val="0"/>
      <w:marTop w:val="0"/>
      <w:marBottom w:val="0"/>
      <w:divBdr>
        <w:top w:val="none" w:sz="0" w:space="0" w:color="auto"/>
        <w:left w:val="none" w:sz="0" w:space="0" w:color="auto"/>
        <w:bottom w:val="none" w:sz="0" w:space="0" w:color="auto"/>
        <w:right w:val="none" w:sz="0" w:space="0" w:color="auto"/>
      </w:divBdr>
    </w:div>
    <w:div w:id="102773747">
      <w:bodyDiv w:val="1"/>
      <w:marLeft w:val="0"/>
      <w:marRight w:val="0"/>
      <w:marTop w:val="0"/>
      <w:marBottom w:val="0"/>
      <w:divBdr>
        <w:top w:val="none" w:sz="0" w:space="0" w:color="auto"/>
        <w:left w:val="none" w:sz="0" w:space="0" w:color="auto"/>
        <w:bottom w:val="none" w:sz="0" w:space="0" w:color="auto"/>
        <w:right w:val="none" w:sz="0" w:space="0" w:color="auto"/>
      </w:divBdr>
    </w:div>
    <w:div w:id="104009931">
      <w:bodyDiv w:val="1"/>
      <w:marLeft w:val="0"/>
      <w:marRight w:val="0"/>
      <w:marTop w:val="0"/>
      <w:marBottom w:val="0"/>
      <w:divBdr>
        <w:top w:val="none" w:sz="0" w:space="0" w:color="auto"/>
        <w:left w:val="none" w:sz="0" w:space="0" w:color="auto"/>
        <w:bottom w:val="none" w:sz="0" w:space="0" w:color="auto"/>
        <w:right w:val="none" w:sz="0" w:space="0" w:color="auto"/>
      </w:divBdr>
    </w:div>
    <w:div w:id="104737073">
      <w:bodyDiv w:val="1"/>
      <w:marLeft w:val="0"/>
      <w:marRight w:val="0"/>
      <w:marTop w:val="0"/>
      <w:marBottom w:val="0"/>
      <w:divBdr>
        <w:top w:val="none" w:sz="0" w:space="0" w:color="auto"/>
        <w:left w:val="none" w:sz="0" w:space="0" w:color="auto"/>
        <w:bottom w:val="none" w:sz="0" w:space="0" w:color="auto"/>
        <w:right w:val="none" w:sz="0" w:space="0" w:color="auto"/>
      </w:divBdr>
    </w:div>
    <w:div w:id="105125466">
      <w:bodyDiv w:val="1"/>
      <w:marLeft w:val="0"/>
      <w:marRight w:val="0"/>
      <w:marTop w:val="0"/>
      <w:marBottom w:val="0"/>
      <w:divBdr>
        <w:top w:val="none" w:sz="0" w:space="0" w:color="auto"/>
        <w:left w:val="none" w:sz="0" w:space="0" w:color="auto"/>
        <w:bottom w:val="none" w:sz="0" w:space="0" w:color="auto"/>
        <w:right w:val="none" w:sz="0" w:space="0" w:color="auto"/>
      </w:divBdr>
    </w:div>
    <w:div w:id="105927485">
      <w:bodyDiv w:val="1"/>
      <w:marLeft w:val="0"/>
      <w:marRight w:val="0"/>
      <w:marTop w:val="0"/>
      <w:marBottom w:val="0"/>
      <w:divBdr>
        <w:top w:val="none" w:sz="0" w:space="0" w:color="auto"/>
        <w:left w:val="none" w:sz="0" w:space="0" w:color="auto"/>
        <w:bottom w:val="none" w:sz="0" w:space="0" w:color="auto"/>
        <w:right w:val="none" w:sz="0" w:space="0" w:color="auto"/>
      </w:divBdr>
    </w:div>
    <w:div w:id="107091828">
      <w:bodyDiv w:val="1"/>
      <w:marLeft w:val="0"/>
      <w:marRight w:val="0"/>
      <w:marTop w:val="0"/>
      <w:marBottom w:val="0"/>
      <w:divBdr>
        <w:top w:val="none" w:sz="0" w:space="0" w:color="auto"/>
        <w:left w:val="none" w:sz="0" w:space="0" w:color="auto"/>
        <w:bottom w:val="none" w:sz="0" w:space="0" w:color="auto"/>
        <w:right w:val="none" w:sz="0" w:space="0" w:color="auto"/>
      </w:divBdr>
    </w:div>
    <w:div w:id="107552708">
      <w:bodyDiv w:val="1"/>
      <w:marLeft w:val="0"/>
      <w:marRight w:val="0"/>
      <w:marTop w:val="0"/>
      <w:marBottom w:val="0"/>
      <w:divBdr>
        <w:top w:val="none" w:sz="0" w:space="0" w:color="auto"/>
        <w:left w:val="none" w:sz="0" w:space="0" w:color="auto"/>
        <w:bottom w:val="none" w:sz="0" w:space="0" w:color="auto"/>
        <w:right w:val="none" w:sz="0" w:space="0" w:color="auto"/>
      </w:divBdr>
    </w:div>
    <w:div w:id="109595164">
      <w:bodyDiv w:val="1"/>
      <w:marLeft w:val="0"/>
      <w:marRight w:val="0"/>
      <w:marTop w:val="0"/>
      <w:marBottom w:val="0"/>
      <w:divBdr>
        <w:top w:val="none" w:sz="0" w:space="0" w:color="auto"/>
        <w:left w:val="none" w:sz="0" w:space="0" w:color="auto"/>
        <w:bottom w:val="none" w:sz="0" w:space="0" w:color="auto"/>
        <w:right w:val="none" w:sz="0" w:space="0" w:color="auto"/>
      </w:divBdr>
    </w:div>
    <w:div w:id="109596948">
      <w:bodyDiv w:val="1"/>
      <w:marLeft w:val="0"/>
      <w:marRight w:val="0"/>
      <w:marTop w:val="0"/>
      <w:marBottom w:val="0"/>
      <w:divBdr>
        <w:top w:val="none" w:sz="0" w:space="0" w:color="auto"/>
        <w:left w:val="none" w:sz="0" w:space="0" w:color="auto"/>
        <w:bottom w:val="none" w:sz="0" w:space="0" w:color="auto"/>
        <w:right w:val="none" w:sz="0" w:space="0" w:color="auto"/>
      </w:divBdr>
    </w:div>
    <w:div w:id="109707941">
      <w:bodyDiv w:val="1"/>
      <w:marLeft w:val="0"/>
      <w:marRight w:val="0"/>
      <w:marTop w:val="0"/>
      <w:marBottom w:val="0"/>
      <w:divBdr>
        <w:top w:val="none" w:sz="0" w:space="0" w:color="auto"/>
        <w:left w:val="none" w:sz="0" w:space="0" w:color="auto"/>
        <w:bottom w:val="none" w:sz="0" w:space="0" w:color="auto"/>
        <w:right w:val="none" w:sz="0" w:space="0" w:color="auto"/>
      </w:divBdr>
    </w:div>
    <w:div w:id="110591213">
      <w:bodyDiv w:val="1"/>
      <w:marLeft w:val="0"/>
      <w:marRight w:val="0"/>
      <w:marTop w:val="0"/>
      <w:marBottom w:val="0"/>
      <w:divBdr>
        <w:top w:val="none" w:sz="0" w:space="0" w:color="auto"/>
        <w:left w:val="none" w:sz="0" w:space="0" w:color="auto"/>
        <w:bottom w:val="none" w:sz="0" w:space="0" w:color="auto"/>
        <w:right w:val="none" w:sz="0" w:space="0" w:color="auto"/>
      </w:divBdr>
    </w:div>
    <w:div w:id="112135490">
      <w:bodyDiv w:val="1"/>
      <w:marLeft w:val="0"/>
      <w:marRight w:val="0"/>
      <w:marTop w:val="0"/>
      <w:marBottom w:val="0"/>
      <w:divBdr>
        <w:top w:val="none" w:sz="0" w:space="0" w:color="auto"/>
        <w:left w:val="none" w:sz="0" w:space="0" w:color="auto"/>
        <w:bottom w:val="none" w:sz="0" w:space="0" w:color="auto"/>
        <w:right w:val="none" w:sz="0" w:space="0" w:color="auto"/>
      </w:divBdr>
    </w:div>
    <w:div w:id="112405389">
      <w:bodyDiv w:val="1"/>
      <w:marLeft w:val="0"/>
      <w:marRight w:val="0"/>
      <w:marTop w:val="0"/>
      <w:marBottom w:val="0"/>
      <w:divBdr>
        <w:top w:val="none" w:sz="0" w:space="0" w:color="auto"/>
        <w:left w:val="none" w:sz="0" w:space="0" w:color="auto"/>
        <w:bottom w:val="none" w:sz="0" w:space="0" w:color="auto"/>
        <w:right w:val="none" w:sz="0" w:space="0" w:color="auto"/>
      </w:divBdr>
    </w:div>
    <w:div w:id="114640114">
      <w:bodyDiv w:val="1"/>
      <w:marLeft w:val="0"/>
      <w:marRight w:val="0"/>
      <w:marTop w:val="0"/>
      <w:marBottom w:val="0"/>
      <w:divBdr>
        <w:top w:val="none" w:sz="0" w:space="0" w:color="auto"/>
        <w:left w:val="none" w:sz="0" w:space="0" w:color="auto"/>
        <w:bottom w:val="none" w:sz="0" w:space="0" w:color="auto"/>
        <w:right w:val="none" w:sz="0" w:space="0" w:color="auto"/>
      </w:divBdr>
    </w:div>
    <w:div w:id="115220552">
      <w:bodyDiv w:val="1"/>
      <w:marLeft w:val="0"/>
      <w:marRight w:val="0"/>
      <w:marTop w:val="0"/>
      <w:marBottom w:val="0"/>
      <w:divBdr>
        <w:top w:val="none" w:sz="0" w:space="0" w:color="auto"/>
        <w:left w:val="none" w:sz="0" w:space="0" w:color="auto"/>
        <w:bottom w:val="none" w:sz="0" w:space="0" w:color="auto"/>
        <w:right w:val="none" w:sz="0" w:space="0" w:color="auto"/>
      </w:divBdr>
    </w:div>
    <w:div w:id="117574854">
      <w:bodyDiv w:val="1"/>
      <w:marLeft w:val="0"/>
      <w:marRight w:val="0"/>
      <w:marTop w:val="0"/>
      <w:marBottom w:val="0"/>
      <w:divBdr>
        <w:top w:val="none" w:sz="0" w:space="0" w:color="auto"/>
        <w:left w:val="none" w:sz="0" w:space="0" w:color="auto"/>
        <w:bottom w:val="none" w:sz="0" w:space="0" w:color="auto"/>
        <w:right w:val="none" w:sz="0" w:space="0" w:color="auto"/>
      </w:divBdr>
    </w:div>
    <w:div w:id="118259675">
      <w:bodyDiv w:val="1"/>
      <w:marLeft w:val="0"/>
      <w:marRight w:val="0"/>
      <w:marTop w:val="0"/>
      <w:marBottom w:val="0"/>
      <w:divBdr>
        <w:top w:val="none" w:sz="0" w:space="0" w:color="auto"/>
        <w:left w:val="none" w:sz="0" w:space="0" w:color="auto"/>
        <w:bottom w:val="none" w:sz="0" w:space="0" w:color="auto"/>
        <w:right w:val="none" w:sz="0" w:space="0" w:color="auto"/>
      </w:divBdr>
    </w:div>
    <w:div w:id="118378322">
      <w:bodyDiv w:val="1"/>
      <w:marLeft w:val="0"/>
      <w:marRight w:val="0"/>
      <w:marTop w:val="0"/>
      <w:marBottom w:val="0"/>
      <w:divBdr>
        <w:top w:val="none" w:sz="0" w:space="0" w:color="auto"/>
        <w:left w:val="none" w:sz="0" w:space="0" w:color="auto"/>
        <w:bottom w:val="none" w:sz="0" w:space="0" w:color="auto"/>
        <w:right w:val="none" w:sz="0" w:space="0" w:color="auto"/>
      </w:divBdr>
    </w:div>
    <w:div w:id="123541856">
      <w:bodyDiv w:val="1"/>
      <w:marLeft w:val="0"/>
      <w:marRight w:val="0"/>
      <w:marTop w:val="0"/>
      <w:marBottom w:val="0"/>
      <w:divBdr>
        <w:top w:val="none" w:sz="0" w:space="0" w:color="auto"/>
        <w:left w:val="none" w:sz="0" w:space="0" w:color="auto"/>
        <w:bottom w:val="none" w:sz="0" w:space="0" w:color="auto"/>
        <w:right w:val="none" w:sz="0" w:space="0" w:color="auto"/>
      </w:divBdr>
    </w:div>
    <w:div w:id="128207392">
      <w:bodyDiv w:val="1"/>
      <w:marLeft w:val="0"/>
      <w:marRight w:val="0"/>
      <w:marTop w:val="0"/>
      <w:marBottom w:val="0"/>
      <w:divBdr>
        <w:top w:val="none" w:sz="0" w:space="0" w:color="auto"/>
        <w:left w:val="none" w:sz="0" w:space="0" w:color="auto"/>
        <w:bottom w:val="none" w:sz="0" w:space="0" w:color="auto"/>
        <w:right w:val="none" w:sz="0" w:space="0" w:color="auto"/>
      </w:divBdr>
    </w:div>
    <w:div w:id="131485544">
      <w:bodyDiv w:val="1"/>
      <w:marLeft w:val="0"/>
      <w:marRight w:val="0"/>
      <w:marTop w:val="0"/>
      <w:marBottom w:val="0"/>
      <w:divBdr>
        <w:top w:val="none" w:sz="0" w:space="0" w:color="auto"/>
        <w:left w:val="none" w:sz="0" w:space="0" w:color="auto"/>
        <w:bottom w:val="none" w:sz="0" w:space="0" w:color="auto"/>
        <w:right w:val="none" w:sz="0" w:space="0" w:color="auto"/>
      </w:divBdr>
    </w:div>
    <w:div w:id="132869742">
      <w:bodyDiv w:val="1"/>
      <w:marLeft w:val="0"/>
      <w:marRight w:val="0"/>
      <w:marTop w:val="0"/>
      <w:marBottom w:val="0"/>
      <w:divBdr>
        <w:top w:val="none" w:sz="0" w:space="0" w:color="auto"/>
        <w:left w:val="none" w:sz="0" w:space="0" w:color="auto"/>
        <w:bottom w:val="none" w:sz="0" w:space="0" w:color="auto"/>
        <w:right w:val="none" w:sz="0" w:space="0" w:color="auto"/>
      </w:divBdr>
    </w:div>
    <w:div w:id="133447025">
      <w:bodyDiv w:val="1"/>
      <w:marLeft w:val="0"/>
      <w:marRight w:val="0"/>
      <w:marTop w:val="0"/>
      <w:marBottom w:val="0"/>
      <w:divBdr>
        <w:top w:val="none" w:sz="0" w:space="0" w:color="auto"/>
        <w:left w:val="none" w:sz="0" w:space="0" w:color="auto"/>
        <w:bottom w:val="none" w:sz="0" w:space="0" w:color="auto"/>
        <w:right w:val="none" w:sz="0" w:space="0" w:color="auto"/>
      </w:divBdr>
    </w:div>
    <w:div w:id="133567907">
      <w:bodyDiv w:val="1"/>
      <w:marLeft w:val="0"/>
      <w:marRight w:val="0"/>
      <w:marTop w:val="0"/>
      <w:marBottom w:val="0"/>
      <w:divBdr>
        <w:top w:val="none" w:sz="0" w:space="0" w:color="auto"/>
        <w:left w:val="none" w:sz="0" w:space="0" w:color="auto"/>
        <w:bottom w:val="none" w:sz="0" w:space="0" w:color="auto"/>
        <w:right w:val="none" w:sz="0" w:space="0" w:color="auto"/>
      </w:divBdr>
    </w:div>
    <w:div w:id="136071763">
      <w:bodyDiv w:val="1"/>
      <w:marLeft w:val="0"/>
      <w:marRight w:val="0"/>
      <w:marTop w:val="0"/>
      <w:marBottom w:val="0"/>
      <w:divBdr>
        <w:top w:val="none" w:sz="0" w:space="0" w:color="auto"/>
        <w:left w:val="none" w:sz="0" w:space="0" w:color="auto"/>
        <w:bottom w:val="none" w:sz="0" w:space="0" w:color="auto"/>
        <w:right w:val="none" w:sz="0" w:space="0" w:color="auto"/>
      </w:divBdr>
    </w:div>
    <w:div w:id="137647468">
      <w:bodyDiv w:val="1"/>
      <w:marLeft w:val="0"/>
      <w:marRight w:val="0"/>
      <w:marTop w:val="0"/>
      <w:marBottom w:val="0"/>
      <w:divBdr>
        <w:top w:val="none" w:sz="0" w:space="0" w:color="auto"/>
        <w:left w:val="none" w:sz="0" w:space="0" w:color="auto"/>
        <w:bottom w:val="none" w:sz="0" w:space="0" w:color="auto"/>
        <w:right w:val="none" w:sz="0" w:space="0" w:color="auto"/>
      </w:divBdr>
    </w:div>
    <w:div w:id="141579191">
      <w:bodyDiv w:val="1"/>
      <w:marLeft w:val="0"/>
      <w:marRight w:val="0"/>
      <w:marTop w:val="0"/>
      <w:marBottom w:val="0"/>
      <w:divBdr>
        <w:top w:val="none" w:sz="0" w:space="0" w:color="auto"/>
        <w:left w:val="none" w:sz="0" w:space="0" w:color="auto"/>
        <w:bottom w:val="none" w:sz="0" w:space="0" w:color="auto"/>
        <w:right w:val="none" w:sz="0" w:space="0" w:color="auto"/>
      </w:divBdr>
    </w:div>
    <w:div w:id="142822119">
      <w:bodyDiv w:val="1"/>
      <w:marLeft w:val="0"/>
      <w:marRight w:val="0"/>
      <w:marTop w:val="0"/>
      <w:marBottom w:val="0"/>
      <w:divBdr>
        <w:top w:val="none" w:sz="0" w:space="0" w:color="auto"/>
        <w:left w:val="none" w:sz="0" w:space="0" w:color="auto"/>
        <w:bottom w:val="none" w:sz="0" w:space="0" w:color="auto"/>
        <w:right w:val="none" w:sz="0" w:space="0" w:color="auto"/>
      </w:divBdr>
    </w:div>
    <w:div w:id="144517152">
      <w:bodyDiv w:val="1"/>
      <w:marLeft w:val="0"/>
      <w:marRight w:val="0"/>
      <w:marTop w:val="0"/>
      <w:marBottom w:val="0"/>
      <w:divBdr>
        <w:top w:val="none" w:sz="0" w:space="0" w:color="auto"/>
        <w:left w:val="none" w:sz="0" w:space="0" w:color="auto"/>
        <w:bottom w:val="none" w:sz="0" w:space="0" w:color="auto"/>
        <w:right w:val="none" w:sz="0" w:space="0" w:color="auto"/>
      </w:divBdr>
    </w:div>
    <w:div w:id="151526093">
      <w:bodyDiv w:val="1"/>
      <w:marLeft w:val="0"/>
      <w:marRight w:val="0"/>
      <w:marTop w:val="0"/>
      <w:marBottom w:val="0"/>
      <w:divBdr>
        <w:top w:val="none" w:sz="0" w:space="0" w:color="auto"/>
        <w:left w:val="none" w:sz="0" w:space="0" w:color="auto"/>
        <w:bottom w:val="none" w:sz="0" w:space="0" w:color="auto"/>
        <w:right w:val="none" w:sz="0" w:space="0" w:color="auto"/>
      </w:divBdr>
    </w:div>
    <w:div w:id="152112087">
      <w:bodyDiv w:val="1"/>
      <w:marLeft w:val="0"/>
      <w:marRight w:val="0"/>
      <w:marTop w:val="0"/>
      <w:marBottom w:val="0"/>
      <w:divBdr>
        <w:top w:val="none" w:sz="0" w:space="0" w:color="auto"/>
        <w:left w:val="none" w:sz="0" w:space="0" w:color="auto"/>
        <w:bottom w:val="none" w:sz="0" w:space="0" w:color="auto"/>
        <w:right w:val="none" w:sz="0" w:space="0" w:color="auto"/>
      </w:divBdr>
    </w:div>
    <w:div w:id="154496212">
      <w:bodyDiv w:val="1"/>
      <w:marLeft w:val="0"/>
      <w:marRight w:val="0"/>
      <w:marTop w:val="0"/>
      <w:marBottom w:val="0"/>
      <w:divBdr>
        <w:top w:val="none" w:sz="0" w:space="0" w:color="auto"/>
        <w:left w:val="none" w:sz="0" w:space="0" w:color="auto"/>
        <w:bottom w:val="none" w:sz="0" w:space="0" w:color="auto"/>
        <w:right w:val="none" w:sz="0" w:space="0" w:color="auto"/>
      </w:divBdr>
    </w:div>
    <w:div w:id="156724961">
      <w:bodyDiv w:val="1"/>
      <w:marLeft w:val="0"/>
      <w:marRight w:val="0"/>
      <w:marTop w:val="0"/>
      <w:marBottom w:val="0"/>
      <w:divBdr>
        <w:top w:val="none" w:sz="0" w:space="0" w:color="auto"/>
        <w:left w:val="none" w:sz="0" w:space="0" w:color="auto"/>
        <w:bottom w:val="none" w:sz="0" w:space="0" w:color="auto"/>
        <w:right w:val="none" w:sz="0" w:space="0" w:color="auto"/>
      </w:divBdr>
    </w:div>
    <w:div w:id="159808722">
      <w:bodyDiv w:val="1"/>
      <w:marLeft w:val="0"/>
      <w:marRight w:val="0"/>
      <w:marTop w:val="0"/>
      <w:marBottom w:val="0"/>
      <w:divBdr>
        <w:top w:val="none" w:sz="0" w:space="0" w:color="auto"/>
        <w:left w:val="none" w:sz="0" w:space="0" w:color="auto"/>
        <w:bottom w:val="none" w:sz="0" w:space="0" w:color="auto"/>
        <w:right w:val="none" w:sz="0" w:space="0" w:color="auto"/>
      </w:divBdr>
    </w:div>
    <w:div w:id="165480644">
      <w:bodyDiv w:val="1"/>
      <w:marLeft w:val="0"/>
      <w:marRight w:val="0"/>
      <w:marTop w:val="0"/>
      <w:marBottom w:val="0"/>
      <w:divBdr>
        <w:top w:val="none" w:sz="0" w:space="0" w:color="auto"/>
        <w:left w:val="none" w:sz="0" w:space="0" w:color="auto"/>
        <w:bottom w:val="none" w:sz="0" w:space="0" w:color="auto"/>
        <w:right w:val="none" w:sz="0" w:space="0" w:color="auto"/>
      </w:divBdr>
    </w:div>
    <w:div w:id="165901159">
      <w:bodyDiv w:val="1"/>
      <w:marLeft w:val="0"/>
      <w:marRight w:val="0"/>
      <w:marTop w:val="0"/>
      <w:marBottom w:val="0"/>
      <w:divBdr>
        <w:top w:val="none" w:sz="0" w:space="0" w:color="auto"/>
        <w:left w:val="none" w:sz="0" w:space="0" w:color="auto"/>
        <w:bottom w:val="none" w:sz="0" w:space="0" w:color="auto"/>
        <w:right w:val="none" w:sz="0" w:space="0" w:color="auto"/>
      </w:divBdr>
    </w:div>
    <w:div w:id="167791990">
      <w:bodyDiv w:val="1"/>
      <w:marLeft w:val="0"/>
      <w:marRight w:val="0"/>
      <w:marTop w:val="0"/>
      <w:marBottom w:val="0"/>
      <w:divBdr>
        <w:top w:val="none" w:sz="0" w:space="0" w:color="auto"/>
        <w:left w:val="none" w:sz="0" w:space="0" w:color="auto"/>
        <w:bottom w:val="none" w:sz="0" w:space="0" w:color="auto"/>
        <w:right w:val="none" w:sz="0" w:space="0" w:color="auto"/>
      </w:divBdr>
    </w:div>
    <w:div w:id="169805490">
      <w:bodyDiv w:val="1"/>
      <w:marLeft w:val="0"/>
      <w:marRight w:val="0"/>
      <w:marTop w:val="0"/>
      <w:marBottom w:val="0"/>
      <w:divBdr>
        <w:top w:val="none" w:sz="0" w:space="0" w:color="auto"/>
        <w:left w:val="none" w:sz="0" w:space="0" w:color="auto"/>
        <w:bottom w:val="none" w:sz="0" w:space="0" w:color="auto"/>
        <w:right w:val="none" w:sz="0" w:space="0" w:color="auto"/>
      </w:divBdr>
    </w:div>
    <w:div w:id="171068018">
      <w:bodyDiv w:val="1"/>
      <w:marLeft w:val="0"/>
      <w:marRight w:val="0"/>
      <w:marTop w:val="0"/>
      <w:marBottom w:val="0"/>
      <w:divBdr>
        <w:top w:val="none" w:sz="0" w:space="0" w:color="auto"/>
        <w:left w:val="none" w:sz="0" w:space="0" w:color="auto"/>
        <w:bottom w:val="none" w:sz="0" w:space="0" w:color="auto"/>
        <w:right w:val="none" w:sz="0" w:space="0" w:color="auto"/>
      </w:divBdr>
    </w:div>
    <w:div w:id="171989835">
      <w:bodyDiv w:val="1"/>
      <w:marLeft w:val="0"/>
      <w:marRight w:val="0"/>
      <w:marTop w:val="0"/>
      <w:marBottom w:val="0"/>
      <w:divBdr>
        <w:top w:val="none" w:sz="0" w:space="0" w:color="auto"/>
        <w:left w:val="none" w:sz="0" w:space="0" w:color="auto"/>
        <w:bottom w:val="none" w:sz="0" w:space="0" w:color="auto"/>
        <w:right w:val="none" w:sz="0" w:space="0" w:color="auto"/>
      </w:divBdr>
    </w:div>
    <w:div w:id="174617319">
      <w:bodyDiv w:val="1"/>
      <w:marLeft w:val="0"/>
      <w:marRight w:val="0"/>
      <w:marTop w:val="0"/>
      <w:marBottom w:val="0"/>
      <w:divBdr>
        <w:top w:val="none" w:sz="0" w:space="0" w:color="auto"/>
        <w:left w:val="none" w:sz="0" w:space="0" w:color="auto"/>
        <w:bottom w:val="none" w:sz="0" w:space="0" w:color="auto"/>
        <w:right w:val="none" w:sz="0" w:space="0" w:color="auto"/>
      </w:divBdr>
    </w:div>
    <w:div w:id="181474444">
      <w:bodyDiv w:val="1"/>
      <w:marLeft w:val="0"/>
      <w:marRight w:val="0"/>
      <w:marTop w:val="0"/>
      <w:marBottom w:val="0"/>
      <w:divBdr>
        <w:top w:val="none" w:sz="0" w:space="0" w:color="auto"/>
        <w:left w:val="none" w:sz="0" w:space="0" w:color="auto"/>
        <w:bottom w:val="none" w:sz="0" w:space="0" w:color="auto"/>
        <w:right w:val="none" w:sz="0" w:space="0" w:color="auto"/>
      </w:divBdr>
    </w:div>
    <w:div w:id="184641080">
      <w:bodyDiv w:val="1"/>
      <w:marLeft w:val="0"/>
      <w:marRight w:val="0"/>
      <w:marTop w:val="0"/>
      <w:marBottom w:val="0"/>
      <w:divBdr>
        <w:top w:val="none" w:sz="0" w:space="0" w:color="auto"/>
        <w:left w:val="none" w:sz="0" w:space="0" w:color="auto"/>
        <w:bottom w:val="none" w:sz="0" w:space="0" w:color="auto"/>
        <w:right w:val="none" w:sz="0" w:space="0" w:color="auto"/>
      </w:divBdr>
    </w:div>
    <w:div w:id="185022333">
      <w:bodyDiv w:val="1"/>
      <w:marLeft w:val="0"/>
      <w:marRight w:val="0"/>
      <w:marTop w:val="0"/>
      <w:marBottom w:val="0"/>
      <w:divBdr>
        <w:top w:val="none" w:sz="0" w:space="0" w:color="auto"/>
        <w:left w:val="none" w:sz="0" w:space="0" w:color="auto"/>
        <w:bottom w:val="none" w:sz="0" w:space="0" w:color="auto"/>
        <w:right w:val="none" w:sz="0" w:space="0" w:color="auto"/>
      </w:divBdr>
    </w:div>
    <w:div w:id="190995682">
      <w:bodyDiv w:val="1"/>
      <w:marLeft w:val="0"/>
      <w:marRight w:val="0"/>
      <w:marTop w:val="0"/>
      <w:marBottom w:val="0"/>
      <w:divBdr>
        <w:top w:val="none" w:sz="0" w:space="0" w:color="auto"/>
        <w:left w:val="none" w:sz="0" w:space="0" w:color="auto"/>
        <w:bottom w:val="none" w:sz="0" w:space="0" w:color="auto"/>
        <w:right w:val="none" w:sz="0" w:space="0" w:color="auto"/>
      </w:divBdr>
    </w:div>
    <w:div w:id="190995768">
      <w:bodyDiv w:val="1"/>
      <w:marLeft w:val="0"/>
      <w:marRight w:val="0"/>
      <w:marTop w:val="0"/>
      <w:marBottom w:val="0"/>
      <w:divBdr>
        <w:top w:val="none" w:sz="0" w:space="0" w:color="auto"/>
        <w:left w:val="none" w:sz="0" w:space="0" w:color="auto"/>
        <w:bottom w:val="none" w:sz="0" w:space="0" w:color="auto"/>
        <w:right w:val="none" w:sz="0" w:space="0" w:color="auto"/>
      </w:divBdr>
    </w:div>
    <w:div w:id="194658973">
      <w:bodyDiv w:val="1"/>
      <w:marLeft w:val="0"/>
      <w:marRight w:val="0"/>
      <w:marTop w:val="0"/>
      <w:marBottom w:val="0"/>
      <w:divBdr>
        <w:top w:val="none" w:sz="0" w:space="0" w:color="auto"/>
        <w:left w:val="none" w:sz="0" w:space="0" w:color="auto"/>
        <w:bottom w:val="none" w:sz="0" w:space="0" w:color="auto"/>
        <w:right w:val="none" w:sz="0" w:space="0" w:color="auto"/>
      </w:divBdr>
    </w:div>
    <w:div w:id="196432468">
      <w:bodyDiv w:val="1"/>
      <w:marLeft w:val="0"/>
      <w:marRight w:val="0"/>
      <w:marTop w:val="0"/>
      <w:marBottom w:val="0"/>
      <w:divBdr>
        <w:top w:val="none" w:sz="0" w:space="0" w:color="auto"/>
        <w:left w:val="none" w:sz="0" w:space="0" w:color="auto"/>
        <w:bottom w:val="none" w:sz="0" w:space="0" w:color="auto"/>
        <w:right w:val="none" w:sz="0" w:space="0" w:color="auto"/>
      </w:divBdr>
    </w:div>
    <w:div w:id="198396528">
      <w:bodyDiv w:val="1"/>
      <w:marLeft w:val="0"/>
      <w:marRight w:val="0"/>
      <w:marTop w:val="0"/>
      <w:marBottom w:val="0"/>
      <w:divBdr>
        <w:top w:val="none" w:sz="0" w:space="0" w:color="auto"/>
        <w:left w:val="none" w:sz="0" w:space="0" w:color="auto"/>
        <w:bottom w:val="none" w:sz="0" w:space="0" w:color="auto"/>
        <w:right w:val="none" w:sz="0" w:space="0" w:color="auto"/>
      </w:divBdr>
    </w:div>
    <w:div w:id="200091014">
      <w:bodyDiv w:val="1"/>
      <w:marLeft w:val="0"/>
      <w:marRight w:val="0"/>
      <w:marTop w:val="0"/>
      <w:marBottom w:val="0"/>
      <w:divBdr>
        <w:top w:val="none" w:sz="0" w:space="0" w:color="auto"/>
        <w:left w:val="none" w:sz="0" w:space="0" w:color="auto"/>
        <w:bottom w:val="none" w:sz="0" w:space="0" w:color="auto"/>
        <w:right w:val="none" w:sz="0" w:space="0" w:color="auto"/>
      </w:divBdr>
    </w:div>
    <w:div w:id="201409540">
      <w:bodyDiv w:val="1"/>
      <w:marLeft w:val="0"/>
      <w:marRight w:val="0"/>
      <w:marTop w:val="0"/>
      <w:marBottom w:val="0"/>
      <w:divBdr>
        <w:top w:val="none" w:sz="0" w:space="0" w:color="auto"/>
        <w:left w:val="none" w:sz="0" w:space="0" w:color="auto"/>
        <w:bottom w:val="none" w:sz="0" w:space="0" w:color="auto"/>
        <w:right w:val="none" w:sz="0" w:space="0" w:color="auto"/>
      </w:divBdr>
    </w:div>
    <w:div w:id="201485448">
      <w:bodyDiv w:val="1"/>
      <w:marLeft w:val="0"/>
      <w:marRight w:val="0"/>
      <w:marTop w:val="0"/>
      <w:marBottom w:val="0"/>
      <w:divBdr>
        <w:top w:val="none" w:sz="0" w:space="0" w:color="auto"/>
        <w:left w:val="none" w:sz="0" w:space="0" w:color="auto"/>
        <w:bottom w:val="none" w:sz="0" w:space="0" w:color="auto"/>
        <w:right w:val="none" w:sz="0" w:space="0" w:color="auto"/>
      </w:divBdr>
    </w:div>
    <w:div w:id="201863698">
      <w:bodyDiv w:val="1"/>
      <w:marLeft w:val="0"/>
      <w:marRight w:val="0"/>
      <w:marTop w:val="0"/>
      <w:marBottom w:val="0"/>
      <w:divBdr>
        <w:top w:val="none" w:sz="0" w:space="0" w:color="auto"/>
        <w:left w:val="none" w:sz="0" w:space="0" w:color="auto"/>
        <w:bottom w:val="none" w:sz="0" w:space="0" w:color="auto"/>
        <w:right w:val="none" w:sz="0" w:space="0" w:color="auto"/>
      </w:divBdr>
    </w:div>
    <w:div w:id="202328293">
      <w:bodyDiv w:val="1"/>
      <w:marLeft w:val="0"/>
      <w:marRight w:val="0"/>
      <w:marTop w:val="0"/>
      <w:marBottom w:val="0"/>
      <w:divBdr>
        <w:top w:val="none" w:sz="0" w:space="0" w:color="auto"/>
        <w:left w:val="none" w:sz="0" w:space="0" w:color="auto"/>
        <w:bottom w:val="none" w:sz="0" w:space="0" w:color="auto"/>
        <w:right w:val="none" w:sz="0" w:space="0" w:color="auto"/>
      </w:divBdr>
    </w:div>
    <w:div w:id="204215032">
      <w:bodyDiv w:val="1"/>
      <w:marLeft w:val="0"/>
      <w:marRight w:val="0"/>
      <w:marTop w:val="0"/>
      <w:marBottom w:val="0"/>
      <w:divBdr>
        <w:top w:val="none" w:sz="0" w:space="0" w:color="auto"/>
        <w:left w:val="none" w:sz="0" w:space="0" w:color="auto"/>
        <w:bottom w:val="none" w:sz="0" w:space="0" w:color="auto"/>
        <w:right w:val="none" w:sz="0" w:space="0" w:color="auto"/>
      </w:divBdr>
    </w:div>
    <w:div w:id="205945500">
      <w:bodyDiv w:val="1"/>
      <w:marLeft w:val="0"/>
      <w:marRight w:val="0"/>
      <w:marTop w:val="0"/>
      <w:marBottom w:val="0"/>
      <w:divBdr>
        <w:top w:val="none" w:sz="0" w:space="0" w:color="auto"/>
        <w:left w:val="none" w:sz="0" w:space="0" w:color="auto"/>
        <w:bottom w:val="none" w:sz="0" w:space="0" w:color="auto"/>
        <w:right w:val="none" w:sz="0" w:space="0" w:color="auto"/>
      </w:divBdr>
    </w:div>
    <w:div w:id="206113636">
      <w:bodyDiv w:val="1"/>
      <w:marLeft w:val="0"/>
      <w:marRight w:val="0"/>
      <w:marTop w:val="0"/>
      <w:marBottom w:val="0"/>
      <w:divBdr>
        <w:top w:val="none" w:sz="0" w:space="0" w:color="auto"/>
        <w:left w:val="none" w:sz="0" w:space="0" w:color="auto"/>
        <w:bottom w:val="none" w:sz="0" w:space="0" w:color="auto"/>
        <w:right w:val="none" w:sz="0" w:space="0" w:color="auto"/>
      </w:divBdr>
    </w:div>
    <w:div w:id="206840126">
      <w:bodyDiv w:val="1"/>
      <w:marLeft w:val="0"/>
      <w:marRight w:val="0"/>
      <w:marTop w:val="0"/>
      <w:marBottom w:val="0"/>
      <w:divBdr>
        <w:top w:val="none" w:sz="0" w:space="0" w:color="auto"/>
        <w:left w:val="none" w:sz="0" w:space="0" w:color="auto"/>
        <w:bottom w:val="none" w:sz="0" w:space="0" w:color="auto"/>
        <w:right w:val="none" w:sz="0" w:space="0" w:color="auto"/>
      </w:divBdr>
    </w:div>
    <w:div w:id="207302390">
      <w:bodyDiv w:val="1"/>
      <w:marLeft w:val="0"/>
      <w:marRight w:val="0"/>
      <w:marTop w:val="0"/>
      <w:marBottom w:val="0"/>
      <w:divBdr>
        <w:top w:val="none" w:sz="0" w:space="0" w:color="auto"/>
        <w:left w:val="none" w:sz="0" w:space="0" w:color="auto"/>
        <w:bottom w:val="none" w:sz="0" w:space="0" w:color="auto"/>
        <w:right w:val="none" w:sz="0" w:space="0" w:color="auto"/>
      </w:divBdr>
    </w:div>
    <w:div w:id="210773343">
      <w:bodyDiv w:val="1"/>
      <w:marLeft w:val="0"/>
      <w:marRight w:val="0"/>
      <w:marTop w:val="0"/>
      <w:marBottom w:val="0"/>
      <w:divBdr>
        <w:top w:val="none" w:sz="0" w:space="0" w:color="auto"/>
        <w:left w:val="none" w:sz="0" w:space="0" w:color="auto"/>
        <w:bottom w:val="none" w:sz="0" w:space="0" w:color="auto"/>
        <w:right w:val="none" w:sz="0" w:space="0" w:color="auto"/>
      </w:divBdr>
    </w:div>
    <w:div w:id="211232409">
      <w:bodyDiv w:val="1"/>
      <w:marLeft w:val="0"/>
      <w:marRight w:val="0"/>
      <w:marTop w:val="0"/>
      <w:marBottom w:val="0"/>
      <w:divBdr>
        <w:top w:val="none" w:sz="0" w:space="0" w:color="auto"/>
        <w:left w:val="none" w:sz="0" w:space="0" w:color="auto"/>
        <w:bottom w:val="none" w:sz="0" w:space="0" w:color="auto"/>
        <w:right w:val="none" w:sz="0" w:space="0" w:color="auto"/>
      </w:divBdr>
    </w:div>
    <w:div w:id="211625302">
      <w:bodyDiv w:val="1"/>
      <w:marLeft w:val="0"/>
      <w:marRight w:val="0"/>
      <w:marTop w:val="0"/>
      <w:marBottom w:val="0"/>
      <w:divBdr>
        <w:top w:val="none" w:sz="0" w:space="0" w:color="auto"/>
        <w:left w:val="none" w:sz="0" w:space="0" w:color="auto"/>
        <w:bottom w:val="none" w:sz="0" w:space="0" w:color="auto"/>
        <w:right w:val="none" w:sz="0" w:space="0" w:color="auto"/>
      </w:divBdr>
    </w:div>
    <w:div w:id="212818466">
      <w:bodyDiv w:val="1"/>
      <w:marLeft w:val="0"/>
      <w:marRight w:val="0"/>
      <w:marTop w:val="0"/>
      <w:marBottom w:val="0"/>
      <w:divBdr>
        <w:top w:val="none" w:sz="0" w:space="0" w:color="auto"/>
        <w:left w:val="none" w:sz="0" w:space="0" w:color="auto"/>
        <w:bottom w:val="none" w:sz="0" w:space="0" w:color="auto"/>
        <w:right w:val="none" w:sz="0" w:space="0" w:color="auto"/>
      </w:divBdr>
    </w:div>
    <w:div w:id="217593735">
      <w:bodyDiv w:val="1"/>
      <w:marLeft w:val="0"/>
      <w:marRight w:val="0"/>
      <w:marTop w:val="0"/>
      <w:marBottom w:val="0"/>
      <w:divBdr>
        <w:top w:val="none" w:sz="0" w:space="0" w:color="auto"/>
        <w:left w:val="none" w:sz="0" w:space="0" w:color="auto"/>
        <w:bottom w:val="none" w:sz="0" w:space="0" w:color="auto"/>
        <w:right w:val="none" w:sz="0" w:space="0" w:color="auto"/>
      </w:divBdr>
    </w:div>
    <w:div w:id="220293254">
      <w:bodyDiv w:val="1"/>
      <w:marLeft w:val="0"/>
      <w:marRight w:val="0"/>
      <w:marTop w:val="0"/>
      <w:marBottom w:val="0"/>
      <w:divBdr>
        <w:top w:val="none" w:sz="0" w:space="0" w:color="auto"/>
        <w:left w:val="none" w:sz="0" w:space="0" w:color="auto"/>
        <w:bottom w:val="none" w:sz="0" w:space="0" w:color="auto"/>
        <w:right w:val="none" w:sz="0" w:space="0" w:color="auto"/>
      </w:divBdr>
    </w:div>
    <w:div w:id="223569750">
      <w:bodyDiv w:val="1"/>
      <w:marLeft w:val="0"/>
      <w:marRight w:val="0"/>
      <w:marTop w:val="0"/>
      <w:marBottom w:val="0"/>
      <w:divBdr>
        <w:top w:val="none" w:sz="0" w:space="0" w:color="auto"/>
        <w:left w:val="none" w:sz="0" w:space="0" w:color="auto"/>
        <w:bottom w:val="none" w:sz="0" w:space="0" w:color="auto"/>
        <w:right w:val="none" w:sz="0" w:space="0" w:color="auto"/>
      </w:divBdr>
    </w:div>
    <w:div w:id="224071572">
      <w:bodyDiv w:val="1"/>
      <w:marLeft w:val="0"/>
      <w:marRight w:val="0"/>
      <w:marTop w:val="0"/>
      <w:marBottom w:val="0"/>
      <w:divBdr>
        <w:top w:val="none" w:sz="0" w:space="0" w:color="auto"/>
        <w:left w:val="none" w:sz="0" w:space="0" w:color="auto"/>
        <w:bottom w:val="none" w:sz="0" w:space="0" w:color="auto"/>
        <w:right w:val="none" w:sz="0" w:space="0" w:color="auto"/>
      </w:divBdr>
    </w:div>
    <w:div w:id="225456181">
      <w:bodyDiv w:val="1"/>
      <w:marLeft w:val="0"/>
      <w:marRight w:val="0"/>
      <w:marTop w:val="0"/>
      <w:marBottom w:val="0"/>
      <w:divBdr>
        <w:top w:val="none" w:sz="0" w:space="0" w:color="auto"/>
        <w:left w:val="none" w:sz="0" w:space="0" w:color="auto"/>
        <w:bottom w:val="none" w:sz="0" w:space="0" w:color="auto"/>
        <w:right w:val="none" w:sz="0" w:space="0" w:color="auto"/>
      </w:divBdr>
    </w:div>
    <w:div w:id="226693375">
      <w:bodyDiv w:val="1"/>
      <w:marLeft w:val="0"/>
      <w:marRight w:val="0"/>
      <w:marTop w:val="0"/>
      <w:marBottom w:val="0"/>
      <w:divBdr>
        <w:top w:val="none" w:sz="0" w:space="0" w:color="auto"/>
        <w:left w:val="none" w:sz="0" w:space="0" w:color="auto"/>
        <w:bottom w:val="none" w:sz="0" w:space="0" w:color="auto"/>
        <w:right w:val="none" w:sz="0" w:space="0" w:color="auto"/>
      </w:divBdr>
    </w:div>
    <w:div w:id="229122481">
      <w:bodyDiv w:val="1"/>
      <w:marLeft w:val="0"/>
      <w:marRight w:val="0"/>
      <w:marTop w:val="0"/>
      <w:marBottom w:val="0"/>
      <w:divBdr>
        <w:top w:val="none" w:sz="0" w:space="0" w:color="auto"/>
        <w:left w:val="none" w:sz="0" w:space="0" w:color="auto"/>
        <w:bottom w:val="none" w:sz="0" w:space="0" w:color="auto"/>
        <w:right w:val="none" w:sz="0" w:space="0" w:color="auto"/>
      </w:divBdr>
    </w:div>
    <w:div w:id="229274603">
      <w:bodyDiv w:val="1"/>
      <w:marLeft w:val="0"/>
      <w:marRight w:val="0"/>
      <w:marTop w:val="0"/>
      <w:marBottom w:val="0"/>
      <w:divBdr>
        <w:top w:val="none" w:sz="0" w:space="0" w:color="auto"/>
        <w:left w:val="none" w:sz="0" w:space="0" w:color="auto"/>
        <w:bottom w:val="none" w:sz="0" w:space="0" w:color="auto"/>
        <w:right w:val="none" w:sz="0" w:space="0" w:color="auto"/>
      </w:divBdr>
    </w:div>
    <w:div w:id="235366285">
      <w:bodyDiv w:val="1"/>
      <w:marLeft w:val="0"/>
      <w:marRight w:val="0"/>
      <w:marTop w:val="0"/>
      <w:marBottom w:val="0"/>
      <w:divBdr>
        <w:top w:val="none" w:sz="0" w:space="0" w:color="auto"/>
        <w:left w:val="none" w:sz="0" w:space="0" w:color="auto"/>
        <w:bottom w:val="none" w:sz="0" w:space="0" w:color="auto"/>
        <w:right w:val="none" w:sz="0" w:space="0" w:color="auto"/>
      </w:divBdr>
    </w:div>
    <w:div w:id="235936585">
      <w:bodyDiv w:val="1"/>
      <w:marLeft w:val="0"/>
      <w:marRight w:val="0"/>
      <w:marTop w:val="0"/>
      <w:marBottom w:val="0"/>
      <w:divBdr>
        <w:top w:val="none" w:sz="0" w:space="0" w:color="auto"/>
        <w:left w:val="none" w:sz="0" w:space="0" w:color="auto"/>
        <w:bottom w:val="none" w:sz="0" w:space="0" w:color="auto"/>
        <w:right w:val="none" w:sz="0" w:space="0" w:color="auto"/>
      </w:divBdr>
    </w:div>
    <w:div w:id="239103261">
      <w:bodyDiv w:val="1"/>
      <w:marLeft w:val="0"/>
      <w:marRight w:val="0"/>
      <w:marTop w:val="0"/>
      <w:marBottom w:val="0"/>
      <w:divBdr>
        <w:top w:val="none" w:sz="0" w:space="0" w:color="auto"/>
        <w:left w:val="none" w:sz="0" w:space="0" w:color="auto"/>
        <w:bottom w:val="none" w:sz="0" w:space="0" w:color="auto"/>
        <w:right w:val="none" w:sz="0" w:space="0" w:color="auto"/>
      </w:divBdr>
    </w:div>
    <w:div w:id="239952641">
      <w:bodyDiv w:val="1"/>
      <w:marLeft w:val="0"/>
      <w:marRight w:val="0"/>
      <w:marTop w:val="0"/>
      <w:marBottom w:val="0"/>
      <w:divBdr>
        <w:top w:val="none" w:sz="0" w:space="0" w:color="auto"/>
        <w:left w:val="none" w:sz="0" w:space="0" w:color="auto"/>
        <w:bottom w:val="none" w:sz="0" w:space="0" w:color="auto"/>
        <w:right w:val="none" w:sz="0" w:space="0" w:color="auto"/>
      </w:divBdr>
    </w:div>
    <w:div w:id="240067722">
      <w:bodyDiv w:val="1"/>
      <w:marLeft w:val="0"/>
      <w:marRight w:val="0"/>
      <w:marTop w:val="0"/>
      <w:marBottom w:val="0"/>
      <w:divBdr>
        <w:top w:val="none" w:sz="0" w:space="0" w:color="auto"/>
        <w:left w:val="none" w:sz="0" w:space="0" w:color="auto"/>
        <w:bottom w:val="none" w:sz="0" w:space="0" w:color="auto"/>
        <w:right w:val="none" w:sz="0" w:space="0" w:color="auto"/>
      </w:divBdr>
    </w:div>
    <w:div w:id="240867536">
      <w:bodyDiv w:val="1"/>
      <w:marLeft w:val="0"/>
      <w:marRight w:val="0"/>
      <w:marTop w:val="0"/>
      <w:marBottom w:val="0"/>
      <w:divBdr>
        <w:top w:val="none" w:sz="0" w:space="0" w:color="auto"/>
        <w:left w:val="none" w:sz="0" w:space="0" w:color="auto"/>
        <w:bottom w:val="none" w:sz="0" w:space="0" w:color="auto"/>
        <w:right w:val="none" w:sz="0" w:space="0" w:color="auto"/>
      </w:divBdr>
    </w:div>
    <w:div w:id="241568898">
      <w:bodyDiv w:val="1"/>
      <w:marLeft w:val="0"/>
      <w:marRight w:val="0"/>
      <w:marTop w:val="0"/>
      <w:marBottom w:val="0"/>
      <w:divBdr>
        <w:top w:val="none" w:sz="0" w:space="0" w:color="auto"/>
        <w:left w:val="none" w:sz="0" w:space="0" w:color="auto"/>
        <w:bottom w:val="none" w:sz="0" w:space="0" w:color="auto"/>
        <w:right w:val="none" w:sz="0" w:space="0" w:color="auto"/>
      </w:divBdr>
    </w:div>
    <w:div w:id="242183872">
      <w:bodyDiv w:val="1"/>
      <w:marLeft w:val="0"/>
      <w:marRight w:val="0"/>
      <w:marTop w:val="0"/>
      <w:marBottom w:val="0"/>
      <w:divBdr>
        <w:top w:val="none" w:sz="0" w:space="0" w:color="auto"/>
        <w:left w:val="none" w:sz="0" w:space="0" w:color="auto"/>
        <w:bottom w:val="none" w:sz="0" w:space="0" w:color="auto"/>
        <w:right w:val="none" w:sz="0" w:space="0" w:color="auto"/>
      </w:divBdr>
    </w:div>
    <w:div w:id="246042438">
      <w:bodyDiv w:val="1"/>
      <w:marLeft w:val="0"/>
      <w:marRight w:val="0"/>
      <w:marTop w:val="0"/>
      <w:marBottom w:val="0"/>
      <w:divBdr>
        <w:top w:val="none" w:sz="0" w:space="0" w:color="auto"/>
        <w:left w:val="none" w:sz="0" w:space="0" w:color="auto"/>
        <w:bottom w:val="none" w:sz="0" w:space="0" w:color="auto"/>
        <w:right w:val="none" w:sz="0" w:space="0" w:color="auto"/>
      </w:divBdr>
    </w:div>
    <w:div w:id="247665233">
      <w:bodyDiv w:val="1"/>
      <w:marLeft w:val="0"/>
      <w:marRight w:val="0"/>
      <w:marTop w:val="0"/>
      <w:marBottom w:val="0"/>
      <w:divBdr>
        <w:top w:val="none" w:sz="0" w:space="0" w:color="auto"/>
        <w:left w:val="none" w:sz="0" w:space="0" w:color="auto"/>
        <w:bottom w:val="none" w:sz="0" w:space="0" w:color="auto"/>
        <w:right w:val="none" w:sz="0" w:space="0" w:color="auto"/>
      </w:divBdr>
    </w:div>
    <w:div w:id="250815351">
      <w:bodyDiv w:val="1"/>
      <w:marLeft w:val="0"/>
      <w:marRight w:val="0"/>
      <w:marTop w:val="0"/>
      <w:marBottom w:val="0"/>
      <w:divBdr>
        <w:top w:val="none" w:sz="0" w:space="0" w:color="auto"/>
        <w:left w:val="none" w:sz="0" w:space="0" w:color="auto"/>
        <w:bottom w:val="none" w:sz="0" w:space="0" w:color="auto"/>
        <w:right w:val="none" w:sz="0" w:space="0" w:color="auto"/>
      </w:divBdr>
    </w:div>
    <w:div w:id="255596976">
      <w:bodyDiv w:val="1"/>
      <w:marLeft w:val="0"/>
      <w:marRight w:val="0"/>
      <w:marTop w:val="0"/>
      <w:marBottom w:val="0"/>
      <w:divBdr>
        <w:top w:val="none" w:sz="0" w:space="0" w:color="auto"/>
        <w:left w:val="none" w:sz="0" w:space="0" w:color="auto"/>
        <w:bottom w:val="none" w:sz="0" w:space="0" w:color="auto"/>
        <w:right w:val="none" w:sz="0" w:space="0" w:color="auto"/>
      </w:divBdr>
    </w:div>
    <w:div w:id="260795680">
      <w:bodyDiv w:val="1"/>
      <w:marLeft w:val="0"/>
      <w:marRight w:val="0"/>
      <w:marTop w:val="0"/>
      <w:marBottom w:val="0"/>
      <w:divBdr>
        <w:top w:val="none" w:sz="0" w:space="0" w:color="auto"/>
        <w:left w:val="none" w:sz="0" w:space="0" w:color="auto"/>
        <w:bottom w:val="none" w:sz="0" w:space="0" w:color="auto"/>
        <w:right w:val="none" w:sz="0" w:space="0" w:color="auto"/>
      </w:divBdr>
    </w:div>
    <w:div w:id="261106601">
      <w:bodyDiv w:val="1"/>
      <w:marLeft w:val="0"/>
      <w:marRight w:val="0"/>
      <w:marTop w:val="0"/>
      <w:marBottom w:val="0"/>
      <w:divBdr>
        <w:top w:val="none" w:sz="0" w:space="0" w:color="auto"/>
        <w:left w:val="none" w:sz="0" w:space="0" w:color="auto"/>
        <w:bottom w:val="none" w:sz="0" w:space="0" w:color="auto"/>
        <w:right w:val="none" w:sz="0" w:space="0" w:color="auto"/>
      </w:divBdr>
    </w:div>
    <w:div w:id="262803802">
      <w:bodyDiv w:val="1"/>
      <w:marLeft w:val="0"/>
      <w:marRight w:val="0"/>
      <w:marTop w:val="0"/>
      <w:marBottom w:val="0"/>
      <w:divBdr>
        <w:top w:val="none" w:sz="0" w:space="0" w:color="auto"/>
        <w:left w:val="none" w:sz="0" w:space="0" w:color="auto"/>
        <w:bottom w:val="none" w:sz="0" w:space="0" w:color="auto"/>
        <w:right w:val="none" w:sz="0" w:space="0" w:color="auto"/>
      </w:divBdr>
    </w:div>
    <w:div w:id="267082352">
      <w:bodyDiv w:val="1"/>
      <w:marLeft w:val="0"/>
      <w:marRight w:val="0"/>
      <w:marTop w:val="0"/>
      <w:marBottom w:val="0"/>
      <w:divBdr>
        <w:top w:val="none" w:sz="0" w:space="0" w:color="auto"/>
        <w:left w:val="none" w:sz="0" w:space="0" w:color="auto"/>
        <w:bottom w:val="none" w:sz="0" w:space="0" w:color="auto"/>
        <w:right w:val="none" w:sz="0" w:space="0" w:color="auto"/>
      </w:divBdr>
    </w:div>
    <w:div w:id="267782239">
      <w:bodyDiv w:val="1"/>
      <w:marLeft w:val="0"/>
      <w:marRight w:val="0"/>
      <w:marTop w:val="0"/>
      <w:marBottom w:val="0"/>
      <w:divBdr>
        <w:top w:val="none" w:sz="0" w:space="0" w:color="auto"/>
        <w:left w:val="none" w:sz="0" w:space="0" w:color="auto"/>
        <w:bottom w:val="none" w:sz="0" w:space="0" w:color="auto"/>
        <w:right w:val="none" w:sz="0" w:space="0" w:color="auto"/>
      </w:divBdr>
    </w:div>
    <w:div w:id="268390149">
      <w:bodyDiv w:val="1"/>
      <w:marLeft w:val="0"/>
      <w:marRight w:val="0"/>
      <w:marTop w:val="0"/>
      <w:marBottom w:val="0"/>
      <w:divBdr>
        <w:top w:val="none" w:sz="0" w:space="0" w:color="auto"/>
        <w:left w:val="none" w:sz="0" w:space="0" w:color="auto"/>
        <w:bottom w:val="none" w:sz="0" w:space="0" w:color="auto"/>
        <w:right w:val="none" w:sz="0" w:space="0" w:color="auto"/>
      </w:divBdr>
    </w:div>
    <w:div w:id="268511870">
      <w:bodyDiv w:val="1"/>
      <w:marLeft w:val="0"/>
      <w:marRight w:val="0"/>
      <w:marTop w:val="0"/>
      <w:marBottom w:val="0"/>
      <w:divBdr>
        <w:top w:val="none" w:sz="0" w:space="0" w:color="auto"/>
        <w:left w:val="none" w:sz="0" w:space="0" w:color="auto"/>
        <w:bottom w:val="none" w:sz="0" w:space="0" w:color="auto"/>
        <w:right w:val="none" w:sz="0" w:space="0" w:color="auto"/>
      </w:divBdr>
    </w:div>
    <w:div w:id="271516289">
      <w:bodyDiv w:val="1"/>
      <w:marLeft w:val="0"/>
      <w:marRight w:val="0"/>
      <w:marTop w:val="0"/>
      <w:marBottom w:val="0"/>
      <w:divBdr>
        <w:top w:val="none" w:sz="0" w:space="0" w:color="auto"/>
        <w:left w:val="none" w:sz="0" w:space="0" w:color="auto"/>
        <w:bottom w:val="none" w:sz="0" w:space="0" w:color="auto"/>
        <w:right w:val="none" w:sz="0" w:space="0" w:color="auto"/>
      </w:divBdr>
    </w:div>
    <w:div w:id="273368092">
      <w:bodyDiv w:val="1"/>
      <w:marLeft w:val="0"/>
      <w:marRight w:val="0"/>
      <w:marTop w:val="0"/>
      <w:marBottom w:val="0"/>
      <w:divBdr>
        <w:top w:val="none" w:sz="0" w:space="0" w:color="auto"/>
        <w:left w:val="none" w:sz="0" w:space="0" w:color="auto"/>
        <w:bottom w:val="none" w:sz="0" w:space="0" w:color="auto"/>
        <w:right w:val="none" w:sz="0" w:space="0" w:color="auto"/>
      </w:divBdr>
    </w:div>
    <w:div w:id="275675877">
      <w:bodyDiv w:val="1"/>
      <w:marLeft w:val="0"/>
      <w:marRight w:val="0"/>
      <w:marTop w:val="0"/>
      <w:marBottom w:val="0"/>
      <w:divBdr>
        <w:top w:val="none" w:sz="0" w:space="0" w:color="auto"/>
        <w:left w:val="none" w:sz="0" w:space="0" w:color="auto"/>
        <w:bottom w:val="none" w:sz="0" w:space="0" w:color="auto"/>
        <w:right w:val="none" w:sz="0" w:space="0" w:color="auto"/>
      </w:divBdr>
    </w:div>
    <w:div w:id="275909903">
      <w:bodyDiv w:val="1"/>
      <w:marLeft w:val="0"/>
      <w:marRight w:val="0"/>
      <w:marTop w:val="0"/>
      <w:marBottom w:val="0"/>
      <w:divBdr>
        <w:top w:val="none" w:sz="0" w:space="0" w:color="auto"/>
        <w:left w:val="none" w:sz="0" w:space="0" w:color="auto"/>
        <w:bottom w:val="none" w:sz="0" w:space="0" w:color="auto"/>
        <w:right w:val="none" w:sz="0" w:space="0" w:color="auto"/>
      </w:divBdr>
    </w:div>
    <w:div w:id="275986863">
      <w:bodyDiv w:val="1"/>
      <w:marLeft w:val="0"/>
      <w:marRight w:val="0"/>
      <w:marTop w:val="0"/>
      <w:marBottom w:val="0"/>
      <w:divBdr>
        <w:top w:val="none" w:sz="0" w:space="0" w:color="auto"/>
        <w:left w:val="none" w:sz="0" w:space="0" w:color="auto"/>
        <w:bottom w:val="none" w:sz="0" w:space="0" w:color="auto"/>
        <w:right w:val="none" w:sz="0" w:space="0" w:color="auto"/>
      </w:divBdr>
    </w:div>
    <w:div w:id="276254484">
      <w:bodyDiv w:val="1"/>
      <w:marLeft w:val="0"/>
      <w:marRight w:val="0"/>
      <w:marTop w:val="0"/>
      <w:marBottom w:val="0"/>
      <w:divBdr>
        <w:top w:val="none" w:sz="0" w:space="0" w:color="auto"/>
        <w:left w:val="none" w:sz="0" w:space="0" w:color="auto"/>
        <w:bottom w:val="none" w:sz="0" w:space="0" w:color="auto"/>
        <w:right w:val="none" w:sz="0" w:space="0" w:color="auto"/>
      </w:divBdr>
    </w:div>
    <w:div w:id="276987181">
      <w:bodyDiv w:val="1"/>
      <w:marLeft w:val="0"/>
      <w:marRight w:val="0"/>
      <w:marTop w:val="0"/>
      <w:marBottom w:val="0"/>
      <w:divBdr>
        <w:top w:val="none" w:sz="0" w:space="0" w:color="auto"/>
        <w:left w:val="none" w:sz="0" w:space="0" w:color="auto"/>
        <w:bottom w:val="none" w:sz="0" w:space="0" w:color="auto"/>
        <w:right w:val="none" w:sz="0" w:space="0" w:color="auto"/>
      </w:divBdr>
    </w:div>
    <w:div w:id="277641572">
      <w:bodyDiv w:val="1"/>
      <w:marLeft w:val="0"/>
      <w:marRight w:val="0"/>
      <w:marTop w:val="0"/>
      <w:marBottom w:val="0"/>
      <w:divBdr>
        <w:top w:val="none" w:sz="0" w:space="0" w:color="auto"/>
        <w:left w:val="none" w:sz="0" w:space="0" w:color="auto"/>
        <w:bottom w:val="none" w:sz="0" w:space="0" w:color="auto"/>
        <w:right w:val="none" w:sz="0" w:space="0" w:color="auto"/>
      </w:divBdr>
    </w:div>
    <w:div w:id="279187292">
      <w:bodyDiv w:val="1"/>
      <w:marLeft w:val="0"/>
      <w:marRight w:val="0"/>
      <w:marTop w:val="0"/>
      <w:marBottom w:val="0"/>
      <w:divBdr>
        <w:top w:val="none" w:sz="0" w:space="0" w:color="auto"/>
        <w:left w:val="none" w:sz="0" w:space="0" w:color="auto"/>
        <w:bottom w:val="none" w:sz="0" w:space="0" w:color="auto"/>
        <w:right w:val="none" w:sz="0" w:space="0" w:color="auto"/>
      </w:divBdr>
    </w:div>
    <w:div w:id="279336128">
      <w:bodyDiv w:val="1"/>
      <w:marLeft w:val="0"/>
      <w:marRight w:val="0"/>
      <w:marTop w:val="0"/>
      <w:marBottom w:val="0"/>
      <w:divBdr>
        <w:top w:val="none" w:sz="0" w:space="0" w:color="auto"/>
        <w:left w:val="none" w:sz="0" w:space="0" w:color="auto"/>
        <w:bottom w:val="none" w:sz="0" w:space="0" w:color="auto"/>
        <w:right w:val="none" w:sz="0" w:space="0" w:color="auto"/>
      </w:divBdr>
    </w:div>
    <w:div w:id="281233354">
      <w:bodyDiv w:val="1"/>
      <w:marLeft w:val="0"/>
      <w:marRight w:val="0"/>
      <w:marTop w:val="0"/>
      <w:marBottom w:val="0"/>
      <w:divBdr>
        <w:top w:val="none" w:sz="0" w:space="0" w:color="auto"/>
        <w:left w:val="none" w:sz="0" w:space="0" w:color="auto"/>
        <w:bottom w:val="none" w:sz="0" w:space="0" w:color="auto"/>
        <w:right w:val="none" w:sz="0" w:space="0" w:color="auto"/>
      </w:divBdr>
    </w:div>
    <w:div w:id="283775223">
      <w:bodyDiv w:val="1"/>
      <w:marLeft w:val="0"/>
      <w:marRight w:val="0"/>
      <w:marTop w:val="0"/>
      <w:marBottom w:val="0"/>
      <w:divBdr>
        <w:top w:val="none" w:sz="0" w:space="0" w:color="auto"/>
        <w:left w:val="none" w:sz="0" w:space="0" w:color="auto"/>
        <w:bottom w:val="none" w:sz="0" w:space="0" w:color="auto"/>
        <w:right w:val="none" w:sz="0" w:space="0" w:color="auto"/>
      </w:divBdr>
    </w:div>
    <w:div w:id="284116086">
      <w:bodyDiv w:val="1"/>
      <w:marLeft w:val="0"/>
      <w:marRight w:val="0"/>
      <w:marTop w:val="0"/>
      <w:marBottom w:val="0"/>
      <w:divBdr>
        <w:top w:val="none" w:sz="0" w:space="0" w:color="auto"/>
        <w:left w:val="none" w:sz="0" w:space="0" w:color="auto"/>
        <w:bottom w:val="none" w:sz="0" w:space="0" w:color="auto"/>
        <w:right w:val="none" w:sz="0" w:space="0" w:color="auto"/>
      </w:divBdr>
    </w:div>
    <w:div w:id="284435231">
      <w:bodyDiv w:val="1"/>
      <w:marLeft w:val="0"/>
      <w:marRight w:val="0"/>
      <w:marTop w:val="0"/>
      <w:marBottom w:val="0"/>
      <w:divBdr>
        <w:top w:val="none" w:sz="0" w:space="0" w:color="auto"/>
        <w:left w:val="none" w:sz="0" w:space="0" w:color="auto"/>
        <w:bottom w:val="none" w:sz="0" w:space="0" w:color="auto"/>
        <w:right w:val="none" w:sz="0" w:space="0" w:color="auto"/>
      </w:divBdr>
    </w:div>
    <w:div w:id="287049243">
      <w:bodyDiv w:val="1"/>
      <w:marLeft w:val="0"/>
      <w:marRight w:val="0"/>
      <w:marTop w:val="0"/>
      <w:marBottom w:val="0"/>
      <w:divBdr>
        <w:top w:val="none" w:sz="0" w:space="0" w:color="auto"/>
        <w:left w:val="none" w:sz="0" w:space="0" w:color="auto"/>
        <w:bottom w:val="none" w:sz="0" w:space="0" w:color="auto"/>
        <w:right w:val="none" w:sz="0" w:space="0" w:color="auto"/>
      </w:divBdr>
    </w:div>
    <w:div w:id="287901596">
      <w:bodyDiv w:val="1"/>
      <w:marLeft w:val="0"/>
      <w:marRight w:val="0"/>
      <w:marTop w:val="0"/>
      <w:marBottom w:val="0"/>
      <w:divBdr>
        <w:top w:val="none" w:sz="0" w:space="0" w:color="auto"/>
        <w:left w:val="none" w:sz="0" w:space="0" w:color="auto"/>
        <w:bottom w:val="none" w:sz="0" w:space="0" w:color="auto"/>
        <w:right w:val="none" w:sz="0" w:space="0" w:color="auto"/>
      </w:divBdr>
    </w:div>
    <w:div w:id="288558495">
      <w:bodyDiv w:val="1"/>
      <w:marLeft w:val="0"/>
      <w:marRight w:val="0"/>
      <w:marTop w:val="0"/>
      <w:marBottom w:val="0"/>
      <w:divBdr>
        <w:top w:val="none" w:sz="0" w:space="0" w:color="auto"/>
        <w:left w:val="none" w:sz="0" w:space="0" w:color="auto"/>
        <w:bottom w:val="none" w:sz="0" w:space="0" w:color="auto"/>
        <w:right w:val="none" w:sz="0" w:space="0" w:color="auto"/>
      </w:divBdr>
    </w:div>
    <w:div w:id="293097787">
      <w:bodyDiv w:val="1"/>
      <w:marLeft w:val="0"/>
      <w:marRight w:val="0"/>
      <w:marTop w:val="0"/>
      <w:marBottom w:val="0"/>
      <w:divBdr>
        <w:top w:val="none" w:sz="0" w:space="0" w:color="auto"/>
        <w:left w:val="none" w:sz="0" w:space="0" w:color="auto"/>
        <w:bottom w:val="none" w:sz="0" w:space="0" w:color="auto"/>
        <w:right w:val="none" w:sz="0" w:space="0" w:color="auto"/>
      </w:divBdr>
    </w:div>
    <w:div w:id="294870610">
      <w:bodyDiv w:val="1"/>
      <w:marLeft w:val="0"/>
      <w:marRight w:val="0"/>
      <w:marTop w:val="0"/>
      <w:marBottom w:val="0"/>
      <w:divBdr>
        <w:top w:val="none" w:sz="0" w:space="0" w:color="auto"/>
        <w:left w:val="none" w:sz="0" w:space="0" w:color="auto"/>
        <w:bottom w:val="none" w:sz="0" w:space="0" w:color="auto"/>
        <w:right w:val="none" w:sz="0" w:space="0" w:color="auto"/>
      </w:divBdr>
    </w:div>
    <w:div w:id="295567639">
      <w:bodyDiv w:val="1"/>
      <w:marLeft w:val="0"/>
      <w:marRight w:val="0"/>
      <w:marTop w:val="0"/>
      <w:marBottom w:val="0"/>
      <w:divBdr>
        <w:top w:val="none" w:sz="0" w:space="0" w:color="auto"/>
        <w:left w:val="none" w:sz="0" w:space="0" w:color="auto"/>
        <w:bottom w:val="none" w:sz="0" w:space="0" w:color="auto"/>
        <w:right w:val="none" w:sz="0" w:space="0" w:color="auto"/>
      </w:divBdr>
    </w:div>
    <w:div w:id="297876037">
      <w:bodyDiv w:val="1"/>
      <w:marLeft w:val="0"/>
      <w:marRight w:val="0"/>
      <w:marTop w:val="0"/>
      <w:marBottom w:val="0"/>
      <w:divBdr>
        <w:top w:val="none" w:sz="0" w:space="0" w:color="auto"/>
        <w:left w:val="none" w:sz="0" w:space="0" w:color="auto"/>
        <w:bottom w:val="none" w:sz="0" w:space="0" w:color="auto"/>
        <w:right w:val="none" w:sz="0" w:space="0" w:color="auto"/>
      </w:divBdr>
    </w:div>
    <w:div w:id="298852027">
      <w:bodyDiv w:val="1"/>
      <w:marLeft w:val="0"/>
      <w:marRight w:val="0"/>
      <w:marTop w:val="0"/>
      <w:marBottom w:val="0"/>
      <w:divBdr>
        <w:top w:val="none" w:sz="0" w:space="0" w:color="auto"/>
        <w:left w:val="none" w:sz="0" w:space="0" w:color="auto"/>
        <w:bottom w:val="none" w:sz="0" w:space="0" w:color="auto"/>
        <w:right w:val="none" w:sz="0" w:space="0" w:color="auto"/>
      </w:divBdr>
    </w:div>
    <w:div w:id="301353434">
      <w:bodyDiv w:val="1"/>
      <w:marLeft w:val="0"/>
      <w:marRight w:val="0"/>
      <w:marTop w:val="0"/>
      <w:marBottom w:val="0"/>
      <w:divBdr>
        <w:top w:val="none" w:sz="0" w:space="0" w:color="auto"/>
        <w:left w:val="none" w:sz="0" w:space="0" w:color="auto"/>
        <w:bottom w:val="none" w:sz="0" w:space="0" w:color="auto"/>
        <w:right w:val="none" w:sz="0" w:space="0" w:color="auto"/>
      </w:divBdr>
    </w:div>
    <w:div w:id="304049020">
      <w:bodyDiv w:val="1"/>
      <w:marLeft w:val="0"/>
      <w:marRight w:val="0"/>
      <w:marTop w:val="0"/>
      <w:marBottom w:val="0"/>
      <w:divBdr>
        <w:top w:val="none" w:sz="0" w:space="0" w:color="auto"/>
        <w:left w:val="none" w:sz="0" w:space="0" w:color="auto"/>
        <w:bottom w:val="none" w:sz="0" w:space="0" w:color="auto"/>
        <w:right w:val="none" w:sz="0" w:space="0" w:color="auto"/>
      </w:divBdr>
    </w:div>
    <w:div w:id="305480115">
      <w:bodyDiv w:val="1"/>
      <w:marLeft w:val="0"/>
      <w:marRight w:val="0"/>
      <w:marTop w:val="0"/>
      <w:marBottom w:val="0"/>
      <w:divBdr>
        <w:top w:val="none" w:sz="0" w:space="0" w:color="auto"/>
        <w:left w:val="none" w:sz="0" w:space="0" w:color="auto"/>
        <w:bottom w:val="none" w:sz="0" w:space="0" w:color="auto"/>
        <w:right w:val="none" w:sz="0" w:space="0" w:color="auto"/>
      </w:divBdr>
    </w:div>
    <w:div w:id="306907252">
      <w:bodyDiv w:val="1"/>
      <w:marLeft w:val="0"/>
      <w:marRight w:val="0"/>
      <w:marTop w:val="0"/>
      <w:marBottom w:val="0"/>
      <w:divBdr>
        <w:top w:val="none" w:sz="0" w:space="0" w:color="auto"/>
        <w:left w:val="none" w:sz="0" w:space="0" w:color="auto"/>
        <w:bottom w:val="none" w:sz="0" w:space="0" w:color="auto"/>
        <w:right w:val="none" w:sz="0" w:space="0" w:color="auto"/>
      </w:divBdr>
    </w:div>
    <w:div w:id="307055439">
      <w:bodyDiv w:val="1"/>
      <w:marLeft w:val="0"/>
      <w:marRight w:val="0"/>
      <w:marTop w:val="0"/>
      <w:marBottom w:val="0"/>
      <w:divBdr>
        <w:top w:val="none" w:sz="0" w:space="0" w:color="auto"/>
        <w:left w:val="none" w:sz="0" w:space="0" w:color="auto"/>
        <w:bottom w:val="none" w:sz="0" w:space="0" w:color="auto"/>
        <w:right w:val="none" w:sz="0" w:space="0" w:color="auto"/>
      </w:divBdr>
    </w:div>
    <w:div w:id="308245792">
      <w:bodyDiv w:val="1"/>
      <w:marLeft w:val="0"/>
      <w:marRight w:val="0"/>
      <w:marTop w:val="0"/>
      <w:marBottom w:val="0"/>
      <w:divBdr>
        <w:top w:val="none" w:sz="0" w:space="0" w:color="auto"/>
        <w:left w:val="none" w:sz="0" w:space="0" w:color="auto"/>
        <w:bottom w:val="none" w:sz="0" w:space="0" w:color="auto"/>
        <w:right w:val="none" w:sz="0" w:space="0" w:color="auto"/>
      </w:divBdr>
    </w:div>
    <w:div w:id="309210977">
      <w:bodyDiv w:val="1"/>
      <w:marLeft w:val="0"/>
      <w:marRight w:val="0"/>
      <w:marTop w:val="0"/>
      <w:marBottom w:val="0"/>
      <w:divBdr>
        <w:top w:val="none" w:sz="0" w:space="0" w:color="auto"/>
        <w:left w:val="none" w:sz="0" w:space="0" w:color="auto"/>
        <w:bottom w:val="none" w:sz="0" w:space="0" w:color="auto"/>
        <w:right w:val="none" w:sz="0" w:space="0" w:color="auto"/>
      </w:divBdr>
    </w:div>
    <w:div w:id="310016556">
      <w:bodyDiv w:val="1"/>
      <w:marLeft w:val="0"/>
      <w:marRight w:val="0"/>
      <w:marTop w:val="0"/>
      <w:marBottom w:val="0"/>
      <w:divBdr>
        <w:top w:val="none" w:sz="0" w:space="0" w:color="auto"/>
        <w:left w:val="none" w:sz="0" w:space="0" w:color="auto"/>
        <w:bottom w:val="none" w:sz="0" w:space="0" w:color="auto"/>
        <w:right w:val="none" w:sz="0" w:space="0" w:color="auto"/>
      </w:divBdr>
    </w:div>
    <w:div w:id="317153417">
      <w:bodyDiv w:val="1"/>
      <w:marLeft w:val="0"/>
      <w:marRight w:val="0"/>
      <w:marTop w:val="0"/>
      <w:marBottom w:val="0"/>
      <w:divBdr>
        <w:top w:val="none" w:sz="0" w:space="0" w:color="auto"/>
        <w:left w:val="none" w:sz="0" w:space="0" w:color="auto"/>
        <w:bottom w:val="none" w:sz="0" w:space="0" w:color="auto"/>
        <w:right w:val="none" w:sz="0" w:space="0" w:color="auto"/>
      </w:divBdr>
    </w:div>
    <w:div w:id="317421526">
      <w:bodyDiv w:val="1"/>
      <w:marLeft w:val="0"/>
      <w:marRight w:val="0"/>
      <w:marTop w:val="0"/>
      <w:marBottom w:val="0"/>
      <w:divBdr>
        <w:top w:val="none" w:sz="0" w:space="0" w:color="auto"/>
        <w:left w:val="none" w:sz="0" w:space="0" w:color="auto"/>
        <w:bottom w:val="none" w:sz="0" w:space="0" w:color="auto"/>
        <w:right w:val="none" w:sz="0" w:space="0" w:color="auto"/>
      </w:divBdr>
    </w:div>
    <w:div w:id="318505003">
      <w:bodyDiv w:val="1"/>
      <w:marLeft w:val="0"/>
      <w:marRight w:val="0"/>
      <w:marTop w:val="0"/>
      <w:marBottom w:val="0"/>
      <w:divBdr>
        <w:top w:val="none" w:sz="0" w:space="0" w:color="auto"/>
        <w:left w:val="none" w:sz="0" w:space="0" w:color="auto"/>
        <w:bottom w:val="none" w:sz="0" w:space="0" w:color="auto"/>
        <w:right w:val="none" w:sz="0" w:space="0" w:color="auto"/>
      </w:divBdr>
    </w:div>
    <w:div w:id="318703004">
      <w:bodyDiv w:val="1"/>
      <w:marLeft w:val="0"/>
      <w:marRight w:val="0"/>
      <w:marTop w:val="0"/>
      <w:marBottom w:val="0"/>
      <w:divBdr>
        <w:top w:val="none" w:sz="0" w:space="0" w:color="auto"/>
        <w:left w:val="none" w:sz="0" w:space="0" w:color="auto"/>
        <w:bottom w:val="none" w:sz="0" w:space="0" w:color="auto"/>
        <w:right w:val="none" w:sz="0" w:space="0" w:color="auto"/>
      </w:divBdr>
    </w:div>
    <w:div w:id="319045521">
      <w:bodyDiv w:val="1"/>
      <w:marLeft w:val="0"/>
      <w:marRight w:val="0"/>
      <w:marTop w:val="0"/>
      <w:marBottom w:val="0"/>
      <w:divBdr>
        <w:top w:val="none" w:sz="0" w:space="0" w:color="auto"/>
        <w:left w:val="none" w:sz="0" w:space="0" w:color="auto"/>
        <w:bottom w:val="none" w:sz="0" w:space="0" w:color="auto"/>
        <w:right w:val="none" w:sz="0" w:space="0" w:color="auto"/>
      </w:divBdr>
    </w:div>
    <w:div w:id="322241709">
      <w:bodyDiv w:val="1"/>
      <w:marLeft w:val="0"/>
      <w:marRight w:val="0"/>
      <w:marTop w:val="0"/>
      <w:marBottom w:val="0"/>
      <w:divBdr>
        <w:top w:val="none" w:sz="0" w:space="0" w:color="auto"/>
        <w:left w:val="none" w:sz="0" w:space="0" w:color="auto"/>
        <w:bottom w:val="none" w:sz="0" w:space="0" w:color="auto"/>
        <w:right w:val="none" w:sz="0" w:space="0" w:color="auto"/>
      </w:divBdr>
    </w:div>
    <w:div w:id="323895214">
      <w:bodyDiv w:val="1"/>
      <w:marLeft w:val="0"/>
      <w:marRight w:val="0"/>
      <w:marTop w:val="0"/>
      <w:marBottom w:val="0"/>
      <w:divBdr>
        <w:top w:val="none" w:sz="0" w:space="0" w:color="auto"/>
        <w:left w:val="none" w:sz="0" w:space="0" w:color="auto"/>
        <w:bottom w:val="none" w:sz="0" w:space="0" w:color="auto"/>
        <w:right w:val="none" w:sz="0" w:space="0" w:color="auto"/>
      </w:divBdr>
    </w:div>
    <w:div w:id="325086288">
      <w:bodyDiv w:val="1"/>
      <w:marLeft w:val="0"/>
      <w:marRight w:val="0"/>
      <w:marTop w:val="0"/>
      <w:marBottom w:val="0"/>
      <w:divBdr>
        <w:top w:val="none" w:sz="0" w:space="0" w:color="auto"/>
        <w:left w:val="none" w:sz="0" w:space="0" w:color="auto"/>
        <w:bottom w:val="none" w:sz="0" w:space="0" w:color="auto"/>
        <w:right w:val="none" w:sz="0" w:space="0" w:color="auto"/>
      </w:divBdr>
    </w:div>
    <w:div w:id="325985527">
      <w:bodyDiv w:val="1"/>
      <w:marLeft w:val="0"/>
      <w:marRight w:val="0"/>
      <w:marTop w:val="0"/>
      <w:marBottom w:val="0"/>
      <w:divBdr>
        <w:top w:val="none" w:sz="0" w:space="0" w:color="auto"/>
        <w:left w:val="none" w:sz="0" w:space="0" w:color="auto"/>
        <w:bottom w:val="none" w:sz="0" w:space="0" w:color="auto"/>
        <w:right w:val="none" w:sz="0" w:space="0" w:color="auto"/>
      </w:divBdr>
    </w:div>
    <w:div w:id="326253880">
      <w:bodyDiv w:val="1"/>
      <w:marLeft w:val="0"/>
      <w:marRight w:val="0"/>
      <w:marTop w:val="0"/>
      <w:marBottom w:val="0"/>
      <w:divBdr>
        <w:top w:val="none" w:sz="0" w:space="0" w:color="auto"/>
        <w:left w:val="none" w:sz="0" w:space="0" w:color="auto"/>
        <w:bottom w:val="none" w:sz="0" w:space="0" w:color="auto"/>
        <w:right w:val="none" w:sz="0" w:space="0" w:color="auto"/>
      </w:divBdr>
    </w:div>
    <w:div w:id="327445592">
      <w:bodyDiv w:val="1"/>
      <w:marLeft w:val="0"/>
      <w:marRight w:val="0"/>
      <w:marTop w:val="0"/>
      <w:marBottom w:val="0"/>
      <w:divBdr>
        <w:top w:val="none" w:sz="0" w:space="0" w:color="auto"/>
        <w:left w:val="none" w:sz="0" w:space="0" w:color="auto"/>
        <w:bottom w:val="none" w:sz="0" w:space="0" w:color="auto"/>
        <w:right w:val="none" w:sz="0" w:space="0" w:color="auto"/>
      </w:divBdr>
    </w:div>
    <w:div w:id="328600147">
      <w:bodyDiv w:val="1"/>
      <w:marLeft w:val="0"/>
      <w:marRight w:val="0"/>
      <w:marTop w:val="0"/>
      <w:marBottom w:val="0"/>
      <w:divBdr>
        <w:top w:val="none" w:sz="0" w:space="0" w:color="auto"/>
        <w:left w:val="none" w:sz="0" w:space="0" w:color="auto"/>
        <w:bottom w:val="none" w:sz="0" w:space="0" w:color="auto"/>
        <w:right w:val="none" w:sz="0" w:space="0" w:color="auto"/>
      </w:divBdr>
    </w:div>
    <w:div w:id="329527587">
      <w:bodyDiv w:val="1"/>
      <w:marLeft w:val="0"/>
      <w:marRight w:val="0"/>
      <w:marTop w:val="0"/>
      <w:marBottom w:val="0"/>
      <w:divBdr>
        <w:top w:val="none" w:sz="0" w:space="0" w:color="auto"/>
        <w:left w:val="none" w:sz="0" w:space="0" w:color="auto"/>
        <w:bottom w:val="none" w:sz="0" w:space="0" w:color="auto"/>
        <w:right w:val="none" w:sz="0" w:space="0" w:color="auto"/>
      </w:divBdr>
    </w:div>
    <w:div w:id="331376500">
      <w:bodyDiv w:val="1"/>
      <w:marLeft w:val="0"/>
      <w:marRight w:val="0"/>
      <w:marTop w:val="0"/>
      <w:marBottom w:val="0"/>
      <w:divBdr>
        <w:top w:val="none" w:sz="0" w:space="0" w:color="auto"/>
        <w:left w:val="none" w:sz="0" w:space="0" w:color="auto"/>
        <w:bottom w:val="none" w:sz="0" w:space="0" w:color="auto"/>
        <w:right w:val="none" w:sz="0" w:space="0" w:color="auto"/>
      </w:divBdr>
    </w:div>
    <w:div w:id="331841455">
      <w:bodyDiv w:val="1"/>
      <w:marLeft w:val="0"/>
      <w:marRight w:val="0"/>
      <w:marTop w:val="0"/>
      <w:marBottom w:val="0"/>
      <w:divBdr>
        <w:top w:val="none" w:sz="0" w:space="0" w:color="auto"/>
        <w:left w:val="none" w:sz="0" w:space="0" w:color="auto"/>
        <w:bottom w:val="none" w:sz="0" w:space="0" w:color="auto"/>
        <w:right w:val="none" w:sz="0" w:space="0" w:color="auto"/>
      </w:divBdr>
    </w:div>
    <w:div w:id="332149980">
      <w:bodyDiv w:val="1"/>
      <w:marLeft w:val="0"/>
      <w:marRight w:val="0"/>
      <w:marTop w:val="0"/>
      <w:marBottom w:val="0"/>
      <w:divBdr>
        <w:top w:val="none" w:sz="0" w:space="0" w:color="auto"/>
        <w:left w:val="none" w:sz="0" w:space="0" w:color="auto"/>
        <w:bottom w:val="none" w:sz="0" w:space="0" w:color="auto"/>
        <w:right w:val="none" w:sz="0" w:space="0" w:color="auto"/>
      </w:divBdr>
    </w:div>
    <w:div w:id="333074553">
      <w:bodyDiv w:val="1"/>
      <w:marLeft w:val="0"/>
      <w:marRight w:val="0"/>
      <w:marTop w:val="0"/>
      <w:marBottom w:val="0"/>
      <w:divBdr>
        <w:top w:val="none" w:sz="0" w:space="0" w:color="auto"/>
        <w:left w:val="none" w:sz="0" w:space="0" w:color="auto"/>
        <w:bottom w:val="none" w:sz="0" w:space="0" w:color="auto"/>
        <w:right w:val="none" w:sz="0" w:space="0" w:color="auto"/>
      </w:divBdr>
    </w:div>
    <w:div w:id="333413100">
      <w:bodyDiv w:val="1"/>
      <w:marLeft w:val="0"/>
      <w:marRight w:val="0"/>
      <w:marTop w:val="0"/>
      <w:marBottom w:val="0"/>
      <w:divBdr>
        <w:top w:val="none" w:sz="0" w:space="0" w:color="auto"/>
        <w:left w:val="none" w:sz="0" w:space="0" w:color="auto"/>
        <w:bottom w:val="none" w:sz="0" w:space="0" w:color="auto"/>
        <w:right w:val="none" w:sz="0" w:space="0" w:color="auto"/>
      </w:divBdr>
    </w:div>
    <w:div w:id="333842743">
      <w:bodyDiv w:val="1"/>
      <w:marLeft w:val="0"/>
      <w:marRight w:val="0"/>
      <w:marTop w:val="0"/>
      <w:marBottom w:val="0"/>
      <w:divBdr>
        <w:top w:val="none" w:sz="0" w:space="0" w:color="auto"/>
        <w:left w:val="none" w:sz="0" w:space="0" w:color="auto"/>
        <w:bottom w:val="none" w:sz="0" w:space="0" w:color="auto"/>
        <w:right w:val="none" w:sz="0" w:space="0" w:color="auto"/>
      </w:divBdr>
    </w:div>
    <w:div w:id="336275348">
      <w:bodyDiv w:val="1"/>
      <w:marLeft w:val="0"/>
      <w:marRight w:val="0"/>
      <w:marTop w:val="0"/>
      <w:marBottom w:val="0"/>
      <w:divBdr>
        <w:top w:val="none" w:sz="0" w:space="0" w:color="auto"/>
        <w:left w:val="none" w:sz="0" w:space="0" w:color="auto"/>
        <w:bottom w:val="none" w:sz="0" w:space="0" w:color="auto"/>
        <w:right w:val="none" w:sz="0" w:space="0" w:color="auto"/>
      </w:divBdr>
    </w:div>
    <w:div w:id="339083725">
      <w:bodyDiv w:val="1"/>
      <w:marLeft w:val="0"/>
      <w:marRight w:val="0"/>
      <w:marTop w:val="0"/>
      <w:marBottom w:val="0"/>
      <w:divBdr>
        <w:top w:val="none" w:sz="0" w:space="0" w:color="auto"/>
        <w:left w:val="none" w:sz="0" w:space="0" w:color="auto"/>
        <w:bottom w:val="none" w:sz="0" w:space="0" w:color="auto"/>
        <w:right w:val="none" w:sz="0" w:space="0" w:color="auto"/>
      </w:divBdr>
    </w:div>
    <w:div w:id="339938111">
      <w:bodyDiv w:val="1"/>
      <w:marLeft w:val="0"/>
      <w:marRight w:val="0"/>
      <w:marTop w:val="0"/>
      <w:marBottom w:val="0"/>
      <w:divBdr>
        <w:top w:val="none" w:sz="0" w:space="0" w:color="auto"/>
        <w:left w:val="none" w:sz="0" w:space="0" w:color="auto"/>
        <w:bottom w:val="none" w:sz="0" w:space="0" w:color="auto"/>
        <w:right w:val="none" w:sz="0" w:space="0" w:color="auto"/>
      </w:divBdr>
    </w:div>
    <w:div w:id="340088627">
      <w:bodyDiv w:val="1"/>
      <w:marLeft w:val="0"/>
      <w:marRight w:val="0"/>
      <w:marTop w:val="0"/>
      <w:marBottom w:val="0"/>
      <w:divBdr>
        <w:top w:val="none" w:sz="0" w:space="0" w:color="auto"/>
        <w:left w:val="none" w:sz="0" w:space="0" w:color="auto"/>
        <w:bottom w:val="none" w:sz="0" w:space="0" w:color="auto"/>
        <w:right w:val="none" w:sz="0" w:space="0" w:color="auto"/>
      </w:divBdr>
    </w:div>
    <w:div w:id="341204052">
      <w:bodyDiv w:val="1"/>
      <w:marLeft w:val="0"/>
      <w:marRight w:val="0"/>
      <w:marTop w:val="0"/>
      <w:marBottom w:val="0"/>
      <w:divBdr>
        <w:top w:val="none" w:sz="0" w:space="0" w:color="auto"/>
        <w:left w:val="none" w:sz="0" w:space="0" w:color="auto"/>
        <w:bottom w:val="none" w:sz="0" w:space="0" w:color="auto"/>
        <w:right w:val="none" w:sz="0" w:space="0" w:color="auto"/>
      </w:divBdr>
    </w:div>
    <w:div w:id="344018595">
      <w:bodyDiv w:val="1"/>
      <w:marLeft w:val="0"/>
      <w:marRight w:val="0"/>
      <w:marTop w:val="0"/>
      <w:marBottom w:val="0"/>
      <w:divBdr>
        <w:top w:val="none" w:sz="0" w:space="0" w:color="auto"/>
        <w:left w:val="none" w:sz="0" w:space="0" w:color="auto"/>
        <w:bottom w:val="none" w:sz="0" w:space="0" w:color="auto"/>
        <w:right w:val="none" w:sz="0" w:space="0" w:color="auto"/>
      </w:divBdr>
    </w:div>
    <w:div w:id="346055924">
      <w:bodyDiv w:val="1"/>
      <w:marLeft w:val="0"/>
      <w:marRight w:val="0"/>
      <w:marTop w:val="0"/>
      <w:marBottom w:val="0"/>
      <w:divBdr>
        <w:top w:val="none" w:sz="0" w:space="0" w:color="auto"/>
        <w:left w:val="none" w:sz="0" w:space="0" w:color="auto"/>
        <w:bottom w:val="none" w:sz="0" w:space="0" w:color="auto"/>
        <w:right w:val="none" w:sz="0" w:space="0" w:color="auto"/>
      </w:divBdr>
    </w:div>
    <w:div w:id="346293776">
      <w:bodyDiv w:val="1"/>
      <w:marLeft w:val="0"/>
      <w:marRight w:val="0"/>
      <w:marTop w:val="0"/>
      <w:marBottom w:val="0"/>
      <w:divBdr>
        <w:top w:val="none" w:sz="0" w:space="0" w:color="auto"/>
        <w:left w:val="none" w:sz="0" w:space="0" w:color="auto"/>
        <w:bottom w:val="none" w:sz="0" w:space="0" w:color="auto"/>
        <w:right w:val="none" w:sz="0" w:space="0" w:color="auto"/>
      </w:divBdr>
    </w:div>
    <w:div w:id="349112799">
      <w:bodyDiv w:val="1"/>
      <w:marLeft w:val="0"/>
      <w:marRight w:val="0"/>
      <w:marTop w:val="0"/>
      <w:marBottom w:val="0"/>
      <w:divBdr>
        <w:top w:val="none" w:sz="0" w:space="0" w:color="auto"/>
        <w:left w:val="none" w:sz="0" w:space="0" w:color="auto"/>
        <w:bottom w:val="none" w:sz="0" w:space="0" w:color="auto"/>
        <w:right w:val="none" w:sz="0" w:space="0" w:color="auto"/>
      </w:divBdr>
    </w:div>
    <w:div w:id="350379375">
      <w:bodyDiv w:val="1"/>
      <w:marLeft w:val="0"/>
      <w:marRight w:val="0"/>
      <w:marTop w:val="0"/>
      <w:marBottom w:val="0"/>
      <w:divBdr>
        <w:top w:val="none" w:sz="0" w:space="0" w:color="auto"/>
        <w:left w:val="none" w:sz="0" w:space="0" w:color="auto"/>
        <w:bottom w:val="none" w:sz="0" w:space="0" w:color="auto"/>
        <w:right w:val="none" w:sz="0" w:space="0" w:color="auto"/>
      </w:divBdr>
    </w:div>
    <w:div w:id="352340588">
      <w:bodyDiv w:val="1"/>
      <w:marLeft w:val="0"/>
      <w:marRight w:val="0"/>
      <w:marTop w:val="0"/>
      <w:marBottom w:val="0"/>
      <w:divBdr>
        <w:top w:val="none" w:sz="0" w:space="0" w:color="auto"/>
        <w:left w:val="none" w:sz="0" w:space="0" w:color="auto"/>
        <w:bottom w:val="none" w:sz="0" w:space="0" w:color="auto"/>
        <w:right w:val="none" w:sz="0" w:space="0" w:color="auto"/>
      </w:divBdr>
    </w:div>
    <w:div w:id="359017831">
      <w:bodyDiv w:val="1"/>
      <w:marLeft w:val="0"/>
      <w:marRight w:val="0"/>
      <w:marTop w:val="0"/>
      <w:marBottom w:val="0"/>
      <w:divBdr>
        <w:top w:val="none" w:sz="0" w:space="0" w:color="auto"/>
        <w:left w:val="none" w:sz="0" w:space="0" w:color="auto"/>
        <w:bottom w:val="none" w:sz="0" w:space="0" w:color="auto"/>
        <w:right w:val="none" w:sz="0" w:space="0" w:color="auto"/>
      </w:divBdr>
    </w:div>
    <w:div w:id="359360759">
      <w:bodyDiv w:val="1"/>
      <w:marLeft w:val="0"/>
      <w:marRight w:val="0"/>
      <w:marTop w:val="0"/>
      <w:marBottom w:val="0"/>
      <w:divBdr>
        <w:top w:val="none" w:sz="0" w:space="0" w:color="auto"/>
        <w:left w:val="none" w:sz="0" w:space="0" w:color="auto"/>
        <w:bottom w:val="none" w:sz="0" w:space="0" w:color="auto"/>
        <w:right w:val="none" w:sz="0" w:space="0" w:color="auto"/>
      </w:divBdr>
    </w:div>
    <w:div w:id="363095237">
      <w:bodyDiv w:val="1"/>
      <w:marLeft w:val="0"/>
      <w:marRight w:val="0"/>
      <w:marTop w:val="0"/>
      <w:marBottom w:val="0"/>
      <w:divBdr>
        <w:top w:val="none" w:sz="0" w:space="0" w:color="auto"/>
        <w:left w:val="none" w:sz="0" w:space="0" w:color="auto"/>
        <w:bottom w:val="none" w:sz="0" w:space="0" w:color="auto"/>
        <w:right w:val="none" w:sz="0" w:space="0" w:color="auto"/>
      </w:divBdr>
    </w:div>
    <w:div w:id="364526657">
      <w:bodyDiv w:val="1"/>
      <w:marLeft w:val="0"/>
      <w:marRight w:val="0"/>
      <w:marTop w:val="0"/>
      <w:marBottom w:val="0"/>
      <w:divBdr>
        <w:top w:val="none" w:sz="0" w:space="0" w:color="auto"/>
        <w:left w:val="none" w:sz="0" w:space="0" w:color="auto"/>
        <w:bottom w:val="none" w:sz="0" w:space="0" w:color="auto"/>
        <w:right w:val="none" w:sz="0" w:space="0" w:color="auto"/>
      </w:divBdr>
    </w:div>
    <w:div w:id="365258010">
      <w:bodyDiv w:val="1"/>
      <w:marLeft w:val="0"/>
      <w:marRight w:val="0"/>
      <w:marTop w:val="0"/>
      <w:marBottom w:val="0"/>
      <w:divBdr>
        <w:top w:val="none" w:sz="0" w:space="0" w:color="auto"/>
        <w:left w:val="none" w:sz="0" w:space="0" w:color="auto"/>
        <w:bottom w:val="none" w:sz="0" w:space="0" w:color="auto"/>
        <w:right w:val="none" w:sz="0" w:space="0" w:color="auto"/>
      </w:divBdr>
    </w:div>
    <w:div w:id="368142908">
      <w:bodyDiv w:val="1"/>
      <w:marLeft w:val="0"/>
      <w:marRight w:val="0"/>
      <w:marTop w:val="0"/>
      <w:marBottom w:val="0"/>
      <w:divBdr>
        <w:top w:val="none" w:sz="0" w:space="0" w:color="auto"/>
        <w:left w:val="none" w:sz="0" w:space="0" w:color="auto"/>
        <w:bottom w:val="none" w:sz="0" w:space="0" w:color="auto"/>
        <w:right w:val="none" w:sz="0" w:space="0" w:color="auto"/>
      </w:divBdr>
    </w:div>
    <w:div w:id="370811706">
      <w:bodyDiv w:val="1"/>
      <w:marLeft w:val="0"/>
      <w:marRight w:val="0"/>
      <w:marTop w:val="0"/>
      <w:marBottom w:val="0"/>
      <w:divBdr>
        <w:top w:val="none" w:sz="0" w:space="0" w:color="auto"/>
        <w:left w:val="none" w:sz="0" w:space="0" w:color="auto"/>
        <w:bottom w:val="none" w:sz="0" w:space="0" w:color="auto"/>
        <w:right w:val="none" w:sz="0" w:space="0" w:color="auto"/>
      </w:divBdr>
    </w:div>
    <w:div w:id="370812044">
      <w:bodyDiv w:val="1"/>
      <w:marLeft w:val="0"/>
      <w:marRight w:val="0"/>
      <w:marTop w:val="0"/>
      <w:marBottom w:val="0"/>
      <w:divBdr>
        <w:top w:val="none" w:sz="0" w:space="0" w:color="auto"/>
        <w:left w:val="none" w:sz="0" w:space="0" w:color="auto"/>
        <w:bottom w:val="none" w:sz="0" w:space="0" w:color="auto"/>
        <w:right w:val="none" w:sz="0" w:space="0" w:color="auto"/>
      </w:divBdr>
    </w:div>
    <w:div w:id="373164285">
      <w:bodyDiv w:val="1"/>
      <w:marLeft w:val="0"/>
      <w:marRight w:val="0"/>
      <w:marTop w:val="0"/>
      <w:marBottom w:val="0"/>
      <w:divBdr>
        <w:top w:val="none" w:sz="0" w:space="0" w:color="auto"/>
        <w:left w:val="none" w:sz="0" w:space="0" w:color="auto"/>
        <w:bottom w:val="none" w:sz="0" w:space="0" w:color="auto"/>
        <w:right w:val="none" w:sz="0" w:space="0" w:color="auto"/>
      </w:divBdr>
    </w:div>
    <w:div w:id="374819536">
      <w:bodyDiv w:val="1"/>
      <w:marLeft w:val="0"/>
      <w:marRight w:val="0"/>
      <w:marTop w:val="0"/>
      <w:marBottom w:val="0"/>
      <w:divBdr>
        <w:top w:val="none" w:sz="0" w:space="0" w:color="auto"/>
        <w:left w:val="none" w:sz="0" w:space="0" w:color="auto"/>
        <w:bottom w:val="none" w:sz="0" w:space="0" w:color="auto"/>
        <w:right w:val="none" w:sz="0" w:space="0" w:color="auto"/>
      </w:divBdr>
    </w:div>
    <w:div w:id="378552814">
      <w:bodyDiv w:val="1"/>
      <w:marLeft w:val="0"/>
      <w:marRight w:val="0"/>
      <w:marTop w:val="0"/>
      <w:marBottom w:val="0"/>
      <w:divBdr>
        <w:top w:val="none" w:sz="0" w:space="0" w:color="auto"/>
        <w:left w:val="none" w:sz="0" w:space="0" w:color="auto"/>
        <w:bottom w:val="none" w:sz="0" w:space="0" w:color="auto"/>
        <w:right w:val="none" w:sz="0" w:space="0" w:color="auto"/>
      </w:divBdr>
    </w:div>
    <w:div w:id="381515056">
      <w:bodyDiv w:val="1"/>
      <w:marLeft w:val="0"/>
      <w:marRight w:val="0"/>
      <w:marTop w:val="0"/>
      <w:marBottom w:val="0"/>
      <w:divBdr>
        <w:top w:val="none" w:sz="0" w:space="0" w:color="auto"/>
        <w:left w:val="none" w:sz="0" w:space="0" w:color="auto"/>
        <w:bottom w:val="none" w:sz="0" w:space="0" w:color="auto"/>
        <w:right w:val="none" w:sz="0" w:space="0" w:color="auto"/>
      </w:divBdr>
    </w:div>
    <w:div w:id="382826251">
      <w:bodyDiv w:val="1"/>
      <w:marLeft w:val="0"/>
      <w:marRight w:val="0"/>
      <w:marTop w:val="0"/>
      <w:marBottom w:val="0"/>
      <w:divBdr>
        <w:top w:val="none" w:sz="0" w:space="0" w:color="auto"/>
        <w:left w:val="none" w:sz="0" w:space="0" w:color="auto"/>
        <w:bottom w:val="none" w:sz="0" w:space="0" w:color="auto"/>
        <w:right w:val="none" w:sz="0" w:space="0" w:color="auto"/>
      </w:divBdr>
    </w:div>
    <w:div w:id="383410774">
      <w:bodyDiv w:val="1"/>
      <w:marLeft w:val="0"/>
      <w:marRight w:val="0"/>
      <w:marTop w:val="0"/>
      <w:marBottom w:val="0"/>
      <w:divBdr>
        <w:top w:val="none" w:sz="0" w:space="0" w:color="auto"/>
        <w:left w:val="none" w:sz="0" w:space="0" w:color="auto"/>
        <w:bottom w:val="none" w:sz="0" w:space="0" w:color="auto"/>
        <w:right w:val="none" w:sz="0" w:space="0" w:color="auto"/>
      </w:divBdr>
    </w:div>
    <w:div w:id="386950448">
      <w:bodyDiv w:val="1"/>
      <w:marLeft w:val="0"/>
      <w:marRight w:val="0"/>
      <w:marTop w:val="0"/>
      <w:marBottom w:val="0"/>
      <w:divBdr>
        <w:top w:val="none" w:sz="0" w:space="0" w:color="auto"/>
        <w:left w:val="none" w:sz="0" w:space="0" w:color="auto"/>
        <w:bottom w:val="none" w:sz="0" w:space="0" w:color="auto"/>
        <w:right w:val="none" w:sz="0" w:space="0" w:color="auto"/>
      </w:divBdr>
    </w:div>
    <w:div w:id="386953734">
      <w:bodyDiv w:val="1"/>
      <w:marLeft w:val="0"/>
      <w:marRight w:val="0"/>
      <w:marTop w:val="0"/>
      <w:marBottom w:val="0"/>
      <w:divBdr>
        <w:top w:val="none" w:sz="0" w:space="0" w:color="auto"/>
        <w:left w:val="none" w:sz="0" w:space="0" w:color="auto"/>
        <w:bottom w:val="none" w:sz="0" w:space="0" w:color="auto"/>
        <w:right w:val="none" w:sz="0" w:space="0" w:color="auto"/>
      </w:divBdr>
    </w:div>
    <w:div w:id="389693028">
      <w:bodyDiv w:val="1"/>
      <w:marLeft w:val="0"/>
      <w:marRight w:val="0"/>
      <w:marTop w:val="0"/>
      <w:marBottom w:val="0"/>
      <w:divBdr>
        <w:top w:val="none" w:sz="0" w:space="0" w:color="auto"/>
        <w:left w:val="none" w:sz="0" w:space="0" w:color="auto"/>
        <w:bottom w:val="none" w:sz="0" w:space="0" w:color="auto"/>
        <w:right w:val="none" w:sz="0" w:space="0" w:color="auto"/>
      </w:divBdr>
    </w:div>
    <w:div w:id="391466969">
      <w:bodyDiv w:val="1"/>
      <w:marLeft w:val="0"/>
      <w:marRight w:val="0"/>
      <w:marTop w:val="0"/>
      <w:marBottom w:val="0"/>
      <w:divBdr>
        <w:top w:val="none" w:sz="0" w:space="0" w:color="auto"/>
        <w:left w:val="none" w:sz="0" w:space="0" w:color="auto"/>
        <w:bottom w:val="none" w:sz="0" w:space="0" w:color="auto"/>
        <w:right w:val="none" w:sz="0" w:space="0" w:color="auto"/>
      </w:divBdr>
    </w:div>
    <w:div w:id="392045436">
      <w:bodyDiv w:val="1"/>
      <w:marLeft w:val="0"/>
      <w:marRight w:val="0"/>
      <w:marTop w:val="0"/>
      <w:marBottom w:val="0"/>
      <w:divBdr>
        <w:top w:val="none" w:sz="0" w:space="0" w:color="auto"/>
        <w:left w:val="none" w:sz="0" w:space="0" w:color="auto"/>
        <w:bottom w:val="none" w:sz="0" w:space="0" w:color="auto"/>
        <w:right w:val="none" w:sz="0" w:space="0" w:color="auto"/>
      </w:divBdr>
    </w:div>
    <w:div w:id="394938992">
      <w:bodyDiv w:val="1"/>
      <w:marLeft w:val="0"/>
      <w:marRight w:val="0"/>
      <w:marTop w:val="0"/>
      <w:marBottom w:val="0"/>
      <w:divBdr>
        <w:top w:val="none" w:sz="0" w:space="0" w:color="auto"/>
        <w:left w:val="none" w:sz="0" w:space="0" w:color="auto"/>
        <w:bottom w:val="none" w:sz="0" w:space="0" w:color="auto"/>
        <w:right w:val="none" w:sz="0" w:space="0" w:color="auto"/>
      </w:divBdr>
    </w:div>
    <w:div w:id="395051808">
      <w:bodyDiv w:val="1"/>
      <w:marLeft w:val="0"/>
      <w:marRight w:val="0"/>
      <w:marTop w:val="0"/>
      <w:marBottom w:val="0"/>
      <w:divBdr>
        <w:top w:val="none" w:sz="0" w:space="0" w:color="auto"/>
        <w:left w:val="none" w:sz="0" w:space="0" w:color="auto"/>
        <w:bottom w:val="none" w:sz="0" w:space="0" w:color="auto"/>
        <w:right w:val="none" w:sz="0" w:space="0" w:color="auto"/>
      </w:divBdr>
    </w:div>
    <w:div w:id="395665919">
      <w:bodyDiv w:val="1"/>
      <w:marLeft w:val="0"/>
      <w:marRight w:val="0"/>
      <w:marTop w:val="0"/>
      <w:marBottom w:val="0"/>
      <w:divBdr>
        <w:top w:val="none" w:sz="0" w:space="0" w:color="auto"/>
        <w:left w:val="none" w:sz="0" w:space="0" w:color="auto"/>
        <w:bottom w:val="none" w:sz="0" w:space="0" w:color="auto"/>
        <w:right w:val="none" w:sz="0" w:space="0" w:color="auto"/>
      </w:divBdr>
    </w:div>
    <w:div w:id="396510276">
      <w:bodyDiv w:val="1"/>
      <w:marLeft w:val="0"/>
      <w:marRight w:val="0"/>
      <w:marTop w:val="0"/>
      <w:marBottom w:val="0"/>
      <w:divBdr>
        <w:top w:val="none" w:sz="0" w:space="0" w:color="auto"/>
        <w:left w:val="none" w:sz="0" w:space="0" w:color="auto"/>
        <w:bottom w:val="none" w:sz="0" w:space="0" w:color="auto"/>
        <w:right w:val="none" w:sz="0" w:space="0" w:color="auto"/>
      </w:divBdr>
    </w:div>
    <w:div w:id="397754715">
      <w:bodyDiv w:val="1"/>
      <w:marLeft w:val="0"/>
      <w:marRight w:val="0"/>
      <w:marTop w:val="0"/>
      <w:marBottom w:val="0"/>
      <w:divBdr>
        <w:top w:val="none" w:sz="0" w:space="0" w:color="auto"/>
        <w:left w:val="none" w:sz="0" w:space="0" w:color="auto"/>
        <w:bottom w:val="none" w:sz="0" w:space="0" w:color="auto"/>
        <w:right w:val="none" w:sz="0" w:space="0" w:color="auto"/>
      </w:divBdr>
    </w:div>
    <w:div w:id="398749762">
      <w:bodyDiv w:val="1"/>
      <w:marLeft w:val="0"/>
      <w:marRight w:val="0"/>
      <w:marTop w:val="0"/>
      <w:marBottom w:val="0"/>
      <w:divBdr>
        <w:top w:val="none" w:sz="0" w:space="0" w:color="auto"/>
        <w:left w:val="none" w:sz="0" w:space="0" w:color="auto"/>
        <w:bottom w:val="none" w:sz="0" w:space="0" w:color="auto"/>
        <w:right w:val="none" w:sz="0" w:space="0" w:color="auto"/>
      </w:divBdr>
    </w:div>
    <w:div w:id="402870055">
      <w:bodyDiv w:val="1"/>
      <w:marLeft w:val="0"/>
      <w:marRight w:val="0"/>
      <w:marTop w:val="0"/>
      <w:marBottom w:val="0"/>
      <w:divBdr>
        <w:top w:val="none" w:sz="0" w:space="0" w:color="auto"/>
        <w:left w:val="none" w:sz="0" w:space="0" w:color="auto"/>
        <w:bottom w:val="none" w:sz="0" w:space="0" w:color="auto"/>
        <w:right w:val="none" w:sz="0" w:space="0" w:color="auto"/>
      </w:divBdr>
    </w:div>
    <w:div w:id="403070247">
      <w:bodyDiv w:val="1"/>
      <w:marLeft w:val="0"/>
      <w:marRight w:val="0"/>
      <w:marTop w:val="0"/>
      <w:marBottom w:val="0"/>
      <w:divBdr>
        <w:top w:val="none" w:sz="0" w:space="0" w:color="auto"/>
        <w:left w:val="none" w:sz="0" w:space="0" w:color="auto"/>
        <w:bottom w:val="none" w:sz="0" w:space="0" w:color="auto"/>
        <w:right w:val="none" w:sz="0" w:space="0" w:color="auto"/>
      </w:divBdr>
    </w:div>
    <w:div w:id="403381147">
      <w:bodyDiv w:val="1"/>
      <w:marLeft w:val="0"/>
      <w:marRight w:val="0"/>
      <w:marTop w:val="0"/>
      <w:marBottom w:val="0"/>
      <w:divBdr>
        <w:top w:val="none" w:sz="0" w:space="0" w:color="auto"/>
        <w:left w:val="none" w:sz="0" w:space="0" w:color="auto"/>
        <w:bottom w:val="none" w:sz="0" w:space="0" w:color="auto"/>
        <w:right w:val="none" w:sz="0" w:space="0" w:color="auto"/>
      </w:divBdr>
    </w:div>
    <w:div w:id="404039112">
      <w:bodyDiv w:val="1"/>
      <w:marLeft w:val="0"/>
      <w:marRight w:val="0"/>
      <w:marTop w:val="0"/>
      <w:marBottom w:val="0"/>
      <w:divBdr>
        <w:top w:val="none" w:sz="0" w:space="0" w:color="auto"/>
        <w:left w:val="none" w:sz="0" w:space="0" w:color="auto"/>
        <w:bottom w:val="none" w:sz="0" w:space="0" w:color="auto"/>
        <w:right w:val="none" w:sz="0" w:space="0" w:color="auto"/>
      </w:divBdr>
    </w:div>
    <w:div w:id="405692163">
      <w:bodyDiv w:val="1"/>
      <w:marLeft w:val="0"/>
      <w:marRight w:val="0"/>
      <w:marTop w:val="0"/>
      <w:marBottom w:val="0"/>
      <w:divBdr>
        <w:top w:val="none" w:sz="0" w:space="0" w:color="auto"/>
        <w:left w:val="none" w:sz="0" w:space="0" w:color="auto"/>
        <w:bottom w:val="none" w:sz="0" w:space="0" w:color="auto"/>
        <w:right w:val="none" w:sz="0" w:space="0" w:color="auto"/>
      </w:divBdr>
    </w:div>
    <w:div w:id="406653370">
      <w:bodyDiv w:val="1"/>
      <w:marLeft w:val="0"/>
      <w:marRight w:val="0"/>
      <w:marTop w:val="0"/>
      <w:marBottom w:val="0"/>
      <w:divBdr>
        <w:top w:val="none" w:sz="0" w:space="0" w:color="auto"/>
        <w:left w:val="none" w:sz="0" w:space="0" w:color="auto"/>
        <w:bottom w:val="none" w:sz="0" w:space="0" w:color="auto"/>
        <w:right w:val="none" w:sz="0" w:space="0" w:color="auto"/>
      </w:divBdr>
    </w:div>
    <w:div w:id="410977900">
      <w:bodyDiv w:val="1"/>
      <w:marLeft w:val="0"/>
      <w:marRight w:val="0"/>
      <w:marTop w:val="0"/>
      <w:marBottom w:val="0"/>
      <w:divBdr>
        <w:top w:val="none" w:sz="0" w:space="0" w:color="auto"/>
        <w:left w:val="none" w:sz="0" w:space="0" w:color="auto"/>
        <w:bottom w:val="none" w:sz="0" w:space="0" w:color="auto"/>
        <w:right w:val="none" w:sz="0" w:space="0" w:color="auto"/>
      </w:divBdr>
    </w:div>
    <w:div w:id="411700805">
      <w:bodyDiv w:val="1"/>
      <w:marLeft w:val="0"/>
      <w:marRight w:val="0"/>
      <w:marTop w:val="0"/>
      <w:marBottom w:val="0"/>
      <w:divBdr>
        <w:top w:val="none" w:sz="0" w:space="0" w:color="auto"/>
        <w:left w:val="none" w:sz="0" w:space="0" w:color="auto"/>
        <w:bottom w:val="none" w:sz="0" w:space="0" w:color="auto"/>
        <w:right w:val="none" w:sz="0" w:space="0" w:color="auto"/>
      </w:divBdr>
    </w:div>
    <w:div w:id="411853460">
      <w:bodyDiv w:val="1"/>
      <w:marLeft w:val="0"/>
      <w:marRight w:val="0"/>
      <w:marTop w:val="0"/>
      <w:marBottom w:val="0"/>
      <w:divBdr>
        <w:top w:val="none" w:sz="0" w:space="0" w:color="auto"/>
        <w:left w:val="none" w:sz="0" w:space="0" w:color="auto"/>
        <w:bottom w:val="none" w:sz="0" w:space="0" w:color="auto"/>
        <w:right w:val="none" w:sz="0" w:space="0" w:color="auto"/>
      </w:divBdr>
    </w:div>
    <w:div w:id="411973811">
      <w:bodyDiv w:val="1"/>
      <w:marLeft w:val="0"/>
      <w:marRight w:val="0"/>
      <w:marTop w:val="0"/>
      <w:marBottom w:val="0"/>
      <w:divBdr>
        <w:top w:val="none" w:sz="0" w:space="0" w:color="auto"/>
        <w:left w:val="none" w:sz="0" w:space="0" w:color="auto"/>
        <w:bottom w:val="none" w:sz="0" w:space="0" w:color="auto"/>
        <w:right w:val="none" w:sz="0" w:space="0" w:color="auto"/>
      </w:divBdr>
    </w:div>
    <w:div w:id="414671848">
      <w:bodyDiv w:val="1"/>
      <w:marLeft w:val="0"/>
      <w:marRight w:val="0"/>
      <w:marTop w:val="0"/>
      <w:marBottom w:val="0"/>
      <w:divBdr>
        <w:top w:val="none" w:sz="0" w:space="0" w:color="auto"/>
        <w:left w:val="none" w:sz="0" w:space="0" w:color="auto"/>
        <w:bottom w:val="none" w:sz="0" w:space="0" w:color="auto"/>
        <w:right w:val="none" w:sz="0" w:space="0" w:color="auto"/>
      </w:divBdr>
    </w:div>
    <w:div w:id="419067619">
      <w:bodyDiv w:val="1"/>
      <w:marLeft w:val="0"/>
      <w:marRight w:val="0"/>
      <w:marTop w:val="0"/>
      <w:marBottom w:val="0"/>
      <w:divBdr>
        <w:top w:val="none" w:sz="0" w:space="0" w:color="auto"/>
        <w:left w:val="none" w:sz="0" w:space="0" w:color="auto"/>
        <w:bottom w:val="none" w:sz="0" w:space="0" w:color="auto"/>
        <w:right w:val="none" w:sz="0" w:space="0" w:color="auto"/>
      </w:divBdr>
    </w:div>
    <w:div w:id="419522422">
      <w:bodyDiv w:val="1"/>
      <w:marLeft w:val="0"/>
      <w:marRight w:val="0"/>
      <w:marTop w:val="0"/>
      <w:marBottom w:val="0"/>
      <w:divBdr>
        <w:top w:val="none" w:sz="0" w:space="0" w:color="auto"/>
        <w:left w:val="none" w:sz="0" w:space="0" w:color="auto"/>
        <w:bottom w:val="none" w:sz="0" w:space="0" w:color="auto"/>
        <w:right w:val="none" w:sz="0" w:space="0" w:color="auto"/>
      </w:divBdr>
    </w:div>
    <w:div w:id="425538606">
      <w:bodyDiv w:val="1"/>
      <w:marLeft w:val="0"/>
      <w:marRight w:val="0"/>
      <w:marTop w:val="0"/>
      <w:marBottom w:val="0"/>
      <w:divBdr>
        <w:top w:val="none" w:sz="0" w:space="0" w:color="auto"/>
        <w:left w:val="none" w:sz="0" w:space="0" w:color="auto"/>
        <w:bottom w:val="none" w:sz="0" w:space="0" w:color="auto"/>
        <w:right w:val="none" w:sz="0" w:space="0" w:color="auto"/>
      </w:divBdr>
    </w:div>
    <w:div w:id="426780266">
      <w:bodyDiv w:val="1"/>
      <w:marLeft w:val="0"/>
      <w:marRight w:val="0"/>
      <w:marTop w:val="0"/>
      <w:marBottom w:val="0"/>
      <w:divBdr>
        <w:top w:val="none" w:sz="0" w:space="0" w:color="auto"/>
        <w:left w:val="none" w:sz="0" w:space="0" w:color="auto"/>
        <w:bottom w:val="none" w:sz="0" w:space="0" w:color="auto"/>
        <w:right w:val="none" w:sz="0" w:space="0" w:color="auto"/>
      </w:divBdr>
    </w:div>
    <w:div w:id="430055671">
      <w:bodyDiv w:val="1"/>
      <w:marLeft w:val="0"/>
      <w:marRight w:val="0"/>
      <w:marTop w:val="0"/>
      <w:marBottom w:val="0"/>
      <w:divBdr>
        <w:top w:val="none" w:sz="0" w:space="0" w:color="auto"/>
        <w:left w:val="none" w:sz="0" w:space="0" w:color="auto"/>
        <w:bottom w:val="none" w:sz="0" w:space="0" w:color="auto"/>
        <w:right w:val="none" w:sz="0" w:space="0" w:color="auto"/>
      </w:divBdr>
    </w:div>
    <w:div w:id="430860178">
      <w:bodyDiv w:val="1"/>
      <w:marLeft w:val="0"/>
      <w:marRight w:val="0"/>
      <w:marTop w:val="0"/>
      <w:marBottom w:val="0"/>
      <w:divBdr>
        <w:top w:val="none" w:sz="0" w:space="0" w:color="auto"/>
        <w:left w:val="none" w:sz="0" w:space="0" w:color="auto"/>
        <w:bottom w:val="none" w:sz="0" w:space="0" w:color="auto"/>
        <w:right w:val="none" w:sz="0" w:space="0" w:color="auto"/>
      </w:divBdr>
    </w:div>
    <w:div w:id="433676919">
      <w:bodyDiv w:val="1"/>
      <w:marLeft w:val="0"/>
      <w:marRight w:val="0"/>
      <w:marTop w:val="0"/>
      <w:marBottom w:val="0"/>
      <w:divBdr>
        <w:top w:val="none" w:sz="0" w:space="0" w:color="auto"/>
        <w:left w:val="none" w:sz="0" w:space="0" w:color="auto"/>
        <w:bottom w:val="none" w:sz="0" w:space="0" w:color="auto"/>
        <w:right w:val="none" w:sz="0" w:space="0" w:color="auto"/>
      </w:divBdr>
    </w:div>
    <w:div w:id="434711824">
      <w:bodyDiv w:val="1"/>
      <w:marLeft w:val="0"/>
      <w:marRight w:val="0"/>
      <w:marTop w:val="0"/>
      <w:marBottom w:val="0"/>
      <w:divBdr>
        <w:top w:val="none" w:sz="0" w:space="0" w:color="auto"/>
        <w:left w:val="none" w:sz="0" w:space="0" w:color="auto"/>
        <w:bottom w:val="none" w:sz="0" w:space="0" w:color="auto"/>
        <w:right w:val="none" w:sz="0" w:space="0" w:color="auto"/>
      </w:divBdr>
    </w:div>
    <w:div w:id="434987306">
      <w:bodyDiv w:val="1"/>
      <w:marLeft w:val="0"/>
      <w:marRight w:val="0"/>
      <w:marTop w:val="0"/>
      <w:marBottom w:val="0"/>
      <w:divBdr>
        <w:top w:val="none" w:sz="0" w:space="0" w:color="auto"/>
        <w:left w:val="none" w:sz="0" w:space="0" w:color="auto"/>
        <w:bottom w:val="none" w:sz="0" w:space="0" w:color="auto"/>
        <w:right w:val="none" w:sz="0" w:space="0" w:color="auto"/>
      </w:divBdr>
    </w:div>
    <w:div w:id="436484100">
      <w:bodyDiv w:val="1"/>
      <w:marLeft w:val="0"/>
      <w:marRight w:val="0"/>
      <w:marTop w:val="0"/>
      <w:marBottom w:val="0"/>
      <w:divBdr>
        <w:top w:val="none" w:sz="0" w:space="0" w:color="auto"/>
        <w:left w:val="none" w:sz="0" w:space="0" w:color="auto"/>
        <w:bottom w:val="none" w:sz="0" w:space="0" w:color="auto"/>
        <w:right w:val="none" w:sz="0" w:space="0" w:color="auto"/>
      </w:divBdr>
    </w:div>
    <w:div w:id="438452037">
      <w:bodyDiv w:val="1"/>
      <w:marLeft w:val="0"/>
      <w:marRight w:val="0"/>
      <w:marTop w:val="0"/>
      <w:marBottom w:val="0"/>
      <w:divBdr>
        <w:top w:val="none" w:sz="0" w:space="0" w:color="auto"/>
        <w:left w:val="none" w:sz="0" w:space="0" w:color="auto"/>
        <w:bottom w:val="none" w:sz="0" w:space="0" w:color="auto"/>
        <w:right w:val="none" w:sz="0" w:space="0" w:color="auto"/>
      </w:divBdr>
    </w:div>
    <w:div w:id="438457185">
      <w:bodyDiv w:val="1"/>
      <w:marLeft w:val="0"/>
      <w:marRight w:val="0"/>
      <w:marTop w:val="0"/>
      <w:marBottom w:val="0"/>
      <w:divBdr>
        <w:top w:val="none" w:sz="0" w:space="0" w:color="auto"/>
        <w:left w:val="none" w:sz="0" w:space="0" w:color="auto"/>
        <w:bottom w:val="none" w:sz="0" w:space="0" w:color="auto"/>
        <w:right w:val="none" w:sz="0" w:space="0" w:color="auto"/>
      </w:divBdr>
    </w:div>
    <w:div w:id="444470401">
      <w:bodyDiv w:val="1"/>
      <w:marLeft w:val="0"/>
      <w:marRight w:val="0"/>
      <w:marTop w:val="0"/>
      <w:marBottom w:val="0"/>
      <w:divBdr>
        <w:top w:val="none" w:sz="0" w:space="0" w:color="auto"/>
        <w:left w:val="none" w:sz="0" w:space="0" w:color="auto"/>
        <w:bottom w:val="none" w:sz="0" w:space="0" w:color="auto"/>
        <w:right w:val="none" w:sz="0" w:space="0" w:color="auto"/>
      </w:divBdr>
    </w:div>
    <w:div w:id="444662724">
      <w:bodyDiv w:val="1"/>
      <w:marLeft w:val="0"/>
      <w:marRight w:val="0"/>
      <w:marTop w:val="0"/>
      <w:marBottom w:val="0"/>
      <w:divBdr>
        <w:top w:val="none" w:sz="0" w:space="0" w:color="auto"/>
        <w:left w:val="none" w:sz="0" w:space="0" w:color="auto"/>
        <w:bottom w:val="none" w:sz="0" w:space="0" w:color="auto"/>
        <w:right w:val="none" w:sz="0" w:space="0" w:color="auto"/>
      </w:divBdr>
    </w:div>
    <w:div w:id="446431623">
      <w:bodyDiv w:val="1"/>
      <w:marLeft w:val="0"/>
      <w:marRight w:val="0"/>
      <w:marTop w:val="0"/>
      <w:marBottom w:val="0"/>
      <w:divBdr>
        <w:top w:val="none" w:sz="0" w:space="0" w:color="auto"/>
        <w:left w:val="none" w:sz="0" w:space="0" w:color="auto"/>
        <w:bottom w:val="none" w:sz="0" w:space="0" w:color="auto"/>
        <w:right w:val="none" w:sz="0" w:space="0" w:color="auto"/>
      </w:divBdr>
    </w:div>
    <w:div w:id="446509549">
      <w:bodyDiv w:val="1"/>
      <w:marLeft w:val="0"/>
      <w:marRight w:val="0"/>
      <w:marTop w:val="0"/>
      <w:marBottom w:val="0"/>
      <w:divBdr>
        <w:top w:val="none" w:sz="0" w:space="0" w:color="auto"/>
        <w:left w:val="none" w:sz="0" w:space="0" w:color="auto"/>
        <w:bottom w:val="none" w:sz="0" w:space="0" w:color="auto"/>
        <w:right w:val="none" w:sz="0" w:space="0" w:color="auto"/>
      </w:divBdr>
    </w:div>
    <w:div w:id="447117841">
      <w:bodyDiv w:val="1"/>
      <w:marLeft w:val="0"/>
      <w:marRight w:val="0"/>
      <w:marTop w:val="0"/>
      <w:marBottom w:val="0"/>
      <w:divBdr>
        <w:top w:val="none" w:sz="0" w:space="0" w:color="auto"/>
        <w:left w:val="none" w:sz="0" w:space="0" w:color="auto"/>
        <w:bottom w:val="none" w:sz="0" w:space="0" w:color="auto"/>
        <w:right w:val="none" w:sz="0" w:space="0" w:color="auto"/>
      </w:divBdr>
    </w:div>
    <w:div w:id="450131219">
      <w:bodyDiv w:val="1"/>
      <w:marLeft w:val="0"/>
      <w:marRight w:val="0"/>
      <w:marTop w:val="0"/>
      <w:marBottom w:val="0"/>
      <w:divBdr>
        <w:top w:val="none" w:sz="0" w:space="0" w:color="auto"/>
        <w:left w:val="none" w:sz="0" w:space="0" w:color="auto"/>
        <w:bottom w:val="none" w:sz="0" w:space="0" w:color="auto"/>
        <w:right w:val="none" w:sz="0" w:space="0" w:color="auto"/>
      </w:divBdr>
    </w:div>
    <w:div w:id="455610282">
      <w:bodyDiv w:val="1"/>
      <w:marLeft w:val="0"/>
      <w:marRight w:val="0"/>
      <w:marTop w:val="0"/>
      <w:marBottom w:val="0"/>
      <w:divBdr>
        <w:top w:val="none" w:sz="0" w:space="0" w:color="auto"/>
        <w:left w:val="none" w:sz="0" w:space="0" w:color="auto"/>
        <w:bottom w:val="none" w:sz="0" w:space="0" w:color="auto"/>
        <w:right w:val="none" w:sz="0" w:space="0" w:color="auto"/>
      </w:divBdr>
    </w:div>
    <w:div w:id="455685217">
      <w:bodyDiv w:val="1"/>
      <w:marLeft w:val="0"/>
      <w:marRight w:val="0"/>
      <w:marTop w:val="0"/>
      <w:marBottom w:val="0"/>
      <w:divBdr>
        <w:top w:val="none" w:sz="0" w:space="0" w:color="auto"/>
        <w:left w:val="none" w:sz="0" w:space="0" w:color="auto"/>
        <w:bottom w:val="none" w:sz="0" w:space="0" w:color="auto"/>
        <w:right w:val="none" w:sz="0" w:space="0" w:color="auto"/>
      </w:divBdr>
    </w:div>
    <w:div w:id="458837515">
      <w:bodyDiv w:val="1"/>
      <w:marLeft w:val="0"/>
      <w:marRight w:val="0"/>
      <w:marTop w:val="0"/>
      <w:marBottom w:val="0"/>
      <w:divBdr>
        <w:top w:val="none" w:sz="0" w:space="0" w:color="auto"/>
        <w:left w:val="none" w:sz="0" w:space="0" w:color="auto"/>
        <w:bottom w:val="none" w:sz="0" w:space="0" w:color="auto"/>
        <w:right w:val="none" w:sz="0" w:space="0" w:color="auto"/>
      </w:divBdr>
    </w:div>
    <w:div w:id="459543763">
      <w:bodyDiv w:val="1"/>
      <w:marLeft w:val="0"/>
      <w:marRight w:val="0"/>
      <w:marTop w:val="0"/>
      <w:marBottom w:val="0"/>
      <w:divBdr>
        <w:top w:val="none" w:sz="0" w:space="0" w:color="auto"/>
        <w:left w:val="none" w:sz="0" w:space="0" w:color="auto"/>
        <w:bottom w:val="none" w:sz="0" w:space="0" w:color="auto"/>
        <w:right w:val="none" w:sz="0" w:space="0" w:color="auto"/>
      </w:divBdr>
    </w:div>
    <w:div w:id="463012955">
      <w:bodyDiv w:val="1"/>
      <w:marLeft w:val="0"/>
      <w:marRight w:val="0"/>
      <w:marTop w:val="0"/>
      <w:marBottom w:val="0"/>
      <w:divBdr>
        <w:top w:val="none" w:sz="0" w:space="0" w:color="auto"/>
        <w:left w:val="none" w:sz="0" w:space="0" w:color="auto"/>
        <w:bottom w:val="none" w:sz="0" w:space="0" w:color="auto"/>
        <w:right w:val="none" w:sz="0" w:space="0" w:color="auto"/>
      </w:divBdr>
    </w:div>
    <w:div w:id="467165135">
      <w:bodyDiv w:val="1"/>
      <w:marLeft w:val="0"/>
      <w:marRight w:val="0"/>
      <w:marTop w:val="0"/>
      <w:marBottom w:val="0"/>
      <w:divBdr>
        <w:top w:val="none" w:sz="0" w:space="0" w:color="auto"/>
        <w:left w:val="none" w:sz="0" w:space="0" w:color="auto"/>
        <w:bottom w:val="none" w:sz="0" w:space="0" w:color="auto"/>
        <w:right w:val="none" w:sz="0" w:space="0" w:color="auto"/>
      </w:divBdr>
    </w:div>
    <w:div w:id="471605185">
      <w:bodyDiv w:val="1"/>
      <w:marLeft w:val="0"/>
      <w:marRight w:val="0"/>
      <w:marTop w:val="0"/>
      <w:marBottom w:val="0"/>
      <w:divBdr>
        <w:top w:val="none" w:sz="0" w:space="0" w:color="auto"/>
        <w:left w:val="none" w:sz="0" w:space="0" w:color="auto"/>
        <w:bottom w:val="none" w:sz="0" w:space="0" w:color="auto"/>
        <w:right w:val="none" w:sz="0" w:space="0" w:color="auto"/>
      </w:divBdr>
    </w:div>
    <w:div w:id="472605195">
      <w:bodyDiv w:val="1"/>
      <w:marLeft w:val="0"/>
      <w:marRight w:val="0"/>
      <w:marTop w:val="0"/>
      <w:marBottom w:val="0"/>
      <w:divBdr>
        <w:top w:val="none" w:sz="0" w:space="0" w:color="auto"/>
        <w:left w:val="none" w:sz="0" w:space="0" w:color="auto"/>
        <w:bottom w:val="none" w:sz="0" w:space="0" w:color="auto"/>
        <w:right w:val="none" w:sz="0" w:space="0" w:color="auto"/>
      </w:divBdr>
    </w:div>
    <w:div w:id="473527683">
      <w:bodyDiv w:val="1"/>
      <w:marLeft w:val="0"/>
      <w:marRight w:val="0"/>
      <w:marTop w:val="0"/>
      <w:marBottom w:val="0"/>
      <w:divBdr>
        <w:top w:val="none" w:sz="0" w:space="0" w:color="auto"/>
        <w:left w:val="none" w:sz="0" w:space="0" w:color="auto"/>
        <w:bottom w:val="none" w:sz="0" w:space="0" w:color="auto"/>
        <w:right w:val="none" w:sz="0" w:space="0" w:color="auto"/>
      </w:divBdr>
    </w:div>
    <w:div w:id="474107698">
      <w:bodyDiv w:val="1"/>
      <w:marLeft w:val="0"/>
      <w:marRight w:val="0"/>
      <w:marTop w:val="0"/>
      <w:marBottom w:val="0"/>
      <w:divBdr>
        <w:top w:val="none" w:sz="0" w:space="0" w:color="auto"/>
        <w:left w:val="none" w:sz="0" w:space="0" w:color="auto"/>
        <w:bottom w:val="none" w:sz="0" w:space="0" w:color="auto"/>
        <w:right w:val="none" w:sz="0" w:space="0" w:color="auto"/>
      </w:divBdr>
    </w:div>
    <w:div w:id="475338115">
      <w:bodyDiv w:val="1"/>
      <w:marLeft w:val="0"/>
      <w:marRight w:val="0"/>
      <w:marTop w:val="0"/>
      <w:marBottom w:val="0"/>
      <w:divBdr>
        <w:top w:val="none" w:sz="0" w:space="0" w:color="auto"/>
        <w:left w:val="none" w:sz="0" w:space="0" w:color="auto"/>
        <w:bottom w:val="none" w:sz="0" w:space="0" w:color="auto"/>
        <w:right w:val="none" w:sz="0" w:space="0" w:color="auto"/>
      </w:divBdr>
    </w:div>
    <w:div w:id="476339629">
      <w:bodyDiv w:val="1"/>
      <w:marLeft w:val="0"/>
      <w:marRight w:val="0"/>
      <w:marTop w:val="0"/>
      <w:marBottom w:val="0"/>
      <w:divBdr>
        <w:top w:val="none" w:sz="0" w:space="0" w:color="auto"/>
        <w:left w:val="none" w:sz="0" w:space="0" w:color="auto"/>
        <w:bottom w:val="none" w:sz="0" w:space="0" w:color="auto"/>
        <w:right w:val="none" w:sz="0" w:space="0" w:color="auto"/>
      </w:divBdr>
    </w:div>
    <w:div w:id="477570572">
      <w:bodyDiv w:val="1"/>
      <w:marLeft w:val="0"/>
      <w:marRight w:val="0"/>
      <w:marTop w:val="0"/>
      <w:marBottom w:val="0"/>
      <w:divBdr>
        <w:top w:val="none" w:sz="0" w:space="0" w:color="auto"/>
        <w:left w:val="none" w:sz="0" w:space="0" w:color="auto"/>
        <w:bottom w:val="none" w:sz="0" w:space="0" w:color="auto"/>
        <w:right w:val="none" w:sz="0" w:space="0" w:color="auto"/>
      </w:divBdr>
    </w:div>
    <w:div w:id="480004706">
      <w:bodyDiv w:val="1"/>
      <w:marLeft w:val="0"/>
      <w:marRight w:val="0"/>
      <w:marTop w:val="0"/>
      <w:marBottom w:val="0"/>
      <w:divBdr>
        <w:top w:val="none" w:sz="0" w:space="0" w:color="auto"/>
        <w:left w:val="none" w:sz="0" w:space="0" w:color="auto"/>
        <w:bottom w:val="none" w:sz="0" w:space="0" w:color="auto"/>
        <w:right w:val="none" w:sz="0" w:space="0" w:color="auto"/>
      </w:divBdr>
    </w:div>
    <w:div w:id="481047352">
      <w:bodyDiv w:val="1"/>
      <w:marLeft w:val="0"/>
      <w:marRight w:val="0"/>
      <w:marTop w:val="0"/>
      <w:marBottom w:val="0"/>
      <w:divBdr>
        <w:top w:val="none" w:sz="0" w:space="0" w:color="auto"/>
        <w:left w:val="none" w:sz="0" w:space="0" w:color="auto"/>
        <w:bottom w:val="none" w:sz="0" w:space="0" w:color="auto"/>
        <w:right w:val="none" w:sz="0" w:space="0" w:color="auto"/>
      </w:divBdr>
    </w:div>
    <w:div w:id="482888487">
      <w:bodyDiv w:val="1"/>
      <w:marLeft w:val="0"/>
      <w:marRight w:val="0"/>
      <w:marTop w:val="0"/>
      <w:marBottom w:val="0"/>
      <w:divBdr>
        <w:top w:val="none" w:sz="0" w:space="0" w:color="auto"/>
        <w:left w:val="none" w:sz="0" w:space="0" w:color="auto"/>
        <w:bottom w:val="none" w:sz="0" w:space="0" w:color="auto"/>
        <w:right w:val="none" w:sz="0" w:space="0" w:color="auto"/>
      </w:divBdr>
    </w:div>
    <w:div w:id="484471634">
      <w:bodyDiv w:val="1"/>
      <w:marLeft w:val="0"/>
      <w:marRight w:val="0"/>
      <w:marTop w:val="0"/>
      <w:marBottom w:val="0"/>
      <w:divBdr>
        <w:top w:val="none" w:sz="0" w:space="0" w:color="auto"/>
        <w:left w:val="none" w:sz="0" w:space="0" w:color="auto"/>
        <w:bottom w:val="none" w:sz="0" w:space="0" w:color="auto"/>
        <w:right w:val="none" w:sz="0" w:space="0" w:color="auto"/>
      </w:divBdr>
    </w:div>
    <w:div w:id="484902186">
      <w:bodyDiv w:val="1"/>
      <w:marLeft w:val="0"/>
      <w:marRight w:val="0"/>
      <w:marTop w:val="0"/>
      <w:marBottom w:val="0"/>
      <w:divBdr>
        <w:top w:val="none" w:sz="0" w:space="0" w:color="auto"/>
        <w:left w:val="none" w:sz="0" w:space="0" w:color="auto"/>
        <w:bottom w:val="none" w:sz="0" w:space="0" w:color="auto"/>
        <w:right w:val="none" w:sz="0" w:space="0" w:color="auto"/>
      </w:divBdr>
    </w:div>
    <w:div w:id="485129073">
      <w:bodyDiv w:val="1"/>
      <w:marLeft w:val="0"/>
      <w:marRight w:val="0"/>
      <w:marTop w:val="0"/>
      <w:marBottom w:val="0"/>
      <w:divBdr>
        <w:top w:val="none" w:sz="0" w:space="0" w:color="auto"/>
        <w:left w:val="none" w:sz="0" w:space="0" w:color="auto"/>
        <w:bottom w:val="none" w:sz="0" w:space="0" w:color="auto"/>
        <w:right w:val="none" w:sz="0" w:space="0" w:color="auto"/>
      </w:divBdr>
    </w:div>
    <w:div w:id="486939522">
      <w:bodyDiv w:val="1"/>
      <w:marLeft w:val="0"/>
      <w:marRight w:val="0"/>
      <w:marTop w:val="0"/>
      <w:marBottom w:val="0"/>
      <w:divBdr>
        <w:top w:val="none" w:sz="0" w:space="0" w:color="auto"/>
        <w:left w:val="none" w:sz="0" w:space="0" w:color="auto"/>
        <w:bottom w:val="none" w:sz="0" w:space="0" w:color="auto"/>
        <w:right w:val="none" w:sz="0" w:space="0" w:color="auto"/>
      </w:divBdr>
    </w:div>
    <w:div w:id="488638647">
      <w:bodyDiv w:val="1"/>
      <w:marLeft w:val="0"/>
      <w:marRight w:val="0"/>
      <w:marTop w:val="0"/>
      <w:marBottom w:val="0"/>
      <w:divBdr>
        <w:top w:val="none" w:sz="0" w:space="0" w:color="auto"/>
        <w:left w:val="none" w:sz="0" w:space="0" w:color="auto"/>
        <w:bottom w:val="none" w:sz="0" w:space="0" w:color="auto"/>
        <w:right w:val="none" w:sz="0" w:space="0" w:color="auto"/>
      </w:divBdr>
    </w:div>
    <w:div w:id="489061716">
      <w:bodyDiv w:val="1"/>
      <w:marLeft w:val="0"/>
      <w:marRight w:val="0"/>
      <w:marTop w:val="0"/>
      <w:marBottom w:val="0"/>
      <w:divBdr>
        <w:top w:val="none" w:sz="0" w:space="0" w:color="auto"/>
        <w:left w:val="none" w:sz="0" w:space="0" w:color="auto"/>
        <w:bottom w:val="none" w:sz="0" w:space="0" w:color="auto"/>
        <w:right w:val="none" w:sz="0" w:space="0" w:color="auto"/>
      </w:divBdr>
    </w:div>
    <w:div w:id="489756569">
      <w:bodyDiv w:val="1"/>
      <w:marLeft w:val="0"/>
      <w:marRight w:val="0"/>
      <w:marTop w:val="0"/>
      <w:marBottom w:val="0"/>
      <w:divBdr>
        <w:top w:val="none" w:sz="0" w:space="0" w:color="auto"/>
        <w:left w:val="none" w:sz="0" w:space="0" w:color="auto"/>
        <w:bottom w:val="none" w:sz="0" w:space="0" w:color="auto"/>
        <w:right w:val="none" w:sz="0" w:space="0" w:color="auto"/>
      </w:divBdr>
    </w:div>
    <w:div w:id="491062885">
      <w:bodyDiv w:val="1"/>
      <w:marLeft w:val="0"/>
      <w:marRight w:val="0"/>
      <w:marTop w:val="0"/>
      <w:marBottom w:val="0"/>
      <w:divBdr>
        <w:top w:val="none" w:sz="0" w:space="0" w:color="auto"/>
        <w:left w:val="none" w:sz="0" w:space="0" w:color="auto"/>
        <w:bottom w:val="none" w:sz="0" w:space="0" w:color="auto"/>
        <w:right w:val="none" w:sz="0" w:space="0" w:color="auto"/>
      </w:divBdr>
    </w:div>
    <w:div w:id="491683394">
      <w:bodyDiv w:val="1"/>
      <w:marLeft w:val="0"/>
      <w:marRight w:val="0"/>
      <w:marTop w:val="0"/>
      <w:marBottom w:val="0"/>
      <w:divBdr>
        <w:top w:val="none" w:sz="0" w:space="0" w:color="auto"/>
        <w:left w:val="none" w:sz="0" w:space="0" w:color="auto"/>
        <w:bottom w:val="none" w:sz="0" w:space="0" w:color="auto"/>
        <w:right w:val="none" w:sz="0" w:space="0" w:color="auto"/>
      </w:divBdr>
    </w:div>
    <w:div w:id="497770858">
      <w:bodyDiv w:val="1"/>
      <w:marLeft w:val="0"/>
      <w:marRight w:val="0"/>
      <w:marTop w:val="0"/>
      <w:marBottom w:val="0"/>
      <w:divBdr>
        <w:top w:val="none" w:sz="0" w:space="0" w:color="auto"/>
        <w:left w:val="none" w:sz="0" w:space="0" w:color="auto"/>
        <w:bottom w:val="none" w:sz="0" w:space="0" w:color="auto"/>
        <w:right w:val="none" w:sz="0" w:space="0" w:color="auto"/>
      </w:divBdr>
    </w:div>
    <w:div w:id="497812414">
      <w:bodyDiv w:val="1"/>
      <w:marLeft w:val="0"/>
      <w:marRight w:val="0"/>
      <w:marTop w:val="0"/>
      <w:marBottom w:val="0"/>
      <w:divBdr>
        <w:top w:val="none" w:sz="0" w:space="0" w:color="auto"/>
        <w:left w:val="none" w:sz="0" w:space="0" w:color="auto"/>
        <w:bottom w:val="none" w:sz="0" w:space="0" w:color="auto"/>
        <w:right w:val="none" w:sz="0" w:space="0" w:color="auto"/>
      </w:divBdr>
    </w:div>
    <w:div w:id="502625151">
      <w:bodyDiv w:val="1"/>
      <w:marLeft w:val="0"/>
      <w:marRight w:val="0"/>
      <w:marTop w:val="0"/>
      <w:marBottom w:val="0"/>
      <w:divBdr>
        <w:top w:val="none" w:sz="0" w:space="0" w:color="auto"/>
        <w:left w:val="none" w:sz="0" w:space="0" w:color="auto"/>
        <w:bottom w:val="none" w:sz="0" w:space="0" w:color="auto"/>
        <w:right w:val="none" w:sz="0" w:space="0" w:color="auto"/>
      </w:divBdr>
    </w:div>
    <w:div w:id="503395759">
      <w:bodyDiv w:val="1"/>
      <w:marLeft w:val="0"/>
      <w:marRight w:val="0"/>
      <w:marTop w:val="0"/>
      <w:marBottom w:val="0"/>
      <w:divBdr>
        <w:top w:val="none" w:sz="0" w:space="0" w:color="auto"/>
        <w:left w:val="none" w:sz="0" w:space="0" w:color="auto"/>
        <w:bottom w:val="none" w:sz="0" w:space="0" w:color="auto"/>
        <w:right w:val="none" w:sz="0" w:space="0" w:color="auto"/>
      </w:divBdr>
    </w:div>
    <w:div w:id="504974923">
      <w:bodyDiv w:val="1"/>
      <w:marLeft w:val="0"/>
      <w:marRight w:val="0"/>
      <w:marTop w:val="0"/>
      <w:marBottom w:val="0"/>
      <w:divBdr>
        <w:top w:val="none" w:sz="0" w:space="0" w:color="auto"/>
        <w:left w:val="none" w:sz="0" w:space="0" w:color="auto"/>
        <w:bottom w:val="none" w:sz="0" w:space="0" w:color="auto"/>
        <w:right w:val="none" w:sz="0" w:space="0" w:color="auto"/>
      </w:divBdr>
    </w:div>
    <w:div w:id="505751603">
      <w:bodyDiv w:val="1"/>
      <w:marLeft w:val="0"/>
      <w:marRight w:val="0"/>
      <w:marTop w:val="0"/>
      <w:marBottom w:val="0"/>
      <w:divBdr>
        <w:top w:val="none" w:sz="0" w:space="0" w:color="auto"/>
        <w:left w:val="none" w:sz="0" w:space="0" w:color="auto"/>
        <w:bottom w:val="none" w:sz="0" w:space="0" w:color="auto"/>
        <w:right w:val="none" w:sz="0" w:space="0" w:color="auto"/>
      </w:divBdr>
    </w:div>
    <w:div w:id="506142107">
      <w:bodyDiv w:val="1"/>
      <w:marLeft w:val="0"/>
      <w:marRight w:val="0"/>
      <w:marTop w:val="0"/>
      <w:marBottom w:val="0"/>
      <w:divBdr>
        <w:top w:val="none" w:sz="0" w:space="0" w:color="auto"/>
        <w:left w:val="none" w:sz="0" w:space="0" w:color="auto"/>
        <w:bottom w:val="none" w:sz="0" w:space="0" w:color="auto"/>
        <w:right w:val="none" w:sz="0" w:space="0" w:color="auto"/>
      </w:divBdr>
    </w:div>
    <w:div w:id="506529065">
      <w:bodyDiv w:val="1"/>
      <w:marLeft w:val="0"/>
      <w:marRight w:val="0"/>
      <w:marTop w:val="0"/>
      <w:marBottom w:val="0"/>
      <w:divBdr>
        <w:top w:val="none" w:sz="0" w:space="0" w:color="auto"/>
        <w:left w:val="none" w:sz="0" w:space="0" w:color="auto"/>
        <w:bottom w:val="none" w:sz="0" w:space="0" w:color="auto"/>
        <w:right w:val="none" w:sz="0" w:space="0" w:color="auto"/>
      </w:divBdr>
    </w:div>
    <w:div w:id="506601916">
      <w:bodyDiv w:val="1"/>
      <w:marLeft w:val="0"/>
      <w:marRight w:val="0"/>
      <w:marTop w:val="0"/>
      <w:marBottom w:val="0"/>
      <w:divBdr>
        <w:top w:val="none" w:sz="0" w:space="0" w:color="auto"/>
        <w:left w:val="none" w:sz="0" w:space="0" w:color="auto"/>
        <w:bottom w:val="none" w:sz="0" w:space="0" w:color="auto"/>
        <w:right w:val="none" w:sz="0" w:space="0" w:color="auto"/>
      </w:divBdr>
    </w:div>
    <w:div w:id="507062948">
      <w:bodyDiv w:val="1"/>
      <w:marLeft w:val="0"/>
      <w:marRight w:val="0"/>
      <w:marTop w:val="0"/>
      <w:marBottom w:val="0"/>
      <w:divBdr>
        <w:top w:val="none" w:sz="0" w:space="0" w:color="auto"/>
        <w:left w:val="none" w:sz="0" w:space="0" w:color="auto"/>
        <w:bottom w:val="none" w:sz="0" w:space="0" w:color="auto"/>
        <w:right w:val="none" w:sz="0" w:space="0" w:color="auto"/>
      </w:divBdr>
    </w:div>
    <w:div w:id="507066423">
      <w:bodyDiv w:val="1"/>
      <w:marLeft w:val="0"/>
      <w:marRight w:val="0"/>
      <w:marTop w:val="0"/>
      <w:marBottom w:val="0"/>
      <w:divBdr>
        <w:top w:val="none" w:sz="0" w:space="0" w:color="auto"/>
        <w:left w:val="none" w:sz="0" w:space="0" w:color="auto"/>
        <w:bottom w:val="none" w:sz="0" w:space="0" w:color="auto"/>
        <w:right w:val="none" w:sz="0" w:space="0" w:color="auto"/>
      </w:divBdr>
    </w:div>
    <w:div w:id="508914555">
      <w:bodyDiv w:val="1"/>
      <w:marLeft w:val="0"/>
      <w:marRight w:val="0"/>
      <w:marTop w:val="0"/>
      <w:marBottom w:val="0"/>
      <w:divBdr>
        <w:top w:val="none" w:sz="0" w:space="0" w:color="auto"/>
        <w:left w:val="none" w:sz="0" w:space="0" w:color="auto"/>
        <w:bottom w:val="none" w:sz="0" w:space="0" w:color="auto"/>
        <w:right w:val="none" w:sz="0" w:space="0" w:color="auto"/>
      </w:divBdr>
    </w:div>
    <w:div w:id="510727783">
      <w:bodyDiv w:val="1"/>
      <w:marLeft w:val="0"/>
      <w:marRight w:val="0"/>
      <w:marTop w:val="0"/>
      <w:marBottom w:val="0"/>
      <w:divBdr>
        <w:top w:val="none" w:sz="0" w:space="0" w:color="auto"/>
        <w:left w:val="none" w:sz="0" w:space="0" w:color="auto"/>
        <w:bottom w:val="none" w:sz="0" w:space="0" w:color="auto"/>
        <w:right w:val="none" w:sz="0" w:space="0" w:color="auto"/>
      </w:divBdr>
    </w:div>
    <w:div w:id="516235644">
      <w:bodyDiv w:val="1"/>
      <w:marLeft w:val="0"/>
      <w:marRight w:val="0"/>
      <w:marTop w:val="0"/>
      <w:marBottom w:val="0"/>
      <w:divBdr>
        <w:top w:val="none" w:sz="0" w:space="0" w:color="auto"/>
        <w:left w:val="none" w:sz="0" w:space="0" w:color="auto"/>
        <w:bottom w:val="none" w:sz="0" w:space="0" w:color="auto"/>
        <w:right w:val="none" w:sz="0" w:space="0" w:color="auto"/>
      </w:divBdr>
    </w:div>
    <w:div w:id="520778357">
      <w:bodyDiv w:val="1"/>
      <w:marLeft w:val="0"/>
      <w:marRight w:val="0"/>
      <w:marTop w:val="0"/>
      <w:marBottom w:val="0"/>
      <w:divBdr>
        <w:top w:val="none" w:sz="0" w:space="0" w:color="auto"/>
        <w:left w:val="none" w:sz="0" w:space="0" w:color="auto"/>
        <w:bottom w:val="none" w:sz="0" w:space="0" w:color="auto"/>
        <w:right w:val="none" w:sz="0" w:space="0" w:color="auto"/>
      </w:divBdr>
    </w:div>
    <w:div w:id="522400266">
      <w:bodyDiv w:val="1"/>
      <w:marLeft w:val="0"/>
      <w:marRight w:val="0"/>
      <w:marTop w:val="0"/>
      <w:marBottom w:val="0"/>
      <w:divBdr>
        <w:top w:val="none" w:sz="0" w:space="0" w:color="auto"/>
        <w:left w:val="none" w:sz="0" w:space="0" w:color="auto"/>
        <w:bottom w:val="none" w:sz="0" w:space="0" w:color="auto"/>
        <w:right w:val="none" w:sz="0" w:space="0" w:color="auto"/>
      </w:divBdr>
    </w:div>
    <w:div w:id="523443920">
      <w:bodyDiv w:val="1"/>
      <w:marLeft w:val="0"/>
      <w:marRight w:val="0"/>
      <w:marTop w:val="0"/>
      <w:marBottom w:val="0"/>
      <w:divBdr>
        <w:top w:val="none" w:sz="0" w:space="0" w:color="auto"/>
        <w:left w:val="none" w:sz="0" w:space="0" w:color="auto"/>
        <w:bottom w:val="none" w:sz="0" w:space="0" w:color="auto"/>
        <w:right w:val="none" w:sz="0" w:space="0" w:color="auto"/>
      </w:divBdr>
    </w:div>
    <w:div w:id="532228366">
      <w:bodyDiv w:val="1"/>
      <w:marLeft w:val="0"/>
      <w:marRight w:val="0"/>
      <w:marTop w:val="0"/>
      <w:marBottom w:val="0"/>
      <w:divBdr>
        <w:top w:val="none" w:sz="0" w:space="0" w:color="auto"/>
        <w:left w:val="none" w:sz="0" w:space="0" w:color="auto"/>
        <w:bottom w:val="none" w:sz="0" w:space="0" w:color="auto"/>
        <w:right w:val="none" w:sz="0" w:space="0" w:color="auto"/>
      </w:divBdr>
    </w:div>
    <w:div w:id="532573023">
      <w:bodyDiv w:val="1"/>
      <w:marLeft w:val="0"/>
      <w:marRight w:val="0"/>
      <w:marTop w:val="0"/>
      <w:marBottom w:val="0"/>
      <w:divBdr>
        <w:top w:val="none" w:sz="0" w:space="0" w:color="auto"/>
        <w:left w:val="none" w:sz="0" w:space="0" w:color="auto"/>
        <w:bottom w:val="none" w:sz="0" w:space="0" w:color="auto"/>
        <w:right w:val="none" w:sz="0" w:space="0" w:color="auto"/>
      </w:divBdr>
    </w:div>
    <w:div w:id="532882124">
      <w:bodyDiv w:val="1"/>
      <w:marLeft w:val="0"/>
      <w:marRight w:val="0"/>
      <w:marTop w:val="0"/>
      <w:marBottom w:val="0"/>
      <w:divBdr>
        <w:top w:val="none" w:sz="0" w:space="0" w:color="auto"/>
        <w:left w:val="none" w:sz="0" w:space="0" w:color="auto"/>
        <w:bottom w:val="none" w:sz="0" w:space="0" w:color="auto"/>
        <w:right w:val="none" w:sz="0" w:space="0" w:color="auto"/>
      </w:divBdr>
    </w:div>
    <w:div w:id="533730553">
      <w:bodyDiv w:val="1"/>
      <w:marLeft w:val="0"/>
      <w:marRight w:val="0"/>
      <w:marTop w:val="0"/>
      <w:marBottom w:val="0"/>
      <w:divBdr>
        <w:top w:val="none" w:sz="0" w:space="0" w:color="auto"/>
        <w:left w:val="none" w:sz="0" w:space="0" w:color="auto"/>
        <w:bottom w:val="none" w:sz="0" w:space="0" w:color="auto"/>
        <w:right w:val="none" w:sz="0" w:space="0" w:color="auto"/>
      </w:divBdr>
    </w:div>
    <w:div w:id="534735082">
      <w:bodyDiv w:val="1"/>
      <w:marLeft w:val="0"/>
      <w:marRight w:val="0"/>
      <w:marTop w:val="0"/>
      <w:marBottom w:val="0"/>
      <w:divBdr>
        <w:top w:val="none" w:sz="0" w:space="0" w:color="auto"/>
        <w:left w:val="none" w:sz="0" w:space="0" w:color="auto"/>
        <w:bottom w:val="none" w:sz="0" w:space="0" w:color="auto"/>
        <w:right w:val="none" w:sz="0" w:space="0" w:color="auto"/>
      </w:divBdr>
    </w:div>
    <w:div w:id="535313114">
      <w:bodyDiv w:val="1"/>
      <w:marLeft w:val="0"/>
      <w:marRight w:val="0"/>
      <w:marTop w:val="0"/>
      <w:marBottom w:val="0"/>
      <w:divBdr>
        <w:top w:val="none" w:sz="0" w:space="0" w:color="auto"/>
        <w:left w:val="none" w:sz="0" w:space="0" w:color="auto"/>
        <w:bottom w:val="none" w:sz="0" w:space="0" w:color="auto"/>
        <w:right w:val="none" w:sz="0" w:space="0" w:color="auto"/>
      </w:divBdr>
    </w:div>
    <w:div w:id="539904427">
      <w:bodyDiv w:val="1"/>
      <w:marLeft w:val="0"/>
      <w:marRight w:val="0"/>
      <w:marTop w:val="0"/>
      <w:marBottom w:val="0"/>
      <w:divBdr>
        <w:top w:val="none" w:sz="0" w:space="0" w:color="auto"/>
        <w:left w:val="none" w:sz="0" w:space="0" w:color="auto"/>
        <w:bottom w:val="none" w:sz="0" w:space="0" w:color="auto"/>
        <w:right w:val="none" w:sz="0" w:space="0" w:color="auto"/>
      </w:divBdr>
    </w:div>
    <w:div w:id="541476809">
      <w:bodyDiv w:val="1"/>
      <w:marLeft w:val="0"/>
      <w:marRight w:val="0"/>
      <w:marTop w:val="0"/>
      <w:marBottom w:val="0"/>
      <w:divBdr>
        <w:top w:val="none" w:sz="0" w:space="0" w:color="auto"/>
        <w:left w:val="none" w:sz="0" w:space="0" w:color="auto"/>
        <w:bottom w:val="none" w:sz="0" w:space="0" w:color="auto"/>
        <w:right w:val="none" w:sz="0" w:space="0" w:color="auto"/>
      </w:divBdr>
    </w:div>
    <w:div w:id="541748391">
      <w:bodyDiv w:val="1"/>
      <w:marLeft w:val="0"/>
      <w:marRight w:val="0"/>
      <w:marTop w:val="0"/>
      <w:marBottom w:val="0"/>
      <w:divBdr>
        <w:top w:val="none" w:sz="0" w:space="0" w:color="auto"/>
        <w:left w:val="none" w:sz="0" w:space="0" w:color="auto"/>
        <w:bottom w:val="none" w:sz="0" w:space="0" w:color="auto"/>
        <w:right w:val="none" w:sz="0" w:space="0" w:color="auto"/>
      </w:divBdr>
    </w:div>
    <w:div w:id="542402422">
      <w:bodyDiv w:val="1"/>
      <w:marLeft w:val="0"/>
      <w:marRight w:val="0"/>
      <w:marTop w:val="0"/>
      <w:marBottom w:val="0"/>
      <w:divBdr>
        <w:top w:val="none" w:sz="0" w:space="0" w:color="auto"/>
        <w:left w:val="none" w:sz="0" w:space="0" w:color="auto"/>
        <w:bottom w:val="none" w:sz="0" w:space="0" w:color="auto"/>
        <w:right w:val="none" w:sz="0" w:space="0" w:color="auto"/>
      </w:divBdr>
    </w:div>
    <w:div w:id="543101583">
      <w:bodyDiv w:val="1"/>
      <w:marLeft w:val="0"/>
      <w:marRight w:val="0"/>
      <w:marTop w:val="0"/>
      <w:marBottom w:val="0"/>
      <w:divBdr>
        <w:top w:val="none" w:sz="0" w:space="0" w:color="auto"/>
        <w:left w:val="none" w:sz="0" w:space="0" w:color="auto"/>
        <w:bottom w:val="none" w:sz="0" w:space="0" w:color="auto"/>
        <w:right w:val="none" w:sz="0" w:space="0" w:color="auto"/>
      </w:divBdr>
    </w:div>
    <w:div w:id="543950664">
      <w:bodyDiv w:val="1"/>
      <w:marLeft w:val="0"/>
      <w:marRight w:val="0"/>
      <w:marTop w:val="0"/>
      <w:marBottom w:val="0"/>
      <w:divBdr>
        <w:top w:val="none" w:sz="0" w:space="0" w:color="auto"/>
        <w:left w:val="none" w:sz="0" w:space="0" w:color="auto"/>
        <w:bottom w:val="none" w:sz="0" w:space="0" w:color="auto"/>
        <w:right w:val="none" w:sz="0" w:space="0" w:color="auto"/>
      </w:divBdr>
    </w:div>
    <w:div w:id="545263315">
      <w:bodyDiv w:val="1"/>
      <w:marLeft w:val="0"/>
      <w:marRight w:val="0"/>
      <w:marTop w:val="0"/>
      <w:marBottom w:val="0"/>
      <w:divBdr>
        <w:top w:val="none" w:sz="0" w:space="0" w:color="auto"/>
        <w:left w:val="none" w:sz="0" w:space="0" w:color="auto"/>
        <w:bottom w:val="none" w:sz="0" w:space="0" w:color="auto"/>
        <w:right w:val="none" w:sz="0" w:space="0" w:color="auto"/>
      </w:divBdr>
    </w:div>
    <w:div w:id="546071800">
      <w:bodyDiv w:val="1"/>
      <w:marLeft w:val="0"/>
      <w:marRight w:val="0"/>
      <w:marTop w:val="0"/>
      <w:marBottom w:val="0"/>
      <w:divBdr>
        <w:top w:val="none" w:sz="0" w:space="0" w:color="auto"/>
        <w:left w:val="none" w:sz="0" w:space="0" w:color="auto"/>
        <w:bottom w:val="none" w:sz="0" w:space="0" w:color="auto"/>
        <w:right w:val="none" w:sz="0" w:space="0" w:color="auto"/>
      </w:divBdr>
    </w:div>
    <w:div w:id="550731169">
      <w:bodyDiv w:val="1"/>
      <w:marLeft w:val="0"/>
      <w:marRight w:val="0"/>
      <w:marTop w:val="0"/>
      <w:marBottom w:val="0"/>
      <w:divBdr>
        <w:top w:val="none" w:sz="0" w:space="0" w:color="auto"/>
        <w:left w:val="none" w:sz="0" w:space="0" w:color="auto"/>
        <w:bottom w:val="none" w:sz="0" w:space="0" w:color="auto"/>
        <w:right w:val="none" w:sz="0" w:space="0" w:color="auto"/>
      </w:divBdr>
    </w:div>
    <w:div w:id="552690636">
      <w:bodyDiv w:val="1"/>
      <w:marLeft w:val="0"/>
      <w:marRight w:val="0"/>
      <w:marTop w:val="0"/>
      <w:marBottom w:val="0"/>
      <w:divBdr>
        <w:top w:val="none" w:sz="0" w:space="0" w:color="auto"/>
        <w:left w:val="none" w:sz="0" w:space="0" w:color="auto"/>
        <w:bottom w:val="none" w:sz="0" w:space="0" w:color="auto"/>
        <w:right w:val="none" w:sz="0" w:space="0" w:color="auto"/>
      </w:divBdr>
    </w:div>
    <w:div w:id="555748776">
      <w:bodyDiv w:val="1"/>
      <w:marLeft w:val="0"/>
      <w:marRight w:val="0"/>
      <w:marTop w:val="0"/>
      <w:marBottom w:val="0"/>
      <w:divBdr>
        <w:top w:val="none" w:sz="0" w:space="0" w:color="auto"/>
        <w:left w:val="none" w:sz="0" w:space="0" w:color="auto"/>
        <w:bottom w:val="none" w:sz="0" w:space="0" w:color="auto"/>
        <w:right w:val="none" w:sz="0" w:space="0" w:color="auto"/>
      </w:divBdr>
    </w:div>
    <w:div w:id="559831723">
      <w:bodyDiv w:val="1"/>
      <w:marLeft w:val="0"/>
      <w:marRight w:val="0"/>
      <w:marTop w:val="0"/>
      <w:marBottom w:val="0"/>
      <w:divBdr>
        <w:top w:val="none" w:sz="0" w:space="0" w:color="auto"/>
        <w:left w:val="none" w:sz="0" w:space="0" w:color="auto"/>
        <w:bottom w:val="none" w:sz="0" w:space="0" w:color="auto"/>
        <w:right w:val="none" w:sz="0" w:space="0" w:color="auto"/>
      </w:divBdr>
    </w:div>
    <w:div w:id="560794428">
      <w:bodyDiv w:val="1"/>
      <w:marLeft w:val="0"/>
      <w:marRight w:val="0"/>
      <w:marTop w:val="0"/>
      <w:marBottom w:val="0"/>
      <w:divBdr>
        <w:top w:val="none" w:sz="0" w:space="0" w:color="auto"/>
        <w:left w:val="none" w:sz="0" w:space="0" w:color="auto"/>
        <w:bottom w:val="none" w:sz="0" w:space="0" w:color="auto"/>
        <w:right w:val="none" w:sz="0" w:space="0" w:color="auto"/>
      </w:divBdr>
    </w:div>
    <w:div w:id="560867921">
      <w:bodyDiv w:val="1"/>
      <w:marLeft w:val="0"/>
      <w:marRight w:val="0"/>
      <w:marTop w:val="0"/>
      <w:marBottom w:val="0"/>
      <w:divBdr>
        <w:top w:val="none" w:sz="0" w:space="0" w:color="auto"/>
        <w:left w:val="none" w:sz="0" w:space="0" w:color="auto"/>
        <w:bottom w:val="none" w:sz="0" w:space="0" w:color="auto"/>
        <w:right w:val="none" w:sz="0" w:space="0" w:color="auto"/>
      </w:divBdr>
    </w:div>
    <w:div w:id="561255041">
      <w:bodyDiv w:val="1"/>
      <w:marLeft w:val="0"/>
      <w:marRight w:val="0"/>
      <w:marTop w:val="0"/>
      <w:marBottom w:val="0"/>
      <w:divBdr>
        <w:top w:val="none" w:sz="0" w:space="0" w:color="auto"/>
        <w:left w:val="none" w:sz="0" w:space="0" w:color="auto"/>
        <w:bottom w:val="none" w:sz="0" w:space="0" w:color="auto"/>
        <w:right w:val="none" w:sz="0" w:space="0" w:color="auto"/>
      </w:divBdr>
    </w:div>
    <w:div w:id="561453768">
      <w:bodyDiv w:val="1"/>
      <w:marLeft w:val="0"/>
      <w:marRight w:val="0"/>
      <w:marTop w:val="0"/>
      <w:marBottom w:val="0"/>
      <w:divBdr>
        <w:top w:val="none" w:sz="0" w:space="0" w:color="auto"/>
        <w:left w:val="none" w:sz="0" w:space="0" w:color="auto"/>
        <w:bottom w:val="none" w:sz="0" w:space="0" w:color="auto"/>
        <w:right w:val="none" w:sz="0" w:space="0" w:color="auto"/>
      </w:divBdr>
    </w:div>
    <w:div w:id="562718892">
      <w:bodyDiv w:val="1"/>
      <w:marLeft w:val="0"/>
      <w:marRight w:val="0"/>
      <w:marTop w:val="0"/>
      <w:marBottom w:val="0"/>
      <w:divBdr>
        <w:top w:val="none" w:sz="0" w:space="0" w:color="auto"/>
        <w:left w:val="none" w:sz="0" w:space="0" w:color="auto"/>
        <w:bottom w:val="none" w:sz="0" w:space="0" w:color="auto"/>
        <w:right w:val="none" w:sz="0" w:space="0" w:color="auto"/>
      </w:divBdr>
    </w:div>
    <w:div w:id="571433782">
      <w:bodyDiv w:val="1"/>
      <w:marLeft w:val="0"/>
      <w:marRight w:val="0"/>
      <w:marTop w:val="0"/>
      <w:marBottom w:val="0"/>
      <w:divBdr>
        <w:top w:val="none" w:sz="0" w:space="0" w:color="auto"/>
        <w:left w:val="none" w:sz="0" w:space="0" w:color="auto"/>
        <w:bottom w:val="none" w:sz="0" w:space="0" w:color="auto"/>
        <w:right w:val="none" w:sz="0" w:space="0" w:color="auto"/>
      </w:divBdr>
    </w:div>
    <w:div w:id="572276981">
      <w:bodyDiv w:val="1"/>
      <w:marLeft w:val="0"/>
      <w:marRight w:val="0"/>
      <w:marTop w:val="0"/>
      <w:marBottom w:val="0"/>
      <w:divBdr>
        <w:top w:val="none" w:sz="0" w:space="0" w:color="auto"/>
        <w:left w:val="none" w:sz="0" w:space="0" w:color="auto"/>
        <w:bottom w:val="none" w:sz="0" w:space="0" w:color="auto"/>
        <w:right w:val="none" w:sz="0" w:space="0" w:color="auto"/>
      </w:divBdr>
    </w:div>
    <w:div w:id="577134845">
      <w:bodyDiv w:val="1"/>
      <w:marLeft w:val="0"/>
      <w:marRight w:val="0"/>
      <w:marTop w:val="0"/>
      <w:marBottom w:val="0"/>
      <w:divBdr>
        <w:top w:val="none" w:sz="0" w:space="0" w:color="auto"/>
        <w:left w:val="none" w:sz="0" w:space="0" w:color="auto"/>
        <w:bottom w:val="none" w:sz="0" w:space="0" w:color="auto"/>
        <w:right w:val="none" w:sz="0" w:space="0" w:color="auto"/>
      </w:divBdr>
    </w:div>
    <w:div w:id="580330742">
      <w:bodyDiv w:val="1"/>
      <w:marLeft w:val="0"/>
      <w:marRight w:val="0"/>
      <w:marTop w:val="0"/>
      <w:marBottom w:val="0"/>
      <w:divBdr>
        <w:top w:val="none" w:sz="0" w:space="0" w:color="auto"/>
        <w:left w:val="none" w:sz="0" w:space="0" w:color="auto"/>
        <w:bottom w:val="none" w:sz="0" w:space="0" w:color="auto"/>
        <w:right w:val="none" w:sz="0" w:space="0" w:color="auto"/>
      </w:divBdr>
    </w:div>
    <w:div w:id="582182103">
      <w:bodyDiv w:val="1"/>
      <w:marLeft w:val="0"/>
      <w:marRight w:val="0"/>
      <w:marTop w:val="0"/>
      <w:marBottom w:val="0"/>
      <w:divBdr>
        <w:top w:val="none" w:sz="0" w:space="0" w:color="auto"/>
        <w:left w:val="none" w:sz="0" w:space="0" w:color="auto"/>
        <w:bottom w:val="none" w:sz="0" w:space="0" w:color="auto"/>
        <w:right w:val="none" w:sz="0" w:space="0" w:color="auto"/>
      </w:divBdr>
    </w:div>
    <w:div w:id="587274048">
      <w:bodyDiv w:val="1"/>
      <w:marLeft w:val="0"/>
      <w:marRight w:val="0"/>
      <w:marTop w:val="0"/>
      <w:marBottom w:val="0"/>
      <w:divBdr>
        <w:top w:val="none" w:sz="0" w:space="0" w:color="auto"/>
        <w:left w:val="none" w:sz="0" w:space="0" w:color="auto"/>
        <w:bottom w:val="none" w:sz="0" w:space="0" w:color="auto"/>
        <w:right w:val="none" w:sz="0" w:space="0" w:color="auto"/>
      </w:divBdr>
    </w:div>
    <w:div w:id="587933186">
      <w:bodyDiv w:val="1"/>
      <w:marLeft w:val="0"/>
      <w:marRight w:val="0"/>
      <w:marTop w:val="0"/>
      <w:marBottom w:val="0"/>
      <w:divBdr>
        <w:top w:val="none" w:sz="0" w:space="0" w:color="auto"/>
        <w:left w:val="none" w:sz="0" w:space="0" w:color="auto"/>
        <w:bottom w:val="none" w:sz="0" w:space="0" w:color="auto"/>
        <w:right w:val="none" w:sz="0" w:space="0" w:color="auto"/>
      </w:divBdr>
    </w:div>
    <w:div w:id="588349101">
      <w:bodyDiv w:val="1"/>
      <w:marLeft w:val="0"/>
      <w:marRight w:val="0"/>
      <w:marTop w:val="0"/>
      <w:marBottom w:val="0"/>
      <w:divBdr>
        <w:top w:val="none" w:sz="0" w:space="0" w:color="auto"/>
        <w:left w:val="none" w:sz="0" w:space="0" w:color="auto"/>
        <w:bottom w:val="none" w:sz="0" w:space="0" w:color="auto"/>
        <w:right w:val="none" w:sz="0" w:space="0" w:color="auto"/>
      </w:divBdr>
    </w:div>
    <w:div w:id="589587962">
      <w:bodyDiv w:val="1"/>
      <w:marLeft w:val="0"/>
      <w:marRight w:val="0"/>
      <w:marTop w:val="0"/>
      <w:marBottom w:val="0"/>
      <w:divBdr>
        <w:top w:val="none" w:sz="0" w:space="0" w:color="auto"/>
        <w:left w:val="none" w:sz="0" w:space="0" w:color="auto"/>
        <w:bottom w:val="none" w:sz="0" w:space="0" w:color="auto"/>
        <w:right w:val="none" w:sz="0" w:space="0" w:color="auto"/>
      </w:divBdr>
    </w:div>
    <w:div w:id="592008247">
      <w:bodyDiv w:val="1"/>
      <w:marLeft w:val="0"/>
      <w:marRight w:val="0"/>
      <w:marTop w:val="0"/>
      <w:marBottom w:val="0"/>
      <w:divBdr>
        <w:top w:val="none" w:sz="0" w:space="0" w:color="auto"/>
        <w:left w:val="none" w:sz="0" w:space="0" w:color="auto"/>
        <w:bottom w:val="none" w:sz="0" w:space="0" w:color="auto"/>
        <w:right w:val="none" w:sz="0" w:space="0" w:color="auto"/>
      </w:divBdr>
    </w:div>
    <w:div w:id="592010211">
      <w:bodyDiv w:val="1"/>
      <w:marLeft w:val="0"/>
      <w:marRight w:val="0"/>
      <w:marTop w:val="0"/>
      <w:marBottom w:val="0"/>
      <w:divBdr>
        <w:top w:val="none" w:sz="0" w:space="0" w:color="auto"/>
        <w:left w:val="none" w:sz="0" w:space="0" w:color="auto"/>
        <w:bottom w:val="none" w:sz="0" w:space="0" w:color="auto"/>
        <w:right w:val="none" w:sz="0" w:space="0" w:color="auto"/>
      </w:divBdr>
    </w:div>
    <w:div w:id="592321992">
      <w:bodyDiv w:val="1"/>
      <w:marLeft w:val="0"/>
      <w:marRight w:val="0"/>
      <w:marTop w:val="0"/>
      <w:marBottom w:val="0"/>
      <w:divBdr>
        <w:top w:val="none" w:sz="0" w:space="0" w:color="auto"/>
        <w:left w:val="none" w:sz="0" w:space="0" w:color="auto"/>
        <w:bottom w:val="none" w:sz="0" w:space="0" w:color="auto"/>
        <w:right w:val="none" w:sz="0" w:space="0" w:color="auto"/>
      </w:divBdr>
    </w:div>
    <w:div w:id="592712703">
      <w:bodyDiv w:val="1"/>
      <w:marLeft w:val="0"/>
      <w:marRight w:val="0"/>
      <w:marTop w:val="0"/>
      <w:marBottom w:val="0"/>
      <w:divBdr>
        <w:top w:val="none" w:sz="0" w:space="0" w:color="auto"/>
        <w:left w:val="none" w:sz="0" w:space="0" w:color="auto"/>
        <w:bottom w:val="none" w:sz="0" w:space="0" w:color="auto"/>
        <w:right w:val="none" w:sz="0" w:space="0" w:color="auto"/>
      </w:divBdr>
    </w:div>
    <w:div w:id="592784575">
      <w:bodyDiv w:val="1"/>
      <w:marLeft w:val="0"/>
      <w:marRight w:val="0"/>
      <w:marTop w:val="0"/>
      <w:marBottom w:val="0"/>
      <w:divBdr>
        <w:top w:val="none" w:sz="0" w:space="0" w:color="auto"/>
        <w:left w:val="none" w:sz="0" w:space="0" w:color="auto"/>
        <w:bottom w:val="none" w:sz="0" w:space="0" w:color="auto"/>
        <w:right w:val="none" w:sz="0" w:space="0" w:color="auto"/>
      </w:divBdr>
    </w:div>
    <w:div w:id="596327657">
      <w:bodyDiv w:val="1"/>
      <w:marLeft w:val="0"/>
      <w:marRight w:val="0"/>
      <w:marTop w:val="0"/>
      <w:marBottom w:val="0"/>
      <w:divBdr>
        <w:top w:val="none" w:sz="0" w:space="0" w:color="auto"/>
        <w:left w:val="none" w:sz="0" w:space="0" w:color="auto"/>
        <w:bottom w:val="none" w:sz="0" w:space="0" w:color="auto"/>
        <w:right w:val="none" w:sz="0" w:space="0" w:color="auto"/>
      </w:divBdr>
    </w:div>
    <w:div w:id="598298602">
      <w:bodyDiv w:val="1"/>
      <w:marLeft w:val="0"/>
      <w:marRight w:val="0"/>
      <w:marTop w:val="0"/>
      <w:marBottom w:val="0"/>
      <w:divBdr>
        <w:top w:val="none" w:sz="0" w:space="0" w:color="auto"/>
        <w:left w:val="none" w:sz="0" w:space="0" w:color="auto"/>
        <w:bottom w:val="none" w:sz="0" w:space="0" w:color="auto"/>
        <w:right w:val="none" w:sz="0" w:space="0" w:color="auto"/>
      </w:divBdr>
    </w:div>
    <w:div w:id="600141458">
      <w:bodyDiv w:val="1"/>
      <w:marLeft w:val="0"/>
      <w:marRight w:val="0"/>
      <w:marTop w:val="0"/>
      <w:marBottom w:val="0"/>
      <w:divBdr>
        <w:top w:val="none" w:sz="0" w:space="0" w:color="auto"/>
        <w:left w:val="none" w:sz="0" w:space="0" w:color="auto"/>
        <w:bottom w:val="none" w:sz="0" w:space="0" w:color="auto"/>
        <w:right w:val="none" w:sz="0" w:space="0" w:color="auto"/>
      </w:divBdr>
    </w:div>
    <w:div w:id="601306411">
      <w:bodyDiv w:val="1"/>
      <w:marLeft w:val="0"/>
      <w:marRight w:val="0"/>
      <w:marTop w:val="0"/>
      <w:marBottom w:val="0"/>
      <w:divBdr>
        <w:top w:val="none" w:sz="0" w:space="0" w:color="auto"/>
        <w:left w:val="none" w:sz="0" w:space="0" w:color="auto"/>
        <w:bottom w:val="none" w:sz="0" w:space="0" w:color="auto"/>
        <w:right w:val="none" w:sz="0" w:space="0" w:color="auto"/>
      </w:divBdr>
    </w:div>
    <w:div w:id="601687911">
      <w:bodyDiv w:val="1"/>
      <w:marLeft w:val="0"/>
      <w:marRight w:val="0"/>
      <w:marTop w:val="0"/>
      <w:marBottom w:val="0"/>
      <w:divBdr>
        <w:top w:val="none" w:sz="0" w:space="0" w:color="auto"/>
        <w:left w:val="none" w:sz="0" w:space="0" w:color="auto"/>
        <w:bottom w:val="none" w:sz="0" w:space="0" w:color="auto"/>
        <w:right w:val="none" w:sz="0" w:space="0" w:color="auto"/>
      </w:divBdr>
    </w:div>
    <w:div w:id="603850096">
      <w:bodyDiv w:val="1"/>
      <w:marLeft w:val="0"/>
      <w:marRight w:val="0"/>
      <w:marTop w:val="0"/>
      <w:marBottom w:val="0"/>
      <w:divBdr>
        <w:top w:val="none" w:sz="0" w:space="0" w:color="auto"/>
        <w:left w:val="none" w:sz="0" w:space="0" w:color="auto"/>
        <w:bottom w:val="none" w:sz="0" w:space="0" w:color="auto"/>
        <w:right w:val="none" w:sz="0" w:space="0" w:color="auto"/>
      </w:divBdr>
    </w:div>
    <w:div w:id="604076069">
      <w:bodyDiv w:val="1"/>
      <w:marLeft w:val="0"/>
      <w:marRight w:val="0"/>
      <w:marTop w:val="0"/>
      <w:marBottom w:val="0"/>
      <w:divBdr>
        <w:top w:val="none" w:sz="0" w:space="0" w:color="auto"/>
        <w:left w:val="none" w:sz="0" w:space="0" w:color="auto"/>
        <w:bottom w:val="none" w:sz="0" w:space="0" w:color="auto"/>
        <w:right w:val="none" w:sz="0" w:space="0" w:color="auto"/>
      </w:divBdr>
    </w:div>
    <w:div w:id="609557118">
      <w:bodyDiv w:val="1"/>
      <w:marLeft w:val="0"/>
      <w:marRight w:val="0"/>
      <w:marTop w:val="0"/>
      <w:marBottom w:val="0"/>
      <w:divBdr>
        <w:top w:val="none" w:sz="0" w:space="0" w:color="auto"/>
        <w:left w:val="none" w:sz="0" w:space="0" w:color="auto"/>
        <w:bottom w:val="none" w:sz="0" w:space="0" w:color="auto"/>
        <w:right w:val="none" w:sz="0" w:space="0" w:color="auto"/>
      </w:divBdr>
    </w:div>
    <w:div w:id="611016141">
      <w:bodyDiv w:val="1"/>
      <w:marLeft w:val="0"/>
      <w:marRight w:val="0"/>
      <w:marTop w:val="0"/>
      <w:marBottom w:val="0"/>
      <w:divBdr>
        <w:top w:val="none" w:sz="0" w:space="0" w:color="auto"/>
        <w:left w:val="none" w:sz="0" w:space="0" w:color="auto"/>
        <w:bottom w:val="none" w:sz="0" w:space="0" w:color="auto"/>
        <w:right w:val="none" w:sz="0" w:space="0" w:color="auto"/>
      </w:divBdr>
    </w:div>
    <w:div w:id="611589341">
      <w:bodyDiv w:val="1"/>
      <w:marLeft w:val="0"/>
      <w:marRight w:val="0"/>
      <w:marTop w:val="0"/>
      <w:marBottom w:val="0"/>
      <w:divBdr>
        <w:top w:val="none" w:sz="0" w:space="0" w:color="auto"/>
        <w:left w:val="none" w:sz="0" w:space="0" w:color="auto"/>
        <w:bottom w:val="none" w:sz="0" w:space="0" w:color="auto"/>
        <w:right w:val="none" w:sz="0" w:space="0" w:color="auto"/>
      </w:divBdr>
    </w:div>
    <w:div w:id="613830009">
      <w:bodyDiv w:val="1"/>
      <w:marLeft w:val="0"/>
      <w:marRight w:val="0"/>
      <w:marTop w:val="0"/>
      <w:marBottom w:val="0"/>
      <w:divBdr>
        <w:top w:val="none" w:sz="0" w:space="0" w:color="auto"/>
        <w:left w:val="none" w:sz="0" w:space="0" w:color="auto"/>
        <w:bottom w:val="none" w:sz="0" w:space="0" w:color="auto"/>
        <w:right w:val="none" w:sz="0" w:space="0" w:color="auto"/>
      </w:divBdr>
    </w:div>
    <w:div w:id="614487613">
      <w:bodyDiv w:val="1"/>
      <w:marLeft w:val="0"/>
      <w:marRight w:val="0"/>
      <w:marTop w:val="0"/>
      <w:marBottom w:val="0"/>
      <w:divBdr>
        <w:top w:val="none" w:sz="0" w:space="0" w:color="auto"/>
        <w:left w:val="none" w:sz="0" w:space="0" w:color="auto"/>
        <w:bottom w:val="none" w:sz="0" w:space="0" w:color="auto"/>
        <w:right w:val="none" w:sz="0" w:space="0" w:color="auto"/>
      </w:divBdr>
    </w:div>
    <w:div w:id="617219655">
      <w:bodyDiv w:val="1"/>
      <w:marLeft w:val="0"/>
      <w:marRight w:val="0"/>
      <w:marTop w:val="0"/>
      <w:marBottom w:val="0"/>
      <w:divBdr>
        <w:top w:val="none" w:sz="0" w:space="0" w:color="auto"/>
        <w:left w:val="none" w:sz="0" w:space="0" w:color="auto"/>
        <w:bottom w:val="none" w:sz="0" w:space="0" w:color="auto"/>
        <w:right w:val="none" w:sz="0" w:space="0" w:color="auto"/>
      </w:divBdr>
    </w:div>
    <w:div w:id="621300719">
      <w:bodyDiv w:val="1"/>
      <w:marLeft w:val="0"/>
      <w:marRight w:val="0"/>
      <w:marTop w:val="0"/>
      <w:marBottom w:val="0"/>
      <w:divBdr>
        <w:top w:val="none" w:sz="0" w:space="0" w:color="auto"/>
        <w:left w:val="none" w:sz="0" w:space="0" w:color="auto"/>
        <w:bottom w:val="none" w:sz="0" w:space="0" w:color="auto"/>
        <w:right w:val="none" w:sz="0" w:space="0" w:color="auto"/>
      </w:divBdr>
    </w:div>
    <w:div w:id="621616152">
      <w:bodyDiv w:val="1"/>
      <w:marLeft w:val="0"/>
      <w:marRight w:val="0"/>
      <w:marTop w:val="0"/>
      <w:marBottom w:val="0"/>
      <w:divBdr>
        <w:top w:val="none" w:sz="0" w:space="0" w:color="auto"/>
        <w:left w:val="none" w:sz="0" w:space="0" w:color="auto"/>
        <w:bottom w:val="none" w:sz="0" w:space="0" w:color="auto"/>
        <w:right w:val="none" w:sz="0" w:space="0" w:color="auto"/>
      </w:divBdr>
    </w:div>
    <w:div w:id="622346456">
      <w:bodyDiv w:val="1"/>
      <w:marLeft w:val="0"/>
      <w:marRight w:val="0"/>
      <w:marTop w:val="0"/>
      <w:marBottom w:val="0"/>
      <w:divBdr>
        <w:top w:val="none" w:sz="0" w:space="0" w:color="auto"/>
        <w:left w:val="none" w:sz="0" w:space="0" w:color="auto"/>
        <w:bottom w:val="none" w:sz="0" w:space="0" w:color="auto"/>
        <w:right w:val="none" w:sz="0" w:space="0" w:color="auto"/>
      </w:divBdr>
    </w:div>
    <w:div w:id="623847936">
      <w:bodyDiv w:val="1"/>
      <w:marLeft w:val="0"/>
      <w:marRight w:val="0"/>
      <w:marTop w:val="0"/>
      <w:marBottom w:val="0"/>
      <w:divBdr>
        <w:top w:val="none" w:sz="0" w:space="0" w:color="auto"/>
        <w:left w:val="none" w:sz="0" w:space="0" w:color="auto"/>
        <w:bottom w:val="none" w:sz="0" w:space="0" w:color="auto"/>
        <w:right w:val="none" w:sz="0" w:space="0" w:color="auto"/>
      </w:divBdr>
    </w:div>
    <w:div w:id="624043236">
      <w:bodyDiv w:val="1"/>
      <w:marLeft w:val="0"/>
      <w:marRight w:val="0"/>
      <w:marTop w:val="0"/>
      <w:marBottom w:val="0"/>
      <w:divBdr>
        <w:top w:val="none" w:sz="0" w:space="0" w:color="auto"/>
        <w:left w:val="none" w:sz="0" w:space="0" w:color="auto"/>
        <w:bottom w:val="none" w:sz="0" w:space="0" w:color="auto"/>
        <w:right w:val="none" w:sz="0" w:space="0" w:color="auto"/>
      </w:divBdr>
    </w:div>
    <w:div w:id="625039228">
      <w:bodyDiv w:val="1"/>
      <w:marLeft w:val="0"/>
      <w:marRight w:val="0"/>
      <w:marTop w:val="0"/>
      <w:marBottom w:val="0"/>
      <w:divBdr>
        <w:top w:val="none" w:sz="0" w:space="0" w:color="auto"/>
        <w:left w:val="none" w:sz="0" w:space="0" w:color="auto"/>
        <w:bottom w:val="none" w:sz="0" w:space="0" w:color="auto"/>
        <w:right w:val="none" w:sz="0" w:space="0" w:color="auto"/>
      </w:divBdr>
    </w:div>
    <w:div w:id="625160955">
      <w:bodyDiv w:val="1"/>
      <w:marLeft w:val="0"/>
      <w:marRight w:val="0"/>
      <w:marTop w:val="0"/>
      <w:marBottom w:val="0"/>
      <w:divBdr>
        <w:top w:val="none" w:sz="0" w:space="0" w:color="auto"/>
        <w:left w:val="none" w:sz="0" w:space="0" w:color="auto"/>
        <w:bottom w:val="none" w:sz="0" w:space="0" w:color="auto"/>
        <w:right w:val="none" w:sz="0" w:space="0" w:color="auto"/>
      </w:divBdr>
    </w:div>
    <w:div w:id="635376791">
      <w:bodyDiv w:val="1"/>
      <w:marLeft w:val="0"/>
      <w:marRight w:val="0"/>
      <w:marTop w:val="0"/>
      <w:marBottom w:val="0"/>
      <w:divBdr>
        <w:top w:val="none" w:sz="0" w:space="0" w:color="auto"/>
        <w:left w:val="none" w:sz="0" w:space="0" w:color="auto"/>
        <w:bottom w:val="none" w:sz="0" w:space="0" w:color="auto"/>
        <w:right w:val="none" w:sz="0" w:space="0" w:color="auto"/>
      </w:divBdr>
    </w:div>
    <w:div w:id="635835604">
      <w:bodyDiv w:val="1"/>
      <w:marLeft w:val="0"/>
      <w:marRight w:val="0"/>
      <w:marTop w:val="0"/>
      <w:marBottom w:val="0"/>
      <w:divBdr>
        <w:top w:val="none" w:sz="0" w:space="0" w:color="auto"/>
        <w:left w:val="none" w:sz="0" w:space="0" w:color="auto"/>
        <w:bottom w:val="none" w:sz="0" w:space="0" w:color="auto"/>
        <w:right w:val="none" w:sz="0" w:space="0" w:color="auto"/>
      </w:divBdr>
    </w:div>
    <w:div w:id="637303403">
      <w:bodyDiv w:val="1"/>
      <w:marLeft w:val="0"/>
      <w:marRight w:val="0"/>
      <w:marTop w:val="0"/>
      <w:marBottom w:val="0"/>
      <w:divBdr>
        <w:top w:val="none" w:sz="0" w:space="0" w:color="auto"/>
        <w:left w:val="none" w:sz="0" w:space="0" w:color="auto"/>
        <w:bottom w:val="none" w:sz="0" w:space="0" w:color="auto"/>
        <w:right w:val="none" w:sz="0" w:space="0" w:color="auto"/>
      </w:divBdr>
    </w:div>
    <w:div w:id="638458722">
      <w:bodyDiv w:val="1"/>
      <w:marLeft w:val="0"/>
      <w:marRight w:val="0"/>
      <w:marTop w:val="0"/>
      <w:marBottom w:val="0"/>
      <w:divBdr>
        <w:top w:val="none" w:sz="0" w:space="0" w:color="auto"/>
        <w:left w:val="none" w:sz="0" w:space="0" w:color="auto"/>
        <w:bottom w:val="none" w:sz="0" w:space="0" w:color="auto"/>
        <w:right w:val="none" w:sz="0" w:space="0" w:color="auto"/>
      </w:divBdr>
    </w:div>
    <w:div w:id="639842635">
      <w:bodyDiv w:val="1"/>
      <w:marLeft w:val="0"/>
      <w:marRight w:val="0"/>
      <w:marTop w:val="0"/>
      <w:marBottom w:val="0"/>
      <w:divBdr>
        <w:top w:val="none" w:sz="0" w:space="0" w:color="auto"/>
        <w:left w:val="none" w:sz="0" w:space="0" w:color="auto"/>
        <w:bottom w:val="none" w:sz="0" w:space="0" w:color="auto"/>
        <w:right w:val="none" w:sz="0" w:space="0" w:color="auto"/>
      </w:divBdr>
    </w:div>
    <w:div w:id="640113422">
      <w:bodyDiv w:val="1"/>
      <w:marLeft w:val="0"/>
      <w:marRight w:val="0"/>
      <w:marTop w:val="0"/>
      <w:marBottom w:val="0"/>
      <w:divBdr>
        <w:top w:val="none" w:sz="0" w:space="0" w:color="auto"/>
        <w:left w:val="none" w:sz="0" w:space="0" w:color="auto"/>
        <w:bottom w:val="none" w:sz="0" w:space="0" w:color="auto"/>
        <w:right w:val="none" w:sz="0" w:space="0" w:color="auto"/>
      </w:divBdr>
    </w:div>
    <w:div w:id="640693620">
      <w:bodyDiv w:val="1"/>
      <w:marLeft w:val="0"/>
      <w:marRight w:val="0"/>
      <w:marTop w:val="0"/>
      <w:marBottom w:val="0"/>
      <w:divBdr>
        <w:top w:val="none" w:sz="0" w:space="0" w:color="auto"/>
        <w:left w:val="none" w:sz="0" w:space="0" w:color="auto"/>
        <w:bottom w:val="none" w:sz="0" w:space="0" w:color="auto"/>
        <w:right w:val="none" w:sz="0" w:space="0" w:color="auto"/>
      </w:divBdr>
    </w:div>
    <w:div w:id="642350258">
      <w:bodyDiv w:val="1"/>
      <w:marLeft w:val="0"/>
      <w:marRight w:val="0"/>
      <w:marTop w:val="0"/>
      <w:marBottom w:val="0"/>
      <w:divBdr>
        <w:top w:val="none" w:sz="0" w:space="0" w:color="auto"/>
        <w:left w:val="none" w:sz="0" w:space="0" w:color="auto"/>
        <w:bottom w:val="none" w:sz="0" w:space="0" w:color="auto"/>
        <w:right w:val="none" w:sz="0" w:space="0" w:color="auto"/>
      </w:divBdr>
    </w:div>
    <w:div w:id="643199364">
      <w:bodyDiv w:val="1"/>
      <w:marLeft w:val="0"/>
      <w:marRight w:val="0"/>
      <w:marTop w:val="0"/>
      <w:marBottom w:val="0"/>
      <w:divBdr>
        <w:top w:val="none" w:sz="0" w:space="0" w:color="auto"/>
        <w:left w:val="none" w:sz="0" w:space="0" w:color="auto"/>
        <w:bottom w:val="none" w:sz="0" w:space="0" w:color="auto"/>
        <w:right w:val="none" w:sz="0" w:space="0" w:color="auto"/>
      </w:divBdr>
    </w:div>
    <w:div w:id="644352957">
      <w:bodyDiv w:val="1"/>
      <w:marLeft w:val="0"/>
      <w:marRight w:val="0"/>
      <w:marTop w:val="0"/>
      <w:marBottom w:val="0"/>
      <w:divBdr>
        <w:top w:val="none" w:sz="0" w:space="0" w:color="auto"/>
        <w:left w:val="none" w:sz="0" w:space="0" w:color="auto"/>
        <w:bottom w:val="none" w:sz="0" w:space="0" w:color="auto"/>
        <w:right w:val="none" w:sz="0" w:space="0" w:color="auto"/>
      </w:divBdr>
    </w:div>
    <w:div w:id="646207198">
      <w:bodyDiv w:val="1"/>
      <w:marLeft w:val="0"/>
      <w:marRight w:val="0"/>
      <w:marTop w:val="0"/>
      <w:marBottom w:val="0"/>
      <w:divBdr>
        <w:top w:val="none" w:sz="0" w:space="0" w:color="auto"/>
        <w:left w:val="none" w:sz="0" w:space="0" w:color="auto"/>
        <w:bottom w:val="none" w:sz="0" w:space="0" w:color="auto"/>
        <w:right w:val="none" w:sz="0" w:space="0" w:color="auto"/>
      </w:divBdr>
    </w:div>
    <w:div w:id="650403208">
      <w:bodyDiv w:val="1"/>
      <w:marLeft w:val="0"/>
      <w:marRight w:val="0"/>
      <w:marTop w:val="0"/>
      <w:marBottom w:val="0"/>
      <w:divBdr>
        <w:top w:val="none" w:sz="0" w:space="0" w:color="auto"/>
        <w:left w:val="none" w:sz="0" w:space="0" w:color="auto"/>
        <w:bottom w:val="none" w:sz="0" w:space="0" w:color="auto"/>
        <w:right w:val="none" w:sz="0" w:space="0" w:color="auto"/>
      </w:divBdr>
    </w:div>
    <w:div w:id="650450174">
      <w:bodyDiv w:val="1"/>
      <w:marLeft w:val="0"/>
      <w:marRight w:val="0"/>
      <w:marTop w:val="0"/>
      <w:marBottom w:val="0"/>
      <w:divBdr>
        <w:top w:val="none" w:sz="0" w:space="0" w:color="auto"/>
        <w:left w:val="none" w:sz="0" w:space="0" w:color="auto"/>
        <w:bottom w:val="none" w:sz="0" w:space="0" w:color="auto"/>
        <w:right w:val="none" w:sz="0" w:space="0" w:color="auto"/>
      </w:divBdr>
    </w:div>
    <w:div w:id="654727900">
      <w:bodyDiv w:val="1"/>
      <w:marLeft w:val="0"/>
      <w:marRight w:val="0"/>
      <w:marTop w:val="0"/>
      <w:marBottom w:val="0"/>
      <w:divBdr>
        <w:top w:val="none" w:sz="0" w:space="0" w:color="auto"/>
        <w:left w:val="none" w:sz="0" w:space="0" w:color="auto"/>
        <w:bottom w:val="none" w:sz="0" w:space="0" w:color="auto"/>
        <w:right w:val="none" w:sz="0" w:space="0" w:color="auto"/>
      </w:divBdr>
    </w:div>
    <w:div w:id="655299375">
      <w:bodyDiv w:val="1"/>
      <w:marLeft w:val="0"/>
      <w:marRight w:val="0"/>
      <w:marTop w:val="0"/>
      <w:marBottom w:val="0"/>
      <w:divBdr>
        <w:top w:val="none" w:sz="0" w:space="0" w:color="auto"/>
        <w:left w:val="none" w:sz="0" w:space="0" w:color="auto"/>
        <w:bottom w:val="none" w:sz="0" w:space="0" w:color="auto"/>
        <w:right w:val="none" w:sz="0" w:space="0" w:color="auto"/>
      </w:divBdr>
    </w:div>
    <w:div w:id="655844611">
      <w:bodyDiv w:val="1"/>
      <w:marLeft w:val="0"/>
      <w:marRight w:val="0"/>
      <w:marTop w:val="0"/>
      <w:marBottom w:val="0"/>
      <w:divBdr>
        <w:top w:val="none" w:sz="0" w:space="0" w:color="auto"/>
        <w:left w:val="none" w:sz="0" w:space="0" w:color="auto"/>
        <w:bottom w:val="none" w:sz="0" w:space="0" w:color="auto"/>
        <w:right w:val="none" w:sz="0" w:space="0" w:color="auto"/>
      </w:divBdr>
    </w:div>
    <w:div w:id="657152994">
      <w:bodyDiv w:val="1"/>
      <w:marLeft w:val="0"/>
      <w:marRight w:val="0"/>
      <w:marTop w:val="0"/>
      <w:marBottom w:val="0"/>
      <w:divBdr>
        <w:top w:val="none" w:sz="0" w:space="0" w:color="auto"/>
        <w:left w:val="none" w:sz="0" w:space="0" w:color="auto"/>
        <w:bottom w:val="none" w:sz="0" w:space="0" w:color="auto"/>
        <w:right w:val="none" w:sz="0" w:space="0" w:color="auto"/>
      </w:divBdr>
    </w:div>
    <w:div w:id="658312546">
      <w:bodyDiv w:val="1"/>
      <w:marLeft w:val="0"/>
      <w:marRight w:val="0"/>
      <w:marTop w:val="0"/>
      <w:marBottom w:val="0"/>
      <w:divBdr>
        <w:top w:val="none" w:sz="0" w:space="0" w:color="auto"/>
        <w:left w:val="none" w:sz="0" w:space="0" w:color="auto"/>
        <w:bottom w:val="none" w:sz="0" w:space="0" w:color="auto"/>
        <w:right w:val="none" w:sz="0" w:space="0" w:color="auto"/>
      </w:divBdr>
    </w:div>
    <w:div w:id="659164740">
      <w:bodyDiv w:val="1"/>
      <w:marLeft w:val="0"/>
      <w:marRight w:val="0"/>
      <w:marTop w:val="0"/>
      <w:marBottom w:val="0"/>
      <w:divBdr>
        <w:top w:val="none" w:sz="0" w:space="0" w:color="auto"/>
        <w:left w:val="none" w:sz="0" w:space="0" w:color="auto"/>
        <w:bottom w:val="none" w:sz="0" w:space="0" w:color="auto"/>
        <w:right w:val="none" w:sz="0" w:space="0" w:color="auto"/>
      </w:divBdr>
    </w:div>
    <w:div w:id="659967139">
      <w:bodyDiv w:val="1"/>
      <w:marLeft w:val="0"/>
      <w:marRight w:val="0"/>
      <w:marTop w:val="0"/>
      <w:marBottom w:val="0"/>
      <w:divBdr>
        <w:top w:val="none" w:sz="0" w:space="0" w:color="auto"/>
        <w:left w:val="none" w:sz="0" w:space="0" w:color="auto"/>
        <w:bottom w:val="none" w:sz="0" w:space="0" w:color="auto"/>
        <w:right w:val="none" w:sz="0" w:space="0" w:color="auto"/>
      </w:divBdr>
    </w:div>
    <w:div w:id="661861195">
      <w:bodyDiv w:val="1"/>
      <w:marLeft w:val="0"/>
      <w:marRight w:val="0"/>
      <w:marTop w:val="0"/>
      <w:marBottom w:val="0"/>
      <w:divBdr>
        <w:top w:val="none" w:sz="0" w:space="0" w:color="auto"/>
        <w:left w:val="none" w:sz="0" w:space="0" w:color="auto"/>
        <w:bottom w:val="none" w:sz="0" w:space="0" w:color="auto"/>
        <w:right w:val="none" w:sz="0" w:space="0" w:color="auto"/>
      </w:divBdr>
    </w:div>
    <w:div w:id="663750355">
      <w:bodyDiv w:val="1"/>
      <w:marLeft w:val="0"/>
      <w:marRight w:val="0"/>
      <w:marTop w:val="0"/>
      <w:marBottom w:val="0"/>
      <w:divBdr>
        <w:top w:val="none" w:sz="0" w:space="0" w:color="auto"/>
        <w:left w:val="none" w:sz="0" w:space="0" w:color="auto"/>
        <w:bottom w:val="none" w:sz="0" w:space="0" w:color="auto"/>
        <w:right w:val="none" w:sz="0" w:space="0" w:color="auto"/>
      </w:divBdr>
    </w:div>
    <w:div w:id="666787338">
      <w:bodyDiv w:val="1"/>
      <w:marLeft w:val="0"/>
      <w:marRight w:val="0"/>
      <w:marTop w:val="0"/>
      <w:marBottom w:val="0"/>
      <w:divBdr>
        <w:top w:val="none" w:sz="0" w:space="0" w:color="auto"/>
        <w:left w:val="none" w:sz="0" w:space="0" w:color="auto"/>
        <w:bottom w:val="none" w:sz="0" w:space="0" w:color="auto"/>
        <w:right w:val="none" w:sz="0" w:space="0" w:color="auto"/>
      </w:divBdr>
    </w:div>
    <w:div w:id="667438514">
      <w:bodyDiv w:val="1"/>
      <w:marLeft w:val="0"/>
      <w:marRight w:val="0"/>
      <w:marTop w:val="0"/>
      <w:marBottom w:val="0"/>
      <w:divBdr>
        <w:top w:val="none" w:sz="0" w:space="0" w:color="auto"/>
        <w:left w:val="none" w:sz="0" w:space="0" w:color="auto"/>
        <w:bottom w:val="none" w:sz="0" w:space="0" w:color="auto"/>
        <w:right w:val="none" w:sz="0" w:space="0" w:color="auto"/>
      </w:divBdr>
    </w:div>
    <w:div w:id="667446299">
      <w:bodyDiv w:val="1"/>
      <w:marLeft w:val="0"/>
      <w:marRight w:val="0"/>
      <w:marTop w:val="0"/>
      <w:marBottom w:val="0"/>
      <w:divBdr>
        <w:top w:val="none" w:sz="0" w:space="0" w:color="auto"/>
        <w:left w:val="none" w:sz="0" w:space="0" w:color="auto"/>
        <w:bottom w:val="none" w:sz="0" w:space="0" w:color="auto"/>
        <w:right w:val="none" w:sz="0" w:space="0" w:color="auto"/>
      </w:divBdr>
    </w:div>
    <w:div w:id="668484868">
      <w:bodyDiv w:val="1"/>
      <w:marLeft w:val="0"/>
      <w:marRight w:val="0"/>
      <w:marTop w:val="0"/>
      <w:marBottom w:val="0"/>
      <w:divBdr>
        <w:top w:val="none" w:sz="0" w:space="0" w:color="auto"/>
        <w:left w:val="none" w:sz="0" w:space="0" w:color="auto"/>
        <w:bottom w:val="none" w:sz="0" w:space="0" w:color="auto"/>
        <w:right w:val="none" w:sz="0" w:space="0" w:color="auto"/>
      </w:divBdr>
    </w:div>
    <w:div w:id="669986442">
      <w:bodyDiv w:val="1"/>
      <w:marLeft w:val="0"/>
      <w:marRight w:val="0"/>
      <w:marTop w:val="0"/>
      <w:marBottom w:val="0"/>
      <w:divBdr>
        <w:top w:val="none" w:sz="0" w:space="0" w:color="auto"/>
        <w:left w:val="none" w:sz="0" w:space="0" w:color="auto"/>
        <w:bottom w:val="none" w:sz="0" w:space="0" w:color="auto"/>
        <w:right w:val="none" w:sz="0" w:space="0" w:color="auto"/>
      </w:divBdr>
    </w:div>
    <w:div w:id="670302822">
      <w:bodyDiv w:val="1"/>
      <w:marLeft w:val="0"/>
      <w:marRight w:val="0"/>
      <w:marTop w:val="0"/>
      <w:marBottom w:val="0"/>
      <w:divBdr>
        <w:top w:val="none" w:sz="0" w:space="0" w:color="auto"/>
        <w:left w:val="none" w:sz="0" w:space="0" w:color="auto"/>
        <w:bottom w:val="none" w:sz="0" w:space="0" w:color="auto"/>
        <w:right w:val="none" w:sz="0" w:space="0" w:color="auto"/>
      </w:divBdr>
    </w:div>
    <w:div w:id="671493488">
      <w:bodyDiv w:val="1"/>
      <w:marLeft w:val="0"/>
      <w:marRight w:val="0"/>
      <w:marTop w:val="0"/>
      <w:marBottom w:val="0"/>
      <w:divBdr>
        <w:top w:val="none" w:sz="0" w:space="0" w:color="auto"/>
        <w:left w:val="none" w:sz="0" w:space="0" w:color="auto"/>
        <w:bottom w:val="none" w:sz="0" w:space="0" w:color="auto"/>
        <w:right w:val="none" w:sz="0" w:space="0" w:color="auto"/>
      </w:divBdr>
    </w:div>
    <w:div w:id="674574944">
      <w:bodyDiv w:val="1"/>
      <w:marLeft w:val="0"/>
      <w:marRight w:val="0"/>
      <w:marTop w:val="0"/>
      <w:marBottom w:val="0"/>
      <w:divBdr>
        <w:top w:val="none" w:sz="0" w:space="0" w:color="auto"/>
        <w:left w:val="none" w:sz="0" w:space="0" w:color="auto"/>
        <w:bottom w:val="none" w:sz="0" w:space="0" w:color="auto"/>
        <w:right w:val="none" w:sz="0" w:space="0" w:color="auto"/>
      </w:divBdr>
    </w:div>
    <w:div w:id="675614979">
      <w:bodyDiv w:val="1"/>
      <w:marLeft w:val="0"/>
      <w:marRight w:val="0"/>
      <w:marTop w:val="0"/>
      <w:marBottom w:val="0"/>
      <w:divBdr>
        <w:top w:val="none" w:sz="0" w:space="0" w:color="auto"/>
        <w:left w:val="none" w:sz="0" w:space="0" w:color="auto"/>
        <w:bottom w:val="none" w:sz="0" w:space="0" w:color="auto"/>
        <w:right w:val="none" w:sz="0" w:space="0" w:color="auto"/>
      </w:divBdr>
    </w:div>
    <w:div w:id="675615884">
      <w:bodyDiv w:val="1"/>
      <w:marLeft w:val="0"/>
      <w:marRight w:val="0"/>
      <w:marTop w:val="0"/>
      <w:marBottom w:val="0"/>
      <w:divBdr>
        <w:top w:val="none" w:sz="0" w:space="0" w:color="auto"/>
        <w:left w:val="none" w:sz="0" w:space="0" w:color="auto"/>
        <w:bottom w:val="none" w:sz="0" w:space="0" w:color="auto"/>
        <w:right w:val="none" w:sz="0" w:space="0" w:color="auto"/>
      </w:divBdr>
    </w:div>
    <w:div w:id="676805703">
      <w:bodyDiv w:val="1"/>
      <w:marLeft w:val="0"/>
      <w:marRight w:val="0"/>
      <w:marTop w:val="0"/>
      <w:marBottom w:val="0"/>
      <w:divBdr>
        <w:top w:val="none" w:sz="0" w:space="0" w:color="auto"/>
        <w:left w:val="none" w:sz="0" w:space="0" w:color="auto"/>
        <w:bottom w:val="none" w:sz="0" w:space="0" w:color="auto"/>
        <w:right w:val="none" w:sz="0" w:space="0" w:color="auto"/>
      </w:divBdr>
    </w:div>
    <w:div w:id="677780836">
      <w:bodyDiv w:val="1"/>
      <w:marLeft w:val="0"/>
      <w:marRight w:val="0"/>
      <w:marTop w:val="0"/>
      <w:marBottom w:val="0"/>
      <w:divBdr>
        <w:top w:val="none" w:sz="0" w:space="0" w:color="auto"/>
        <w:left w:val="none" w:sz="0" w:space="0" w:color="auto"/>
        <w:bottom w:val="none" w:sz="0" w:space="0" w:color="auto"/>
        <w:right w:val="none" w:sz="0" w:space="0" w:color="auto"/>
      </w:divBdr>
    </w:div>
    <w:div w:id="680815496">
      <w:bodyDiv w:val="1"/>
      <w:marLeft w:val="0"/>
      <w:marRight w:val="0"/>
      <w:marTop w:val="0"/>
      <w:marBottom w:val="0"/>
      <w:divBdr>
        <w:top w:val="none" w:sz="0" w:space="0" w:color="auto"/>
        <w:left w:val="none" w:sz="0" w:space="0" w:color="auto"/>
        <w:bottom w:val="none" w:sz="0" w:space="0" w:color="auto"/>
        <w:right w:val="none" w:sz="0" w:space="0" w:color="auto"/>
      </w:divBdr>
    </w:div>
    <w:div w:id="681517701">
      <w:bodyDiv w:val="1"/>
      <w:marLeft w:val="0"/>
      <w:marRight w:val="0"/>
      <w:marTop w:val="0"/>
      <w:marBottom w:val="0"/>
      <w:divBdr>
        <w:top w:val="none" w:sz="0" w:space="0" w:color="auto"/>
        <w:left w:val="none" w:sz="0" w:space="0" w:color="auto"/>
        <w:bottom w:val="none" w:sz="0" w:space="0" w:color="auto"/>
        <w:right w:val="none" w:sz="0" w:space="0" w:color="auto"/>
      </w:divBdr>
    </w:div>
    <w:div w:id="683093303">
      <w:bodyDiv w:val="1"/>
      <w:marLeft w:val="0"/>
      <w:marRight w:val="0"/>
      <w:marTop w:val="0"/>
      <w:marBottom w:val="0"/>
      <w:divBdr>
        <w:top w:val="none" w:sz="0" w:space="0" w:color="auto"/>
        <w:left w:val="none" w:sz="0" w:space="0" w:color="auto"/>
        <w:bottom w:val="none" w:sz="0" w:space="0" w:color="auto"/>
        <w:right w:val="none" w:sz="0" w:space="0" w:color="auto"/>
      </w:divBdr>
    </w:div>
    <w:div w:id="683165781">
      <w:bodyDiv w:val="1"/>
      <w:marLeft w:val="0"/>
      <w:marRight w:val="0"/>
      <w:marTop w:val="0"/>
      <w:marBottom w:val="0"/>
      <w:divBdr>
        <w:top w:val="none" w:sz="0" w:space="0" w:color="auto"/>
        <w:left w:val="none" w:sz="0" w:space="0" w:color="auto"/>
        <w:bottom w:val="none" w:sz="0" w:space="0" w:color="auto"/>
        <w:right w:val="none" w:sz="0" w:space="0" w:color="auto"/>
      </w:divBdr>
    </w:div>
    <w:div w:id="686323433">
      <w:bodyDiv w:val="1"/>
      <w:marLeft w:val="0"/>
      <w:marRight w:val="0"/>
      <w:marTop w:val="0"/>
      <w:marBottom w:val="0"/>
      <w:divBdr>
        <w:top w:val="none" w:sz="0" w:space="0" w:color="auto"/>
        <w:left w:val="none" w:sz="0" w:space="0" w:color="auto"/>
        <w:bottom w:val="none" w:sz="0" w:space="0" w:color="auto"/>
        <w:right w:val="none" w:sz="0" w:space="0" w:color="auto"/>
      </w:divBdr>
    </w:div>
    <w:div w:id="687294789">
      <w:bodyDiv w:val="1"/>
      <w:marLeft w:val="0"/>
      <w:marRight w:val="0"/>
      <w:marTop w:val="0"/>
      <w:marBottom w:val="0"/>
      <w:divBdr>
        <w:top w:val="none" w:sz="0" w:space="0" w:color="auto"/>
        <w:left w:val="none" w:sz="0" w:space="0" w:color="auto"/>
        <w:bottom w:val="none" w:sz="0" w:space="0" w:color="auto"/>
        <w:right w:val="none" w:sz="0" w:space="0" w:color="auto"/>
      </w:divBdr>
    </w:div>
    <w:div w:id="690839701">
      <w:bodyDiv w:val="1"/>
      <w:marLeft w:val="0"/>
      <w:marRight w:val="0"/>
      <w:marTop w:val="0"/>
      <w:marBottom w:val="0"/>
      <w:divBdr>
        <w:top w:val="none" w:sz="0" w:space="0" w:color="auto"/>
        <w:left w:val="none" w:sz="0" w:space="0" w:color="auto"/>
        <w:bottom w:val="none" w:sz="0" w:space="0" w:color="auto"/>
        <w:right w:val="none" w:sz="0" w:space="0" w:color="auto"/>
      </w:divBdr>
    </w:div>
    <w:div w:id="691034120">
      <w:bodyDiv w:val="1"/>
      <w:marLeft w:val="0"/>
      <w:marRight w:val="0"/>
      <w:marTop w:val="0"/>
      <w:marBottom w:val="0"/>
      <w:divBdr>
        <w:top w:val="none" w:sz="0" w:space="0" w:color="auto"/>
        <w:left w:val="none" w:sz="0" w:space="0" w:color="auto"/>
        <w:bottom w:val="none" w:sz="0" w:space="0" w:color="auto"/>
        <w:right w:val="none" w:sz="0" w:space="0" w:color="auto"/>
      </w:divBdr>
    </w:div>
    <w:div w:id="691103047">
      <w:bodyDiv w:val="1"/>
      <w:marLeft w:val="0"/>
      <w:marRight w:val="0"/>
      <w:marTop w:val="0"/>
      <w:marBottom w:val="0"/>
      <w:divBdr>
        <w:top w:val="none" w:sz="0" w:space="0" w:color="auto"/>
        <w:left w:val="none" w:sz="0" w:space="0" w:color="auto"/>
        <w:bottom w:val="none" w:sz="0" w:space="0" w:color="auto"/>
        <w:right w:val="none" w:sz="0" w:space="0" w:color="auto"/>
      </w:divBdr>
    </w:div>
    <w:div w:id="691808256">
      <w:bodyDiv w:val="1"/>
      <w:marLeft w:val="0"/>
      <w:marRight w:val="0"/>
      <w:marTop w:val="0"/>
      <w:marBottom w:val="0"/>
      <w:divBdr>
        <w:top w:val="none" w:sz="0" w:space="0" w:color="auto"/>
        <w:left w:val="none" w:sz="0" w:space="0" w:color="auto"/>
        <w:bottom w:val="none" w:sz="0" w:space="0" w:color="auto"/>
        <w:right w:val="none" w:sz="0" w:space="0" w:color="auto"/>
      </w:divBdr>
    </w:div>
    <w:div w:id="695619816">
      <w:bodyDiv w:val="1"/>
      <w:marLeft w:val="0"/>
      <w:marRight w:val="0"/>
      <w:marTop w:val="0"/>
      <w:marBottom w:val="0"/>
      <w:divBdr>
        <w:top w:val="none" w:sz="0" w:space="0" w:color="auto"/>
        <w:left w:val="none" w:sz="0" w:space="0" w:color="auto"/>
        <w:bottom w:val="none" w:sz="0" w:space="0" w:color="auto"/>
        <w:right w:val="none" w:sz="0" w:space="0" w:color="auto"/>
      </w:divBdr>
    </w:div>
    <w:div w:id="697899405">
      <w:bodyDiv w:val="1"/>
      <w:marLeft w:val="0"/>
      <w:marRight w:val="0"/>
      <w:marTop w:val="0"/>
      <w:marBottom w:val="0"/>
      <w:divBdr>
        <w:top w:val="none" w:sz="0" w:space="0" w:color="auto"/>
        <w:left w:val="none" w:sz="0" w:space="0" w:color="auto"/>
        <w:bottom w:val="none" w:sz="0" w:space="0" w:color="auto"/>
        <w:right w:val="none" w:sz="0" w:space="0" w:color="auto"/>
      </w:divBdr>
    </w:div>
    <w:div w:id="699623799">
      <w:bodyDiv w:val="1"/>
      <w:marLeft w:val="0"/>
      <w:marRight w:val="0"/>
      <w:marTop w:val="0"/>
      <w:marBottom w:val="0"/>
      <w:divBdr>
        <w:top w:val="none" w:sz="0" w:space="0" w:color="auto"/>
        <w:left w:val="none" w:sz="0" w:space="0" w:color="auto"/>
        <w:bottom w:val="none" w:sz="0" w:space="0" w:color="auto"/>
        <w:right w:val="none" w:sz="0" w:space="0" w:color="auto"/>
      </w:divBdr>
    </w:div>
    <w:div w:id="702097431">
      <w:bodyDiv w:val="1"/>
      <w:marLeft w:val="0"/>
      <w:marRight w:val="0"/>
      <w:marTop w:val="0"/>
      <w:marBottom w:val="0"/>
      <w:divBdr>
        <w:top w:val="none" w:sz="0" w:space="0" w:color="auto"/>
        <w:left w:val="none" w:sz="0" w:space="0" w:color="auto"/>
        <w:bottom w:val="none" w:sz="0" w:space="0" w:color="auto"/>
        <w:right w:val="none" w:sz="0" w:space="0" w:color="auto"/>
      </w:divBdr>
    </w:div>
    <w:div w:id="702175222">
      <w:bodyDiv w:val="1"/>
      <w:marLeft w:val="0"/>
      <w:marRight w:val="0"/>
      <w:marTop w:val="0"/>
      <w:marBottom w:val="0"/>
      <w:divBdr>
        <w:top w:val="none" w:sz="0" w:space="0" w:color="auto"/>
        <w:left w:val="none" w:sz="0" w:space="0" w:color="auto"/>
        <w:bottom w:val="none" w:sz="0" w:space="0" w:color="auto"/>
        <w:right w:val="none" w:sz="0" w:space="0" w:color="auto"/>
      </w:divBdr>
    </w:div>
    <w:div w:id="703286344">
      <w:bodyDiv w:val="1"/>
      <w:marLeft w:val="0"/>
      <w:marRight w:val="0"/>
      <w:marTop w:val="0"/>
      <w:marBottom w:val="0"/>
      <w:divBdr>
        <w:top w:val="none" w:sz="0" w:space="0" w:color="auto"/>
        <w:left w:val="none" w:sz="0" w:space="0" w:color="auto"/>
        <w:bottom w:val="none" w:sz="0" w:space="0" w:color="auto"/>
        <w:right w:val="none" w:sz="0" w:space="0" w:color="auto"/>
      </w:divBdr>
    </w:div>
    <w:div w:id="706032023">
      <w:bodyDiv w:val="1"/>
      <w:marLeft w:val="0"/>
      <w:marRight w:val="0"/>
      <w:marTop w:val="0"/>
      <w:marBottom w:val="0"/>
      <w:divBdr>
        <w:top w:val="none" w:sz="0" w:space="0" w:color="auto"/>
        <w:left w:val="none" w:sz="0" w:space="0" w:color="auto"/>
        <w:bottom w:val="none" w:sz="0" w:space="0" w:color="auto"/>
        <w:right w:val="none" w:sz="0" w:space="0" w:color="auto"/>
      </w:divBdr>
    </w:div>
    <w:div w:id="706178403">
      <w:bodyDiv w:val="1"/>
      <w:marLeft w:val="0"/>
      <w:marRight w:val="0"/>
      <w:marTop w:val="0"/>
      <w:marBottom w:val="0"/>
      <w:divBdr>
        <w:top w:val="none" w:sz="0" w:space="0" w:color="auto"/>
        <w:left w:val="none" w:sz="0" w:space="0" w:color="auto"/>
        <w:bottom w:val="none" w:sz="0" w:space="0" w:color="auto"/>
        <w:right w:val="none" w:sz="0" w:space="0" w:color="auto"/>
      </w:divBdr>
    </w:div>
    <w:div w:id="708140630">
      <w:bodyDiv w:val="1"/>
      <w:marLeft w:val="0"/>
      <w:marRight w:val="0"/>
      <w:marTop w:val="0"/>
      <w:marBottom w:val="0"/>
      <w:divBdr>
        <w:top w:val="none" w:sz="0" w:space="0" w:color="auto"/>
        <w:left w:val="none" w:sz="0" w:space="0" w:color="auto"/>
        <w:bottom w:val="none" w:sz="0" w:space="0" w:color="auto"/>
        <w:right w:val="none" w:sz="0" w:space="0" w:color="auto"/>
      </w:divBdr>
    </w:div>
    <w:div w:id="710887598">
      <w:bodyDiv w:val="1"/>
      <w:marLeft w:val="0"/>
      <w:marRight w:val="0"/>
      <w:marTop w:val="0"/>
      <w:marBottom w:val="0"/>
      <w:divBdr>
        <w:top w:val="none" w:sz="0" w:space="0" w:color="auto"/>
        <w:left w:val="none" w:sz="0" w:space="0" w:color="auto"/>
        <w:bottom w:val="none" w:sz="0" w:space="0" w:color="auto"/>
        <w:right w:val="none" w:sz="0" w:space="0" w:color="auto"/>
      </w:divBdr>
    </w:div>
    <w:div w:id="713652581">
      <w:bodyDiv w:val="1"/>
      <w:marLeft w:val="0"/>
      <w:marRight w:val="0"/>
      <w:marTop w:val="0"/>
      <w:marBottom w:val="0"/>
      <w:divBdr>
        <w:top w:val="none" w:sz="0" w:space="0" w:color="auto"/>
        <w:left w:val="none" w:sz="0" w:space="0" w:color="auto"/>
        <w:bottom w:val="none" w:sz="0" w:space="0" w:color="auto"/>
        <w:right w:val="none" w:sz="0" w:space="0" w:color="auto"/>
      </w:divBdr>
    </w:div>
    <w:div w:id="714543900">
      <w:bodyDiv w:val="1"/>
      <w:marLeft w:val="0"/>
      <w:marRight w:val="0"/>
      <w:marTop w:val="0"/>
      <w:marBottom w:val="0"/>
      <w:divBdr>
        <w:top w:val="none" w:sz="0" w:space="0" w:color="auto"/>
        <w:left w:val="none" w:sz="0" w:space="0" w:color="auto"/>
        <w:bottom w:val="none" w:sz="0" w:space="0" w:color="auto"/>
        <w:right w:val="none" w:sz="0" w:space="0" w:color="auto"/>
      </w:divBdr>
    </w:div>
    <w:div w:id="719137678">
      <w:bodyDiv w:val="1"/>
      <w:marLeft w:val="0"/>
      <w:marRight w:val="0"/>
      <w:marTop w:val="0"/>
      <w:marBottom w:val="0"/>
      <w:divBdr>
        <w:top w:val="none" w:sz="0" w:space="0" w:color="auto"/>
        <w:left w:val="none" w:sz="0" w:space="0" w:color="auto"/>
        <w:bottom w:val="none" w:sz="0" w:space="0" w:color="auto"/>
        <w:right w:val="none" w:sz="0" w:space="0" w:color="auto"/>
      </w:divBdr>
    </w:div>
    <w:div w:id="722758359">
      <w:bodyDiv w:val="1"/>
      <w:marLeft w:val="0"/>
      <w:marRight w:val="0"/>
      <w:marTop w:val="0"/>
      <w:marBottom w:val="0"/>
      <w:divBdr>
        <w:top w:val="none" w:sz="0" w:space="0" w:color="auto"/>
        <w:left w:val="none" w:sz="0" w:space="0" w:color="auto"/>
        <w:bottom w:val="none" w:sz="0" w:space="0" w:color="auto"/>
        <w:right w:val="none" w:sz="0" w:space="0" w:color="auto"/>
      </w:divBdr>
    </w:div>
    <w:div w:id="724765307">
      <w:bodyDiv w:val="1"/>
      <w:marLeft w:val="0"/>
      <w:marRight w:val="0"/>
      <w:marTop w:val="0"/>
      <w:marBottom w:val="0"/>
      <w:divBdr>
        <w:top w:val="none" w:sz="0" w:space="0" w:color="auto"/>
        <w:left w:val="none" w:sz="0" w:space="0" w:color="auto"/>
        <w:bottom w:val="none" w:sz="0" w:space="0" w:color="auto"/>
        <w:right w:val="none" w:sz="0" w:space="0" w:color="auto"/>
      </w:divBdr>
    </w:div>
    <w:div w:id="725761107">
      <w:bodyDiv w:val="1"/>
      <w:marLeft w:val="0"/>
      <w:marRight w:val="0"/>
      <w:marTop w:val="0"/>
      <w:marBottom w:val="0"/>
      <w:divBdr>
        <w:top w:val="none" w:sz="0" w:space="0" w:color="auto"/>
        <w:left w:val="none" w:sz="0" w:space="0" w:color="auto"/>
        <w:bottom w:val="none" w:sz="0" w:space="0" w:color="auto"/>
        <w:right w:val="none" w:sz="0" w:space="0" w:color="auto"/>
      </w:divBdr>
    </w:div>
    <w:div w:id="727193833">
      <w:bodyDiv w:val="1"/>
      <w:marLeft w:val="0"/>
      <w:marRight w:val="0"/>
      <w:marTop w:val="0"/>
      <w:marBottom w:val="0"/>
      <w:divBdr>
        <w:top w:val="none" w:sz="0" w:space="0" w:color="auto"/>
        <w:left w:val="none" w:sz="0" w:space="0" w:color="auto"/>
        <w:bottom w:val="none" w:sz="0" w:space="0" w:color="auto"/>
        <w:right w:val="none" w:sz="0" w:space="0" w:color="auto"/>
      </w:divBdr>
    </w:div>
    <w:div w:id="727416499">
      <w:bodyDiv w:val="1"/>
      <w:marLeft w:val="0"/>
      <w:marRight w:val="0"/>
      <w:marTop w:val="0"/>
      <w:marBottom w:val="0"/>
      <w:divBdr>
        <w:top w:val="none" w:sz="0" w:space="0" w:color="auto"/>
        <w:left w:val="none" w:sz="0" w:space="0" w:color="auto"/>
        <w:bottom w:val="none" w:sz="0" w:space="0" w:color="auto"/>
        <w:right w:val="none" w:sz="0" w:space="0" w:color="auto"/>
      </w:divBdr>
    </w:div>
    <w:div w:id="728771172">
      <w:bodyDiv w:val="1"/>
      <w:marLeft w:val="0"/>
      <w:marRight w:val="0"/>
      <w:marTop w:val="0"/>
      <w:marBottom w:val="0"/>
      <w:divBdr>
        <w:top w:val="none" w:sz="0" w:space="0" w:color="auto"/>
        <w:left w:val="none" w:sz="0" w:space="0" w:color="auto"/>
        <w:bottom w:val="none" w:sz="0" w:space="0" w:color="auto"/>
        <w:right w:val="none" w:sz="0" w:space="0" w:color="auto"/>
      </w:divBdr>
    </w:div>
    <w:div w:id="730739260">
      <w:bodyDiv w:val="1"/>
      <w:marLeft w:val="0"/>
      <w:marRight w:val="0"/>
      <w:marTop w:val="0"/>
      <w:marBottom w:val="0"/>
      <w:divBdr>
        <w:top w:val="none" w:sz="0" w:space="0" w:color="auto"/>
        <w:left w:val="none" w:sz="0" w:space="0" w:color="auto"/>
        <w:bottom w:val="none" w:sz="0" w:space="0" w:color="auto"/>
        <w:right w:val="none" w:sz="0" w:space="0" w:color="auto"/>
      </w:divBdr>
    </w:div>
    <w:div w:id="735392479">
      <w:bodyDiv w:val="1"/>
      <w:marLeft w:val="0"/>
      <w:marRight w:val="0"/>
      <w:marTop w:val="0"/>
      <w:marBottom w:val="0"/>
      <w:divBdr>
        <w:top w:val="none" w:sz="0" w:space="0" w:color="auto"/>
        <w:left w:val="none" w:sz="0" w:space="0" w:color="auto"/>
        <w:bottom w:val="none" w:sz="0" w:space="0" w:color="auto"/>
        <w:right w:val="none" w:sz="0" w:space="0" w:color="auto"/>
      </w:divBdr>
    </w:div>
    <w:div w:id="736166732">
      <w:bodyDiv w:val="1"/>
      <w:marLeft w:val="0"/>
      <w:marRight w:val="0"/>
      <w:marTop w:val="0"/>
      <w:marBottom w:val="0"/>
      <w:divBdr>
        <w:top w:val="none" w:sz="0" w:space="0" w:color="auto"/>
        <w:left w:val="none" w:sz="0" w:space="0" w:color="auto"/>
        <w:bottom w:val="none" w:sz="0" w:space="0" w:color="auto"/>
        <w:right w:val="none" w:sz="0" w:space="0" w:color="auto"/>
      </w:divBdr>
    </w:div>
    <w:div w:id="736434345">
      <w:bodyDiv w:val="1"/>
      <w:marLeft w:val="0"/>
      <w:marRight w:val="0"/>
      <w:marTop w:val="0"/>
      <w:marBottom w:val="0"/>
      <w:divBdr>
        <w:top w:val="none" w:sz="0" w:space="0" w:color="auto"/>
        <w:left w:val="none" w:sz="0" w:space="0" w:color="auto"/>
        <w:bottom w:val="none" w:sz="0" w:space="0" w:color="auto"/>
        <w:right w:val="none" w:sz="0" w:space="0" w:color="auto"/>
      </w:divBdr>
    </w:div>
    <w:div w:id="737240811">
      <w:bodyDiv w:val="1"/>
      <w:marLeft w:val="0"/>
      <w:marRight w:val="0"/>
      <w:marTop w:val="0"/>
      <w:marBottom w:val="0"/>
      <w:divBdr>
        <w:top w:val="none" w:sz="0" w:space="0" w:color="auto"/>
        <w:left w:val="none" w:sz="0" w:space="0" w:color="auto"/>
        <w:bottom w:val="none" w:sz="0" w:space="0" w:color="auto"/>
        <w:right w:val="none" w:sz="0" w:space="0" w:color="auto"/>
      </w:divBdr>
    </w:div>
    <w:div w:id="737946529">
      <w:bodyDiv w:val="1"/>
      <w:marLeft w:val="0"/>
      <w:marRight w:val="0"/>
      <w:marTop w:val="0"/>
      <w:marBottom w:val="0"/>
      <w:divBdr>
        <w:top w:val="none" w:sz="0" w:space="0" w:color="auto"/>
        <w:left w:val="none" w:sz="0" w:space="0" w:color="auto"/>
        <w:bottom w:val="none" w:sz="0" w:space="0" w:color="auto"/>
        <w:right w:val="none" w:sz="0" w:space="0" w:color="auto"/>
      </w:divBdr>
    </w:div>
    <w:div w:id="741484043">
      <w:bodyDiv w:val="1"/>
      <w:marLeft w:val="0"/>
      <w:marRight w:val="0"/>
      <w:marTop w:val="0"/>
      <w:marBottom w:val="0"/>
      <w:divBdr>
        <w:top w:val="none" w:sz="0" w:space="0" w:color="auto"/>
        <w:left w:val="none" w:sz="0" w:space="0" w:color="auto"/>
        <w:bottom w:val="none" w:sz="0" w:space="0" w:color="auto"/>
        <w:right w:val="none" w:sz="0" w:space="0" w:color="auto"/>
      </w:divBdr>
    </w:div>
    <w:div w:id="746852327">
      <w:bodyDiv w:val="1"/>
      <w:marLeft w:val="0"/>
      <w:marRight w:val="0"/>
      <w:marTop w:val="0"/>
      <w:marBottom w:val="0"/>
      <w:divBdr>
        <w:top w:val="none" w:sz="0" w:space="0" w:color="auto"/>
        <w:left w:val="none" w:sz="0" w:space="0" w:color="auto"/>
        <w:bottom w:val="none" w:sz="0" w:space="0" w:color="auto"/>
        <w:right w:val="none" w:sz="0" w:space="0" w:color="auto"/>
      </w:divBdr>
    </w:div>
    <w:div w:id="747463908">
      <w:bodyDiv w:val="1"/>
      <w:marLeft w:val="0"/>
      <w:marRight w:val="0"/>
      <w:marTop w:val="0"/>
      <w:marBottom w:val="0"/>
      <w:divBdr>
        <w:top w:val="none" w:sz="0" w:space="0" w:color="auto"/>
        <w:left w:val="none" w:sz="0" w:space="0" w:color="auto"/>
        <w:bottom w:val="none" w:sz="0" w:space="0" w:color="auto"/>
        <w:right w:val="none" w:sz="0" w:space="0" w:color="auto"/>
      </w:divBdr>
    </w:div>
    <w:div w:id="748580200">
      <w:bodyDiv w:val="1"/>
      <w:marLeft w:val="0"/>
      <w:marRight w:val="0"/>
      <w:marTop w:val="0"/>
      <w:marBottom w:val="0"/>
      <w:divBdr>
        <w:top w:val="none" w:sz="0" w:space="0" w:color="auto"/>
        <w:left w:val="none" w:sz="0" w:space="0" w:color="auto"/>
        <w:bottom w:val="none" w:sz="0" w:space="0" w:color="auto"/>
        <w:right w:val="none" w:sz="0" w:space="0" w:color="auto"/>
      </w:divBdr>
    </w:div>
    <w:div w:id="749470573">
      <w:bodyDiv w:val="1"/>
      <w:marLeft w:val="0"/>
      <w:marRight w:val="0"/>
      <w:marTop w:val="0"/>
      <w:marBottom w:val="0"/>
      <w:divBdr>
        <w:top w:val="none" w:sz="0" w:space="0" w:color="auto"/>
        <w:left w:val="none" w:sz="0" w:space="0" w:color="auto"/>
        <w:bottom w:val="none" w:sz="0" w:space="0" w:color="auto"/>
        <w:right w:val="none" w:sz="0" w:space="0" w:color="auto"/>
      </w:divBdr>
    </w:div>
    <w:div w:id="752550553">
      <w:bodyDiv w:val="1"/>
      <w:marLeft w:val="0"/>
      <w:marRight w:val="0"/>
      <w:marTop w:val="0"/>
      <w:marBottom w:val="0"/>
      <w:divBdr>
        <w:top w:val="none" w:sz="0" w:space="0" w:color="auto"/>
        <w:left w:val="none" w:sz="0" w:space="0" w:color="auto"/>
        <w:bottom w:val="none" w:sz="0" w:space="0" w:color="auto"/>
        <w:right w:val="none" w:sz="0" w:space="0" w:color="auto"/>
      </w:divBdr>
    </w:div>
    <w:div w:id="754127746">
      <w:bodyDiv w:val="1"/>
      <w:marLeft w:val="0"/>
      <w:marRight w:val="0"/>
      <w:marTop w:val="0"/>
      <w:marBottom w:val="0"/>
      <w:divBdr>
        <w:top w:val="none" w:sz="0" w:space="0" w:color="auto"/>
        <w:left w:val="none" w:sz="0" w:space="0" w:color="auto"/>
        <w:bottom w:val="none" w:sz="0" w:space="0" w:color="auto"/>
        <w:right w:val="none" w:sz="0" w:space="0" w:color="auto"/>
      </w:divBdr>
    </w:div>
    <w:div w:id="754672922">
      <w:bodyDiv w:val="1"/>
      <w:marLeft w:val="0"/>
      <w:marRight w:val="0"/>
      <w:marTop w:val="0"/>
      <w:marBottom w:val="0"/>
      <w:divBdr>
        <w:top w:val="none" w:sz="0" w:space="0" w:color="auto"/>
        <w:left w:val="none" w:sz="0" w:space="0" w:color="auto"/>
        <w:bottom w:val="none" w:sz="0" w:space="0" w:color="auto"/>
        <w:right w:val="none" w:sz="0" w:space="0" w:color="auto"/>
      </w:divBdr>
    </w:div>
    <w:div w:id="755319546">
      <w:bodyDiv w:val="1"/>
      <w:marLeft w:val="0"/>
      <w:marRight w:val="0"/>
      <w:marTop w:val="0"/>
      <w:marBottom w:val="0"/>
      <w:divBdr>
        <w:top w:val="none" w:sz="0" w:space="0" w:color="auto"/>
        <w:left w:val="none" w:sz="0" w:space="0" w:color="auto"/>
        <w:bottom w:val="none" w:sz="0" w:space="0" w:color="auto"/>
        <w:right w:val="none" w:sz="0" w:space="0" w:color="auto"/>
      </w:divBdr>
    </w:div>
    <w:div w:id="756439494">
      <w:bodyDiv w:val="1"/>
      <w:marLeft w:val="0"/>
      <w:marRight w:val="0"/>
      <w:marTop w:val="0"/>
      <w:marBottom w:val="0"/>
      <w:divBdr>
        <w:top w:val="none" w:sz="0" w:space="0" w:color="auto"/>
        <w:left w:val="none" w:sz="0" w:space="0" w:color="auto"/>
        <w:bottom w:val="none" w:sz="0" w:space="0" w:color="auto"/>
        <w:right w:val="none" w:sz="0" w:space="0" w:color="auto"/>
      </w:divBdr>
    </w:div>
    <w:div w:id="760949880">
      <w:bodyDiv w:val="1"/>
      <w:marLeft w:val="0"/>
      <w:marRight w:val="0"/>
      <w:marTop w:val="0"/>
      <w:marBottom w:val="0"/>
      <w:divBdr>
        <w:top w:val="none" w:sz="0" w:space="0" w:color="auto"/>
        <w:left w:val="none" w:sz="0" w:space="0" w:color="auto"/>
        <w:bottom w:val="none" w:sz="0" w:space="0" w:color="auto"/>
        <w:right w:val="none" w:sz="0" w:space="0" w:color="auto"/>
      </w:divBdr>
    </w:div>
    <w:div w:id="761532263">
      <w:bodyDiv w:val="1"/>
      <w:marLeft w:val="0"/>
      <w:marRight w:val="0"/>
      <w:marTop w:val="0"/>
      <w:marBottom w:val="0"/>
      <w:divBdr>
        <w:top w:val="none" w:sz="0" w:space="0" w:color="auto"/>
        <w:left w:val="none" w:sz="0" w:space="0" w:color="auto"/>
        <w:bottom w:val="none" w:sz="0" w:space="0" w:color="auto"/>
        <w:right w:val="none" w:sz="0" w:space="0" w:color="auto"/>
      </w:divBdr>
    </w:div>
    <w:div w:id="764227161">
      <w:bodyDiv w:val="1"/>
      <w:marLeft w:val="0"/>
      <w:marRight w:val="0"/>
      <w:marTop w:val="0"/>
      <w:marBottom w:val="0"/>
      <w:divBdr>
        <w:top w:val="none" w:sz="0" w:space="0" w:color="auto"/>
        <w:left w:val="none" w:sz="0" w:space="0" w:color="auto"/>
        <w:bottom w:val="none" w:sz="0" w:space="0" w:color="auto"/>
        <w:right w:val="none" w:sz="0" w:space="0" w:color="auto"/>
      </w:divBdr>
    </w:div>
    <w:div w:id="769279766">
      <w:bodyDiv w:val="1"/>
      <w:marLeft w:val="0"/>
      <w:marRight w:val="0"/>
      <w:marTop w:val="0"/>
      <w:marBottom w:val="0"/>
      <w:divBdr>
        <w:top w:val="none" w:sz="0" w:space="0" w:color="auto"/>
        <w:left w:val="none" w:sz="0" w:space="0" w:color="auto"/>
        <w:bottom w:val="none" w:sz="0" w:space="0" w:color="auto"/>
        <w:right w:val="none" w:sz="0" w:space="0" w:color="auto"/>
      </w:divBdr>
    </w:div>
    <w:div w:id="769393612">
      <w:bodyDiv w:val="1"/>
      <w:marLeft w:val="0"/>
      <w:marRight w:val="0"/>
      <w:marTop w:val="0"/>
      <w:marBottom w:val="0"/>
      <w:divBdr>
        <w:top w:val="none" w:sz="0" w:space="0" w:color="auto"/>
        <w:left w:val="none" w:sz="0" w:space="0" w:color="auto"/>
        <w:bottom w:val="none" w:sz="0" w:space="0" w:color="auto"/>
        <w:right w:val="none" w:sz="0" w:space="0" w:color="auto"/>
      </w:divBdr>
    </w:div>
    <w:div w:id="770855316">
      <w:bodyDiv w:val="1"/>
      <w:marLeft w:val="0"/>
      <w:marRight w:val="0"/>
      <w:marTop w:val="0"/>
      <w:marBottom w:val="0"/>
      <w:divBdr>
        <w:top w:val="none" w:sz="0" w:space="0" w:color="auto"/>
        <w:left w:val="none" w:sz="0" w:space="0" w:color="auto"/>
        <w:bottom w:val="none" w:sz="0" w:space="0" w:color="auto"/>
        <w:right w:val="none" w:sz="0" w:space="0" w:color="auto"/>
      </w:divBdr>
    </w:div>
    <w:div w:id="771391313">
      <w:bodyDiv w:val="1"/>
      <w:marLeft w:val="0"/>
      <w:marRight w:val="0"/>
      <w:marTop w:val="0"/>
      <w:marBottom w:val="0"/>
      <w:divBdr>
        <w:top w:val="none" w:sz="0" w:space="0" w:color="auto"/>
        <w:left w:val="none" w:sz="0" w:space="0" w:color="auto"/>
        <w:bottom w:val="none" w:sz="0" w:space="0" w:color="auto"/>
        <w:right w:val="none" w:sz="0" w:space="0" w:color="auto"/>
      </w:divBdr>
    </w:div>
    <w:div w:id="771507753">
      <w:bodyDiv w:val="1"/>
      <w:marLeft w:val="0"/>
      <w:marRight w:val="0"/>
      <w:marTop w:val="0"/>
      <w:marBottom w:val="0"/>
      <w:divBdr>
        <w:top w:val="none" w:sz="0" w:space="0" w:color="auto"/>
        <w:left w:val="none" w:sz="0" w:space="0" w:color="auto"/>
        <w:bottom w:val="none" w:sz="0" w:space="0" w:color="auto"/>
        <w:right w:val="none" w:sz="0" w:space="0" w:color="auto"/>
      </w:divBdr>
    </w:div>
    <w:div w:id="772478620">
      <w:bodyDiv w:val="1"/>
      <w:marLeft w:val="0"/>
      <w:marRight w:val="0"/>
      <w:marTop w:val="0"/>
      <w:marBottom w:val="0"/>
      <w:divBdr>
        <w:top w:val="none" w:sz="0" w:space="0" w:color="auto"/>
        <w:left w:val="none" w:sz="0" w:space="0" w:color="auto"/>
        <w:bottom w:val="none" w:sz="0" w:space="0" w:color="auto"/>
        <w:right w:val="none" w:sz="0" w:space="0" w:color="auto"/>
      </w:divBdr>
    </w:div>
    <w:div w:id="772870082">
      <w:bodyDiv w:val="1"/>
      <w:marLeft w:val="0"/>
      <w:marRight w:val="0"/>
      <w:marTop w:val="0"/>
      <w:marBottom w:val="0"/>
      <w:divBdr>
        <w:top w:val="none" w:sz="0" w:space="0" w:color="auto"/>
        <w:left w:val="none" w:sz="0" w:space="0" w:color="auto"/>
        <w:bottom w:val="none" w:sz="0" w:space="0" w:color="auto"/>
        <w:right w:val="none" w:sz="0" w:space="0" w:color="auto"/>
      </w:divBdr>
    </w:div>
    <w:div w:id="773133121">
      <w:bodyDiv w:val="1"/>
      <w:marLeft w:val="0"/>
      <w:marRight w:val="0"/>
      <w:marTop w:val="0"/>
      <w:marBottom w:val="0"/>
      <w:divBdr>
        <w:top w:val="none" w:sz="0" w:space="0" w:color="auto"/>
        <w:left w:val="none" w:sz="0" w:space="0" w:color="auto"/>
        <w:bottom w:val="none" w:sz="0" w:space="0" w:color="auto"/>
        <w:right w:val="none" w:sz="0" w:space="0" w:color="auto"/>
      </w:divBdr>
    </w:div>
    <w:div w:id="774905151">
      <w:bodyDiv w:val="1"/>
      <w:marLeft w:val="0"/>
      <w:marRight w:val="0"/>
      <w:marTop w:val="0"/>
      <w:marBottom w:val="0"/>
      <w:divBdr>
        <w:top w:val="none" w:sz="0" w:space="0" w:color="auto"/>
        <w:left w:val="none" w:sz="0" w:space="0" w:color="auto"/>
        <w:bottom w:val="none" w:sz="0" w:space="0" w:color="auto"/>
        <w:right w:val="none" w:sz="0" w:space="0" w:color="auto"/>
      </w:divBdr>
    </w:div>
    <w:div w:id="779648209">
      <w:bodyDiv w:val="1"/>
      <w:marLeft w:val="0"/>
      <w:marRight w:val="0"/>
      <w:marTop w:val="0"/>
      <w:marBottom w:val="0"/>
      <w:divBdr>
        <w:top w:val="none" w:sz="0" w:space="0" w:color="auto"/>
        <w:left w:val="none" w:sz="0" w:space="0" w:color="auto"/>
        <w:bottom w:val="none" w:sz="0" w:space="0" w:color="auto"/>
        <w:right w:val="none" w:sz="0" w:space="0" w:color="auto"/>
      </w:divBdr>
    </w:div>
    <w:div w:id="781649533">
      <w:bodyDiv w:val="1"/>
      <w:marLeft w:val="0"/>
      <w:marRight w:val="0"/>
      <w:marTop w:val="0"/>
      <w:marBottom w:val="0"/>
      <w:divBdr>
        <w:top w:val="none" w:sz="0" w:space="0" w:color="auto"/>
        <w:left w:val="none" w:sz="0" w:space="0" w:color="auto"/>
        <w:bottom w:val="none" w:sz="0" w:space="0" w:color="auto"/>
        <w:right w:val="none" w:sz="0" w:space="0" w:color="auto"/>
      </w:divBdr>
    </w:div>
    <w:div w:id="784035613">
      <w:bodyDiv w:val="1"/>
      <w:marLeft w:val="0"/>
      <w:marRight w:val="0"/>
      <w:marTop w:val="0"/>
      <w:marBottom w:val="0"/>
      <w:divBdr>
        <w:top w:val="none" w:sz="0" w:space="0" w:color="auto"/>
        <w:left w:val="none" w:sz="0" w:space="0" w:color="auto"/>
        <w:bottom w:val="none" w:sz="0" w:space="0" w:color="auto"/>
        <w:right w:val="none" w:sz="0" w:space="0" w:color="auto"/>
      </w:divBdr>
    </w:div>
    <w:div w:id="785545108">
      <w:bodyDiv w:val="1"/>
      <w:marLeft w:val="0"/>
      <w:marRight w:val="0"/>
      <w:marTop w:val="0"/>
      <w:marBottom w:val="0"/>
      <w:divBdr>
        <w:top w:val="none" w:sz="0" w:space="0" w:color="auto"/>
        <w:left w:val="none" w:sz="0" w:space="0" w:color="auto"/>
        <w:bottom w:val="none" w:sz="0" w:space="0" w:color="auto"/>
        <w:right w:val="none" w:sz="0" w:space="0" w:color="auto"/>
      </w:divBdr>
    </w:div>
    <w:div w:id="787088052">
      <w:bodyDiv w:val="1"/>
      <w:marLeft w:val="0"/>
      <w:marRight w:val="0"/>
      <w:marTop w:val="0"/>
      <w:marBottom w:val="0"/>
      <w:divBdr>
        <w:top w:val="none" w:sz="0" w:space="0" w:color="auto"/>
        <w:left w:val="none" w:sz="0" w:space="0" w:color="auto"/>
        <w:bottom w:val="none" w:sz="0" w:space="0" w:color="auto"/>
        <w:right w:val="none" w:sz="0" w:space="0" w:color="auto"/>
      </w:divBdr>
    </w:div>
    <w:div w:id="788742789">
      <w:bodyDiv w:val="1"/>
      <w:marLeft w:val="0"/>
      <w:marRight w:val="0"/>
      <w:marTop w:val="0"/>
      <w:marBottom w:val="0"/>
      <w:divBdr>
        <w:top w:val="none" w:sz="0" w:space="0" w:color="auto"/>
        <w:left w:val="none" w:sz="0" w:space="0" w:color="auto"/>
        <w:bottom w:val="none" w:sz="0" w:space="0" w:color="auto"/>
        <w:right w:val="none" w:sz="0" w:space="0" w:color="auto"/>
      </w:divBdr>
    </w:div>
    <w:div w:id="789477821">
      <w:bodyDiv w:val="1"/>
      <w:marLeft w:val="0"/>
      <w:marRight w:val="0"/>
      <w:marTop w:val="0"/>
      <w:marBottom w:val="0"/>
      <w:divBdr>
        <w:top w:val="none" w:sz="0" w:space="0" w:color="auto"/>
        <w:left w:val="none" w:sz="0" w:space="0" w:color="auto"/>
        <w:bottom w:val="none" w:sz="0" w:space="0" w:color="auto"/>
        <w:right w:val="none" w:sz="0" w:space="0" w:color="auto"/>
      </w:divBdr>
    </w:div>
    <w:div w:id="789591010">
      <w:bodyDiv w:val="1"/>
      <w:marLeft w:val="0"/>
      <w:marRight w:val="0"/>
      <w:marTop w:val="0"/>
      <w:marBottom w:val="0"/>
      <w:divBdr>
        <w:top w:val="none" w:sz="0" w:space="0" w:color="auto"/>
        <w:left w:val="none" w:sz="0" w:space="0" w:color="auto"/>
        <w:bottom w:val="none" w:sz="0" w:space="0" w:color="auto"/>
        <w:right w:val="none" w:sz="0" w:space="0" w:color="auto"/>
      </w:divBdr>
    </w:div>
    <w:div w:id="793211475">
      <w:bodyDiv w:val="1"/>
      <w:marLeft w:val="0"/>
      <w:marRight w:val="0"/>
      <w:marTop w:val="0"/>
      <w:marBottom w:val="0"/>
      <w:divBdr>
        <w:top w:val="none" w:sz="0" w:space="0" w:color="auto"/>
        <w:left w:val="none" w:sz="0" w:space="0" w:color="auto"/>
        <w:bottom w:val="none" w:sz="0" w:space="0" w:color="auto"/>
        <w:right w:val="none" w:sz="0" w:space="0" w:color="auto"/>
      </w:divBdr>
    </w:div>
    <w:div w:id="793324937">
      <w:bodyDiv w:val="1"/>
      <w:marLeft w:val="0"/>
      <w:marRight w:val="0"/>
      <w:marTop w:val="0"/>
      <w:marBottom w:val="0"/>
      <w:divBdr>
        <w:top w:val="none" w:sz="0" w:space="0" w:color="auto"/>
        <w:left w:val="none" w:sz="0" w:space="0" w:color="auto"/>
        <w:bottom w:val="none" w:sz="0" w:space="0" w:color="auto"/>
        <w:right w:val="none" w:sz="0" w:space="0" w:color="auto"/>
      </w:divBdr>
    </w:div>
    <w:div w:id="796606154">
      <w:bodyDiv w:val="1"/>
      <w:marLeft w:val="0"/>
      <w:marRight w:val="0"/>
      <w:marTop w:val="0"/>
      <w:marBottom w:val="0"/>
      <w:divBdr>
        <w:top w:val="none" w:sz="0" w:space="0" w:color="auto"/>
        <w:left w:val="none" w:sz="0" w:space="0" w:color="auto"/>
        <w:bottom w:val="none" w:sz="0" w:space="0" w:color="auto"/>
        <w:right w:val="none" w:sz="0" w:space="0" w:color="auto"/>
      </w:divBdr>
    </w:div>
    <w:div w:id="797187796">
      <w:bodyDiv w:val="1"/>
      <w:marLeft w:val="0"/>
      <w:marRight w:val="0"/>
      <w:marTop w:val="0"/>
      <w:marBottom w:val="0"/>
      <w:divBdr>
        <w:top w:val="none" w:sz="0" w:space="0" w:color="auto"/>
        <w:left w:val="none" w:sz="0" w:space="0" w:color="auto"/>
        <w:bottom w:val="none" w:sz="0" w:space="0" w:color="auto"/>
        <w:right w:val="none" w:sz="0" w:space="0" w:color="auto"/>
      </w:divBdr>
    </w:div>
    <w:div w:id="801000570">
      <w:bodyDiv w:val="1"/>
      <w:marLeft w:val="0"/>
      <w:marRight w:val="0"/>
      <w:marTop w:val="0"/>
      <w:marBottom w:val="0"/>
      <w:divBdr>
        <w:top w:val="none" w:sz="0" w:space="0" w:color="auto"/>
        <w:left w:val="none" w:sz="0" w:space="0" w:color="auto"/>
        <w:bottom w:val="none" w:sz="0" w:space="0" w:color="auto"/>
        <w:right w:val="none" w:sz="0" w:space="0" w:color="auto"/>
      </w:divBdr>
    </w:div>
    <w:div w:id="804158118">
      <w:bodyDiv w:val="1"/>
      <w:marLeft w:val="0"/>
      <w:marRight w:val="0"/>
      <w:marTop w:val="0"/>
      <w:marBottom w:val="0"/>
      <w:divBdr>
        <w:top w:val="none" w:sz="0" w:space="0" w:color="auto"/>
        <w:left w:val="none" w:sz="0" w:space="0" w:color="auto"/>
        <w:bottom w:val="none" w:sz="0" w:space="0" w:color="auto"/>
        <w:right w:val="none" w:sz="0" w:space="0" w:color="auto"/>
      </w:divBdr>
    </w:div>
    <w:div w:id="806898593">
      <w:bodyDiv w:val="1"/>
      <w:marLeft w:val="0"/>
      <w:marRight w:val="0"/>
      <w:marTop w:val="0"/>
      <w:marBottom w:val="0"/>
      <w:divBdr>
        <w:top w:val="none" w:sz="0" w:space="0" w:color="auto"/>
        <w:left w:val="none" w:sz="0" w:space="0" w:color="auto"/>
        <w:bottom w:val="none" w:sz="0" w:space="0" w:color="auto"/>
        <w:right w:val="none" w:sz="0" w:space="0" w:color="auto"/>
      </w:divBdr>
    </w:div>
    <w:div w:id="807936526">
      <w:bodyDiv w:val="1"/>
      <w:marLeft w:val="0"/>
      <w:marRight w:val="0"/>
      <w:marTop w:val="0"/>
      <w:marBottom w:val="0"/>
      <w:divBdr>
        <w:top w:val="none" w:sz="0" w:space="0" w:color="auto"/>
        <w:left w:val="none" w:sz="0" w:space="0" w:color="auto"/>
        <w:bottom w:val="none" w:sz="0" w:space="0" w:color="auto"/>
        <w:right w:val="none" w:sz="0" w:space="0" w:color="auto"/>
      </w:divBdr>
    </w:div>
    <w:div w:id="808017691">
      <w:bodyDiv w:val="1"/>
      <w:marLeft w:val="0"/>
      <w:marRight w:val="0"/>
      <w:marTop w:val="0"/>
      <w:marBottom w:val="0"/>
      <w:divBdr>
        <w:top w:val="none" w:sz="0" w:space="0" w:color="auto"/>
        <w:left w:val="none" w:sz="0" w:space="0" w:color="auto"/>
        <w:bottom w:val="none" w:sz="0" w:space="0" w:color="auto"/>
        <w:right w:val="none" w:sz="0" w:space="0" w:color="auto"/>
      </w:divBdr>
    </w:div>
    <w:div w:id="809054569">
      <w:bodyDiv w:val="1"/>
      <w:marLeft w:val="0"/>
      <w:marRight w:val="0"/>
      <w:marTop w:val="0"/>
      <w:marBottom w:val="0"/>
      <w:divBdr>
        <w:top w:val="none" w:sz="0" w:space="0" w:color="auto"/>
        <w:left w:val="none" w:sz="0" w:space="0" w:color="auto"/>
        <w:bottom w:val="none" w:sz="0" w:space="0" w:color="auto"/>
        <w:right w:val="none" w:sz="0" w:space="0" w:color="auto"/>
      </w:divBdr>
    </w:div>
    <w:div w:id="809712368">
      <w:bodyDiv w:val="1"/>
      <w:marLeft w:val="0"/>
      <w:marRight w:val="0"/>
      <w:marTop w:val="0"/>
      <w:marBottom w:val="0"/>
      <w:divBdr>
        <w:top w:val="none" w:sz="0" w:space="0" w:color="auto"/>
        <w:left w:val="none" w:sz="0" w:space="0" w:color="auto"/>
        <w:bottom w:val="none" w:sz="0" w:space="0" w:color="auto"/>
        <w:right w:val="none" w:sz="0" w:space="0" w:color="auto"/>
      </w:divBdr>
    </w:div>
    <w:div w:id="812452427">
      <w:bodyDiv w:val="1"/>
      <w:marLeft w:val="0"/>
      <w:marRight w:val="0"/>
      <w:marTop w:val="0"/>
      <w:marBottom w:val="0"/>
      <w:divBdr>
        <w:top w:val="none" w:sz="0" w:space="0" w:color="auto"/>
        <w:left w:val="none" w:sz="0" w:space="0" w:color="auto"/>
        <w:bottom w:val="none" w:sz="0" w:space="0" w:color="auto"/>
        <w:right w:val="none" w:sz="0" w:space="0" w:color="auto"/>
      </w:divBdr>
    </w:div>
    <w:div w:id="812672567">
      <w:bodyDiv w:val="1"/>
      <w:marLeft w:val="0"/>
      <w:marRight w:val="0"/>
      <w:marTop w:val="0"/>
      <w:marBottom w:val="0"/>
      <w:divBdr>
        <w:top w:val="none" w:sz="0" w:space="0" w:color="auto"/>
        <w:left w:val="none" w:sz="0" w:space="0" w:color="auto"/>
        <w:bottom w:val="none" w:sz="0" w:space="0" w:color="auto"/>
        <w:right w:val="none" w:sz="0" w:space="0" w:color="auto"/>
      </w:divBdr>
    </w:div>
    <w:div w:id="812869415">
      <w:bodyDiv w:val="1"/>
      <w:marLeft w:val="0"/>
      <w:marRight w:val="0"/>
      <w:marTop w:val="0"/>
      <w:marBottom w:val="0"/>
      <w:divBdr>
        <w:top w:val="none" w:sz="0" w:space="0" w:color="auto"/>
        <w:left w:val="none" w:sz="0" w:space="0" w:color="auto"/>
        <w:bottom w:val="none" w:sz="0" w:space="0" w:color="auto"/>
        <w:right w:val="none" w:sz="0" w:space="0" w:color="auto"/>
      </w:divBdr>
    </w:div>
    <w:div w:id="815101225">
      <w:bodyDiv w:val="1"/>
      <w:marLeft w:val="0"/>
      <w:marRight w:val="0"/>
      <w:marTop w:val="0"/>
      <w:marBottom w:val="0"/>
      <w:divBdr>
        <w:top w:val="none" w:sz="0" w:space="0" w:color="auto"/>
        <w:left w:val="none" w:sz="0" w:space="0" w:color="auto"/>
        <w:bottom w:val="none" w:sz="0" w:space="0" w:color="auto"/>
        <w:right w:val="none" w:sz="0" w:space="0" w:color="auto"/>
      </w:divBdr>
    </w:div>
    <w:div w:id="817919874">
      <w:bodyDiv w:val="1"/>
      <w:marLeft w:val="0"/>
      <w:marRight w:val="0"/>
      <w:marTop w:val="0"/>
      <w:marBottom w:val="0"/>
      <w:divBdr>
        <w:top w:val="none" w:sz="0" w:space="0" w:color="auto"/>
        <w:left w:val="none" w:sz="0" w:space="0" w:color="auto"/>
        <w:bottom w:val="none" w:sz="0" w:space="0" w:color="auto"/>
        <w:right w:val="none" w:sz="0" w:space="0" w:color="auto"/>
      </w:divBdr>
    </w:div>
    <w:div w:id="819462184">
      <w:bodyDiv w:val="1"/>
      <w:marLeft w:val="0"/>
      <w:marRight w:val="0"/>
      <w:marTop w:val="0"/>
      <w:marBottom w:val="0"/>
      <w:divBdr>
        <w:top w:val="none" w:sz="0" w:space="0" w:color="auto"/>
        <w:left w:val="none" w:sz="0" w:space="0" w:color="auto"/>
        <w:bottom w:val="none" w:sz="0" w:space="0" w:color="auto"/>
        <w:right w:val="none" w:sz="0" w:space="0" w:color="auto"/>
      </w:divBdr>
    </w:div>
    <w:div w:id="820853209">
      <w:bodyDiv w:val="1"/>
      <w:marLeft w:val="0"/>
      <w:marRight w:val="0"/>
      <w:marTop w:val="0"/>
      <w:marBottom w:val="0"/>
      <w:divBdr>
        <w:top w:val="none" w:sz="0" w:space="0" w:color="auto"/>
        <w:left w:val="none" w:sz="0" w:space="0" w:color="auto"/>
        <w:bottom w:val="none" w:sz="0" w:space="0" w:color="auto"/>
        <w:right w:val="none" w:sz="0" w:space="0" w:color="auto"/>
      </w:divBdr>
    </w:div>
    <w:div w:id="821120037">
      <w:bodyDiv w:val="1"/>
      <w:marLeft w:val="0"/>
      <w:marRight w:val="0"/>
      <w:marTop w:val="0"/>
      <w:marBottom w:val="0"/>
      <w:divBdr>
        <w:top w:val="none" w:sz="0" w:space="0" w:color="auto"/>
        <w:left w:val="none" w:sz="0" w:space="0" w:color="auto"/>
        <w:bottom w:val="none" w:sz="0" w:space="0" w:color="auto"/>
        <w:right w:val="none" w:sz="0" w:space="0" w:color="auto"/>
      </w:divBdr>
    </w:div>
    <w:div w:id="828253826">
      <w:bodyDiv w:val="1"/>
      <w:marLeft w:val="0"/>
      <w:marRight w:val="0"/>
      <w:marTop w:val="0"/>
      <w:marBottom w:val="0"/>
      <w:divBdr>
        <w:top w:val="none" w:sz="0" w:space="0" w:color="auto"/>
        <w:left w:val="none" w:sz="0" w:space="0" w:color="auto"/>
        <w:bottom w:val="none" w:sz="0" w:space="0" w:color="auto"/>
        <w:right w:val="none" w:sz="0" w:space="0" w:color="auto"/>
      </w:divBdr>
    </w:div>
    <w:div w:id="828987460">
      <w:bodyDiv w:val="1"/>
      <w:marLeft w:val="0"/>
      <w:marRight w:val="0"/>
      <w:marTop w:val="0"/>
      <w:marBottom w:val="0"/>
      <w:divBdr>
        <w:top w:val="none" w:sz="0" w:space="0" w:color="auto"/>
        <w:left w:val="none" w:sz="0" w:space="0" w:color="auto"/>
        <w:bottom w:val="none" w:sz="0" w:space="0" w:color="auto"/>
        <w:right w:val="none" w:sz="0" w:space="0" w:color="auto"/>
      </w:divBdr>
    </w:div>
    <w:div w:id="831146701">
      <w:bodyDiv w:val="1"/>
      <w:marLeft w:val="0"/>
      <w:marRight w:val="0"/>
      <w:marTop w:val="0"/>
      <w:marBottom w:val="0"/>
      <w:divBdr>
        <w:top w:val="none" w:sz="0" w:space="0" w:color="auto"/>
        <w:left w:val="none" w:sz="0" w:space="0" w:color="auto"/>
        <w:bottom w:val="none" w:sz="0" w:space="0" w:color="auto"/>
        <w:right w:val="none" w:sz="0" w:space="0" w:color="auto"/>
      </w:divBdr>
    </w:div>
    <w:div w:id="831604812">
      <w:bodyDiv w:val="1"/>
      <w:marLeft w:val="0"/>
      <w:marRight w:val="0"/>
      <w:marTop w:val="0"/>
      <w:marBottom w:val="0"/>
      <w:divBdr>
        <w:top w:val="none" w:sz="0" w:space="0" w:color="auto"/>
        <w:left w:val="none" w:sz="0" w:space="0" w:color="auto"/>
        <w:bottom w:val="none" w:sz="0" w:space="0" w:color="auto"/>
        <w:right w:val="none" w:sz="0" w:space="0" w:color="auto"/>
      </w:divBdr>
    </w:div>
    <w:div w:id="834027008">
      <w:bodyDiv w:val="1"/>
      <w:marLeft w:val="0"/>
      <w:marRight w:val="0"/>
      <w:marTop w:val="0"/>
      <w:marBottom w:val="0"/>
      <w:divBdr>
        <w:top w:val="none" w:sz="0" w:space="0" w:color="auto"/>
        <w:left w:val="none" w:sz="0" w:space="0" w:color="auto"/>
        <w:bottom w:val="none" w:sz="0" w:space="0" w:color="auto"/>
        <w:right w:val="none" w:sz="0" w:space="0" w:color="auto"/>
      </w:divBdr>
    </w:div>
    <w:div w:id="834342903">
      <w:bodyDiv w:val="1"/>
      <w:marLeft w:val="0"/>
      <w:marRight w:val="0"/>
      <w:marTop w:val="0"/>
      <w:marBottom w:val="0"/>
      <w:divBdr>
        <w:top w:val="none" w:sz="0" w:space="0" w:color="auto"/>
        <w:left w:val="none" w:sz="0" w:space="0" w:color="auto"/>
        <w:bottom w:val="none" w:sz="0" w:space="0" w:color="auto"/>
        <w:right w:val="none" w:sz="0" w:space="0" w:color="auto"/>
      </w:divBdr>
    </w:div>
    <w:div w:id="834346921">
      <w:bodyDiv w:val="1"/>
      <w:marLeft w:val="0"/>
      <w:marRight w:val="0"/>
      <w:marTop w:val="0"/>
      <w:marBottom w:val="0"/>
      <w:divBdr>
        <w:top w:val="none" w:sz="0" w:space="0" w:color="auto"/>
        <w:left w:val="none" w:sz="0" w:space="0" w:color="auto"/>
        <w:bottom w:val="none" w:sz="0" w:space="0" w:color="auto"/>
        <w:right w:val="none" w:sz="0" w:space="0" w:color="auto"/>
      </w:divBdr>
    </w:div>
    <w:div w:id="835920991">
      <w:bodyDiv w:val="1"/>
      <w:marLeft w:val="0"/>
      <w:marRight w:val="0"/>
      <w:marTop w:val="0"/>
      <w:marBottom w:val="0"/>
      <w:divBdr>
        <w:top w:val="none" w:sz="0" w:space="0" w:color="auto"/>
        <w:left w:val="none" w:sz="0" w:space="0" w:color="auto"/>
        <w:bottom w:val="none" w:sz="0" w:space="0" w:color="auto"/>
        <w:right w:val="none" w:sz="0" w:space="0" w:color="auto"/>
      </w:divBdr>
    </w:div>
    <w:div w:id="841506003">
      <w:bodyDiv w:val="1"/>
      <w:marLeft w:val="0"/>
      <w:marRight w:val="0"/>
      <w:marTop w:val="0"/>
      <w:marBottom w:val="0"/>
      <w:divBdr>
        <w:top w:val="none" w:sz="0" w:space="0" w:color="auto"/>
        <w:left w:val="none" w:sz="0" w:space="0" w:color="auto"/>
        <w:bottom w:val="none" w:sz="0" w:space="0" w:color="auto"/>
        <w:right w:val="none" w:sz="0" w:space="0" w:color="auto"/>
      </w:divBdr>
    </w:div>
    <w:div w:id="841896723">
      <w:bodyDiv w:val="1"/>
      <w:marLeft w:val="0"/>
      <w:marRight w:val="0"/>
      <w:marTop w:val="0"/>
      <w:marBottom w:val="0"/>
      <w:divBdr>
        <w:top w:val="none" w:sz="0" w:space="0" w:color="auto"/>
        <w:left w:val="none" w:sz="0" w:space="0" w:color="auto"/>
        <w:bottom w:val="none" w:sz="0" w:space="0" w:color="auto"/>
        <w:right w:val="none" w:sz="0" w:space="0" w:color="auto"/>
      </w:divBdr>
    </w:div>
    <w:div w:id="842628340">
      <w:bodyDiv w:val="1"/>
      <w:marLeft w:val="0"/>
      <w:marRight w:val="0"/>
      <w:marTop w:val="0"/>
      <w:marBottom w:val="0"/>
      <w:divBdr>
        <w:top w:val="none" w:sz="0" w:space="0" w:color="auto"/>
        <w:left w:val="none" w:sz="0" w:space="0" w:color="auto"/>
        <w:bottom w:val="none" w:sz="0" w:space="0" w:color="auto"/>
        <w:right w:val="none" w:sz="0" w:space="0" w:color="auto"/>
      </w:divBdr>
    </w:div>
    <w:div w:id="844127438">
      <w:bodyDiv w:val="1"/>
      <w:marLeft w:val="0"/>
      <w:marRight w:val="0"/>
      <w:marTop w:val="0"/>
      <w:marBottom w:val="0"/>
      <w:divBdr>
        <w:top w:val="none" w:sz="0" w:space="0" w:color="auto"/>
        <w:left w:val="none" w:sz="0" w:space="0" w:color="auto"/>
        <w:bottom w:val="none" w:sz="0" w:space="0" w:color="auto"/>
        <w:right w:val="none" w:sz="0" w:space="0" w:color="auto"/>
      </w:divBdr>
    </w:div>
    <w:div w:id="844589077">
      <w:bodyDiv w:val="1"/>
      <w:marLeft w:val="0"/>
      <w:marRight w:val="0"/>
      <w:marTop w:val="0"/>
      <w:marBottom w:val="0"/>
      <w:divBdr>
        <w:top w:val="none" w:sz="0" w:space="0" w:color="auto"/>
        <w:left w:val="none" w:sz="0" w:space="0" w:color="auto"/>
        <w:bottom w:val="none" w:sz="0" w:space="0" w:color="auto"/>
        <w:right w:val="none" w:sz="0" w:space="0" w:color="auto"/>
      </w:divBdr>
    </w:div>
    <w:div w:id="848913967">
      <w:bodyDiv w:val="1"/>
      <w:marLeft w:val="0"/>
      <w:marRight w:val="0"/>
      <w:marTop w:val="0"/>
      <w:marBottom w:val="0"/>
      <w:divBdr>
        <w:top w:val="none" w:sz="0" w:space="0" w:color="auto"/>
        <w:left w:val="none" w:sz="0" w:space="0" w:color="auto"/>
        <w:bottom w:val="none" w:sz="0" w:space="0" w:color="auto"/>
        <w:right w:val="none" w:sz="0" w:space="0" w:color="auto"/>
      </w:divBdr>
    </w:div>
    <w:div w:id="852719097">
      <w:bodyDiv w:val="1"/>
      <w:marLeft w:val="0"/>
      <w:marRight w:val="0"/>
      <w:marTop w:val="0"/>
      <w:marBottom w:val="0"/>
      <w:divBdr>
        <w:top w:val="none" w:sz="0" w:space="0" w:color="auto"/>
        <w:left w:val="none" w:sz="0" w:space="0" w:color="auto"/>
        <w:bottom w:val="none" w:sz="0" w:space="0" w:color="auto"/>
        <w:right w:val="none" w:sz="0" w:space="0" w:color="auto"/>
      </w:divBdr>
    </w:div>
    <w:div w:id="853222886">
      <w:bodyDiv w:val="1"/>
      <w:marLeft w:val="0"/>
      <w:marRight w:val="0"/>
      <w:marTop w:val="0"/>
      <w:marBottom w:val="0"/>
      <w:divBdr>
        <w:top w:val="none" w:sz="0" w:space="0" w:color="auto"/>
        <w:left w:val="none" w:sz="0" w:space="0" w:color="auto"/>
        <w:bottom w:val="none" w:sz="0" w:space="0" w:color="auto"/>
        <w:right w:val="none" w:sz="0" w:space="0" w:color="auto"/>
      </w:divBdr>
    </w:div>
    <w:div w:id="855189599">
      <w:bodyDiv w:val="1"/>
      <w:marLeft w:val="0"/>
      <w:marRight w:val="0"/>
      <w:marTop w:val="0"/>
      <w:marBottom w:val="0"/>
      <w:divBdr>
        <w:top w:val="none" w:sz="0" w:space="0" w:color="auto"/>
        <w:left w:val="none" w:sz="0" w:space="0" w:color="auto"/>
        <w:bottom w:val="none" w:sz="0" w:space="0" w:color="auto"/>
        <w:right w:val="none" w:sz="0" w:space="0" w:color="auto"/>
      </w:divBdr>
    </w:div>
    <w:div w:id="857549498">
      <w:bodyDiv w:val="1"/>
      <w:marLeft w:val="0"/>
      <w:marRight w:val="0"/>
      <w:marTop w:val="0"/>
      <w:marBottom w:val="0"/>
      <w:divBdr>
        <w:top w:val="none" w:sz="0" w:space="0" w:color="auto"/>
        <w:left w:val="none" w:sz="0" w:space="0" w:color="auto"/>
        <w:bottom w:val="none" w:sz="0" w:space="0" w:color="auto"/>
        <w:right w:val="none" w:sz="0" w:space="0" w:color="auto"/>
      </w:divBdr>
    </w:div>
    <w:div w:id="858083805">
      <w:bodyDiv w:val="1"/>
      <w:marLeft w:val="0"/>
      <w:marRight w:val="0"/>
      <w:marTop w:val="0"/>
      <w:marBottom w:val="0"/>
      <w:divBdr>
        <w:top w:val="none" w:sz="0" w:space="0" w:color="auto"/>
        <w:left w:val="none" w:sz="0" w:space="0" w:color="auto"/>
        <w:bottom w:val="none" w:sz="0" w:space="0" w:color="auto"/>
        <w:right w:val="none" w:sz="0" w:space="0" w:color="auto"/>
      </w:divBdr>
    </w:div>
    <w:div w:id="858422746">
      <w:bodyDiv w:val="1"/>
      <w:marLeft w:val="0"/>
      <w:marRight w:val="0"/>
      <w:marTop w:val="0"/>
      <w:marBottom w:val="0"/>
      <w:divBdr>
        <w:top w:val="none" w:sz="0" w:space="0" w:color="auto"/>
        <w:left w:val="none" w:sz="0" w:space="0" w:color="auto"/>
        <w:bottom w:val="none" w:sz="0" w:space="0" w:color="auto"/>
        <w:right w:val="none" w:sz="0" w:space="0" w:color="auto"/>
      </w:divBdr>
    </w:div>
    <w:div w:id="859394246">
      <w:bodyDiv w:val="1"/>
      <w:marLeft w:val="0"/>
      <w:marRight w:val="0"/>
      <w:marTop w:val="0"/>
      <w:marBottom w:val="0"/>
      <w:divBdr>
        <w:top w:val="none" w:sz="0" w:space="0" w:color="auto"/>
        <w:left w:val="none" w:sz="0" w:space="0" w:color="auto"/>
        <w:bottom w:val="none" w:sz="0" w:space="0" w:color="auto"/>
        <w:right w:val="none" w:sz="0" w:space="0" w:color="auto"/>
      </w:divBdr>
    </w:div>
    <w:div w:id="862746861">
      <w:bodyDiv w:val="1"/>
      <w:marLeft w:val="0"/>
      <w:marRight w:val="0"/>
      <w:marTop w:val="0"/>
      <w:marBottom w:val="0"/>
      <w:divBdr>
        <w:top w:val="none" w:sz="0" w:space="0" w:color="auto"/>
        <w:left w:val="none" w:sz="0" w:space="0" w:color="auto"/>
        <w:bottom w:val="none" w:sz="0" w:space="0" w:color="auto"/>
        <w:right w:val="none" w:sz="0" w:space="0" w:color="auto"/>
      </w:divBdr>
    </w:div>
    <w:div w:id="865169886">
      <w:bodyDiv w:val="1"/>
      <w:marLeft w:val="0"/>
      <w:marRight w:val="0"/>
      <w:marTop w:val="0"/>
      <w:marBottom w:val="0"/>
      <w:divBdr>
        <w:top w:val="none" w:sz="0" w:space="0" w:color="auto"/>
        <w:left w:val="none" w:sz="0" w:space="0" w:color="auto"/>
        <w:bottom w:val="none" w:sz="0" w:space="0" w:color="auto"/>
        <w:right w:val="none" w:sz="0" w:space="0" w:color="auto"/>
      </w:divBdr>
    </w:div>
    <w:div w:id="867059151">
      <w:bodyDiv w:val="1"/>
      <w:marLeft w:val="0"/>
      <w:marRight w:val="0"/>
      <w:marTop w:val="0"/>
      <w:marBottom w:val="0"/>
      <w:divBdr>
        <w:top w:val="none" w:sz="0" w:space="0" w:color="auto"/>
        <w:left w:val="none" w:sz="0" w:space="0" w:color="auto"/>
        <w:bottom w:val="none" w:sz="0" w:space="0" w:color="auto"/>
        <w:right w:val="none" w:sz="0" w:space="0" w:color="auto"/>
      </w:divBdr>
    </w:div>
    <w:div w:id="868449577">
      <w:bodyDiv w:val="1"/>
      <w:marLeft w:val="0"/>
      <w:marRight w:val="0"/>
      <w:marTop w:val="0"/>
      <w:marBottom w:val="0"/>
      <w:divBdr>
        <w:top w:val="none" w:sz="0" w:space="0" w:color="auto"/>
        <w:left w:val="none" w:sz="0" w:space="0" w:color="auto"/>
        <w:bottom w:val="none" w:sz="0" w:space="0" w:color="auto"/>
        <w:right w:val="none" w:sz="0" w:space="0" w:color="auto"/>
      </w:divBdr>
    </w:div>
    <w:div w:id="869341715">
      <w:bodyDiv w:val="1"/>
      <w:marLeft w:val="0"/>
      <w:marRight w:val="0"/>
      <w:marTop w:val="0"/>
      <w:marBottom w:val="0"/>
      <w:divBdr>
        <w:top w:val="none" w:sz="0" w:space="0" w:color="auto"/>
        <w:left w:val="none" w:sz="0" w:space="0" w:color="auto"/>
        <w:bottom w:val="none" w:sz="0" w:space="0" w:color="auto"/>
        <w:right w:val="none" w:sz="0" w:space="0" w:color="auto"/>
      </w:divBdr>
    </w:div>
    <w:div w:id="869882686">
      <w:bodyDiv w:val="1"/>
      <w:marLeft w:val="0"/>
      <w:marRight w:val="0"/>
      <w:marTop w:val="0"/>
      <w:marBottom w:val="0"/>
      <w:divBdr>
        <w:top w:val="none" w:sz="0" w:space="0" w:color="auto"/>
        <w:left w:val="none" w:sz="0" w:space="0" w:color="auto"/>
        <w:bottom w:val="none" w:sz="0" w:space="0" w:color="auto"/>
        <w:right w:val="none" w:sz="0" w:space="0" w:color="auto"/>
      </w:divBdr>
    </w:div>
    <w:div w:id="870611448">
      <w:bodyDiv w:val="1"/>
      <w:marLeft w:val="0"/>
      <w:marRight w:val="0"/>
      <w:marTop w:val="0"/>
      <w:marBottom w:val="0"/>
      <w:divBdr>
        <w:top w:val="none" w:sz="0" w:space="0" w:color="auto"/>
        <w:left w:val="none" w:sz="0" w:space="0" w:color="auto"/>
        <w:bottom w:val="none" w:sz="0" w:space="0" w:color="auto"/>
        <w:right w:val="none" w:sz="0" w:space="0" w:color="auto"/>
      </w:divBdr>
    </w:div>
    <w:div w:id="872038779">
      <w:bodyDiv w:val="1"/>
      <w:marLeft w:val="0"/>
      <w:marRight w:val="0"/>
      <w:marTop w:val="0"/>
      <w:marBottom w:val="0"/>
      <w:divBdr>
        <w:top w:val="none" w:sz="0" w:space="0" w:color="auto"/>
        <w:left w:val="none" w:sz="0" w:space="0" w:color="auto"/>
        <w:bottom w:val="none" w:sz="0" w:space="0" w:color="auto"/>
        <w:right w:val="none" w:sz="0" w:space="0" w:color="auto"/>
      </w:divBdr>
    </w:div>
    <w:div w:id="877204590">
      <w:bodyDiv w:val="1"/>
      <w:marLeft w:val="0"/>
      <w:marRight w:val="0"/>
      <w:marTop w:val="0"/>
      <w:marBottom w:val="0"/>
      <w:divBdr>
        <w:top w:val="none" w:sz="0" w:space="0" w:color="auto"/>
        <w:left w:val="none" w:sz="0" w:space="0" w:color="auto"/>
        <w:bottom w:val="none" w:sz="0" w:space="0" w:color="auto"/>
        <w:right w:val="none" w:sz="0" w:space="0" w:color="auto"/>
      </w:divBdr>
    </w:div>
    <w:div w:id="877595185">
      <w:bodyDiv w:val="1"/>
      <w:marLeft w:val="0"/>
      <w:marRight w:val="0"/>
      <w:marTop w:val="0"/>
      <w:marBottom w:val="0"/>
      <w:divBdr>
        <w:top w:val="none" w:sz="0" w:space="0" w:color="auto"/>
        <w:left w:val="none" w:sz="0" w:space="0" w:color="auto"/>
        <w:bottom w:val="none" w:sz="0" w:space="0" w:color="auto"/>
        <w:right w:val="none" w:sz="0" w:space="0" w:color="auto"/>
      </w:divBdr>
    </w:div>
    <w:div w:id="879515464">
      <w:bodyDiv w:val="1"/>
      <w:marLeft w:val="0"/>
      <w:marRight w:val="0"/>
      <w:marTop w:val="0"/>
      <w:marBottom w:val="0"/>
      <w:divBdr>
        <w:top w:val="none" w:sz="0" w:space="0" w:color="auto"/>
        <w:left w:val="none" w:sz="0" w:space="0" w:color="auto"/>
        <w:bottom w:val="none" w:sz="0" w:space="0" w:color="auto"/>
        <w:right w:val="none" w:sz="0" w:space="0" w:color="auto"/>
      </w:divBdr>
    </w:div>
    <w:div w:id="879560211">
      <w:bodyDiv w:val="1"/>
      <w:marLeft w:val="0"/>
      <w:marRight w:val="0"/>
      <w:marTop w:val="0"/>
      <w:marBottom w:val="0"/>
      <w:divBdr>
        <w:top w:val="none" w:sz="0" w:space="0" w:color="auto"/>
        <w:left w:val="none" w:sz="0" w:space="0" w:color="auto"/>
        <w:bottom w:val="none" w:sz="0" w:space="0" w:color="auto"/>
        <w:right w:val="none" w:sz="0" w:space="0" w:color="auto"/>
      </w:divBdr>
    </w:div>
    <w:div w:id="881594204">
      <w:bodyDiv w:val="1"/>
      <w:marLeft w:val="0"/>
      <w:marRight w:val="0"/>
      <w:marTop w:val="0"/>
      <w:marBottom w:val="0"/>
      <w:divBdr>
        <w:top w:val="none" w:sz="0" w:space="0" w:color="auto"/>
        <w:left w:val="none" w:sz="0" w:space="0" w:color="auto"/>
        <w:bottom w:val="none" w:sz="0" w:space="0" w:color="auto"/>
        <w:right w:val="none" w:sz="0" w:space="0" w:color="auto"/>
      </w:divBdr>
    </w:div>
    <w:div w:id="882062244">
      <w:bodyDiv w:val="1"/>
      <w:marLeft w:val="0"/>
      <w:marRight w:val="0"/>
      <w:marTop w:val="0"/>
      <w:marBottom w:val="0"/>
      <w:divBdr>
        <w:top w:val="none" w:sz="0" w:space="0" w:color="auto"/>
        <w:left w:val="none" w:sz="0" w:space="0" w:color="auto"/>
        <w:bottom w:val="none" w:sz="0" w:space="0" w:color="auto"/>
        <w:right w:val="none" w:sz="0" w:space="0" w:color="auto"/>
      </w:divBdr>
    </w:div>
    <w:div w:id="889069687">
      <w:bodyDiv w:val="1"/>
      <w:marLeft w:val="0"/>
      <w:marRight w:val="0"/>
      <w:marTop w:val="0"/>
      <w:marBottom w:val="0"/>
      <w:divBdr>
        <w:top w:val="none" w:sz="0" w:space="0" w:color="auto"/>
        <w:left w:val="none" w:sz="0" w:space="0" w:color="auto"/>
        <w:bottom w:val="none" w:sz="0" w:space="0" w:color="auto"/>
        <w:right w:val="none" w:sz="0" w:space="0" w:color="auto"/>
      </w:divBdr>
    </w:div>
    <w:div w:id="889532126">
      <w:bodyDiv w:val="1"/>
      <w:marLeft w:val="0"/>
      <w:marRight w:val="0"/>
      <w:marTop w:val="0"/>
      <w:marBottom w:val="0"/>
      <w:divBdr>
        <w:top w:val="none" w:sz="0" w:space="0" w:color="auto"/>
        <w:left w:val="none" w:sz="0" w:space="0" w:color="auto"/>
        <w:bottom w:val="none" w:sz="0" w:space="0" w:color="auto"/>
        <w:right w:val="none" w:sz="0" w:space="0" w:color="auto"/>
      </w:divBdr>
    </w:div>
    <w:div w:id="890269799">
      <w:bodyDiv w:val="1"/>
      <w:marLeft w:val="0"/>
      <w:marRight w:val="0"/>
      <w:marTop w:val="0"/>
      <w:marBottom w:val="0"/>
      <w:divBdr>
        <w:top w:val="none" w:sz="0" w:space="0" w:color="auto"/>
        <w:left w:val="none" w:sz="0" w:space="0" w:color="auto"/>
        <w:bottom w:val="none" w:sz="0" w:space="0" w:color="auto"/>
        <w:right w:val="none" w:sz="0" w:space="0" w:color="auto"/>
      </w:divBdr>
    </w:div>
    <w:div w:id="893584925">
      <w:bodyDiv w:val="1"/>
      <w:marLeft w:val="0"/>
      <w:marRight w:val="0"/>
      <w:marTop w:val="0"/>
      <w:marBottom w:val="0"/>
      <w:divBdr>
        <w:top w:val="none" w:sz="0" w:space="0" w:color="auto"/>
        <w:left w:val="none" w:sz="0" w:space="0" w:color="auto"/>
        <w:bottom w:val="none" w:sz="0" w:space="0" w:color="auto"/>
        <w:right w:val="none" w:sz="0" w:space="0" w:color="auto"/>
      </w:divBdr>
    </w:div>
    <w:div w:id="896479888">
      <w:bodyDiv w:val="1"/>
      <w:marLeft w:val="0"/>
      <w:marRight w:val="0"/>
      <w:marTop w:val="0"/>
      <w:marBottom w:val="0"/>
      <w:divBdr>
        <w:top w:val="none" w:sz="0" w:space="0" w:color="auto"/>
        <w:left w:val="none" w:sz="0" w:space="0" w:color="auto"/>
        <w:bottom w:val="none" w:sz="0" w:space="0" w:color="auto"/>
        <w:right w:val="none" w:sz="0" w:space="0" w:color="auto"/>
      </w:divBdr>
    </w:div>
    <w:div w:id="898520958">
      <w:bodyDiv w:val="1"/>
      <w:marLeft w:val="0"/>
      <w:marRight w:val="0"/>
      <w:marTop w:val="0"/>
      <w:marBottom w:val="0"/>
      <w:divBdr>
        <w:top w:val="none" w:sz="0" w:space="0" w:color="auto"/>
        <w:left w:val="none" w:sz="0" w:space="0" w:color="auto"/>
        <w:bottom w:val="none" w:sz="0" w:space="0" w:color="auto"/>
        <w:right w:val="none" w:sz="0" w:space="0" w:color="auto"/>
      </w:divBdr>
    </w:div>
    <w:div w:id="898898628">
      <w:bodyDiv w:val="1"/>
      <w:marLeft w:val="0"/>
      <w:marRight w:val="0"/>
      <w:marTop w:val="0"/>
      <w:marBottom w:val="0"/>
      <w:divBdr>
        <w:top w:val="none" w:sz="0" w:space="0" w:color="auto"/>
        <w:left w:val="none" w:sz="0" w:space="0" w:color="auto"/>
        <w:bottom w:val="none" w:sz="0" w:space="0" w:color="auto"/>
        <w:right w:val="none" w:sz="0" w:space="0" w:color="auto"/>
      </w:divBdr>
    </w:div>
    <w:div w:id="906956670">
      <w:bodyDiv w:val="1"/>
      <w:marLeft w:val="0"/>
      <w:marRight w:val="0"/>
      <w:marTop w:val="0"/>
      <w:marBottom w:val="0"/>
      <w:divBdr>
        <w:top w:val="none" w:sz="0" w:space="0" w:color="auto"/>
        <w:left w:val="none" w:sz="0" w:space="0" w:color="auto"/>
        <w:bottom w:val="none" w:sz="0" w:space="0" w:color="auto"/>
        <w:right w:val="none" w:sz="0" w:space="0" w:color="auto"/>
      </w:divBdr>
    </w:div>
    <w:div w:id="908268388">
      <w:bodyDiv w:val="1"/>
      <w:marLeft w:val="0"/>
      <w:marRight w:val="0"/>
      <w:marTop w:val="0"/>
      <w:marBottom w:val="0"/>
      <w:divBdr>
        <w:top w:val="none" w:sz="0" w:space="0" w:color="auto"/>
        <w:left w:val="none" w:sz="0" w:space="0" w:color="auto"/>
        <w:bottom w:val="none" w:sz="0" w:space="0" w:color="auto"/>
        <w:right w:val="none" w:sz="0" w:space="0" w:color="auto"/>
      </w:divBdr>
    </w:div>
    <w:div w:id="908425846">
      <w:bodyDiv w:val="1"/>
      <w:marLeft w:val="0"/>
      <w:marRight w:val="0"/>
      <w:marTop w:val="0"/>
      <w:marBottom w:val="0"/>
      <w:divBdr>
        <w:top w:val="none" w:sz="0" w:space="0" w:color="auto"/>
        <w:left w:val="none" w:sz="0" w:space="0" w:color="auto"/>
        <w:bottom w:val="none" w:sz="0" w:space="0" w:color="auto"/>
        <w:right w:val="none" w:sz="0" w:space="0" w:color="auto"/>
      </w:divBdr>
    </w:div>
    <w:div w:id="909384285">
      <w:bodyDiv w:val="1"/>
      <w:marLeft w:val="0"/>
      <w:marRight w:val="0"/>
      <w:marTop w:val="0"/>
      <w:marBottom w:val="0"/>
      <w:divBdr>
        <w:top w:val="none" w:sz="0" w:space="0" w:color="auto"/>
        <w:left w:val="none" w:sz="0" w:space="0" w:color="auto"/>
        <w:bottom w:val="none" w:sz="0" w:space="0" w:color="auto"/>
        <w:right w:val="none" w:sz="0" w:space="0" w:color="auto"/>
      </w:divBdr>
    </w:div>
    <w:div w:id="909582860">
      <w:bodyDiv w:val="1"/>
      <w:marLeft w:val="0"/>
      <w:marRight w:val="0"/>
      <w:marTop w:val="0"/>
      <w:marBottom w:val="0"/>
      <w:divBdr>
        <w:top w:val="none" w:sz="0" w:space="0" w:color="auto"/>
        <w:left w:val="none" w:sz="0" w:space="0" w:color="auto"/>
        <w:bottom w:val="none" w:sz="0" w:space="0" w:color="auto"/>
        <w:right w:val="none" w:sz="0" w:space="0" w:color="auto"/>
      </w:divBdr>
    </w:div>
    <w:div w:id="909972353">
      <w:bodyDiv w:val="1"/>
      <w:marLeft w:val="0"/>
      <w:marRight w:val="0"/>
      <w:marTop w:val="0"/>
      <w:marBottom w:val="0"/>
      <w:divBdr>
        <w:top w:val="none" w:sz="0" w:space="0" w:color="auto"/>
        <w:left w:val="none" w:sz="0" w:space="0" w:color="auto"/>
        <w:bottom w:val="none" w:sz="0" w:space="0" w:color="auto"/>
        <w:right w:val="none" w:sz="0" w:space="0" w:color="auto"/>
      </w:divBdr>
    </w:div>
    <w:div w:id="911238897">
      <w:bodyDiv w:val="1"/>
      <w:marLeft w:val="0"/>
      <w:marRight w:val="0"/>
      <w:marTop w:val="0"/>
      <w:marBottom w:val="0"/>
      <w:divBdr>
        <w:top w:val="none" w:sz="0" w:space="0" w:color="auto"/>
        <w:left w:val="none" w:sz="0" w:space="0" w:color="auto"/>
        <w:bottom w:val="none" w:sz="0" w:space="0" w:color="auto"/>
        <w:right w:val="none" w:sz="0" w:space="0" w:color="auto"/>
      </w:divBdr>
    </w:div>
    <w:div w:id="913666585">
      <w:bodyDiv w:val="1"/>
      <w:marLeft w:val="0"/>
      <w:marRight w:val="0"/>
      <w:marTop w:val="0"/>
      <w:marBottom w:val="0"/>
      <w:divBdr>
        <w:top w:val="none" w:sz="0" w:space="0" w:color="auto"/>
        <w:left w:val="none" w:sz="0" w:space="0" w:color="auto"/>
        <w:bottom w:val="none" w:sz="0" w:space="0" w:color="auto"/>
        <w:right w:val="none" w:sz="0" w:space="0" w:color="auto"/>
      </w:divBdr>
    </w:div>
    <w:div w:id="914314487">
      <w:bodyDiv w:val="1"/>
      <w:marLeft w:val="0"/>
      <w:marRight w:val="0"/>
      <w:marTop w:val="0"/>
      <w:marBottom w:val="0"/>
      <w:divBdr>
        <w:top w:val="none" w:sz="0" w:space="0" w:color="auto"/>
        <w:left w:val="none" w:sz="0" w:space="0" w:color="auto"/>
        <w:bottom w:val="none" w:sz="0" w:space="0" w:color="auto"/>
        <w:right w:val="none" w:sz="0" w:space="0" w:color="auto"/>
      </w:divBdr>
    </w:div>
    <w:div w:id="915938245">
      <w:bodyDiv w:val="1"/>
      <w:marLeft w:val="0"/>
      <w:marRight w:val="0"/>
      <w:marTop w:val="0"/>
      <w:marBottom w:val="0"/>
      <w:divBdr>
        <w:top w:val="none" w:sz="0" w:space="0" w:color="auto"/>
        <w:left w:val="none" w:sz="0" w:space="0" w:color="auto"/>
        <w:bottom w:val="none" w:sz="0" w:space="0" w:color="auto"/>
        <w:right w:val="none" w:sz="0" w:space="0" w:color="auto"/>
      </w:divBdr>
    </w:div>
    <w:div w:id="916019672">
      <w:bodyDiv w:val="1"/>
      <w:marLeft w:val="0"/>
      <w:marRight w:val="0"/>
      <w:marTop w:val="0"/>
      <w:marBottom w:val="0"/>
      <w:divBdr>
        <w:top w:val="none" w:sz="0" w:space="0" w:color="auto"/>
        <w:left w:val="none" w:sz="0" w:space="0" w:color="auto"/>
        <w:bottom w:val="none" w:sz="0" w:space="0" w:color="auto"/>
        <w:right w:val="none" w:sz="0" w:space="0" w:color="auto"/>
      </w:divBdr>
    </w:div>
    <w:div w:id="917790403">
      <w:bodyDiv w:val="1"/>
      <w:marLeft w:val="0"/>
      <w:marRight w:val="0"/>
      <w:marTop w:val="0"/>
      <w:marBottom w:val="0"/>
      <w:divBdr>
        <w:top w:val="none" w:sz="0" w:space="0" w:color="auto"/>
        <w:left w:val="none" w:sz="0" w:space="0" w:color="auto"/>
        <w:bottom w:val="none" w:sz="0" w:space="0" w:color="auto"/>
        <w:right w:val="none" w:sz="0" w:space="0" w:color="auto"/>
      </w:divBdr>
    </w:div>
    <w:div w:id="918252944">
      <w:bodyDiv w:val="1"/>
      <w:marLeft w:val="0"/>
      <w:marRight w:val="0"/>
      <w:marTop w:val="0"/>
      <w:marBottom w:val="0"/>
      <w:divBdr>
        <w:top w:val="none" w:sz="0" w:space="0" w:color="auto"/>
        <w:left w:val="none" w:sz="0" w:space="0" w:color="auto"/>
        <w:bottom w:val="none" w:sz="0" w:space="0" w:color="auto"/>
        <w:right w:val="none" w:sz="0" w:space="0" w:color="auto"/>
      </w:divBdr>
    </w:div>
    <w:div w:id="920060617">
      <w:bodyDiv w:val="1"/>
      <w:marLeft w:val="0"/>
      <w:marRight w:val="0"/>
      <w:marTop w:val="0"/>
      <w:marBottom w:val="0"/>
      <w:divBdr>
        <w:top w:val="none" w:sz="0" w:space="0" w:color="auto"/>
        <w:left w:val="none" w:sz="0" w:space="0" w:color="auto"/>
        <w:bottom w:val="none" w:sz="0" w:space="0" w:color="auto"/>
        <w:right w:val="none" w:sz="0" w:space="0" w:color="auto"/>
      </w:divBdr>
    </w:div>
    <w:div w:id="920796753">
      <w:bodyDiv w:val="1"/>
      <w:marLeft w:val="0"/>
      <w:marRight w:val="0"/>
      <w:marTop w:val="0"/>
      <w:marBottom w:val="0"/>
      <w:divBdr>
        <w:top w:val="none" w:sz="0" w:space="0" w:color="auto"/>
        <w:left w:val="none" w:sz="0" w:space="0" w:color="auto"/>
        <w:bottom w:val="none" w:sz="0" w:space="0" w:color="auto"/>
        <w:right w:val="none" w:sz="0" w:space="0" w:color="auto"/>
      </w:divBdr>
    </w:div>
    <w:div w:id="927083510">
      <w:bodyDiv w:val="1"/>
      <w:marLeft w:val="0"/>
      <w:marRight w:val="0"/>
      <w:marTop w:val="0"/>
      <w:marBottom w:val="0"/>
      <w:divBdr>
        <w:top w:val="none" w:sz="0" w:space="0" w:color="auto"/>
        <w:left w:val="none" w:sz="0" w:space="0" w:color="auto"/>
        <w:bottom w:val="none" w:sz="0" w:space="0" w:color="auto"/>
        <w:right w:val="none" w:sz="0" w:space="0" w:color="auto"/>
      </w:divBdr>
    </w:div>
    <w:div w:id="928661625">
      <w:bodyDiv w:val="1"/>
      <w:marLeft w:val="0"/>
      <w:marRight w:val="0"/>
      <w:marTop w:val="0"/>
      <w:marBottom w:val="0"/>
      <w:divBdr>
        <w:top w:val="none" w:sz="0" w:space="0" w:color="auto"/>
        <w:left w:val="none" w:sz="0" w:space="0" w:color="auto"/>
        <w:bottom w:val="none" w:sz="0" w:space="0" w:color="auto"/>
        <w:right w:val="none" w:sz="0" w:space="0" w:color="auto"/>
      </w:divBdr>
    </w:div>
    <w:div w:id="930360670">
      <w:bodyDiv w:val="1"/>
      <w:marLeft w:val="0"/>
      <w:marRight w:val="0"/>
      <w:marTop w:val="0"/>
      <w:marBottom w:val="0"/>
      <w:divBdr>
        <w:top w:val="none" w:sz="0" w:space="0" w:color="auto"/>
        <w:left w:val="none" w:sz="0" w:space="0" w:color="auto"/>
        <w:bottom w:val="none" w:sz="0" w:space="0" w:color="auto"/>
        <w:right w:val="none" w:sz="0" w:space="0" w:color="auto"/>
      </w:divBdr>
    </w:div>
    <w:div w:id="932129108">
      <w:bodyDiv w:val="1"/>
      <w:marLeft w:val="0"/>
      <w:marRight w:val="0"/>
      <w:marTop w:val="0"/>
      <w:marBottom w:val="0"/>
      <w:divBdr>
        <w:top w:val="none" w:sz="0" w:space="0" w:color="auto"/>
        <w:left w:val="none" w:sz="0" w:space="0" w:color="auto"/>
        <w:bottom w:val="none" w:sz="0" w:space="0" w:color="auto"/>
        <w:right w:val="none" w:sz="0" w:space="0" w:color="auto"/>
      </w:divBdr>
    </w:div>
    <w:div w:id="933056666">
      <w:bodyDiv w:val="1"/>
      <w:marLeft w:val="0"/>
      <w:marRight w:val="0"/>
      <w:marTop w:val="0"/>
      <w:marBottom w:val="0"/>
      <w:divBdr>
        <w:top w:val="none" w:sz="0" w:space="0" w:color="auto"/>
        <w:left w:val="none" w:sz="0" w:space="0" w:color="auto"/>
        <w:bottom w:val="none" w:sz="0" w:space="0" w:color="auto"/>
        <w:right w:val="none" w:sz="0" w:space="0" w:color="auto"/>
      </w:divBdr>
    </w:div>
    <w:div w:id="933899400">
      <w:bodyDiv w:val="1"/>
      <w:marLeft w:val="0"/>
      <w:marRight w:val="0"/>
      <w:marTop w:val="0"/>
      <w:marBottom w:val="0"/>
      <w:divBdr>
        <w:top w:val="none" w:sz="0" w:space="0" w:color="auto"/>
        <w:left w:val="none" w:sz="0" w:space="0" w:color="auto"/>
        <w:bottom w:val="none" w:sz="0" w:space="0" w:color="auto"/>
        <w:right w:val="none" w:sz="0" w:space="0" w:color="auto"/>
      </w:divBdr>
    </w:div>
    <w:div w:id="936524134">
      <w:bodyDiv w:val="1"/>
      <w:marLeft w:val="0"/>
      <w:marRight w:val="0"/>
      <w:marTop w:val="0"/>
      <w:marBottom w:val="0"/>
      <w:divBdr>
        <w:top w:val="none" w:sz="0" w:space="0" w:color="auto"/>
        <w:left w:val="none" w:sz="0" w:space="0" w:color="auto"/>
        <w:bottom w:val="none" w:sz="0" w:space="0" w:color="auto"/>
        <w:right w:val="none" w:sz="0" w:space="0" w:color="auto"/>
      </w:divBdr>
    </w:div>
    <w:div w:id="939213992">
      <w:bodyDiv w:val="1"/>
      <w:marLeft w:val="0"/>
      <w:marRight w:val="0"/>
      <w:marTop w:val="0"/>
      <w:marBottom w:val="0"/>
      <w:divBdr>
        <w:top w:val="none" w:sz="0" w:space="0" w:color="auto"/>
        <w:left w:val="none" w:sz="0" w:space="0" w:color="auto"/>
        <w:bottom w:val="none" w:sz="0" w:space="0" w:color="auto"/>
        <w:right w:val="none" w:sz="0" w:space="0" w:color="auto"/>
      </w:divBdr>
    </w:div>
    <w:div w:id="940141227">
      <w:bodyDiv w:val="1"/>
      <w:marLeft w:val="0"/>
      <w:marRight w:val="0"/>
      <w:marTop w:val="0"/>
      <w:marBottom w:val="0"/>
      <w:divBdr>
        <w:top w:val="none" w:sz="0" w:space="0" w:color="auto"/>
        <w:left w:val="none" w:sz="0" w:space="0" w:color="auto"/>
        <w:bottom w:val="none" w:sz="0" w:space="0" w:color="auto"/>
        <w:right w:val="none" w:sz="0" w:space="0" w:color="auto"/>
      </w:divBdr>
    </w:div>
    <w:div w:id="941719410">
      <w:bodyDiv w:val="1"/>
      <w:marLeft w:val="0"/>
      <w:marRight w:val="0"/>
      <w:marTop w:val="0"/>
      <w:marBottom w:val="0"/>
      <w:divBdr>
        <w:top w:val="none" w:sz="0" w:space="0" w:color="auto"/>
        <w:left w:val="none" w:sz="0" w:space="0" w:color="auto"/>
        <w:bottom w:val="none" w:sz="0" w:space="0" w:color="auto"/>
        <w:right w:val="none" w:sz="0" w:space="0" w:color="auto"/>
      </w:divBdr>
    </w:div>
    <w:div w:id="942498731">
      <w:bodyDiv w:val="1"/>
      <w:marLeft w:val="0"/>
      <w:marRight w:val="0"/>
      <w:marTop w:val="0"/>
      <w:marBottom w:val="0"/>
      <w:divBdr>
        <w:top w:val="none" w:sz="0" w:space="0" w:color="auto"/>
        <w:left w:val="none" w:sz="0" w:space="0" w:color="auto"/>
        <w:bottom w:val="none" w:sz="0" w:space="0" w:color="auto"/>
        <w:right w:val="none" w:sz="0" w:space="0" w:color="auto"/>
      </w:divBdr>
    </w:div>
    <w:div w:id="948700168">
      <w:bodyDiv w:val="1"/>
      <w:marLeft w:val="0"/>
      <w:marRight w:val="0"/>
      <w:marTop w:val="0"/>
      <w:marBottom w:val="0"/>
      <w:divBdr>
        <w:top w:val="none" w:sz="0" w:space="0" w:color="auto"/>
        <w:left w:val="none" w:sz="0" w:space="0" w:color="auto"/>
        <w:bottom w:val="none" w:sz="0" w:space="0" w:color="auto"/>
        <w:right w:val="none" w:sz="0" w:space="0" w:color="auto"/>
      </w:divBdr>
    </w:div>
    <w:div w:id="951320686">
      <w:bodyDiv w:val="1"/>
      <w:marLeft w:val="0"/>
      <w:marRight w:val="0"/>
      <w:marTop w:val="0"/>
      <w:marBottom w:val="0"/>
      <w:divBdr>
        <w:top w:val="none" w:sz="0" w:space="0" w:color="auto"/>
        <w:left w:val="none" w:sz="0" w:space="0" w:color="auto"/>
        <w:bottom w:val="none" w:sz="0" w:space="0" w:color="auto"/>
        <w:right w:val="none" w:sz="0" w:space="0" w:color="auto"/>
      </w:divBdr>
    </w:div>
    <w:div w:id="951546007">
      <w:bodyDiv w:val="1"/>
      <w:marLeft w:val="0"/>
      <w:marRight w:val="0"/>
      <w:marTop w:val="0"/>
      <w:marBottom w:val="0"/>
      <w:divBdr>
        <w:top w:val="none" w:sz="0" w:space="0" w:color="auto"/>
        <w:left w:val="none" w:sz="0" w:space="0" w:color="auto"/>
        <w:bottom w:val="none" w:sz="0" w:space="0" w:color="auto"/>
        <w:right w:val="none" w:sz="0" w:space="0" w:color="auto"/>
      </w:divBdr>
    </w:div>
    <w:div w:id="952325902">
      <w:bodyDiv w:val="1"/>
      <w:marLeft w:val="0"/>
      <w:marRight w:val="0"/>
      <w:marTop w:val="0"/>
      <w:marBottom w:val="0"/>
      <w:divBdr>
        <w:top w:val="none" w:sz="0" w:space="0" w:color="auto"/>
        <w:left w:val="none" w:sz="0" w:space="0" w:color="auto"/>
        <w:bottom w:val="none" w:sz="0" w:space="0" w:color="auto"/>
        <w:right w:val="none" w:sz="0" w:space="0" w:color="auto"/>
      </w:divBdr>
    </w:div>
    <w:div w:id="955716291">
      <w:bodyDiv w:val="1"/>
      <w:marLeft w:val="0"/>
      <w:marRight w:val="0"/>
      <w:marTop w:val="0"/>
      <w:marBottom w:val="0"/>
      <w:divBdr>
        <w:top w:val="none" w:sz="0" w:space="0" w:color="auto"/>
        <w:left w:val="none" w:sz="0" w:space="0" w:color="auto"/>
        <w:bottom w:val="none" w:sz="0" w:space="0" w:color="auto"/>
        <w:right w:val="none" w:sz="0" w:space="0" w:color="auto"/>
      </w:divBdr>
    </w:div>
    <w:div w:id="958300157">
      <w:bodyDiv w:val="1"/>
      <w:marLeft w:val="0"/>
      <w:marRight w:val="0"/>
      <w:marTop w:val="0"/>
      <w:marBottom w:val="0"/>
      <w:divBdr>
        <w:top w:val="none" w:sz="0" w:space="0" w:color="auto"/>
        <w:left w:val="none" w:sz="0" w:space="0" w:color="auto"/>
        <w:bottom w:val="none" w:sz="0" w:space="0" w:color="auto"/>
        <w:right w:val="none" w:sz="0" w:space="0" w:color="auto"/>
      </w:divBdr>
    </w:div>
    <w:div w:id="960722465">
      <w:bodyDiv w:val="1"/>
      <w:marLeft w:val="0"/>
      <w:marRight w:val="0"/>
      <w:marTop w:val="0"/>
      <w:marBottom w:val="0"/>
      <w:divBdr>
        <w:top w:val="none" w:sz="0" w:space="0" w:color="auto"/>
        <w:left w:val="none" w:sz="0" w:space="0" w:color="auto"/>
        <w:bottom w:val="none" w:sz="0" w:space="0" w:color="auto"/>
        <w:right w:val="none" w:sz="0" w:space="0" w:color="auto"/>
      </w:divBdr>
    </w:div>
    <w:div w:id="964505601">
      <w:bodyDiv w:val="1"/>
      <w:marLeft w:val="0"/>
      <w:marRight w:val="0"/>
      <w:marTop w:val="0"/>
      <w:marBottom w:val="0"/>
      <w:divBdr>
        <w:top w:val="none" w:sz="0" w:space="0" w:color="auto"/>
        <w:left w:val="none" w:sz="0" w:space="0" w:color="auto"/>
        <w:bottom w:val="none" w:sz="0" w:space="0" w:color="auto"/>
        <w:right w:val="none" w:sz="0" w:space="0" w:color="auto"/>
      </w:divBdr>
    </w:div>
    <w:div w:id="964653172">
      <w:bodyDiv w:val="1"/>
      <w:marLeft w:val="0"/>
      <w:marRight w:val="0"/>
      <w:marTop w:val="0"/>
      <w:marBottom w:val="0"/>
      <w:divBdr>
        <w:top w:val="none" w:sz="0" w:space="0" w:color="auto"/>
        <w:left w:val="none" w:sz="0" w:space="0" w:color="auto"/>
        <w:bottom w:val="none" w:sz="0" w:space="0" w:color="auto"/>
        <w:right w:val="none" w:sz="0" w:space="0" w:color="auto"/>
      </w:divBdr>
    </w:div>
    <w:div w:id="966277401">
      <w:bodyDiv w:val="1"/>
      <w:marLeft w:val="0"/>
      <w:marRight w:val="0"/>
      <w:marTop w:val="0"/>
      <w:marBottom w:val="0"/>
      <w:divBdr>
        <w:top w:val="none" w:sz="0" w:space="0" w:color="auto"/>
        <w:left w:val="none" w:sz="0" w:space="0" w:color="auto"/>
        <w:bottom w:val="none" w:sz="0" w:space="0" w:color="auto"/>
        <w:right w:val="none" w:sz="0" w:space="0" w:color="auto"/>
      </w:divBdr>
    </w:div>
    <w:div w:id="967471404">
      <w:bodyDiv w:val="1"/>
      <w:marLeft w:val="0"/>
      <w:marRight w:val="0"/>
      <w:marTop w:val="0"/>
      <w:marBottom w:val="0"/>
      <w:divBdr>
        <w:top w:val="none" w:sz="0" w:space="0" w:color="auto"/>
        <w:left w:val="none" w:sz="0" w:space="0" w:color="auto"/>
        <w:bottom w:val="none" w:sz="0" w:space="0" w:color="auto"/>
        <w:right w:val="none" w:sz="0" w:space="0" w:color="auto"/>
      </w:divBdr>
    </w:div>
    <w:div w:id="969440914">
      <w:bodyDiv w:val="1"/>
      <w:marLeft w:val="0"/>
      <w:marRight w:val="0"/>
      <w:marTop w:val="0"/>
      <w:marBottom w:val="0"/>
      <w:divBdr>
        <w:top w:val="none" w:sz="0" w:space="0" w:color="auto"/>
        <w:left w:val="none" w:sz="0" w:space="0" w:color="auto"/>
        <w:bottom w:val="none" w:sz="0" w:space="0" w:color="auto"/>
        <w:right w:val="none" w:sz="0" w:space="0" w:color="auto"/>
      </w:divBdr>
    </w:div>
    <w:div w:id="970096158">
      <w:bodyDiv w:val="1"/>
      <w:marLeft w:val="0"/>
      <w:marRight w:val="0"/>
      <w:marTop w:val="0"/>
      <w:marBottom w:val="0"/>
      <w:divBdr>
        <w:top w:val="none" w:sz="0" w:space="0" w:color="auto"/>
        <w:left w:val="none" w:sz="0" w:space="0" w:color="auto"/>
        <w:bottom w:val="none" w:sz="0" w:space="0" w:color="auto"/>
        <w:right w:val="none" w:sz="0" w:space="0" w:color="auto"/>
      </w:divBdr>
    </w:div>
    <w:div w:id="972097297">
      <w:bodyDiv w:val="1"/>
      <w:marLeft w:val="0"/>
      <w:marRight w:val="0"/>
      <w:marTop w:val="0"/>
      <w:marBottom w:val="0"/>
      <w:divBdr>
        <w:top w:val="none" w:sz="0" w:space="0" w:color="auto"/>
        <w:left w:val="none" w:sz="0" w:space="0" w:color="auto"/>
        <w:bottom w:val="none" w:sz="0" w:space="0" w:color="auto"/>
        <w:right w:val="none" w:sz="0" w:space="0" w:color="auto"/>
      </w:divBdr>
    </w:div>
    <w:div w:id="973294516">
      <w:bodyDiv w:val="1"/>
      <w:marLeft w:val="0"/>
      <w:marRight w:val="0"/>
      <w:marTop w:val="0"/>
      <w:marBottom w:val="0"/>
      <w:divBdr>
        <w:top w:val="none" w:sz="0" w:space="0" w:color="auto"/>
        <w:left w:val="none" w:sz="0" w:space="0" w:color="auto"/>
        <w:bottom w:val="none" w:sz="0" w:space="0" w:color="auto"/>
        <w:right w:val="none" w:sz="0" w:space="0" w:color="auto"/>
      </w:divBdr>
    </w:div>
    <w:div w:id="973371302">
      <w:bodyDiv w:val="1"/>
      <w:marLeft w:val="0"/>
      <w:marRight w:val="0"/>
      <w:marTop w:val="0"/>
      <w:marBottom w:val="0"/>
      <w:divBdr>
        <w:top w:val="none" w:sz="0" w:space="0" w:color="auto"/>
        <w:left w:val="none" w:sz="0" w:space="0" w:color="auto"/>
        <w:bottom w:val="none" w:sz="0" w:space="0" w:color="auto"/>
        <w:right w:val="none" w:sz="0" w:space="0" w:color="auto"/>
      </w:divBdr>
    </w:div>
    <w:div w:id="974599621">
      <w:bodyDiv w:val="1"/>
      <w:marLeft w:val="0"/>
      <w:marRight w:val="0"/>
      <w:marTop w:val="0"/>
      <w:marBottom w:val="0"/>
      <w:divBdr>
        <w:top w:val="none" w:sz="0" w:space="0" w:color="auto"/>
        <w:left w:val="none" w:sz="0" w:space="0" w:color="auto"/>
        <w:bottom w:val="none" w:sz="0" w:space="0" w:color="auto"/>
        <w:right w:val="none" w:sz="0" w:space="0" w:color="auto"/>
      </w:divBdr>
    </w:div>
    <w:div w:id="974916864">
      <w:bodyDiv w:val="1"/>
      <w:marLeft w:val="0"/>
      <w:marRight w:val="0"/>
      <w:marTop w:val="0"/>
      <w:marBottom w:val="0"/>
      <w:divBdr>
        <w:top w:val="none" w:sz="0" w:space="0" w:color="auto"/>
        <w:left w:val="none" w:sz="0" w:space="0" w:color="auto"/>
        <w:bottom w:val="none" w:sz="0" w:space="0" w:color="auto"/>
        <w:right w:val="none" w:sz="0" w:space="0" w:color="auto"/>
      </w:divBdr>
    </w:div>
    <w:div w:id="975377203">
      <w:bodyDiv w:val="1"/>
      <w:marLeft w:val="0"/>
      <w:marRight w:val="0"/>
      <w:marTop w:val="0"/>
      <w:marBottom w:val="0"/>
      <w:divBdr>
        <w:top w:val="none" w:sz="0" w:space="0" w:color="auto"/>
        <w:left w:val="none" w:sz="0" w:space="0" w:color="auto"/>
        <w:bottom w:val="none" w:sz="0" w:space="0" w:color="auto"/>
        <w:right w:val="none" w:sz="0" w:space="0" w:color="auto"/>
      </w:divBdr>
    </w:div>
    <w:div w:id="975452025">
      <w:bodyDiv w:val="1"/>
      <w:marLeft w:val="0"/>
      <w:marRight w:val="0"/>
      <w:marTop w:val="0"/>
      <w:marBottom w:val="0"/>
      <w:divBdr>
        <w:top w:val="none" w:sz="0" w:space="0" w:color="auto"/>
        <w:left w:val="none" w:sz="0" w:space="0" w:color="auto"/>
        <w:bottom w:val="none" w:sz="0" w:space="0" w:color="auto"/>
        <w:right w:val="none" w:sz="0" w:space="0" w:color="auto"/>
      </w:divBdr>
    </w:div>
    <w:div w:id="975645271">
      <w:bodyDiv w:val="1"/>
      <w:marLeft w:val="0"/>
      <w:marRight w:val="0"/>
      <w:marTop w:val="0"/>
      <w:marBottom w:val="0"/>
      <w:divBdr>
        <w:top w:val="none" w:sz="0" w:space="0" w:color="auto"/>
        <w:left w:val="none" w:sz="0" w:space="0" w:color="auto"/>
        <w:bottom w:val="none" w:sz="0" w:space="0" w:color="auto"/>
        <w:right w:val="none" w:sz="0" w:space="0" w:color="auto"/>
      </w:divBdr>
    </w:div>
    <w:div w:id="976566619">
      <w:bodyDiv w:val="1"/>
      <w:marLeft w:val="0"/>
      <w:marRight w:val="0"/>
      <w:marTop w:val="0"/>
      <w:marBottom w:val="0"/>
      <w:divBdr>
        <w:top w:val="none" w:sz="0" w:space="0" w:color="auto"/>
        <w:left w:val="none" w:sz="0" w:space="0" w:color="auto"/>
        <w:bottom w:val="none" w:sz="0" w:space="0" w:color="auto"/>
        <w:right w:val="none" w:sz="0" w:space="0" w:color="auto"/>
      </w:divBdr>
    </w:div>
    <w:div w:id="976880443">
      <w:bodyDiv w:val="1"/>
      <w:marLeft w:val="0"/>
      <w:marRight w:val="0"/>
      <w:marTop w:val="0"/>
      <w:marBottom w:val="0"/>
      <w:divBdr>
        <w:top w:val="none" w:sz="0" w:space="0" w:color="auto"/>
        <w:left w:val="none" w:sz="0" w:space="0" w:color="auto"/>
        <w:bottom w:val="none" w:sz="0" w:space="0" w:color="auto"/>
        <w:right w:val="none" w:sz="0" w:space="0" w:color="auto"/>
      </w:divBdr>
    </w:div>
    <w:div w:id="977417629">
      <w:bodyDiv w:val="1"/>
      <w:marLeft w:val="0"/>
      <w:marRight w:val="0"/>
      <w:marTop w:val="0"/>
      <w:marBottom w:val="0"/>
      <w:divBdr>
        <w:top w:val="none" w:sz="0" w:space="0" w:color="auto"/>
        <w:left w:val="none" w:sz="0" w:space="0" w:color="auto"/>
        <w:bottom w:val="none" w:sz="0" w:space="0" w:color="auto"/>
        <w:right w:val="none" w:sz="0" w:space="0" w:color="auto"/>
      </w:divBdr>
    </w:div>
    <w:div w:id="982154205">
      <w:bodyDiv w:val="1"/>
      <w:marLeft w:val="0"/>
      <w:marRight w:val="0"/>
      <w:marTop w:val="0"/>
      <w:marBottom w:val="0"/>
      <w:divBdr>
        <w:top w:val="none" w:sz="0" w:space="0" w:color="auto"/>
        <w:left w:val="none" w:sz="0" w:space="0" w:color="auto"/>
        <w:bottom w:val="none" w:sz="0" w:space="0" w:color="auto"/>
        <w:right w:val="none" w:sz="0" w:space="0" w:color="auto"/>
      </w:divBdr>
    </w:div>
    <w:div w:id="983318699">
      <w:bodyDiv w:val="1"/>
      <w:marLeft w:val="0"/>
      <w:marRight w:val="0"/>
      <w:marTop w:val="0"/>
      <w:marBottom w:val="0"/>
      <w:divBdr>
        <w:top w:val="none" w:sz="0" w:space="0" w:color="auto"/>
        <w:left w:val="none" w:sz="0" w:space="0" w:color="auto"/>
        <w:bottom w:val="none" w:sz="0" w:space="0" w:color="auto"/>
        <w:right w:val="none" w:sz="0" w:space="0" w:color="auto"/>
      </w:divBdr>
    </w:div>
    <w:div w:id="985545294">
      <w:bodyDiv w:val="1"/>
      <w:marLeft w:val="0"/>
      <w:marRight w:val="0"/>
      <w:marTop w:val="0"/>
      <w:marBottom w:val="0"/>
      <w:divBdr>
        <w:top w:val="none" w:sz="0" w:space="0" w:color="auto"/>
        <w:left w:val="none" w:sz="0" w:space="0" w:color="auto"/>
        <w:bottom w:val="none" w:sz="0" w:space="0" w:color="auto"/>
        <w:right w:val="none" w:sz="0" w:space="0" w:color="auto"/>
      </w:divBdr>
    </w:div>
    <w:div w:id="988166664">
      <w:bodyDiv w:val="1"/>
      <w:marLeft w:val="0"/>
      <w:marRight w:val="0"/>
      <w:marTop w:val="0"/>
      <w:marBottom w:val="0"/>
      <w:divBdr>
        <w:top w:val="none" w:sz="0" w:space="0" w:color="auto"/>
        <w:left w:val="none" w:sz="0" w:space="0" w:color="auto"/>
        <w:bottom w:val="none" w:sz="0" w:space="0" w:color="auto"/>
        <w:right w:val="none" w:sz="0" w:space="0" w:color="auto"/>
      </w:divBdr>
    </w:div>
    <w:div w:id="992489811">
      <w:bodyDiv w:val="1"/>
      <w:marLeft w:val="0"/>
      <w:marRight w:val="0"/>
      <w:marTop w:val="0"/>
      <w:marBottom w:val="0"/>
      <w:divBdr>
        <w:top w:val="none" w:sz="0" w:space="0" w:color="auto"/>
        <w:left w:val="none" w:sz="0" w:space="0" w:color="auto"/>
        <w:bottom w:val="none" w:sz="0" w:space="0" w:color="auto"/>
        <w:right w:val="none" w:sz="0" w:space="0" w:color="auto"/>
      </w:divBdr>
    </w:div>
    <w:div w:id="992954078">
      <w:bodyDiv w:val="1"/>
      <w:marLeft w:val="0"/>
      <w:marRight w:val="0"/>
      <w:marTop w:val="0"/>
      <w:marBottom w:val="0"/>
      <w:divBdr>
        <w:top w:val="none" w:sz="0" w:space="0" w:color="auto"/>
        <w:left w:val="none" w:sz="0" w:space="0" w:color="auto"/>
        <w:bottom w:val="none" w:sz="0" w:space="0" w:color="auto"/>
        <w:right w:val="none" w:sz="0" w:space="0" w:color="auto"/>
      </w:divBdr>
    </w:div>
    <w:div w:id="994189675">
      <w:bodyDiv w:val="1"/>
      <w:marLeft w:val="0"/>
      <w:marRight w:val="0"/>
      <w:marTop w:val="0"/>
      <w:marBottom w:val="0"/>
      <w:divBdr>
        <w:top w:val="none" w:sz="0" w:space="0" w:color="auto"/>
        <w:left w:val="none" w:sz="0" w:space="0" w:color="auto"/>
        <w:bottom w:val="none" w:sz="0" w:space="0" w:color="auto"/>
        <w:right w:val="none" w:sz="0" w:space="0" w:color="auto"/>
      </w:divBdr>
    </w:div>
    <w:div w:id="1003430955">
      <w:bodyDiv w:val="1"/>
      <w:marLeft w:val="0"/>
      <w:marRight w:val="0"/>
      <w:marTop w:val="0"/>
      <w:marBottom w:val="0"/>
      <w:divBdr>
        <w:top w:val="none" w:sz="0" w:space="0" w:color="auto"/>
        <w:left w:val="none" w:sz="0" w:space="0" w:color="auto"/>
        <w:bottom w:val="none" w:sz="0" w:space="0" w:color="auto"/>
        <w:right w:val="none" w:sz="0" w:space="0" w:color="auto"/>
      </w:divBdr>
    </w:div>
    <w:div w:id="1005549639">
      <w:bodyDiv w:val="1"/>
      <w:marLeft w:val="0"/>
      <w:marRight w:val="0"/>
      <w:marTop w:val="0"/>
      <w:marBottom w:val="0"/>
      <w:divBdr>
        <w:top w:val="none" w:sz="0" w:space="0" w:color="auto"/>
        <w:left w:val="none" w:sz="0" w:space="0" w:color="auto"/>
        <w:bottom w:val="none" w:sz="0" w:space="0" w:color="auto"/>
        <w:right w:val="none" w:sz="0" w:space="0" w:color="auto"/>
      </w:divBdr>
    </w:div>
    <w:div w:id="1008144797">
      <w:bodyDiv w:val="1"/>
      <w:marLeft w:val="0"/>
      <w:marRight w:val="0"/>
      <w:marTop w:val="0"/>
      <w:marBottom w:val="0"/>
      <w:divBdr>
        <w:top w:val="none" w:sz="0" w:space="0" w:color="auto"/>
        <w:left w:val="none" w:sz="0" w:space="0" w:color="auto"/>
        <w:bottom w:val="none" w:sz="0" w:space="0" w:color="auto"/>
        <w:right w:val="none" w:sz="0" w:space="0" w:color="auto"/>
      </w:divBdr>
    </w:div>
    <w:div w:id="1008171492">
      <w:bodyDiv w:val="1"/>
      <w:marLeft w:val="0"/>
      <w:marRight w:val="0"/>
      <w:marTop w:val="0"/>
      <w:marBottom w:val="0"/>
      <w:divBdr>
        <w:top w:val="none" w:sz="0" w:space="0" w:color="auto"/>
        <w:left w:val="none" w:sz="0" w:space="0" w:color="auto"/>
        <w:bottom w:val="none" w:sz="0" w:space="0" w:color="auto"/>
        <w:right w:val="none" w:sz="0" w:space="0" w:color="auto"/>
      </w:divBdr>
    </w:div>
    <w:div w:id="1008218708">
      <w:bodyDiv w:val="1"/>
      <w:marLeft w:val="0"/>
      <w:marRight w:val="0"/>
      <w:marTop w:val="0"/>
      <w:marBottom w:val="0"/>
      <w:divBdr>
        <w:top w:val="none" w:sz="0" w:space="0" w:color="auto"/>
        <w:left w:val="none" w:sz="0" w:space="0" w:color="auto"/>
        <w:bottom w:val="none" w:sz="0" w:space="0" w:color="auto"/>
        <w:right w:val="none" w:sz="0" w:space="0" w:color="auto"/>
      </w:divBdr>
    </w:div>
    <w:div w:id="1008752600">
      <w:bodyDiv w:val="1"/>
      <w:marLeft w:val="0"/>
      <w:marRight w:val="0"/>
      <w:marTop w:val="0"/>
      <w:marBottom w:val="0"/>
      <w:divBdr>
        <w:top w:val="none" w:sz="0" w:space="0" w:color="auto"/>
        <w:left w:val="none" w:sz="0" w:space="0" w:color="auto"/>
        <w:bottom w:val="none" w:sz="0" w:space="0" w:color="auto"/>
        <w:right w:val="none" w:sz="0" w:space="0" w:color="auto"/>
      </w:divBdr>
    </w:div>
    <w:div w:id="1009068292">
      <w:bodyDiv w:val="1"/>
      <w:marLeft w:val="0"/>
      <w:marRight w:val="0"/>
      <w:marTop w:val="0"/>
      <w:marBottom w:val="0"/>
      <w:divBdr>
        <w:top w:val="none" w:sz="0" w:space="0" w:color="auto"/>
        <w:left w:val="none" w:sz="0" w:space="0" w:color="auto"/>
        <w:bottom w:val="none" w:sz="0" w:space="0" w:color="auto"/>
        <w:right w:val="none" w:sz="0" w:space="0" w:color="auto"/>
      </w:divBdr>
    </w:div>
    <w:div w:id="1011101010">
      <w:bodyDiv w:val="1"/>
      <w:marLeft w:val="0"/>
      <w:marRight w:val="0"/>
      <w:marTop w:val="0"/>
      <w:marBottom w:val="0"/>
      <w:divBdr>
        <w:top w:val="none" w:sz="0" w:space="0" w:color="auto"/>
        <w:left w:val="none" w:sz="0" w:space="0" w:color="auto"/>
        <w:bottom w:val="none" w:sz="0" w:space="0" w:color="auto"/>
        <w:right w:val="none" w:sz="0" w:space="0" w:color="auto"/>
      </w:divBdr>
    </w:div>
    <w:div w:id="1011645521">
      <w:bodyDiv w:val="1"/>
      <w:marLeft w:val="0"/>
      <w:marRight w:val="0"/>
      <w:marTop w:val="0"/>
      <w:marBottom w:val="0"/>
      <w:divBdr>
        <w:top w:val="none" w:sz="0" w:space="0" w:color="auto"/>
        <w:left w:val="none" w:sz="0" w:space="0" w:color="auto"/>
        <w:bottom w:val="none" w:sz="0" w:space="0" w:color="auto"/>
        <w:right w:val="none" w:sz="0" w:space="0" w:color="auto"/>
      </w:divBdr>
    </w:div>
    <w:div w:id="1013410315">
      <w:bodyDiv w:val="1"/>
      <w:marLeft w:val="0"/>
      <w:marRight w:val="0"/>
      <w:marTop w:val="0"/>
      <w:marBottom w:val="0"/>
      <w:divBdr>
        <w:top w:val="none" w:sz="0" w:space="0" w:color="auto"/>
        <w:left w:val="none" w:sz="0" w:space="0" w:color="auto"/>
        <w:bottom w:val="none" w:sz="0" w:space="0" w:color="auto"/>
        <w:right w:val="none" w:sz="0" w:space="0" w:color="auto"/>
      </w:divBdr>
    </w:div>
    <w:div w:id="1014381561">
      <w:bodyDiv w:val="1"/>
      <w:marLeft w:val="0"/>
      <w:marRight w:val="0"/>
      <w:marTop w:val="0"/>
      <w:marBottom w:val="0"/>
      <w:divBdr>
        <w:top w:val="none" w:sz="0" w:space="0" w:color="auto"/>
        <w:left w:val="none" w:sz="0" w:space="0" w:color="auto"/>
        <w:bottom w:val="none" w:sz="0" w:space="0" w:color="auto"/>
        <w:right w:val="none" w:sz="0" w:space="0" w:color="auto"/>
      </w:divBdr>
    </w:div>
    <w:div w:id="1015377706">
      <w:bodyDiv w:val="1"/>
      <w:marLeft w:val="0"/>
      <w:marRight w:val="0"/>
      <w:marTop w:val="0"/>
      <w:marBottom w:val="0"/>
      <w:divBdr>
        <w:top w:val="none" w:sz="0" w:space="0" w:color="auto"/>
        <w:left w:val="none" w:sz="0" w:space="0" w:color="auto"/>
        <w:bottom w:val="none" w:sz="0" w:space="0" w:color="auto"/>
        <w:right w:val="none" w:sz="0" w:space="0" w:color="auto"/>
      </w:divBdr>
    </w:div>
    <w:div w:id="1015421294">
      <w:bodyDiv w:val="1"/>
      <w:marLeft w:val="0"/>
      <w:marRight w:val="0"/>
      <w:marTop w:val="0"/>
      <w:marBottom w:val="0"/>
      <w:divBdr>
        <w:top w:val="none" w:sz="0" w:space="0" w:color="auto"/>
        <w:left w:val="none" w:sz="0" w:space="0" w:color="auto"/>
        <w:bottom w:val="none" w:sz="0" w:space="0" w:color="auto"/>
        <w:right w:val="none" w:sz="0" w:space="0" w:color="auto"/>
      </w:divBdr>
    </w:div>
    <w:div w:id="1019893131">
      <w:bodyDiv w:val="1"/>
      <w:marLeft w:val="0"/>
      <w:marRight w:val="0"/>
      <w:marTop w:val="0"/>
      <w:marBottom w:val="0"/>
      <w:divBdr>
        <w:top w:val="none" w:sz="0" w:space="0" w:color="auto"/>
        <w:left w:val="none" w:sz="0" w:space="0" w:color="auto"/>
        <w:bottom w:val="none" w:sz="0" w:space="0" w:color="auto"/>
        <w:right w:val="none" w:sz="0" w:space="0" w:color="auto"/>
      </w:divBdr>
    </w:div>
    <w:div w:id="1022708361">
      <w:bodyDiv w:val="1"/>
      <w:marLeft w:val="0"/>
      <w:marRight w:val="0"/>
      <w:marTop w:val="0"/>
      <w:marBottom w:val="0"/>
      <w:divBdr>
        <w:top w:val="none" w:sz="0" w:space="0" w:color="auto"/>
        <w:left w:val="none" w:sz="0" w:space="0" w:color="auto"/>
        <w:bottom w:val="none" w:sz="0" w:space="0" w:color="auto"/>
        <w:right w:val="none" w:sz="0" w:space="0" w:color="auto"/>
      </w:divBdr>
    </w:div>
    <w:div w:id="1023942011">
      <w:bodyDiv w:val="1"/>
      <w:marLeft w:val="0"/>
      <w:marRight w:val="0"/>
      <w:marTop w:val="0"/>
      <w:marBottom w:val="0"/>
      <w:divBdr>
        <w:top w:val="none" w:sz="0" w:space="0" w:color="auto"/>
        <w:left w:val="none" w:sz="0" w:space="0" w:color="auto"/>
        <w:bottom w:val="none" w:sz="0" w:space="0" w:color="auto"/>
        <w:right w:val="none" w:sz="0" w:space="0" w:color="auto"/>
      </w:divBdr>
    </w:div>
    <w:div w:id="1024525879">
      <w:bodyDiv w:val="1"/>
      <w:marLeft w:val="0"/>
      <w:marRight w:val="0"/>
      <w:marTop w:val="0"/>
      <w:marBottom w:val="0"/>
      <w:divBdr>
        <w:top w:val="none" w:sz="0" w:space="0" w:color="auto"/>
        <w:left w:val="none" w:sz="0" w:space="0" w:color="auto"/>
        <w:bottom w:val="none" w:sz="0" w:space="0" w:color="auto"/>
        <w:right w:val="none" w:sz="0" w:space="0" w:color="auto"/>
      </w:divBdr>
    </w:div>
    <w:div w:id="1026322158">
      <w:bodyDiv w:val="1"/>
      <w:marLeft w:val="0"/>
      <w:marRight w:val="0"/>
      <w:marTop w:val="0"/>
      <w:marBottom w:val="0"/>
      <w:divBdr>
        <w:top w:val="none" w:sz="0" w:space="0" w:color="auto"/>
        <w:left w:val="none" w:sz="0" w:space="0" w:color="auto"/>
        <w:bottom w:val="none" w:sz="0" w:space="0" w:color="auto"/>
        <w:right w:val="none" w:sz="0" w:space="0" w:color="auto"/>
      </w:divBdr>
    </w:div>
    <w:div w:id="1027410393">
      <w:bodyDiv w:val="1"/>
      <w:marLeft w:val="0"/>
      <w:marRight w:val="0"/>
      <w:marTop w:val="0"/>
      <w:marBottom w:val="0"/>
      <w:divBdr>
        <w:top w:val="none" w:sz="0" w:space="0" w:color="auto"/>
        <w:left w:val="none" w:sz="0" w:space="0" w:color="auto"/>
        <w:bottom w:val="none" w:sz="0" w:space="0" w:color="auto"/>
        <w:right w:val="none" w:sz="0" w:space="0" w:color="auto"/>
      </w:divBdr>
    </w:div>
    <w:div w:id="1030835050">
      <w:bodyDiv w:val="1"/>
      <w:marLeft w:val="0"/>
      <w:marRight w:val="0"/>
      <w:marTop w:val="0"/>
      <w:marBottom w:val="0"/>
      <w:divBdr>
        <w:top w:val="none" w:sz="0" w:space="0" w:color="auto"/>
        <w:left w:val="none" w:sz="0" w:space="0" w:color="auto"/>
        <w:bottom w:val="none" w:sz="0" w:space="0" w:color="auto"/>
        <w:right w:val="none" w:sz="0" w:space="0" w:color="auto"/>
      </w:divBdr>
    </w:div>
    <w:div w:id="1032805338">
      <w:bodyDiv w:val="1"/>
      <w:marLeft w:val="0"/>
      <w:marRight w:val="0"/>
      <w:marTop w:val="0"/>
      <w:marBottom w:val="0"/>
      <w:divBdr>
        <w:top w:val="none" w:sz="0" w:space="0" w:color="auto"/>
        <w:left w:val="none" w:sz="0" w:space="0" w:color="auto"/>
        <w:bottom w:val="none" w:sz="0" w:space="0" w:color="auto"/>
        <w:right w:val="none" w:sz="0" w:space="0" w:color="auto"/>
      </w:divBdr>
    </w:div>
    <w:div w:id="1033575108">
      <w:bodyDiv w:val="1"/>
      <w:marLeft w:val="0"/>
      <w:marRight w:val="0"/>
      <w:marTop w:val="0"/>
      <w:marBottom w:val="0"/>
      <w:divBdr>
        <w:top w:val="none" w:sz="0" w:space="0" w:color="auto"/>
        <w:left w:val="none" w:sz="0" w:space="0" w:color="auto"/>
        <w:bottom w:val="none" w:sz="0" w:space="0" w:color="auto"/>
        <w:right w:val="none" w:sz="0" w:space="0" w:color="auto"/>
      </w:divBdr>
    </w:div>
    <w:div w:id="1035228536">
      <w:bodyDiv w:val="1"/>
      <w:marLeft w:val="0"/>
      <w:marRight w:val="0"/>
      <w:marTop w:val="0"/>
      <w:marBottom w:val="0"/>
      <w:divBdr>
        <w:top w:val="none" w:sz="0" w:space="0" w:color="auto"/>
        <w:left w:val="none" w:sz="0" w:space="0" w:color="auto"/>
        <w:bottom w:val="none" w:sz="0" w:space="0" w:color="auto"/>
        <w:right w:val="none" w:sz="0" w:space="0" w:color="auto"/>
      </w:divBdr>
    </w:div>
    <w:div w:id="1036546547">
      <w:bodyDiv w:val="1"/>
      <w:marLeft w:val="0"/>
      <w:marRight w:val="0"/>
      <w:marTop w:val="0"/>
      <w:marBottom w:val="0"/>
      <w:divBdr>
        <w:top w:val="none" w:sz="0" w:space="0" w:color="auto"/>
        <w:left w:val="none" w:sz="0" w:space="0" w:color="auto"/>
        <w:bottom w:val="none" w:sz="0" w:space="0" w:color="auto"/>
        <w:right w:val="none" w:sz="0" w:space="0" w:color="auto"/>
      </w:divBdr>
    </w:div>
    <w:div w:id="1037200803">
      <w:bodyDiv w:val="1"/>
      <w:marLeft w:val="0"/>
      <w:marRight w:val="0"/>
      <w:marTop w:val="0"/>
      <w:marBottom w:val="0"/>
      <w:divBdr>
        <w:top w:val="none" w:sz="0" w:space="0" w:color="auto"/>
        <w:left w:val="none" w:sz="0" w:space="0" w:color="auto"/>
        <w:bottom w:val="none" w:sz="0" w:space="0" w:color="auto"/>
        <w:right w:val="none" w:sz="0" w:space="0" w:color="auto"/>
      </w:divBdr>
    </w:div>
    <w:div w:id="1039206889">
      <w:bodyDiv w:val="1"/>
      <w:marLeft w:val="0"/>
      <w:marRight w:val="0"/>
      <w:marTop w:val="0"/>
      <w:marBottom w:val="0"/>
      <w:divBdr>
        <w:top w:val="none" w:sz="0" w:space="0" w:color="auto"/>
        <w:left w:val="none" w:sz="0" w:space="0" w:color="auto"/>
        <w:bottom w:val="none" w:sz="0" w:space="0" w:color="auto"/>
        <w:right w:val="none" w:sz="0" w:space="0" w:color="auto"/>
      </w:divBdr>
    </w:div>
    <w:div w:id="1039358539">
      <w:bodyDiv w:val="1"/>
      <w:marLeft w:val="0"/>
      <w:marRight w:val="0"/>
      <w:marTop w:val="0"/>
      <w:marBottom w:val="0"/>
      <w:divBdr>
        <w:top w:val="none" w:sz="0" w:space="0" w:color="auto"/>
        <w:left w:val="none" w:sz="0" w:space="0" w:color="auto"/>
        <w:bottom w:val="none" w:sz="0" w:space="0" w:color="auto"/>
        <w:right w:val="none" w:sz="0" w:space="0" w:color="auto"/>
      </w:divBdr>
    </w:div>
    <w:div w:id="1039935059">
      <w:bodyDiv w:val="1"/>
      <w:marLeft w:val="0"/>
      <w:marRight w:val="0"/>
      <w:marTop w:val="0"/>
      <w:marBottom w:val="0"/>
      <w:divBdr>
        <w:top w:val="none" w:sz="0" w:space="0" w:color="auto"/>
        <w:left w:val="none" w:sz="0" w:space="0" w:color="auto"/>
        <w:bottom w:val="none" w:sz="0" w:space="0" w:color="auto"/>
        <w:right w:val="none" w:sz="0" w:space="0" w:color="auto"/>
      </w:divBdr>
    </w:div>
    <w:div w:id="1041977438">
      <w:bodyDiv w:val="1"/>
      <w:marLeft w:val="0"/>
      <w:marRight w:val="0"/>
      <w:marTop w:val="0"/>
      <w:marBottom w:val="0"/>
      <w:divBdr>
        <w:top w:val="none" w:sz="0" w:space="0" w:color="auto"/>
        <w:left w:val="none" w:sz="0" w:space="0" w:color="auto"/>
        <w:bottom w:val="none" w:sz="0" w:space="0" w:color="auto"/>
        <w:right w:val="none" w:sz="0" w:space="0" w:color="auto"/>
      </w:divBdr>
    </w:div>
    <w:div w:id="1043822993">
      <w:bodyDiv w:val="1"/>
      <w:marLeft w:val="0"/>
      <w:marRight w:val="0"/>
      <w:marTop w:val="0"/>
      <w:marBottom w:val="0"/>
      <w:divBdr>
        <w:top w:val="none" w:sz="0" w:space="0" w:color="auto"/>
        <w:left w:val="none" w:sz="0" w:space="0" w:color="auto"/>
        <w:bottom w:val="none" w:sz="0" w:space="0" w:color="auto"/>
        <w:right w:val="none" w:sz="0" w:space="0" w:color="auto"/>
      </w:divBdr>
    </w:div>
    <w:div w:id="1044449430">
      <w:bodyDiv w:val="1"/>
      <w:marLeft w:val="0"/>
      <w:marRight w:val="0"/>
      <w:marTop w:val="0"/>
      <w:marBottom w:val="0"/>
      <w:divBdr>
        <w:top w:val="none" w:sz="0" w:space="0" w:color="auto"/>
        <w:left w:val="none" w:sz="0" w:space="0" w:color="auto"/>
        <w:bottom w:val="none" w:sz="0" w:space="0" w:color="auto"/>
        <w:right w:val="none" w:sz="0" w:space="0" w:color="auto"/>
      </w:divBdr>
    </w:div>
    <w:div w:id="1045174737">
      <w:bodyDiv w:val="1"/>
      <w:marLeft w:val="0"/>
      <w:marRight w:val="0"/>
      <w:marTop w:val="0"/>
      <w:marBottom w:val="0"/>
      <w:divBdr>
        <w:top w:val="none" w:sz="0" w:space="0" w:color="auto"/>
        <w:left w:val="none" w:sz="0" w:space="0" w:color="auto"/>
        <w:bottom w:val="none" w:sz="0" w:space="0" w:color="auto"/>
        <w:right w:val="none" w:sz="0" w:space="0" w:color="auto"/>
      </w:divBdr>
    </w:div>
    <w:div w:id="1045368250">
      <w:bodyDiv w:val="1"/>
      <w:marLeft w:val="0"/>
      <w:marRight w:val="0"/>
      <w:marTop w:val="0"/>
      <w:marBottom w:val="0"/>
      <w:divBdr>
        <w:top w:val="none" w:sz="0" w:space="0" w:color="auto"/>
        <w:left w:val="none" w:sz="0" w:space="0" w:color="auto"/>
        <w:bottom w:val="none" w:sz="0" w:space="0" w:color="auto"/>
        <w:right w:val="none" w:sz="0" w:space="0" w:color="auto"/>
      </w:divBdr>
    </w:div>
    <w:div w:id="1045645140">
      <w:bodyDiv w:val="1"/>
      <w:marLeft w:val="0"/>
      <w:marRight w:val="0"/>
      <w:marTop w:val="0"/>
      <w:marBottom w:val="0"/>
      <w:divBdr>
        <w:top w:val="none" w:sz="0" w:space="0" w:color="auto"/>
        <w:left w:val="none" w:sz="0" w:space="0" w:color="auto"/>
        <w:bottom w:val="none" w:sz="0" w:space="0" w:color="auto"/>
        <w:right w:val="none" w:sz="0" w:space="0" w:color="auto"/>
      </w:divBdr>
    </w:div>
    <w:div w:id="1049231607">
      <w:bodyDiv w:val="1"/>
      <w:marLeft w:val="0"/>
      <w:marRight w:val="0"/>
      <w:marTop w:val="0"/>
      <w:marBottom w:val="0"/>
      <w:divBdr>
        <w:top w:val="none" w:sz="0" w:space="0" w:color="auto"/>
        <w:left w:val="none" w:sz="0" w:space="0" w:color="auto"/>
        <w:bottom w:val="none" w:sz="0" w:space="0" w:color="auto"/>
        <w:right w:val="none" w:sz="0" w:space="0" w:color="auto"/>
      </w:divBdr>
    </w:div>
    <w:div w:id="1053194745">
      <w:bodyDiv w:val="1"/>
      <w:marLeft w:val="0"/>
      <w:marRight w:val="0"/>
      <w:marTop w:val="0"/>
      <w:marBottom w:val="0"/>
      <w:divBdr>
        <w:top w:val="none" w:sz="0" w:space="0" w:color="auto"/>
        <w:left w:val="none" w:sz="0" w:space="0" w:color="auto"/>
        <w:bottom w:val="none" w:sz="0" w:space="0" w:color="auto"/>
        <w:right w:val="none" w:sz="0" w:space="0" w:color="auto"/>
      </w:divBdr>
    </w:div>
    <w:div w:id="1053581510">
      <w:bodyDiv w:val="1"/>
      <w:marLeft w:val="0"/>
      <w:marRight w:val="0"/>
      <w:marTop w:val="0"/>
      <w:marBottom w:val="0"/>
      <w:divBdr>
        <w:top w:val="none" w:sz="0" w:space="0" w:color="auto"/>
        <w:left w:val="none" w:sz="0" w:space="0" w:color="auto"/>
        <w:bottom w:val="none" w:sz="0" w:space="0" w:color="auto"/>
        <w:right w:val="none" w:sz="0" w:space="0" w:color="auto"/>
      </w:divBdr>
    </w:div>
    <w:div w:id="1056003711">
      <w:bodyDiv w:val="1"/>
      <w:marLeft w:val="0"/>
      <w:marRight w:val="0"/>
      <w:marTop w:val="0"/>
      <w:marBottom w:val="0"/>
      <w:divBdr>
        <w:top w:val="none" w:sz="0" w:space="0" w:color="auto"/>
        <w:left w:val="none" w:sz="0" w:space="0" w:color="auto"/>
        <w:bottom w:val="none" w:sz="0" w:space="0" w:color="auto"/>
        <w:right w:val="none" w:sz="0" w:space="0" w:color="auto"/>
      </w:divBdr>
    </w:div>
    <w:div w:id="1057048717">
      <w:bodyDiv w:val="1"/>
      <w:marLeft w:val="0"/>
      <w:marRight w:val="0"/>
      <w:marTop w:val="0"/>
      <w:marBottom w:val="0"/>
      <w:divBdr>
        <w:top w:val="none" w:sz="0" w:space="0" w:color="auto"/>
        <w:left w:val="none" w:sz="0" w:space="0" w:color="auto"/>
        <w:bottom w:val="none" w:sz="0" w:space="0" w:color="auto"/>
        <w:right w:val="none" w:sz="0" w:space="0" w:color="auto"/>
      </w:divBdr>
    </w:div>
    <w:div w:id="1057508298">
      <w:bodyDiv w:val="1"/>
      <w:marLeft w:val="0"/>
      <w:marRight w:val="0"/>
      <w:marTop w:val="0"/>
      <w:marBottom w:val="0"/>
      <w:divBdr>
        <w:top w:val="none" w:sz="0" w:space="0" w:color="auto"/>
        <w:left w:val="none" w:sz="0" w:space="0" w:color="auto"/>
        <w:bottom w:val="none" w:sz="0" w:space="0" w:color="auto"/>
        <w:right w:val="none" w:sz="0" w:space="0" w:color="auto"/>
      </w:divBdr>
    </w:div>
    <w:div w:id="1063144268">
      <w:bodyDiv w:val="1"/>
      <w:marLeft w:val="0"/>
      <w:marRight w:val="0"/>
      <w:marTop w:val="0"/>
      <w:marBottom w:val="0"/>
      <w:divBdr>
        <w:top w:val="none" w:sz="0" w:space="0" w:color="auto"/>
        <w:left w:val="none" w:sz="0" w:space="0" w:color="auto"/>
        <w:bottom w:val="none" w:sz="0" w:space="0" w:color="auto"/>
        <w:right w:val="none" w:sz="0" w:space="0" w:color="auto"/>
      </w:divBdr>
    </w:div>
    <w:div w:id="1063262078">
      <w:bodyDiv w:val="1"/>
      <w:marLeft w:val="0"/>
      <w:marRight w:val="0"/>
      <w:marTop w:val="0"/>
      <w:marBottom w:val="0"/>
      <w:divBdr>
        <w:top w:val="none" w:sz="0" w:space="0" w:color="auto"/>
        <w:left w:val="none" w:sz="0" w:space="0" w:color="auto"/>
        <w:bottom w:val="none" w:sz="0" w:space="0" w:color="auto"/>
        <w:right w:val="none" w:sz="0" w:space="0" w:color="auto"/>
      </w:divBdr>
    </w:div>
    <w:div w:id="1065836231">
      <w:bodyDiv w:val="1"/>
      <w:marLeft w:val="0"/>
      <w:marRight w:val="0"/>
      <w:marTop w:val="0"/>
      <w:marBottom w:val="0"/>
      <w:divBdr>
        <w:top w:val="none" w:sz="0" w:space="0" w:color="auto"/>
        <w:left w:val="none" w:sz="0" w:space="0" w:color="auto"/>
        <w:bottom w:val="none" w:sz="0" w:space="0" w:color="auto"/>
        <w:right w:val="none" w:sz="0" w:space="0" w:color="auto"/>
      </w:divBdr>
    </w:div>
    <w:div w:id="1065906850">
      <w:bodyDiv w:val="1"/>
      <w:marLeft w:val="0"/>
      <w:marRight w:val="0"/>
      <w:marTop w:val="0"/>
      <w:marBottom w:val="0"/>
      <w:divBdr>
        <w:top w:val="none" w:sz="0" w:space="0" w:color="auto"/>
        <w:left w:val="none" w:sz="0" w:space="0" w:color="auto"/>
        <w:bottom w:val="none" w:sz="0" w:space="0" w:color="auto"/>
        <w:right w:val="none" w:sz="0" w:space="0" w:color="auto"/>
      </w:divBdr>
    </w:div>
    <w:div w:id="1066145090">
      <w:bodyDiv w:val="1"/>
      <w:marLeft w:val="0"/>
      <w:marRight w:val="0"/>
      <w:marTop w:val="0"/>
      <w:marBottom w:val="0"/>
      <w:divBdr>
        <w:top w:val="none" w:sz="0" w:space="0" w:color="auto"/>
        <w:left w:val="none" w:sz="0" w:space="0" w:color="auto"/>
        <w:bottom w:val="none" w:sz="0" w:space="0" w:color="auto"/>
        <w:right w:val="none" w:sz="0" w:space="0" w:color="auto"/>
      </w:divBdr>
    </w:div>
    <w:div w:id="1067189433">
      <w:bodyDiv w:val="1"/>
      <w:marLeft w:val="0"/>
      <w:marRight w:val="0"/>
      <w:marTop w:val="0"/>
      <w:marBottom w:val="0"/>
      <w:divBdr>
        <w:top w:val="none" w:sz="0" w:space="0" w:color="auto"/>
        <w:left w:val="none" w:sz="0" w:space="0" w:color="auto"/>
        <w:bottom w:val="none" w:sz="0" w:space="0" w:color="auto"/>
        <w:right w:val="none" w:sz="0" w:space="0" w:color="auto"/>
      </w:divBdr>
    </w:div>
    <w:div w:id="1067805553">
      <w:bodyDiv w:val="1"/>
      <w:marLeft w:val="0"/>
      <w:marRight w:val="0"/>
      <w:marTop w:val="0"/>
      <w:marBottom w:val="0"/>
      <w:divBdr>
        <w:top w:val="none" w:sz="0" w:space="0" w:color="auto"/>
        <w:left w:val="none" w:sz="0" w:space="0" w:color="auto"/>
        <w:bottom w:val="none" w:sz="0" w:space="0" w:color="auto"/>
        <w:right w:val="none" w:sz="0" w:space="0" w:color="auto"/>
      </w:divBdr>
    </w:div>
    <w:div w:id="1069308626">
      <w:bodyDiv w:val="1"/>
      <w:marLeft w:val="0"/>
      <w:marRight w:val="0"/>
      <w:marTop w:val="0"/>
      <w:marBottom w:val="0"/>
      <w:divBdr>
        <w:top w:val="none" w:sz="0" w:space="0" w:color="auto"/>
        <w:left w:val="none" w:sz="0" w:space="0" w:color="auto"/>
        <w:bottom w:val="none" w:sz="0" w:space="0" w:color="auto"/>
        <w:right w:val="none" w:sz="0" w:space="0" w:color="auto"/>
      </w:divBdr>
    </w:div>
    <w:div w:id="1069812368">
      <w:bodyDiv w:val="1"/>
      <w:marLeft w:val="0"/>
      <w:marRight w:val="0"/>
      <w:marTop w:val="0"/>
      <w:marBottom w:val="0"/>
      <w:divBdr>
        <w:top w:val="none" w:sz="0" w:space="0" w:color="auto"/>
        <w:left w:val="none" w:sz="0" w:space="0" w:color="auto"/>
        <w:bottom w:val="none" w:sz="0" w:space="0" w:color="auto"/>
        <w:right w:val="none" w:sz="0" w:space="0" w:color="auto"/>
      </w:divBdr>
    </w:div>
    <w:div w:id="1070228088">
      <w:bodyDiv w:val="1"/>
      <w:marLeft w:val="0"/>
      <w:marRight w:val="0"/>
      <w:marTop w:val="0"/>
      <w:marBottom w:val="0"/>
      <w:divBdr>
        <w:top w:val="none" w:sz="0" w:space="0" w:color="auto"/>
        <w:left w:val="none" w:sz="0" w:space="0" w:color="auto"/>
        <w:bottom w:val="none" w:sz="0" w:space="0" w:color="auto"/>
        <w:right w:val="none" w:sz="0" w:space="0" w:color="auto"/>
      </w:divBdr>
    </w:div>
    <w:div w:id="1070426067">
      <w:bodyDiv w:val="1"/>
      <w:marLeft w:val="0"/>
      <w:marRight w:val="0"/>
      <w:marTop w:val="0"/>
      <w:marBottom w:val="0"/>
      <w:divBdr>
        <w:top w:val="none" w:sz="0" w:space="0" w:color="auto"/>
        <w:left w:val="none" w:sz="0" w:space="0" w:color="auto"/>
        <w:bottom w:val="none" w:sz="0" w:space="0" w:color="auto"/>
        <w:right w:val="none" w:sz="0" w:space="0" w:color="auto"/>
      </w:divBdr>
    </w:div>
    <w:div w:id="1071192314">
      <w:bodyDiv w:val="1"/>
      <w:marLeft w:val="0"/>
      <w:marRight w:val="0"/>
      <w:marTop w:val="0"/>
      <w:marBottom w:val="0"/>
      <w:divBdr>
        <w:top w:val="none" w:sz="0" w:space="0" w:color="auto"/>
        <w:left w:val="none" w:sz="0" w:space="0" w:color="auto"/>
        <w:bottom w:val="none" w:sz="0" w:space="0" w:color="auto"/>
        <w:right w:val="none" w:sz="0" w:space="0" w:color="auto"/>
      </w:divBdr>
    </w:div>
    <w:div w:id="1076630439">
      <w:bodyDiv w:val="1"/>
      <w:marLeft w:val="0"/>
      <w:marRight w:val="0"/>
      <w:marTop w:val="0"/>
      <w:marBottom w:val="0"/>
      <w:divBdr>
        <w:top w:val="none" w:sz="0" w:space="0" w:color="auto"/>
        <w:left w:val="none" w:sz="0" w:space="0" w:color="auto"/>
        <w:bottom w:val="none" w:sz="0" w:space="0" w:color="auto"/>
        <w:right w:val="none" w:sz="0" w:space="0" w:color="auto"/>
      </w:divBdr>
    </w:div>
    <w:div w:id="1083262194">
      <w:bodyDiv w:val="1"/>
      <w:marLeft w:val="0"/>
      <w:marRight w:val="0"/>
      <w:marTop w:val="0"/>
      <w:marBottom w:val="0"/>
      <w:divBdr>
        <w:top w:val="none" w:sz="0" w:space="0" w:color="auto"/>
        <w:left w:val="none" w:sz="0" w:space="0" w:color="auto"/>
        <w:bottom w:val="none" w:sz="0" w:space="0" w:color="auto"/>
        <w:right w:val="none" w:sz="0" w:space="0" w:color="auto"/>
      </w:divBdr>
    </w:div>
    <w:div w:id="1083912084">
      <w:bodyDiv w:val="1"/>
      <w:marLeft w:val="0"/>
      <w:marRight w:val="0"/>
      <w:marTop w:val="0"/>
      <w:marBottom w:val="0"/>
      <w:divBdr>
        <w:top w:val="none" w:sz="0" w:space="0" w:color="auto"/>
        <w:left w:val="none" w:sz="0" w:space="0" w:color="auto"/>
        <w:bottom w:val="none" w:sz="0" w:space="0" w:color="auto"/>
        <w:right w:val="none" w:sz="0" w:space="0" w:color="auto"/>
      </w:divBdr>
    </w:div>
    <w:div w:id="1084302786">
      <w:bodyDiv w:val="1"/>
      <w:marLeft w:val="0"/>
      <w:marRight w:val="0"/>
      <w:marTop w:val="0"/>
      <w:marBottom w:val="0"/>
      <w:divBdr>
        <w:top w:val="none" w:sz="0" w:space="0" w:color="auto"/>
        <w:left w:val="none" w:sz="0" w:space="0" w:color="auto"/>
        <w:bottom w:val="none" w:sz="0" w:space="0" w:color="auto"/>
        <w:right w:val="none" w:sz="0" w:space="0" w:color="auto"/>
      </w:divBdr>
    </w:div>
    <w:div w:id="1085109124">
      <w:bodyDiv w:val="1"/>
      <w:marLeft w:val="0"/>
      <w:marRight w:val="0"/>
      <w:marTop w:val="0"/>
      <w:marBottom w:val="0"/>
      <w:divBdr>
        <w:top w:val="none" w:sz="0" w:space="0" w:color="auto"/>
        <w:left w:val="none" w:sz="0" w:space="0" w:color="auto"/>
        <w:bottom w:val="none" w:sz="0" w:space="0" w:color="auto"/>
        <w:right w:val="none" w:sz="0" w:space="0" w:color="auto"/>
      </w:divBdr>
    </w:div>
    <w:div w:id="1087114274">
      <w:bodyDiv w:val="1"/>
      <w:marLeft w:val="0"/>
      <w:marRight w:val="0"/>
      <w:marTop w:val="0"/>
      <w:marBottom w:val="0"/>
      <w:divBdr>
        <w:top w:val="none" w:sz="0" w:space="0" w:color="auto"/>
        <w:left w:val="none" w:sz="0" w:space="0" w:color="auto"/>
        <w:bottom w:val="none" w:sz="0" w:space="0" w:color="auto"/>
        <w:right w:val="none" w:sz="0" w:space="0" w:color="auto"/>
      </w:divBdr>
    </w:div>
    <w:div w:id="1092431048">
      <w:bodyDiv w:val="1"/>
      <w:marLeft w:val="0"/>
      <w:marRight w:val="0"/>
      <w:marTop w:val="0"/>
      <w:marBottom w:val="0"/>
      <w:divBdr>
        <w:top w:val="none" w:sz="0" w:space="0" w:color="auto"/>
        <w:left w:val="none" w:sz="0" w:space="0" w:color="auto"/>
        <w:bottom w:val="none" w:sz="0" w:space="0" w:color="auto"/>
        <w:right w:val="none" w:sz="0" w:space="0" w:color="auto"/>
      </w:divBdr>
    </w:div>
    <w:div w:id="1095327518">
      <w:bodyDiv w:val="1"/>
      <w:marLeft w:val="0"/>
      <w:marRight w:val="0"/>
      <w:marTop w:val="0"/>
      <w:marBottom w:val="0"/>
      <w:divBdr>
        <w:top w:val="none" w:sz="0" w:space="0" w:color="auto"/>
        <w:left w:val="none" w:sz="0" w:space="0" w:color="auto"/>
        <w:bottom w:val="none" w:sz="0" w:space="0" w:color="auto"/>
        <w:right w:val="none" w:sz="0" w:space="0" w:color="auto"/>
      </w:divBdr>
    </w:div>
    <w:div w:id="1098019740">
      <w:bodyDiv w:val="1"/>
      <w:marLeft w:val="0"/>
      <w:marRight w:val="0"/>
      <w:marTop w:val="0"/>
      <w:marBottom w:val="0"/>
      <w:divBdr>
        <w:top w:val="none" w:sz="0" w:space="0" w:color="auto"/>
        <w:left w:val="none" w:sz="0" w:space="0" w:color="auto"/>
        <w:bottom w:val="none" w:sz="0" w:space="0" w:color="auto"/>
        <w:right w:val="none" w:sz="0" w:space="0" w:color="auto"/>
      </w:divBdr>
    </w:div>
    <w:div w:id="1099179767">
      <w:bodyDiv w:val="1"/>
      <w:marLeft w:val="0"/>
      <w:marRight w:val="0"/>
      <w:marTop w:val="0"/>
      <w:marBottom w:val="0"/>
      <w:divBdr>
        <w:top w:val="none" w:sz="0" w:space="0" w:color="auto"/>
        <w:left w:val="none" w:sz="0" w:space="0" w:color="auto"/>
        <w:bottom w:val="none" w:sz="0" w:space="0" w:color="auto"/>
        <w:right w:val="none" w:sz="0" w:space="0" w:color="auto"/>
      </w:divBdr>
    </w:div>
    <w:div w:id="1101874450">
      <w:bodyDiv w:val="1"/>
      <w:marLeft w:val="0"/>
      <w:marRight w:val="0"/>
      <w:marTop w:val="0"/>
      <w:marBottom w:val="0"/>
      <w:divBdr>
        <w:top w:val="none" w:sz="0" w:space="0" w:color="auto"/>
        <w:left w:val="none" w:sz="0" w:space="0" w:color="auto"/>
        <w:bottom w:val="none" w:sz="0" w:space="0" w:color="auto"/>
        <w:right w:val="none" w:sz="0" w:space="0" w:color="auto"/>
      </w:divBdr>
    </w:div>
    <w:div w:id="1101995042">
      <w:bodyDiv w:val="1"/>
      <w:marLeft w:val="0"/>
      <w:marRight w:val="0"/>
      <w:marTop w:val="0"/>
      <w:marBottom w:val="0"/>
      <w:divBdr>
        <w:top w:val="none" w:sz="0" w:space="0" w:color="auto"/>
        <w:left w:val="none" w:sz="0" w:space="0" w:color="auto"/>
        <w:bottom w:val="none" w:sz="0" w:space="0" w:color="auto"/>
        <w:right w:val="none" w:sz="0" w:space="0" w:color="auto"/>
      </w:divBdr>
    </w:div>
    <w:div w:id="1102996575">
      <w:bodyDiv w:val="1"/>
      <w:marLeft w:val="0"/>
      <w:marRight w:val="0"/>
      <w:marTop w:val="0"/>
      <w:marBottom w:val="0"/>
      <w:divBdr>
        <w:top w:val="none" w:sz="0" w:space="0" w:color="auto"/>
        <w:left w:val="none" w:sz="0" w:space="0" w:color="auto"/>
        <w:bottom w:val="none" w:sz="0" w:space="0" w:color="auto"/>
        <w:right w:val="none" w:sz="0" w:space="0" w:color="auto"/>
      </w:divBdr>
    </w:div>
    <w:div w:id="1103453655">
      <w:bodyDiv w:val="1"/>
      <w:marLeft w:val="0"/>
      <w:marRight w:val="0"/>
      <w:marTop w:val="0"/>
      <w:marBottom w:val="0"/>
      <w:divBdr>
        <w:top w:val="none" w:sz="0" w:space="0" w:color="auto"/>
        <w:left w:val="none" w:sz="0" w:space="0" w:color="auto"/>
        <w:bottom w:val="none" w:sz="0" w:space="0" w:color="auto"/>
        <w:right w:val="none" w:sz="0" w:space="0" w:color="auto"/>
      </w:divBdr>
    </w:div>
    <w:div w:id="1105929043">
      <w:bodyDiv w:val="1"/>
      <w:marLeft w:val="0"/>
      <w:marRight w:val="0"/>
      <w:marTop w:val="0"/>
      <w:marBottom w:val="0"/>
      <w:divBdr>
        <w:top w:val="none" w:sz="0" w:space="0" w:color="auto"/>
        <w:left w:val="none" w:sz="0" w:space="0" w:color="auto"/>
        <w:bottom w:val="none" w:sz="0" w:space="0" w:color="auto"/>
        <w:right w:val="none" w:sz="0" w:space="0" w:color="auto"/>
      </w:divBdr>
    </w:div>
    <w:div w:id="1108507870">
      <w:bodyDiv w:val="1"/>
      <w:marLeft w:val="0"/>
      <w:marRight w:val="0"/>
      <w:marTop w:val="0"/>
      <w:marBottom w:val="0"/>
      <w:divBdr>
        <w:top w:val="none" w:sz="0" w:space="0" w:color="auto"/>
        <w:left w:val="none" w:sz="0" w:space="0" w:color="auto"/>
        <w:bottom w:val="none" w:sz="0" w:space="0" w:color="auto"/>
        <w:right w:val="none" w:sz="0" w:space="0" w:color="auto"/>
      </w:divBdr>
    </w:div>
    <w:div w:id="1108935857">
      <w:bodyDiv w:val="1"/>
      <w:marLeft w:val="0"/>
      <w:marRight w:val="0"/>
      <w:marTop w:val="0"/>
      <w:marBottom w:val="0"/>
      <w:divBdr>
        <w:top w:val="none" w:sz="0" w:space="0" w:color="auto"/>
        <w:left w:val="none" w:sz="0" w:space="0" w:color="auto"/>
        <w:bottom w:val="none" w:sz="0" w:space="0" w:color="auto"/>
        <w:right w:val="none" w:sz="0" w:space="0" w:color="auto"/>
      </w:divBdr>
    </w:div>
    <w:div w:id="1109858862">
      <w:bodyDiv w:val="1"/>
      <w:marLeft w:val="0"/>
      <w:marRight w:val="0"/>
      <w:marTop w:val="0"/>
      <w:marBottom w:val="0"/>
      <w:divBdr>
        <w:top w:val="none" w:sz="0" w:space="0" w:color="auto"/>
        <w:left w:val="none" w:sz="0" w:space="0" w:color="auto"/>
        <w:bottom w:val="none" w:sz="0" w:space="0" w:color="auto"/>
        <w:right w:val="none" w:sz="0" w:space="0" w:color="auto"/>
      </w:divBdr>
    </w:div>
    <w:div w:id="1110708188">
      <w:bodyDiv w:val="1"/>
      <w:marLeft w:val="0"/>
      <w:marRight w:val="0"/>
      <w:marTop w:val="0"/>
      <w:marBottom w:val="0"/>
      <w:divBdr>
        <w:top w:val="none" w:sz="0" w:space="0" w:color="auto"/>
        <w:left w:val="none" w:sz="0" w:space="0" w:color="auto"/>
        <w:bottom w:val="none" w:sz="0" w:space="0" w:color="auto"/>
        <w:right w:val="none" w:sz="0" w:space="0" w:color="auto"/>
      </w:divBdr>
    </w:div>
    <w:div w:id="1111165037">
      <w:bodyDiv w:val="1"/>
      <w:marLeft w:val="0"/>
      <w:marRight w:val="0"/>
      <w:marTop w:val="0"/>
      <w:marBottom w:val="0"/>
      <w:divBdr>
        <w:top w:val="none" w:sz="0" w:space="0" w:color="auto"/>
        <w:left w:val="none" w:sz="0" w:space="0" w:color="auto"/>
        <w:bottom w:val="none" w:sz="0" w:space="0" w:color="auto"/>
        <w:right w:val="none" w:sz="0" w:space="0" w:color="auto"/>
      </w:divBdr>
    </w:div>
    <w:div w:id="1111507019">
      <w:bodyDiv w:val="1"/>
      <w:marLeft w:val="0"/>
      <w:marRight w:val="0"/>
      <w:marTop w:val="0"/>
      <w:marBottom w:val="0"/>
      <w:divBdr>
        <w:top w:val="none" w:sz="0" w:space="0" w:color="auto"/>
        <w:left w:val="none" w:sz="0" w:space="0" w:color="auto"/>
        <w:bottom w:val="none" w:sz="0" w:space="0" w:color="auto"/>
        <w:right w:val="none" w:sz="0" w:space="0" w:color="auto"/>
      </w:divBdr>
    </w:div>
    <w:div w:id="1111975427">
      <w:bodyDiv w:val="1"/>
      <w:marLeft w:val="0"/>
      <w:marRight w:val="0"/>
      <w:marTop w:val="0"/>
      <w:marBottom w:val="0"/>
      <w:divBdr>
        <w:top w:val="none" w:sz="0" w:space="0" w:color="auto"/>
        <w:left w:val="none" w:sz="0" w:space="0" w:color="auto"/>
        <w:bottom w:val="none" w:sz="0" w:space="0" w:color="auto"/>
        <w:right w:val="none" w:sz="0" w:space="0" w:color="auto"/>
      </w:divBdr>
    </w:div>
    <w:div w:id="1112164362">
      <w:bodyDiv w:val="1"/>
      <w:marLeft w:val="0"/>
      <w:marRight w:val="0"/>
      <w:marTop w:val="0"/>
      <w:marBottom w:val="0"/>
      <w:divBdr>
        <w:top w:val="none" w:sz="0" w:space="0" w:color="auto"/>
        <w:left w:val="none" w:sz="0" w:space="0" w:color="auto"/>
        <w:bottom w:val="none" w:sz="0" w:space="0" w:color="auto"/>
        <w:right w:val="none" w:sz="0" w:space="0" w:color="auto"/>
      </w:divBdr>
    </w:div>
    <w:div w:id="1112289059">
      <w:bodyDiv w:val="1"/>
      <w:marLeft w:val="0"/>
      <w:marRight w:val="0"/>
      <w:marTop w:val="0"/>
      <w:marBottom w:val="0"/>
      <w:divBdr>
        <w:top w:val="none" w:sz="0" w:space="0" w:color="auto"/>
        <w:left w:val="none" w:sz="0" w:space="0" w:color="auto"/>
        <w:bottom w:val="none" w:sz="0" w:space="0" w:color="auto"/>
        <w:right w:val="none" w:sz="0" w:space="0" w:color="auto"/>
      </w:divBdr>
    </w:div>
    <w:div w:id="1113746719">
      <w:bodyDiv w:val="1"/>
      <w:marLeft w:val="0"/>
      <w:marRight w:val="0"/>
      <w:marTop w:val="0"/>
      <w:marBottom w:val="0"/>
      <w:divBdr>
        <w:top w:val="none" w:sz="0" w:space="0" w:color="auto"/>
        <w:left w:val="none" w:sz="0" w:space="0" w:color="auto"/>
        <w:bottom w:val="none" w:sz="0" w:space="0" w:color="auto"/>
        <w:right w:val="none" w:sz="0" w:space="0" w:color="auto"/>
      </w:divBdr>
    </w:div>
    <w:div w:id="1116407969">
      <w:bodyDiv w:val="1"/>
      <w:marLeft w:val="0"/>
      <w:marRight w:val="0"/>
      <w:marTop w:val="0"/>
      <w:marBottom w:val="0"/>
      <w:divBdr>
        <w:top w:val="none" w:sz="0" w:space="0" w:color="auto"/>
        <w:left w:val="none" w:sz="0" w:space="0" w:color="auto"/>
        <w:bottom w:val="none" w:sz="0" w:space="0" w:color="auto"/>
        <w:right w:val="none" w:sz="0" w:space="0" w:color="auto"/>
      </w:divBdr>
    </w:div>
    <w:div w:id="1118257359">
      <w:bodyDiv w:val="1"/>
      <w:marLeft w:val="0"/>
      <w:marRight w:val="0"/>
      <w:marTop w:val="0"/>
      <w:marBottom w:val="0"/>
      <w:divBdr>
        <w:top w:val="none" w:sz="0" w:space="0" w:color="auto"/>
        <w:left w:val="none" w:sz="0" w:space="0" w:color="auto"/>
        <w:bottom w:val="none" w:sz="0" w:space="0" w:color="auto"/>
        <w:right w:val="none" w:sz="0" w:space="0" w:color="auto"/>
      </w:divBdr>
    </w:div>
    <w:div w:id="1118257375">
      <w:bodyDiv w:val="1"/>
      <w:marLeft w:val="0"/>
      <w:marRight w:val="0"/>
      <w:marTop w:val="0"/>
      <w:marBottom w:val="0"/>
      <w:divBdr>
        <w:top w:val="none" w:sz="0" w:space="0" w:color="auto"/>
        <w:left w:val="none" w:sz="0" w:space="0" w:color="auto"/>
        <w:bottom w:val="none" w:sz="0" w:space="0" w:color="auto"/>
        <w:right w:val="none" w:sz="0" w:space="0" w:color="auto"/>
      </w:divBdr>
    </w:div>
    <w:div w:id="1118986798">
      <w:bodyDiv w:val="1"/>
      <w:marLeft w:val="0"/>
      <w:marRight w:val="0"/>
      <w:marTop w:val="0"/>
      <w:marBottom w:val="0"/>
      <w:divBdr>
        <w:top w:val="none" w:sz="0" w:space="0" w:color="auto"/>
        <w:left w:val="none" w:sz="0" w:space="0" w:color="auto"/>
        <w:bottom w:val="none" w:sz="0" w:space="0" w:color="auto"/>
        <w:right w:val="none" w:sz="0" w:space="0" w:color="auto"/>
      </w:divBdr>
    </w:div>
    <w:div w:id="1120300811">
      <w:bodyDiv w:val="1"/>
      <w:marLeft w:val="0"/>
      <w:marRight w:val="0"/>
      <w:marTop w:val="0"/>
      <w:marBottom w:val="0"/>
      <w:divBdr>
        <w:top w:val="none" w:sz="0" w:space="0" w:color="auto"/>
        <w:left w:val="none" w:sz="0" w:space="0" w:color="auto"/>
        <w:bottom w:val="none" w:sz="0" w:space="0" w:color="auto"/>
        <w:right w:val="none" w:sz="0" w:space="0" w:color="auto"/>
      </w:divBdr>
    </w:div>
    <w:div w:id="1121607938">
      <w:bodyDiv w:val="1"/>
      <w:marLeft w:val="0"/>
      <w:marRight w:val="0"/>
      <w:marTop w:val="0"/>
      <w:marBottom w:val="0"/>
      <w:divBdr>
        <w:top w:val="none" w:sz="0" w:space="0" w:color="auto"/>
        <w:left w:val="none" w:sz="0" w:space="0" w:color="auto"/>
        <w:bottom w:val="none" w:sz="0" w:space="0" w:color="auto"/>
        <w:right w:val="none" w:sz="0" w:space="0" w:color="auto"/>
      </w:divBdr>
    </w:div>
    <w:div w:id="1122578189">
      <w:bodyDiv w:val="1"/>
      <w:marLeft w:val="0"/>
      <w:marRight w:val="0"/>
      <w:marTop w:val="0"/>
      <w:marBottom w:val="0"/>
      <w:divBdr>
        <w:top w:val="none" w:sz="0" w:space="0" w:color="auto"/>
        <w:left w:val="none" w:sz="0" w:space="0" w:color="auto"/>
        <w:bottom w:val="none" w:sz="0" w:space="0" w:color="auto"/>
        <w:right w:val="none" w:sz="0" w:space="0" w:color="auto"/>
      </w:divBdr>
    </w:div>
    <w:div w:id="1122769743">
      <w:bodyDiv w:val="1"/>
      <w:marLeft w:val="0"/>
      <w:marRight w:val="0"/>
      <w:marTop w:val="0"/>
      <w:marBottom w:val="0"/>
      <w:divBdr>
        <w:top w:val="none" w:sz="0" w:space="0" w:color="auto"/>
        <w:left w:val="none" w:sz="0" w:space="0" w:color="auto"/>
        <w:bottom w:val="none" w:sz="0" w:space="0" w:color="auto"/>
        <w:right w:val="none" w:sz="0" w:space="0" w:color="auto"/>
      </w:divBdr>
    </w:div>
    <w:div w:id="1123619445">
      <w:bodyDiv w:val="1"/>
      <w:marLeft w:val="0"/>
      <w:marRight w:val="0"/>
      <w:marTop w:val="0"/>
      <w:marBottom w:val="0"/>
      <w:divBdr>
        <w:top w:val="none" w:sz="0" w:space="0" w:color="auto"/>
        <w:left w:val="none" w:sz="0" w:space="0" w:color="auto"/>
        <w:bottom w:val="none" w:sz="0" w:space="0" w:color="auto"/>
        <w:right w:val="none" w:sz="0" w:space="0" w:color="auto"/>
      </w:divBdr>
    </w:div>
    <w:div w:id="1124231121">
      <w:bodyDiv w:val="1"/>
      <w:marLeft w:val="0"/>
      <w:marRight w:val="0"/>
      <w:marTop w:val="0"/>
      <w:marBottom w:val="0"/>
      <w:divBdr>
        <w:top w:val="none" w:sz="0" w:space="0" w:color="auto"/>
        <w:left w:val="none" w:sz="0" w:space="0" w:color="auto"/>
        <w:bottom w:val="none" w:sz="0" w:space="0" w:color="auto"/>
        <w:right w:val="none" w:sz="0" w:space="0" w:color="auto"/>
      </w:divBdr>
    </w:div>
    <w:div w:id="1127312725">
      <w:bodyDiv w:val="1"/>
      <w:marLeft w:val="0"/>
      <w:marRight w:val="0"/>
      <w:marTop w:val="0"/>
      <w:marBottom w:val="0"/>
      <w:divBdr>
        <w:top w:val="none" w:sz="0" w:space="0" w:color="auto"/>
        <w:left w:val="none" w:sz="0" w:space="0" w:color="auto"/>
        <w:bottom w:val="none" w:sz="0" w:space="0" w:color="auto"/>
        <w:right w:val="none" w:sz="0" w:space="0" w:color="auto"/>
      </w:divBdr>
    </w:div>
    <w:div w:id="1128859364">
      <w:bodyDiv w:val="1"/>
      <w:marLeft w:val="0"/>
      <w:marRight w:val="0"/>
      <w:marTop w:val="0"/>
      <w:marBottom w:val="0"/>
      <w:divBdr>
        <w:top w:val="none" w:sz="0" w:space="0" w:color="auto"/>
        <w:left w:val="none" w:sz="0" w:space="0" w:color="auto"/>
        <w:bottom w:val="none" w:sz="0" w:space="0" w:color="auto"/>
        <w:right w:val="none" w:sz="0" w:space="0" w:color="auto"/>
      </w:divBdr>
    </w:div>
    <w:div w:id="1131745130">
      <w:bodyDiv w:val="1"/>
      <w:marLeft w:val="0"/>
      <w:marRight w:val="0"/>
      <w:marTop w:val="0"/>
      <w:marBottom w:val="0"/>
      <w:divBdr>
        <w:top w:val="none" w:sz="0" w:space="0" w:color="auto"/>
        <w:left w:val="none" w:sz="0" w:space="0" w:color="auto"/>
        <w:bottom w:val="none" w:sz="0" w:space="0" w:color="auto"/>
        <w:right w:val="none" w:sz="0" w:space="0" w:color="auto"/>
      </w:divBdr>
    </w:div>
    <w:div w:id="1132559872">
      <w:bodyDiv w:val="1"/>
      <w:marLeft w:val="0"/>
      <w:marRight w:val="0"/>
      <w:marTop w:val="0"/>
      <w:marBottom w:val="0"/>
      <w:divBdr>
        <w:top w:val="none" w:sz="0" w:space="0" w:color="auto"/>
        <w:left w:val="none" w:sz="0" w:space="0" w:color="auto"/>
        <w:bottom w:val="none" w:sz="0" w:space="0" w:color="auto"/>
        <w:right w:val="none" w:sz="0" w:space="0" w:color="auto"/>
      </w:divBdr>
    </w:div>
    <w:div w:id="1133904617">
      <w:bodyDiv w:val="1"/>
      <w:marLeft w:val="0"/>
      <w:marRight w:val="0"/>
      <w:marTop w:val="0"/>
      <w:marBottom w:val="0"/>
      <w:divBdr>
        <w:top w:val="none" w:sz="0" w:space="0" w:color="auto"/>
        <w:left w:val="none" w:sz="0" w:space="0" w:color="auto"/>
        <w:bottom w:val="none" w:sz="0" w:space="0" w:color="auto"/>
        <w:right w:val="none" w:sz="0" w:space="0" w:color="auto"/>
      </w:divBdr>
    </w:div>
    <w:div w:id="1134105537">
      <w:bodyDiv w:val="1"/>
      <w:marLeft w:val="0"/>
      <w:marRight w:val="0"/>
      <w:marTop w:val="0"/>
      <w:marBottom w:val="0"/>
      <w:divBdr>
        <w:top w:val="none" w:sz="0" w:space="0" w:color="auto"/>
        <w:left w:val="none" w:sz="0" w:space="0" w:color="auto"/>
        <w:bottom w:val="none" w:sz="0" w:space="0" w:color="auto"/>
        <w:right w:val="none" w:sz="0" w:space="0" w:color="auto"/>
      </w:divBdr>
    </w:div>
    <w:div w:id="1136289263">
      <w:bodyDiv w:val="1"/>
      <w:marLeft w:val="0"/>
      <w:marRight w:val="0"/>
      <w:marTop w:val="0"/>
      <w:marBottom w:val="0"/>
      <w:divBdr>
        <w:top w:val="none" w:sz="0" w:space="0" w:color="auto"/>
        <w:left w:val="none" w:sz="0" w:space="0" w:color="auto"/>
        <w:bottom w:val="none" w:sz="0" w:space="0" w:color="auto"/>
        <w:right w:val="none" w:sz="0" w:space="0" w:color="auto"/>
      </w:divBdr>
    </w:div>
    <w:div w:id="1137605428">
      <w:bodyDiv w:val="1"/>
      <w:marLeft w:val="0"/>
      <w:marRight w:val="0"/>
      <w:marTop w:val="0"/>
      <w:marBottom w:val="0"/>
      <w:divBdr>
        <w:top w:val="none" w:sz="0" w:space="0" w:color="auto"/>
        <w:left w:val="none" w:sz="0" w:space="0" w:color="auto"/>
        <w:bottom w:val="none" w:sz="0" w:space="0" w:color="auto"/>
        <w:right w:val="none" w:sz="0" w:space="0" w:color="auto"/>
      </w:divBdr>
    </w:div>
    <w:div w:id="1138298803">
      <w:bodyDiv w:val="1"/>
      <w:marLeft w:val="0"/>
      <w:marRight w:val="0"/>
      <w:marTop w:val="0"/>
      <w:marBottom w:val="0"/>
      <w:divBdr>
        <w:top w:val="none" w:sz="0" w:space="0" w:color="auto"/>
        <w:left w:val="none" w:sz="0" w:space="0" w:color="auto"/>
        <w:bottom w:val="none" w:sz="0" w:space="0" w:color="auto"/>
        <w:right w:val="none" w:sz="0" w:space="0" w:color="auto"/>
      </w:divBdr>
    </w:div>
    <w:div w:id="1140269742">
      <w:bodyDiv w:val="1"/>
      <w:marLeft w:val="0"/>
      <w:marRight w:val="0"/>
      <w:marTop w:val="0"/>
      <w:marBottom w:val="0"/>
      <w:divBdr>
        <w:top w:val="none" w:sz="0" w:space="0" w:color="auto"/>
        <w:left w:val="none" w:sz="0" w:space="0" w:color="auto"/>
        <w:bottom w:val="none" w:sz="0" w:space="0" w:color="auto"/>
        <w:right w:val="none" w:sz="0" w:space="0" w:color="auto"/>
      </w:divBdr>
    </w:div>
    <w:div w:id="1140920990">
      <w:bodyDiv w:val="1"/>
      <w:marLeft w:val="0"/>
      <w:marRight w:val="0"/>
      <w:marTop w:val="0"/>
      <w:marBottom w:val="0"/>
      <w:divBdr>
        <w:top w:val="none" w:sz="0" w:space="0" w:color="auto"/>
        <w:left w:val="none" w:sz="0" w:space="0" w:color="auto"/>
        <w:bottom w:val="none" w:sz="0" w:space="0" w:color="auto"/>
        <w:right w:val="none" w:sz="0" w:space="0" w:color="auto"/>
      </w:divBdr>
    </w:div>
    <w:div w:id="1140997693">
      <w:bodyDiv w:val="1"/>
      <w:marLeft w:val="0"/>
      <w:marRight w:val="0"/>
      <w:marTop w:val="0"/>
      <w:marBottom w:val="0"/>
      <w:divBdr>
        <w:top w:val="none" w:sz="0" w:space="0" w:color="auto"/>
        <w:left w:val="none" w:sz="0" w:space="0" w:color="auto"/>
        <w:bottom w:val="none" w:sz="0" w:space="0" w:color="auto"/>
        <w:right w:val="none" w:sz="0" w:space="0" w:color="auto"/>
      </w:divBdr>
    </w:div>
    <w:div w:id="1142622580">
      <w:bodyDiv w:val="1"/>
      <w:marLeft w:val="0"/>
      <w:marRight w:val="0"/>
      <w:marTop w:val="0"/>
      <w:marBottom w:val="0"/>
      <w:divBdr>
        <w:top w:val="none" w:sz="0" w:space="0" w:color="auto"/>
        <w:left w:val="none" w:sz="0" w:space="0" w:color="auto"/>
        <w:bottom w:val="none" w:sz="0" w:space="0" w:color="auto"/>
        <w:right w:val="none" w:sz="0" w:space="0" w:color="auto"/>
      </w:divBdr>
    </w:div>
    <w:div w:id="1143279268">
      <w:bodyDiv w:val="1"/>
      <w:marLeft w:val="0"/>
      <w:marRight w:val="0"/>
      <w:marTop w:val="0"/>
      <w:marBottom w:val="0"/>
      <w:divBdr>
        <w:top w:val="none" w:sz="0" w:space="0" w:color="auto"/>
        <w:left w:val="none" w:sz="0" w:space="0" w:color="auto"/>
        <w:bottom w:val="none" w:sz="0" w:space="0" w:color="auto"/>
        <w:right w:val="none" w:sz="0" w:space="0" w:color="auto"/>
      </w:divBdr>
    </w:div>
    <w:div w:id="1143622250">
      <w:bodyDiv w:val="1"/>
      <w:marLeft w:val="0"/>
      <w:marRight w:val="0"/>
      <w:marTop w:val="0"/>
      <w:marBottom w:val="0"/>
      <w:divBdr>
        <w:top w:val="none" w:sz="0" w:space="0" w:color="auto"/>
        <w:left w:val="none" w:sz="0" w:space="0" w:color="auto"/>
        <w:bottom w:val="none" w:sz="0" w:space="0" w:color="auto"/>
        <w:right w:val="none" w:sz="0" w:space="0" w:color="auto"/>
      </w:divBdr>
    </w:div>
    <w:div w:id="1145466862">
      <w:bodyDiv w:val="1"/>
      <w:marLeft w:val="0"/>
      <w:marRight w:val="0"/>
      <w:marTop w:val="0"/>
      <w:marBottom w:val="0"/>
      <w:divBdr>
        <w:top w:val="none" w:sz="0" w:space="0" w:color="auto"/>
        <w:left w:val="none" w:sz="0" w:space="0" w:color="auto"/>
        <w:bottom w:val="none" w:sz="0" w:space="0" w:color="auto"/>
        <w:right w:val="none" w:sz="0" w:space="0" w:color="auto"/>
      </w:divBdr>
    </w:div>
    <w:div w:id="1149859220">
      <w:bodyDiv w:val="1"/>
      <w:marLeft w:val="0"/>
      <w:marRight w:val="0"/>
      <w:marTop w:val="0"/>
      <w:marBottom w:val="0"/>
      <w:divBdr>
        <w:top w:val="none" w:sz="0" w:space="0" w:color="auto"/>
        <w:left w:val="none" w:sz="0" w:space="0" w:color="auto"/>
        <w:bottom w:val="none" w:sz="0" w:space="0" w:color="auto"/>
        <w:right w:val="none" w:sz="0" w:space="0" w:color="auto"/>
      </w:divBdr>
    </w:div>
    <w:div w:id="1150249593">
      <w:bodyDiv w:val="1"/>
      <w:marLeft w:val="0"/>
      <w:marRight w:val="0"/>
      <w:marTop w:val="0"/>
      <w:marBottom w:val="0"/>
      <w:divBdr>
        <w:top w:val="none" w:sz="0" w:space="0" w:color="auto"/>
        <w:left w:val="none" w:sz="0" w:space="0" w:color="auto"/>
        <w:bottom w:val="none" w:sz="0" w:space="0" w:color="auto"/>
        <w:right w:val="none" w:sz="0" w:space="0" w:color="auto"/>
      </w:divBdr>
    </w:div>
    <w:div w:id="1152021658">
      <w:bodyDiv w:val="1"/>
      <w:marLeft w:val="0"/>
      <w:marRight w:val="0"/>
      <w:marTop w:val="0"/>
      <w:marBottom w:val="0"/>
      <w:divBdr>
        <w:top w:val="none" w:sz="0" w:space="0" w:color="auto"/>
        <w:left w:val="none" w:sz="0" w:space="0" w:color="auto"/>
        <w:bottom w:val="none" w:sz="0" w:space="0" w:color="auto"/>
        <w:right w:val="none" w:sz="0" w:space="0" w:color="auto"/>
      </w:divBdr>
    </w:div>
    <w:div w:id="1152673197">
      <w:bodyDiv w:val="1"/>
      <w:marLeft w:val="0"/>
      <w:marRight w:val="0"/>
      <w:marTop w:val="0"/>
      <w:marBottom w:val="0"/>
      <w:divBdr>
        <w:top w:val="none" w:sz="0" w:space="0" w:color="auto"/>
        <w:left w:val="none" w:sz="0" w:space="0" w:color="auto"/>
        <w:bottom w:val="none" w:sz="0" w:space="0" w:color="auto"/>
        <w:right w:val="none" w:sz="0" w:space="0" w:color="auto"/>
      </w:divBdr>
    </w:div>
    <w:div w:id="1153371573">
      <w:bodyDiv w:val="1"/>
      <w:marLeft w:val="0"/>
      <w:marRight w:val="0"/>
      <w:marTop w:val="0"/>
      <w:marBottom w:val="0"/>
      <w:divBdr>
        <w:top w:val="none" w:sz="0" w:space="0" w:color="auto"/>
        <w:left w:val="none" w:sz="0" w:space="0" w:color="auto"/>
        <w:bottom w:val="none" w:sz="0" w:space="0" w:color="auto"/>
        <w:right w:val="none" w:sz="0" w:space="0" w:color="auto"/>
      </w:divBdr>
    </w:div>
    <w:div w:id="1153640349">
      <w:bodyDiv w:val="1"/>
      <w:marLeft w:val="0"/>
      <w:marRight w:val="0"/>
      <w:marTop w:val="0"/>
      <w:marBottom w:val="0"/>
      <w:divBdr>
        <w:top w:val="none" w:sz="0" w:space="0" w:color="auto"/>
        <w:left w:val="none" w:sz="0" w:space="0" w:color="auto"/>
        <w:bottom w:val="none" w:sz="0" w:space="0" w:color="auto"/>
        <w:right w:val="none" w:sz="0" w:space="0" w:color="auto"/>
      </w:divBdr>
    </w:div>
    <w:div w:id="1154301314">
      <w:bodyDiv w:val="1"/>
      <w:marLeft w:val="0"/>
      <w:marRight w:val="0"/>
      <w:marTop w:val="0"/>
      <w:marBottom w:val="0"/>
      <w:divBdr>
        <w:top w:val="none" w:sz="0" w:space="0" w:color="auto"/>
        <w:left w:val="none" w:sz="0" w:space="0" w:color="auto"/>
        <w:bottom w:val="none" w:sz="0" w:space="0" w:color="auto"/>
        <w:right w:val="none" w:sz="0" w:space="0" w:color="auto"/>
      </w:divBdr>
    </w:div>
    <w:div w:id="1154444849">
      <w:bodyDiv w:val="1"/>
      <w:marLeft w:val="0"/>
      <w:marRight w:val="0"/>
      <w:marTop w:val="0"/>
      <w:marBottom w:val="0"/>
      <w:divBdr>
        <w:top w:val="none" w:sz="0" w:space="0" w:color="auto"/>
        <w:left w:val="none" w:sz="0" w:space="0" w:color="auto"/>
        <w:bottom w:val="none" w:sz="0" w:space="0" w:color="auto"/>
        <w:right w:val="none" w:sz="0" w:space="0" w:color="auto"/>
      </w:divBdr>
    </w:div>
    <w:div w:id="1154641454">
      <w:bodyDiv w:val="1"/>
      <w:marLeft w:val="0"/>
      <w:marRight w:val="0"/>
      <w:marTop w:val="0"/>
      <w:marBottom w:val="0"/>
      <w:divBdr>
        <w:top w:val="none" w:sz="0" w:space="0" w:color="auto"/>
        <w:left w:val="none" w:sz="0" w:space="0" w:color="auto"/>
        <w:bottom w:val="none" w:sz="0" w:space="0" w:color="auto"/>
        <w:right w:val="none" w:sz="0" w:space="0" w:color="auto"/>
      </w:divBdr>
    </w:div>
    <w:div w:id="1155300758">
      <w:bodyDiv w:val="1"/>
      <w:marLeft w:val="0"/>
      <w:marRight w:val="0"/>
      <w:marTop w:val="0"/>
      <w:marBottom w:val="0"/>
      <w:divBdr>
        <w:top w:val="none" w:sz="0" w:space="0" w:color="auto"/>
        <w:left w:val="none" w:sz="0" w:space="0" w:color="auto"/>
        <w:bottom w:val="none" w:sz="0" w:space="0" w:color="auto"/>
        <w:right w:val="none" w:sz="0" w:space="0" w:color="auto"/>
      </w:divBdr>
    </w:div>
    <w:div w:id="1155992052">
      <w:bodyDiv w:val="1"/>
      <w:marLeft w:val="0"/>
      <w:marRight w:val="0"/>
      <w:marTop w:val="0"/>
      <w:marBottom w:val="0"/>
      <w:divBdr>
        <w:top w:val="none" w:sz="0" w:space="0" w:color="auto"/>
        <w:left w:val="none" w:sz="0" w:space="0" w:color="auto"/>
        <w:bottom w:val="none" w:sz="0" w:space="0" w:color="auto"/>
        <w:right w:val="none" w:sz="0" w:space="0" w:color="auto"/>
      </w:divBdr>
    </w:div>
    <w:div w:id="1157039023">
      <w:bodyDiv w:val="1"/>
      <w:marLeft w:val="0"/>
      <w:marRight w:val="0"/>
      <w:marTop w:val="0"/>
      <w:marBottom w:val="0"/>
      <w:divBdr>
        <w:top w:val="none" w:sz="0" w:space="0" w:color="auto"/>
        <w:left w:val="none" w:sz="0" w:space="0" w:color="auto"/>
        <w:bottom w:val="none" w:sz="0" w:space="0" w:color="auto"/>
        <w:right w:val="none" w:sz="0" w:space="0" w:color="auto"/>
      </w:divBdr>
    </w:div>
    <w:div w:id="1164206127">
      <w:bodyDiv w:val="1"/>
      <w:marLeft w:val="0"/>
      <w:marRight w:val="0"/>
      <w:marTop w:val="0"/>
      <w:marBottom w:val="0"/>
      <w:divBdr>
        <w:top w:val="none" w:sz="0" w:space="0" w:color="auto"/>
        <w:left w:val="none" w:sz="0" w:space="0" w:color="auto"/>
        <w:bottom w:val="none" w:sz="0" w:space="0" w:color="auto"/>
        <w:right w:val="none" w:sz="0" w:space="0" w:color="auto"/>
      </w:divBdr>
    </w:div>
    <w:div w:id="1166163784">
      <w:bodyDiv w:val="1"/>
      <w:marLeft w:val="0"/>
      <w:marRight w:val="0"/>
      <w:marTop w:val="0"/>
      <w:marBottom w:val="0"/>
      <w:divBdr>
        <w:top w:val="none" w:sz="0" w:space="0" w:color="auto"/>
        <w:left w:val="none" w:sz="0" w:space="0" w:color="auto"/>
        <w:bottom w:val="none" w:sz="0" w:space="0" w:color="auto"/>
        <w:right w:val="none" w:sz="0" w:space="0" w:color="auto"/>
      </w:divBdr>
    </w:div>
    <w:div w:id="1168444155">
      <w:bodyDiv w:val="1"/>
      <w:marLeft w:val="0"/>
      <w:marRight w:val="0"/>
      <w:marTop w:val="0"/>
      <w:marBottom w:val="0"/>
      <w:divBdr>
        <w:top w:val="none" w:sz="0" w:space="0" w:color="auto"/>
        <w:left w:val="none" w:sz="0" w:space="0" w:color="auto"/>
        <w:bottom w:val="none" w:sz="0" w:space="0" w:color="auto"/>
        <w:right w:val="none" w:sz="0" w:space="0" w:color="auto"/>
      </w:divBdr>
    </w:div>
    <w:div w:id="1169755054">
      <w:bodyDiv w:val="1"/>
      <w:marLeft w:val="0"/>
      <w:marRight w:val="0"/>
      <w:marTop w:val="0"/>
      <w:marBottom w:val="0"/>
      <w:divBdr>
        <w:top w:val="none" w:sz="0" w:space="0" w:color="auto"/>
        <w:left w:val="none" w:sz="0" w:space="0" w:color="auto"/>
        <w:bottom w:val="none" w:sz="0" w:space="0" w:color="auto"/>
        <w:right w:val="none" w:sz="0" w:space="0" w:color="auto"/>
      </w:divBdr>
    </w:div>
    <w:div w:id="1171021405">
      <w:bodyDiv w:val="1"/>
      <w:marLeft w:val="0"/>
      <w:marRight w:val="0"/>
      <w:marTop w:val="0"/>
      <w:marBottom w:val="0"/>
      <w:divBdr>
        <w:top w:val="none" w:sz="0" w:space="0" w:color="auto"/>
        <w:left w:val="none" w:sz="0" w:space="0" w:color="auto"/>
        <w:bottom w:val="none" w:sz="0" w:space="0" w:color="auto"/>
        <w:right w:val="none" w:sz="0" w:space="0" w:color="auto"/>
      </w:divBdr>
    </w:div>
    <w:div w:id="1172987933">
      <w:bodyDiv w:val="1"/>
      <w:marLeft w:val="0"/>
      <w:marRight w:val="0"/>
      <w:marTop w:val="0"/>
      <w:marBottom w:val="0"/>
      <w:divBdr>
        <w:top w:val="none" w:sz="0" w:space="0" w:color="auto"/>
        <w:left w:val="none" w:sz="0" w:space="0" w:color="auto"/>
        <w:bottom w:val="none" w:sz="0" w:space="0" w:color="auto"/>
        <w:right w:val="none" w:sz="0" w:space="0" w:color="auto"/>
      </w:divBdr>
    </w:div>
    <w:div w:id="1179589387">
      <w:bodyDiv w:val="1"/>
      <w:marLeft w:val="0"/>
      <w:marRight w:val="0"/>
      <w:marTop w:val="0"/>
      <w:marBottom w:val="0"/>
      <w:divBdr>
        <w:top w:val="none" w:sz="0" w:space="0" w:color="auto"/>
        <w:left w:val="none" w:sz="0" w:space="0" w:color="auto"/>
        <w:bottom w:val="none" w:sz="0" w:space="0" w:color="auto"/>
        <w:right w:val="none" w:sz="0" w:space="0" w:color="auto"/>
      </w:divBdr>
    </w:div>
    <w:div w:id="1180654890">
      <w:bodyDiv w:val="1"/>
      <w:marLeft w:val="0"/>
      <w:marRight w:val="0"/>
      <w:marTop w:val="0"/>
      <w:marBottom w:val="0"/>
      <w:divBdr>
        <w:top w:val="none" w:sz="0" w:space="0" w:color="auto"/>
        <w:left w:val="none" w:sz="0" w:space="0" w:color="auto"/>
        <w:bottom w:val="none" w:sz="0" w:space="0" w:color="auto"/>
        <w:right w:val="none" w:sz="0" w:space="0" w:color="auto"/>
      </w:divBdr>
    </w:div>
    <w:div w:id="1181242125">
      <w:bodyDiv w:val="1"/>
      <w:marLeft w:val="0"/>
      <w:marRight w:val="0"/>
      <w:marTop w:val="0"/>
      <w:marBottom w:val="0"/>
      <w:divBdr>
        <w:top w:val="none" w:sz="0" w:space="0" w:color="auto"/>
        <w:left w:val="none" w:sz="0" w:space="0" w:color="auto"/>
        <w:bottom w:val="none" w:sz="0" w:space="0" w:color="auto"/>
        <w:right w:val="none" w:sz="0" w:space="0" w:color="auto"/>
      </w:divBdr>
    </w:div>
    <w:div w:id="1182860902">
      <w:bodyDiv w:val="1"/>
      <w:marLeft w:val="0"/>
      <w:marRight w:val="0"/>
      <w:marTop w:val="0"/>
      <w:marBottom w:val="0"/>
      <w:divBdr>
        <w:top w:val="none" w:sz="0" w:space="0" w:color="auto"/>
        <w:left w:val="none" w:sz="0" w:space="0" w:color="auto"/>
        <w:bottom w:val="none" w:sz="0" w:space="0" w:color="auto"/>
        <w:right w:val="none" w:sz="0" w:space="0" w:color="auto"/>
      </w:divBdr>
    </w:div>
    <w:div w:id="1185292417">
      <w:bodyDiv w:val="1"/>
      <w:marLeft w:val="0"/>
      <w:marRight w:val="0"/>
      <w:marTop w:val="0"/>
      <w:marBottom w:val="0"/>
      <w:divBdr>
        <w:top w:val="none" w:sz="0" w:space="0" w:color="auto"/>
        <w:left w:val="none" w:sz="0" w:space="0" w:color="auto"/>
        <w:bottom w:val="none" w:sz="0" w:space="0" w:color="auto"/>
        <w:right w:val="none" w:sz="0" w:space="0" w:color="auto"/>
      </w:divBdr>
    </w:div>
    <w:div w:id="1186822221">
      <w:bodyDiv w:val="1"/>
      <w:marLeft w:val="0"/>
      <w:marRight w:val="0"/>
      <w:marTop w:val="0"/>
      <w:marBottom w:val="0"/>
      <w:divBdr>
        <w:top w:val="none" w:sz="0" w:space="0" w:color="auto"/>
        <w:left w:val="none" w:sz="0" w:space="0" w:color="auto"/>
        <w:bottom w:val="none" w:sz="0" w:space="0" w:color="auto"/>
        <w:right w:val="none" w:sz="0" w:space="0" w:color="auto"/>
      </w:divBdr>
    </w:div>
    <w:div w:id="1187864501">
      <w:bodyDiv w:val="1"/>
      <w:marLeft w:val="0"/>
      <w:marRight w:val="0"/>
      <w:marTop w:val="0"/>
      <w:marBottom w:val="0"/>
      <w:divBdr>
        <w:top w:val="none" w:sz="0" w:space="0" w:color="auto"/>
        <w:left w:val="none" w:sz="0" w:space="0" w:color="auto"/>
        <w:bottom w:val="none" w:sz="0" w:space="0" w:color="auto"/>
        <w:right w:val="none" w:sz="0" w:space="0" w:color="auto"/>
      </w:divBdr>
    </w:div>
    <w:div w:id="1189955347">
      <w:bodyDiv w:val="1"/>
      <w:marLeft w:val="0"/>
      <w:marRight w:val="0"/>
      <w:marTop w:val="0"/>
      <w:marBottom w:val="0"/>
      <w:divBdr>
        <w:top w:val="none" w:sz="0" w:space="0" w:color="auto"/>
        <w:left w:val="none" w:sz="0" w:space="0" w:color="auto"/>
        <w:bottom w:val="none" w:sz="0" w:space="0" w:color="auto"/>
        <w:right w:val="none" w:sz="0" w:space="0" w:color="auto"/>
      </w:divBdr>
    </w:div>
    <w:div w:id="1191265660">
      <w:bodyDiv w:val="1"/>
      <w:marLeft w:val="0"/>
      <w:marRight w:val="0"/>
      <w:marTop w:val="0"/>
      <w:marBottom w:val="0"/>
      <w:divBdr>
        <w:top w:val="none" w:sz="0" w:space="0" w:color="auto"/>
        <w:left w:val="none" w:sz="0" w:space="0" w:color="auto"/>
        <w:bottom w:val="none" w:sz="0" w:space="0" w:color="auto"/>
        <w:right w:val="none" w:sz="0" w:space="0" w:color="auto"/>
      </w:divBdr>
    </w:div>
    <w:div w:id="1192494487">
      <w:bodyDiv w:val="1"/>
      <w:marLeft w:val="0"/>
      <w:marRight w:val="0"/>
      <w:marTop w:val="0"/>
      <w:marBottom w:val="0"/>
      <w:divBdr>
        <w:top w:val="none" w:sz="0" w:space="0" w:color="auto"/>
        <w:left w:val="none" w:sz="0" w:space="0" w:color="auto"/>
        <w:bottom w:val="none" w:sz="0" w:space="0" w:color="auto"/>
        <w:right w:val="none" w:sz="0" w:space="0" w:color="auto"/>
      </w:divBdr>
    </w:div>
    <w:div w:id="1193686030">
      <w:bodyDiv w:val="1"/>
      <w:marLeft w:val="0"/>
      <w:marRight w:val="0"/>
      <w:marTop w:val="0"/>
      <w:marBottom w:val="0"/>
      <w:divBdr>
        <w:top w:val="none" w:sz="0" w:space="0" w:color="auto"/>
        <w:left w:val="none" w:sz="0" w:space="0" w:color="auto"/>
        <w:bottom w:val="none" w:sz="0" w:space="0" w:color="auto"/>
        <w:right w:val="none" w:sz="0" w:space="0" w:color="auto"/>
      </w:divBdr>
    </w:div>
    <w:div w:id="1196774498">
      <w:bodyDiv w:val="1"/>
      <w:marLeft w:val="0"/>
      <w:marRight w:val="0"/>
      <w:marTop w:val="0"/>
      <w:marBottom w:val="0"/>
      <w:divBdr>
        <w:top w:val="none" w:sz="0" w:space="0" w:color="auto"/>
        <w:left w:val="none" w:sz="0" w:space="0" w:color="auto"/>
        <w:bottom w:val="none" w:sz="0" w:space="0" w:color="auto"/>
        <w:right w:val="none" w:sz="0" w:space="0" w:color="auto"/>
      </w:divBdr>
    </w:div>
    <w:div w:id="1196776925">
      <w:bodyDiv w:val="1"/>
      <w:marLeft w:val="0"/>
      <w:marRight w:val="0"/>
      <w:marTop w:val="0"/>
      <w:marBottom w:val="0"/>
      <w:divBdr>
        <w:top w:val="none" w:sz="0" w:space="0" w:color="auto"/>
        <w:left w:val="none" w:sz="0" w:space="0" w:color="auto"/>
        <w:bottom w:val="none" w:sz="0" w:space="0" w:color="auto"/>
        <w:right w:val="none" w:sz="0" w:space="0" w:color="auto"/>
      </w:divBdr>
    </w:div>
    <w:div w:id="1196963611">
      <w:bodyDiv w:val="1"/>
      <w:marLeft w:val="0"/>
      <w:marRight w:val="0"/>
      <w:marTop w:val="0"/>
      <w:marBottom w:val="0"/>
      <w:divBdr>
        <w:top w:val="none" w:sz="0" w:space="0" w:color="auto"/>
        <w:left w:val="none" w:sz="0" w:space="0" w:color="auto"/>
        <w:bottom w:val="none" w:sz="0" w:space="0" w:color="auto"/>
        <w:right w:val="none" w:sz="0" w:space="0" w:color="auto"/>
      </w:divBdr>
    </w:div>
    <w:div w:id="1199005255">
      <w:bodyDiv w:val="1"/>
      <w:marLeft w:val="0"/>
      <w:marRight w:val="0"/>
      <w:marTop w:val="0"/>
      <w:marBottom w:val="0"/>
      <w:divBdr>
        <w:top w:val="none" w:sz="0" w:space="0" w:color="auto"/>
        <w:left w:val="none" w:sz="0" w:space="0" w:color="auto"/>
        <w:bottom w:val="none" w:sz="0" w:space="0" w:color="auto"/>
        <w:right w:val="none" w:sz="0" w:space="0" w:color="auto"/>
      </w:divBdr>
    </w:div>
    <w:div w:id="1201283228">
      <w:bodyDiv w:val="1"/>
      <w:marLeft w:val="0"/>
      <w:marRight w:val="0"/>
      <w:marTop w:val="0"/>
      <w:marBottom w:val="0"/>
      <w:divBdr>
        <w:top w:val="none" w:sz="0" w:space="0" w:color="auto"/>
        <w:left w:val="none" w:sz="0" w:space="0" w:color="auto"/>
        <w:bottom w:val="none" w:sz="0" w:space="0" w:color="auto"/>
        <w:right w:val="none" w:sz="0" w:space="0" w:color="auto"/>
      </w:divBdr>
    </w:div>
    <w:div w:id="1202211518">
      <w:bodyDiv w:val="1"/>
      <w:marLeft w:val="0"/>
      <w:marRight w:val="0"/>
      <w:marTop w:val="0"/>
      <w:marBottom w:val="0"/>
      <w:divBdr>
        <w:top w:val="none" w:sz="0" w:space="0" w:color="auto"/>
        <w:left w:val="none" w:sz="0" w:space="0" w:color="auto"/>
        <w:bottom w:val="none" w:sz="0" w:space="0" w:color="auto"/>
        <w:right w:val="none" w:sz="0" w:space="0" w:color="auto"/>
      </w:divBdr>
    </w:div>
    <w:div w:id="1202551658">
      <w:bodyDiv w:val="1"/>
      <w:marLeft w:val="0"/>
      <w:marRight w:val="0"/>
      <w:marTop w:val="0"/>
      <w:marBottom w:val="0"/>
      <w:divBdr>
        <w:top w:val="none" w:sz="0" w:space="0" w:color="auto"/>
        <w:left w:val="none" w:sz="0" w:space="0" w:color="auto"/>
        <w:bottom w:val="none" w:sz="0" w:space="0" w:color="auto"/>
        <w:right w:val="none" w:sz="0" w:space="0" w:color="auto"/>
      </w:divBdr>
    </w:div>
    <w:div w:id="1202597461">
      <w:bodyDiv w:val="1"/>
      <w:marLeft w:val="0"/>
      <w:marRight w:val="0"/>
      <w:marTop w:val="0"/>
      <w:marBottom w:val="0"/>
      <w:divBdr>
        <w:top w:val="none" w:sz="0" w:space="0" w:color="auto"/>
        <w:left w:val="none" w:sz="0" w:space="0" w:color="auto"/>
        <w:bottom w:val="none" w:sz="0" w:space="0" w:color="auto"/>
        <w:right w:val="none" w:sz="0" w:space="0" w:color="auto"/>
      </w:divBdr>
    </w:div>
    <w:div w:id="1202597801">
      <w:bodyDiv w:val="1"/>
      <w:marLeft w:val="0"/>
      <w:marRight w:val="0"/>
      <w:marTop w:val="0"/>
      <w:marBottom w:val="0"/>
      <w:divBdr>
        <w:top w:val="none" w:sz="0" w:space="0" w:color="auto"/>
        <w:left w:val="none" w:sz="0" w:space="0" w:color="auto"/>
        <w:bottom w:val="none" w:sz="0" w:space="0" w:color="auto"/>
        <w:right w:val="none" w:sz="0" w:space="0" w:color="auto"/>
      </w:divBdr>
    </w:div>
    <w:div w:id="1202598235">
      <w:bodyDiv w:val="1"/>
      <w:marLeft w:val="0"/>
      <w:marRight w:val="0"/>
      <w:marTop w:val="0"/>
      <w:marBottom w:val="0"/>
      <w:divBdr>
        <w:top w:val="none" w:sz="0" w:space="0" w:color="auto"/>
        <w:left w:val="none" w:sz="0" w:space="0" w:color="auto"/>
        <w:bottom w:val="none" w:sz="0" w:space="0" w:color="auto"/>
        <w:right w:val="none" w:sz="0" w:space="0" w:color="auto"/>
      </w:divBdr>
    </w:div>
    <w:div w:id="1202934324">
      <w:bodyDiv w:val="1"/>
      <w:marLeft w:val="0"/>
      <w:marRight w:val="0"/>
      <w:marTop w:val="0"/>
      <w:marBottom w:val="0"/>
      <w:divBdr>
        <w:top w:val="none" w:sz="0" w:space="0" w:color="auto"/>
        <w:left w:val="none" w:sz="0" w:space="0" w:color="auto"/>
        <w:bottom w:val="none" w:sz="0" w:space="0" w:color="auto"/>
        <w:right w:val="none" w:sz="0" w:space="0" w:color="auto"/>
      </w:divBdr>
    </w:div>
    <w:div w:id="1203130324">
      <w:bodyDiv w:val="1"/>
      <w:marLeft w:val="0"/>
      <w:marRight w:val="0"/>
      <w:marTop w:val="0"/>
      <w:marBottom w:val="0"/>
      <w:divBdr>
        <w:top w:val="none" w:sz="0" w:space="0" w:color="auto"/>
        <w:left w:val="none" w:sz="0" w:space="0" w:color="auto"/>
        <w:bottom w:val="none" w:sz="0" w:space="0" w:color="auto"/>
        <w:right w:val="none" w:sz="0" w:space="0" w:color="auto"/>
      </w:divBdr>
    </w:div>
    <w:div w:id="1203175615">
      <w:bodyDiv w:val="1"/>
      <w:marLeft w:val="0"/>
      <w:marRight w:val="0"/>
      <w:marTop w:val="0"/>
      <w:marBottom w:val="0"/>
      <w:divBdr>
        <w:top w:val="none" w:sz="0" w:space="0" w:color="auto"/>
        <w:left w:val="none" w:sz="0" w:space="0" w:color="auto"/>
        <w:bottom w:val="none" w:sz="0" w:space="0" w:color="auto"/>
        <w:right w:val="none" w:sz="0" w:space="0" w:color="auto"/>
      </w:divBdr>
    </w:div>
    <w:div w:id="1204555563">
      <w:bodyDiv w:val="1"/>
      <w:marLeft w:val="0"/>
      <w:marRight w:val="0"/>
      <w:marTop w:val="0"/>
      <w:marBottom w:val="0"/>
      <w:divBdr>
        <w:top w:val="none" w:sz="0" w:space="0" w:color="auto"/>
        <w:left w:val="none" w:sz="0" w:space="0" w:color="auto"/>
        <w:bottom w:val="none" w:sz="0" w:space="0" w:color="auto"/>
        <w:right w:val="none" w:sz="0" w:space="0" w:color="auto"/>
      </w:divBdr>
    </w:div>
    <w:div w:id="1204707355">
      <w:bodyDiv w:val="1"/>
      <w:marLeft w:val="0"/>
      <w:marRight w:val="0"/>
      <w:marTop w:val="0"/>
      <w:marBottom w:val="0"/>
      <w:divBdr>
        <w:top w:val="none" w:sz="0" w:space="0" w:color="auto"/>
        <w:left w:val="none" w:sz="0" w:space="0" w:color="auto"/>
        <w:bottom w:val="none" w:sz="0" w:space="0" w:color="auto"/>
        <w:right w:val="none" w:sz="0" w:space="0" w:color="auto"/>
      </w:divBdr>
    </w:div>
    <w:div w:id="1205368228">
      <w:bodyDiv w:val="1"/>
      <w:marLeft w:val="0"/>
      <w:marRight w:val="0"/>
      <w:marTop w:val="0"/>
      <w:marBottom w:val="0"/>
      <w:divBdr>
        <w:top w:val="none" w:sz="0" w:space="0" w:color="auto"/>
        <w:left w:val="none" w:sz="0" w:space="0" w:color="auto"/>
        <w:bottom w:val="none" w:sz="0" w:space="0" w:color="auto"/>
        <w:right w:val="none" w:sz="0" w:space="0" w:color="auto"/>
      </w:divBdr>
    </w:div>
    <w:div w:id="1206480408">
      <w:bodyDiv w:val="1"/>
      <w:marLeft w:val="0"/>
      <w:marRight w:val="0"/>
      <w:marTop w:val="0"/>
      <w:marBottom w:val="0"/>
      <w:divBdr>
        <w:top w:val="none" w:sz="0" w:space="0" w:color="auto"/>
        <w:left w:val="none" w:sz="0" w:space="0" w:color="auto"/>
        <w:bottom w:val="none" w:sz="0" w:space="0" w:color="auto"/>
        <w:right w:val="none" w:sz="0" w:space="0" w:color="auto"/>
      </w:divBdr>
    </w:div>
    <w:div w:id="1211763268">
      <w:bodyDiv w:val="1"/>
      <w:marLeft w:val="0"/>
      <w:marRight w:val="0"/>
      <w:marTop w:val="0"/>
      <w:marBottom w:val="0"/>
      <w:divBdr>
        <w:top w:val="none" w:sz="0" w:space="0" w:color="auto"/>
        <w:left w:val="none" w:sz="0" w:space="0" w:color="auto"/>
        <w:bottom w:val="none" w:sz="0" w:space="0" w:color="auto"/>
        <w:right w:val="none" w:sz="0" w:space="0" w:color="auto"/>
      </w:divBdr>
    </w:div>
    <w:div w:id="1213542072">
      <w:bodyDiv w:val="1"/>
      <w:marLeft w:val="0"/>
      <w:marRight w:val="0"/>
      <w:marTop w:val="0"/>
      <w:marBottom w:val="0"/>
      <w:divBdr>
        <w:top w:val="none" w:sz="0" w:space="0" w:color="auto"/>
        <w:left w:val="none" w:sz="0" w:space="0" w:color="auto"/>
        <w:bottom w:val="none" w:sz="0" w:space="0" w:color="auto"/>
        <w:right w:val="none" w:sz="0" w:space="0" w:color="auto"/>
      </w:divBdr>
    </w:div>
    <w:div w:id="1213542860">
      <w:bodyDiv w:val="1"/>
      <w:marLeft w:val="0"/>
      <w:marRight w:val="0"/>
      <w:marTop w:val="0"/>
      <w:marBottom w:val="0"/>
      <w:divBdr>
        <w:top w:val="none" w:sz="0" w:space="0" w:color="auto"/>
        <w:left w:val="none" w:sz="0" w:space="0" w:color="auto"/>
        <w:bottom w:val="none" w:sz="0" w:space="0" w:color="auto"/>
        <w:right w:val="none" w:sz="0" w:space="0" w:color="auto"/>
      </w:divBdr>
    </w:div>
    <w:div w:id="1222404334">
      <w:bodyDiv w:val="1"/>
      <w:marLeft w:val="0"/>
      <w:marRight w:val="0"/>
      <w:marTop w:val="0"/>
      <w:marBottom w:val="0"/>
      <w:divBdr>
        <w:top w:val="none" w:sz="0" w:space="0" w:color="auto"/>
        <w:left w:val="none" w:sz="0" w:space="0" w:color="auto"/>
        <w:bottom w:val="none" w:sz="0" w:space="0" w:color="auto"/>
        <w:right w:val="none" w:sz="0" w:space="0" w:color="auto"/>
      </w:divBdr>
    </w:div>
    <w:div w:id="1224366747">
      <w:bodyDiv w:val="1"/>
      <w:marLeft w:val="0"/>
      <w:marRight w:val="0"/>
      <w:marTop w:val="0"/>
      <w:marBottom w:val="0"/>
      <w:divBdr>
        <w:top w:val="none" w:sz="0" w:space="0" w:color="auto"/>
        <w:left w:val="none" w:sz="0" w:space="0" w:color="auto"/>
        <w:bottom w:val="none" w:sz="0" w:space="0" w:color="auto"/>
        <w:right w:val="none" w:sz="0" w:space="0" w:color="auto"/>
      </w:divBdr>
    </w:div>
    <w:div w:id="1228302287">
      <w:bodyDiv w:val="1"/>
      <w:marLeft w:val="0"/>
      <w:marRight w:val="0"/>
      <w:marTop w:val="0"/>
      <w:marBottom w:val="0"/>
      <w:divBdr>
        <w:top w:val="none" w:sz="0" w:space="0" w:color="auto"/>
        <w:left w:val="none" w:sz="0" w:space="0" w:color="auto"/>
        <w:bottom w:val="none" w:sz="0" w:space="0" w:color="auto"/>
        <w:right w:val="none" w:sz="0" w:space="0" w:color="auto"/>
      </w:divBdr>
    </w:div>
    <w:div w:id="1228416384">
      <w:bodyDiv w:val="1"/>
      <w:marLeft w:val="0"/>
      <w:marRight w:val="0"/>
      <w:marTop w:val="0"/>
      <w:marBottom w:val="0"/>
      <w:divBdr>
        <w:top w:val="none" w:sz="0" w:space="0" w:color="auto"/>
        <w:left w:val="none" w:sz="0" w:space="0" w:color="auto"/>
        <w:bottom w:val="none" w:sz="0" w:space="0" w:color="auto"/>
        <w:right w:val="none" w:sz="0" w:space="0" w:color="auto"/>
      </w:divBdr>
    </w:div>
    <w:div w:id="1228683155">
      <w:bodyDiv w:val="1"/>
      <w:marLeft w:val="0"/>
      <w:marRight w:val="0"/>
      <w:marTop w:val="0"/>
      <w:marBottom w:val="0"/>
      <w:divBdr>
        <w:top w:val="none" w:sz="0" w:space="0" w:color="auto"/>
        <w:left w:val="none" w:sz="0" w:space="0" w:color="auto"/>
        <w:bottom w:val="none" w:sz="0" w:space="0" w:color="auto"/>
        <w:right w:val="none" w:sz="0" w:space="0" w:color="auto"/>
      </w:divBdr>
    </w:div>
    <w:div w:id="1230001509">
      <w:bodyDiv w:val="1"/>
      <w:marLeft w:val="0"/>
      <w:marRight w:val="0"/>
      <w:marTop w:val="0"/>
      <w:marBottom w:val="0"/>
      <w:divBdr>
        <w:top w:val="none" w:sz="0" w:space="0" w:color="auto"/>
        <w:left w:val="none" w:sz="0" w:space="0" w:color="auto"/>
        <w:bottom w:val="none" w:sz="0" w:space="0" w:color="auto"/>
        <w:right w:val="none" w:sz="0" w:space="0" w:color="auto"/>
      </w:divBdr>
    </w:div>
    <w:div w:id="1231841869">
      <w:bodyDiv w:val="1"/>
      <w:marLeft w:val="0"/>
      <w:marRight w:val="0"/>
      <w:marTop w:val="0"/>
      <w:marBottom w:val="0"/>
      <w:divBdr>
        <w:top w:val="none" w:sz="0" w:space="0" w:color="auto"/>
        <w:left w:val="none" w:sz="0" w:space="0" w:color="auto"/>
        <w:bottom w:val="none" w:sz="0" w:space="0" w:color="auto"/>
        <w:right w:val="none" w:sz="0" w:space="0" w:color="auto"/>
      </w:divBdr>
    </w:div>
    <w:div w:id="1233155394">
      <w:bodyDiv w:val="1"/>
      <w:marLeft w:val="0"/>
      <w:marRight w:val="0"/>
      <w:marTop w:val="0"/>
      <w:marBottom w:val="0"/>
      <w:divBdr>
        <w:top w:val="none" w:sz="0" w:space="0" w:color="auto"/>
        <w:left w:val="none" w:sz="0" w:space="0" w:color="auto"/>
        <w:bottom w:val="none" w:sz="0" w:space="0" w:color="auto"/>
        <w:right w:val="none" w:sz="0" w:space="0" w:color="auto"/>
      </w:divBdr>
    </w:div>
    <w:div w:id="1235627094">
      <w:bodyDiv w:val="1"/>
      <w:marLeft w:val="0"/>
      <w:marRight w:val="0"/>
      <w:marTop w:val="0"/>
      <w:marBottom w:val="0"/>
      <w:divBdr>
        <w:top w:val="none" w:sz="0" w:space="0" w:color="auto"/>
        <w:left w:val="none" w:sz="0" w:space="0" w:color="auto"/>
        <w:bottom w:val="none" w:sz="0" w:space="0" w:color="auto"/>
        <w:right w:val="none" w:sz="0" w:space="0" w:color="auto"/>
      </w:divBdr>
    </w:div>
    <w:div w:id="1235969798">
      <w:bodyDiv w:val="1"/>
      <w:marLeft w:val="0"/>
      <w:marRight w:val="0"/>
      <w:marTop w:val="0"/>
      <w:marBottom w:val="0"/>
      <w:divBdr>
        <w:top w:val="none" w:sz="0" w:space="0" w:color="auto"/>
        <w:left w:val="none" w:sz="0" w:space="0" w:color="auto"/>
        <w:bottom w:val="none" w:sz="0" w:space="0" w:color="auto"/>
        <w:right w:val="none" w:sz="0" w:space="0" w:color="auto"/>
      </w:divBdr>
    </w:div>
    <w:div w:id="1241520379">
      <w:bodyDiv w:val="1"/>
      <w:marLeft w:val="0"/>
      <w:marRight w:val="0"/>
      <w:marTop w:val="0"/>
      <w:marBottom w:val="0"/>
      <w:divBdr>
        <w:top w:val="none" w:sz="0" w:space="0" w:color="auto"/>
        <w:left w:val="none" w:sz="0" w:space="0" w:color="auto"/>
        <w:bottom w:val="none" w:sz="0" w:space="0" w:color="auto"/>
        <w:right w:val="none" w:sz="0" w:space="0" w:color="auto"/>
      </w:divBdr>
    </w:div>
    <w:div w:id="1241595942">
      <w:bodyDiv w:val="1"/>
      <w:marLeft w:val="0"/>
      <w:marRight w:val="0"/>
      <w:marTop w:val="0"/>
      <w:marBottom w:val="0"/>
      <w:divBdr>
        <w:top w:val="none" w:sz="0" w:space="0" w:color="auto"/>
        <w:left w:val="none" w:sz="0" w:space="0" w:color="auto"/>
        <w:bottom w:val="none" w:sz="0" w:space="0" w:color="auto"/>
        <w:right w:val="none" w:sz="0" w:space="0" w:color="auto"/>
      </w:divBdr>
    </w:div>
    <w:div w:id="1243833831">
      <w:bodyDiv w:val="1"/>
      <w:marLeft w:val="0"/>
      <w:marRight w:val="0"/>
      <w:marTop w:val="0"/>
      <w:marBottom w:val="0"/>
      <w:divBdr>
        <w:top w:val="none" w:sz="0" w:space="0" w:color="auto"/>
        <w:left w:val="none" w:sz="0" w:space="0" w:color="auto"/>
        <w:bottom w:val="none" w:sz="0" w:space="0" w:color="auto"/>
        <w:right w:val="none" w:sz="0" w:space="0" w:color="auto"/>
      </w:divBdr>
    </w:div>
    <w:div w:id="1243905447">
      <w:bodyDiv w:val="1"/>
      <w:marLeft w:val="0"/>
      <w:marRight w:val="0"/>
      <w:marTop w:val="0"/>
      <w:marBottom w:val="0"/>
      <w:divBdr>
        <w:top w:val="none" w:sz="0" w:space="0" w:color="auto"/>
        <w:left w:val="none" w:sz="0" w:space="0" w:color="auto"/>
        <w:bottom w:val="none" w:sz="0" w:space="0" w:color="auto"/>
        <w:right w:val="none" w:sz="0" w:space="0" w:color="auto"/>
      </w:divBdr>
    </w:div>
    <w:div w:id="1244415568">
      <w:bodyDiv w:val="1"/>
      <w:marLeft w:val="0"/>
      <w:marRight w:val="0"/>
      <w:marTop w:val="0"/>
      <w:marBottom w:val="0"/>
      <w:divBdr>
        <w:top w:val="none" w:sz="0" w:space="0" w:color="auto"/>
        <w:left w:val="none" w:sz="0" w:space="0" w:color="auto"/>
        <w:bottom w:val="none" w:sz="0" w:space="0" w:color="auto"/>
        <w:right w:val="none" w:sz="0" w:space="0" w:color="auto"/>
      </w:divBdr>
    </w:div>
    <w:div w:id="1246718540">
      <w:bodyDiv w:val="1"/>
      <w:marLeft w:val="0"/>
      <w:marRight w:val="0"/>
      <w:marTop w:val="0"/>
      <w:marBottom w:val="0"/>
      <w:divBdr>
        <w:top w:val="none" w:sz="0" w:space="0" w:color="auto"/>
        <w:left w:val="none" w:sz="0" w:space="0" w:color="auto"/>
        <w:bottom w:val="none" w:sz="0" w:space="0" w:color="auto"/>
        <w:right w:val="none" w:sz="0" w:space="0" w:color="auto"/>
      </w:divBdr>
    </w:div>
    <w:div w:id="1247879342">
      <w:bodyDiv w:val="1"/>
      <w:marLeft w:val="0"/>
      <w:marRight w:val="0"/>
      <w:marTop w:val="0"/>
      <w:marBottom w:val="0"/>
      <w:divBdr>
        <w:top w:val="none" w:sz="0" w:space="0" w:color="auto"/>
        <w:left w:val="none" w:sz="0" w:space="0" w:color="auto"/>
        <w:bottom w:val="none" w:sz="0" w:space="0" w:color="auto"/>
        <w:right w:val="none" w:sz="0" w:space="0" w:color="auto"/>
      </w:divBdr>
    </w:div>
    <w:div w:id="1251310566">
      <w:bodyDiv w:val="1"/>
      <w:marLeft w:val="0"/>
      <w:marRight w:val="0"/>
      <w:marTop w:val="0"/>
      <w:marBottom w:val="0"/>
      <w:divBdr>
        <w:top w:val="none" w:sz="0" w:space="0" w:color="auto"/>
        <w:left w:val="none" w:sz="0" w:space="0" w:color="auto"/>
        <w:bottom w:val="none" w:sz="0" w:space="0" w:color="auto"/>
        <w:right w:val="none" w:sz="0" w:space="0" w:color="auto"/>
      </w:divBdr>
    </w:div>
    <w:div w:id="1252003540">
      <w:bodyDiv w:val="1"/>
      <w:marLeft w:val="0"/>
      <w:marRight w:val="0"/>
      <w:marTop w:val="0"/>
      <w:marBottom w:val="0"/>
      <w:divBdr>
        <w:top w:val="none" w:sz="0" w:space="0" w:color="auto"/>
        <w:left w:val="none" w:sz="0" w:space="0" w:color="auto"/>
        <w:bottom w:val="none" w:sz="0" w:space="0" w:color="auto"/>
        <w:right w:val="none" w:sz="0" w:space="0" w:color="auto"/>
      </w:divBdr>
    </w:div>
    <w:div w:id="1252348090">
      <w:bodyDiv w:val="1"/>
      <w:marLeft w:val="0"/>
      <w:marRight w:val="0"/>
      <w:marTop w:val="0"/>
      <w:marBottom w:val="0"/>
      <w:divBdr>
        <w:top w:val="none" w:sz="0" w:space="0" w:color="auto"/>
        <w:left w:val="none" w:sz="0" w:space="0" w:color="auto"/>
        <w:bottom w:val="none" w:sz="0" w:space="0" w:color="auto"/>
        <w:right w:val="none" w:sz="0" w:space="0" w:color="auto"/>
      </w:divBdr>
    </w:div>
    <w:div w:id="1253667129">
      <w:bodyDiv w:val="1"/>
      <w:marLeft w:val="0"/>
      <w:marRight w:val="0"/>
      <w:marTop w:val="0"/>
      <w:marBottom w:val="0"/>
      <w:divBdr>
        <w:top w:val="none" w:sz="0" w:space="0" w:color="auto"/>
        <w:left w:val="none" w:sz="0" w:space="0" w:color="auto"/>
        <w:bottom w:val="none" w:sz="0" w:space="0" w:color="auto"/>
        <w:right w:val="none" w:sz="0" w:space="0" w:color="auto"/>
      </w:divBdr>
    </w:div>
    <w:div w:id="1253902387">
      <w:bodyDiv w:val="1"/>
      <w:marLeft w:val="0"/>
      <w:marRight w:val="0"/>
      <w:marTop w:val="0"/>
      <w:marBottom w:val="0"/>
      <w:divBdr>
        <w:top w:val="none" w:sz="0" w:space="0" w:color="auto"/>
        <w:left w:val="none" w:sz="0" w:space="0" w:color="auto"/>
        <w:bottom w:val="none" w:sz="0" w:space="0" w:color="auto"/>
        <w:right w:val="none" w:sz="0" w:space="0" w:color="auto"/>
      </w:divBdr>
    </w:div>
    <w:div w:id="1254124027">
      <w:bodyDiv w:val="1"/>
      <w:marLeft w:val="0"/>
      <w:marRight w:val="0"/>
      <w:marTop w:val="0"/>
      <w:marBottom w:val="0"/>
      <w:divBdr>
        <w:top w:val="none" w:sz="0" w:space="0" w:color="auto"/>
        <w:left w:val="none" w:sz="0" w:space="0" w:color="auto"/>
        <w:bottom w:val="none" w:sz="0" w:space="0" w:color="auto"/>
        <w:right w:val="none" w:sz="0" w:space="0" w:color="auto"/>
      </w:divBdr>
    </w:div>
    <w:div w:id="1255476489">
      <w:bodyDiv w:val="1"/>
      <w:marLeft w:val="0"/>
      <w:marRight w:val="0"/>
      <w:marTop w:val="0"/>
      <w:marBottom w:val="0"/>
      <w:divBdr>
        <w:top w:val="none" w:sz="0" w:space="0" w:color="auto"/>
        <w:left w:val="none" w:sz="0" w:space="0" w:color="auto"/>
        <w:bottom w:val="none" w:sz="0" w:space="0" w:color="auto"/>
        <w:right w:val="none" w:sz="0" w:space="0" w:color="auto"/>
      </w:divBdr>
    </w:div>
    <w:div w:id="1255623609">
      <w:bodyDiv w:val="1"/>
      <w:marLeft w:val="0"/>
      <w:marRight w:val="0"/>
      <w:marTop w:val="0"/>
      <w:marBottom w:val="0"/>
      <w:divBdr>
        <w:top w:val="none" w:sz="0" w:space="0" w:color="auto"/>
        <w:left w:val="none" w:sz="0" w:space="0" w:color="auto"/>
        <w:bottom w:val="none" w:sz="0" w:space="0" w:color="auto"/>
        <w:right w:val="none" w:sz="0" w:space="0" w:color="auto"/>
      </w:divBdr>
    </w:div>
    <w:div w:id="1256668461">
      <w:bodyDiv w:val="1"/>
      <w:marLeft w:val="0"/>
      <w:marRight w:val="0"/>
      <w:marTop w:val="0"/>
      <w:marBottom w:val="0"/>
      <w:divBdr>
        <w:top w:val="none" w:sz="0" w:space="0" w:color="auto"/>
        <w:left w:val="none" w:sz="0" w:space="0" w:color="auto"/>
        <w:bottom w:val="none" w:sz="0" w:space="0" w:color="auto"/>
        <w:right w:val="none" w:sz="0" w:space="0" w:color="auto"/>
      </w:divBdr>
    </w:div>
    <w:div w:id="1257862473">
      <w:bodyDiv w:val="1"/>
      <w:marLeft w:val="0"/>
      <w:marRight w:val="0"/>
      <w:marTop w:val="0"/>
      <w:marBottom w:val="0"/>
      <w:divBdr>
        <w:top w:val="none" w:sz="0" w:space="0" w:color="auto"/>
        <w:left w:val="none" w:sz="0" w:space="0" w:color="auto"/>
        <w:bottom w:val="none" w:sz="0" w:space="0" w:color="auto"/>
        <w:right w:val="none" w:sz="0" w:space="0" w:color="auto"/>
      </w:divBdr>
    </w:div>
    <w:div w:id="1258562094">
      <w:bodyDiv w:val="1"/>
      <w:marLeft w:val="0"/>
      <w:marRight w:val="0"/>
      <w:marTop w:val="0"/>
      <w:marBottom w:val="0"/>
      <w:divBdr>
        <w:top w:val="none" w:sz="0" w:space="0" w:color="auto"/>
        <w:left w:val="none" w:sz="0" w:space="0" w:color="auto"/>
        <w:bottom w:val="none" w:sz="0" w:space="0" w:color="auto"/>
        <w:right w:val="none" w:sz="0" w:space="0" w:color="auto"/>
      </w:divBdr>
    </w:div>
    <w:div w:id="1261068444">
      <w:bodyDiv w:val="1"/>
      <w:marLeft w:val="0"/>
      <w:marRight w:val="0"/>
      <w:marTop w:val="0"/>
      <w:marBottom w:val="0"/>
      <w:divBdr>
        <w:top w:val="none" w:sz="0" w:space="0" w:color="auto"/>
        <w:left w:val="none" w:sz="0" w:space="0" w:color="auto"/>
        <w:bottom w:val="none" w:sz="0" w:space="0" w:color="auto"/>
        <w:right w:val="none" w:sz="0" w:space="0" w:color="auto"/>
      </w:divBdr>
    </w:div>
    <w:div w:id="1261332771">
      <w:bodyDiv w:val="1"/>
      <w:marLeft w:val="0"/>
      <w:marRight w:val="0"/>
      <w:marTop w:val="0"/>
      <w:marBottom w:val="0"/>
      <w:divBdr>
        <w:top w:val="none" w:sz="0" w:space="0" w:color="auto"/>
        <w:left w:val="none" w:sz="0" w:space="0" w:color="auto"/>
        <w:bottom w:val="none" w:sz="0" w:space="0" w:color="auto"/>
        <w:right w:val="none" w:sz="0" w:space="0" w:color="auto"/>
      </w:divBdr>
    </w:div>
    <w:div w:id="1263343900">
      <w:bodyDiv w:val="1"/>
      <w:marLeft w:val="0"/>
      <w:marRight w:val="0"/>
      <w:marTop w:val="0"/>
      <w:marBottom w:val="0"/>
      <w:divBdr>
        <w:top w:val="none" w:sz="0" w:space="0" w:color="auto"/>
        <w:left w:val="none" w:sz="0" w:space="0" w:color="auto"/>
        <w:bottom w:val="none" w:sz="0" w:space="0" w:color="auto"/>
        <w:right w:val="none" w:sz="0" w:space="0" w:color="auto"/>
      </w:divBdr>
    </w:div>
    <w:div w:id="1263494050">
      <w:bodyDiv w:val="1"/>
      <w:marLeft w:val="0"/>
      <w:marRight w:val="0"/>
      <w:marTop w:val="0"/>
      <w:marBottom w:val="0"/>
      <w:divBdr>
        <w:top w:val="none" w:sz="0" w:space="0" w:color="auto"/>
        <w:left w:val="none" w:sz="0" w:space="0" w:color="auto"/>
        <w:bottom w:val="none" w:sz="0" w:space="0" w:color="auto"/>
        <w:right w:val="none" w:sz="0" w:space="0" w:color="auto"/>
      </w:divBdr>
    </w:div>
    <w:div w:id="1263565371">
      <w:bodyDiv w:val="1"/>
      <w:marLeft w:val="0"/>
      <w:marRight w:val="0"/>
      <w:marTop w:val="0"/>
      <w:marBottom w:val="0"/>
      <w:divBdr>
        <w:top w:val="none" w:sz="0" w:space="0" w:color="auto"/>
        <w:left w:val="none" w:sz="0" w:space="0" w:color="auto"/>
        <w:bottom w:val="none" w:sz="0" w:space="0" w:color="auto"/>
        <w:right w:val="none" w:sz="0" w:space="0" w:color="auto"/>
      </w:divBdr>
    </w:div>
    <w:div w:id="1266183411">
      <w:bodyDiv w:val="1"/>
      <w:marLeft w:val="0"/>
      <w:marRight w:val="0"/>
      <w:marTop w:val="0"/>
      <w:marBottom w:val="0"/>
      <w:divBdr>
        <w:top w:val="none" w:sz="0" w:space="0" w:color="auto"/>
        <w:left w:val="none" w:sz="0" w:space="0" w:color="auto"/>
        <w:bottom w:val="none" w:sz="0" w:space="0" w:color="auto"/>
        <w:right w:val="none" w:sz="0" w:space="0" w:color="auto"/>
      </w:divBdr>
    </w:div>
    <w:div w:id="1268390270">
      <w:bodyDiv w:val="1"/>
      <w:marLeft w:val="0"/>
      <w:marRight w:val="0"/>
      <w:marTop w:val="0"/>
      <w:marBottom w:val="0"/>
      <w:divBdr>
        <w:top w:val="none" w:sz="0" w:space="0" w:color="auto"/>
        <w:left w:val="none" w:sz="0" w:space="0" w:color="auto"/>
        <w:bottom w:val="none" w:sz="0" w:space="0" w:color="auto"/>
        <w:right w:val="none" w:sz="0" w:space="0" w:color="auto"/>
      </w:divBdr>
    </w:div>
    <w:div w:id="1268586210">
      <w:bodyDiv w:val="1"/>
      <w:marLeft w:val="0"/>
      <w:marRight w:val="0"/>
      <w:marTop w:val="0"/>
      <w:marBottom w:val="0"/>
      <w:divBdr>
        <w:top w:val="none" w:sz="0" w:space="0" w:color="auto"/>
        <w:left w:val="none" w:sz="0" w:space="0" w:color="auto"/>
        <w:bottom w:val="none" w:sz="0" w:space="0" w:color="auto"/>
        <w:right w:val="none" w:sz="0" w:space="0" w:color="auto"/>
      </w:divBdr>
    </w:div>
    <w:div w:id="1270434842">
      <w:bodyDiv w:val="1"/>
      <w:marLeft w:val="0"/>
      <w:marRight w:val="0"/>
      <w:marTop w:val="0"/>
      <w:marBottom w:val="0"/>
      <w:divBdr>
        <w:top w:val="none" w:sz="0" w:space="0" w:color="auto"/>
        <w:left w:val="none" w:sz="0" w:space="0" w:color="auto"/>
        <w:bottom w:val="none" w:sz="0" w:space="0" w:color="auto"/>
        <w:right w:val="none" w:sz="0" w:space="0" w:color="auto"/>
      </w:divBdr>
    </w:div>
    <w:div w:id="1272007743">
      <w:bodyDiv w:val="1"/>
      <w:marLeft w:val="0"/>
      <w:marRight w:val="0"/>
      <w:marTop w:val="0"/>
      <w:marBottom w:val="0"/>
      <w:divBdr>
        <w:top w:val="none" w:sz="0" w:space="0" w:color="auto"/>
        <w:left w:val="none" w:sz="0" w:space="0" w:color="auto"/>
        <w:bottom w:val="none" w:sz="0" w:space="0" w:color="auto"/>
        <w:right w:val="none" w:sz="0" w:space="0" w:color="auto"/>
      </w:divBdr>
    </w:div>
    <w:div w:id="1273707821">
      <w:bodyDiv w:val="1"/>
      <w:marLeft w:val="0"/>
      <w:marRight w:val="0"/>
      <w:marTop w:val="0"/>
      <w:marBottom w:val="0"/>
      <w:divBdr>
        <w:top w:val="none" w:sz="0" w:space="0" w:color="auto"/>
        <w:left w:val="none" w:sz="0" w:space="0" w:color="auto"/>
        <w:bottom w:val="none" w:sz="0" w:space="0" w:color="auto"/>
        <w:right w:val="none" w:sz="0" w:space="0" w:color="auto"/>
      </w:divBdr>
    </w:div>
    <w:div w:id="1273978673">
      <w:bodyDiv w:val="1"/>
      <w:marLeft w:val="0"/>
      <w:marRight w:val="0"/>
      <w:marTop w:val="0"/>
      <w:marBottom w:val="0"/>
      <w:divBdr>
        <w:top w:val="none" w:sz="0" w:space="0" w:color="auto"/>
        <w:left w:val="none" w:sz="0" w:space="0" w:color="auto"/>
        <w:bottom w:val="none" w:sz="0" w:space="0" w:color="auto"/>
        <w:right w:val="none" w:sz="0" w:space="0" w:color="auto"/>
      </w:divBdr>
    </w:div>
    <w:div w:id="1278372941">
      <w:bodyDiv w:val="1"/>
      <w:marLeft w:val="0"/>
      <w:marRight w:val="0"/>
      <w:marTop w:val="0"/>
      <w:marBottom w:val="0"/>
      <w:divBdr>
        <w:top w:val="none" w:sz="0" w:space="0" w:color="auto"/>
        <w:left w:val="none" w:sz="0" w:space="0" w:color="auto"/>
        <w:bottom w:val="none" w:sz="0" w:space="0" w:color="auto"/>
        <w:right w:val="none" w:sz="0" w:space="0" w:color="auto"/>
      </w:divBdr>
    </w:div>
    <w:div w:id="1281767005">
      <w:bodyDiv w:val="1"/>
      <w:marLeft w:val="0"/>
      <w:marRight w:val="0"/>
      <w:marTop w:val="0"/>
      <w:marBottom w:val="0"/>
      <w:divBdr>
        <w:top w:val="none" w:sz="0" w:space="0" w:color="auto"/>
        <w:left w:val="none" w:sz="0" w:space="0" w:color="auto"/>
        <w:bottom w:val="none" w:sz="0" w:space="0" w:color="auto"/>
        <w:right w:val="none" w:sz="0" w:space="0" w:color="auto"/>
      </w:divBdr>
    </w:div>
    <w:div w:id="1282151504">
      <w:bodyDiv w:val="1"/>
      <w:marLeft w:val="0"/>
      <w:marRight w:val="0"/>
      <w:marTop w:val="0"/>
      <w:marBottom w:val="0"/>
      <w:divBdr>
        <w:top w:val="none" w:sz="0" w:space="0" w:color="auto"/>
        <w:left w:val="none" w:sz="0" w:space="0" w:color="auto"/>
        <w:bottom w:val="none" w:sz="0" w:space="0" w:color="auto"/>
        <w:right w:val="none" w:sz="0" w:space="0" w:color="auto"/>
      </w:divBdr>
    </w:div>
    <w:div w:id="1283809745">
      <w:bodyDiv w:val="1"/>
      <w:marLeft w:val="0"/>
      <w:marRight w:val="0"/>
      <w:marTop w:val="0"/>
      <w:marBottom w:val="0"/>
      <w:divBdr>
        <w:top w:val="none" w:sz="0" w:space="0" w:color="auto"/>
        <w:left w:val="none" w:sz="0" w:space="0" w:color="auto"/>
        <w:bottom w:val="none" w:sz="0" w:space="0" w:color="auto"/>
        <w:right w:val="none" w:sz="0" w:space="0" w:color="auto"/>
      </w:divBdr>
    </w:div>
    <w:div w:id="1286348041">
      <w:bodyDiv w:val="1"/>
      <w:marLeft w:val="0"/>
      <w:marRight w:val="0"/>
      <w:marTop w:val="0"/>
      <w:marBottom w:val="0"/>
      <w:divBdr>
        <w:top w:val="none" w:sz="0" w:space="0" w:color="auto"/>
        <w:left w:val="none" w:sz="0" w:space="0" w:color="auto"/>
        <w:bottom w:val="none" w:sz="0" w:space="0" w:color="auto"/>
        <w:right w:val="none" w:sz="0" w:space="0" w:color="auto"/>
      </w:divBdr>
    </w:div>
    <w:div w:id="1286473480">
      <w:bodyDiv w:val="1"/>
      <w:marLeft w:val="0"/>
      <w:marRight w:val="0"/>
      <w:marTop w:val="0"/>
      <w:marBottom w:val="0"/>
      <w:divBdr>
        <w:top w:val="none" w:sz="0" w:space="0" w:color="auto"/>
        <w:left w:val="none" w:sz="0" w:space="0" w:color="auto"/>
        <w:bottom w:val="none" w:sz="0" w:space="0" w:color="auto"/>
        <w:right w:val="none" w:sz="0" w:space="0" w:color="auto"/>
      </w:divBdr>
    </w:div>
    <w:div w:id="1286692641">
      <w:bodyDiv w:val="1"/>
      <w:marLeft w:val="0"/>
      <w:marRight w:val="0"/>
      <w:marTop w:val="0"/>
      <w:marBottom w:val="0"/>
      <w:divBdr>
        <w:top w:val="none" w:sz="0" w:space="0" w:color="auto"/>
        <w:left w:val="none" w:sz="0" w:space="0" w:color="auto"/>
        <w:bottom w:val="none" w:sz="0" w:space="0" w:color="auto"/>
        <w:right w:val="none" w:sz="0" w:space="0" w:color="auto"/>
      </w:divBdr>
    </w:div>
    <w:div w:id="1289244884">
      <w:bodyDiv w:val="1"/>
      <w:marLeft w:val="0"/>
      <w:marRight w:val="0"/>
      <w:marTop w:val="0"/>
      <w:marBottom w:val="0"/>
      <w:divBdr>
        <w:top w:val="none" w:sz="0" w:space="0" w:color="auto"/>
        <w:left w:val="none" w:sz="0" w:space="0" w:color="auto"/>
        <w:bottom w:val="none" w:sz="0" w:space="0" w:color="auto"/>
        <w:right w:val="none" w:sz="0" w:space="0" w:color="auto"/>
      </w:divBdr>
    </w:div>
    <w:div w:id="1289892733">
      <w:bodyDiv w:val="1"/>
      <w:marLeft w:val="0"/>
      <w:marRight w:val="0"/>
      <w:marTop w:val="0"/>
      <w:marBottom w:val="0"/>
      <w:divBdr>
        <w:top w:val="none" w:sz="0" w:space="0" w:color="auto"/>
        <w:left w:val="none" w:sz="0" w:space="0" w:color="auto"/>
        <w:bottom w:val="none" w:sz="0" w:space="0" w:color="auto"/>
        <w:right w:val="none" w:sz="0" w:space="0" w:color="auto"/>
      </w:divBdr>
    </w:div>
    <w:div w:id="1295788938">
      <w:bodyDiv w:val="1"/>
      <w:marLeft w:val="0"/>
      <w:marRight w:val="0"/>
      <w:marTop w:val="0"/>
      <w:marBottom w:val="0"/>
      <w:divBdr>
        <w:top w:val="none" w:sz="0" w:space="0" w:color="auto"/>
        <w:left w:val="none" w:sz="0" w:space="0" w:color="auto"/>
        <w:bottom w:val="none" w:sz="0" w:space="0" w:color="auto"/>
        <w:right w:val="none" w:sz="0" w:space="0" w:color="auto"/>
      </w:divBdr>
    </w:div>
    <w:div w:id="1296449391">
      <w:bodyDiv w:val="1"/>
      <w:marLeft w:val="0"/>
      <w:marRight w:val="0"/>
      <w:marTop w:val="0"/>
      <w:marBottom w:val="0"/>
      <w:divBdr>
        <w:top w:val="none" w:sz="0" w:space="0" w:color="auto"/>
        <w:left w:val="none" w:sz="0" w:space="0" w:color="auto"/>
        <w:bottom w:val="none" w:sz="0" w:space="0" w:color="auto"/>
        <w:right w:val="none" w:sz="0" w:space="0" w:color="auto"/>
      </w:divBdr>
    </w:div>
    <w:div w:id="1300307564">
      <w:bodyDiv w:val="1"/>
      <w:marLeft w:val="0"/>
      <w:marRight w:val="0"/>
      <w:marTop w:val="0"/>
      <w:marBottom w:val="0"/>
      <w:divBdr>
        <w:top w:val="none" w:sz="0" w:space="0" w:color="auto"/>
        <w:left w:val="none" w:sz="0" w:space="0" w:color="auto"/>
        <w:bottom w:val="none" w:sz="0" w:space="0" w:color="auto"/>
        <w:right w:val="none" w:sz="0" w:space="0" w:color="auto"/>
      </w:divBdr>
    </w:div>
    <w:div w:id="1303577741">
      <w:bodyDiv w:val="1"/>
      <w:marLeft w:val="0"/>
      <w:marRight w:val="0"/>
      <w:marTop w:val="0"/>
      <w:marBottom w:val="0"/>
      <w:divBdr>
        <w:top w:val="none" w:sz="0" w:space="0" w:color="auto"/>
        <w:left w:val="none" w:sz="0" w:space="0" w:color="auto"/>
        <w:bottom w:val="none" w:sz="0" w:space="0" w:color="auto"/>
        <w:right w:val="none" w:sz="0" w:space="0" w:color="auto"/>
      </w:divBdr>
    </w:div>
    <w:div w:id="1304315613">
      <w:bodyDiv w:val="1"/>
      <w:marLeft w:val="0"/>
      <w:marRight w:val="0"/>
      <w:marTop w:val="0"/>
      <w:marBottom w:val="0"/>
      <w:divBdr>
        <w:top w:val="none" w:sz="0" w:space="0" w:color="auto"/>
        <w:left w:val="none" w:sz="0" w:space="0" w:color="auto"/>
        <w:bottom w:val="none" w:sz="0" w:space="0" w:color="auto"/>
        <w:right w:val="none" w:sz="0" w:space="0" w:color="auto"/>
      </w:divBdr>
    </w:div>
    <w:div w:id="1304507455">
      <w:bodyDiv w:val="1"/>
      <w:marLeft w:val="0"/>
      <w:marRight w:val="0"/>
      <w:marTop w:val="0"/>
      <w:marBottom w:val="0"/>
      <w:divBdr>
        <w:top w:val="none" w:sz="0" w:space="0" w:color="auto"/>
        <w:left w:val="none" w:sz="0" w:space="0" w:color="auto"/>
        <w:bottom w:val="none" w:sz="0" w:space="0" w:color="auto"/>
        <w:right w:val="none" w:sz="0" w:space="0" w:color="auto"/>
      </w:divBdr>
    </w:div>
    <w:div w:id="1307121786">
      <w:bodyDiv w:val="1"/>
      <w:marLeft w:val="0"/>
      <w:marRight w:val="0"/>
      <w:marTop w:val="0"/>
      <w:marBottom w:val="0"/>
      <w:divBdr>
        <w:top w:val="none" w:sz="0" w:space="0" w:color="auto"/>
        <w:left w:val="none" w:sz="0" w:space="0" w:color="auto"/>
        <w:bottom w:val="none" w:sz="0" w:space="0" w:color="auto"/>
        <w:right w:val="none" w:sz="0" w:space="0" w:color="auto"/>
      </w:divBdr>
    </w:div>
    <w:div w:id="1308513951">
      <w:bodyDiv w:val="1"/>
      <w:marLeft w:val="0"/>
      <w:marRight w:val="0"/>
      <w:marTop w:val="0"/>
      <w:marBottom w:val="0"/>
      <w:divBdr>
        <w:top w:val="none" w:sz="0" w:space="0" w:color="auto"/>
        <w:left w:val="none" w:sz="0" w:space="0" w:color="auto"/>
        <w:bottom w:val="none" w:sz="0" w:space="0" w:color="auto"/>
        <w:right w:val="none" w:sz="0" w:space="0" w:color="auto"/>
      </w:divBdr>
    </w:div>
    <w:div w:id="1310406769">
      <w:bodyDiv w:val="1"/>
      <w:marLeft w:val="0"/>
      <w:marRight w:val="0"/>
      <w:marTop w:val="0"/>
      <w:marBottom w:val="0"/>
      <w:divBdr>
        <w:top w:val="none" w:sz="0" w:space="0" w:color="auto"/>
        <w:left w:val="none" w:sz="0" w:space="0" w:color="auto"/>
        <w:bottom w:val="none" w:sz="0" w:space="0" w:color="auto"/>
        <w:right w:val="none" w:sz="0" w:space="0" w:color="auto"/>
      </w:divBdr>
    </w:div>
    <w:div w:id="1311397870">
      <w:bodyDiv w:val="1"/>
      <w:marLeft w:val="0"/>
      <w:marRight w:val="0"/>
      <w:marTop w:val="0"/>
      <w:marBottom w:val="0"/>
      <w:divBdr>
        <w:top w:val="none" w:sz="0" w:space="0" w:color="auto"/>
        <w:left w:val="none" w:sz="0" w:space="0" w:color="auto"/>
        <w:bottom w:val="none" w:sz="0" w:space="0" w:color="auto"/>
        <w:right w:val="none" w:sz="0" w:space="0" w:color="auto"/>
      </w:divBdr>
    </w:div>
    <w:div w:id="1313867487">
      <w:bodyDiv w:val="1"/>
      <w:marLeft w:val="0"/>
      <w:marRight w:val="0"/>
      <w:marTop w:val="0"/>
      <w:marBottom w:val="0"/>
      <w:divBdr>
        <w:top w:val="none" w:sz="0" w:space="0" w:color="auto"/>
        <w:left w:val="none" w:sz="0" w:space="0" w:color="auto"/>
        <w:bottom w:val="none" w:sz="0" w:space="0" w:color="auto"/>
        <w:right w:val="none" w:sz="0" w:space="0" w:color="auto"/>
      </w:divBdr>
    </w:div>
    <w:div w:id="1315141062">
      <w:bodyDiv w:val="1"/>
      <w:marLeft w:val="0"/>
      <w:marRight w:val="0"/>
      <w:marTop w:val="0"/>
      <w:marBottom w:val="0"/>
      <w:divBdr>
        <w:top w:val="none" w:sz="0" w:space="0" w:color="auto"/>
        <w:left w:val="none" w:sz="0" w:space="0" w:color="auto"/>
        <w:bottom w:val="none" w:sz="0" w:space="0" w:color="auto"/>
        <w:right w:val="none" w:sz="0" w:space="0" w:color="auto"/>
      </w:divBdr>
    </w:div>
    <w:div w:id="1317998358">
      <w:bodyDiv w:val="1"/>
      <w:marLeft w:val="0"/>
      <w:marRight w:val="0"/>
      <w:marTop w:val="0"/>
      <w:marBottom w:val="0"/>
      <w:divBdr>
        <w:top w:val="none" w:sz="0" w:space="0" w:color="auto"/>
        <w:left w:val="none" w:sz="0" w:space="0" w:color="auto"/>
        <w:bottom w:val="none" w:sz="0" w:space="0" w:color="auto"/>
        <w:right w:val="none" w:sz="0" w:space="0" w:color="auto"/>
      </w:divBdr>
    </w:div>
    <w:div w:id="1318650643">
      <w:bodyDiv w:val="1"/>
      <w:marLeft w:val="0"/>
      <w:marRight w:val="0"/>
      <w:marTop w:val="0"/>
      <w:marBottom w:val="0"/>
      <w:divBdr>
        <w:top w:val="none" w:sz="0" w:space="0" w:color="auto"/>
        <w:left w:val="none" w:sz="0" w:space="0" w:color="auto"/>
        <w:bottom w:val="none" w:sz="0" w:space="0" w:color="auto"/>
        <w:right w:val="none" w:sz="0" w:space="0" w:color="auto"/>
      </w:divBdr>
    </w:div>
    <w:div w:id="1320574260">
      <w:bodyDiv w:val="1"/>
      <w:marLeft w:val="0"/>
      <w:marRight w:val="0"/>
      <w:marTop w:val="0"/>
      <w:marBottom w:val="0"/>
      <w:divBdr>
        <w:top w:val="none" w:sz="0" w:space="0" w:color="auto"/>
        <w:left w:val="none" w:sz="0" w:space="0" w:color="auto"/>
        <w:bottom w:val="none" w:sz="0" w:space="0" w:color="auto"/>
        <w:right w:val="none" w:sz="0" w:space="0" w:color="auto"/>
      </w:divBdr>
    </w:div>
    <w:div w:id="1320617336">
      <w:bodyDiv w:val="1"/>
      <w:marLeft w:val="0"/>
      <w:marRight w:val="0"/>
      <w:marTop w:val="0"/>
      <w:marBottom w:val="0"/>
      <w:divBdr>
        <w:top w:val="none" w:sz="0" w:space="0" w:color="auto"/>
        <w:left w:val="none" w:sz="0" w:space="0" w:color="auto"/>
        <w:bottom w:val="none" w:sz="0" w:space="0" w:color="auto"/>
        <w:right w:val="none" w:sz="0" w:space="0" w:color="auto"/>
      </w:divBdr>
    </w:div>
    <w:div w:id="1320768022">
      <w:bodyDiv w:val="1"/>
      <w:marLeft w:val="0"/>
      <w:marRight w:val="0"/>
      <w:marTop w:val="0"/>
      <w:marBottom w:val="0"/>
      <w:divBdr>
        <w:top w:val="none" w:sz="0" w:space="0" w:color="auto"/>
        <w:left w:val="none" w:sz="0" w:space="0" w:color="auto"/>
        <w:bottom w:val="none" w:sz="0" w:space="0" w:color="auto"/>
        <w:right w:val="none" w:sz="0" w:space="0" w:color="auto"/>
      </w:divBdr>
    </w:div>
    <w:div w:id="1321814986">
      <w:bodyDiv w:val="1"/>
      <w:marLeft w:val="0"/>
      <w:marRight w:val="0"/>
      <w:marTop w:val="0"/>
      <w:marBottom w:val="0"/>
      <w:divBdr>
        <w:top w:val="none" w:sz="0" w:space="0" w:color="auto"/>
        <w:left w:val="none" w:sz="0" w:space="0" w:color="auto"/>
        <w:bottom w:val="none" w:sz="0" w:space="0" w:color="auto"/>
        <w:right w:val="none" w:sz="0" w:space="0" w:color="auto"/>
      </w:divBdr>
    </w:div>
    <w:div w:id="1323241514">
      <w:bodyDiv w:val="1"/>
      <w:marLeft w:val="0"/>
      <w:marRight w:val="0"/>
      <w:marTop w:val="0"/>
      <w:marBottom w:val="0"/>
      <w:divBdr>
        <w:top w:val="none" w:sz="0" w:space="0" w:color="auto"/>
        <w:left w:val="none" w:sz="0" w:space="0" w:color="auto"/>
        <w:bottom w:val="none" w:sz="0" w:space="0" w:color="auto"/>
        <w:right w:val="none" w:sz="0" w:space="0" w:color="auto"/>
      </w:divBdr>
    </w:div>
    <w:div w:id="1324091755">
      <w:bodyDiv w:val="1"/>
      <w:marLeft w:val="0"/>
      <w:marRight w:val="0"/>
      <w:marTop w:val="0"/>
      <w:marBottom w:val="0"/>
      <w:divBdr>
        <w:top w:val="none" w:sz="0" w:space="0" w:color="auto"/>
        <w:left w:val="none" w:sz="0" w:space="0" w:color="auto"/>
        <w:bottom w:val="none" w:sz="0" w:space="0" w:color="auto"/>
        <w:right w:val="none" w:sz="0" w:space="0" w:color="auto"/>
      </w:divBdr>
    </w:div>
    <w:div w:id="1326939056">
      <w:bodyDiv w:val="1"/>
      <w:marLeft w:val="0"/>
      <w:marRight w:val="0"/>
      <w:marTop w:val="0"/>
      <w:marBottom w:val="0"/>
      <w:divBdr>
        <w:top w:val="none" w:sz="0" w:space="0" w:color="auto"/>
        <w:left w:val="none" w:sz="0" w:space="0" w:color="auto"/>
        <w:bottom w:val="none" w:sz="0" w:space="0" w:color="auto"/>
        <w:right w:val="none" w:sz="0" w:space="0" w:color="auto"/>
      </w:divBdr>
    </w:div>
    <w:div w:id="1329404778">
      <w:bodyDiv w:val="1"/>
      <w:marLeft w:val="0"/>
      <w:marRight w:val="0"/>
      <w:marTop w:val="0"/>
      <w:marBottom w:val="0"/>
      <w:divBdr>
        <w:top w:val="none" w:sz="0" w:space="0" w:color="auto"/>
        <w:left w:val="none" w:sz="0" w:space="0" w:color="auto"/>
        <w:bottom w:val="none" w:sz="0" w:space="0" w:color="auto"/>
        <w:right w:val="none" w:sz="0" w:space="0" w:color="auto"/>
      </w:divBdr>
    </w:div>
    <w:div w:id="1330399735">
      <w:bodyDiv w:val="1"/>
      <w:marLeft w:val="0"/>
      <w:marRight w:val="0"/>
      <w:marTop w:val="0"/>
      <w:marBottom w:val="0"/>
      <w:divBdr>
        <w:top w:val="none" w:sz="0" w:space="0" w:color="auto"/>
        <w:left w:val="none" w:sz="0" w:space="0" w:color="auto"/>
        <w:bottom w:val="none" w:sz="0" w:space="0" w:color="auto"/>
        <w:right w:val="none" w:sz="0" w:space="0" w:color="auto"/>
      </w:divBdr>
    </w:div>
    <w:div w:id="1330479033">
      <w:bodyDiv w:val="1"/>
      <w:marLeft w:val="0"/>
      <w:marRight w:val="0"/>
      <w:marTop w:val="0"/>
      <w:marBottom w:val="0"/>
      <w:divBdr>
        <w:top w:val="none" w:sz="0" w:space="0" w:color="auto"/>
        <w:left w:val="none" w:sz="0" w:space="0" w:color="auto"/>
        <w:bottom w:val="none" w:sz="0" w:space="0" w:color="auto"/>
        <w:right w:val="none" w:sz="0" w:space="0" w:color="auto"/>
      </w:divBdr>
    </w:div>
    <w:div w:id="1334409904">
      <w:bodyDiv w:val="1"/>
      <w:marLeft w:val="0"/>
      <w:marRight w:val="0"/>
      <w:marTop w:val="0"/>
      <w:marBottom w:val="0"/>
      <w:divBdr>
        <w:top w:val="none" w:sz="0" w:space="0" w:color="auto"/>
        <w:left w:val="none" w:sz="0" w:space="0" w:color="auto"/>
        <w:bottom w:val="none" w:sz="0" w:space="0" w:color="auto"/>
        <w:right w:val="none" w:sz="0" w:space="0" w:color="auto"/>
      </w:divBdr>
    </w:div>
    <w:div w:id="1335063881">
      <w:bodyDiv w:val="1"/>
      <w:marLeft w:val="0"/>
      <w:marRight w:val="0"/>
      <w:marTop w:val="0"/>
      <w:marBottom w:val="0"/>
      <w:divBdr>
        <w:top w:val="none" w:sz="0" w:space="0" w:color="auto"/>
        <w:left w:val="none" w:sz="0" w:space="0" w:color="auto"/>
        <w:bottom w:val="none" w:sz="0" w:space="0" w:color="auto"/>
        <w:right w:val="none" w:sz="0" w:space="0" w:color="auto"/>
      </w:divBdr>
    </w:div>
    <w:div w:id="1335105961">
      <w:bodyDiv w:val="1"/>
      <w:marLeft w:val="0"/>
      <w:marRight w:val="0"/>
      <w:marTop w:val="0"/>
      <w:marBottom w:val="0"/>
      <w:divBdr>
        <w:top w:val="none" w:sz="0" w:space="0" w:color="auto"/>
        <w:left w:val="none" w:sz="0" w:space="0" w:color="auto"/>
        <w:bottom w:val="none" w:sz="0" w:space="0" w:color="auto"/>
        <w:right w:val="none" w:sz="0" w:space="0" w:color="auto"/>
      </w:divBdr>
    </w:div>
    <w:div w:id="1336617272">
      <w:bodyDiv w:val="1"/>
      <w:marLeft w:val="0"/>
      <w:marRight w:val="0"/>
      <w:marTop w:val="0"/>
      <w:marBottom w:val="0"/>
      <w:divBdr>
        <w:top w:val="none" w:sz="0" w:space="0" w:color="auto"/>
        <w:left w:val="none" w:sz="0" w:space="0" w:color="auto"/>
        <w:bottom w:val="none" w:sz="0" w:space="0" w:color="auto"/>
        <w:right w:val="none" w:sz="0" w:space="0" w:color="auto"/>
      </w:divBdr>
    </w:div>
    <w:div w:id="1339652335">
      <w:bodyDiv w:val="1"/>
      <w:marLeft w:val="0"/>
      <w:marRight w:val="0"/>
      <w:marTop w:val="0"/>
      <w:marBottom w:val="0"/>
      <w:divBdr>
        <w:top w:val="none" w:sz="0" w:space="0" w:color="auto"/>
        <w:left w:val="none" w:sz="0" w:space="0" w:color="auto"/>
        <w:bottom w:val="none" w:sz="0" w:space="0" w:color="auto"/>
        <w:right w:val="none" w:sz="0" w:space="0" w:color="auto"/>
      </w:divBdr>
    </w:div>
    <w:div w:id="1339696880">
      <w:bodyDiv w:val="1"/>
      <w:marLeft w:val="0"/>
      <w:marRight w:val="0"/>
      <w:marTop w:val="0"/>
      <w:marBottom w:val="0"/>
      <w:divBdr>
        <w:top w:val="none" w:sz="0" w:space="0" w:color="auto"/>
        <w:left w:val="none" w:sz="0" w:space="0" w:color="auto"/>
        <w:bottom w:val="none" w:sz="0" w:space="0" w:color="auto"/>
        <w:right w:val="none" w:sz="0" w:space="0" w:color="auto"/>
      </w:divBdr>
    </w:div>
    <w:div w:id="1345789113">
      <w:bodyDiv w:val="1"/>
      <w:marLeft w:val="0"/>
      <w:marRight w:val="0"/>
      <w:marTop w:val="0"/>
      <w:marBottom w:val="0"/>
      <w:divBdr>
        <w:top w:val="none" w:sz="0" w:space="0" w:color="auto"/>
        <w:left w:val="none" w:sz="0" w:space="0" w:color="auto"/>
        <w:bottom w:val="none" w:sz="0" w:space="0" w:color="auto"/>
        <w:right w:val="none" w:sz="0" w:space="0" w:color="auto"/>
      </w:divBdr>
    </w:div>
    <w:div w:id="1347055804">
      <w:bodyDiv w:val="1"/>
      <w:marLeft w:val="0"/>
      <w:marRight w:val="0"/>
      <w:marTop w:val="0"/>
      <w:marBottom w:val="0"/>
      <w:divBdr>
        <w:top w:val="none" w:sz="0" w:space="0" w:color="auto"/>
        <w:left w:val="none" w:sz="0" w:space="0" w:color="auto"/>
        <w:bottom w:val="none" w:sz="0" w:space="0" w:color="auto"/>
        <w:right w:val="none" w:sz="0" w:space="0" w:color="auto"/>
      </w:divBdr>
    </w:div>
    <w:div w:id="1347293394">
      <w:bodyDiv w:val="1"/>
      <w:marLeft w:val="0"/>
      <w:marRight w:val="0"/>
      <w:marTop w:val="0"/>
      <w:marBottom w:val="0"/>
      <w:divBdr>
        <w:top w:val="none" w:sz="0" w:space="0" w:color="auto"/>
        <w:left w:val="none" w:sz="0" w:space="0" w:color="auto"/>
        <w:bottom w:val="none" w:sz="0" w:space="0" w:color="auto"/>
        <w:right w:val="none" w:sz="0" w:space="0" w:color="auto"/>
      </w:divBdr>
    </w:div>
    <w:div w:id="1349522305">
      <w:bodyDiv w:val="1"/>
      <w:marLeft w:val="0"/>
      <w:marRight w:val="0"/>
      <w:marTop w:val="0"/>
      <w:marBottom w:val="0"/>
      <w:divBdr>
        <w:top w:val="none" w:sz="0" w:space="0" w:color="auto"/>
        <w:left w:val="none" w:sz="0" w:space="0" w:color="auto"/>
        <w:bottom w:val="none" w:sz="0" w:space="0" w:color="auto"/>
        <w:right w:val="none" w:sz="0" w:space="0" w:color="auto"/>
      </w:divBdr>
    </w:div>
    <w:div w:id="1349672869">
      <w:bodyDiv w:val="1"/>
      <w:marLeft w:val="0"/>
      <w:marRight w:val="0"/>
      <w:marTop w:val="0"/>
      <w:marBottom w:val="0"/>
      <w:divBdr>
        <w:top w:val="none" w:sz="0" w:space="0" w:color="auto"/>
        <w:left w:val="none" w:sz="0" w:space="0" w:color="auto"/>
        <w:bottom w:val="none" w:sz="0" w:space="0" w:color="auto"/>
        <w:right w:val="none" w:sz="0" w:space="0" w:color="auto"/>
      </w:divBdr>
    </w:div>
    <w:div w:id="1353335747">
      <w:bodyDiv w:val="1"/>
      <w:marLeft w:val="0"/>
      <w:marRight w:val="0"/>
      <w:marTop w:val="0"/>
      <w:marBottom w:val="0"/>
      <w:divBdr>
        <w:top w:val="none" w:sz="0" w:space="0" w:color="auto"/>
        <w:left w:val="none" w:sz="0" w:space="0" w:color="auto"/>
        <w:bottom w:val="none" w:sz="0" w:space="0" w:color="auto"/>
        <w:right w:val="none" w:sz="0" w:space="0" w:color="auto"/>
      </w:divBdr>
    </w:div>
    <w:div w:id="1353798751">
      <w:bodyDiv w:val="1"/>
      <w:marLeft w:val="0"/>
      <w:marRight w:val="0"/>
      <w:marTop w:val="0"/>
      <w:marBottom w:val="0"/>
      <w:divBdr>
        <w:top w:val="none" w:sz="0" w:space="0" w:color="auto"/>
        <w:left w:val="none" w:sz="0" w:space="0" w:color="auto"/>
        <w:bottom w:val="none" w:sz="0" w:space="0" w:color="auto"/>
        <w:right w:val="none" w:sz="0" w:space="0" w:color="auto"/>
      </w:divBdr>
    </w:div>
    <w:div w:id="1354065353">
      <w:bodyDiv w:val="1"/>
      <w:marLeft w:val="0"/>
      <w:marRight w:val="0"/>
      <w:marTop w:val="0"/>
      <w:marBottom w:val="0"/>
      <w:divBdr>
        <w:top w:val="none" w:sz="0" w:space="0" w:color="auto"/>
        <w:left w:val="none" w:sz="0" w:space="0" w:color="auto"/>
        <w:bottom w:val="none" w:sz="0" w:space="0" w:color="auto"/>
        <w:right w:val="none" w:sz="0" w:space="0" w:color="auto"/>
      </w:divBdr>
    </w:div>
    <w:div w:id="1356954469">
      <w:bodyDiv w:val="1"/>
      <w:marLeft w:val="0"/>
      <w:marRight w:val="0"/>
      <w:marTop w:val="0"/>
      <w:marBottom w:val="0"/>
      <w:divBdr>
        <w:top w:val="none" w:sz="0" w:space="0" w:color="auto"/>
        <w:left w:val="none" w:sz="0" w:space="0" w:color="auto"/>
        <w:bottom w:val="none" w:sz="0" w:space="0" w:color="auto"/>
        <w:right w:val="none" w:sz="0" w:space="0" w:color="auto"/>
      </w:divBdr>
    </w:div>
    <w:div w:id="1358045156">
      <w:bodyDiv w:val="1"/>
      <w:marLeft w:val="0"/>
      <w:marRight w:val="0"/>
      <w:marTop w:val="0"/>
      <w:marBottom w:val="0"/>
      <w:divBdr>
        <w:top w:val="none" w:sz="0" w:space="0" w:color="auto"/>
        <w:left w:val="none" w:sz="0" w:space="0" w:color="auto"/>
        <w:bottom w:val="none" w:sz="0" w:space="0" w:color="auto"/>
        <w:right w:val="none" w:sz="0" w:space="0" w:color="auto"/>
      </w:divBdr>
    </w:div>
    <w:div w:id="1359696314">
      <w:bodyDiv w:val="1"/>
      <w:marLeft w:val="0"/>
      <w:marRight w:val="0"/>
      <w:marTop w:val="0"/>
      <w:marBottom w:val="0"/>
      <w:divBdr>
        <w:top w:val="none" w:sz="0" w:space="0" w:color="auto"/>
        <w:left w:val="none" w:sz="0" w:space="0" w:color="auto"/>
        <w:bottom w:val="none" w:sz="0" w:space="0" w:color="auto"/>
        <w:right w:val="none" w:sz="0" w:space="0" w:color="auto"/>
      </w:divBdr>
    </w:div>
    <w:div w:id="1360743054">
      <w:bodyDiv w:val="1"/>
      <w:marLeft w:val="0"/>
      <w:marRight w:val="0"/>
      <w:marTop w:val="0"/>
      <w:marBottom w:val="0"/>
      <w:divBdr>
        <w:top w:val="none" w:sz="0" w:space="0" w:color="auto"/>
        <w:left w:val="none" w:sz="0" w:space="0" w:color="auto"/>
        <w:bottom w:val="none" w:sz="0" w:space="0" w:color="auto"/>
        <w:right w:val="none" w:sz="0" w:space="0" w:color="auto"/>
      </w:divBdr>
    </w:div>
    <w:div w:id="1362390144">
      <w:bodyDiv w:val="1"/>
      <w:marLeft w:val="0"/>
      <w:marRight w:val="0"/>
      <w:marTop w:val="0"/>
      <w:marBottom w:val="0"/>
      <w:divBdr>
        <w:top w:val="none" w:sz="0" w:space="0" w:color="auto"/>
        <w:left w:val="none" w:sz="0" w:space="0" w:color="auto"/>
        <w:bottom w:val="none" w:sz="0" w:space="0" w:color="auto"/>
        <w:right w:val="none" w:sz="0" w:space="0" w:color="auto"/>
      </w:divBdr>
    </w:div>
    <w:div w:id="1362853653">
      <w:bodyDiv w:val="1"/>
      <w:marLeft w:val="0"/>
      <w:marRight w:val="0"/>
      <w:marTop w:val="0"/>
      <w:marBottom w:val="0"/>
      <w:divBdr>
        <w:top w:val="none" w:sz="0" w:space="0" w:color="auto"/>
        <w:left w:val="none" w:sz="0" w:space="0" w:color="auto"/>
        <w:bottom w:val="none" w:sz="0" w:space="0" w:color="auto"/>
        <w:right w:val="none" w:sz="0" w:space="0" w:color="auto"/>
      </w:divBdr>
    </w:div>
    <w:div w:id="1363479851">
      <w:bodyDiv w:val="1"/>
      <w:marLeft w:val="0"/>
      <w:marRight w:val="0"/>
      <w:marTop w:val="0"/>
      <w:marBottom w:val="0"/>
      <w:divBdr>
        <w:top w:val="none" w:sz="0" w:space="0" w:color="auto"/>
        <w:left w:val="none" w:sz="0" w:space="0" w:color="auto"/>
        <w:bottom w:val="none" w:sz="0" w:space="0" w:color="auto"/>
        <w:right w:val="none" w:sz="0" w:space="0" w:color="auto"/>
      </w:divBdr>
    </w:div>
    <w:div w:id="1369911774">
      <w:bodyDiv w:val="1"/>
      <w:marLeft w:val="0"/>
      <w:marRight w:val="0"/>
      <w:marTop w:val="0"/>
      <w:marBottom w:val="0"/>
      <w:divBdr>
        <w:top w:val="none" w:sz="0" w:space="0" w:color="auto"/>
        <w:left w:val="none" w:sz="0" w:space="0" w:color="auto"/>
        <w:bottom w:val="none" w:sz="0" w:space="0" w:color="auto"/>
        <w:right w:val="none" w:sz="0" w:space="0" w:color="auto"/>
      </w:divBdr>
    </w:div>
    <w:div w:id="1370103147">
      <w:bodyDiv w:val="1"/>
      <w:marLeft w:val="0"/>
      <w:marRight w:val="0"/>
      <w:marTop w:val="0"/>
      <w:marBottom w:val="0"/>
      <w:divBdr>
        <w:top w:val="none" w:sz="0" w:space="0" w:color="auto"/>
        <w:left w:val="none" w:sz="0" w:space="0" w:color="auto"/>
        <w:bottom w:val="none" w:sz="0" w:space="0" w:color="auto"/>
        <w:right w:val="none" w:sz="0" w:space="0" w:color="auto"/>
      </w:divBdr>
    </w:div>
    <w:div w:id="1370255028">
      <w:bodyDiv w:val="1"/>
      <w:marLeft w:val="0"/>
      <w:marRight w:val="0"/>
      <w:marTop w:val="0"/>
      <w:marBottom w:val="0"/>
      <w:divBdr>
        <w:top w:val="none" w:sz="0" w:space="0" w:color="auto"/>
        <w:left w:val="none" w:sz="0" w:space="0" w:color="auto"/>
        <w:bottom w:val="none" w:sz="0" w:space="0" w:color="auto"/>
        <w:right w:val="none" w:sz="0" w:space="0" w:color="auto"/>
      </w:divBdr>
    </w:div>
    <w:div w:id="1370304922">
      <w:bodyDiv w:val="1"/>
      <w:marLeft w:val="0"/>
      <w:marRight w:val="0"/>
      <w:marTop w:val="0"/>
      <w:marBottom w:val="0"/>
      <w:divBdr>
        <w:top w:val="none" w:sz="0" w:space="0" w:color="auto"/>
        <w:left w:val="none" w:sz="0" w:space="0" w:color="auto"/>
        <w:bottom w:val="none" w:sz="0" w:space="0" w:color="auto"/>
        <w:right w:val="none" w:sz="0" w:space="0" w:color="auto"/>
      </w:divBdr>
    </w:div>
    <w:div w:id="1371958408">
      <w:bodyDiv w:val="1"/>
      <w:marLeft w:val="0"/>
      <w:marRight w:val="0"/>
      <w:marTop w:val="0"/>
      <w:marBottom w:val="0"/>
      <w:divBdr>
        <w:top w:val="none" w:sz="0" w:space="0" w:color="auto"/>
        <w:left w:val="none" w:sz="0" w:space="0" w:color="auto"/>
        <w:bottom w:val="none" w:sz="0" w:space="0" w:color="auto"/>
        <w:right w:val="none" w:sz="0" w:space="0" w:color="auto"/>
      </w:divBdr>
    </w:div>
    <w:div w:id="1373264016">
      <w:bodyDiv w:val="1"/>
      <w:marLeft w:val="0"/>
      <w:marRight w:val="0"/>
      <w:marTop w:val="0"/>
      <w:marBottom w:val="0"/>
      <w:divBdr>
        <w:top w:val="none" w:sz="0" w:space="0" w:color="auto"/>
        <w:left w:val="none" w:sz="0" w:space="0" w:color="auto"/>
        <w:bottom w:val="none" w:sz="0" w:space="0" w:color="auto"/>
        <w:right w:val="none" w:sz="0" w:space="0" w:color="auto"/>
      </w:divBdr>
    </w:div>
    <w:div w:id="1373337854">
      <w:bodyDiv w:val="1"/>
      <w:marLeft w:val="0"/>
      <w:marRight w:val="0"/>
      <w:marTop w:val="0"/>
      <w:marBottom w:val="0"/>
      <w:divBdr>
        <w:top w:val="none" w:sz="0" w:space="0" w:color="auto"/>
        <w:left w:val="none" w:sz="0" w:space="0" w:color="auto"/>
        <w:bottom w:val="none" w:sz="0" w:space="0" w:color="auto"/>
        <w:right w:val="none" w:sz="0" w:space="0" w:color="auto"/>
      </w:divBdr>
    </w:div>
    <w:div w:id="1376925820">
      <w:bodyDiv w:val="1"/>
      <w:marLeft w:val="0"/>
      <w:marRight w:val="0"/>
      <w:marTop w:val="0"/>
      <w:marBottom w:val="0"/>
      <w:divBdr>
        <w:top w:val="none" w:sz="0" w:space="0" w:color="auto"/>
        <w:left w:val="none" w:sz="0" w:space="0" w:color="auto"/>
        <w:bottom w:val="none" w:sz="0" w:space="0" w:color="auto"/>
        <w:right w:val="none" w:sz="0" w:space="0" w:color="auto"/>
      </w:divBdr>
    </w:div>
    <w:div w:id="1379352123">
      <w:bodyDiv w:val="1"/>
      <w:marLeft w:val="0"/>
      <w:marRight w:val="0"/>
      <w:marTop w:val="0"/>
      <w:marBottom w:val="0"/>
      <w:divBdr>
        <w:top w:val="none" w:sz="0" w:space="0" w:color="auto"/>
        <w:left w:val="none" w:sz="0" w:space="0" w:color="auto"/>
        <w:bottom w:val="none" w:sz="0" w:space="0" w:color="auto"/>
        <w:right w:val="none" w:sz="0" w:space="0" w:color="auto"/>
      </w:divBdr>
    </w:div>
    <w:div w:id="1386222317">
      <w:bodyDiv w:val="1"/>
      <w:marLeft w:val="0"/>
      <w:marRight w:val="0"/>
      <w:marTop w:val="0"/>
      <w:marBottom w:val="0"/>
      <w:divBdr>
        <w:top w:val="none" w:sz="0" w:space="0" w:color="auto"/>
        <w:left w:val="none" w:sz="0" w:space="0" w:color="auto"/>
        <w:bottom w:val="none" w:sz="0" w:space="0" w:color="auto"/>
        <w:right w:val="none" w:sz="0" w:space="0" w:color="auto"/>
      </w:divBdr>
    </w:div>
    <w:div w:id="1390492382">
      <w:bodyDiv w:val="1"/>
      <w:marLeft w:val="0"/>
      <w:marRight w:val="0"/>
      <w:marTop w:val="0"/>
      <w:marBottom w:val="0"/>
      <w:divBdr>
        <w:top w:val="none" w:sz="0" w:space="0" w:color="auto"/>
        <w:left w:val="none" w:sz="0" w:space="0" w:color="auto"/>
        <w:bottom w:val="none" w:sz="0" w:space="0" w:color="auto"/>
        <w:right w:val="none" w:sz="0" w:space="0" w:color="auto"/>
      </w:divBdr>
    </w:div>
    <w:div w:id="1392852459">
      <w:bodyDiv w:val="1"/>
      <w:marLeft w:val="0"/>
      <w:marRight w:val="0"/>
      <w:marTop w:val="0"/>
      <w:marBottom w:val="0"/>
      <w:divBdr>
        <w:top w:val="none" w:sz="0" w:space="0" w:color="auto"/>
        <w:left w:val="none" w:sz="0" w:space="0" w:color="auto"/>
        <w:bottom w:val="none" w:sz="0" w:space="0" w:color="auto"/>
        <w:right w:val="none" w:sz="0" w:space="0" w:color="auto"/>
      </w:divBdr>
    </w:div>
    <w:div w:id="1396470236">
      <w:bodyDiv w:val="1"/>
      <w:marLeft w:val="0"/>
      <w:marRight w:val="0"/>
      <w:marTop w:val="0"/>
      <w:marBottom w:val="0"/>
      <w:divBdr>
        <w:top w:val="none" w:sz="0" w:space="0" w:color="auto"/>
        <w:left w:val="none" w:sz="0" w:space="0" w:color="auto"/>
        <w:bottom w:val="none" w:sz="0" w:space="0" w:color="auto"/>
        <w:right w:val="none" w:sz="0" w:space="0" w:color="auto"/>
      </w:divBdr>
    </w:div>
    <w:div w:id="1397320646">
      <w:bodyDiv w:val="1"/>
      <w:marLeft w:val="0"/>
      <w:marRight w:val="0"/>
      <w:marTop w:val="0"/>
      <w:marBottom w:val="0"/>
      <w:divBdr>
        <w:top w:val="none" w:sz="0" w:space="0" w:color="auto"/>
        <w:left w:val="none" w:sz="0" w:space="0" w:color="auto"/>
        <w:bottom w:val="none" w:sz="0" w:space="0" w:color="auto"/>
        <w:right w:val="none" w:sz="0" w:space="0" w:color="auto"/>
      </w:divBdr>
    </w:div>
    <w:div w:id="1398823715">
      <w:bodyDiv w:val="1"/>
      <w:marLeft w:val="0"/>
      <w:marRight w:val="0"/>
      <w:marTop w:val="0"/>
      <w:marBottom w:val="0"/>
      <w:divBdr>
        <w:top w:val="none" w:sz="0" w:space="0" w:color="auto"/>
        <w:left w:val="none" w:sz="0" w:space="0" w:color="auto"/>
        <w:bottom w:val="none" w:sz="0" w:space="0" w:color="auto"/>
        <w:right w:val="none" w:sz="0" w:space="0" w:color="auto"/>
      </w:divBdr>
    </w:div>
    <w:div w:id="1399746704">
      <w:bodyDiv w:val="1"/>
      <w:marLeft w:val="0"/>
      <w:marRight w:val="0"/>
      <w:marTop w:val="0"/>
      <w:marBottom w:val="0"/>
      <w:divBdr>
        <w:top w:val="none" w:sz="0" w:space="0" w:color="auto"/>
        <w:left w:val="none" w:sz="0" w:space="0" w:color="auto"/>
        <w:bottom w:val="none" w:sz="0" w:space="0" w:color="auto"/>
        <w:right w:val="none" w:sz="0" w:space="0" w:color="auto"/>
      </w:divBdr>
    </w:div>
    <w:div w:id="1399858409">
      <w:bodyDiv w:val="1"/>
      <w:marLeft w:val="0"/>
      <w:marRight w:val="0"/>
      <w:marTop w:val="0"/>
      <w:marBottom w:val="0"/>
      <w:divBdr>
        <w:top w:val="none" w:sz="0" w:space="0" w:color="auto"/>
        <w:left w:val="none" w:sz="0" w:space="0" w:color="auto"/>
        <w:bottom w:val="none" w:sz="0" w:space="0" w:color="auto"/>
        <w:right w:val="none" w:sz="0" w:space="0" w:color="auto"/>
      </w:divBdr>
    </w:div>
    <w:div w:id="1401637604">
      <w:bodyDiv w:val="1"/>
      <w:marLeft w:val="0"/>
      <w:marRight w:val="0"/>
      <w:marTop w:val="0"/>
      <w:marBottom w:val="0"/>
      <w:divBdr>
        <w:top w:val="none" w:sz="0" w:space="0" w:color="auto"/>
        <w:left w:val="none" w:sz="0" w:space="0" w:color="auto"/>
        <w:bottom w:val="none" w:sz="0" w:space="0" w:color="auto"/>
        <w:right w:val="none" w:sz="0" w:space="0" w:color="auto"/>
      </w:divBdr>
    </w:div>
    <w:div w:id="1403671933">
      <w:bodyDiv w:val="1"/>
      <w:marLeft w:val="0"/>
      <w:marRight w:val="0"/>
      <w:marTop w:val="0"/>
      <w:marBottom w:val="0"/>
      <w:divBdr>
        <w:top w:val="none" w:sz="0" w:space="0" w:color="auto"/>
        <w:left w:val="none" w:sz="0" w:space="0" w:color="auto"/>
        <w:bottom w:val="none" w:sz="0" w:space="0" w:color="auto"/>
        <w:right w:val="none" w:sz="0" w:space="0" w:color="auto"/>
      </w:divBdr>
    </w:div>
    <w:div w:id="1403873081">
      <w:bodyDiv w:val="1"/>
      <w:marLeft w:val="0"/>
      <w:marRight w:val="0"/>
      <w:marTop w:val="0"/>
      <w:marBottom w:val="0"/>
      <w:divBdr>
        <w:top w:val="none" w:sz="0" w:space="0" w:color="auto"/>
        <w:left w:val="none" w:sz="0" w:space="0" w:color="auto"/>
        <w:bottom w:val="none" w:sz="0" w:space="0" w:color="auto"/>
        <w:right w:val="none" w:sz="0" w:space="0" w:color="auto"/>
      </w:divBdr>
    </w:div>
    <w:div w:id="1410885998">
      <w:bodyDiv w:val="1"/>
      <w:marLeft w:val="0"/>
      <w:marRight w:val="0"/>
      <w:marTop w:val="0"/>
      <w:marBottom w:val="0"/>
      <w:divBdr>
        <w:top w:val="none" w:sz="0" w:space="0" w:color="auto"/>
        <w:left w:val="none" w:sz="0" w:space="0" w:color="auto"/>
        <w:bottom w:val="none" w:sz="0" w:space="0" w:color="auto"/>
        <w:right w:val="none" w:sz="0" w:space="0" w:color="auto"/>
      </w:divBdr>
    </w:div>
    <w:div w:id="1413235900">
      <w:bodyDiv w:val="1"/>
      <w:marLeft w:val="0"/>
      <w:marRight w:val="0"/>
      <w:marTop w:val="0"/>
      <w:marBottom w:val="0"/>
      <w:divBdr>
        <w:top w:val="none" w:sz="0" w:space="0" w:color="auto"/>
        <w:left w:val="none" w:sz="0" w:space="0" w:color="auto"/>
        <w:bottom w:val="none" w:sz="0" w:space="0" w:color="auto"/>
        <w:right w:val="none" w:sz="0" w:space="0" w:color="auto"/>
      </w:divBdr>
    </w:div>
    <w:div w:id="1418820002">
      <w:bodyDiv w:val="1"/>
      <w:marLeft w:val="0"/>
      <w:marRight w:val="0"/>
      <w:marTop w:val="0"/>
      <w:marBottom w:val="0"/>
      <w:divBdr>
        <w:top w:val="none" w:sz="0" w:space="0" w:color="auto"/>
        <w:left w:val="none" w:sz="0" w:space="0" w:color="auto"/>
        <w:bottom w:val="none" w:sz="0" w:space="0" w:color="auto"/>
        <w:right w:val="none" w:sz="0" w:space="0" w:color="auto"/>
      </w:divBdr>
    </w:div>
    <w:div w:id="1425301389">
      <w:bodyDiv w:val="1"/>
      <w:marLeft w:val="0"/>
      <w:marRight w:val="0"/>
      <w:marTop w:val="0"/>
      <w:marBottom w:val="0"/>
      <w:divBdr>
        <w:top w:val="none" w:sz="0" w:space="0" w:color="auto"/>
        <w:left w:val="none" w:sz="0" w:space="0" w:color="auto"/>
        <w:bottom w:val="none" w:sz="0" w:space="0" w:color="auto"/>
        <w:right w:val="none" w:sz="0" w:space="0" w:color="auto"/>
      </w:divBdr>
    </w:div>
    <w:div w:id="1426267773">
      <w:bodyDiv w:val="1"/>
      <w:marLeft w:val="0"/>
      <w:marRight w:val="0"/>
      <w:marTop w:val="0"/>
      <w:marBottom w:val="0"/>
      <w:divBdr>
        <w:top w:val="none" w:sz="0" w:space="0" w:color="auto"/>
        <w:left w:val="none" w:sz="0" w:space="0" w:color="auto"/>
        <w:bottom w:val="none" w:sz="0" w:space="0" w:color="auto"/>
        <w:right w:val="none" w:sz="0" w:space="0" w:color="auto"/>
      </w:divBdr>
    </w:div>
    <w:div w:id="1427768150">
      <w:bodyDiv w:val="1"/>
      <w:marLeft w:val="0"/>
      <w:marRight w:val="0"/>
      <w:marTop w:val="0"/>
      <w:marBottom w:val="0"/>
      <w:divBdr>
        <w:top w:val="none" w:sz="0" w:space="0" w:color="auto"/>
        <w:left w:val="none" w:sz="0" w:space="0" w:color="auto"/>
        <w:bottom w:val="none" w:sz="0" w:space="0" w:color="auto"/>
        <w:right w:val="none" w:sz="0" w:space="0" w:color="auto"/>
      </w:divBdr>
    </w:div>
    <w:div w:id="1428380776">
      <w:bodyDiv w:val="1"/>
      <w:marLeft w:val="0"/>
      <w:marRight w:val="0"/>
      <w:marTop w:val="0"/>
      <w:marBottom w:val="0"/>
      <w:divBdr>
        <w:top w:val="none" w:sz="0" w:space="0" w:color="auto"/>
        <w:left w:val="none" w:sz="0" w:space="0" w:color="auto"/>
        <w:bottom w:val="none" w:sz="0" w:space="0" w:color="auto"/>
        <w:right w:val="none" w:sz="0" w:space="0" w:color="auto"/>
      </w:divBdr>
    </w:div>
    <w:div w:id="1429739446">
      <w:bodyDiv w:val="1"/>
      <w:marLeft w:val="0"/>
      <w:marRight w:val="0"/>
      <w:marTop w:val="0"/>
      <w:marBottom w:val="0"/>
      <w:divBdr>
        <w:top w:val="none" w:sz="0" w:space="0" w:color="auto"/>
        <w:left w:val="none" w:sz="0" w:space="0" w:color="auto"/>
        <w:bottom w:val="none" w:sz="0" w:space="0" w:color="auto"/>
        <w:right w:val="none" w:sz="0" w:space="0" w:color="auto"/>
      </w:divBdr>
    </w:div>
    <w:div w:id="1431119212">
      <w:bodyDiv w:val="1"/>
      <w:marLeft w:val="0"/>
      <w:marRight w:val="0"/>
      <w:marTop w:val="0"/>
      <w:marBottom w:val="0"/>
      <w:divBdr>
        <w:top w:val="none" w:sz="0" w:space="0" w:color="auto"/>
        <w:left w:val="none" w:sz="0" w:space="0" w:color="auto"/>
        <w:bottom w:val="none" w:sz="0" w:space="0" w:color="auto"/>
        <w:right w:val="none" w:sz="0" w:space="0" w:color="auto"/>
      </w:divBdr>
    </w:div>
    <w:div w:id="1431856447">
      <w:bodyDiv w:val="1"/>
      <w:marLeft w:val="0"/>
      <w:marRight w:val="0"/>
      <w:marTop w:val="0"/>
      <w:marBottom w:val="0"/>
      <w:divBdr>
        <w:top w:val="none" w:sz="0" w:space="0" w:color="auto"/>
        <w:left w:val="none" w:sz="0" w:space="0" w:color="auto"/>
        <w:bottom w:val="none" w:sz="0" w:space="0" w:color="auto"/>
        <w:right w:val="none" w:sz="0" w:space="0" w:color="auto"/>
      </w:divBdr>
    </w:div>
    <w:div w:id="1432318507">
      <w:bodyDiv w:val="1"/>
      <w:marLeft w:val="0"/>
      <w:marRight w:val="0"/>
      <w:marTop w:val="0"/>
      <w:marBottom w:val="0"/>
      <w:divBdr>
        <w:top w:val="none" w:sz="0" w:space="0" w:color="auto"/>
        <w:left w:val="none" w:sz="0" w:space="0" w:color="auto"/>
        <w:bottom w:val="none" w:sz="0" w:space="0" w:color="auto"/>
        <w:right w:val="none" w:sz="0" w:space="0" w:color="auto"/>
      </w:divBdr>
    </w:div>
    <w:div w:id="1434284021">
      <w:bodyDiv w:val="1"/>
      <w:marLeft w:val="0"/>
      <w:marRight w:val="0"/>
      <w:marTop w:val="0"/>
      <w:marBottom w:val="0"/>
      <w:divBdr>
        <w:top w:val="none" w:sz="0" w:space="0" w:color="auto"/>
        <w:left w:val="none" w:sz="0" w:space="0" w:color="auto"/>
        <w:bottom w:val="none" w:sz="0" w:space="0" w:color="auto"/>
        <w:right w:val="none" w:sz="0" w:space="0" w:color="auto"/>
      </w:divBdr>
    </w:div>
    <w:div w:id="1437168797">
      <w:bodyDiv w:val="1"/>
      <w:marLeft w:val="0"/>
      <w:marRight w:val="0"/>
      <w:marTop w:val="0"/>
      <w:marBottom w:val="0"/>
      <w:divBdr>
        <w:top w:val="none" w:sz="0" w:space="0" w:color="auto"/>
        <w:left w:val="none" w:sz="0" w:space="0" w:color="auto"/>
        <w:bottom w:val="none" w:sz="0" w:space="0" w:color="auto"/>
        <w:right w:val="none" w:sz="0" w:space="0" w:color="auto"/>
      </w:divBdr>
    </w:div>
    <w:div w:id="1440678602">
      <w:bodyDiv w:val="1"/>
      <w:marLeft w:val="0"/>
      <w:marRight w:val="0"/>
      <w:marTop w:val="0"/>
      <w:marBottom w:val="0"/>
      <w:divBdr>
        <w:top w:val="none" w:sz="0" w:space="0" w:color="auto"/>
        <w:left w:val="none" w:sz="0" w:space="0" w:color="auto"/>
        <w:bottom w:val="none" w:sz="0" w:space="0" w:color="auto"/>
        <w:right w:val="none" w:sz="0" w:space="0" w:color="auto"/>
      </w:divBdr>
    </w:div>
    <w:div w:id="1442719852">
      <w:bodyDiv w:val="1"/>
      <w:marLeft w:val="0"/>
      <w:marRight w:val="0"/>
      <w:marTop w:val="0"/>
      <w:marBottom w:val="0"/>
      <w:divBdr>
        <w:top w:val="none" w:sz="0" w:space="0" w:color="auto"/>
        <w:left w:val="none" w:sz="0" w:space="0" w:color="auto"/>
        <w:bottom w:val="none" w:sz="0" w:space="0" w:color="auto"/>
        <w:right w:val="none" w:sz="0" w:space="0" w:color="auto"/>
      </w:divBdr>
    </w:div>
    <w:div w:id="1443305740">
      <w:bodyDiv w:val="1"/>
      <w:marLeft w:val="0"/>
      <w:marRight w:val="0"/>
      <w:marTop w:val="0"/>
      <w:marBottom w:val="0"/>
      <w:divBdr>
        <w:top w:val="none" w:sz="0" w:space="0" w:color="auto"/>
        <w:left w:val="none" w:sz="0" w:space="0" w:color="auto"/>
        <w:bottom w:val="none" w:sz="0" w:space="0" w:color="auto"/>
        <w:right w:val="none" w:sz="0" w:space="0" w:color="auto"/>
      </w:divBdr>
    </w:div>
    <w:div w:id="1443719883">
      <w:bodyDiv w:val="1"/>
      <w:marLeft w:val="0"/>
      <w:marRight w:val="0"/>
      <w:marTop w:val="0"/>
      <w:marBottom w:val="0"/>
      <w:divBdr>
        <w:top w:val="none" w:sz="0" w:space="0" w:color="auto"/>
        <w:left w:val="none" w:sz="0" w:space="0" w:color="auto"/>
        <w:bottom w:val="none" w:sz="0" w:space="0" w:color="auto"/>
        <w:right w:val="none" w:sz="0" w:space="0" w:color="auto"/>
      </w:divBdr>
    </w:div>
    <w:div w:id="1445268852">
      <w:bodyDiv w:val="1"/>
      <w:marLeft w:val="0"/>
      <w:marRight w:val="0"/>
      <w:marTop w:val="0"/>
      <w:marBottom w:val="0"/>
      <w:divBdr>
        <w:top w:val="none" w:sz="0" w:space="0" w:color="auto"/>
        <w:left w:val="none" w:sz="0" w:space="0" w:color="auto"/>
        <w:bottom w:val="none" w:sz="0" w:space="0" w:color="auto"/>
        <w:right w:val="none" w:sz="0" w:space="0" w:color="auto"/>
      </w:divBdr>
    </w:div>
    <w:div w:id="1448698720">
      <w:bodyDiv w:val="1"/>
      <w:marLeft w:val="0"/>
      <w:marRight w:val="0"/>
      <w:marTop w:val="0"/>
      <w:marBottom w:val="0"/>
      <w:divBdr>
        <w:top w:val="none" w:sz="0" w:space="0" w:color="auto"/>
        <w:left w:val="none" w:sz="0" w:space="0" w:color="auto"/>
        <w:bottom w:val="none" w:sz="0" w:space="0" w:color="auto"/>
        <w:right w:val="none" w:sz="0" w:space="0" w:color="auto"/>
      </w:divBdr>
    </w:div>
    <w:div w:id="1449157985">
      <w:bodyDiv w:val="1"/>
      <w:marLeft w:val="0"/>
      <w:marRight w:val="0"/>
      <w:marTop w:val="0"/>
      <w:marBottom w:val="0"/>
      <w:divBdr>
        <w:top w:val="none" w:sz="0" w:space="0" w:color="auto"/>
        <w:left w:val="none" w:sz="0" w:space="0" w:color="auto"/>
        <w:bottom w:val="none" w:sz="0" w:space="0" w:color="auto"/>
        <w:right w:val="none" w:sz="0" w:space="0" w:color="auto"/>
      </w:divBdr>
    </w:div>
    <w:div w:id="1449859699">
      <w:bodyDiv w:val="1"/>
      <w:marLeft w:val="0"/>
      <w:marRight w:val="0"/>
      <w:marTop w:val="0"/>
      <w:marBottom w:val="0"/>
      <w:divBdr>
        <w:top w:val="none" w:sz="0" w:space="0" w:color="auto"/>
        <w:left w:val="none" w:sz="0" w:space="0" w:color="auto"/>
        <w:bottom w:val="none" w:sz="0" w:space="0" w:color="auto"/>
        <w:right w:val="none" w:sz="0" w:space="0" w:color="auto"/>
      </w:divBdr>
    </w:div>
    <w:div w:id="1451361457">
      <w:bodyDiv w:val="1"/>
      <w:marLeft w:val="0"/>
      <w:marRight w:val="0"/>
      <w:marTop w:val="0"/>
      <w:marBottom w:val="0"/>
      <w:divBdr>
        <w:top w:val="none" w:sz="0" w:space="0" w:color="auto"/>
        <w:left w:val="none" w:sz="0" w:space="0" w:color="auto"/>
        <w:bottom w:val="none" w:sz="0" w:space="0" w:color="auto"/>
        <w:right w:val="none" w:sz="0" w:space="0" w:color="auto"/>
      </w:divBdr>
    </w:div>
    <w:div w:id="1455562494">
      <w:bodyDiv w:val="1"/>
      <w:marLeft w:val="0"/>
      <w:marRight w:val="0"/>
      <w:marTop w:val="0"/>
      <w:marBottom w:val="0"/>
      <w:divBdr>
        <w:top w:val="none" w:sz="0" w:space="0" w:color="auto"/>
        <w:left w:val="none" w:sz="0" w:space="0" w:color="auto"/>
        <w:bottom w:val="none" w:sz="0" w:space="0" w:color="auto"/>
        <w:right w:val="none" w:sz="0" w:space="0" w:color="auto"/>
      </w:divBdr>
    </w:div>
    <w:div w:id="1456369849">
      <w:bodyDiv w:val="1"/>
      <w:marLeft w:val="0"/>
      <w:marRight w:val="0"/>
      <w:marTop w:val="0"/>
      <w:marBottom w:val="0"/>
      <w:divBdr>
        <w:top w:val="none" w:sz="0" w:space="0" w:color="auto"/>
        <w:left w:val="none" w:sz="0" w:space="0" w:color="auto"/>
        <w:bottom w:val="none" w:sz="0" w:space="0" w:color="auto"/>
        <w:right w:val="none" w:sz="0" w:space="0" w:color="auto"/>
      </w:divBdr>
    </w:div>
    <w:div w:id="1456410735">
      <w:bodyDiv w:val="1"/>
      <w:marLeft w:val="0"/>
      <w:marRight w:val="0"/>
      <w:marTop w:val="0"/>
      <w:marBottom w:val="0"/>
      <w:divBdr>
        <w:top w:val="none" w:sz="0" w:space="0" w:color="auto"/>
        <w:left w:val="none" w:sz="0" w:space="0" w:color="auto"/>
        <w:bottom w:val="none" w:sz="0" w:space="0" w:color="auto"/>
        <w:right w:val="none" w:sz="0" w:space="0" w:color="auto"/>
      </w:divBdr>
    </w:div>
    <w:div w:id="1458528527">
      <w:bodyDiv w:val="1"/>
      <w:marLeft w:val="0"/>
      <w:marRight w:val="0"/>
      <w:marTop w:val="0"/>
      <w:marBottom w:val="0"/>
      <w:divBdr>
        <w:top w:val="none" w:sz="0" w:space="0" w:color="auto"/>
        <w:left w:val="none" w:sz="0" w:space="0" w:color="auto"/>
        <w:bottom w:val="none" w:sz="0" w:space="0" w:color="auto"/>
        <w:right w:val="none" w:sz="0" w:space="0" w:color="auto"/>
      </w:divBdr>
    </w:div>
    <w:div w:id="1458645987">
      <w:bodyDiv w:val="1"/>
      <w:marLeft w:val="0"/>
      <w:marRight w:val="0"/>
      <w:marTop w:val="0"/>
      <w:marBottom w:val="0"/>
      <w:divBdr>
        <w:top w:val="none" w:sz="0" w:space="0" w:color="auto"/>
        <w:left w:val="none" w:sz="0" w:space="0" w:color="auto"/>
        <w:bottom w:val="none" w:sz="0" w:space="0" w:color="auto"/>
        <w:right w:val="none" w:sz="0" w:space="0" w:color="auto"/>
      </w:divBdr>
    </w:div>
    <w:div w:id="1462922838">
      <w:bodyDiv w:val="1"/>
      <w:marLeft w:val="0"/>
      <w:marRight w:val="0"/>
      <w:marTop w:val="0"/>
      <w:marBottom w:val="0"/>
      <w:divBdr>
        <w:top w:val="none" w:sz="0" w:space="0" w:color="auto"/>
        <w:left w:val="none" w:sz="0" w:space="0" w:color="auto"/>
        <w:bottom w:val="none" w:sz="0" w:space="0" w:color="auto"/>
        <w:right w:val="none" w:sz="0" w:space="0" w:color="auto"/>
      </w:divBdr>
    </w:div>
    <w:div w:id="1463962056">
      <w:bodyDiv w:val="1"/>
      <w:marLeft w:val="0"/>
      <w:marRight w:val="0"/>
      <w:marTop w:val="0"/>
      <w:marBottom w:val="0"/>
      <w:divBdr>
        <w:top w:val="none" w:sz="0" w:space="0" w:color="auto"/>
        <w:left w:val="none" w:sz="0" w:space="0" w:color="auto"/>
        <w:bottom w:val="none" w:sz="0" w:space="0" w:color="auto"/>
        <w:right w:val="none" w:sz="0" w:space="0" w:color="auto"/>
      </w:divBdr>
    </w:div>
    <w:div w:id="1466892894">
      <w:bodyDiv w:val="1"/>
      <w:marLeft w:val="0"/>
      <w:marRight w:val="0"/>
      <w:marTop w:val="0"/>
      <w:marBottom w:val="0"/>
      <w:divBdr>
        <w:top w:val="none" w:sz="0" w:space="0" w:color="auto"/>
        <w:left w:val="none" w:sz="0" w:space="0" w:color="auto"/>
        <w:bottom w:val="none" w:sz="0" w:space="0" w:color="auto"/>
        <w:right w:val="none" w:sz="0" w:space="0" w:color="auto"/>
      </w:divBdr>
    </w:div>
    <w:div w:id="1467966998">
      <w:bodyDiv w:val="1"/>
      <w:marLeft w:val="0"/>
      <w:marRight w:val="0"/>
      <w:marTop w:val="0"/>
      <w:marBottom w:val="0"/>
      <w:divBdr>
        <w:top w:val="none" w:sz="0" w:space="0" w:color="auto"/>
        <w:left w:val="none" w:sz="0" w:space="0" w:color="auto"/>
        <w:bottom w:val="none" w:sz="0" w:space="0" w:color="auto"/>
        <w:right w:val="none" w:sz="0" w:space="0" w:color="auto"/>
      </w:divBdr>
    </w:div>
    <w:div w:id="1469519133">
      <w:bodyDiv w:val="1"/>
      <w:marLeft w:val="0"/>
      <w:marRight w:val="0"/>
      <w:marTop w:val="0"/>
      <w:marBottom w:val="0"/>
      <w:divBdr>
        <w:top w:val="none" w:sz="0" w:space="0" w:color="auto"/>
        <w:left w:val="none" w:sz="0" w:space="0" w:color="auto"/>
        <w:bottom w:val="none" w:sz="0" w:space="0" w:color="auto"/>
        <w:right w:val="none" w:sz="0" w:space="0" w:color="auto"/>
      </w:divBdr>
    </w:div>
    <w:div w:id="1470635174">
      <w:bodyDiv w:val="1"/>
      <w:marLeft w:val="0"/>
      <w:marRight w:val="0"/>
      <w:marTop w:val="0"/>
      <w:marBottom w:val="0"/>
      <w:divBdr>
        <w:top w:val="none" w:sz="0" w:space="0" w:color="auto"/>
        <w:left w:val="none" w:sz="0" w:space="0" w:color="auto"/>
        <w:bottom w:val="none" w:sz="0" w:space="0" w:color="auto"/>
        <w:right w:val="none" w:sz="0" w:space="0" w:color="auto"/>
      </w:divBdr>
    </w:div>
    <w:div w:id="1475412583">
      <w:bodyDiv w:val="1"/>
      <w:marLeft w:val="0"/>
      <w:marRight w:val="0"/>
      <w:marTop w:val="0"/>
      <w:marBottom w:val="0"/>
      <w:divBdr>
        <w:top w:val="none" w:sz="0" w:space="0" w:color="auto"/>
        <w:left w:val="none" w:sz="0" w:space="0" w:color="auto"/>
        <w:bottom w:val="none" w:sz="0" w:space="0" w:color="auto"/>
        <w:right w:val="none" w:sz="0" w:space="0" w:color="auto"/>
      </w:divBdr>
    </w:div>
    <w:div w:id="1476414656">
      <w:bodyDiv w:val="1"/>
      <w:marLeft w:val="0"/>
      <w:marRight w:val="0"/>
      <w:marTop w:val="0"/>
      <w:marBottom w:val="0"/>
      <w:divBdr>
        <w:top w:val="none" w:sz="0" w:space="0" w:color="auto"/>
        <w:left w:val="none" w:sz="0" w:space="0" w:color="auto"/>
        <w:bottom w:val="none" w:sz="0" w:space="0" w:color="auto"/>
        <w:right w:val="none" w:sz="0" w:space="0" w:color="auto"/>
      </w:divBdr>
    </w:div>
    <w:div w:id="1477991064">
      <w:bodyDiv w:val="1"/>
      <w:marLeft w:val="0"/>
      <w:marRight w:val="0"/>
      <w:marTop w:val="0"/>
      <w:marBottom w:val="0"/>
      <w:divBdr>
        <w:top w:val="none" w:sz="0" w:space="0" w:color="auto"/>
        <w:left w:val="none" w:sz="0" w:space="0" w:color="auto"/>
        <w:bottom w:val="none" w:sz="0" w:space="0" w:color="auto"/>
        <w:right w:val="none" w:sz="0" w:space="0" w:color="auto"/>
      </w:divBdr>
    </w:div>
    <w:div w:id="1478717963">
      <w:bodyDiv w:val="1"/>
      <w:marLeft w:val="0"/>
      <w:marRight w:val="0"/>
      <w:marTop w:val="0"/>
      <w:marBottom w:val="0"/>
      <w:divBdr>
        <w:top w:val="none" w:sz="0" w:space="0" w:color="auto"/>
        <w:left w:val="none" w:sz="0" w:space="0" w:color="auto"/>
        <w:bottom w:val="none" w:sz="0" w:space="0" w:color="auto"/>
        <w:right w:val="none" w:sz="0" w:space="0" w:color="auto"/>
      </w:divBdr>
    </w:div>
    <w:div w:id="1478916218">
      <w:bodyDiv w:val="1"/>
      <w:marLeft w:val="0"/>
      <w:marRight w:val="0"/>
      <w:marTop w:val="0"/>
      <w:marBottom w:val="0"/>
      <w:divBdr>
        <w:top w:val="none" w:sz="0" w:space="0" w:color="auto"/>
        <w:left w:val="none" w:sz="0" w:space="0" w:color="auto"/>
        <w:bottom w:val="none" w:sz="0" w:space="0" w:color="auto"/>
        <w:right w:val="none" w:sz="0" w:space="0" w:color="auto"/>
      </w:divBdr>
    </w:div>
    <w:div w:id="1479804628">
      <w:bodyDiv w:val="1"/>
      <w:marLeft w:val="0"/>
      <w:marRight w:val="0"/>
      <w:marTop w:val="0"/>
      <w:marBottom w:val="0"/>
      <w:divBdr>
        <w:top w:val="none" w:sz="0" w:space="0" w:color="auto"/>
        <w:left w:val="none" w:sz="0" w:space="0" w:color="auto"/>
        <w:bottom w:val="none" w:sz="0" w:space="0" w:color="auto"/>
        <w:right w:val="none" w:sz="0" w:space="0" w:color="auto"/>
      </w:divBdr>
    </w:div>
    <w:div w:id="1481340838">
      <w:bodyDiv w:val="1"/>
      <w:marLeft w:val="0"/>
      <w:marRight w:val="0"/>
      <w:marTop w:val="0"/>
      <w:marBottom w:val="0"/>
      <w:divBdr>
        <w:top w:val="none" w:sz="0" w:space="0" w:color="auto"/>
        <w:left w:val="none" w:sz="0" w:space="0" w:color="auto"/>
        <w:bottom w:val="none" w:sz="0" w:space="0" w:color="auto"/>
        <w:right w:val="none" w:sz="0" w:space="0" w:color="auto"/>
      </w:divBdr>
    </w:div>
    <w:div w:id="1483083349">
      <w:bodyDiv w:val="1"/>
      <w:marLeft w:val="0"/>
      <w:marRight w:val="0"/>
      <w:marTop w:val="0"/>
      <w:marBottom w:val="0"/>
      <w:divBdr>
        <w:top w:val="none" w:sz="0" w:space="0" w:color="auto"/>
        <w:left w:val="none" w:sz="0" w:space="0" w:color="auto"/>
        <w:bottom w:val="none" w:sz="0" w:space="0" w:color="auto"/>
        <w:right w:val="none" w:sz="0" w:space="0" w:color="auto"/>
      </w:divBdr>
    </w:div>
    <w:div w:id="1483155667">
      <w:bodyDiv w:val="1"/>
      <w:marLeft w:val="0"/>
      <w:marRight w:val="0"/>
      <w:marTop w:val="0"/>
      <w:marBottom w:val="0"/>
      <w:divBdr>
        <w:top w:val="none" w:sz="0" w:space="0" w:color="auto"/>
        <w:left w:val="none" w:sz="0" w:space="0" w:color="auto"/>
        <w:bottom w:val="none" w:sz="0" w:space="0" w:color="auto"/>
        <w:right w:val="none" w:sz="0" w:space="0" w:color="auto"/>
      </w:divBdr>
    </w:div>
    <w:div w:id="1485657999">
      <w:bodyDiv w:val="1"/>
      <w:marLeft w:val="0"/>
      <w:marRight w:val="0"/>
      <w:marTop w:val="0"/>
      <w:marBottom w:val="0"/>
      <w:divBdr>
        <w:top w:val="none" w:sz="0" w:space="0" w:color="auto"/>
        <w:left w:val="none" w:sz="0" w:space="0" w:color="auto"/>
        <w:bottom w:val="none" w:sz="0" w:space="0" w:color="auto"/>
        <w:right w:val="none" w:sz="0" w:space="0" w:color="auto"/>
      </w:divBdr>
    </w:div>
    <w:div w:id="1485664062">
      <w:bodyDiv w:val="1"/>
      <w:marLeft w:val="0"/>
      <w:marRight w:val="0"/>
      <w:marTop w:val="0"/>
      <w:marBottom w:val="0"/>
      <w:divBdr>
        <w:top w:val="none" w:sz="0" w:space="0" w:color="auto"/>
        <w:left w:val="none" w:sz="0" w:space="0" w:color="auto"/>
        <w:bottom w:val="none" w:sz="0" w:space="0" w:color="auto"/>
        <w:right w:val="none" w:sz="0" w:space="0" w:color="auto"/>
      </w:divBdr>
    </w:div>
    <w:div w:id="1487625766">
      <w:bodyDiv w:val="1"/>
      <w:marLeft w:val="0"/>
      <w:marRight w:val="0"/>
      <w:marTop w:val="0"/>
      <w:marBottom w:val="0"/>
      <w:divBdr>
        <w:top w:val="none" w:sz="0" w:space="0" w:color="auto"/>
        <w:left w:val="none" w:sz="0" w:space="0" w:color="auto"/>
        <w:bottom w:val="none" w:sz="0" w:space="0" w:color="auto"/>
        <w:right w:val="none" w:sz="0" w:space="0" w:color="auto"/>
      </w:divBdr>
    </w:div>
    <w:div w:id="1489709588">
      <w:bodyDiv w:val="1"/>
      <w:marLeft w:val="0"/>
      <w:marRight w:val="0"/>
      <w:marTop w:val="0"/>
      <w:marBottom w:val="0"/>
      <w:divBdr>
        <w:top w:val="none" w:sz="0" w:space="0" w:color="auto"/>
        <w:left w:val="none" w:sz="0" w:space="0" w:color="auto"/>
        <w:bottom w:val="none" w:sz="0" w:space="0" w:color="auto"/>
        <w:right w:val="none" w:sz="0" w:space="0" w:color="auto"/>
      </w:divBdr>
    </w:div>
    <w:div w:id="1489899594">
      <w:bodyDiv w:val="1"/>
      <w:marLeft w:val="0"/>
      <w:marRight w:val="0"/>
      <w:marTop w:val="0"/>
      <w:marBottom w:val="0"/>
      <w:divBdr>
        <w:top w:val="none" w:sz="0" w:space="0" w:color="auto"/>
        <w:left w:val="none" w:sz="0" w:space="0" w:color="auto"/>
        <w:bottom w:val="none" w:sz="0" w:space="0" w:color="auto"/>
        <w:right w:val="none" w:sz="0" w:space="0" w:color="auto"/>
      </w:divBdr>
    </w:div>
    <w:div w:id="1489981086">
      <w:bodyDiv w:val="1"/>
      <w:marLeft w:val="0"/>
      <w:marRight w:val="0"/>
      <w:marTop w:val="0"/>
      <w:marBottom w:val="0"/>
      <w:divBdr>
        <w:top w:val="none" w:sz="0" w:space="0" w:color="auto"/>
        <w:left w:val="none" w:sz="0" w:space="0" w:color="auto"/>
        <w:bottom w:val="none" w:sz="0" w:space="0" w:color="auto"/>
        <w:right w:val="none" w:sz="0" w:space="0" w:color="auto"/>
      </w:divBdr>
    </w:div>
    <w:div w:id="1490976018">
      <w:bodyDiv w:val="1"/>
      <w:marLeft w:val="0"/>
      <w:marRight w:val="0"/>
      <w:marTop w:val="0"/>
      <w:marBottom w:val="0"/>
      <w:divBdr>
        <w:top w:val="none" w:sz="0" w:space="0" w:color="auto"/>
        <w:left w:val="none" w:sz="0" w:space="0" w:color="auto"/>
        <w:bottom w:val="none" w:sz="0" w:space="0" w:color="auto"/>
        <w:right w:val="none" w:sz="0" w:space="0" w:color="auto"/>
      </w:divBdr>
    </w:div>
    <w:div w:id="1491867096">
      <w:bodyDiv w:val="1"/>
      <w:marLeft w:val="0"/>
      <w:marRight w:val="0"/>
      <w:marTop w:val="0"/>
      <w:marBottom w:val="0"/>
      <w:divBdr>
        <w:top w:val="none" w:sz="0" w:space="0" w:color="auto"/>
        <w:left w:val="none" w:sz="0" w:space="0" w:color="auto"/>
        <w:bottom w:val="none" w:sz="0" w:space="0" w:color="auto"/>
        <w:right w:val="none" w:sz="0" w:space="0" w:color="auto"/>
      </w:divBdr>
    </w:div>
    <w:div w:id="1492058285">
      <w:bodyDiv w:val="1"/>
      <w:marLeft w:val="0"/>
      <w:marRight w:val="0"/>
      <w:marTop w:val="0"/>
      <w:marBottom w:val="0"/>
      <w:divBdr>
        <w:top w:val="none" w:sz="0" w:space="0" w:color="auto"/>
        <w:left w:val="none" w:sz="0" w:space="0" w:color="auto"/>
        <w:bottom w:val="none" w:sz="0" w:space="0" w:color="auto"/>
        <w:right w:val="none" w:sz="0" w:space="0" w:color="auto"/>
      </w:divBdr>
    </w:div>
    <w:div w:id="1495073605">
      <w:bodyDiv w:val="1"/>
      <w:marLeft w:val="0"/>
      <w:marRight w:val="0"/>
      <w:marTop w:val="0"/>
      <w:marBottom w:val="0"/>
      <w:divBdr>
        <w:top w:val="none" w:sz="0" w:space="0" w:color="auto"/>
        <w:left w:val="none" w:sz="0" w:space="0" w:color="auto"/>
        <w:bottom w:val="none" w:sz="0" w:space="0" w:color="auto"/>
        <w:right w:val="none" w:sz="0" w:space="0" w:color="auto"/>
      </w:divBdr>
    </w:div>
    <w:div w:id="1499075971">
      <w:bodyDiv w:val="1"/>
      <w:marLeft w:val="0"/>
      <w:marRight w:val="0"/>
      <w:marTop w:val="0"/>
      <w:marBottom w:val="0"/>
      <w:divBdr>
        <w:top w:val="none" w:sz="0" w:space="0" w:color="auto"/>
        <w:left w:val="none" w:sz="0" w:space="0" w:color="auto"/>
        <w:bottom w:val="none" w:sz="0" w:space="0" w:color="auto"/>
        <w:right w:val="none" w:sz="0" w:space="0" w:color="auto"/>
      </w:divBdr>
    </w:div>
    <w:div w:id="1499923382">
      <w:bodyDiv w:val="1"/>
      <w:marLeft w:val="0"/>
      <w:marRight w:val="0"/>
      <w:marTop w:val="0"/>
      <w:marBottom w:val="0"/>
      <w:divBdr>
        <w:top w:val="none" w:sz="0" w:space="0" w:color="auto"/>
        <w:left w:val="none" w:sz="0" w:space="0" w:color="auto"/>
        <w:bottom w:val="none" w:sz="0" w:space="0" w:color="auto"/>
        <w:right w:val="none" w:sz="0" w:space="0" w:color="auto"/>
      </w:divBdr>
    </w:div>
    <w:div w:id="1501431088">
      <w:bodyDiv w:val="1"/>
      <w:marLeft w:val="0"/>
      <w:marRight w:val="0"/>
      <w:marTop w:val="0"/>
      <w:marBottom w:val="0"/>
      <w:divBdr>
        <w:top w:val="none" w:sz="0" w:space="0" w:color="auto"/>
        <w:left w:val="none" w:sz="0" w:space="0" w:color="auto"/>
        <w:bottom w:val="none" w:sz="0" w:space="0" w:color="auto"/>
        <w:right w:val="none" w:sz="0" w:space="0" w:color="auto"/>
      </w:divBdr>
    </w:div>
    <w:div w:id="1506164963">
      <w:bodyDiv w:val="1"/>
      <w:marLeft w:val="0"/>
      <w:marRight w:val="0"/>
      <w:marTop w:val="0"/>
      <w:marBottom w:val="0"/>
      <w:divBdr>
        <w:top w:val="none" w:sz="0" w:space="0" w:color="auto"/>
        <w:left w:val="none" w:sz="0" w:space="0" w:color="auto"/>
        <w:bottom w:val="none" w:sz="0" w:space="0" w:color="auto"/>
        <w:right w:val="none" w:sz="0" w:space="0" w:color="auto"/>
      </w:divBdr>
    </w:div>
    <w:div w:id="1506364036">
      <w:bodyDiv w:val="1"/>
      <w:marLeft w:val="0"/>
      <w:marRight w:val="0"/>
      <w:marTop w:val="0"/>
      <w:marBottom w:val="0"/>
      <w:divBdr>
        <w:top w:val="none" w:sz="0" w:space="0" w:color="auto"/>
        <w:left w:val="none" w:sz="0" w:space="0" w:color="auto"/>
        <w:bottom w:val="none" w:sz="0" w:space="0" w:color="auto"/>
        <w:right w:val="none" w:sz="0" w:space="0" w:color="auto"/>
      </w:divBdr>
    </w:div>
    <w:div w:id="1517378712">
      <w:bodyDiv w:val="1"/>
      <w:marLeft w:val="0"/>
      <w:marRight w:val="0"/>
      <w:marTop w:val="0"/>
      <w:marBottom w:val="0"/>
      <w:divBdr>
        <w:top w:val="none" w:sz="0" w:space="0" w:color="auto"/>
        <w:left w:val="none" w:sz="0" w:space="0" w:color="auto"/>
        <w:bottom w:val="none" w:sz="0" w:space="0" w:color="auto"/>
        <w:right w:val="none" w:sz="0" w:space="0" w:color="auto"/>
      </w:divBdr>
    </w:div>
    <w:div w:id="1518731405">
      <w:bodyDiv w:val="1"/>
      <w:marLeft w:val="0"/>
      <w:marRight w:val="0"/>
      <w:marTop w:val="0"/>
      <w:marBottom w:val="0"/>
      <w:divBdr>
        <w:top w:val="none" w:sz="0" w:space="0" w:color="auto"/>
        <w:left w:val="none" w:sz="0" w:space="0" w:color="auto"/>
        <w:bottom w:val="none" w:sz="0" w:space="0" w:color="auto"/>
        <w:right w:val="none" w:sz="0" w:space="0" w:color="auto"/>
      </w:divBdr>
    </w:div>
    <w:div w:id="1522040247">
      <w:bodyDiv w:val="1"/>
      <w:marLeft w:val="0"/>
      <w:marRight w:val="0"/>
      <w:marTop w:val="0"/>
      <w:marBottom w:val="0"/>
      <w:divBdr>
        <w:top w:val="none" w:sz="0" w:space="0" w:color="auto"/>
        <w:left w:val="none" w:sz="0" w:space="0" w:color="auto"/>
        <w:bottom w:val="none" w:sz="0" w:space="0" w:color="auto"/>
        <w:right w:val="none" w:sz="0" w:space="0" w:color="auto"/>
      </w:divBdr>
    </w:div>
    <w:div w:id="1525902666">
      <w:bodyDiv w:val="1"/>
      <w:marLeft w:val="0"/>
      <w:marRight w:val="0"/>
      <w:marTop w:val="0"/>
      <w:marBottom w:val="0"/>
      <w:divBdr>
        <w:top w:val="none" w:sz="0" w:space="0" w:color="auto"/>
        <w:left w:val="none" w:sz="0" w:space="0" w:color="auto"/>
        <w:bottom w:val="none" w:sz="0" w:space="0" w:color="auto"/>
        <w:right w:val="none" w:sz="0" w:space="0" w:color="auto"/>
      </w:divBdr>
    </w:div>
    <w:div w:id="1527913507">
      <w:bodyDiv w:val="1"/>
      <w:marLeft w:val="0"/>
      <w:marRight w:val="0"/>
      <w:marTop w:val="0"/>
      <w:marBottom w:val="0"/>
      <w:divBdr>
        <w:top w:val="none" w:sz="0" w:space="0" w:color="auto"/>
        <w:left w:val="none" w:sz="0" w:space="0" w:color="auto"/>
        <w:bottom w:val="none" w:sz="0" w:space="0" w:color="auto"/>
        <w:right w:val="none" w:sz="0" w:space="0" w:color="auto"/>
      </w:divBdr>
    </w:div>
    <w:div w:id="1528637163">
      <w:bodyDiv w:val="1"/>
      <w:marLeft w:val="0"/>
      <w:marRight w:val="0"/>
      <w:marTop w:val="0"/>
      <w:marBottom w:val="0"/>
      <w:divBdr>
        <w:top w:val="none" w:sz="0" w:space="0" w:color="auto"/>
        <w:left w:val="none" w:sz="0" w:space="0" w:color="auto"/>
        <w:bottom w:val="none" w:sz="0" w:space="0" w:color="auto"/>
        <w:right w:val="none" w:sz="0" w:space="0" w:color="auto"/>
      </w:divBdr>
    </w:div>
    <w:div w:id="1529368457">
      <w:bodyDiv w:val="1"/>
      <w:marLeft w:val="0"/>
      <w:marRight w:val="0"/>
      <w:marTop w:val="0"/>
      <w:marBottom w:val="0"/>
      <w:divBdr>
        <w:top w:val="none" w:sz="0" w:space="0" w:color="auto"/>
        <w:left w:val="none" w:sz="0" w:space="0" w:color="auto"/>
        <w:bottom w:val="none" w:sz="0" w:space="0" w:color="auto"/>
        <w:right w:val="none" w:sz="0" w:space="0" w:color="auto"/>
      </w:divBdr>
    </w:div>
    <w:div w:id="1530608142">
      <w:bodyDiv w:val="1"/>
      <w:marLeft w:val="0"/>
      <w:marRight w:val="0"/>
      <w:marTop w:val="0"/>
      <w:marBottom w:val="0"/>
      <w:divBdr>
        <w:top w:val="none" w:sz="0" w:space="0" w:color="auto"/>
        <w:left w:val="none" w:sz="0" w:space="0" w:color="auto"/>
        <w:bottom w:val="none" w:sz="0" w:space="0" w:color="auto"/>
        <w:right w:val="none" w:sz="0" w:space="0" w:color="auto"/>
      </w:divBdr>
    </w:div>
    <w:div w:id="1532569374">
      <w:bodyDiv w:val="1"/>
      <w:marLeft w:val="0"/>
      <w:marRight w:val="0"/>
      <w:marTop w:val="0"/>
      <w:marBottom w:val="0"/>
      <w:divBdr>
        <w:top w:val="none" w:sz="0" w:space="0" w:color="auto"/>
        <w:left w:val="none" w:sz="0" w:space="0" w:color="auto"/>
        <w:bottom w:val="none" w:sz="0" w:space="0" w:color="auto"/>
        <w:right w:val="none" w:sz="0" w:space="0" w:color="auto"/>
      </w:divBdr>
    </w:div>
    <w:div w:id="1533422013">
      <w:bodyDiv w:val="1"/>
      <w:marLeft w:val="0"/>
      <w:marRight w:val="0"/>
      <w:marTop w:val="0"/>
      <w:marBottom w:val="0"/>
      <w:divBdr>
        <w:top w:val="none" w:sz="0" w:space="0" w:color="auto"/>
        <w:left w:val="none" w:sz="0" w:space="0" w:color="auto"/>
        <w:bottom w:val="none" w:sz="0" w:space="0" w:color="auto"/>
        <w:right w:val="none" w:sz="0" w:space="0" w:color="auto"/>
      </w:divBdr>
    </w:div>
    <w:div w:id="1535537704">
      <w:bodyDiv w:val="1"/>
      <w:marLeft w:val="0"/>
      <w:marRight w:val="0"/>
      <w:marTop w:val="0"/>
      <w:marBottom w:val="0"/>
      <w:divBdr>
        <w:top w:val="none" w:sz="0" w:space="0" w:color="auto"/>
        <w:left w:val="none" w:sz="0" w:space="0" w:color="auto"/>
        <w:bottom w:val="none" w:sz="0" w:space="0" w:color="auto"/>
        <w:right w:val="none" w:sz="0" w:space="0" w:color="auto"/>
      </w:divBdr>
    </w:div>
    <w:div w:id="1539783895">
      <w:bodyDiv w:val="1"/>
      <w:marLeft w:val="0"/>
      <w:marRight w:val="0"/>
      <w:marTop w:val="0"/>
      <w:marBottom w:val="0"/>
      <w:divBdr>
        <w:top w:val="none" w:sz="0" w:space="0" w:color="auto"/>
        <w:left w:val="none" w:sz="0" w:space="0" w:color="auto"/>
        <w:bottom w:val="none" w:sz="0" w:space="0" w:color="auto"/>
        <w:right w:val="none" w:sz="0" w:space="0" w:color="auto"/>
      </w:divBdr>
    </w:div>
    <w:div w:id="1540509323">
      <w:bodyDiv w:val="1"/>
      <w:marLeft w:val="0"/>
      <w:marRight w:val="0"/>
      <w:marTop w:val="0"/>
      <w:marBottom w:val="0"/>
      <w:divBdr>
        <w:top w:val="none" w:sz="0" w:space="0" w:color="auto"/>
        <w:left w:val="none" w:sz="0" w:space="0" w:color="auto"/>
        <w:bottom w:val="none" w:sz="0" w:space="0" w:color="auto"/>
        <w:right w:val="none" w:sz="0" w:space="0" w:color="auto"/>
      </w:divBdr>
    </w:div>
    <w:div w:id="1542088823">
      <w:bodyDiv w:val="1"/>
      <w:marLeft w:val="0"/>
      <w:marRight w:val="0"/>
      <w:marTop w:val="0"/>
      <w:marBottom w:val="0"/>
      <w:divBdr>
        <w:top w:val="none" w:sz="0" w:space="0" w:color="auto"/>
        <w:left w:val="none" w:sz="0" w:space="0" w:color="auto"/>
        <w:bottom w:val="none" w:sz="0" w:space="0" w:color="auto"/>
        <w:right w:val="none" w:sz="0" w:space="0" w:color="auto"/>
      </w:divBdr>
    </w:div>
    <w:div w:id="1544054117">
      <w:bodyDiv w:val="1"/>
      <w:marLeft w:val="0"/>
      <w:marRight w:val="0"/>
      <w:marTop w:val="0"/>
      <w:marBottom w:val="0"/>
      <w:divBdr>
        <w:top w:val="none" w:sz="0" w:space="0" w:color="auto"/>
        <w:left w:val="none" w:sz="0" w:space="0" w:color="auto"/>
        <w:bottom w:val="none" w:sz="0" w:space="0" w:color="auto"/>
        <w:right w:val="none" w:sz="0" w:space="0" w:color="auto"/>
      </w:divBdr>
    </w:div>
    <w:div w:id="1544828672">
      <w:bodyDiv w:val="1"/>
      <w:marLeft w:val="0"/>
      <w:marRight w:val="0"/>
      <w:marTop w:val="0"/>
      <w:marBottom w:val="0"/>
      <w:divBdr>
        <w:top w:val="none" w:sz="0" w:space="0" w:color="auto"/>
        <w:left w:val="none" w:sz="0" w:space="0" w:color="auto"/>
        <w:bottom w:val="none" w:sz="0" w:space="0" w:color="auto"/>
        <w:right w:val="none" w:sz="0" w:space="0" w:color="auto"/>
      </w:divBdr>
    </w:div>
    <w:div w:id="1545410273">
      <w:bodyDiv w:val="1"/>
      <w:marLeft w:val="0"/>
      <w:marRight w:val="0"/>
      <w:marTop w:val="0"/>
      <w:marBottom w:val="0"/>
      <w:divBdr>
        <w:top w:val="none" w:sz="0" w:space="0" w:color="auto"/>
        <w:left w:val="none" w:sz="0" w:space="0" w:color="auto"/>
        <w:bottom w:val="none" w:sz="0" w:space="0" w:color="auto"/>
        <w:right w:val="none" w:sz="0" w:space="0" w:color="auto"/>
      </w:divBdr>
    </w:div>
    <w:div w:id="1545482989">
      <w:bodyDiv w:val="1"/>
      <w:marLeft w:val="0"/>
      <w:marRight w:val="0"/>
      <w:marTop w:val="0"/>
      <w:marBottom w:val="0"/>
      <w:divBdr>
        <w:top w:val="none" w:sz="0" w:space="0" w:color="auto"/>
        <w:left w:val="none" w:sz="0" w:space="0" w:color="auto"/>
        <w:bottom w:val="none" w:sz="0" w:space="0" w:color="auto"/>
        <w:right w:val="none" w:sz="0" w:space="0" w:color="auto"/>
      </w:divBdr>
    </w:div>
    <w:div w:id="1546873513">
      <w:bodyDiv w:val="1"/>
      <w:marLeft w:val="0"/>
      <w:marRight w:val="0"/>
      <w:marTop w:val="0"/>
      <w:marBottom w:val="0"/>
      <w:divBdr>
        <w:top w:val="none" w:sz="0" w:space="0" w:color="auto"/>
        <w:left w:val="none" w:sz="0" w:space="0" w:color="auto"/>
        <w:bottom w:val="none" w:sz="0" w:space="0" w:color="auto"/>
        <w:right w:val="none" w:sz="0" w:space="0" w:color="auto"/>
      </w:divBdr>
    </w:div>
    <w:div w:id="1548375096">
      <w:bodyDiv w:val="1"/>
      <w:marLeft w:val="0"/>
      <w:marRight w:val="0"/>
      <w:marTop w:val="0"/>
      <w:marBottom w:val="0"/>
      <w:divBdr>
        <w:top w:val="none" w:sz="0" w:space="0" w:color="auto"/>
        <w:left w:val="none" w:sz="0" w:space="0" w:color="auto"/>
        <w:bottom w:val="none" w:sz="0" w:space="0" w:color="auto"/>
        <w:right w:val="none" w:sz="0" w:space="0" w:color="auto"/>
      </w:divBdr>
    </w:div>
    <w:div w:id="1549996015">
      <w:bodyDiv w:val="1"/>
      <w:marLeft w:val="0"/>
      <w:marRight w:val="0"/>
      <w:marTop w:val="0"/>
      <w:marBottom w:val="0"/>
      <w:divBdr>
        <w:top w:val="none" w:sz="0" w:space="0" w:color="auto"/>
        <w:left w:val="none" w:sz="0" w:space="0" w:color="auto"/>
        <w:bottom w:val="none" w:sz="0" w:space="0" w:color="auto"/>
        <w:right w:val="none" w:sz="0" w:space="0" w:color="auto"/>
      </w:divBdr>
    </w:div>
    <w:div w:id="1550606722">
      <w:bodyDiv w:val="1"/>
      <w:marLeft w:val="0"/>
      <w:marRight w:val="0"/>
      <w:marTop w:val="0"/>
      <w:marBottom w:val="0"/>
      <w:divBdr>
        <w:top w:val="none" w:sz="0" w:space="0" w:color="auto"/>
        <w:left w:val="none" w:sz="0" w:space="0" w:color="auto"/>
        <w:bottom w:val="none" w:sz="0" w:space="0" w:color="auto"/>
        <w:right w:val="none" w:sz="0" w:space="0" w:color="auto"/>
      </w:divBdr>
    </w:div>
    <w:div w:id="1550997652">
      <w:bodyDiv w:val="1"/>
      <w:marLeft w:val="0"/>
      <w:marRight w:val="0"/>
      <w:marTop w:val="0"/>
      <w:marBottom w:val="0"/>
      <w:divBdr>
        <w:top w:val="none" w:sz="0" w:space="0" w:color="auto"/>
        <w:left w:val="none" w:sz="0" w:space="0" w:color="auto"/>
        <w:bottom w:val="none" w:sz="0" w:space="0" w:color="auto"/>
        <w:right w:val="none" w:sz="0" w:space="0" w:color="auto"/>
      </w:divBdr>
    </w:div>
    <w:div w:id="1553275020">
      <w:bodyDiv w:val="1"/>
      <w:marLeft w:val="0"/>
      <w:marRight w:val="0"/>
      <w:marTop w:val="0"/>
      <w:marBottom w:val="0"/>
      <w:divBdr>
        <w:top w:val="none" w:sz="0" w:space="0" w:color="auto"/>
        <w:left w:val="none" w:sz="0" w:space="0" w:color="auto"/>
        <w:bottom w:val="none" w:sz="0" w:space="0" w:color="auto"/>
        <w:right w:val="none" w:sz="0" w:space="0" w:color="auto"/>
      </w:divBdr>
    </w:div>
    <w:div w:id="1555891486">
      <w:bodyDiv w:val="1"/>
      <w:marLeft w:val="0"/>
      <w:marRight w:val="0"/>
      <w:marTop w:val="0"/>
      <w:marBottom w:val="0"/>
      <w:divBdr>
        <w:top w:val="none" w:sz="0" w:space="0" w:color="auto"/>
        <w:left w:val="none" w:sz="0" w:space="0" w:color="auto"/>
        <w:bottom w:val="none" w:sz="0" w:space="0" w:color="auto"/>
        <w:right w:val="none" w:sz="0" w:space="0" w:color="auto"/>
      </w:divBdr>
    </w:div>
    <w:div w:id="1555894503">
      <w:bodyDiv w:val="1"/>
      <w:marLeft w:val="0"/>
      <w:marRight w:val="0"/>
      <w:marTop w:val="0"/>
      <w:marBottom w:val="0"/>
      <w:divBdr>
        <w:top w:val="none" w:sz="0" w:space="0" w:color="auto"/>
        <w:left w:val="none" w:sz="0" w:space="0" w:color="auto"/>
        <w:bottom w:val="none" w:sz="0" w:space="0" w:color="auto"/>
        <w:right w:val="none" w:sz="0" w:space="0" w:color="auto"/>
      </w:divBdr>
    </w:div>
    <w:div w:id="1556548708">
      <w:bodyDiv w:val="1"/>
      <w:marLeft w:val="0"/>
      <w:marRight w:val="0"/>
      <w:marTop w:val="0"/>
      <w:marBottom w:val="0"/>
      <w:divBdr>
        <w:top w:val="none" w:sz="0" w:space="0" w:color="auto"/>
        <w:left w:val="none" w:sz="0" w:space="0" w:color="auto"/>
        <w:bottom w:val="none" w:sz="0" w:space="0" w:color="auto"/>
        <w:right w:val="none" w:sz="0" w:space="0" w:color="auto"/>
      </w:divBdr>
    </w:div>
    <w:div w:id="1557399641">
      <w:bodyDiv w:val="1"/>
      <w:marLeft w:val="0"/>
      <w:marRight w:val="0"/>
      <w:marTop w:val="0"/>
      <w:marBottom w:val="0"/>
      <w:divBdr>
        <w:top w:val="none" w:sz="0" w:space="0" w:color="auto"/>
        <w:left w:val="none" w:sz="0" w:space="0" w:color="auto"/>
        <w:bottom w:val="none" w:sz="0" w:space="0" w:color="auto"/>
        <w:right w:val="none" w:sz="0" w:space="0" w:color="auto"/>
      </w:divBdr>
    </w:div>
    <w:div w:id="1561282803">
      <w:bodyDiv w:val="1"/>
      <w:marLeft w:val="0"/>
      <w:marRight w:val="0"/>
      <w:marTop w:val="0"/>
      <w:marBottom w:val="0"/>
      <w:divBdr>
        <w:top w:val="none" w:sz="0" w:space="0" w:color="auto"/>
        <w:left w:val="none" w:sz="0" w:space="0" w:color="auto"/>
        <w:bottom w:val="none" w:sz="0" w:space="0" w:color="auto"/>
        <w:right w:val="none" w:sz="0" w:space="0" w:color="auto"/>
      </w:divBdr>
    </w:div>
    <w:div w:id="1561594942">
      <w:bodyDiv w:val="1"/>
      <w:marLeft w:val="0"/>
      <w:marRight w:val="0"/>
      <w:marTop w:val="0"/>
      <w:marBottom w:val="0"/>
      <w:divBdr>
        <w:top w:val="none" w:sz="0" w:space="0" w:color="auto"/>
        <w:left w:val="none" w:sz="0" w:space="0" w:color="auto"/>
        <w:bottom w:val="none" w:sz="0" w:space="0" w:color="auto"/>
        <w:right w:val="none" w:sz="0" w:space="0" w:color="auto"/>
      </w:divBdr>
    </w:div>
    <w:div w:id="1562129080">
      <w:bodyDiv w:val="1"/>
      <w:marLeft w:val="0"/>
      <w:marRight w:val="0"/>
      <w:marTop w:val="0"/>
      <w:marBottom w:val="0"/>
      <w:divBdr>
        <w:top w:val="none" w:sz="0" w:space="0" w:color="auto"/>
        <w:left w:val="none" w:sz="0" w:space="0" w:color="auto"/>
        <w:bottom w:val="none" w:sz="0" w:space="0" w:color="auto"/>
        <w:right w:val="none" w:sz="0" w:space="0" w:color="auto"/>
      </w:divBdr>
    </w:div>
    <w:div w:id="1562669802">
      <w:bodyDiv w:val="1"/>
      <w:marLeft w:val="0"/>
      <w:marRight w:val="0"/>
      <w:marTop w:val="0"/>
      <w:marBottom w:val="0"/>
      <w:divBdr>
        <w:top w:val="none" w:sz="0" w:space="0" w:color="auto"/>
        <w:left w:val="none" w:sz="0" w:space="0" w:color="auto"/>
        <w:bottom w:val="none" w:sz="0" w:space="0" w:color="auto"/>
        <w:right w:val="none" w:sz="0" w:space="0" w:color="auto"/>
      </w:divBdr>
    </w:div>
    <w:div w:id="1563296111">
      <w:bodyDiv w:val="1"/>
      <w:marLeft w:val="0"/>
      <w:marRight w:val="0"/>
      <w:marTop w:val="0"/>
      <w:marBottom w:val="0"/>
      <w:divBdr>
        <w:top w:val="none" w:sz="0" w:space="0" w:color="auto"/>
        <w:left w:val="none" w:sz="0" w:space="0" w:color="auto"/>
        <w:bottom w:val="none" w:sz="0" w:space="0" w:color="auto"/>
        <w:right w:val="none" w:sz="0" w:space="0" w:color="auto"/>
      </w:divBdr>
    </w:div>
    <w:div w:id="1563327726">
      <w:bodyDiv w:val="1"/>
      <w:marLeft w:val="0"/>
      <w:marRight w:val="0"/>
      <w:marTop w:val="0"/>
      <w:marBottom w:val="0"/>
      <w:divBdr>
        <w:top w:val="none" w:sz="0" w:space="0" w:color="auto"/>
        <w:left w:val="none" w:sz="0" w:space="0" w:color="auto"/>
        <w:bottom w:val="none" w:sz="0" w:space="0" w:color="auto"/>
        <w:right w:val="none" w:sz="0" w:space="0" w:color="auto"/>
      </w:divBdr>
    </w:div>
    <w:div w:id="1563559240">
      <w:bodyDiv w:val="1"/>
      <w:marLeft w:val="0"/>
      <w:marRight w:val="0"/>
      <w:marTop w:val="0"/>
      <w:marBottom w:val="0"/>
      <w:divBdr>
        <w:top w:val="none" w:sz="0" w:space="0" w:color="auto"/>
        <w:left w:val="none" w:sz="0" w:space="0" w:color="auto"/>
        <w:bottom w:val="none" w:sz="0" w:space="0" w:color="auto"/>
        <w:right w:val="none" w:sz="0" w:space="0" w:color="auto"/>
      </w:divBdr>
    </w:div>
    <w:div w:id="1563641218">
      <w:bodyDiv w:val="1"/>
      <w:marLeft w:val="0"/>
      <w:marRight w:val="0"/>
      <w:marTop w:val="0"/>
      <w:marBottom w:val="0"/>
      <w:divBdr>
        <w:top w:val="none" w:sz="0" w:space="0" w:color="auto"/>
        <w:left w:val="none" w:sz="0" w:space="0" w:color="auto"/>
        <w:bottom w:val="none" w:sz="0" w:space="0" w:color="auto"/>
        <w:right w:val="none" w:sz="0" w:space="0" w:color="auto"/>
      </w:divBdr>
    </w:div>
    <w:div w:id="1565918851">
      <w:bodyDiv w:val="1"/>
      <w:marLeft w:val="0"/>
      <w:marRight w:val="0"/>
      <w:marTop w:val="0"/>
      <w:marBottom w:val="0"/>
      <w:divBdr>
        <w:top w:val="none" w:sz="0" w:space="0" w:color="auto"/>
        <w:left w:val="none" w:sz="0" w:space="0" w:color="auto"/>
        <w:bottom w:val="none" w:sz="0" w:space="0" w:color="auto"/>
        <w:right w:val="none" w:sz="0" w:space="0" w:color="auto"/>
      </w:divBdr>
    </w:div>
    <w:div w:id="1567104852">
      <w:bodyDiv w:val="1"/>
      <w:marLeft w:val="0"/>
      <w:marRight w:val="0"/>
      <w:marTop w:val="0"/>
      <w:marBottom w:val="0"/>
      <w:divBdr>
        <w:top w:val="none" w:sz="0" w:space="0" w:color="auto"/>
        <w:left w:val="none" w:sz="0" w:space="0" w:color="auto"/>
        <w:bottom w:val="none" w:sz="0" w:space="0" w:color="auto"/>
        <w:right w:val="none" w:sz="0" w:space="0" w:color="auto"/>
      </w:divBdr>
    </w:div>
    <w:div w:id="1567958706">
      <w:bodyDiv w:val="1"/>
      <w:marLeft w:val="0"/>
      <w:marRight w:val="0"/>
      <w:marTop w:val="0"/>
      <w:marBottom w:val="0"/>
      <w:divBdr>
        <w:top w:val="none" w:sz="0" w:space="0" w:color="auto"/>
        <w:left w:val="none" w:sz="0" w:space="0" w:color="auto"/>
        <w:bottom w:val="none" w:sz="0" w:space="0" w:color="auto"/>
        <w:right w:val="none" w:sz="0" w:space="0" w:color="auto"/>
      </w:divBdr>
    </w:div>
    <w:div w:id="1568228695">
      <w:bodyDiv w:val="1"/>
      <w:marLeft w:val="0"/>
      <w:marRight w:val="0"/>
      <w:marTop w:val="0"/>
      <w:marBottom w:val="0"/>
      <w:divBdr>
        <w:top w:val="none" w:sz="0" w:space="0" w:color="auto"/>
        <w:left w:val="none" w:sz="0" w:space="0" w:color="auto"/>
        <w:bottom w:val="none" w:sz="0" w:space="0" w:color="auto"/>
        <w:right w:val="none" w:sz="0" w:space="0" w:color="auto"/>
      </w:divBdr>
    </w:div>
    <w:div w:id="1569653566">
      <w:bodyDiv w:val="1"/>
      <w:marLeft w:val="0"/>
      <w:marRight w:val="0"/>
      <w:marTop w:val="0"/>
      <w:marBottom w:val="0"/>
      <w:divBdr>
        <w:top w:val="none" w:sz="0" w:space="0" w:color="auto"/>
        <w:left w:val="none" w:sz="0" w:space="0" w:color="auto"/>
        <w:bottom w:val="none" w:sz="0" w:space="0" w:color="auto"/>
        <w:right w:val="none" w:sz="0" w:space="0" w:color="auto"/>
      </w:divBdr>
    </w:div>
    <w:div w:id="1572891092">
      <w:bodyDiv w:val="1"/>
      <w:marLeft w:val="0"/>
      <w:marRight w:val="0"/>
      <w:marTop w:val="0"/>
      <w:marBottom w:val="0"/>
      <w:divBdr>
        <w:top w:val="none" w:sz="0" w:space="0" w:color="auto"/>
        <w:left w:val="none" w:sz="0" w:space="0" w:color="auto"/>
        <w:bottom w:val="none" w:sz="0" w:space="0" w:color="auto"/>
        <w:right w:val="none" w:sz="0" w:space="0" w:color="auto"/>
      </w:divBdr>
    </w:div>
    <w:div w:id="1573083281">
      <w:bodyDiv w:val="1"/>
      <w:marLeft w:val="0"/>
      <w:marRight w:val="0"/>
      <w:marTop w:val="0"/>
      <w:marBottom w:val="0"/>
      <w:divBdr>
        <w:top w:val="none" w:sz="0" w:space="0" w:color="auto"/>
        <w:left w:val="none" w:sz="0" w:space="0" w:color="auto"/>
        <w:bottom w:val="none" w:sz="0" w:space="0" w:color="auto"/>
        <w:right w:val="none" w:sz="0" w:space="0" w:color="auto"/>
      </w:divBdr>
    </w:div>
    <w:div w:id="1573349465">
      <w:bodyDiv w:val="1"/>
      <w:marLeft w:val="0"/>
      <w:marRight w:val="0"/>
      <w:marTop w:val="0"/>
      <w:marBottom w:val="0"/>
      <w:divBdr>
        <w:top w:val="none" w:sz="0" w:space="0" w:color="auto"/>
        <w:left w:val="none" w:sz="0" w:space="0" w:color="auto"/>
        <w:bottom w:val="none" w:sz="0" w:space="0" w:color="auto"/>
        <w:right w:val="none" w:sz="0" w:space="0" w:color="auto"/>
      </w:divBdr>
    </w:div>
    <w:div w:id="1575239042">
      <w:bodyDiv w:val="1"/>
      <w:marLeft w:val="0"/>
      <w:marRight w:val="0"/>
      <w:marTop w:val="0"/>
      <w:marBottom w:val="0"/>
      <w:divBdr>
        <w:top w:val="none" w:sz="0" w:space="0" w:color="auto"/>
        <w:left w:val="none" w:sz="0" w:space="0" w:color="auto"/>
        <w:bottom w:val="none" w:sz="0" w:space="0" w:color="auto"/>
        <w:right w:val="none" w:sz="0" w:space="0" w:color="auto"/>
      </w:divBdr>
    </w:div>
    <w:div w:id="1577589959">
      <w:bodyDiv w:val="1"/>
      <w:marLeft w:val="0"/>
      <w:marRight w:val="0"/>
      <w:marTop w:val="0"/>
      <w:marBottom w:val="0"/>
      <w:divBdr>
        <w:top w:val="none" w:sz="0" w:space="0" w:color="auto"/>
        <w:left w:val="none" w:sz="0" w:space="0" w:color="auto"/>
        <w:bottom w:val="none" w:sz="0" w:space="0" w:color="auto"/>
        <w:right w:val="none" w:sz="0" w:space="0" w:color="auto"/>
      </w:divBdr>
    </w:div>
    <w:div w:id="1579098257">
      <w:bodyDiv w:val="1"/>
      <w:marLeft w:val="0"/>
      <w:marRight w:val="0"/>
      <w:marTop w:val="0"/>
      <w:marBottom w:val="0"/>
      <w:divBdr>
        <w:top w:val="none" w:sz="0" w:space="0" w:color="auto"/>
        <w:left w:val="none" w:sz="0" w:space="0" w:color="auto"/>
        <w:bottom w:val="none" w:sz="0" w:space="0" w:color="auto"/>
        <w:right w:val="none" w:sz="0" w:space="0" w:color="auto"/>
      </w:divBdr>
    </w:div>
    <w:div w:id="1583877945">
      <w:bodyDiv w:val="1"/>
      <w:marLeft w:val="0"/>
      <w:marRight w:val="0"/>
      <w:marTop w:val="0"/>
      <w:marBottom w:val="0"/>
      <w:divBdr>
        <w:top w:val="none" w:sz="0" w:space="0" w:color="auto"/>
        <w:left w:val="none" w:sz="0" w:space="0" w:color="auto"/>
        <w:bottom w:val="none" w:sz="0" w:space="0" w:color="auto"/>
        <w:right w:val="none" w:sz="0" w:space="0" w:color="auto"/>
      </w:divBdr>
    </w:div>
    <w:div w:id="1585989423">
      <w:bodyDiv w:val="1"/>
      <w:marLeft w:val="0"/>
      <w:marRight w:val="0"/>
      <w:marTop w:val="0"/>
      <w:marBottom w:val="0"/>
      <w:divBdr>
        <w:top w:val="none" w:sz="0" w:space="0" w:color="auto"/>
        <w:left w:val="none" w:sz="0" w:space="0" w:color="auto"/>
        <w:bottom w:val="none" w:sz="0" w:space="0" w:color="auto"/>
        <w:right w:val="none" w:sz="0" w:space="0" w:color="auto"/>
      </w:divBdr>
    </w:div>
    <w:div w:id="1586962940">
      <w:bodyDiv w:val="1"/>
      <w:marLeft w:val="0"/>
      <w:marRight w:val="0"/>
      <w:marTop w:val="0"/>
      <w:marBottom w:val="0"/>
      <w:divBdr>
        <w:top w:val="none" w:sz="0" w:space="0" w:color="auto"/>
        <w:left w:val="none" w:sz="0" w:space="0" w:color="auto"/>
        <w:bottom w:val="none" w:sz="0" w:space="0" w:color="auto"/>
        <w:right w:val="none" w:sz="0" w:space="0" w:color="auto"/>
      </w:divBdr>
    </w:div>
    <w:div w:id="1588072241">
      <w:bodyDiv w:val="1"/>
      <w:marLeft w:val="0"/>
      <w:marRight w:val="0"/>
      <w:marTop w:val="0"/>
      <w:marBottom w:val="0"/>
      <w:divBdr>
        <w:top w:val="none" w:sz="0" w:space="0" w:color="auto"/>
        <w:left w:val="none" w:sz="0" w:space="0" w:color="auto"/>
        <w:bottom w:val="none" w:sz="0" w:space="0" w:color="auto"/>
        <w:right w:val="none" w:sz="0" w:space="0" w:color="auto"/>
      </w:divBdr>
    </w:div>
    <w:div w:id="1591306577">
      <w:bodyDiv w:val="1"/>
      <w:marLeft w:val="0"/>
      <w:marRight w:val="0"/>
      <w:marTop w:val="0"/>
      <w:marBottom w:val="0"/>
      <w:divBdr>
        <w:top w:val="none" w:sz="0" w:space="0" w:color="auto"/>
        <w:left w:val="none" w:sz="0" w:space="0" w:color="auto"/>
        <w:bottom w:val="none" w:sz="0" w:space="0" w:color="auto"/>
        <w:right w:val="none" w:sz="0" w:space="0" w:color="auto"/>
      </w:divBdr>
    </w:div>
    <w:div w:id="1592011148">
      <w:bodyDiv w:val="1"/>
      <w:marLeft w:val="0"/>
      <w:marRight w:val="0"/>
      <w:marTop w:val="0"/>
      <w:marBottom w:val="0"/>
      <w:divBdr>
        <w:top w:val="none" w:sz="0" w:space="0" w:color="auto"/>
        <w:left w:val="none" w:sz="0" w:space="0" w:color="auto"/>
        <w:bottom w:val="none" w:sz="0" w:space="0" w:color="auto"/>
        <w:right w:val="none" w:sz="0" w:space="0" w:color="auto"/>
      </w:divBdr>
    </w:div>
    <w:div w:id="1594123525">
      <w:bodyDiv w:val="1"/>
      <w:marLeft w:val="0"/>
      <w:marRight w:val="0"/>
      <w:marTop w:val="0"/>
      <w:marBottom w:val="0"/>
      <w:divBdr>
        <w:top w:val="none" w:sz="0" w:space="0" w:color="auto"/>
        <w:left w:val="none" w:sz="0" w:space="0" w:color="auto"/>
        <w:bottom w:val="none" w:sz="0" w:space="0" w:color="auto"/>
        <w:right w:val="none" w:sz="0" w:space="0" w:color="auto"/>
      </w:divBdr>
    </w:div>
    <w:div w:id="1597668209">
      <w:bodyDiv w:val="1"/>
      <w:marLeft w:val="0"/>
      <w:marRight w:val="0"/>
      <w:marTop w:val="0"/>
      <w:marBottom w:val="0"/>
      <w:divBdr>
        <w:top w:val="none" w:sz="0" w:space="0" w:color="auto"/>
        <w:left w:val="none" w:sz="0" w:space="0" w:color="auto"/>
        <w:bottom w:val="none" w:sz="0" w:space="0" w:color="auto"/>
        <w:right w:val="none" w:sz="0" w:space="0" w:color="auto"/>
      </w:divBdr>
    </w:div>
    <w:div w:id="1597707426">
      <w:bodyDiv w:val="1"/>
      <w:marLeft w:val="0"/>
      <w:marRight w:val="0"/>
      <w:marTop w:val="0"/>
      <w:marBottom w:val="0"/>
      <w:divBdr>
        <w:top w:val="none" w:sz="0" w:space="0" w:color="auto"/>
        <w:left w:val="none" w:sz="0" w:space="0" w:color="auto"/>
        <w:bottom w:val="none" w:sz="0" w:space="0" w:color="auto"/>
        <w:right w:val="none" w:sz="0" w:space="0" w:color="auto"/>
      </w:divBdr>
    </w:div>
    <w:div w:id="1597861444">
      <w:bodyDiv w:val="1"/>
      <w:marLeft w:val="0"/>
      <w:marRight w:val="0"/>
      <w:marTop w:val="0"/>
      <w:marBottom w:val="0"/>
      <w:divBdr>
        <w:top w:val="none" w:sz="0" w:space="0" w:color="auto"/>
        <w:left w:val="none" w:sz="0" w:space="0" w:color="auto"/>
        <w:bottom w:val="none" w:sz="0" w:space="0" w:color="auto"/>
        <w:right w:val="none" w:sz="0" w:space="0" w:color="auto"/>
      </w:divBdr>
    </w:div>
    <w:div w:id="1598830737">
      <w:bodyDiv w:val="1"/>
      <w:marLeft w:val="0"/>
      <w:marRight w:val="0"/>
      <w:marTop w:val="0"/>
      <w:marBottom w:val="0"/>
      <w:divBdr>
        <w:top w:val="none" w:sz="0" w:space="0" w:color="auto"/>
        <w:left w:val="none" w:sz="0" w:space="0" w:color="auto"/>
        <w:bottom w:val="none" w:sz="0" w:space="0" w:color="auto"/>
        <w:right w:val="none" w:sz="0" w:space="0" w:color="auto"/>
      </w:divBdr>
    </w:div>
    <w:div w:id="1599632923">
      <w:bodyDiv w:val="1"/>
      <w:marLeft w:val="0"/>
      <w:marRight w:val="0"/>
      <w:marTop w:val="0"/>
      <w:marBottom w:val="0"/>
      <w:divBdr>
        <w:top w:val="none" w:sz="0" w:space="0" w:color="auto"/>
        <w:left w:val="none" w:sz="0" w:space="0" w:color="auto"/>
        <w:bottom w:val="none" w:sz="0" w:space="0" w:color="auto"/>
        <w:right w:val="none" w:sz="0" w:space="0" w:color="auto"/>
      </w:divBdr>
    </w:div>
    <w:div w:id="1600601723">
      <w:bodyDiv w:val="1"/>
      <w:marLeft w:val="0"/>
      <w:marRight w:val="0"/>
      <w:marTop w:val="0"/>
      <w:marBottom w:val="0"/>
      <w:divBdr>
        <w:top w:val="none" w:sz="0" w:space="0" w:color="auto"/>
        <w:left w:val="none" w:sz="0" w:space="0" w:color="auto"/>
        <w:bottom w:val="none" w:sz="0" w:space="0" w:color="auto"/>
        <w:right w:val="none" w:sz="0" w:space="0" w:color="auto"/>
      </w:divBdr>
    </w:div>
    <w:div w:id="1600874253">
      <w:bodyDiv w:val="1"/>
      <w:marLeft w:val="0"/>
      <w:marRight w:val="0"/>
      <w:marTop w:val="0"/>
      <w:marBottom w:val="0"/>
      <w:divBdr>
        <w:top w:val="none" w:sz="0" w:space="0" w:color="auto"/>
        <w:left w:val="none" w:sz="0" w:space="0" w:color="auto"/>
        <w:bottom w:val="none" w:sz="0" w:space="0" w:color="auto"/>
        <w:right w:val="none" w:sz="0" w:space="0" w:color="auto"/>
      </w:divBdr>
    </w:div>
    <w:div w:id="1602182945">
      <w:bodyDiv w:val="1"/>
      <w:marLeft w:val="0"/>
      <w:marRight w:val="0"/>
      <w:marTop w:val="0"/>
      <w:marBottom w:val="0"/>
      <w:divBdr>
        <w:top w:val="none" w:sz="0" w:space="0" w:color="auto"/>
        <w:left w:val="none" w:sz="0" w:space="0" w:color="auto"/>
        <w:bottom w:val="none" w:sz="0" w:space="0" w:color="auto"/>
        <w:right w:val="none" w:sz="0" w:space="0" w:color="auto"/>
      </w:divBdr>
    </w:div>
    <w:div w:id="1605334897">
      <w:bodyDiv w:val="1"/>
      <w:marLeft w:val="0"/>
      <w:marRight w:val="0"/>
      <w:marTop w:val="0"/>
      <w:marBottom w:val="0"/>
      <w:divBdr>
        <w:top w:val="none" w:sz="0" w:space="0" w:color="auto"/>
        <w:left w:val="none" w:sz="0" w:space="0" w:color="auto"/>
        <w:bottom w:val="none" w:sz="0" w:space="0" w:color="auto"/>
        <w:right w:val="none" w:sz="0" w:space="0" w:color="auto"/>
      </w:divBdr>
    </w:div>
    <w:div w:id="1606305080">
      <w:bodyDiv w:val="1"/>
      <w:marLeft w:val="0"/>
      <w:marRight w:val="0"/>
      <w:marTop w:val="0"/>
      <w:marBottom w:val="0"/>
      <w:divBdr>
        <w:top w:val="none" w:sz="0" w:space="0" w:color="auto"/>
        <w:left w:val="none" w:sz="0" w:space="0" w:color="auto"/>
        <w:bottom w:val="none" w:sz="0" w:space="0" w:color="auto"/>
        <w:right w:val="none" w:sz="0" w:space="0" w:color="auto"/>
      </w:divBdr>
    </w:div>
    <w:div w:id="1606769846">
      <w:bodyDiv w:val="1"/>
      <w:marLeft w:val="0"/>
      <w:marRight w:val="0"/>
      <w:marTop w:val="0"/>
      <w:marBottom w:val="0"/>
      <w:divBdr>
        <w:top w:val="none" w:sz="0" w:space="0" w:color="auto"/>
        <w:left w:val="none" w:sz="0" w:space="0" w:color="auto"/>
        <w:bottom w:val="none" w:sz="0" w:space="0" w:color="auto"/>
        <w:right w:val="none" w:sz="0" w:space="0" w:color="auto"/>
      </w:divBdr>
    </w:div>
    <w:div w:id="1608392831">
      <w:bodyDiv w:val="1"/>
      <w:marLeft w:val="0"/>
      <w:marRight w:val="0"/>
      <w:marTop w:val="0"/>
      <w:marBottom w:val="0"/>
      <w:divBdr>
        <w:top w:val="none" w:sz="0" w:space="0" w:color="auto"/>
        <w:left w:val="none" w:sz="0" w:space="0" w:color="auto"/>
        <w:bottom w:val="none" w:sz="0" w:space="0" w:color="auto"/>
        <w:right w:val="none" w:sz="0" w:space="0" w:color="auto"/>
      </w:divBdr>
    </w:div>
    <w:div w:id="1608658765">
      <w:bodyDiv w:val="1"/>
      <w:marLeft w:val="0"/>
      <w:marRight w:val="0"/>
      <w:marTop w:val="0"/>
      <w:marBottom w:val="0"/>
      <w:divBdr>
        <w:top w:val="none" w:sz="0" w:space="0" w:color="auto"/>
        <w:left w:val="none" w:sz="0" w:space="0" w:color="auto"/>
        <w:bottom w:val="none" w:sz="0" w:space="0" w:color="auto"/>
        <w:right w:val="none" w:sz="0" w:space="0" w:color="auto"/>
      </w:divBdr>
    </w:div>
    <w:div w:id="1611426437">
      <w:bodyDiv w:val="1"/>
      <w:marLeft w:val="0"/>
      <w:marRight w:val="0"/>
      <w:marTop w:val="0"/>
      <w:marBottom w:val="0"/>
      <w:divBdr>
        <w:top w:val="none" w:sz="0" w:space="0" w:color="auto"/>
        <w:left w:val="none" w:sz="0" w:space="0" w:color="auto"/>
        <w:bottom w:val="none" w:sz="0" w:space="0" w:color="auto"/>
        <w:right w:val="none" w:sz="0" w:space="0" w:color="auto"/>
      </w:divBdr>
    </w:div>
    <w:div w:id="1616714058">
      <w:bodyDiv w:val="1"/>
      <w:marLeft w:val="0"/>
      <w:marRight w:val="0"/>
      <w:marTop w:val="0"/>
      <w:marBottom w:val="0"/>
      <w:divBdr>
        <w:top w:val="none" w:sz="0" w:space="0" w:color="auto"/>
        <w:left w:val="none" w:sz="0" w:space="0" w:color="auto"/>
        <w:bottom w:val="none" w:sz="0" w:space="0" w:color="auto"/>
        <w:right w:val="none" w:sz="0" w:space="0" w:color="auto"/>
      </w:divBdr>
    </w:div>
    <w:div w:id="1617328699">
      <w:bodyDiv w:val="1"/>
      <w:marLeft w:val="0"/>
      <w:marRight w:val="0"/>
      <w:marTop w:val="0"/>
      <w:marBottom w:val="0"/>
      <w:divBdr>
        <w:top w:val="none" w:sz="0" w:space="0" w:color="auto"/>
        <w:left w:val="none" w:sz="0" w:space="0" w:color="auto"/>
        <w:bottom w:val="none" w:sz="0" w:space="0" w:color="auto"/>
        <w:right w:val="none" w:sz="0" w:space="0" w:color="auto"/>
      </w:divBdr>
    </w:div>
    <w:div w:id="1621643900">
      <w:bodyDiv w:val="1"/>
      <w:marLeft w:val="0"/>
      <w:marRight w:val="0"/>
      <w:marTop w:val="0"/>
      <w:marBottom w:val="0"/>
      <w:divBdr>
        <w:top w:val="none" w:sz="0" w:space="0" w:color="auto"/>
        <w:left w:val="none" w:sz="0" w:space="0" w:color="auto"/>
        <w:bottom w:val="none" w:sz="0" w:space="0" w:color="auto"/>
        <w:right w:val="none" w:sz="0" w:space="0" w:color="auto"/>
      </w:divBdr>
    </w:div>
    <w:div w:id="1625890974">
      <w:bodyDiv w:val="1"/>
      <w:marLeft w:val="0"/>
      <w:marRight w:val="0"/>
      <w:marTop w:val="0"/>
      <w:marBottom w:val="0"/>
      <w:divBdr>
        <w:top w:val="none" w:sz="0" w:space="0" w:color="auto"/>
        <w:left w:val="none" w:sz="0" w:space="0" w:color="auto"/>
        <w:bottom w:val="none" w:sz="0" w:space="0" w:color="auto"/>
        <w:right w:val="none" w:sz="0" w:space="0" w:color="auto"/>
      </w:divBdr>
    </w:div>
    <w:div w:id="1626934596">
      <w:bodyDiv w:val="1"/>
      <w:marLeft w:val="0"/>
      <w:marRight w:val="0"/>
      <w:marTop w:val="0"/>
      <w:marBottom w:val="0"/>
      <w:divBdr>
        <w:top w:val="none" w:sz="0" w:space="0" w:color="auto"/>
        <w:left w:val="none" w:sz="0" w:space="0" w:color="auto"/>
        <w:bottom w:val="none" w:sz="0" w:space="0" w:color="auto"/>
        <w:right w:val="none" w:sz="0" w:space="0" w:color="auto"/>
      </w:divBdr>
    </w:div>
    <w:div w:id="1628857348">
      <w:bodyDiv w:val="1"/>
      <w:marLeft w:val="0"/>
      <w:marRight w:val="0"/>
      <w:marTop w:val="0"/>
      <w:marBottom w:val="0"/>
      <w:divBdr>
        <w:top w:val="none" w:sz="0" w:space="0" w:color="auto"/>
        <w:left w:val="none" w:sz="0" w:space="0" w:color="auto"/>
        <w:bottom w:val="none" w:sz="0" w:space="0" w:color="auto"/>
        <w:right w:val="none" w:sz="0" w:space="0" w:color="auto"/>
      </w:divBdr>
    </w:div>
    <w:div w:id="1629816978">
      <w:bodyDiv w:val="1"/>
      <w:marLeft w:val="0"/>
      <w:marRight w:val="0"/>
      <w:marTop w:val="0"/>
      <w:marBottom w:val="0"/>
      <w:divBdr>
        <w:top w:val="none" w:sz="0" w:space="0" w:color="auto"/>
        <w:left w:val="none" w:sz="0" w:space="0" w:color="auto"/>
        <w:bottom w:val="none" w:sz="0" w:space="0" w:color="auto"/>
        <w:right w:val="none" w:sz="0" w:space="0" w:color="auto"/>
      </w:divBdr>
    </w:div>
    <w:div w:id="1630167946">
      <w:bodyDiv w:val="1"/>
      <w:marLeft w:val="0"/>
      <w:marRight w:val="0"/>
      <w:marTop w:val="0"/>
      <w:marBottom w:val="0"/>
      <w:divBdr>
        <w:top w:val="none" w:sz="0" w:space="0" w:color="auto"/>
        <w:left w:val="none" w:sz="0" w:space="0" w:color="auto"/>
        <w:bottom w:val="none" w:sz="0" w:space="0" w:color="auto"/>
        <w:right w:val="none" w:sz="0" w:space="0" w:color="auto"/>
      </w:divBdr>
    </w:div>
    <w:div w:id="1631009694">
      <w:bodyDiv w:val="1"/>
      <w:marLeft w:val="0"/>
      <w:marRight w:val="0"/>
      <w:marTop w:val="0"/>
      <w:marBottom w:val="0"/>
      <w:divBdr>
        <w:top w:val="none" w:sz="0" w:space="0" w:color="auto"/>
        <w:left w:val="none" w:sz="0" w:space="0" w:color="auto"/>
        <w:bottom w:val="none" w:sz="0" w:space="0" w:color="auto"/>
        <w:right w:val="none" w:sz="0" w:space="0" w:color="auto"/>
      </w:divBdr>
    </w:div>
    <w:div w:id="1631016350">
      <w:bodyDiv w:val="1"/>
      <w:marLeft w:val="0"/>
      <w:marRight w:val="0"/>
      <w:marTop w:val="0"/>
      <w:marBottom w:val="0"/>
      <w:divBdr>
        <w:top w:val="none" w:sz="0" w:space="0" w:color="auto"/>
        <w:left w:val="none" w:sz="0" w:space="0" w:color="auto"/>
        <w:bottom w:val="none" w:sz="0" w:space="0" w:color="auto"/>
        <w:right w:val="none" w:sz="0" w:space="0" w:color="auto"/>
      </w:divBdr>
    </w:div>
    <w:div w:id="1631548035">
      <w:bodyDiv w:val="1"/>
      <w:marLeft w:val="0"/>
      <w:marRight w:val="0"/>
      <w:marTop w:val="0"/>
      <w:marBottom w:val="0"/>
      <w:divBdr>
        <w:top w:val="none" w:sz="0" w:space="0" w:color="auto"/>
        <w:left w:val="none" w:sz="0" w:space="0" w:color="auto"/>
        <w:bottom w:val="none" w:sz="0" w:space="0" w:color="auto"/>
        <w:right w:val="none" w:sz="0" w:space="0" w:color="auto"/>
      </w:divBdr>
    </w:div>
    <w:div w:id="1632901441">
      <w:bodyDiv w:val="1"/>
      <w:marLeft w:val="0"/>
      <w:marRight w:val="0"/>
      <w:marTop w:val="0"/>
      <w:marBottom w:val="0"/>
      <w:divBdr>
        <w:top w:val="none" w:sz="0" w:space="0" w:color="auto"/>
        <w:left w:val="none" w:sz="0" w:space="0" w:color="auto"/>
        <w:bottom w:val="none" w:sz="0" w:space="0" w:color="auto"/>
        <w:right w:val="none" w:sz="0" w:space="0" w:color="auto"/>
      </w:divBdr>
    </w:div>
    <w:div w:id="1636333938">
      <w:bodyDiv w:val="1"/>
      <w:marLeft w:val="0"/>
      <w:marRight w:val="0"/>
      <w:marTop w:val="0"/>
      <w:marBottom w:val="0"/>
      <w:divBdr>
        <w:top w:val="none" w:sz="0" w:space="0" w:color="auto"/>
        <w:left w:val="none" w:sz="0" w:space="0" w:color="auto"/>
        <w:bottom w:val="none" w:sz="0" w:space="0" w:color="auto"/>
        <w:right w:val="none" w:sz="0" w:space="0" w:color="auto"/>
      </w:divBdr>
    </w:div>
    <w:div w:id="1636519711">
      <w:bodyDiv w:val="1"/>
      <w:marLeft w:val="0"/>
      <w:marRight w:val="0"/>
      <w:marTop w:val="0"/>
      <w:marBottom w:val="0"/>
      <w:divBdr>
        <w:top w:val="none" w:sz="0" w:space="0" w:color="auto"/>
        <w:left w:val="none" w:sz="0" w:space="0" w:color="auto"/>
        <w:bottom w:val="none" w:sz="0" w:space="0" w:color="auto"/>
        <w:right w:val="none" w:sz="0" w:space="0" w:color="auto"/>
      </w:divBdr>
    </w:div>
    <w:div w:id="1638947567">
      <w:bodyDiv w:val="1"/>
      <w:marLeft w:val="0"/>
      <w:marRight w:val="0"/>
      <w:marTop w:val="0"/>
      <w:marBottom w:val="0"/>
      <w:divBdr>
        <w:top w:val="none" w:sz="0" w:space="0" w:color="auto"/>
        <w:left w:val="none" w:sz="0" w:space="0" w:color="auto"/>
        <w:bottom w:val="none" w:sz="0" w:space="0" w:color="auto"/>
        <w:right w:val="none" w:sz="0" w:space="0" w:color="auto"/>
      </w:divBdr>
    </w:div>
    <w:div w:id="1644502077">
      <w:bodyDiv w:val="1"/>
      <w:marLeft w:val="0"/>
      <w:marRight w:val="0"/>
      <w:marTop w:val="0"/>
      <w:marBottom w:val="0"/>
      <w:divBdr>
        <w:top w:val="none" w:sz="0" w:space="0" w:color="auto"/>
        <w:left w:val="none" w:sz="0" w:space="0" w:color="auto"/>
        <w:bottom w:val="none" w:sz="0" w:space="0" w:color="auto"/>
        <w:right w:val="none" w:sz="0" w:space="0" w:color="auto"/>
      </w:divBdr>
    </w:div>
    <w:div w:id="1647125301">
      <w:bodyDiv w:val="1"/>
      <w:marLeft w:val="0"/>
      <w:marRight w:val="0"/>
      <w:marTop w:val="0"/>
      <w:marBottom w:val="0"/>
      <w:divBdr>
        <w:top w:val="none" w:sz="0" w:space="0" w:color="auto"/>
        <w:left w:val="none" w:sz="0" w:space="0" w:color="auto"/>
        <w:bottom w:val="none" w:sz="0" w:space="0" w:color="auto"/>
        <w:right w:val="none" w:sz="0" w:space="0" w:color="auto"/>
      </w:divBdr>
    </w:div>
    <w:div w:id="1647591480">
      <w:bodyDiv w:val="1"/>
      <w:marLeft w:val="0"/>
      <w:marRight w:val="0"/>
      <w:marTop w:val="0"/>
      <w:marBottom w:val="0"/>
      <w:divBdr>
        <w:top w:val="none" w:sz="0" w:space="0" w:color="auto"/>
        <w:left w:val="none" w:sz="0" w:space="0" w:color="auto"/>
        <w:bottom w:val="none" w:sz="0" w:space="0" w:color="auto"/>
        <w:right w:val="none" w:sz="0" w:space="0" w:color="auto"/>
      </w:divBdr>
    </w:div>
    <w:div w:id="1648363994">
      <w:bodyDiv w:val="1"/>
      <w:marLeft w:val="0"/>
      <w:marRight w:val="0"/>
      <w:marTop w:val="0"/>
      <w:marBottom w:val="0"/>
      <w:divBdr>
        <w:top w:val="none" w:sz="0" w:space="0" w:color="auto"/>
        <w:left w:val="none" w:sz="0" w:space="0" w:color="auto"/>
        <w:bottom w:val="none" w:sz="0" w:space="0" w:color="auto"/>
        <w:right w:val="none" w:sz="0" w:space="0" w:color="auto"/>
      </w:divBdr>
    </w:div>
    <w:div w:id="1648700897">
      <w:bodyDiv w:val="1"/>
      <w:marLeft w:val="0"/>
      <w:marRight w:val="0"/>
      <w:marTop w:val="0"/>
      <w:marBottom w:val="0"/>
      <w:divBdr>
        <w:top w:val="none" w:sz="0" w:space="0" w:color="auto"/>
        <w:left w:val="none" w:sz="0" w:space="0" w:color="auto"/>
        <w:bottom w:val="none" w:sz="0" w:space="0" w:color="auto"/>
        <w:right w:val="none" w:sz="0" w:space="0" w:color="auto"/>
      </w:divBdr>
    </w:div>
    <w:div w:id="1651011072">
      <w:bodyDiv w:val="1"/>
      <w:marLeft w:val="0"/>
      <w:marRight w:val="0"/>
      <w:marTop w:val="0"/>
      <w:marBottom w:val="0"/>
      <w:divBdr>
        <w:top w:val="none" w:sz="0" w:space="0" w:color="auto"/>
        <w:left w:val="none" w:sz="0" w:space="0" w:color="auto"/>
        <w:bottom w:val="none" w:sz="0" w:space="0" w:color="auto"/>
        <w:right w:val="none" w:sz="0" w:space="0" w:color="auto"/>
      </w:divBdr>
    </w:div>
    <w:div w:id="1652254034">
      <w:bodyDiv w:val="1"/>
      <w:marLeft w:val="0"/>
      <w:marRight w:val="0"/>
      <w:marTop w:val="0"/>
      <w:marBottom w:val="0"/>
      <w:divBdr>
        <w:top w:val="none" w:sz="0" w:space="0" w:color="auto"/>
        <w:left w:val="none" w:sz="0" w:space="0" w:color="auto"/>
        <w:bottom w:val="none" w:sz="0" w:space="0" w:color="auto"/>
        <w:right w:val="none" w:sz="0" w:space="0" w:color="auto"/>
      </w:divBdr>
    </w:div>
    <w:div w:id="1652783121">
      <w:bodyDiv w:val="1"/>
      <w:marLeft w:val="0"/>
      <w:marRight w:val="0"/>
      <w:marTop w:val="0"/>
      <w:marBottom w:val="0"/>
      <w:divBdr>
        <w:top w:val="none" w:sz="0" w:space="0" w:color="auto"/>
        <w:left w:val="none" w:sz="0" w:space="0" w:color="auto"/>
        <w:bottom w:val="none" w:sz="0" w:space="0" w:color="auto"/>
        <w:right w:val="none" w:sz="0" w:space="0" w:color="auto"/>
      </w:divBdr>
    </w:div>
    <w:div w:id="1654986351">
      <w:bodyDiv w:val="1"/>
      <w:marLeft w:val="0"/>
      <w:marRight w:val="0"/>
      <w:marTop w:val="0"/>
      <w:marBottom w:val="0"/>
      <w:divBdr>
        <w:top w:val="none" w:sz="0" w:space="0" w:color="auto"/>
        <w:left w:val="none" w:sz="0" w:space="0" w:color="auto"/>
        <w:bottom w:val="none" w:sz="0" w:space="0" w:color="auto"/>
        <w:right w:val="none" w:sz="0" w:space="0" w:color="auto"/>
      </w:divBdr>
    </w:div>
    <w:div w:id="1656302240">
      <w:bodyDiv w:val="1"/>
      <w:marLeft w:val="0"/>
      <w:marRight w:val="0"/>
      <w:marTop w:val="0"/>
      <w:marBottom w:val="0"/>
      <w:divBdr>
        <w:top w:val="none" w:sz="0" w:space="0" w:color="auto"/>
        <w:left w:val="none" w:sz="0" w:space="0" w:color="auto"/>
        <w:bottom w:val="none" w:sz="0" w:space="0" w:color="auto"/>
        <w:right w:val="none" w:sz="0" w:space="0" w:color="auto"/>
      </w:divBdr>
    </w:div>
    <w:div w:id="1658849541">
      <w:bodyDiv w:val="1"/>
      <w:marLeft w:val="0"/>
      <w:marRight w:val="0"/>
      <w:marTop w:val="0"/>
      <w:marBottom w:val="0"/>
      <w:divBdr>
        <w:top w:val="none" w:sz="0" w:space="0" w:color="auto"/>
        <w:left w:val="none" w:sz="0" w:space="0" w:color="auto"/>
        <w:bottom w:val="none" w:sz="0" w:space="0" w:color="auto"/>
        <w:right w:val="none" w:sz="0" w:space="0" w:color="auto"/>
      </w:divBdr>
    </w:div>
    <w:div w:id="1661538281">
      <w:bodyDiv w:val="1"/>
      <w:marLeft w:val="0"/>
      <w:marRight w:val="0"/>
      <w:marTop w:val="0"/>
      <w:marBottom w:val="0"/>
      <w:divBdr>
        <w:top w:val="none" w:sz="0" w:space="0" w:color="auto"/>
        <w:left w:val="none" w:sz="0" w:space="0" w:color="auto"/>
        <w:bottom w:val="none" w:sz="0" w:space="0" w:color="auto"/>
        <w:right w:val="none" w:sz="0" w:space="0" w:color="auto"/>
      </w:divBdr>
    </w:div>
    <w:div w:id="1661621067">
      <w:bodyDiv w:val="1"/>
      <w:marLeft w:val="0"/>
      <w:marRight w:val="0"/>
      <w:marTop w:val="0"/>
      <w:marBottom w:val="0"/>
      <w:divBdr>
        <w:top w:val="none" w:sz="0" w:space="0" w:color="auto"/>
        <w:left w:val="none" w:sz="0" w:space="0" w:color="auto"/>
        <w:bottom w:val="none" w:sz="0" w:space="0" w:color="auto"/>
        <w:right w:val="none" w:sz="0" w:space="0" w:color="auto"/>
      </w:divBdr>
    </w:div>
    <w:div w:id="1663656998">
      <w:bodyDiv w:val="1"/>
      <w:marLeft w:val="0"/>
      <w:marRight w:val="0"/>
      <w:marTop w:val="0"/>
      <w:marBottom w:val="0"/>
      <w:divBdr>
        <w:top w:val="none" w:sz="0" w:space="0" w:color="auto"/>
        <w:left w:val="none" w:sz="0" w:space="0" w:color="auto"/>
        <w:bottom w:val="none" w:sz="0" w:space="0" w:color="auto"/>
        <w:right w:val="none" w:sz="0" w:space="0" w:color="auto"/>
      </w:divBdr>
    </w:div>
    <w:div w:id="1665476682">
      <w:bodyDiv w:val="1"/>
      <w:marLeft w:val="0"/>
      <w:marRight w:val="0"/>
      <w:marTop w:val="0"/>
      <w:marBottom w:val="0"/>
      <w:divBdr>
        <w:top w:val="none" w:sz="0" w:space="0" w:color="auto"/>
        <w:left w:val="none" w:sz="0" w:space="0" w:color="auto"/>
        <w:bottom w:val="none" w:sz="0" w:space="0" w:color="auto"/>
        <w:right w:val="none" w:sz="0" w:space="0" w:color="auto"/>
      </w:divBdr>
    </w:div>
    <w:div w:id="1668744496">
      <w:bodyDiv w:val="1"/>
      <w:marLeft w:val="0"/>
      <w:marRight w:val="0"/>
      <w:marTop w:val="0"/>
      <w:marBottom w:val="0"/>
      <w:divBdr>
        <w:top w:val="none" w:sz="0" w:space="0" w:color="auto"/>
        <w:left w:val="none" w:sz="0" w:space="0" w:color="auto"/>
        <w:bottom w:val="none" w:sz="0" w:space="0" w:color="auto"/>
        <w:right w:val="none" w:sz="0" w:space="0" w:color="auto"/>
      </w:divBdr>
    </w:div>
    <w:div w:id="1668943785">
      <w:bodyDiv w:val="1"/>
      <w:marLeft w:val="0"/>
      <w:marRight w:val="0"/>
      <w:marTop w:val="0"/>
      <w:marBottom w:val="0"/>
      <w:divBdr>
        <w:top w:val="none" w:sz="0" w:space="0" w:color="auto"/>
        <w:left w:val="none" w:sz="0" w:space="0" w:color="auto"/>
        <w:bottom w:val="none" w:sz="0" w:space="0" w:color="auto"/>
        <w:right w:val="none" w:sz="0" w:space="0" w:color="auto"/>
      </w:divBdr>
    </w:div>
    <w:div w:id="1670716559">
      <w:bodyDiv w:val="1"/>
      <w:marLeft w:val="0"/>
      <w:marRight w:val="0"/>
      <w:marTop w:val="0"/>
      <w:marBottom w:val="0"/>
      <w:divBdr>
        <w:top w:val="none" w:sz="0" w:space="0" w:color="auto"/>
        <w:left w:val="none" w:sz="0" w:space="0" w:color="auto"/>
        <w:bottom w:val="none" w:sz="0" w:space="0" w:color="auto"/>
        <w:right w:val="none" w:sz="0" w:space="0" w:color="auto"/>
      </w:divBdr>
    </w:div>
    <w:div w:id="1674064418">
      <w:bodyDiv w:val="1"/>
      <w:marLeft w:val="0"/>
      <w:marRight w:val="0"/>
      <w:marTop w:val="0"/>
      <w:marBottom w:val="0"/>
      <w:divBdr>
        <w:top w:val="none" w:sz="0" w:space="0" w:color="auto"/>
        <w:left w:val="none" w:sz="0" w:space="0" w:color="auto"/>
        <w:bottom w:val="none" w:sz="0" w:space="0" w:color="auto"/>
        <w:right w:val="none" w:sz="0" w:space="0" w:color="auto"/>
      </w:divBdr>
    </w:div>
    <w:div w:id="1674255585">
      <w:bodyDiv w:val="1"/>
      <w:marLeft w:val="0"/>
      <w:marRight w:val="0"/>
      <w:marTop w:val="0"/>
      <w:marBottom w:val="0"/>
      <w:divBdr>
        <w:top w:val="none" w:sz="0" w:space="0" w:color="auto"/>
        <w:left w:val="none" w:sz="0" w:space="0" w:color="auto"/>
        <w:bottom w:val="none" w:sz="0" w:space="0" w:color="auto"/>
        <w:right w:val="none" w:sz="0" w:space="0" w:color="auto"/>
      </w:divBdr>
    </w:div>
    <w:div w:id="1675843857">
      <w:bodyDiv w:val="1"/>
      <w:marLeft w:val="0"/>
      <w:marRight w:val="0"/>
      <w:marTop w:val="0"/>
      <w:marBottom w:val="0"/>
      <w:divBdr>
        <w:top w:val="none" w:sz="0" w:space="0" w:color="auto"/>
        <w:left w:val="none" w:sz="0" w:space="0" w:color="auto"/>
        <w:bottom w:val="none" w:sz="0" w:space="0" w:color="auto"/>
        <w:right w:val="none" w:sz="0" w:space="0" w:color="auto"/>
      </w:divBdr>
    </w:div>
    <w:div w:id="1676228383">
      <w:bodyDiv w:val="1"/>
      <w:marLeft w:val="0"/>
      <w:marRight w:val="0"/>
      <w:marTop w:val="0"/>
      <w:marBottom w:val="0"/>
      <w:divBdr>
        <w:top w:val="none" w:sz="0" w:space="0" w:color="auto"/>
        <w:left w:val="none" w:sz="0" w:space="0" w:color="auto"/>
        <w:bottom w:val="none" w:sz="0" w:space="0" w:color="auto"/>
        <w:right w:val="none" w:sz="0" w:space="0" w:color="auto"/>
      </w:divBdr>
    </w:div>
    <w:div w:id="1676228887">
      <w:bodyDiv w:val="1"/>
      <w:marLeft w:val="0"/>
      <w:marRight w:val="0"/>
      <w:marTop w:val="0"/>
      <w:marBottom w:val="0"/>
      <w:divBdr>
        <w:top w:val="none" w:sz="0" w:space="0" w:color="auto"/>
        <w:left w:val="none" w:sz="0" w:space="0" w:color="auto"/>
        <w:bottom w:val="none" w:sz="0" w:space="0" w:color="auto"/>
        <w:right w:val="none" w:sz="0" w:space="0" w:color="auto"/>
      </w:divBdr>
    </w:div>
    <w:div w:id="1677420394">
      <w:bodyDiv w:val="1"/>
      <w:marLeft w:val="0"/>
      <w:marRight w:val="0"/>
      <w:marTop w:val="0"/>
      <w:marBottom w:val="0"/>
      <w:divBdr>
        <w:top w:val="none" w:sz="0" w:space="0" w:color="auto"/>
        <w:left w:val="none" w:sz="0" w:space="0" w:color="auto"/>
        <w:bottom w:val="none" w:sz="0" w:space="0" w:color="auto"/>
        <w:right w:val="none" w:sz="0" w:space="0" w:color="auto"/>
      </w:divBdr>
    </w:div>
    <w:div w:id="1678312759">
      <w:bodyDiv w:val="1"/>
      <w:marLeft w:val="0"/>
      <w:marRight w:val="0"/>
      <w:marTop w:val="0"/>
      <w:marBottom w:val="0"/>
      <w:divBdr>
        <w:top w:val="none" w:sz="0" w:space="0" w:color="auto"/>
        <w:left w:val="none" w:sz="0" w:space="0" w:color="auto"/>
        <w:bottom w:val="none" w:sz="0" w:space="0" w:color="auto"/>
        <w:right w:val="none" w:sz="0" w:space="0" w:color="auto"/>
      </w:divBdr>
    </w:div>
    <w:div w:id="1679388913">
      <w:bodyDiv w:val="1"/>
      <w:marLeft w:val="0"/>
      <w:marRight w:val="0"/>
      <w:marTop w:val="0"/>
      <w:marBottom w:val="0"/>
      <w:divBdr>
        <w:top w:val="none" w:sz="0" w:space="0" w:color="auto"/>
        <w:left w:val="none" w:sz="0" w:space="0" w:color="auto"/>
        <w:bottom w:val="none" w:sz="0" w:space="0" w:color="auto"/>
        <w:right w:val="none" w:sz="0" w:space="0" w:color="auto"/>
      </w:divBdr>
    </w:div>
    <w:div w:id="1680278877">
      <w:bodyDiv w:val="1"/>
      <w:marLeft w:val="0"/>
      <w:marRight w:val="0"/>
      <w:marTop w:val="0"/>
      <w:marBottom w:val="0"/>
      <w:divBdr>
        <w:top w:val="none" w:sz="0" w:space="0" w:color="auto"/>
        <w:left w:val="none" w:sz="0" w:space="0" w:color="auto"/>
        <w:bottom w:val="none" w:sz="0" w:space="0" w:color="auto"/>
        <w:right w:val="none" w:sz="0" w:space="0" w:color="auto"/>
      </w:divBdr>
    </w:div>
    <w:div w:id="1681160270">
      <w:bodyDiv w:val="1"/>
      <w:marLeft w:val="0"/>
      <w:marRight w:val="0"/>
      <w:marTop w:val="0"/>
      <w:marBottom w:val="0"/>
      <w:divBdr>
        <w:top w:val="none" w:sz="0" w:space="0" w:color="auto"/>
        <w:left w:val="none" w:sz="0" w:space="0" w:color="auto"/>
        <w:bottom w:val="none" w:sz="0" w:space="0" w:color="auto"/>
        <w:right w:val="none" w:sz="0" w:space="0" w:color="auto"/>
      </w:divBdr>
    </w:div>
    <w:div w:id="1682463196">
      <w:bodyDiv w:val="1"/>
      <w:marLeft w:val="0"/>
      <w:marRight w:val="0"/>
      <w:marTop w:val="0"/>
      <w:marBottom w:val="0"/>
      <w:divBdr>
        <w:top w:val="none" w:sz="0" w:space="0" w:color="auto"/>
        <w:left w:val="none" w:sz="0" w:space="0" w:color="auto"/>
        <w:bottom w:val="none" w:sz="0" w:space="0" w:color="auto"/>
        <w:right w:val="none" w:sz="0" w:space="0" w:color="auto"/>
      </w:divBdr>
    </w:div>
    <w:div w:id="1685327747">
      <w:bodyDiv w:val="1"/>
      <w:marLeft w:val="0"/>
      <w:marRight w:val="0"/>
      <w:marTop w:val="0"/>
      <w:marBottom w:val="0"/>
      <w:divBdr>
        <w:top w:val="none" w:sz="0" w:space="0" w:color="auto"/>
        <w:left w:val="none" w:sz="0" w:space="0" w:color="auto"/>
        <w:bottom w:val="none" w:sz="0" w:space="0" w:color="auto"/>
        <w:right w:val="none" w:sz="0" w:space="0" w:color="auto"/>
      </w:divBdr>
    </w:div>
    <w:div w:id="1685592123">
      <w:bodyDiv w:val="1"/>
      <w:marLeft w:val="0"/>
      <w:marRight w:val="0"/>
      <w:marTop w:val="0"/>
      <w:marBottom w:val="0"/>
      <w:divBdr>
        <w:top w:val="none" w:sz="0" w:space="0" w:color="auto"/>
        <w:left w:val="none" w:sz="0" w:space="0" w:color="auto"/>
        <w:bottom w:val="none" w:sz="0" w:space="0" w:color="auto"/>
        <w:right w:val="none" w:sz="0" w:space="0" w:color="auto"/>
      </w:divBdr>
    </w:div>
    <w:div w:id="1686589454">
      <w:bodyDiv w:val="1"/>
      <w:marLeft w:val="0"/>
      <w:marRight w:val="0"/>
      <w:marTop w:val="0"/>
      <w:marBottom w:val="0"/>
      <w:divBdr>
        <w:top w:val="none" w:sz="0" w:space="0" w:color="auto"/>
        <w:left w:val="none" w:sz="0" w:space="0" w:color="auto"/>
        <w:bottom w:val="none" w:sz="0" w:space="0" w:color="auto"/>
        <w:right w:val="none" w:sz="0" w:space="0" w:color="auto"/>
      </w:divBdr>
    </w:div>
    <w:div w:id="1690136451">
      <w:bodyDiv w:val="1"/>
      <w:marLeft w:val="0"/>
      <w:marRight w:val="0"/>
      <w:marTop w:val="0"/>
      <w:marBottom w:val="0"/>
      <w:divBdr>
        <w:top w:val="none" w:sz="0" w:space="0" w:color="auto"/>
        <w:left w:val="none" w:sz="0" w:space="0" w:color="auto"/>
        <w:bottom w:val="none" w:sz="0" w:space="0" w:color="auto"/>
        <w:right w:val="none" w:sz="0" w:space="0" w:color="auto"/>
      </w:divBdr>
    </w:div>
    <w:div w:id="1691760862">
      <w:bodyDiv w:val="1"/>
      <w:marLeft w:val="0"/>
      <w:marRight w:val="0"/>
      <w:marTop w:val="0"/>
      <w:marBottom w:val="0"/>
      <w:divBdr>
        <w:top w:val="none" w:sz="0" w:space="0" w:color="auto"/>
        <w:left w:val="none" w:sz="0" w:space="0" w:color="auto"/>
        <w:bottom w:val="none" w:sz="0" w:space="0" w:color="auto"/>
        <w:right w:val="none" w:sz="0" w:space="0" w:color="auto"/>
      </w:divBdr>
    </w:div>
    <w:div w:id="1695688831">
      <w:bodyDiv w:val="1"/>
      <w:marLeft w:val="0"/>
      <w:marRight w:val="0"/>
      <w:marTop w:val="0"/>
      <w:marBottom w:val="0"/>
      <w:divBdr>
        <w:top w:val="none" w:sz="0" w:space="0" w:color="auto"/>
        <w:left w:val="none" w:sz="0" w:space="0" w:color="auto"/>
        <w:bottom w:val="none" w:sz="0" w:space="0" w:color="auto"/>
        <w:right w:val="none" w:sz="0" w:space="0" w:color="auto"/>
      </w:divBdr>
    </w:div>
    <w:div w:id="1695763223">
      <w:bodyDiv w:val="1"/>
      <w:marLeft w:val="0"/>
      <w:marRight w:val="0"/>
      <w:marTop w:val="0"/>
      <w:marBottom w:val="0"/>
      <w:divBdr>
        <w:top w:val="none" w:sz="0" w:space="0" w:color="auto"/>
        <w:left w:val="none" w:sz="0" w:space="0" w:color="auto"/>
        <w:bottom w:val="none" w:sz="0" w:space="0" w:color="auto"/>
        <w:right w:val="none" w:sz="0" w:space="0" w:color="auto"/>
      </w:divBdr>
    </w:div>
    <w:div w:id="1696496801">
      <w:bodyDiv w:val="1"/>
      <w:marLeft w:val="0"/>
      <w:marRight w:val="0"/>
      <w:marTop w:val="0"/>
      <w:marBottom w:val="0"/>
      <w:divBdr>
        <w:top w:val="none" w:sz="0" w:space="0" w:color="auto"/>
        <w:left w:val="none" w:sz="0" w:space="0" w:color="auto"/>
        <w:bottom w:val="none" w:sz="0" w:space="0" w:color="auto"/>
        <w:right w:val="none" w:sz="0" w:space="0" w:color="auto"/>
      </w:divBdr>
    </w:div>
    <w:div w:id="1696685288">
      <w:bodyDiv w:val="1"/>
      <w:marLeft w:val="0"/>
      <w:marRight w:val="0"/>
      <w:marTop w:val="0"/>
      <w:marBottom w:val="0"/>
      <w:divBdr>
        <w:top w:val="none" w:sz="0" w:space="0" w:color="auto"/>
        <w:left w:val="none" w:sz="0" w:space="0" w:color="auto"/>
        <w:bottom w:val="none" w:sz="0" w:space="0" w:color="auto"/>
        <w:right w:val="none" w:sz="0" w:space="0" w:color="auto"/>
      </w:divBdr>
    </w:div>
    <w:div w:id="1698920786">
      <w:bodyDiv w:val="1"/>
      <w:marLeft w:val="0"/>
      <w:marRight w:val="0"/>
      <w:marTop w:val="0"/>
      <w:marBottom w:val="0"/>
      <w:divBdr>
        <w:top w:val="none" w:sz="0" w:space="0" w:color="auto"/>
        <w:left w:val="none" w:sz="0" w:space="0" w:color="auto"/>
        <w:bottom w:val="none" w:sz="0" w:space="0" w:color="auto"/>
        <w:right w:val="none" w:sz="0" w:space="0" w:color="auto"/>
      </w:divBdr>
    </w:div>
    <w:div w:id="1701003494">
      <w:bodyDiv w:val="1"/>
      <w:marLeft w:val="0"/>
      <w:marRight w:val="0"/>
      <w:marTop w:val="0"/>
      <w:marBottom w:val="0"/>
      <w:divBdr>
        <w:top w:val="none" w:sz="0" w:space="0" w:color="auto"/>
        <w:left w:val="none" w:sz="0" w:space="0" w:color="auto"/>
        <w:bottom w:val="none" w:sz="0" w:space="0" w:color="auto"/>
        <w:right w:val="none" w:sz="0" w:space="0" w:color="auto"/>
      </w:divBdr>
    </w:div>
    <w:div w:id="1701202226">
      <w:bodyDiv w:val="1"/>
      <w:marLeft w:val="0"/>
      <w:marRight w:val="0"/>
      <w:marTop w:val="0"/>
      <w:marBottom w:val="0"/>
      <w:divBdr>
        <w:top w:val="none" w:sz="0" w:space="0" w:color="auto"/>
        <w:left w:val="none" w:sz="0" w:space="0" w:color="auto"/>
        <w:bottom w:val="none" w:sz="0" w:space="0" w:color="auto"/>
        <w:right w:val="none" w:sz="0" w:space="0" w:color="auto"/>
      </w:divBdr>
    </w:div>
    <w:div w:id="1712265273">
      <w:bodyDiv w:val="1"/>
      <w:marLeft w:val="0"/>
      <w:marRight w:val="0"/>
      <w:marTop w:val="0"/>
      <w:marBottom w:val="0"/>
      <w:divBdr>
        <w:top w:val="none" w:sz="0" w:space="0" w:color="auto"/>
        <w:left w:val="none" w:sz="0" w:space="0" w:color="auto"/>
        <w:bottom w:val="none" w:sz="0" w:space="0" w:color="auto"/>
        <w:right w:val="none" w:sz="0" w:space="0" w:color="auto"/>
      </w:divBdr>
    </w:div>
    <w:div w:id="1712538715">
      <w:bodyDiv w:val="1"/>
      <w:marLeft w:val="0"/>
      <w:marRight w:val="0"/>
      <w:marTop w:val="0"/>
      <w:marBottom w:val="0"/>
      <w:divBdr>
        <w:top w:val="none" w:sz="0" w:space="0" w:color="auto"/>
        <w:left w:val="none" w:sz="0" w:space="0" w:color="auto"/>
        <w:bottom w:val="none" w:sz="0" w:space="0" w:color="auto"/>
        <w:right w:val="none" w:sz="0" w:space="0" w:color="auto"/>
      </w:divBdr>
    </w:div>
    <w:div w:id="1714233644">
      <w:bodyDiv w:val="1"/>
      <w:marLeft w:val="0"/>
      <w:marRight w:val="0"/>
      <w:marTop w:val="0"/>
      <w:marBottom w:val="0"/>
      <w:divBdr>
        <w:top w:val="none" w:sz="0" w:space="0" w:color="auto"/>
        <w:left w:val="none" w:sz="0" w:space="0" w:color="auto"/>
        <w:bottom w:val="none" w:sz="0" w:space="0" w:color="auto"/>
        <w:right w:val="none" w:sz="0" w:space="0" w:color="auto"/>
      </w:divBdr>
    </w:div>
    <w:div w:id="1714574687">
      <w:bodyDiv w:val="1"/>
      <w:marLeft w:val="0"/>
      <w:marRight w:val="0"/>
      <w:marTop w:val="0"/>
      <w:marBottom w:val="0"/>
      <w:divBdr>
        <w:top w:val="none" w:sz="0" w:space="0" w:color="auto"/>
        <w:left w:val="none" w:sz="0" w:space="0" w:color="auto"/>
        <w:bottom w:val="none" w:sz="0" w:space="0" w:color="auto"/>
        <w:right w:val="none" w:sz="0" w:space="0" w:color="auto"/>
      </w:divBdr>
    </w:div>
    <w:div w:id="1721786554">
      <w:bodyDiv w:val="1"/>
      <w:marLeft w:val="0"/>
      <w:marRight w:val="0"/>
      <w:marTop w:val="0"/>
      <w:marBottom w:val="0"/>
      <w:divBdr>
        <w:top w:val="none" w:sz="0" w:space="0" w:color="auto"/>
        <w:left w:val="none" w:sz="0" w:space="0" w:color="auto"/>
        <w:bottom w:val="none" w:sz="0" w:space="0" w:color="auto"/>
        <w:right w:val="none" w:sz="0" w:space="0" w:color="auto"/>
      </w:divBdr>
    </w:div>
    <w:div w:id="1721903259">
      <w:bodyDiv w:val="1"/>
      <w:marLeft w:val="0"/>
      <w:marRight w:val="0"/>
      <w:marTop w:val="0"/>
      <w:marBottom w:val="0"/>
      <w:divBdr>
        <w:top w:val="none" w:sz="0" w:space="0" w:color="auto"/>
        <w:left w:val="none" w:sz="0" w:space="0" w:color="auto"/>
        <w:bottom w:val="none" w:sz="0" w:space="0" w:color="auto"/>
        <w:right w:val="none" w:sz="0" w:space="0" w:color="auto"/>
      </w:divBdr>
    </w:div>
    <w:div w:id="1723138859">
      <w:bodyDiv w:val="1"/>
      <w:marLeft w:val="0"/>
      <w:marRight w:val="0"/>
      <w:marTop w:val="0"/>
      <w:marBottom w:val="0"/>
      <w:divBdr>
        <w:top w:val="none" w:sz="0" w:space="0" w:color="auto"/>
        <w:left w:val="none" w:sz="0" w:space="0" w:color="auto"/>
        <w:bottom w:val="none" w:sz="0" w:space="0" w:color="auto"/>
        <w:right w:val="none" w:sz="0" w:space="0" w:color="auto"/>
      </w:divBdr>
    </w:div>
    <w:div w:id="1723794430">
      <w:bodyDiv w:val="1"/>
      <w:marLeft w:val="0"/>
      <w:marRight w:val="0"/>
      <w:marTop w:val="0"/>
      <w:marBottom w:val="0"/>
      <w:divBdr>
        <w:top w:val="none" w:sz="0" w:space="0" w:color="auto"/>
        <w:left w:val="none" w:sz="0" w:space="0" w:color="auto"/>
        <w:bottom w:val="none" w:sz="0" w:space="0" w:color="auto"/>
        <w:right w:val="none" w:sz="0" w:space="0" w:color="auto"/>
      </w:divBdr>
    </w:div>
    <w:div w:id="1724714490">
      <w:bodyDiv w:val="1"/>
      <w:marLeft w:val="0"/>
      <w:marRight w:val="0"/>
      <w:marTop w:val="0"/>
      <w:marBottom w:val="0"/>
      <w:divBdr>
        <w:top w:val="none" w:sz="0" w:space="0" w:color="auto"/>
        <w:left w:val="none" w:sz="0" w:space="0" w:color="auto"/>
        <w:bottom w:val="none" w:sz="0" w:space="0" w:color="auto"/>
        <w:right w:val="none" w:sz="0" w:space="0" w:color="auto"/>
      </w:divBdr>
    </w:div>
    <w:div w:id="1725104978">
      <w:bodyDiv w:val="1"/>
      <w:marLeft w:val="0"/>
      <w:marRight w:val="0"/>
      <w:marTop w:val="0"/>
      <w:marBottom w:val="0"/>
      <w:divBdr>
        <w:top w:val="none" w:sz="0" w:space="0" w:color="auto"/>
        <w:left w:val="none" w:sz="0" w:space="0" w:color="auto"/>
        <w:bottom w:val="none" w:sz="0" w:space="0" w:color="auto"/>
        <w:right w:val="none" w:sz="0" w:space="0" w:color="auto"/>
      </w:divBdr>
    </w:div>
    <w:div w:id="1727339339">
      <w:bodyDiv w:val="1"/>
      <w:marLeft w:val="0"/>
      <w:marRight w:val="0"/>
      <w:marTop w:val="0"/>
      <w:marBottom w:val="0"/>
      <w:divBdr>
        <w:top w:val="none" w:sz="0" w:space="0" w:color="auto"/>
        <w:left w:val="none" w:sz="0" w:space="0" w:color="auto"/>
        <w:bottom w:val="none" w:sz="0" w:space="0" w:color="auto"/>
        <w:right w:val="none" w:sz="0" w:space="0" w:color="auto"/>
      </w:divBdr>
    </w:div>
    <w:div w:id="1728995707">
      <w:bodyDiv w:val="1"/>
      <w:marLeft w:val="0"/>
      <w:marRight w:val="0"/>
      <w:marTop w:val="0"/>
      <w:marBottom w:val="0"/>
      <w:divBdr>
        <w:top w:val="none" w:sz="0" w:space="0" w:color="auto"/>
        <w:left w:val="none" w:sz="0" w:space="0" w:color="auto"/>
        <w:bottom w:val="none" w:sz="0" w:space="0" w:color="auto"/>
        <w:right w:val="none" w:sz="0" w:space="0" w:color="auto"/>
      </w:divBdr>
    </w:div>
    <w:div w:id="1729647011">
      <w:bodyDiv w:val="1"/>
      <w:marLeft w:val="0"/>
      <w:marRight w:val="0"/>
      <w:marTop w:val="0"/>
      <w:marBottom w:val="0"/>
      <w:divBdr>
        <w:top w:val="none" w:sz="0" w:space="0" w:color="auto"/>
        <w:left w:val="none" w:sz="0" w:space="0" w:color="auto"/>
        <w:bottom w:val="none" w:sz="0" w:space="0" w:color="auto"/>
        <w:right w:val="none" w:sz="0" w:space="0" w:color="auto"/>
      </w:divBdr>
    </w:div>
    <w:div w:id="1732079430">
      <w:bodyDiv w:val="1"/>
      <w:marLeft w:val="0"/>
      <w:marRight w:val="0"/>
      <w:marTop w:val="0"/>
      <w:marBottom w:val="0"/>
      <w:divBdr>
        <w:top w:val="none" w:sz="0" w:space="0" w:color="auto"/>
        <w:left w:val="none" w:sz="0" w:space="0" w:color="auto"/>
        <w:bottom w:val="none" w:sz="0" w:space="0" w:color="auto"/>
        <w:right w:val="none" w:sz="0" w:space="0" w:color="auto"/>
      </w:divBdr>
    </w:div>
    <w:div w:id="1732725999">
      <w:bodyDiv w:val="1"/>
      <w:marLeft w:val="0"/>
      <w:marRight w:val="0"/>
      <w:marTop w:val="0"/>
      <w:marBottom w:val="0"/>
      <w:divBdr>
        <w:top w:val="none" w:sz="0" w:space="0" w:color="auto"/>
        <w:left w:val="none" w:sz="0" w:space="0" w:color="auto"/>
        <w:bottom w:val="none" w:sz="0" w:space="0" w:color="auto"/>
        <w:right w:val="none" w:sz="0" w:space="0" w:color="auto"/>
      </w:divBdr>
    </w:div>
    <w:div w:id="1732997242">
      <w:bodyDiv w:val="1"/>
      <w:marLeft w:val="0"/>
      <w:marRight w:val="0"/>
      <w:marTop w:val="0"/>
      <w:marBottom w:val="0"/>
      <w:divBdr>
        <w:top w:val="none" w:sz="0" w:space="0" w:color="auto"/>
        <w:left w:val="none" w:sz="0" w:space="0" w:color="auto"/>
        <w:bottom w:val="none" w:sz="0" w:space="0" w:color="auto"/>
        <w:right w:val="none" w:sz="0" w:space="0" w:color="auto"/>
      </w:divBdr>
    </w:div>
    <w:div w:id="1733574417">
      <w:bodyDiv w:val="1"/>
      <w:marLeft w:val="0"/>
      <w:marRight w:val="0"/>
      <w:marTop w:val="0"/>
      <w:marBottom w:val="0"/>
      <w:divBdr>
        <w:top w:val="none" w:sz="0" w:space="0" w:color="auto"/>
        <w:left w:val="none" w:sz="0" w:space="0" w:color="auto"/>
        <w:bottom w:val="none" w:sz="0" w:space="0" w:color="auto"/>
        <w:right w:val="none" w:sz="0" w:space="0" w:color="auto"/>
      </w:divBdr>
    </w:div>
    <w:div w:id="1733574890">
      <w:bodyDiv w:val="1"/>
      <w:marLeft w:val="0"/>
      <w:marRight w:val="0"/>
      <w:marTop w:val="0"/>
      <w:marBottom w:val="0"/>
      <w:divBdr>
        <w:top w:val="none" w:sz="0" w:space="0" w:color="auto"/>
        <w:left w:val="none" w:sz="0" w:space="0" w:color="auto"/>
        <w:bottom w:val="none" w:sz="0" w:space="0" w:color="auto"/>
        <w:right w:val="none" w:sz="0" w:space="0" w:color="auto"/>
      </w:divBdr>
    </w:div>
    <w:div w:id="1736392052">
      <w:bodyDiv w:val="1"/>
      <w:marLeft w:val="0"/>
      <w:marRight w:val="0"/>
      <w:marTop w:val="0"/>
      <w:marBottom w:val="0"/>
      <w:divBdr>
        <w:top w:val="none" w:sz="0" w:space="0" w:color="auto"/>
        <w:left w:val="none" w:sz="0" w:space="0" w:color="auto"/>
        <w:bottom w:val="none" w:sz="0" w:space="0" w:color="auto"/>
        <w:right w:val="none" w:sz="0" w:space="0" w:color="auto"/>
      </w:divBdr>
    </w:div>
    <w:div w:id="1739471326">
      <w:bodyDiv w:val="1"/>
      <w:marLeft w:val="0"/>
      <w:marRight w:val="0"/>
      <w:marTop w:val="0"/>
      <w:marBottom w:val="0"/>
      <w:divBdr>
        <w:top w:val="none" w:sz="0" w:space="0" w:color="auto"/>
        <w:left w:val="none" w:sz="0" w:space="0" w:color="auto"/>
        <w:bottom w:val="none" w:sz="0" w:space="0" w:color="auto"/>
        <w:right w:val="none" w:sz="0" w:space="0" w:color="auto"/>
      </w:divBdr>
    </w:div>
    <w:div w:id="1740595400">
      <w:bodyDiv w:val="1"/>
      <w:marLeft w:val="0"/>
      <w:marRight w:val="0"/>
      <w:marTop w:val="0"/>
      <w:marBottom w:val="0"/>
      <w:divBdr>
        <w:top w:val="none" w:sz="0" w:space="0" w:color="auto"/>
        <w:left w:val="none" w:sz="0" w:space="0" w:color="auto"/>
        <w:bottom w:val="none" w:sz="0" w:space="0" w:color="auto"/>
        <w:right w:val="none" w:sz="0" w:space="0" w:color="auto"/>
      </w:divBdr>
    </w:div>
    <w:div w:id="1745830869">
      <w:bodyDiv w:val="1"/>
      <w:marLeft w:val="0"/>
      <w:marRight w:val="0"/>
      <w:marTop w:val="0"/>
      <w:marBottom w:val="0"/>
      <w:divBdr>
        <w:top w:val="none" w:sz="0" w:space="0" w:color="auto"/>
        <w:left w:val="none" w:sz="0" w:space="0" w:color="auto"/>
        <w:bottom w:val="none" w:sz="0" w:space="0" w:color="auto"/>
        <w:right w:val="none" w:sz="0" w:space="0" w:color="auto"/>
      </w:divBdr>
    </w:div>
    <w:div w:id="1745910725">
      <w:bodyDiv w:val="1"/>
      <w:marLeft w:val="0"/>
      <w:marRight w:val="0"/>
      <w:marTop w:val="0"/>
      <w:marBottom w:val="0"/>
      <w:divBdr>
        <w:top w:val="none" w:sz="0" w:space="0" w:color="auto"/>
        <w:left w:val="none" w:sz="0" w:space="0" w:color="auto"/>
        <w:bottom w:val="none" w:sz="0" w:space="0" w:color="auto"/>
        <w:right w:val="none" w:sz="0" w:space="0" w:color="auto"/>
      </w:divBdr>
    </w:div>
    <w:div w:id="1747067386">
      <w:bodyDiv w:val="1"/>
      <w:marLeft w:val="0"/>
      <w:marRight w:val="0"/>
      <w:marTop w:val="0"/>
      <w:marBottom w:val="0"/>
      <w:divBdr>
        <w:top w:val="none" w:sz="0" w:space="0" w:color="auto"/>
        <w:left w:val="none" w:sz="0" w:space="0" w:color="auto"/>
        <w:bottom w:val="none" w:sz="0" w:space="0" w:color="auto"/>
        <w:right w:val="none" w:sz="0" w:space="0" w:color="auto"/>
      </w:divBdr>
    </w:div>
    <w:div w:id="1748458291">
      <w:bodyDiv w:val="1"/>
      <w:marLeft w:val="0"/>
      <w:marRight w:val="0"/>
      <w:marTop w:val="0"/>
      <w:marBottom w:val="0"/>
      <w:divBdr>
        <w:top w:val="none" w:sz="0" w:space="0" w:color="auto"/>
        <w:left w:val="none" w:sz="0" w:space="0" w:color="auto"/>
        <w:bottom w:val="none" w:sz="0" w:space="0" w:color="auto"/>
        <w:right w:val="none" w:sz="0" w:space="0" w:color="auto"/>
      </w:divBdr>
    </w:div>
    <w:div w:id="1750927483">
      <w:bodyDiv w:val="1"/>
      <w:marLeft w:val="0"/>
      <w:marRight w:val="0"/>
      <w:marTop w:val="0"/>
      <w:marBottom w:val="0"/>
      <w:divBdr>
        <w:top w:val="none" w:sz="0" w:space="0" w:color="auto"/>
        <w:left w:val="none" w:sz="0" w:space="0" w:color="auto"/>
        <w:bottom w:val="none" w:sz="0" w:space="0" w:color="auto"/>
        <w:right w:val="none" w:sz="0" w:space="0" w:color="auto"/>
      </w:divBdr>
    </w:div>
    <w:div w:id="1751581878">
      <w:bodyDiv w:val="1"/>
      <w:marLeft w:val="0"/>
      <w:marRight w:val="0"/>
      <w:marTop w:val="0"/>
      <w:marBottom w:val="0"/>
      <w:divBdr>
        <w:top w:val="none" w:sz="0" w:space="0" w:color="auto"/>
        <w:left w:val="none" w:sz="0" w:space="0" w:color="auto"/>
        <w:bottom w:val="none" w:sz="0" w:space="0" w:color="auto"/>
        <w:right w:val="none" w:sz="0" w:space="0" w:color="auto"/>
      </w:divBdr>
    </w:div>
    <w:div w:id="1752921230">
      <w:bodyDiv w:val="1"/>
      <w:marLeft w:val="0"/>
      <w:marRight w:val="0"/>
      <w:marTop w:val="0"/>
      <w:marBottom w:val="0"/>
      <w:divBdr>
        <w:top w:val="none" w:sz="0" w:space="0" w:color="auto"/>
        <w:left w:val="none" w:sz="0" w:space="0" w:color="auto"/>
        <w:bottom w:val="none" w:sz="0" w:space="0" w:color="auto"/>
        <w:right w:val="none" w:sz="0" w:space="0" w:color="auto"/>
      </w:divBdr>
    </w:div>
    <w:div w:id="1753576739">
      <w:bodyDiv w:val="1"/>
      <w:marLeft w:val="0"/>
      <w:marRight w:val="0"/>
      <w:marTop w:val="0"/>
      <w:marBottom w:val="0"/>
      <w:divBdr>
        <w:top w:val="none" w:sz="0" w:space="0" w:color="auto"/>
        <w:left w:val="none" w:sz="0" w:space="0" w:color="auto"/>
        <w:bottom w:val="none" w:sz="0" w:space="0" w:color="auto"/>
        <w:right w:val="none" w:sz="0" w:space="0" w:color="auto"/>
      </w:divBdr>
    </w:div>
    <w:div w:id="1755515860">
      <w:bodyDiv w:val="1"/>
      <w:marLeft w:val="0"/>
      <w:marRight w:val="0"/>
      <w:marTop w:val="0"/>
      <w:marBottom w:val="0"/>
      <w:divBdr>
        <w:top w:val="none" w:sz="0" w:space="0" w:color="auto"/>
        <w:left w:val="none" w:sz="0" w:space="0" w:color="auto"/>
        <w:bottom w:val="none" w:sz="0" w:space="0" w:color="auto"/>
        <w:right w:val="none" w:sz="0" w:space="0" w:color="auto"/>
      </w:divBdr>
    </w:div>
    <w:div w:id="1759063103">
      <w:bodyDiv w:val="1"/>
      <w:marLeft w:val="0"/>
      <w:marRight w:val="0"/>
      <w:marTop w:val="0"/>
      <w:marBottom w:val="0"/>
      <w:divBdr>
        <w:top w:val="none" w:sz="0" w:space="0" w:color="auto"/>
        <w:left w:val="none" w:sz="0" w:space="0" w:color="auto"/>
        <w:bottom w:val="none" w:sz="0" w:space="0" w:color="auto"/>
        <w:right w:val="none" w:sz="0" w:space="0" w:color="auto"/>
      </w:divBdr>
    </w:div>
    <w:div w:id="1759448242">
      <w:bodyDiv w:val="1"/>
      <w:marLeft w:val="0"/>
      <w:marRight w:val="0"/>
      <w:marTop w:val="0"/>
      <w:marBottom w:val="0"/>
      <w:divBdr>
        <w:top w:val="none" w:sz="0" w:space="0" w:color="auto"/>
        <w:left w:val="none" w:sz="0" w:space="0" w:color="auto"/>
        <w:bottom w:val="none" w:sz="0" w:space="0" w:color="auto"/>
        <w:right w:val="none" w:sz="0" w:space="0" w:color="auto"/>
      </w:divBdr>
    </w:div>
    <w:div w:id="1760831305">
      <w:bodyDiv w:val="1"/>
      <w:marLeft w:val="0"/>
      <w:marRight w:val="0"/>
      <w:marTop w:val="0"/>
      <w:marBottom w:val="0"/>
      <w:divBdr>
        <w:top w:val="none" w:sz="0" w:space="0" w:color="auto"/>
        <w:left w:val="none" w:sz="0" w:space="0" w:color="auto"/>
        <w:bottom w:val="none" w:sz="0" w:space="0" w:color="auto"/>
        <w:right w:val="none" w:sz="0" w:space="0" w:color="auto"/>
      </w:divBdr>
    </w:div>
    <w:div w:id="1762095453">
      <w:bodyDiv w:val="1"/>
      <w:marLeft w:val="0"/>
      <w:marRight w:val="0"/>
      <w:marTop w:val="0"/>
      <w:marBottom w:val="0"/>
      <w:divBdr>
        <w:top w:val="none" w:sz="0" w:space="0" w:color="auto"/>
        <w:left w:val="none" w:sz="0" w:space="0" w:color="auto"/>
        <w:bottom w:val="none" w:sz="0" w:space="0" w:color="auto"/>
        <w:right w:val="none" w:sz="0" w:space="0" w:color="auto"/>
      </w:divBdr>
    </w:div>
    <w:div w:id="1763336818">
      <w:bodyDiv w:val="1"/>
      <w:marLeft w:val="0"/>
      <w:marRight w:val="0"/>
      <w:marTop w:val="0"/>
      <w:marBottom w:val="0"/>
      <w:divBdr>
        <w:top w:val="none" w:sz="0" w:space="0" w:color="auto"/>
        <w:left w:val="none" w:sz="0" w:space="0" w:color="auto"/>
        <w:bottom w:val="none" w:sz="0" w:space="0" w:color="auto"/>
        <w:right w:val="none" w:sz="0" w:space="0" w:color="auto"/>
      </w:divBdr>
    </w:div>
    <w:div w:id="1764064418">
      <w:bodyDiv w:val="1"/>
      <w:marLeft w:val="0"/>
      <w:marRight w:val="0"/>
      <w:marTop w:val="0"/>
      <w:marBottom w:val="0"/>
      <w:divBdr>
        <w:top w:val="none" w:sz="0" w:space="0" w:color="auto"/>
        <w:left w:val="none" w:sz="0" w:space="0" w:color="auto"/>
        <w:bottom w:val="none" w:sz="0" w:space="0" w:color="auto"/>
        <w:right w:val="none" w:sz="0" w:space="0" w:color="auto"/>
      </w:divBdr>
    </w:div>
    <w:div w:id="1764300273">
      <w:bodyDiv w:val="1"/>
      <w:marLeft w:val="0"/>
      <w:marRight w:val="0"/>
      <w:marTop w:val="0"/>
      <w:marBottom w:val="0"/>
      <w:divBdr>
        <w:top w:val="none" w:sz="0" w:space="0" w:color="auto"/>
        <w:left w:val="none" w:sz="0" w:space="0" w:color="auto"/>
        <w:bottom w:val="none" w:sz="0" w:space="0" w:color="auto"/>
        <w:right w:val="none" w:sz="0" w:space="0" w:color="auto"/>
      </w:divBdr>
    </w:div>
    <w:div w:id="1765613927">
      <w:bodyDiv w:val="1"/>
      <w:marLeft w:val="0"/>
      <w:marRight w:val="0"/>
      <w:marTop w:val="0"/>
      <w:marBottom w:val="0"/>
      <w:divBdr>
        <w:top w:val="none" w:sz="0" w:space="0" w:color="auto"/>
        <w:left w:val="none" w:sz="0" w:space="0" w:color="auto"/>
        <w:bottom w:val="none" w:sz="0" w:space="0" w:color="auto"/>
        <w:right w:val="none" w:sz="0" w:space="0" w:color="auto"/>
      </w:divBdr>
    </w:div>
    <w:div w:id="1767457512">
      <w:bodyDiv w:val="1"/>
      <w:marLeft w:val="0"/>
      <w:marRight w:val="0"/>
      <w:marTop w:val="0"/>
      <w:marBottom w:val="0"/>
      <w:divBdr>
        <w:top w:val="none" w:sz="0" w:space="0" w:color="auto"/>
        <w:left w:val="none" w:sz="0" w:space="0" w:color="auto"/>
        <w:bottom w:val="none" w:sz="0" w:space="0" w:color="auto"/>
        <w:right w:val="none" w:sz="0" w:space="0" w:color="auto"/>
      </w:divBdr>
    </w:div>
    <w:div w:id="1770811388">
      <w:bodyDiv w:val="1"/>
      <w:marLeft w:val="0"/>
      <w:marRight w:val="0"/>
      <w:marTop w:val="0"/>
      <w:marBottom w:val="0"/>
      <w:divBdr>
        <w:top w:val="none" w:sz="0" w:space="0" w:color="auto"/>
        <w:left w:val="none" w:sz="0" w:space="0" w:color="auto"/>
        <w:bottom w:val="none" w:sz="0" w:space="0" w:color="auto"/>
        <w:right w:val="none" w:sz="0" w:space="0" w:color="auto"/>
      </w:divBdr>
    </w:div>
    <w:div w:id="1771706029">
      <w:bodyDiv w:val="1"/>
      <w:marLeft w:val="0"/>
      <w:marRight w:val="0"/>
      <w:marTop w:val="0"/>
      <w:marBottom w:val="0"/>
      <w:divBdr>
        <w:top w:val="none" w:sz="0" w:space="0" w:color="auto"/>
        <w:left w:val="none" w:sz="0" w:space="0" w:color="auto"/>
        <w:bottom w:val="none" w:sz="0" w:space="0" w:color="auto"/>
        <w:right w:val="none" w:sz="0" w:space="0" w:color="auto"/>
      </w:divBdr>
    </w:div>
    <w:div w:id="1773668202">
      <w:bodyDiv w:val="1"/>
      <w:marLeft w:val="0"/>
      <w:marRight w:val="0"/>
      <w:marTop w:val="0"/>
      <w:marBottom w:val="0"/>
      <w:divBdr>
        <w:top w:val="none" w:sz="0" w:space="0" w:color="auto"/>
        <w:left w:val="none" w:sz="0" w:space="0" w:color="auto"/>
        <w:bottom w:val="none" w:sz="0" w:space="0" w:color="auto"/>
        <w:right w:val="none" w:sz="0" w:space="0" w:color="auto"/>
      </w:divBdr>
    </w:div>
    <w:div w:id="1774275568">
      <w:bodyDiv w:val="1"/>
      <w:marLeft w:val="0"/>
      <w:marRight w:val="0"/>
      <w:marTop w:val="0"/>
      <w:marBottom w:val="0"/>
      <w:divBdr>
        <w:top w:val="none" w:sz="0" w:space="0" w:color="auto"/>
        <w:left w:val="none" w:sz="0" w:space="0" w:color="auto"/>
        <w:bottom w:val="none" w:sz="0" w:space="0" w:color="auto"/>
        <w:right w:val="none" w:sz="0" w:space="0" w:color="auto"/>
      </w:divBdr>
    </w:div>
    <w:div w:id="1775520520">
      <w:bodyDiv w:val="1"/>
      <w:marLeft w:val="0"/>
      <w:marRight w:val="0"/>
      <w:marTop w:val="0"/>
      <w:marBottom w:val="0"/>
      <w:divBdr>
        <w:top w:val="none" w:sz="0" w:space="0" w:color="auto"/>
        <w:left w:val="none" w:sz="0" w:space="0" w:color="auto"/>
        <w:bottom w:val="none" w:sz="0" w:space="0" w:color="auto"/>
        <w:right w:val="none" w:sz="0" w:space="0" w:color="auto"/>
      </w:divBdr>
    </w:div>
    <w:div w:id="1775788214">
      <w:bodyDiv w:val="1"/>
      <w:marLeft w:val="0"/>
      <w:marRight w:val="0"/>
      <w:marTop w:val="0"/>
      <w:marBottom w:val="0"/>
      <w:divBdr>
        <w:top w:val="none" w:sz="0" w:space="0" w:color="auto"/>
        <w:left w:val="none" w:sz="0" w:space="0" w:color="auto"/>
        <w:bottom w:val="none" w:sz="0" w:space="0" w:color="auto"/>
        <w:right w:val="none" w:sz="0" w:space="0" w:color="auto"/>
      </w:divBdr>
    </w:div>
    <w:div w:id="1777165626">
      <w:bodyDiv w:val="1"/>
      <w:marLeft w:val="0"/>
      <w:marRight w:val="0"/>
      <w:marTop w:val="0"/>
      <w:marBottom w:val="0"/>
      <w:divBdr>
        <w:top w:val="none" w:sz="0" w:space="0" w:color="auto"/>
        <w:left w:val="none" w:sz="0" w:space="0" w:color="auto"/>
        <w:bottom w:val="none" w:sz="0" w:space="0" w:color="auto"/>
        <w:right w:val="none" w:sz="0" w:space="0" w:color="auto"/>
      </w:divBdr>
    </w:div>
    <w:div w:id="1780759083">
      <w:bodyDiv w:val="1"/>
      <w:marLeft w:val="0"/>
      <w:marRight w:val="0"/>
      <w:marTop w:val="0"/>
      <w:marBottom w:val="0"/>
      <w:divBdr>
        <w:top w:val="none" w:sz="0" w:space="0" w:color="auto"/>
        <w:left w:val="none" w:sz="0" w:space="0" w:color="auto"/>
        <w:bottom w:val="none" w:sz="0" w:space="0" w:color="auto"/>
        <w:right w:val="none" w:sz="0" w:space="0" w:color="auto"/>
      </w:divBdr>
    </w:div>
    <w:div w:id="1782845982">
      <w:bodyDiv w:val="1"/>
      <w:marLeft w:val="0"/>
      <w:marRight w:val="0"/>
      <w:marTop w:val="0"/>
      <w:marBottom w:val="0"/>
      <w:divBdr>
        <w:top w:val="none" w:sz="0" w:space="0" w:color="auto"/>
        <w:left w:val="none" w:sz="0" w:space="0" w:color="auto"/>
        <w:bottom w:val="none" w:sz="0" w:space="0" w:color="auto"/>
        <w:right w:val="none" w:sz="0" w:space="0" w:color="auto"/>
      </w:divBdr>
    </w:div>
    <w:div w:id="1783258557">
      <w:bodyDiv w:val="1"/>
      <w:marLeft w:val="0"/>
      <w:marRight w:val="0"/>
      <w:marTop w:val="0"/>
      <w:marBottom w:val="0"/>
      <w:divBdr>
        <w:top w:val="none" w:sz="0" w:space="0" w:color="auto"/>
        <w:left w:val="none" w:sz="0" w:space="0" w:color="auto"/>
        <w:bottom w:val="none" w:sz="0" w:space="0" w:color="auto"/>
        <w:right w:val="none" w:sz="0" w:space="0" w:color="auto"/>
      </w:divBdr>
    </w:div>
    <w:div w:id="1783912800">
      <w:bodyDiv w:val="1"/>
      <w:marLeft w:val="0"/>
      <w:marRight w:val="0"/>
      <w:marTop w:val="0"/>
      <w:marBottom w:val="0"/>
      <w:divBdr>
        <w:top w:val="none" w:sz="0" w:space="0" w:color="auto"/>
        <w:left w:val="none" w:sz="0" w:space="0" w:color="auto"/>
        <w:bottom w:val="none" w:sz="0" w:space="0" w:color="auto"/>
        <w:right w:val="none" w:sz="0" w:space="0" w:color="auto"/>
      </w:divBdr>
    </w:div>
    <w:div w:id="1785685354">
      <w:bodyDiv w:val="1"/>
      <w:marLeft w:val="0"/>
      <w:marRight w:val="0"/>
      <w:marTop w:val="0"/>
      <w:marBottom w:val="0"/>
      <w:divBdr>
        <w:top w:val="none" w:sz="0" w:space="0" w:color="auto"/>
        <w:left w:val="none" w:sz="0" w:space="0" w:color="auto"/>
        <w:bottom w:val="none" w:sz="0" w:space="0" w:color="auto"/>
        <w:right w:val="none" w:sz="0" w:space="0" w:color="auto"/>
      </w:divBdr>
    </w:div>
    <w:div w:id="1788424337">
      <w:bodyDiv w:val="1"/>
      <w:marLeft w:val="0"/>
      <w:marRight w:val="0"/>
      <w:marTop w:val="0"/>
      <w:marBottom w:val="0"/>
      <w:divBdr>
        <w:top w:val="none" w:sz="0" w:space="0" w:color="auto"/>
        <w:left w:val="none" w:sz="0" w:space="0" w:color="auto"/>
        <w:bottom w:val="none" w:sz="0" w:space="0" w:color="auto"/>
        <w:right w:val="none" w:sz="0" w:space="0" w:color="auto"/>
      </w:divBdr>
    </w:div>
    <w:div w:id="1791438706">
      <w:bodyDiv w:val="1"/>
      <w:marLeft w:val="0"/>
      <w:marRight w:val="0"/>
      <w:marTop w:val="0"/>
      <w:marBottom w:val="0"/>
      <w:divBdr>
        <w:top w:val="none" w:sz="0" w:space="0" w:color="auto"/>
        <w:left w:val="none" w:sz="0" w:space="0" w:color="auto"/>
        <w:bottom w:val="none" w:sz="0" w:space="0" w:color="auto"/>
        <w:right w:val="none" w:sz="0" w:space="0" w:color="auto"/>
      </w:divBdr>
    </w:div>
    <w:div w:id="1793670458">
      <w:bodyDiv w:val="1"/>
      <w:marLeft w:val="0"/>
      <w:marRight w:val="0"/>
      <w:marTop w:val="0"/>
      <w:marBottom w:val="0"/>
      <w:divBdr>
        <w:top w:val="none" w:sz="0" w:space="0" w:color="auto"/>
        <w:left w:val="none" w:sz="0" w:space="0" w:color="auto"/>
        <w:bottom w:val="none" w:sz="0" w:space="0" w:color="auto"/>
        <w:right w:val="none" w:sz="0" w:space="0" w:color="auto"/>
      </w:divBdr>
    </w:div>
    <w:div w:id="1799105714">
      <w:bodyDiv w:val="1"/>
      <w:marLeft w:val="0"/>
      <w:marRight w:val="0"/>
      <w:marTop w:val="0"/>
      <w:marBottom w:val="0"/>
      <w:divBdr>
        <w:top w:val="none" w:sz="0" w:space="0" w:color="auto"/>
        <w:left w:val="none" w:sz="0" w:space="0" w:color="auto"/>
        <w:bottom w:val="none" w:sz="0" w:space="0" w:color="auto"/>
        <w:right w:val="none" w:sz="0" w:space="0" w:color="auto"/>
      </w:divBdr>
    </w:div>
    <w:div w:id="1801998866">
      <w:bodyDiv w:val="1"/>
      <w:marLeft w:val="0"/>
      <w:marRight w:val="0"/>
      <w:marTop w:val="0"/>
      <w:marBottom w:val="0"/>
      <w:divBdr>
        <w:top w:val="none" w:sz="0" w:space="0" w:color="auto"/>
        <w:left w:val="none" w:sz="0" w:space="0" w:color="auto"/>
        <w:bottom w:val="none" w:sz="0" w:space="0" w:color="auto"/>
        <w:right w:val="none" w:sz="0" w:space="0" w:color="auto"/>
      </w:divBdr>
    </w:div>
    <w:div w:id="1802069700">
      <w:bodyDiv w:val="1"/>
      <w:marLeft w:val="0"/>
      <w:marRight w:val="0"/>
      <w:marTop w:val="0"/>
      <w:marBottom w:val="0"/>
      <w:divBdr>
        <w:top w:val="none" w:sz="0" w:space="0" w:color="auto"/>
        <w:left w:val="none" w:sz="0" w:space="0" w:color="auto"/>
        <w:bottom w:val="none" w:sz="0" w:space="0" w:color="auto"/>
        <w:right w:val="none" w:sz="0" w:space="0" w:color="auto"/>
      </w:divBdr>
    </w:div>
    <w:div w:id="1802965290">
      <w:bodyDiv w:val="1"/>
      <w:marLeft w:val="0"/>
      <w:marRight w:val="0"/>
      <w:marTop w:val="0"/>
      <w:marBottom w:val="0"/>
      <w:divBdr>
        <w:top w:val="none" w:sz="0" w:space="0" w:color="auto"/>
        <w:left w:val="none" w:sz="0" w:space="0" w:color="auto"/>
        <w:bottom w:val="none" w:sz="0" w:space="0" w:color="auto"/>
        <w:right w:val="none" w:sz="0" w:space="0" w:color="auto"/>
      </w:divBdr>
    </w:div>
    <w:div w:id="1804807849">
      <w:bodyDiv w:val="1"/>
      <w:marLeft w:val="0"/>
      <w:marRight w:val="0"/>
      <w:marTop w:val="0"/>
      <w:marBottom w:val="0"/>
      <w:divBdr>
        <w:top w:val="none" w:sz="0" w:space="0" w:color="auto"/>
        <w:left w:val="none" w:sz="0" w:space="0" w:color="auto"/>
        <w:bottom w:val="none" w:sz="0" w:space="0" w:color="auto"/>
        <w:right w:val="none" w:sz="0" w:space="0" w:color="auto"/>
      </w:divBdr>
    </w:div>
    <w:div w:id="1804957216">
      <w:bodyDiv w:val="1"/>
      <w:marLeft w:val="0"/>
      <w:marRight w:val="0"/>
      <w:marTop w:val="0"/>
      <w:marBottom w:val="0"/>
      <w:divBdr>
        <w:top w:val="none" w:sz="0" w:space="0" w:color="auto"/>
        <w:left w:val="none" w:sz="0" w:space="0" w:color="auto"/>
        <w:bottom w:val="none" w:sz="0" w:space="0" w:color="auto"/>
        <w:right w:val="none" w:sz="0" w:space="0" w:color="auto"/>
      </w:divBdr>
    </w:div>
    <w:div w:id="1806846433">
      <w:bodyDiv w:val="1"/>
      <w:marLeft w:val="0"/>
      <w:marRight w:val="0"/>
      <w:marTop w:val="0"/>
      <w:marBottom w:val="0"/>
      <w:divBdr>
        <w:top w:val="none" w:sz="0" w:space="0" w:color="auto"/>
        <w:left w:val="none" w:sz="0" w:space="0" w:color="auto"/>
        <w:bottom w:val="none" w:sz="0" w:space="0" w:color="auto"/>
        <w:right w:val="none" w:sz="0" w:space="0" w:color="auto"/>
      </w:divBdr>
    </w:div>
    <w:div w:id="1807432418">
      <w:bodyDiv w:val="1"/>
      <w:marLeft w:val="0"/>
      <w:marRight w:val="0"/>
      <w:marTop w:val="0"/>
      <w:marBottom w:val="0"/>
      <w:divBdr>
        <w:top w:val="none" w:sz="0" w:space="0" w:color="auto"/>
        <w:left w:val="none" w:sz="0" w:space="0" w:color="auto"/>
        <w:bottom w:val="none" w:sz="0" w:space="0" w:color="auto"/>
        <w:right w:val="none" w:sz="0" w:space="0" w:color="auto"/>
      </w:divBdr>
    </w:div>
    <w:div w:id="1809516475">
      <w:bodyDiv w:val="1"/>
      <w:marLeft w:val="0"/>
      <w:marRight w:val="0"/>
      <w:marTop w:val="0"/>
      <w:marBottom w:val="0"/>
      <w:divBdr>
        <w:top w:val="none" w:sz="0" w:space="0" w:color="auto"/>
        <w:left w:val="none" w:sz="0" w:space="0" w:color="auto"/>
        <w:bottom w:val="none" w:sz="0" w:space="0" w:color="auto"/>
        <w:right w:val="none" w:sz="0" w:space="0" w:color="auto"/>
      </w:divBdr>
    </w:div>
    <w:div w:id="1809938284">
      <w:bodyDiv w:val="1"/>
      <w:marLeft w:val="0"/>
      <w:marRight w:val="0"/>
      <w:marTop w:val="0"/>
      <w:marBottom w:val="0"/>
      <w:divBdr>
        <w:top w:val="none" w:sz="0" w:space="0" w:color="auto"/>
        <w:left w:val="none" w:sz="0" w:space="0" w:color="auto"/>
        <w:bottom w:val="none" w:sz="0" w:space="0" w:color="auto"/>
        <w:right w:val="none" w:sz="0" w:space="0" w:color="auto"/>
      </w:divBdr>
    </w:div>
    <w:div w:id="1810973254">
      <w:bodyDiv w:val="1"/>
      <w:marLeft w:val="0"/>
      <w:marRight w:val="0"/>
      <w:marTop w:val="0"/>
      <w:marBottom w:val="0"/>
      <w:divBdr>
        <w:top w:val="none" w:sz="0" w:space="0" w:color="auto"/>
        <w:left w:val="none" w:sz="0" w:space="0" w:color="auto"/>
        <w:bottom w:val="none" w:sz="0" w:space="0" w:color="auto"/>
        <w:right w:val="none" w:sz="0" w:space="0" w:color="auto"/>
      </w:divBdr>
    </w:div>
    <w:div w:id="1818497855">
      <w:bodyDiv w:val="1"/>
      <w:marLeft w:val="0"/>
      <w:marRight w:val="0"/>
      <w:marTop w:val="0"/>
      <w:marBottom w:val="0"/>
      <w:divBdr>
        <w:top w:val="none" w:sz="0" w:space="0" w:color="auto"/>
        <w:left w:val="none" w:sz="0" w:space="0" w:color="auto"/>
        <w:bottom w:val="none" w:sz="0" w:space="0" w:color="auto"/>
        <w:right w:val="none" w:sz="0" w:space="0" w:color="auto"/>
      </w:divBdr>
    </w:div>
    <w:div w:id="1822233200">
      <w:bodyDiv w:val="1"/>
      <w:marLeft w:val="0"/>
      <w:marRight w:val="0"/>
      <w:marTop w:val="0"/>
      <w:marBottom w:val="0"/>
      <w:divBdr>
        <w:top w:val="none" w:sz="0" w:space="0" w:color="auto"/>
        <w:left w:val="none" w:sz="0" w:space="0" w:color="auto"/>
        <w:bottom w:val="none" w:sz="0" w:space="0" w:color="auto"/>
        <w:right w:val="none" w:sz="0" w:space="0" w:color="auto"/>
      </w:divBdr>
    </w:div>
    <w:div w:id="1831797865">
      <w:bodyDiv w:val="1"/>
      <w:marLeft w:val="0"/>
      <w:marRight w:val="0"/>
      <w:marTop w:val="0"/>
      <w:marBottom w:val="0"/>
      <w:divBdr>
        <w:top w:val="none" w:sz="0" w:space="0" w:color="auto"/>
        <w:left w:val="none" w:sz="0" w:space="0" w:color="auto"/>
        <w:bottom w:val="none" w:sz="0" w:space="0" w:color="auto"/>
        <w:right w:val="none" w:sz="0" w:space="0" w:color="auto"/>
      </w:divBdr>
    </w:div>
    <w:div w:id="1833987651">
      <w:bodyDiv w:val="1"/>
      <w:marLeft w:val="0"/>
      <w:marRight w:val="0"/>
      <w:marTop w:val="0"/>
      <w:marBottom w:val="0"/>
      <w:divBdr>
        <w:top w:val="none" w:sz="0" w:space="0" w:color="auto"/>
        <w:left w:val="none" w:sz="0" w:space="0" w:color="auto"/>
        <w:bottom w:val="none" w:sz="0" w:space="0" w:color="auto"/>
        <w:right w:val="none" w:sz="0" w:space="0" w:color="auto"/>
      </w:divBdr>
    </w:div>
    <w:div w:id="1834102847">
      <w:bodyDiv w:val="1"/>
      <w:marLeft w:val="0"/>
      <w:marRight w:val="0"/>
      <w:marTop w:val="0"/>
      <w:marBottom w:val="0"/>
      <w:divBdr>
        <w:top w:val="none" w:sz="0" w:space="0" w:color="auto"/>
        <w:left w:val="none" w:sz="0" w:space="0" w:color="auto"/>
        <w:bottom w:val="none" w:sz="0" w:space="0" w:color="auto"/>
        <w:right w:val="none" w:sz="0" w:space="0" w:color="auto"/>
      </w:divBdr>
    </w:div>
    <w:div w:id="1838035203">
      <w:bodyDiv w:val="1"/>
      <w:marLeft w:val="0"/>
      <w:marRight w:val="0"/>
      <w:marTop w:val="0"/>
      <w:marBottom w:val="0"/>
      <w:divBdr>
        <w:top w:val="none" w:sz="0" w:space="0" w:color="auto"/>
        <w:left w:val="none" w:sz="0" w:space="0" w:color="auto"/>
        <w:bottom w:val="none" w:sz="0" w:space="0" w:color="auto"/>
        <w:right w:val="none" w:sz="0" w:space="0" w:color="auto"/>
      </w:divBdr>
    </w:div>
    <w:div w:id="1838156081">
      <w:bodyDiv w:val="1"/>
      <w:marLeft w:val="0"/>
      <w:marRight w:val="0"/>
      <w:marTop w:val="0"/>
      <w:marBottom w:val="0"/>
      <w:divBdr>
        <w:top w:val="none" w:sz="0" w:space="0" w:color="auto"/>
        <w:left w:val="none" w:sz="0" w:space="0" w:color="auto"/>
        <w:bottom w:val="none" w:sz="0" w:space="0" w:color="auto"/>
        <w:right w:val="none" w:sz="0" w:space="0" w:color="auto"/>
      </w:divBdr>
    </w:div>
    <w:div w:id="1838567779">
      <w:bodyDiv w:val="1"/>
      <w:marLeft w:val="0"/>
      <w:marRight w:val="0"/>
      <w:marTop w:val="0"/>
      <w:marBottom w:val="0"/>
      <w:divBdr>
        <w:top w:val="none" w:sz="0" w:space="0" w:color="auto"/>
        <w:left w:val="none" w:sz="0" w:space="0" w:color="auto"/>
        <w:bottom w:val="none" w:sz="0" w:space="0" w:color="auto"/>
        <w:right w:val="none" w:sz="0" w:space="0" w:color="auto"/>
      </w:divBdr>
    </w:div>
    <w:div w:id="1839808044">
      <w:bodyDiv w:val="1"/>
      <w:marLeft w:val="0"/>
      <w:marRight w:val="0"/>
      <w:marTop w:val="0"/>
      <w:marBottom w:val="0"/>
      <w:divBdr>
        <w:top w:val="none" w:sz="0" w:space="0" w:color="auto"/>
        <w:left w:val="none" w:sz="0" w:space="0" w:color="auto"/>
        <w:bottom w:val="none" w:sz="0" w:space="0" w:color="auto"/>
        <w:right w:val="none" w:sz="0" w:space="0" w:color="auto"/>
      </w:divBdr>
    </w:div>
    <w:div w:id="1840191178">
      <w:bodyDiv w:val="1"/>
      <w:marLeft w:val="0"/>
      <w:marRight w:val="0"/>
      <w:marTop w:val="0"/>
      <w:marBottom w:val="0"/>
      <w:divBdr>
        <w:top w:val="none" w:sz="0" w:space="0" w:color="auto"/>
        <w:left w:val="none" w:sz="0" w:space="0" w:color="auto"/>
        <w:bottom w:val="none" w:sz="0" w:space="0" w:color="auto"/>
        <w:right w:val="none" w:sz="0" w:space="0" w:color="auto"/>
      </w:divBdr>
    </w:div>
    <w:div w:id="1841506075">
      <w:bodyDiv w:val="1"/>
      <w:marLeft w:val="0"/>
      <w:marRight w:val="0"/>
      <w:marTop w:val="0"/>
      <w:marBottom w:val="0"/>
      <w:divBdr>
        <w:top w:val="none" w:sz="0" w:space="0" w:color="auto"/>
        <w:left w:val="none" w:sz="0" w:space="0" w:color="auto"/>
        <w:bottom w:val="none" w:sz="0" w:space="0" w:color="auto"/>
        <w:right w:val="none" w:sz="0" w:space="0" w:color="auto"/>
      </w:divBdr>
    </w:div>
    <w:div w:id="1844776902">
      <w:bodyDiv w:val="1"/>
      <w:marLeft w:val="0"/>
      <w:marRight w:val="0"/>
      <w:marTop w:val="0"/>
      <w:marBottom w:val="0"/>
      <w:divBdr>
        <w:top w:val="none" w:sz="0" w:space="0" w:color="auto"/>
        <w:left w:val="none" w:sz="0" w:space="0" w:color="auto"/>
        <w:bottom w:val="none" w:sz="0" w:space="0" w:color="auto"/>
        <w:right w:val="none" w:sz="0" w:space="0" w:color="auto"/>
      </w:divBdr>
    </w:div>
    <w:div w:id="1845316581">
      <w:bodyDiv w:val="1"/>
      <w:marLeft w:val="0"/>
      <w:marRight w:val="0"/>
      <w:marTop w:val="0"/>
      <w:marBottom w:val="0"/>
      <w:divBdr>
        <w:top w:val="none" w:sz="0" w:space="0" w:color="auto"/>
        <w:left w:val="none" w:sz="0" w:space="0" w:color="auto"/>
        <w:bottom w:val="none" w:sz="0" w:space="0" w:color="auto"/>
        <w:right w:val="none" w:sz="0" w:space="0" w:color="auto"/>
      </w:divBdr>
    </w:div>
    <w:div w:id="1846478067">
      <w:bodyDiv w:val="1"/>
      <w:marLeft w:val="0"/>
      <w:marRight w:val="0"/>
      <w:marTop w:val="0"/>
      <w:marBottom w:val="0"/>
      <w:divBdr>
        <w:top w:val="none" w:sz="0" w:space="0" w:color="auto"/>
        <w:left w:val="none" w:sz="0" w:space="0" w:color="auto"/>
        <w:bottom w:val="none" w:sz="0" w:space="0" w:color="auto"/>
        <w:right w:val="none" w:sz="0" w:space="0" w:color="auto"/>
      </w:divBdr>
    </w:div>
    <w:div w:id="1849057276">
      <w:bodyDiv w:val="1"/>
      <w:marLeft w:val="0"/>
      <w:marRight w:val="0"/>
      <w:marTop w:val="0"/>
      <w:marBottom w:val="0"/>
      <w:divBdr>
        <w:top w:val="none" w:sz="0" w:space="0" w:color="auto"/>
        <w:left w:val="none" w:sz="0" w:space="0" w:color="auto"/>
        <w:bottom w:val="none" w:sz="0" w:space="0" w:color="auto"/>
        <w:right w:val="none" w:sz="0" w:space="0" w:color="auto"/>
      </w:divBdr>
    </w:div>
    <w:div w:id="1851484941">
      <w:bodyDiv w:val="1"/>
      <w:marLeft w:val="0"/>
      <w:marRight w:val="0"/>
      <w:marTop w:val="0"/>
      <w:marBottom w:val="0"/>
      <w:divBdr>
        <w:top w:val="none" w:sz="0" w:space="0" w:color="auto"/>
        <w:left w:val="none" w:sz="0" w:space="0" w:color="auto"/>
        <w:bottom w:val="none" w:sz="0" w:space="0" w:color="auto"/>
        <w:right w:val="none" w:sz="0" w:space="0" w:color="auto"/>
      </w:divBdr>
    </w:div>
    <w:div w:id="1852647447">
      <w:bodyDiv w:val="1"/>
      <w:marLeft w:val="0"/>
      <w:marRight w:val="0"/>
      <w:marTop w:val="0"/>
      <w:marBottom w:val="0"/>
      <w:divBdr>
        <w:top w:val="none" w:sz="0" w:space="0" w:color="auto"/>
        <w:left w:val="none" w:sz="0" w:space="0" w:color="auto"/>
        <w:bottom w:val="none" w:sz="0" w:space="0" w:color="auto"/>
        <w:right w:val="none" w:sz="0" w:space="0" w:color="auto"/>
      </w:divBdr>
    </w:div>
    <w:div w:id="1856766609">
      <w:bodyDiv w:val="1"/>
      <w:marLeft w:val="0"/>
      <w:marRight w:val="0"/>
      <w:marTop w:val="0"/>
      <w:marBottom w:val="0"/>
      <w:divBdr>
        <w:top w:val="none" w:sz="0" w:space="0" w:color="auto"/>
        <w:left w:val="none" w:sz="0" w:space="0" w:color="auto"/>
        <w:bottom w:val="none" w:sz="0" w:space="0" w:color="auto"/>
        <w:right w:val="none" w:sz="0" w:space="0" w:color="auto"/>
      </w:divBdr>
    </w:div>
    <w:div w:id="1857109828">
      <w:bodyDiv w:val="1"/>
      <w:marLeft w:val="0"/>
      <w:marRight w:val="0"/>
      <w:marTop w:val="0"/>
      <w:marBottom w:val="0"/>
      <w:divBdr>
        <w:top w:val="none" w:sz="0" w:space="0" w:color="auto"/>
        <w:left w:val="none" w:sz="0" w:space="0" w:color="auto"/>
        <w:bottom w:val="none" w:sz="0" w:space="0" w:color="auto"/>
        <w:right w:val="none" w:sz="0" w:space="0" w:color="auto"/>
      </w:divBdr>
    </w:div>
    <w:div w:id="1858153085">
      <w:bodyDiv w:val="1"/>
      <w:marLeft w:val="0"/>
      <w:marRight w:val="0"/>
      <w:marTop w:val="0"/>
      <w:marBottom w:val="0"/>
      <w:divBdr>
        <w:top w:val="none" w:sz="0" w:space="0" w:color="auto"/>
        <w:left w:val="none" w:sz="0" w:space="0" w:color="auto"/>
        <w:bottom w:val="none" w:sz="0" w:space="0" w:color="auto"/>
        <w:right w:val="none" w:sz="0" w:space="0" w:color="auto"/>
      </w:divBdr>
    </w:div>
    <w:div w:id="1858621620">
      <w:bodyDiv w:val="1"/>
      <w:marLeft w:val="0"/>
      <w:marRight w:val="0"/>
      <w:marTop w:val="0"/>
      <w:marBottom w:val="0"/>
      <w:divBdr>
        <w:top w:val="none" w:sz="0" w:space="0" w:color="auto"/>
        <w:left w:val="none" w:sz="0" w:space="0" w:color="auto"/>
        <w:bottom w:val="none" w:sz="0" w:space="0" w:color="auto"/>
        <w:right w:val="none" w:sz="0" w:space="0" w:color="auto"/>
      </w:divBdr>
    </w:div>
    <w:div w:id="1861048701">
      <w:bodyDiv w:val="1"/>
      <w:marLeft w:val="0"/>
      <w:marRight w:val="0"/>
      <w:marTop w:val="0"/>
      <w:marBottom w:val="0"/>
      <w:divBdr>
        <w:top w:val="none" w:sz="0" w:space="0" w:color="auto"/>
        <w:left w:val="none" w:sz="0" w:space="0" w:color="auto"/>
        <w:bottom w:val="none" w:sz="0" w:space="0" w:color="auto"/>
        <w:right w:val="none" w:sz="0" w:space="0" w:color="auto"/>
      </w:divBdr>
    </w:div>
    <w:div w:id="1861772472">
      <w:bodyDiv w:val="1"/>
      <w:marLeft w:val="0"/>
      <w:marRight w:val="0"/>
      <w:marTop w:val="0"/>
      <w:marBottom w:val="0"/>
      <w:divBdr>
        <w:top w:val="none" w:sz="0" w:space="0" w:color="auto"/>
        <w:left w:val="none" w:sz="0" w:space="0" w:color="auto"/>
        <w:bottom w:val="none" w:sz="0" w:space="0" w:color="auto"/>
        <w:right w:val="none" w:sz="0" w:space="0" w:color="auto"/>
      </w:divBdr>
    </w:div>
    <w:div w:id="1863468594">
      <w:bodyDiv w:val="1"/>
      <w:marLeft w:val="0"/>
      <w:marRight w:val="0"/>
      <w:marTop w:val="0"/>
      <w:marBottom w:val="0"/>
      <w:divBdr>
        <w:top w:val="none" w:sz="0" w:space="0" w:color="auto"/>
        <w:left w:val="none" w:sz="0" w:space="0" w:color="auto"/>
        <w:bottom w:val="none" w:sz="0" w:space="0" w:color="auto"/>
        <w:right w:val="none" w:sz="0" w:space="0" w:color="auto"/>
      </w:divBdr>
    </w:div>
    <w:div w:id="1864129268">
      <w:bodyDiv w:val="1"/>
      <w:marLeft w:val="0"/>
      <w:marRight w:val="0"/>
      <w:marTop w:val="0"/>
      <w:marBottom w:val="0"/>
      <w:divBdr>
        <w:top w:val="none" w:sz="0" w:space="0" w:color="auto"/>
        <w:left w:val="none" w:sz="0" w:space="0" w:color="auto"/>
        <w:bottom w:val="none" w:sz="0" w:space="0" w:color="auto"/>
        <w:right w:val="none" w:sz="0" w:space="0" w:color="auto"/>
      </w:divBdr>
    </w:div>
    <w:div w:id="1867059291">
      <w:bodyDiv w:val="1"/>
      <w:marLeft w:val="0"/>
      <w:marRight w:val="0"/>
      <w:marTop w:val="0"/>
      <w:marBottom w:val="0"/>
      <w:divBdr>
        <w:top w:val="none" w:sz="0" w:space="0" w:color="auto"/>
        <w:left w:val="none" w:sz="0" w:space="0" w:color="auto"/>
        <w:bottom w:val="none" w:sz="0" w:space="0" w:color="auto"/>
        <w:right w:val="none" w:sz="0" w:space="0" w:color="auto"/>
      </w:divBdr>
    </w:div>
    <w:div w:id="1867131940">
      <w:bodyDiv w:val="1"/>
      <w:marLeft w:val="0"/>
      <w:marRight w:val="0"/>
      <w:marTop w:val="0"/>
      <w:marBottom w:val="0"/>
      <w:divBdr>
        <w:top w:val="none" w:sz="0" w:space="0" w:color="auto"/>
        <w:left w:val="none" w:sz="0" w:space="0" w:color="auto"/>
        <w:bottom w:val="none" w:sz="0" w:space="0" w:color="auto"/>
        <w:right w:val="none" w:sz="0" w:space="0" w:color="auto"/>
      </w:divBdr>
    </w:div>
    <w:div w:id="1872298336">
      <w:bodyDiv w:val="1"/>
      <w:marLeft w:val="0"/>
      <w:marRight w:val="0"/>
      <w:marTop w:val="0"/>
      <w:marBottom w:val="0"/>
      <w:divBdr>
        <w:top w:val="none" w:sz="0" w:space="0" w:color="auto"/>
        <w:left w:val="none" w:sz="0" w:space="0" w:color="auto"/>
        <w:bottom w:val="none" w:sz="0" w:space="0" w:color="auto"/>
        <w:right w:val="none" w:sz="0" w:space="0" w:color="auto"/>
      </w:divBdr>
    </w:div>
    <w:div w:id="1875148008">
      <w:bodyDiv w:val="1"/>
      <w:marLeft w:val="0"/>
      <w:marRight w:val="0"/>
      <w:marTop w:val="0"/>
      <w:marBottom w:val="0"/>
      <w:divBdr>
        <w:top w:val="none" w:sz="0" w:space="0" w:color="auto"/>
        <w:left w:val="none" w:sz="0" w:space="0" w:color="auto"/>
        <w:bottom w:val="none" w:sz="0" w:space="0" w:color="auto"/>
        <w:right w:val="none" w:sz="0" w:space="0" w:color="auto"/>
      </w:divBdr>
    </w:div>
    <w:div w:id="1875776495">
      <w:bodyDiv w:val="1"/>
      <w:marLeft w:val="0"/>
      <w:marRight w:val="0"/>
      <w:marTop w:val="0"/>
      <w:marBottom w:val="0"/>
      <w:divBdr>
        <w:top w:val="none" w:sz="0" w:space="0" w:color="auto"/>
        <w:left w:val="none" w:sz="0" w:space="0" w:color="auto"/>
        <w:bottom w:val="none" w:sz="0" w:space="0" w:color="auto"/>
        <w:right w:val="none" w:sz="0" w:space="0" w:color="auto"/>
      </w:divBdr>
    </w:div>
    <w:div w:id="1884247549">
      <w:bodyDiv w:val="1"/>
      <w:marLeft w:val="0"/>
      <w:marRight w:val="0"/>
      <w:marTop w:val="0"/>
      <w:marBottom w:val="0"/>
      <w:divBdr>
        <w:top w:val="none" w:sz="0" w:space="0" w:color="auto"/>
        <w:left w:val="none" w:sz="0" w:space="0" w:color="auto"/>
        <w:bottom w:val="none" w:sz="0" w:space="0" w:color="auto"/>
        <w:right w:val="none" w:sz="0" w:space="0" w:color="auto"/>
      </w:divBdr>
    </w:div>
    <w:div w:id="1884443658">
      <w:bodyDiv w:val="1"/>
      <w:marLeft w:val="0"/>
      <w:marRight w:val="0"/>
      <w:marTop w:val="0"/>
      <w:marBottom w:val="0"/>
      <w:divBdr>
        <w:top w:val="none" w:sz="0" w:space="0" w:color="auto"/>
        <w:left w:val="none" w:sz="0" w:space="0" w:color="auto"/>
        <w:bottom w:val="none" w:sz="0" w:space="0" w:color="auto"/>
        <w:right w:val="none" w:sz="0" w:space="0" w:color="auto"/>
      </w:divBdr>
    </w:div>
    <w:div w:id="1885872854">
      <w:bodyDiv w:val="1"/>
      <w:marLeft w:val="0"/>
      <w:marRight w:val="0"/>
      <w:marTop w:val="0"/>
      <w:marBottom w:val="0"/>
      <w:divBdr>
        <w:top w:val="none" w:sz="0" w:space="0" w:color="auto"/>
        <w:left w:val="none" w:sz="0" w:space="0" w:color="auto"/>
        <w:bottom w:val="none" w:sz="0" w:space="0" w:color="auto"/>
        <w:right w:val="none" w:sz="0" w:space="0" w:color="auto"/>
      </w:divBdr>
    </w:div>
    <w:div w:id="1886940188">
      <w:bodyDiv w:val="1"/>
      <w:marLeft w:val="0"/>
      <w:marRight w:val="0"/>
      <w:marTop w:val="0"/>
      <w:marBottom w:val="0"/>
      <w:divBdr>
        <w:top w:val="none" w:sz="0" w:space="0" w:color="auto"/>
        <w:left w:val="none" w:sz="0" w:space="0" w:color="auto"/>
        <w:bottom w:val="none" w:sz="0" w:space="0" w:color="auto"/>
        <w:right w:val="none" w:sz="0" w:space="0" w:color="auto"/>
      </w:divBdr>
    </w:div>
    <w:div w:id="1887914367">
      <w:bodyDiv w:val="1"/>
      <w:marLeft w:val="0"/>
      <w:marRight w:val="0"/>
      <w:marTop w:val="0"/>
      <w:marBottom w:val="0"/>
      <w:divBdr>
        <w:top w:val="none" w:sz="0" w:space="0" w:color="auto"/>
        <w:left w:val="none" w:sz="0" w:space="0" w:color="auto"/>
        <w:bottom w:val="none" w:sz="0" w:space="0" w:color="auto"/>
        <w:right w:val="none" w:sz="0" w:space="0" w:color="auto"/>
      </w:divBdr>
    </w:div>
    <w:div w:id="1895118336">
      <w:bodyDiv w:val="1"/>
      <w:marLeft w:val="0"/>
      <w:marRight w:val="0"/>
      <w:marTop w:val="0"/>
      <w:marBottom w:val="0"/>
      <w:divBdr>
        <w:top w:val="none" w:sz="0" w:space="0" w:color="auto"/>
        <w:left w:val="none" w:sz="0" w:space="0" w:color="auto"/>
        <w:bottom w:val="none" w:sz="0" w:space="0" w:color="auto"/>
        <w:right w:val="none" w:sz="0" w:space="0" w:color="auto"/>
      </w:divBdr>
    </w:div>
    <w:div w:id="1899855577">
      <w:bodyDiv w:val="1"/>
      <w:marLeft w:val="0"/>
      <w:marRight w:val="0"/>
      <w:marTop w:val="0"/>
      <w:marBottom w:val="0"/>
      <w:divBdr>
        <w:top w:val="none" w:sz="0" w:space="0" w:color="auto"/>
        <w:left w:val="none" w:sz="0" w:space="0" w:color="auto"/>
        <w:bottom w:val="none" w:sz="0" w:space="0" w:color="auto"/>
        <w:right w:val="none" w:sz="0" w:space="0" w:color="auto"/>
      </w:divBdr>
    </w:div>
    <w:div w:id="1899899909">
      <w:bodyDiv w:val="1"/>
      <w:marLeft w:val="0"/>
      <w:marRight w:val="0"/>
      <w:marTop w:val="0"/>
      <w:marBottom w:val="0"/>
      <w:divBdr>
        <w:top w:val="none" w:sz="0" w:space="0" w:color="auto"/>
        <w:left w:val="none" w:sz="0" w:space="0" w:color="auto"/>
        <w:bottom w:val="none" w:sz="0" w:space="0" w:color="auto"/>
        <w:right w:val="none" w:sz="0" w:space="0" w:color="auto"/>
      </w:divBdr>
    </w:div>
    <w:div w:id="1900088893">
      <w:bodyDiv w:val="1"/>
      <w:marLeft w:val="0"/>
      <w:marRight w:val="0"/>
      <w:marTop w:val="0"/>
      <w:marBottom w:val="0"/>
      <w:divBdr>
        <w:top w:val="none" w:sz="0" w:space="0" w:color="auto"/>
        <w:left w:val="none" w:sz="0" w:space="0" w:color="auto"/>
        <w:bottom w:val="none" w:sz="0" w:space="0" w:color="auto"/>
        <w:right w:val="none" w:sz="0" w:space="0" w:color="auto"/>
      </w:divBdr>
    </w:div>
    <w:div w:id="1900286672">
      <w:bodyDiv w:val="1"/>
      <w:marLeft w:val="0"/>
      <w:marRight w:val="0"/>
      <w:marTop w:val="0"/>
      <w:marBottom w:val="0"/>
      <w:divBdr>
        <w:top w:val="none" w:sz="0" w:space="0" w:color="auto"/>
        <w:left w:val="none" w:sz="0" w:space="0" w:color="auto"/>
        <w:bottom w:val="none" w:sz="0" w:space="0" w:color="auto"/>
        <w:right w:val="none" w:sz="0" w:space="0" w:color="auto"/>
      </w:divBdr>
    </w:div>
    <w:div w:id="1905068518">
      <w:bodyDiv w:val="1"/>
      <w:marLeft w:val="0"/>
      <w:marRight w:val="0"/>
      <w:marTop w:val="0"/>
      <w:marBottom w:val="0"/>
      <w:divBdr>
        <w:top w:val="none" w:sz="0" w:space="0" w:color="auto"/>
        <w:left w:val="none" w:sz="0" w:space="0" w:color="auto"/>
        <w:bottom w:val="none" w:sz="0" w:space="0" w:color="auto"/>
        <w:right w:val="none" w:sz="0" w:space="0" w:color="auto"/>
      </w:divBdr>
    </w:div>
    <w:div w:id="1906644215">
      <w:bodyDiv w:val="1"/>
      <w:marLeft w:val="0"/>
      <w:marRight w:val="0"/>
      <w:marTop w:val="0"/>
      <w:marBottom w:val="0"/>
      <w:divBdr>
        <w:top w:val="none" w:sz="0" w:space="0" w:color="auto"/>
        <w:left w:val="none" w:sz="0" w:space="0" w:color="auto"/>
        <w:bottom w:val="none" w:sz="0" w:space="0" w:color="auto"/>
        <w:right w:val="none" w:sz="0" w:space="0" w:color="auto"/>
      </w:divBdr>
    </w:div>
    <w:div w:id="1908413378">
      <w:bodyDiv w:val="1"/>
      <w:marLeft w:val="0"/>
      <w:marRight w:val="0"/>
      <w:marTop w:val="0"/>
      <w:marBottom w:val="0"/>
      <w:divBdr>
        <w:top w:val="none" w:sz="0" w:space="0" w:color="auto"/>
        <w:left w:val="none" w:sz="0" w:space="0" w:color="auto"/>
        <w:bottom w:val="none" w:sz="0" w:space="0" w:color="auto"/>
        <w:right w:val="none" w:sz="0" w:space="0" w:color="auto"/>
      </w:divBdr>
    </w:div>
    <w:div w:id="1909462712">
      <w:bodyDiv w:val="1"/>
      <w:marLeft w:val="0"/>
      <w:marRight w:val="0"/>
      <w:marTop w:val="0"/>
      <w:marBottom w:val="0"/>
      <w:divBdr>
        <w:top w:val="none" w:sz="0" w:space="0" w:color="auto"/>
        <w:left w:val="none" w:sz="0" w:space="0" w:color="auto"/>
        <w:bottom w:val="none" w:sz="0" w:space="0" w:color="auto"/>
        <w:right w:val="none" w:sz="0" w:space="0" w:color="auto"/>
      </w:divBdr>
    </w:div>
    <w:div w:id="1910073081">
      <w:bodyDiv w:val="1"/>
      <w:marLeft w:val="0"/>
      <w:marRight w:val="0"/>
      <w:marTop w:val="0"/>
      <w:marBottom w:val="0"/>
      <w:divBdr>
        <w:top w:val="none" w:sz="0" w:space="0" w:color="auto"/>
        <w:left w:val="none" w:sz="0" w:space="0" w:color="auto"/>
        <w:bottom w:val="none" w:sz="0" w:space="0" w:color="auto"/>
        <w:right w:val="none" w:sz="0" w:space="0" w:color="auto"/>
      </w:divBdr>
    </w:div>
    <w:div w:id="1910728952">
      <w:bodyDiv w:val="1"/>
      <w:marLeft w:val="0"/>
      <w:marRight w:val="0"/>
      <w:marTop w:val="0"/>
      <w:marBottom w:val="0"/>
      <w:divBdr>
        <w:top w:val="none" w:sz="0" w:space="0" w:color="auto"/>
        <w:left w:val="none" w:sz="0" w:space="0" w:color="auto"/>
        <w:bottom w:val="none" w:sz="0" w:space="0" w:color="auto"/>
        <w:right w:val="none" w:sz="0" w:space="0" w:color="auto"/>
      </w:divBdr>
    </w:div>
    <w:div w:id="1921327813">
      <w:bodyDiv w:val="1"/>
      <w:marLeft w:val="0"/>
      <w:marRight w:val="0"/>
      <w:marTop w:val="0"/>
      <w:marBottom w:val="0"/>
      <w:divBdr>
        <w:top w:val="none" w:sz="0" w:space="0" w:color="auto"/>
        <w:left w:val="none" w:sz="0" w:space="0" w:color="auto"/>
        <w:bottom w:val="none" w:sz="0" w:space="0" w:color="auto"/>
        <w:right w:val="none" w:sz="0" w:space="0" w:color="auto"/>
      </w:divBdr>
    </w:div>
    <w:div w:id="1922830536">
      <w:bodyDiv w:val="1"/>
      <w:marLeft w:val="0"/>
      <w:marRight w:val="0"/>
      <w:marTop w:val="0"/>
      <w:marBottom w:val="0"/>
      <w:divBdr>
        <w:top w:val="none" w:sz="0" w:space="0" w:color="auto"/>
        <w:left w:val="none" w:sz="0" w:space="0" w:color="auto"/>
        <w:bottom w:val="none" w:sz="0" w:space="0" w:color="auto"/>
        <w:right w:val="none" w:sz="0" w:space="0" w:color="auto"/>
      </w:divBdr>
    </w:div>
    <w:div w:id="1923292694">
      <w:bodyDiv w:val="1"/>
      <w:marLeft w:val="0"/>
      <w:marRight w:val="0"/>
      <w:marTop w:val="0"/>
      <w:marBottom w:val="0"/>
      <w:divBdr>
        <w:top w:val="none" w:sz="0" w:space="0" w:color="auto"/>
        <w:left w:val="none" w:sz="0" w:space="0" w:color="auto"/>
        <w:bottom w:val="none" w:sz="0" w:space="0" w:color="auto"/>
        <w:right w:val="none" w:sz="0" w:space="0" w:color="auto"/>
      </w:divBdr>
    </w:div>
    <w:div w:id="1926643300">
      <w:bodyDiv w:val="1"/>
      <w:marLeft w:val="0"/>
      <w:marRight w:val="0"/>
      <w:marTop w:val="0"/>
      <w:marBottom w:val="0"/>
      <w:divBdr>
        <w:top w:val="none" w:sz="0" w:space="0" w:color="auto"/>
        <w:left w:val="none" w:sz="0" w:space="0" w:color="auto"/>
        <w:bottom w:val="none" w:sz="0" w:space="0" w:color="auto"/>
        <w:right w:val="none" w:sz="0" w:space="0" w:color="auto"/>
      </w:divBdr>
    </w:div>
    <w:div w:id="1927107203">
      <w:bodyDiv w:val="1"/>
      <w:marLeft w:val="0"/>
      <w:marRight w:val="0"/>
      <w:marTop w:val="0"/>
      <w:marBottom w:val="0"/>
      <w:divBdr>
        <w:top w:val="none" w:sz="0" w:space="0" w:color="auto"/>
        <w:left w:val="none" w:sz="0" w:space="0" w:color="auto"/>
        <w:bottom w:val="none" w:sz="0" w:space="0" w:color="auto"/>
        <w:right w:val="none" w:sz="0" w:space="0" w:color="auto"/>
      </w:divBdr>
    </w:div>
    <w:div w:id="1927762126">
      <w:bodyDiv w:val="1"/>
      <w:marLeft w:val="0"/>
      <w:marRight w:val="0"/>
      <w:marTop w:val="0"/>
      <w:marBottom w:val="0"/>
      <w:divBdr>
        <w:top w:val="none" w:sz="0" w:space="0" w:color="auto"/>
        <w:left w:val="none" w:sz="0" w:space="0" w:color="auto"/>
        <w:bottom w:val="none" w:sz="0" w:space="0" w:color="auto"/>
        <w:right w:val="none" w:sz="0" w:space="0" w:color="auto"/>
      </w:divBdr>
    </w:div>
    <w:div w:id="1929147485">
      <w:bodyDiv w:val="1"/>
      <w:marLeft w:val="0"/>
      <w:marRight w:val="0"/>
      <w:marTop w:val="0"/>
      <w:marBottom w:val="0"/>
      <w:divBdr>
        <w:top w:val="none" w:sz="0" w:space="0" w:color="auto"/>
        <w:left w:val="none" w:sz="0" w:space="0" w:color="auto"/>
        <w:bottom w:val="none" w:sz="0" w:space="0" w:color="auto"/>
        <w:right w:val="none" w:sz="0" w:space="0" w:color="auto"/>
      </w:divBdr>
    </w:div>
    <w:div w:id="1931038262">
      <w:bodyDiv w:val="1"/>
      <w:marLeft w:val="0"/>
      <w:marRight w:val="0"/>
      <w:marTop w:val="0"/>
      <w:marBottom w:val="0"/>
      <w:divBdr>
        <w:top w:val="none" w:sz="0" w:space="0" w:color="auto"/>
        <w:left w:val="none" w:sz="0" w:space="0" w:color="auto"/>
        <w:bottom w:val="none" w:sz="0" w:space="0" w:color="auto"/>
        <w:right w:val="none" w:sz="0" w:space="0" w:color="auto"/>
      </w:divBdr>
    </w:div>
    <w:div w:id="1931114897">
      <w:bodyDiv w:val="1"/>
      <w:marLeft w:val="0"/>
      <w:marRight w:val="0"/>
      <w:marTop w:val="0"/>
      <w:marBottom w:val="0"/>
      <w:divBdr>
        <w:top w:val="none" w:sz="0" w:space="0" w:color="auto"/>
        <w:left w:val="none" w:sz="0" w:space="0" w:color="auto"/>
        <w:bottom w:val="none" w:sz="0" w:space="0" w:color="auto"/>
        <w:right w:val="none" w:sz="0" w:space="0" w:color="auto"/>
      </w:divBdr>
    </w:div>
    <w:div w:id="1932004103">
      <w:bodyDiv w:val="1"/>
      <w:marLeft w:val="0"/>
      <w:marRight w:val="0"/>
      <w:marTop w:val="0"/>
      <w:marBottom w:val="0"/>
      <w:divBdr>
        <w:top w:val="none" w:sz="0" w:space="0" w:color="auto"/>
        <w:left w:val="none" w:sz="0" w:space="0" w:color="auto"/>
        <w:bottom w:val="none" w:sz="0" w:space="0" w:color="auto"/>
        <w:right w:val="none" w:sz="0" w:space="0" w:color="auto"/>
      </w:divBdr>
    </w:div>
    <w:div w:id="1932422605">
      <w:bodyDiv w:val="1"/>
      <w:marLeft w:val="0"/>
      <w:marRight w:val="0"/>
      <w:marTop w:val="0"/>
      <w:marBottom w:val="0"/>
      <w:divBdr>
        <w:top w:val="none" w:sz="0" w:space="0" w:color="auto"/>
        <w:left w:val="none" w:sz="0" w:space="0" w:color="auto"/>
        <w:bottom w:val="none" w:sz="0" w:space="0" w:color="auto"/>
        <w:right w:val="none" w:sz="0" w:space="0" w:color="auto"/>
      </w:divBdr>
    </w:div>
    <w:div w:id="1935898189">
      <w:bodyDiv w:val="1"/>
      <w:marLeft w:val="0"/>
      <w:marRight w:val="0"/>
      <w:marTop w:val="0"/>
      <w:marBottom w:val="0"/>
      <w:divBdr>
        <w:top w:val="none" w:sz="0" w:space="0" w:color="auto"/>
        <w:left w:val="none" w:sz="0" w:space="0" w:color="auto"/>
        <w:bottom w:val="none" w:sz="0" w:space="0" w:color="auto"/>
        <w:right w:val="none" w:sz="0" w:space="0" w:color="auto"/>
      </w:divBdr>
    </w:div>
    <w:div w:id="1937711669">
      <w:bodyDiv w:val="1"/>
      <w:marLeft w:val="0"/>
      <w:marRight w:val="0"/>
      <w:marTop w:val="0"/>
      <w:marBottom w:val="0"/>
      <w:divBdr>
        <w:top w:val="none" w:sz="0" w:space="0" w:color="auto"/>
        <w:left w:val="none" w:sz="0" w:space="0" w:color="auto"/>
        <w:bottom w:val="none" w:sz="0" w:space="0" w:color="auto"/>
        <w:right w:val="none" w:sz="0" w:space="0" w:color="auto"/>
      </w:divBdr>
    </w:div>
    <w:div w:id="1946185309">
      <w:bodyDiv w:val="1"/>
      <w:marLeft w:val="0"/>
      <w:marRight w:val="0"/>
      <w:marTop w:val="0"/>
      <w:marBottom w:val="0"/>
      <w:divBdr>
        <w:top w:val="none" w:sz="0" w:space="0" w:color="auto"/>
        <w:left w:val="none" w:sz="0" w:space="0" w:color="auto"/>
        <w:bottom w:val="none" w:sz="0" w:space="0" w:color="auto"/>
        <w:right w:val="none" w:sz="0" w:space="0" w:color="auto"/>
      </w:divBdr>
    </w:div>
    <w:div w:id="1947035782">
      <w:bodyDiv w:val="1"/>
      <w:marLeft w:val="0"/>
      <w:marRight w:val="0"/>
      <w:marTop w:val="0"/>
      <w:marBottom w:val="0"/>
      <w:divBdr>
        <w:top w:val="none" w:sz="0" w:space="0" w:color="auto"/>
        <w:left w:val="none" w:sz="0" w:space="0" w:color="auto"/>
        <w:bottom w:val="none" w:sz="0" w:space="0" w:color="auto"/>
        <w:right w:val="none" w:sz="0" w:space="0" w:color="auto"/>
      </w:divBdr>
    </w:div>
    <w:div w:id="1953629538">
      <w:bodyDiv w:val="1"/>
      <w:marLeft w:val="0"/>
      <w:marRight w:val="0"/>
      <w:marTop w:val="0"/>
      <w:marBottom w:val="0"/>
      <w:divBdr>
        <w:top w:val="none" w:sz="0" w:space="0" w:color="auto"/>
        <w:left w:val="none" w:sz="0" w:space="0" w:color="auto"/>
        <w:bottom w:val="none" w:sz="0" w:space="0" w:color="auto"/>
        <w:right w:val="none" w:sz="0" w:space="0" w:color="auto"/>
      </w:divBdr>
    </w:div>
    <w:div w:id="1953777781">
      <w:bodyDiv w:val="1"/>
      <w:marLeft w:val="0"/>
      <w:marRight w:val="0"/>
      <w:marTop w:val="0"/>
      <w:marBottom w:val="0"/>
      <w:divBdr>
        <w:top w:val="none" w:sz="0" w:space="0" w:color="auto"/>
        <w:left w:val="none" w:sz="0" w:space="0" w:color="auto"/>
        <w:bottom w:val="none" w:sz="0" w:space="0" w:color="auto"/>
        <w:right w:val="none" w:sz="0" w:space="0" w:color="auto"/>
      </w:divBdr>
    </w:div>
    <w:div w:id="1955864649">
      <w:bodyDiv w:val="1"/>
      <w:marLeft w:val="0"/>
      <w:marRight w:val="0"/>
      <w:marTop w:val="0"/>
      <w:marBottom w:val="0"/>
      <w:divBdr>
        <w:top w:val="none" w:sz="0" w:space="0" w:color="auto"/>
        <w:left w:val="none" w:sz="0" w:space="0" w:color="auto"/>
        <w:bottom w:val="none" w:sz="0" w:space="0" w:color="auto"/>
        <w:right w:val="none" w:sz="0" w:space="0" w:color="auto"/>
      </w:divBdr>
    </w:div>
    <w:div w:id="1959138506">
      <w:bodyDiv w:val="1"/>
      <w:marLeft w:val="0"/>
      <w:marRight w:val="0"/>
      <w:marTop w:val="0"/>
      <w:marBottom w:val="0"/>
      <w:divBdr>
        <w:top w:val="none" w:sz="0" w:space="0" w:color="auto"/>
        <w:left w:val="none" w:sz="0" w:space="0" w:color="auto"/>
        <w:bottom w:val="none" w:sz="0" w:space="0" w:color="auto"/>
        <w:right w:val="none" w:sz="0" w:space="0" w:color="auto"/>
      </w:divBdr>
    </w:div>
    <w:div w:id="1966620619">
      <w:bodyDiv w:val="1"/>
      <w:marLeft w:val="0"/>
      <w:marRight w:val="0"/>
      <w:marTop w:val="0"/>
      <w:marBottom w:val="0"/>
      <w:divBdr>
        <w:top w:val="none" w:sz="0" w:space="0" w:color="auto"/>
        <w:left w:val="none" w:sz="0" w:space="0" w:color="auto"/>
        <w:bottom w:val="none" w:sz="0" w:space="0" w:color="auto"/>
        <w:right w:val="none" w:sz="0" w:space="0" w:color="auto"/>
      </w:divBdr>
    </w:div>
    <w:div w:id="1966691251">
      <w:bodyDiv w:val="1"/>
      <w:marLeft w:val="0"/>
      <w:marRight w:val="0"/>
      <w:marTop w:val="0"/>
      <w:marBottom w:val="0"/>
      <w:divBdr>
        <w:top w:val="none" w:sz="0" w:space="0" w:color="auto"/>
        <w:left w:val="none" w:sz="0" w:space="0" w:color="auto"/>
        <w:bottom w:val="none" w:sz="0" w:space="0" w:color="auto"/>
        <w:right w:val="none" w:sz="0" w:space="0" w:color="auto"/>
      </w:divBdr>
    </w:div>
    <w:div w:id="1967226849">
      <w:bodyDiv w:val="1"/>
      <w:marLeft w:val="0"/>
      <w:marRight w:val="0"/>
      <w:marTop w:val="0"/>
      <w:marBottom w:val="0"/>
      <w:divBdr>
        <w:top w:val="none" w:sz="0" w:space="0" w:color="auto"/>
        <w:left w:val="none" w:sz="0" w:space="0" w:color="auto"/>
        <w:bottom w:val="none" w:sz="0" w:space="0" w:color="auto"/>
        <w:right w:val="none" w:sz="0" w:space="0" w:color="auto"/>
      </w:divBdr>
    </w:div>
    <w:div w:id="1968848160">
      <w:bodyDiv w:val="1"/>
      <w:marLeft w:val="0"/>
      <w:marRight w:val="0"/>
      <w:marTop w:val="0"/>
      <w:marBottom w:val="0"/>
      <w:divBdr>
        <w:top w:val="none" w:sz="0" w:space="0" w:color="auto"/>
        <w:left w:val="none" w:sz="0" w:space="0" w:color="auto"/>
        <w:bottom w:val="none" w:sz="0" w:space="0" w:color="auto"/>
        <w:right w:val="none" w:sz="0" w:space="0" w:color="auto"/>
      </w:divBdr>
    </w:div>
    <w:div w:id="1968855643">
      <w:bodyDiv w:val="1"/>
      <w:marLeft w:val="0"/>
      <w:marRight w:val="0"/>
      <w:marTop w:val="0"/>
      <w:marBottom w:val="0"/>
      <w:divBdr>
        <w:top w:val="none" w:sz="0" w:space="0" w:color="auto"/>
        <w:left w:val="none" w:sz="0" w:space="0" w:color="auto"/>
        <w:bottom w:val="none" w:sz="0" w:space="0" w:color="auto"/>
        <w:right w:val="none" w:sz="0" w:space="0" w:color="auto"/>
      </w:divBdr>
    </w:div>
    <w:div w:id="1969164941">
      <w:bodyDiv w:val="1"/>
      <w:marLeft w:val="0"/>
      <w:marRight w:val="0"/>
      <w:marTop w:val="0"/>
      <w:marBottom w:val="0"/>
      <w:divBdr>
        <w:top w:val="none" w:sz="0" w:space="0" w:color="auto"/>
        <w:left w:val="none" w:sz="0" w:space="0" w:color="auto"/>
        <w:bottom w:val="none" w:sz="0" w:space="0" w:color="auto"/>
        <w:right w:val="none" w:sz="0" w:space="0" w:color="auto"/>
      </w:divBdr>
    </w:div>
    <w:div w:id="1971016485">
      <w:bodyDiv w:val="1"/>
      <w:marLeft w:val="0"/>
      <w:marRight w:val="0"/>
      <w:marTop w:val="0"/>
      <w:marBottom w:val="0"/>
      <w:divBdr>
        <w:top w:val="none" w:sz="0" w:space="0" w:color="auto"/>
        <w:left w:val="none" w:sz="0" w:space="0" w:color="auto"/>
        <w:bottom w:val="none" w:sz="0" w:space="0" w:color="auto"/>
        <w:right w:val="none" w:sz="0" w:space="0" w:color="auto"/>
      </w:divBdr>
    </w:div>
    <w:div w:id="1973440881">
      <w:bodyDiv w:val="1"/>
      <w:marLeft w:val="0"/>
      <w:marRight w:val="0"/>
      <w:marTop w:val="0"/>
      <w:marBottom w:val="0"/>
      <w:divBdr>
        <w:top w:val="none" w:sz="0" w:space="0" w:color="auto"/>
        <w:left w:val="none" w:sz="0" w:space="0" w:color="auto"/>
        <w:bottom w:val="none" w:sz="0" w:space="0" w:color="auto"/>
        <w:right w:val="none" w:sz="0" w:space="0" w:color="auto"/>
      </w:divBdr>
    </w:div>
    <w:div w:id="1978994674">
      <w:bodyDiv w:val="1"/>
      <w:marLeft w:val="0"/>
      <w:marRight w:val="0"/>
      <w:marTop w:val="0"/>
      <w:marBottom w:val="0"/>
      <w:divBdr>
        <w:top w:val="none" w:sz="0" w:space="0" w:color="auto"/>
        <w:left w:val="none" w:sz="0" w:space="0" w:color="auto"/>
        <w:bottom w:val="none" w:sz="0" w:space="0" w:color="auto"/>
        <w:right w:val="none" w:sz="0" w:space="0" w:color="auto"/>
      </w:divBdr>
    </w:div>
    <w:div w:id="1979141697">
      <w:bodyDiv w:val="1"/>
      <w:marLeft w:val="0"/>
      <w:marRight w:val="0"/>
      <w:marTop w:val="0"/>
      <w:marBottom w:val="0"/>
      <w:divBdr>
        <w:top w:val="none" w:sz="0" w:space="0" w:color="auto"/>
        <w:left w:val="none" w:sz="0" w:space="0" w:color="auto"/>
        <w:bottom w:val="none" w:sz="0" w:space="0" w:color="auto"/>
        <w:right w:val="none" w:sz="0" w:space="0" w:color="auto"/>
      </w:divBdr>
    </w:div>
    <w:div w:id="1979450879">
      <w:bodyDiv w:val="1"/>
      <w:marLeft w:val="0"/>
      <w:marRight w:val="0"/>
      <w:marTop w:val="0"/>
      <w:marBottom w:val="0"/>
      <w:divBdr>
        <w:top w:val="none" w:sz="0" w:space="0" w:color="auto"/>
        <w:left w:val="none" w:sz="0" w:space="0" w:color="auto"/>
        <w:bottom w:val="none" w:sz="0" w:space="0" w:color="auto"/>
        <w:right w:val="none" w:sz="0" w:space="0" w:color="auto"/>
      </w:divBdr>
    </w:div>
    <w:div w:id="1981882229">
      <w:bodyDiv w:val="1"/>
      <w:marLeft w:val="0"/>
      <w:marRight w:val="0"/>
      <w:marTop w:val="0"/>
      <w:marBottom w:val="0"/>
      <w:divBdr>
        <w:top w:val="none" w:sz="0" w:space="0" w:color="auto"/>
        <w:left w:val="none" w:sz="0" w:space="0" w:color="auto"/>
        <w:bottom w:val="none" w:sz="0" w:space="0" w:color="auto"/>
        <w:right w:val="none" w:sz="0" w:space="0" w:color="auto"/>
      </w:divBdr>
    </w:div>
    <w:div w:id="1982030822">
      <w:bodyDiv w:val="1"/>
      <w:marLeft w:val="0"/>
      <w:marRight w:val="0"/>
      <w:marTop w:val="0"/>
      <w:marBottom w:val="0"/>
      <w:divBdr>
        <w:top w:val="none" w:sz="0" w:space="0" w:color="auto"/>
        <w:left w:val="none" w:sz="0" w:space="0" w:color="auto"/>
        <w:bottom w:val="none" w:sz="0" w:space="0" w:color="auto"/>
        <w:right w:val="none" w:sz="0" w:space="0" w:color="auto"/>
      </w:divBdr>
    </w:div>
    <w:div w:id="1982270107">
      <w:bodyDiv w:val="1"/>
      <w:marLeft w:val="0"/>
      <w:marRight w:val="0"/>
      <w:marTop w:val="0"/>
      <w:marBottom w:val="0"/>
      <w:divBdr>
        <w:top w:val="none" w:sz="0" w:space="0" w:color="auto"/>
        <w:left w:val="none" w:sz="0" w:space="0" w:color="auto"/>
        <w:bottom w:val="none" w:sz="0" w:space="0" w:color="auto"/>
        <w:right w:val="none" w:sz="0" w:space="0" w:color="auto"/>
      </w:divBdr>
    </w:div>
    <w:div w:id="1983853436">
      <w:bodyDiv w:val="1"/>
      <w:marLeft w:val="0"/>
      <w:marRight w:val="0"/>
      <w:marTop w:val="0"/>
      <w:marBottom w:val="0"/>
      <w:divBdr>
        <w:top w:val="none" w:sz="0" w:space="0" w:color="auto"/>
        <w:left w:val="none" w:sz="0" w:space="0" w:color="auto"/>
        <w:bottom w:val="none" w:sz="0" w:space="0" w:color="auto"/>
        <w:right w:val="none" w:sz="0" w:space="0" w:color="auto"/>
      </w:divBdr>
    </w:div>
    <w:div w:id="1988822546">
      <w:bodyDiv w:val="1"/>
      <w:marLeft w:val="0"/>
      <w:marRight w:val="0"/>
      <w:marTop w:val="0"/>
      <w:marBottom w:val="0"/>
      <w:divBdr>
        <w:top w:val="none" w:sz="0" w:space="0" w:color="auto"/>
        <w:left w:val="none" w:sz="0" w:space="0" w:color="auto"/>
        <w:bottom w:val="none" w:sz="0" w:space="0" w:color="auto"/>
        <w:right w:val="none" w:sz="0" w:space="0" w:color="auto"/>
      </w:divBdr>
    </w:div>
    <w:div w:id="1990358297">
      <w:bodyDiv w:val="1"/>
      <w:marLeft w:val="0"/>
      <w:marRight w:val="0"/>
      <w:marTop w:val="0"/>
      <w:marBottom w:val="0"/>
      <w:divBdr>
        <w:top w:val="none" w:sz="0" w:space="0" w:color="auto"/>
        <w:left w:val="none" w:sz="0" w:space="0" w:color="auto"/>
        <w:bottom w:val="none" w:sz="0" w:space="0" w:color="auto"/>
        <w:right w:val="none" w:sz="0" w:space="0" w:color="auto"/>
      </w:divBdr>
    </w:div>
    <w:div w:id="1991253723">
      <w:bodyDiv w:val="1"/>
      <w:marLeft w:val="0"/>
      <w:marRight w:val="0"/>
      <w:marTop w:val="0"/>
      <w:marBottom w:val="0"/>
      <w:divBdr>
        <w:top w:val="none" w:sz="0" w:space="0" w:color="auto"/>
        <w:left w:val="none" w:sz="0" w:space="0" w:color="auto"/>
        <w:bottom w:val="none" w:sz="0" w:space="0" w:color="auto"/>
        <w:right w:val="none" w:sz="0" w:space="0" w:color="auto"/>
      </w:divBdr>
    </w:div>
    <w:div w:id="1991710325">
      <w:bodyDiv w:val="1"/>
      <w:marLeft w:val="0"/>
      <w:marRight w:val="0"/>
      <w:marTop w:val="0"/>
      <w:marBottom w:val="0"/>
      <w:divBdr>
        <w:top w:val="none" w:sz="0" w:space="0" w:color="auto"/>
        <w:left w:val="none" w:sz="0" w:space="0" w:color="auto"/>
        <w:bottom w:val="none" w:sz="0" w:space="0" w:color="auto"/>
        <w:right w:val="none" w:sz="0" w:space="0" w:color="auto"/>
      </w:divBdr>
    </w:div>
    <w:div w:id="1991783428">
      <w:bodyDiv w:val="1"/>
      <w:marLeft w:val="0"/>
      <w:marRight w:val="0"/>
      <w:marTop w:val="0"/>
      <w:marBottom w:val="0"/>
      <w:divBdr>
        <w:top w:val="none" w:sz="0" w:space="0" w:color="auto"/>
        <w:left w:val="none" w:sz="0" w:space="0" w:color="auto"/>
        <w:bottom w:val="none" w:sz="0" w:space="0" w:color="auto"/>
        <w:right w:val="none" w:sz="0" w:space="0" w:color="auto"/>
      </w:divBdr>
    </w:div>
    <w:div w:id="1994792395">
      <w:bodyDiv w:val="1"/>
      <w:marLeft w:val="0"/>
      <w:marRight w:val="0"/>
      <w:marTop w:val="0"/>
      <w:marBottom w:val="0"/>
      <w:divBdr>
        <w:top w:val="none" w:sz="0" w:space="0" w:color="auto"/>
        <w:left w:val="none" w:sz="0" w:space="0" w:color="auto"/>
        <w:bottom w:val="none" w:sz="0" w:space="0" w:color="auto"/>
        <w:right w:val="none" w:sz="0" w:space="0" w:color="auto"/>
      </w:divBdr>
    </w:div>
    <w:div w:id="1995520857">
      <w:bodyDiv w:val="1"/>
      <w:marLeft w:val="0"/>
      <w:marRight w:val="0"/>
      <w:marTop w:val="0"/>
      <w:marBottom w:val="0"/>
      <w:divBdr>
        <w:top w:val="none" w:sz="0" w:space="0" w:color="auto"/>
        <w:left w:val="none" w:sz="0" w:space="0" w:color="auto"/>
        <w:bottom w:val="none" w:sz="0" w:space="0" w:color="auto"/>
        <w:right w:val="none" w:sz="0" w:space="0" w:color="auto"/>
      </w:divBdr>
    </w:div>
    <w:div w:id="1997758783">
      <w:bodyDiv w:val="1"/>
      <w:marLeft w:val="0"/>
      <w:marRight w:val="0"/>
      <w:marTop w:val="0"/>
      <w:marBottom w:val="0"/>
      <w:divBdr>
        <w:top w:val="none" w:sz="0" w:space="0" w:color="auto"/>
        <w:left w:val="none" w:sz="0" w:space="0" w:color="auto"/>
        <w:bottom w:val="none" w:sz="0" w:space="0" w:color="auto"/>
        <w:right w:val="none" w:sz="0" w:space="0" w:color="auto"/>
      </w:divBdr>
    </w:div>
    <w:div w:id="1999649866">
      <w:bodyDiv w:val="1"/>
      <w:marLeft w:val="0"/>
      <w:marRight w:val="0"/>
      <w:marTop w:val="0"/>
      <w:marBottom w:val="0"/>
      <w:divBdr>
        <w:top w:val="none" w:sz="0" w:space="0" w:color="auto"/>
        <w:left w:val="none" w:sz="0" w:space="0" w:color="auto"/>
        <w:bottom w:val="none" w:sz="0" w:space="0" w:color="auto"/>
        <w:right w:val="none" w:sz="0" w:space="0" w:color="auto"/>
      </w:divBdr>
    </w:div>
    <w:div w:id="2001812127">
      <w:bodyDiv w:val="1"/>
      <w:marLeft w:val="0"/>
      <w:marRight w:val="0"/>
      <w:marTop w:val="0"/>
      <w:marBottom w:val="0"/>
      <w:divBdr>
        <w:top w:val="none" w:sz="0" w:space="0" w:color="auto"/>
        <w:left w:val="none" w:sz="0" w:space="0" w:color="auto"/>
        <w:bottom w:val="none" w:sz="0" w:space="0" w:color="auto"/>
        <w:right w:val="none" w:sz="0" w:space="0" w:color="auto"/>
      </w:divBdr>
    </w:div>
    <w:div w:id="2005817202">
      <w:bodyDiv w:val="1"/>
      <w:marLeft w:val="0"/>
      <w:marRight w:val="0"/>
      <w:marTop w:val="0"/>
      <w:marBottom w:val="0"/>
      <w:divBdr>
        <w:top w:val="none" w:sz="0" w:space="0" w:color="auto"/>
        <w:left w:val="none" w:sz="0" w:space="0" w:color="auto"/>
        <w:bottom w:val="none" w:sz="0" w:space="0" w:color="auto"/>
        <w:right w:val="none" w:sz="0" w:space="0" w:color="auto"/>
      </w:divBdr>
    </w:div>
    <w:div w:id="2007128564">
      <w:bodyDiv w:val="1"/>
      <w:marLeft w:val="0"/>
      <w:marRight w:val="0"/>
      <w:marTop w:val="0"/>
      <w:marBottom w:val="0"/>
      <w:divBdr>
        <w:top w:val="none" w:sz="0" w:space="0" w:color="auto"/>
        <w:left w:val="none" w:sz="0" w:space="0" w:color="auto"/>
        <w:bottom w:val="none" w:sz="0" w:space="0" w:color="auto"/>
        <w:right w:val="none" w:sz="0" w:space="0" w:color="auto"/>
      </w:divBdr>
    </w:div>
    <w:div w:id="2007171497">
      <w:bodyDiv w:val="1"/>
      <w:marLeft w:val="0"/>
      <w:marRight w:val="0"/>
      <w:marTop w:val="0"/>
      <w:marBottom w:val="0"/>
      <w:divBdr>
        <w:top w:val="none" w:sz="0" w:space="0" w:color="auto"/>
        <w:left w:val="none" w:sz="0" w:space="0" w:color="auto"/>
        <w:bottom w:val="none" w:sz="0" w:space="0" w:color="auto"/>
        <w:right w:val="none" w:sz="0" w:space="0" w:color="auto"/>
      </w:divBdr>
    </w:div>
    <w:div w:id="2007200011">
      <w:bodyDiv w:val="1"/>
      <w:marLeft w:val="0"/>
      <w:marRight w:val="0"/>
      <w:marTop w:val="0"/>
      <w:marBottom w:val="0"/>
      <w:divBdr>
        <w:top w:val="none" w:sz="0" w:space="0" w:color="auto"/>
        <w:left w:val="none" w:sz="0" w:space="0" w:color="auto"/>
        <w:bottom w:val="none" w:sz="0" w:space="0" w:color="auto"/>
        <w:right w:val="none" w:sz="0" w:space="0" w:color="auto"/>
      </w:divBdr>
    </w:div>
    <w:div w:id="2011322665">
      <w:bodyDiv w:val="1"/>
      <w:marLeft w:val="0"/>
      <w:marRight w:val="0"/>
      <w:marTop w:val="0"/>
      <w:marBottom w:val="0"/>
      <w:divBdr>
        <w:top w:val="none" w:sz="0" w:space="0" w:color="auto"/>
        <w:left w:val="none" w:sz="0" w:space="0" w:color="auto"/>
        <w:bottom w:val="none" w:sz="0" w:space="0" w:color="auto"/>
        <w:right w:val="none" w:sz="0" w:space="0" w:color="auto"/>
      </w:divBdr>
    </w:div>
    <w:div w:id="2014797107">
      <w:bodyDiv w:val="1"/>
      <w:marLeft w:val="0"/>
      <w:marRight w:val="0"/>
      <w:marTop w:val="0"/>
      <w:marBottom w:val="0"/>
      <w:divBdr>
        <w:top w:val="none" w:sz="0" w:space="0" w:color="auto"/>
        <w:left w:val="none" w:sz="0" w:space="0" w:color="auto"/>
        <w:bottom w:val="none" w:sz="0" w:space="0" w:color="auto"/>
        <w:right w:val="none" w:sz="0" w:space="0" w:color="auto"/>
      </w:divBdr>
    </w:div>
    <w:div w:id="2021614808">
      <w:bodyDiv w:val="1"/>
      <w:marLeft w:val="0"/>
      <w:marRight w:val="0"/>
      <w:marTop w:val="0"/>
      <w:marBottom w:val="0"/>
      <w:divBdr>
        <w:top w:val="none" w:sz="0" w:space="0" w:color="auto"/>
        <w:left w:val="none" w:sz="0" w:space="0" w:color="auto"/>
        <w:bottom w:val="none" w:sz="0" w:space="0" w:color="auto"/>
        <w:right w:val="none" w:sz="0" w:space="0" w:color="auto"/>
      </w:divBdr>
    </w:div>
    <w:div w:id="2022075817">
      <w:bodyDiv w:val="1"/>
      <w:marLeft w:val="0"/>
      <w:marRight w:val="0"/>
      <w:marTop w:val="0"/>
      <w:marBottom w:val="0"/>
      <w:divBdr>
        <w:top w:val="none" w:sz="0" w:space="0" w:color="auto"/>
        <w:left w:val="none" w:sz="0" w:space="0" w:color="auto"/>
        <w:bottom w:val="none" w:sz="0" w:space="0" w:color="auto"/>
        <w:right w:val="none" w:sz="0" w:space="0" w:color="auto"/>
      </w:divBdr>
    </w:div>
    <w:div w:id="2022703620">
      <w:bodyDiv w:val="1"/>
      <w:marLeft w:val="0"/>
      <w:marRight w:val="0"/>
      <w:marTop w:val="0"/>
      <w:marBottom w:val="0"/>
      <w:divBdr>
        <w:top w:val="none" w:sz="0" w:space="0" w:color="auto"/>
        <w:left w:val="none" w:sz="0" w:space="0" w:color="auto"/>
        <w:bottom w:val="none" w:sz="0" w:space="0" w:color="auto"/>
        <w:right w:val="none" w:sz="0" w:space="0" w:color="auto"/>
      </w:divBdr>
    </w:div>
    <w:div w:id="2023699235">
      <w:bodyDiv w:val="1"/>
      <w:marLeft w:val="0"/>
      <w:marRight w:val="0"/>
      <w:marTop w:val="0"/>
      <w:marBottom w:val="0"/>
      <w:divBdr>
        <w:top w:val="none" w:sz="0" w:space="0" w:color="auto"/>
        <w:left w:val="none" w:sz="0" w:space="0" w:color="auto"/>
        <w:bottom w:val="none" w:sz="0" w:space="0" w:color="auto"/>
        <w:right w:val="none" w:sz="0" w:space="0" w:color="auto"/>
      </w:divBdr>
    </w:div>
    <w:div w:id="2024236232">
      <w:bodyDiv w:val="1"/>
      <w:marLeft w:val="0"/>
      <w:marRight w:val="0"/>
      <w:marTop w:val="0"/>
      <w:marBottom w:val="0"/>
      <w:divBdr>
        <w:top w:val="none" w:sz="0" w:space="0" w:color="auto"/>
        <w:left w:val="none" w:sz="0" w:space="0" w:color="auto"/>
        <w:bottom w:val="none" w:sz="0" w:space="0" w:color="auto"/>
        <w:right w:val="none" w:sz="0" w:space="0" w:color="auto"/>
      </w:divBdr>
    </w:div>
    <w:div w:id="2026470636">
      <w:bodyDiv w:val="1"/>
      <w:marLeft w:val="0"/>
      <w:marRight w:val="0"/>
      <w:marTop w:val="0"/>
      <w:marBottom w:val="0"/>
      <w:divBdr>
        <w:top w:val="none" w:sz="0" w:space="0" w:color="auto"/>
        <w:left w:val="none" w:sz="0" w:space="0" w:color="auto"/>
        <w:bottom w:val="none" w:sz="0" w:space="0" w:color="auto"/>
        <w:right w:val="none" w:sz="0" w:space="0" w:color="auto"/>
      </w:divBdr>
    </w:div>
    <w:div w:id="2026665849">
      <w:bodyDiv w:val="1"/>
      <w:marLeft w:val="0"/>
      <w:marRight w:val="0"/>
      <w:marTop w:val="0"/>
      <w:marBottom w:val="0"/>
      <w:divBdr>
        <w:top w:val="none" w:sz="0" w:space="0" w:color="auto"/>
        <w:left w:val="none" w:sz="0" w:space="0" w:color="auto"/>
        <w:bottom w:val="none" w:sz="0" w:space="0" w:color="auto"/>
        <w:right w:val="none" w:sz="0" w:space="0" w:color="auto"/>
      </w:divBdr>
    </w:div>
    <w:div w:id="2027712095">
      <w:bodyDiv w:val="1"/>
      <w:marLeft w:val="0"/>
      <w:marRight w:val="0"/>
      <w:marTop w:val="0"/>
      <w:marBottom w:val="0"/>
      <w:divBdr>
        <w:top w:val="none" w:sz="0" w:space="0" w:color="auto"/>
        <w:left w:val="none" w:sz="0" w:space="0" w:color="auto"/>
        <w:bottom w:val="none" w:sz="0" w:space="0" w:color="auto"/>
        <w:right w:val="none" w:sz="0" w:space="0" w:color="auto"/>
      </w:divBdr>
    </w:div>
    <w:div w:id="2028944770">
      <w:bodyDiv w:val="1"/>
      <w:marLeft w:val="0"/>
      <w:marRight w:val="0"/>
      <w:marTop w:val="0"/>
      <w:marBottom w:val="0"/>
      <w:divBdr>
        <w:top w:val="none" w:sz="0" w:space="0" w:color="auto"/>
        <w:left w:val="none" w:sz="0" w:space="0" w:color="auto"/>
        <w:bottom w:val="none" w:sz="0" w:space="0" w:color="auto"/>
        <w:right w:val="none" w:sz="0" w:space="0" w:color="auto"/>
      </w:divBdr>
    </w:div>
    <w:div w:id="2029287974">
      <w:bodyDiv w:val="1"/>
      <w:marLeft w:val="0"/>
      <w:marRight w:val="0"/>
      <w:marTop w:val="0"/>
      <w:marBottom w:val="0"/>
      <w:divBdr>
        <w:top w:val="none" w:sz="0" w:space="0" w:color="auto"/>
        <w:left w:val="none" w:sz="0" w:space="0" w:color="auto"/>
        <w:bottom w:val="none" w:sz="0" w:space="0" w:color="auto"/>
        <w:right w:val="none" w:sz="0" w:space="0" w:color="auto"/>
      </w:divBdr>
    </w:div>
    <w:div w:id="2029872919">
      <w:bodyDiv w:val="1"/>
      <w:marLeft w:val="0"/>
      <w:marRight w:val="0"/>
      <w:marTop w:val="0"/>
      <w:marBottom w:val="0"/>
      <w:divBdr>
        <w:top w:val="none" w:sz="0" w:space="0" w:color="auto"/>
        <w:left w:val="none" w:sz="0" w:space="0" w:color="auto"/>
        <w:bottom w:val="none" w:sz="0" w:space="0" w:color="auto"/>
        <w:right w:val="none" w:sz="0" w:space="0" w:color="auto"/>
      </w:divBdr>
    </w:div>
    <w:div w:id="2030257111">
      <w:bodyDiv w:val="1"/>
      <w:marLeft w:val="0"/>
      <w:marRight w:val="0"/>
      <w:marTop w:val="0"/>
      <w:marBottom w:val="0"/>
      <w:divBdr>
        <w:top w:val="none" w:sz="0" w:space="0" w:color="auto"/>
        <w:left w:val="none" w:sz="0" w:space="0" w:color="auto"/>
        <w:bottom w:val="none" w:sz="0" w:space="0" w:color="auto"/>
        <w:right w:val="none" w:sz="0" w:space="0" w:color="auto"/>
      </w:divBdr>
    </w:div>
    <w:div w:id="2031948170">
      <w:bodyDiv w:val="1"/>
      <w:marLeft w:val="0"/>
      <w:marRight w:val="0"/>
      <w:marTop w:val="0"/>
      <w:marBottom w:val="0"/>
      <w:divBdr>
        <w:top w:val="none" w:sz="0" w:space="0" w:color="auto"/>
        <w:left w:val="none" w:sz="0" w:space="0" w:color="auto"/>
        <w:bottom w:val="none" w:sz="0" w:space="0" w:color="auto"/>
        <w:right w:val="none" w:sz="0" w:space="0" w:color="auto"/>
      </w:divBdr>
    </w:div>
    <w:div w:id="2034915984">
      <w:bodyDiv w:val="1"/>
      <w:marLeft w:val="0"/>
      <w:marRight w:val="0"/>
      <w:marTop w:val="0"/>
      <w:marBottom w:val="0"/>
      <w:divBdr>
        <w:top w:val="none" w:sz="0" w:space="0" w:color="auto"/>
        <w:left w:val="none" w:sz="0" w:space="0" w:color="auto"/>
        <w:bottom w:val="none" w:sz="0" w:space="0" w:color="auto"/>
        <w:right w:val="none" w:sz="0" w:space="0" w:color="auto"/>
      </w:divBdr>
    </w:div>
    <w:div w:id="2035112915">
      <w:bodyDiv w:val="1"/>
      <w:marLeft w:val="0"/>
      <w:marRight w:val="0"/>
      <w:marTop w:val="0"/>
      <w:marBottom w:val="0"/>
      <w:divBdr>
        <w:top w:val="none" w:sz="0" w:space="0" w:color="auto"/>
        <w:left w:val="none" w:sz="0" w:space="0" w:color="auto"/>
        <w:bottom w:val="none" w:sz="0" w:space="0" w:color="auto"/>
        <w:right w:val="none" w:sz="0" w:space="0" w:color="auto"/>
      </w:divBdr>
    </w:div>
    <w:div w:id="2035155868">
      <w:bodyDiv w:val="1"/>
      <w:marLeft w:val="0"/>
      <w:marRight w:val="0"/>
      <w:marTop w:val="0"/>
      <w:marBottom w:val="0"/>
      <w:divBdr>
        <w:top w:val="none" w:sz="0" w:space="0" w:color="auto"/>
        <w:left w:val="none" w:sz="0" w:space="0" w:color="auto"/>
        <w:bottom w:val="none" w:sz="0" w:space="0" w:color="auto"/>
        <w:right w:val="none" w:sz="0" w:space="0" w:color="auto"/>
      </w:divBdr>
    </w:div>
    <w:div w:id="2035157604">
      <w:bodyDiv w:val="1"/>
      <w:marLeft w:val="0"/>
      <w:marRight w:val="0"/>
      <w:marTop w:val="0"/>
      <w:marBottom w:val="0"/>
      <w:divBdr>
        <w:top w:val="none" w:sz="0" w:space="0" w:color="auto"/>
        <w:left w:val="none" w:sz="0" w:space="0" w:color="auto"/>
        <w:bottom w:val="none" w:sz="0" w:space="0" w:color="auto"/>
        <w:right w:val="none" w:sz="0" w:space="0" w:color="auto"/>
      </w:divBdr>
    </w:div>
    <w:div w:id="2035961200">
      <w:bodyDiv w:val="1"/>
      <w:marLeft w:val="0"/>
      <w:marRight w:val="0"/>
      <w:marTop w:val="0"/>
      <w:marBottom w:val="0"/>
      <w:divBdr>
        <w:top w:val="none" w:sz="0" w:space="0" w:color="auto"/>
        <w:left w:val="none" w:sz="0" w:space="0" w:color="auto"/>
        <w:bottom w:val="none" w:sz="0" w:space="0" w:color="auto"/>
        <w:right w:val="none" w:sz="0" w:space="0" w:color="auto"/>
      </w:divBdr>
    </w:div>
    <w:div w:id="2039963244">
      <w:bodyDiv w:val="1"/>
      <w:marLeft w:val="0"/>
      <w:marRight w:val="0"/>
      <w:marTop w:val="0"/>
      <w:marBottom w:val="0"/>
      <w:divBdr>
        <w:top w:val="none" w:sz="0" w:space="0" w:color="auto"/>
        <w:left w:val="none" w:sz="0" w:space="0" w:color="auto"/>
        <w:bottom w:val="none" w:sz="0" w:space="0" w:color="auto"/>
        <w:right w:val="none" w:sz="0" w:space="0" w:color="auto"/>
      </w:divBdr>
    </w:div>
    <w:div w:id="2040549934">
      <w:bodyDiv w:val="1"/>
      <w:marLeft w:val="0"/>
      <w:marRight w:val="0"/>
      <w:marTop w:val="0"/>
      <w:marBottom w:val="0"/>
      <w:divBdr>
        <w:top w:val="none" w:sz="0" w:space="0" w:color="auto"/>
        <w:left w:val="none" w:sz="0" w:space="0" w:color="auto"/>
        <w:bottom w:val="none" w:sz="0" w:space="0" w:color="auto"/>
        <w:right w:val="none" w:sz="0" w:space="0" w:color="auto"/>
      </w:divBdr>
    </w:div>
    <w:div w:id="2040861050">
      <w:bodyDiv w:val="1"/>
      <w:marLeft w:val="0"/>
      <w:marRight w:val="0"/>
      <w:marTop w:val="0"/>
      <w:marBottom w:val="0"/>
      <w:divBdr>
        <w:top w:val="none" w:sz="0" w:space="0" w:color="auto"/>
        <w:left w:val="none" w:sz="0" w:space="0" w:color="auto"/>
        <w:bottom w:val="none" w:sz="0" w:space="0" w:color="auto"/>
        <w:right w:val="none" w:sz="0" w:space="0" w:color="auto"/>
      </w:divBdr>
    </w:div>
    <w:div w:id="2041737244">
      <w:bodyDiv w:val="1"/>
      <w:marLeft w:val="0"/>
      <w:marRight w:val="0"/>
      <w:marTop w:val="0"/>
      <w:marBottom w:val="0"/>
      <w:divBdr>
        <w:top w:val="none" w:sz="0" w:space="0" w:color="auto"/>
        <w:left w:val="none" w:sz="0" w:space="0" w:color="auto"/>
        <w:bottom w:val="none" w:sz="0" w:space="0" w:color="auto"/>
        <w:right w:val="none" w:sz="0" w:space="0" w:color="auto"/>
      </w:divBdr>
    </w:div>
    <w:div w:id="2042588909">
      <w:bodyDiv w:val="1"/>
      <w:marLeft w:val="0"/>
      <w:marRight w:val="0"/>
      <w:marTop w:val="0"/>
      <w:marBottom w:val="0"/>
      <w:divBdr>
        <w:top w:val="none" w:sz="0" w:space="0" w:color="auto"/>
        <w:left w:val="none" w:sz="0" w:space="0" w:color="auto"/>
        <w:bottom w:val="none" w:sz="0" w:space="0" w:color="auto"/>
        <w:right w:val="none" w:sz="0" w:space="0" w:color="auto"/>
      </w:divBdr>
    </w:div>
    <w:div w:id="2044288040">
      <w:bodyDiv w:val="1"/>
      <w:marLeft w:val="0"/>
      <w:marRight w:val="0"/>
      <w:marTop w:val="0"/>
      <w:marBottom w:val="0"/>
      <w:divBdr>
        <w:top w:val="none" w:sz="0" w:space="0" w:color="auto"/>
        <w:left w:val="none" w:sz="0" w:space="0" w:color="auto"/>
        <w:bottom w:val="none" w:sz="0" w:space="0" w:color="auto"/>
        <w:right w:val="none" w:sz="0" w:space="0" w:color="auto"/>
      </w:divBdr>
    </w:div>
    <w:div w:id="2046171837">
      <w:bodyDiv w:val="1"/>
      <w:marLeft w:val="0"/>
      <w:marRight w:val="0"/>
      <w:marTop w:val="0"/>
      <w:marBottom w:val="0"/>
      <w:divBdr>
        <w:top w:val="none" w:sz="0" w:space="0" w:color="auto"/>
        <w:left w:val="none" w:sz="0" w:space="0" w:color="auto"/>
        <w:bottom w:val="none" w:sz="0" w:space="0" w:color="auto"/>
        <w:right w:val="none" w:sz="0" w:space="0" w:color="auto"/>
      </w:divBdr>
    </w:div>
    <w:div w:id="2047369466">
      <w:bodyDiv w:val="1"/>
      <w:marLeft w:val="0"/>
      <w:marRight w:val="0"/>
      <w:marTop w:val="0"/>
      <w:marBottom w:val="0"/>
      <w:divBdr>
        <w:top w:val="none" w:sz="0" w:space="0" w:color="auto"/>
        <w:left w:val="none" w:sz="0" w:space="0" w:color="auto"/>
        <w:bottom w:val="none" w:sz="0" w:space="0" w:color="auto"/>
        <w:right w:val="none" w:sz="0" w:space="0" w:color="auto"/>
      </w:divBdr>
    </w:div>
    <w:div w:id="2048556715">
      <w:bodyDiv w:val="1"/>
      <w:marLeft w:val="0"/>
      <w:marRight w:val="0"/>
      <w:marTop w:val="0"/>
      <w:marBottom w:val="0"/>
      <w:divBdr>
        <w:top w:val="none" w:sz="0" w:space="0" w:color="auto"/>
        <w:left w:val="none" w:sz="0" w:space="0" w:color="auto"/>
        <w:bottom w:val="none" w:sz="0" w:space="0" w:color="auto"/>
        <w:right w:val="none" w:sz="0" w:space="0" w:color="auto"/>
      </w:divBdr>
    </w:div>
    <w:div w:id="2049448051">
      <w:bodyDiv w:val="1"/>
      <w:marLeft w:val="0"/>
      <w:marRight w:val="0"/>
      <w:marTop w:val="0"/>
      <w:marBottom w:val="0"/>
      <w:divBdr>
        <w:top w:val="none" w:sz="0" w:space="0" w:color="auto"/>
        <w:left w:val="none" w:sz="0" w:space="0" w:color="auto"/>
        <w:bottom w:val="none" w:sz="0" w:space="0" w:color="auto"/>
        <w:right w:val="none" w:sz="0" w:space="0" w:color="auto"/>
      </w:divBdr>
    </w:div>
    <w:div w:id="2050453484">
      <w:bodyDiv w:val="1"/>
      <w:marLeft w:val="0"/>
      <w:marRight w:val="0"/>
      <w:marTop w:val="0"/>
      <w:marBottom w:val="0"/>
      <w:divBdr>
        <w:top w:val="none" w:sz="0" w:space="0" w:color="auto"/>
        <w:left w:val="none" w:sz="0" w:space="0" w:color="auto"/>
        <w:bottom w:val="none" w:sz="0" w:space="0" w:color="auto"/>
        <w:right w:val="none" w:sz="0" w:space="0" w:color="auto"/>
      </w:divBdr>
    </w:div>
    <w:div w:id="2051032349">
      <w:bodyDiv w:val="1"/>
      <w:marLeft w:val="0"/>
      <w:marRight w:val="0"/>
      <w:marTop w:val="0"/>
      <w:marBottom w:val="0"/>
      <w:divBdr>
        <w:top w:val="none" w:sz="0" w:space="0" w:color="auto"/>
        <w:left w:val="none" w:sz="0" w:space="0" w:color="auto"/>
        <w:bottom w:val="none" w:sz="0" w:space="0" w:color="auto"/>
        <w:right w:val="none" w:sz="0" w:space="0" w:color="auto"/>
      </w:divBdr>
    </w:div>
    <w:div w:id="2051880413">
      <w:bodyDiv w:val="1"/>
      <w:marLeft w:val="0"/>
      <w:marRight w:val="0"/>
      <w:marTop w:val="0"/>
      <w:marBottom w:val="0"/>
      <w:divBdr>
        <w:top w:val="none" w:sz="0" w:space="0" w:color="auto"/>
        <w:left w:val="none" w:sz="0" w:space="0" w:color="auto"/>
        <w:bottom w:val="none" w:sz="0" w:space="0" w:color="auto"/>
        <w:right w:val="none" w:sz="0" w:space="0" w:color="auto"/>
      </w:divBdr>
    </w:div>
    <w:div w:id="2052803377">
      <w:bodyDiv w:val="1"/>
      <w:marLeft w:val="0"/>
      <w:marRight w:val="0"/>
      <w:marTop w:val="0"/>
      <w:marBottom w:val="0"/>
      <w:divBdr>
        <w:top w:val="none" w:sz="0" w:space="0" w:color="auto"/>
        <w:left w:val="none" w:sz="0" w:space="0" w:color="auto"/>
        <w:bottom w:val="none" w:sz="0" w:space="0" w:color="auto"/>
        <w:right w:val="none" w:sz="0" w:space="0" w:color="auto"/>
      </w:divBdr>
    </w:div>
    <w:div w:id="2055303932">
      <w:bodyDiv w:val="1"/>
      <w:marLeft w:val="0"/>
      <w:marRight w:val="0"/>
      <w:marTop w:val="0"/>
      <w:marBottom w:val="0"/>
      <w:divBdr>
        <w:top w:val="none" w:sz="0" w:space="0" w:color="auto"/>
        <w:left w:val="none" w:sz="0" w:space="0" w:color="auto"/>
        <w:bottom w:val="none" w:sz="0" w:space="0" w:color="auto"/>
        <w:right w:val="none" w:sz="0" w:space="0" w:color="auto"/>
      </w:divBdr>
    </w:div>
    <w:div w:id="2056617778">
      <w:bodyDiv w:val="1"/>
      <w:marLeft w:val="0"/>
      <w:marRight w:val="0"/>
      <w:marTop w:val="0"/>
      <w:marBottom w:val="0"/>
      <w:divBdr>
        <w:top w:val="none" w:sz="0" w:space="0" w:color="auto"/>
        <w:left w:val="none" w:sz="0" w:space="0" w:color="auto"/>
        <w:bottom w:val="none" w:sz="0" w:space="0" w:color="auto"/>
        <w:right w:val="none" w:sz="0" w:space="0" w:color="auto"/>
      </w:divBdr>
    </w:div>
    <w:div w:id="2057198537">
      <w:bodyDiv w:val="1"/>
      <w:marLeft w:val="0"/>
      <w:marRight w:val="0"/>
      <w:marTop w:val="0"/>
      <w:marBottom w:val="0"/>
      <w:divBdr>
        <w:top w:val="none" w:sz="0" w:space="0" w:color="auto"/>
        <w:left w:val="none" w:sz="0" w:space="0" w:color="auto"/>
        <w:bottom w:val="none" w:sz="0" w:space="0" w:color="auto"/>
        <w:right w:val="none" w:sz="0" w:space="0" w:color="auto"/>
      </w:divBdr>
    </w:div>
    <w:div w:id="2061510221">
      <w:bodyDiv w:val="1"/>
      <w:marLeft w:val="0"/>
      <w:marRight w:val="0"/>
      <w:marTop w:val="0"/>
      <w:marBottom w:val="0"/>
      <w:divBdr>
        <w:top w:val="none" w:sz="0" w:space="0" w:color="auto"/>
        <w:left w:val="none" w:sz="0" w:space="0" w:color="auto"/>
        <w:bottom w:val="none" w:sz="0" w:space="0" w:color="auto"/>
        <w:right w:val="none" w:sz="0" w:space="0" w:color="auto"/>
      </w:divBdr>
    </w:div>
    <w:div w:id="2062240112">
      <w:bodyDiv w:val="1"/>
      <w:marLeft w:val="0"/>
      <w:marRight w:val="0"/>
      <w:marTop w:val="0"/>
      <w:marBottom w:val="0"/>
      <w:divBdr>
        <w:top w:val="none" w:sz="0" w:space="0" w:color="auto"/>
        <w:left w:val="none" w:sz="0" w:space="0" w:color="auto"/>
        <w:bottom w:val="none" w:sz="0" w:space="0" w:color="auto"/>
        <w:right w:val="none" w:sz="0" w:space="0" w:color="auto"/>
      </w:divBdr>
    </w:div>
    <w:div w:id="2063361734">
      <w:bodyDiv w:val="1"/>
      <w:marLeft w:val="0"/>
      <w:marRight w:val="0"/>
      <w:marTop w:val="0"/>
      <w:marBottom w:val="0"/>
      <w:divBdr>
        <w:top w:val="none" w:sz="0" w:space="0" w:color="auto"/>
        <w:left w:val="none" w:sz="0" w:space="0" w:color="auto"/>
        <w:bottom w:val="none" w:sz="0" w:space="0" w:color="auto"/>
        <w:right w:val="none" w:sz="0" w:space="0" w:color="auto"/>
      </w:divBdr>
    </w:div>
    <w:div w:id="2063407853">
      <w:bodyDiv w:val="1"/>
      <w:marLeft w:val="0"/>
      <w:marRight w:val="0"/>
      <w:marTop w:val="0"/>
      <w:marBottom w:val="0"/>
      <w:divBdr>
        <w:top w:val="none" w:sz="0" w:space="0" w:color="auto"/>
        <w:left w:val="none" w:sz="0" w:space="0" w:color="auto"/>
        <w:bottom w:val="none" w:sz="0" w:space="0" w:color="auto"/>
        <w:right w:val="none" w:sz="0" w:space="0" w:color="auto"/>
      </w:divBdr>
    </w:div>
    <w:div w:id="2066685049">
      <w:bodyDiv w:val="1"/>
      <w:marLeft w:val="0"/>
      <w:marRight w:val="0"/>
      <w:marTop w:val="0"/>
      <w:marBottom w:val="0"/>
      <w:divBdr>
        <w:top w:val="none" w:sz="0" w:space="0" w:color="auto"/>
        <w:left w:val="none" w:sz="0" w:space="0" w:color="auto"/>
        <w:bottom w:val="none" w:sz="0" w:space="0" w:color="auto"/>
        <w:right w:val="none" w:sz="0" w:space="0" w:color="auto"/>
      </w:divBdr>
    </w:div>
    <w:div w:id="2068721127">
      <w:bodyDiv w:val="1"/>
      <w:marLeft w:val="0"/>
      <w:marRight w:val="0"/>
      <w:marTop w:val="0"/>
      <w:marBottom w:val="0"/>
      <w:divBdr>
        <w:top w:val="none" w:sz="0" w:space="0" w:color="auto"/>
        <w:left w:val="none" w:sz="0" w:space="0" w:color="auto"/>
        <w:bottom w:val="none" w:sz="0" w:space="0" w:color="auto"/>
        <w:right w:val="none" w:sz="0" w:space="0" w:color="auto"/>
      </w:divBdr>
    </w:div>
    <w:div w:id="2069840581">
      <w:bodyDiv w:val="1"/>
      <w:marLeft w:val="0"/>
      <w:marRight w:val="0"/>
      <w:marTop w:val="0"/>
      <w:marBottom w:val="0"/>
      <w:divBdr>
        <w:top w:val="none" w:sz="0" w:space="0" w:color="auto"/>
        <w:left w:val="none" w:sz="0" w:space="0" w:color="auto"/>
        <w:bottom w:val="none" w:sz="0" w:space="0" w:color="auto"/>
        <w:right w:val="none" w:sz="0" w:space="0" w:color="auto"/>
      </w:divBdr>
    </w:div>
    <w:div w:id="2070612002">
      <w:bodyDiv w:val="1"/>
      <w:marLeft w:val="0"/>
      <w:marRight w:val="0"/>
      <w:marTop w:val="0"/>
      <w:marBottom w:val="0"/>
      <w:divBdr>
        <w:top w:val="none" w:sz="0" w:space="0" w:color="auto"/>
        <w:left w:val="none" w:sz="0" w:space="0" w:color="auto"/>
        <w:bottom w:val="none" w:sz="0" w:space="0" w:color="auto"/>
        <w:right w:val="none" w:sz="0" w:space="0" w:color="auto"/>
      </w:divBdr>
    </w:div>
    <w:div w:id="2074161129">
      <w:bodyDiv w:val="1"/>
      <w:marLeft w:val="0"/>
      <w:marRight w:val="0"/>
      <w:marTop w:val="0"/>
      <w:marBottom w:val="0"/>
      <w:divBdr>
        <w:top w:val="none" w:sz="0" w:space="0" w:color="auto"/>
        <w:left w:val="none" w:sz="0" w:space="0" w:color="auto"/>
        <w:bottom w:val="none" w:sz="0" w:space="0" w:color="auto"/>
        <w:right w:val="none" w:sz="0" w:space="0" w:color="auto"/>
      </w:divBdr>
    </w:div>
    <w:div w:id="2074504102">
      <w:bodyDiv w:val="1"/>
      <w:marLeft w:val="0"/>
      <w:marRight w:val="0"/>
      <w:marTop w:val="0"/>
      <w:marBottom w:val="0"/>
      <w:divBdr>
        <w:top w:val="none" w:sz="0" w:space="0" w:color="auto"/>
        <w:left w:val="none" w:sz="0" w:space="0" w:color="auto"/>
        <w:bottom w:val="none" w:sz="0" w:space="0" w:color="auto"/>
        <w:right w:val="none" w:sz="0" w:space="0" w:color="auto"/>
      </w:divBdr>
    </w:div>
    <w:div w:id="2076468660">
      <w:bodyDiv w:val="1"/>
      <w:marLeft w:val="0"/>
      <w:marRight w:val="0"/>
      <w:marTop w:val="0"/>
      <w:marBottom w:val="0"/>
      <w:divBdr>
        <w:top w:val="none" w:sz="0" w:space="0" w:color="auto"/>
        <w:left w:val="none" w:sz="0" w:space="0" w:color="auto"/>
        <w:bottom w:val="none" w:sz="0" w:space="0" w:color="auto"/>
        <w:right w:val="none" w:sz="0" w:space="0" w:color="auto"/>
      </w:divBdr>
    </w:div>
    <w:div w:id="2079671049">
      <w:bodyDiv w:val="1"/>
      <w:marLeft w:val="0"/>
      <w:marRight w:val="0"/>
      <w:marTop w:val="0"/>
      <w:marBottom w:val="0"/>
      <w:divBdr>
        <w:top w:val="none" w:sz="0" w:space="0" w:color="auto"/>
        <w:left w:val="none" w:sz="0" w:space="0" w:color="auto"/>
        <w:bottom w:val="none" w:sz="0" w:space="0" w:color="auto"/>
        <w:right w:val="none" w:sz="0" w:space="0" w:color="auto"/>
      </w:divBdr>
    </w:div>
    <w:div w:id="2081168201">
      <w:bodyDiv w:val="1"/>
      <w:marLeft w:val="0"/>
      <w:marRight w:val="0"/>
      <w:marTop w:val="0"/>
      <w:marBottom w:val="0"/>
      <w:divBdr>
        <w:top w:val="none" w:sz="0" w:space="0" w:color="auto"/>
        <w:left w:val="none" w:sz="0" w:space="0" w:color="auto"/>
        <w:bottom w:val="none" w:sz="0" w:space="0" w:color="auto"/>
        <w:right w:val="none" w:sz="0" w:space="0" w:color="auto"/>
      </w:divBdr>
    </w:div>
    <w:div w:id="2082407977">
      <w:bodyDiv w:val="1"/>
      <w:marLeft w:val="0"/>
      <w:marRight w:val="0"/>
      <w:marTop w:val="0"/>
      <w:marBottom w:val="0"/>
      <w:divBdr>
        <w:top w:val="none" w:sz="0" w:space="0" w:color="auto"/>
        <w:left w:val="none" w:sz="0" w:space="0" w:color="auto"/>
        <w:bottom w:val="none" w:sz="0" w:space="0" w:color="auto"/>
        <w:right w:val="none" w:sz="0" w:space="0" w:color="auto"/>
      </w:divBdr>
    </w:div>
    <w:div w:id="2082480196">
      <w:bodyDiv w:val="1"/>
      <w:marLeft w:val="0"/>
      <w:marRight w:val="0"/>
      <w:marTop w:val="0"/>
      <w:marBottom w:val="0"/>
      <w:divBdr>
        <w:top w:val="none" w:sz="0" w:space="0" w:color="auto"/>
        <w:left w:val="none" w:sz="0" w:space="0" w:color="auto"/>
        <w:bottom w:val="none" w:sz="0" w:space="0" w:color="auto"/>
        <w:right w:val="none" w:sz="0" w:space="0" w:color="auto"/>
      </w:divBdr>
    </w:div>
    <w:div w:id="2082486940">
      <w:bodyDiv w:val="1"/>
      <w:marLeft w:val="0"/>
      <w:marRight w:val="0"/>
      <w:marTop w:val="0"/>
      <w:marBottom w:val="0"/>
      <w:divBdr>
        <w:top w:val="none" w:sz="0" w:space="0" w:color="auto"/>
        <w:left w:val="none" w:sz="0" w:space="0" w:color="auto"/>
        <w:bottom w:val="none" w:sz="0" w:space="0" w:color="auto"/>
        <w:right w:val="none" w:sz="0" w:space="0" w:color="auto"/>
      </w:divBdr>
    </w:div>
    <w:div w:id="2083020591">
      <w:bodyDiv w:val="1"/>
      <w:marLeft w:val="0"/>
      <w:marRight w:val="0"/>
      <w:marTop w:val="0"/>
      <w:marBottom w:val="0"/>
      <w:divBdr>
        <w:top w:val="none" w:sz="0" w:space="0" w:color="auto"/>
        <w:left w:val="none" w:sz="0" w:space="0" w:color="auto"/>
        <w:bottom w:val="none" w:sz="0" w:space="0" w:color="auto"/>
        <w:right w:val="none" w:sz="0" w:space="0" w:color="auto"/>
      </w:divBdr>
    </w:div>
    <w:div w:id="2085755221">
      <w:bodyDiv w:val="1"/>
      <w:marLeft w:val="0"/>
      <w:marRight w:val="0"/>
      <w:marTop w:val="0"/>
      <w:marBottom w:val="0"/>
      <w:divBdr>
        <w:top w:val="none" w:sz="0" w:space="0" w:color="auto"/>
        <w:left w:val="none" w:sz="0" w:space="0" w:color="auto"/>
        <w:bottom w:val="none" w:sz="0" w:space="0" w:color="auto"/>
        <w:right w:val="none" w:sz="0" w:space="0" w:color="auto"/>
      </w:divBdr>
    </w:div>
    <w:div w:id="2090106359">
      <w:bodyDiv w:val="1"/>
      <w:marLeft w:val="0"/>
      <w:marRight w:val="0"/>
      <w:marTop w:val="0"/>
      <w:marBottom w:val="0"/>
      <w:divBdr>
        <w:top w:val="none" w:sz="0" w:space="0" w:color="auto"/>
        <w:left w:val="none" w:sz="0" w:space="0" w:color="auto"/>
        <w:bottom w:val="none" w:sz="0" w:space="0" w:color="auto"/>
        <w:right w:val="none" w:sz="0" w:space="0" w:color="auto"/>
      </w:divBdr>
    </w:div>
    <w:div w:id="2090496643">
      <w:bodyDiv w:val="1"/>
      <w:marLeft w:val="0"/>
      <w:marRight w:val="0"/>
      <w:marTop w:val="0"/>
      <w:marBottom w:val="0"/>
      <w:divBdr>
        <w:top w:val="none" w:sz="0" w:space="0" w:color="auto"/>
        <w:left w:val="none" w:sz="0" w:space="0" w:color="auto"/>
        <w:bottom w:val="none" w:sz="0" w:space="0" w:color="auto"/>
        <w:right w:val="none" w:sz="0" w:space="0" w:color="auto"/>
      </w:divBdr>
    </w:div>
    <w:div w:id="2091466171">
      <w:bodyDiv w:val="1"/>
      <w:marLeft w:val="0"/>
      <w:marRight w:val="0"/>
      <w:marTop w:val="0"/>
      <w:marBottom w:val="0"/>
      <w:divBdr>
        <w:top w:val="none" w:sz="0" w:space="0" w:color="auto"/>
        <w:left w:val="none" w:sz="0" w:space="0" w:color="auto"/>
        <w:bottom w:val="none" w:sz="0" w:space="0" w:color="auto"/>
        <w:right w:val="none" w:sz="0" w:space="0" w:color="auto"/>
      </w:divBdr>
    </w:div>
    <w:div w:id="2093235048">
      <w:bodyDiv w:val="1"/>
      <w:marLeft w:val="0"/>
      <w:marRight w:val="0"/>
      <w:marTop w:val="0"/>
      <w:marBottom w:val="0"/>
      <w:divBdr>
        <w:top w:val="none" w:sz="0" w:space="0" w:color="auto"/>
        <w:left w:val="none" w:sz="0" w:space="0" w:color="auto"/>
        <w:bottom w:val="none" w:sz="0" w:space="0" w:color="auto"/>
        <w:right w:val="none" w:sz="0" w:space="0" w:color="auto"/>
      </w:divBdr>
    </w:div>
    <w:div w:id="2095583600">
      <w:bodyDiv w:val="1"/>
      <w:marLeft w:val="0"/>
      <w:marRight w:val="0"/>
      <w:marTop w:val="0"/>
      <w:marBottom w:val="0"/>
      <w:divBdr>
        <w:top w:val="none" w:sz="0" w:space="0" w:color="auto"/>
        <w:left w:val="none" w:sz="0" w:space="0" w:color="auto"/>
        <w:bottom w:val="none" w:sz="0" w:space="0" w:color="auto"/>
        <w:right w:val="none" w:sz="0" w:space="0" w:color="auto"/>
      </w:divBdr>
    </w:div>
    <w:div w:id="2095662866">
      <w:bodyDiv w:val="1"/>
      <w:marLeft w:val="0"/>
      <w:marRight w:val="0"/>
      <w:marTop w:val="0"/>
      <w:marBottom w:val="0"/>
      <w:divBdr>
        <w:top w:val="none" w:sz="0" w:space="0" w:color="auto"/>
        <w:left w:val="none" w:sz="0" w:space="0" w:color="auto"/>
        <w:bottom w:val="none" w:sz="0" w:space="0" w:color="auto"/>
        <w:right w:val="none" w:sz="0" w:space="0" w:color="auto"/>
      </w:divBdr>
    </w:div>
    <w:div w:id="2099518991">
      <w:bodyDiv w:val="1"/>
      <w:marLeft w:val="0"/>
      <w:marRight w:val="0"/>
      <w:marTop w:val="0"/>
      <w:marBottom w:val="0"/>
      <w:divBdr>
        <w:top w:val="none" w:sz="0" w:space="0" w:color="auto"/>
        <w:left w:val="none" w:sz="0" w:space="0" w:color="auto"/>
        <w:bottom w:val="none" w:sz="0" w:space="0" w:color="auto"/>
        <w:right w:val="none" w:sz="0" w:space="0" w:color="auto"/>
      </w:divBdr>
    </w:div>
    <w:div w:id="2103138360">
      <w:bodyDiv w:val="1"/>
      <w:marLeft w:val="0"/>
      <w:marRight w:val="0"/>
      <w:marTop w:val="0"/>
      <w:marBottom w:val="0"/>
      <w:divBdr>
        <w:top w:val="none" w:sz="0" w:space="0" w:color="auto"/>
        <w:left w:val="none" w:sz="0" w:space="0" w:color="auto"/>
        <w:bottom w:val="none" w:sz="0" w:space="0" w:color="auto"/>
        <w:right w:val="none" w:sz="0" w:space="0" w:color="auto"/>
      </w:divBdr>
    </w:div>
    <w:div w:id="2103452270">
      <w:bodyDiv w:val="1"/>
      <w:marLeft w:val="0"/>
      <w:marRight w:val="0"/>
      <w:marTop w:val="0"/>
      <w:marBottom w:val="0"/>
      <w:divBdr>
        <w:top w:val="none" w:sz="0" w:space="0" w:color="auto"/>
        <w:left w:val="none" w:sz="0" w:space="0" w:color="auto"/>
        <w:bottom w:val="none" w:sz="0" w:space="0" w:color="auto"/>
        <w:right w:val="none" w:sz="0" w:space="0" w:color="auto"/>
      </w:divBdr>
    </w:div>
    <w:div w:id="2107726759">
      <w:bodyDiv w:val="1"/>
      <w:marLeft w:val="0"/>
      <w:marRight w:val="0"/>
      <w:marTop w:val="0"/>
      <w:marBottom w:val="0"/>
      <w:divBdr>
        <w:top w:val="none" w:sz="0" w:space="0" w:color="auto"/>
        <w:left w:val="none" w:sz="0" w:space="0" w:color="auto"/>
        <w:bottom w:val="none" w:sz="0" w:space="0" w:color="auto"/>
        <w:right w:val="none" w:sz="0" w:space="0" w:color="auto"/>
      </w:divBdr>
    </w:div>
    <w:div w:id="2109032836">
      <w:bodyDiv w:val="1"/>
      <w:marLeft w:val="0"/>
      <w:marRight w:val="0"/>
      <w:marTop w:val="0"/>
      <w:marBottom w:val="0"/>
      <w:divBdr>
        <w:top w:val="none" w:sz="0" w:space="0" w:color="auto"/>
        <w:left w:val="none" w:sz="0" w:space="0" w:color="auto"/>
        <w:bottom w:val="none" w:sz="0" w:space="0" w:color="auto"/>
        <w:right w:val="none" w:sz="0" w:space="0" w:color="auto"/>
      </w:divBdr>
    </w:div>
    <w:div w:id="2109234229">
      <w:bodyDiv w:val="1"/>
      <w:marLeft w:val="0"/>
      <w:marRight w:val="0"/>
      <w:marTop w:val="0"/>
      <w:marBottom w:val="0"/>
      <w:divBdr>
        <w:top w:val="none" w:sz="0" w:space="0" w:color="auto"/>
        <w:left w:val="none" w:sz="0" w:space="0" w:color="auto"/>
        <w:bottom w:val="none" w:sz="0" w:space="0" w:color="auto"/>
        <w:right w:val="none" w:sz="0" w:space="0" w:color="auto"/>
      </w:divBdr>
    </w:div>
    <w:div w:id="2109307539">
      <w:bodyDiv w:val="1"/>
      <w:marLeft w:val="0"/>
      <w:marRight w:val="0"/>
      <w:marTop w:val="0"/>
      <w:marBottom w:val="0"/>
      <w:divBdr>
        <w:top w:val="none" w:sz="0" w:space="0" w:color="auto"/>
        <w:left w:val="none" w:sz="0" w:space="0" w:color="auto"/>
        <w:bottom w:val="none" w:sz="0" w:space="0" w:color="auto"/>
        <w:right w:val="none" w:sz="0" w:space="0" w:color="auto"/>
      </w:divBdr>
    </w:div>
    <w:div w:id="2109570642">
      <w:bodyDiv w:val="1"/>
      <w:marLeft w:val="0"/>
      <w:marRight w:val="0"/>
      <w:marTop w:val="0"/>
      <w:marBottom w:val="0"/>
      <w:divBdr>
        <w:top w:val="none" w:sz="0" w:space="0" w:color="auto"/>
        <w:left w:val="none" w:sz="0" w:space="0" w:color="auto"/>
        <w:bottom w:val="none" w:sz="0" w:space="0" w:color="auto"/>
        <w:right w:val="none" w:sz="0" w:space="0" w:color="auto"/>
      </w:divBdr>
    </w:div>
    <w:div w:id="2114550888">
      <w:bodyDiv w:val="1"/>
      <w:marLeft w:val="0"/>
      <w:marRight w:val="0"/>
      <w:marTop w:val="0"/>
      <w:marBottom w:val="0"/>
      <w:divBdr>
        <w:top w:val="none" w:sz="0" w:space="0" w:color="auto"/>
        <w:left w:val="none" w:sz="0" w:space="0" w:color="auto"/>
        <w:bottom w:val="none" w:sz="0" w:space="0" w:color="auto"/>
        <w:right w:val="none" w:sz="0" w:space="0" w:color="auto"/>
      </w:divBdr>
    </w:div>
    <w:div w:id="2114861798">
      <w:bodyDiv w:val="1"/>
      <w:marLeft w:val="0"/>
      <w:marRight w:val="0"/>
      <w:marTop w:val="0"/>
      <w:marBottom w:val="0"/>
      <w:divBdr>
        <w:top w:val="none" w:sz="0" w:space="0" w:color="auto"/>
        <w:left w:val="none" w:sz="0" w:space="0" w:color="auto"/>
        <w:bottom w:val="none" w:sz="0" w:space="0" w:color="auto"/>
        <w:right w:val="none" w:sz="0" w:space="0" w:color="auto"/>
      </w:divBdr>
    </w:div>
    <w:div w:id="2118015844">
      <w:bodyDiv w:val="1"/>
      <w:marLeft w:val="0"/>
      <w:marRight w:val="0"/>
      <w:marTop w:val="0"/>
      <w:marBottom w:val="0"/>
      <w:divBdr>
        <w:top w:val="none" w:sz="0" w:space="0" w:color="auto"/>
        <w:left w:val="none" w:sz="0" w:space="0" w:color="auto"/>
        <w:bottom w:val="none" w:sz="0" w:space="0" w:color="auto"/>
        <w:right w:val="none" w:sz="0" w:space="0" w:color="auto"/>
      </w:divBdr>
    </w:div>
    <w:div w:id="2119593031">
      <w:bodyDiv w:val="1"/>
      <w:marLeft w:val="0"/>
      <w:marRight w:val="0"/>
      <w:marTop w:val="0"/>
      <w:marBottom w:val="0"/>
      <w:divBdr>
        <w:top w:val="none" w:sz="0" w:space="0" w:color="auto"/>
        <w:left w:val="none" w:sz="0" w:space="0" w:color="auto"/>
        <w:bottom w:val="none" w:sz="0" w:space="0" w:color="auto"/>
        <w:right w:val="none" w:sz="0" w:space="0" w:color="auto"/>
      </w:divBdr>
    </w:div>
    <w:div w:id="2122530706">
      <w:bodyDiv w:val="1"/>
      <w:marLeft w:val="0"/>
      <w:marRight w:val="0"/>
      <w:marTop w:val="0"/>
      <w:marBottom w:val="0"/>
      <w:divBdr>
        <w:top w:val="none" w:sz="0" w:space="0" w:color="auto"/>
        <w:left w:val="none" w:sz="0" w:space="0" w:color="auto"/>
        <w:bottom w:val="none" w:sz="0" w:space="0" w:color="auto"/>
        <w:right w:val="none" w:sz="0" w:space="0" w:color="auto"/>
      </w:divBdr>
    </w:div>
    <w:div w:id="2122604977">
      <w:bodyDiv w:val="1"/>
      <w:marLeft w:val="0"/>
      <w:marRight w:val="0"/>
      <w:marTop w:val="0"/>
      <w:marBottom w:val="0"/>
      <w:divBdr>
        <w:top w:val="none" w:sz="0" w:space="0" w:color="auto"/>
        <w:left w:val="none" w:sz="0" w:space="0" w:color="auto"/>
        <w:bottom w:val="none" w:sz="0" w:space="0" w:color="auto"/>
        <w:right w:val="none" w:sz="0" w:space="0" w:color="auto"/>
      </w:divBdr>
    </w:div>
    <w:div w:id="2125230717">
      <w:bodyDiv w:val="1"/>
      <w:marLeft w:val="0"/>
      <w:marRight w:val="0"/>
      <w:marTop w:val="0"/>
      <w:marBottom w:val="0"/>
      <w:divBdr>
        <w:top w:val="none" w:sz="0" w:space="0" w:color="auto"/>
        <w:left w:val="none" w:sz="0" w:space="0" w:color="auto"/>
        <w:bottom w:val="none" w:sz="0" w:space="0" w:color="auto"/>
        <w:right w:val="none" w:sz="0" w:space="0" w:color="auto"/>
      </w:divBdr>
    </w:div>
    <w:div w:id="2125730656">
      <w:bodyDiv w:val="1"/>
      <w:marLeft w:val="0"/>
      <w:marRight w:val="0"/>
      <w:marTop w:val="0"/>
      <w:marBottom w:val="0"/>
      <w:divBdr>
        <w:top w:val="none" w:sz="0" w:space="0" w:color="auto"/>
        <w:left w:val="none" w:sz="0" w:space="0" w:color="auto"/>
        <w:bottom w:val="none" w:sz="0" w:space="0" w:color="auto"/>
        <w:right w:val="none" w:sz="0" w:space="0" w:color="auto"/>
      </w:divBdr>
    </w:div>
    <w:div w:id="2127918810">
      <w:bodyDiv w:val="1"/>
      <w:marLeft w:val="0"/>
      <w:marRight w:val="0"/>
      <w:marTop w:val="0"/>
      <w:marBottom w:val="0"/>
      <w:divBdr>
        <w:top w:val="none" w:sz="0" w:space="0" w:color="auto"/>
        <w:left w:val="none" w:sz="0" w:space="0" w:color="auto"/>
        <w:bottom w:val="none" w:sz="0" w:space="0" w:color="auto"/>
        <w:right w:val="none" w:sz="0" w:space="0" w:color="auto"/>
      </w:divBdr>
    </w:div>
    <w:div w:id="2128113828">
      <w:bodyDiv w:val="1"/>
      <w:marLeft w:val="0"/>
      <w:marRight w:val="0"/>
      <w:marTop w:val="0"/>
      <w:marBottom w:val="0"/>
      <w:divBdr>
        <w:top w:val="none" w:sz="0" w:space="0" w:color="auto"/>
        <w:left w:val="none" w:sz="0" w:space="0" w:color="auto"/>
        <w:bottom w:val="none" w:sz="0" w:space="0" w:color="auto"/>
        <w:right w:val="none" w:sz="0" w:space="0" w:color="auto"/>
      </w:divBdr>
    </w:div>
    <w:div w:id="2128812676">
      <w:bodyDiv w:val="1"/>
      <w:marLeft w:val="0"/>
      <w:marRight w:val="0"/>
      <w:marTop w:val="0"/>
      <w:marBottom w:val="0"/>
      <w:divBdr>
        <w:top w:val="none" w:sz="0" w:space="0" w:color="auto"/>
        <w:left w:val="none" w:sz="0" w:space="0" w:color="auto"/>
        <w:bottom w:val="none" w:sz="0" w:space="0" w:color="auto"/>
        <w:right w:val="none" w:sz="0" w:space="0" w:color="auto"/>
      </w:divBdr>
    </w:div>
    <w:div w:id="2131388730">
      <w:bodyDiv w:val="1"/>
      <w:marLeft w:val="0"/>
      <w:marRight w:val="0"/>
      <w:marTop w:val="0"/>
      <w:marBottom w:val="0"/>
      <w:divBdr>
        <w:top w:val="none" w:sz="0" w:space="0" w:color="auto"/>
        <w:left w:val="none" w:sz="0" w:space="0" w:color="auto"/>
        <w:bottom w:val="none" w:sz="0" w:space="0" w:color="auto"/>
        <w:right w:val="none" w:sz="0" w:space="0" w:color="auto"/>
      </w:divBdr>
    </w:div>
    <w:div w:id="2131973669">
      <w:bodyDiv w:val="1"/>
      <w:marLeft w:val="0"/>
      <w:marRight w:val="0"/>
      <w:marTop w:val="0"/>
      <w:marBottom w:val="0"/>
      <w:divBdr>
        <w:top w:val="none" w:sz="0" w:space="0" w:color="auto"/>
        <w:left w:val="none" w:sz="0" w:space="0" w:color="auto"/>
        <w:bottom w:val="none" w:sz="0" w:space="0" w:color="auto"/>
        <w:right w:val="none" w:sz="0" w:space="0" w:color="auto"/>
      </w:divBdr>
    </w:div>
    <w:div w:id="2132017459">
      <w:bodyDiv w:val="1"/>
      <w:marLeft w:val="0"/>
      <w:marRight w:val="0"/>
      <w:marTop w:val="0"/>
      <w:marBottom w:val="0"/>
      <w:divBdr>
        <w:top w:val="none" w:sz="0" w:space="0" w:color="auto"/>
        <w:left w:val="none" w:sz="0" w:space="0" w:color="auto"/>
        <w:bottom w:val="none" w:sz="0" w:space="0" w:color="auto"/>
        <w:right w:val="none" w:sz="0" w:space="0" w:color="auto"/>
      </w:divBdr>
    </w:div>
    <w:div w:id="2135757021">
      <w:bodyDiv w:val="1"/>
      <w:marLeft w:val="0"/>
      <w:marRight w:val="0"/>
      <w:marTop w:val="0"/>
      <w:marBottom w:val="0"/>
      <w:divBdr>
        <w:top w:val="none" w:sz="0" w:space="0" w:color="auto"/>
        <w:left w:val="none" w:sz="0" w:space="0" w:color="auto"/>
        <w:bottom w:val="none" w:sz="0" w:space="0" w:color="auto"/>
        <w:right w:val="none" w:sz="0" w:space="0" w:color="auto"/>
      </w:divBdr>
    </w:div>
    <w:div w:id="2137793896">
      <w:bodyDiv w:val="1"/>
      <w:marLeft w:val="0"/>
      <w:marRight w:val="0"/>
      <w:marTop w:val="0"/>
      <w:marBottom w:val="0"/>
      <w:divBdr>
        <w:top w:val="none" w:sz="0" w:space="0" w:color="auto"/>
        <w:left w:val="none" w:sz="0" w:space="0" w:color="auto"/>
        <w:bottom w:val="none" w:sz="0" w:space="0" w:color="auto"/>
        <w:right w:val="none" w:sz="0" w:space="0" w:color="auto"/>
      </w:divBdr>
    </w:div>
    <w:div w:id="2141992177">
      <w:bodyDiv w:val="1"/>
      <w:marLeft w:val="0"/>
      <w:marRight w:val="0"/>
      <w:marTop w:val="0"/>
      <w:marBottom w:val="0"/>
      <w:divBdr>
        <w:top w:val="none" w:sz="0" w:space="0" w:color="auto"/>
        <w:left w:val="none" w:sz="0" w:space="0" w:color="auto"/>
        <w:bottom w:val="none" w:sz="0" w:space="0" w:color="auto"/>
        <w:right w:val="none" w:sz="0" w:space="0" w:color="auto"/>
      </w:divBdr>
    </w:div>
    <w:div w:id="2143841917">
      <w:bodyDiv w:val="1"/>
      <w:marLeft w:val="0"/>
      <w:marRight w:val="0"/>
      <w:marTop w:val="0"/>
      <w:marBottom w:val="0"/>
      <w:divBdr>
        <w:top w:val="none" w:sz="0" w:space="0" w:color="auto"/>
        <w:left w:val="none" w:sz="0" w:space="0" w:color="auto"/>
        <w:bottom w:val="none" w:sz="0" w:space="0" w:color="auto"/>
        <w:right w:val="none" w:sz="0" w:space="0" w:color="auto"/>
      </w:divBdr>
    </w:div>
    <w:div w:id="2146507016">
      <w:bodyDiv w:val="1"/>
      <w:marLeft w:val="0"/>
      <w:marRight w:val="0"/>
      <w:marTop w:val="0"/>
      <w:marBottom w:val="0"/>
      <w:divBdr>
        <w:top w:val="none" w:sz="0" w:space="0" w:color="auto"/>
        <w:left w:val="none" w:sz="0" w:space="0" w:color="auto"/>
        <w:bottom w:val="none" w:sz="0" w:space="0" w:color="auto"/>
        <w:right w:val="none" w:sz="0" w:space="0" w:color="auto"/>
      </w:divBdr>
    </w:div>
    <w:div w:id="2146778410">
      <w:bodyDiv w:val="1"/>
      <w:marLeft w:val="0"/>
      <w:marRight w:val="0"/>
      <w:marTop w:val="0"/>
      <w:marBottom w:val="0"/>
      <w:divBdr>
        <w:top w:val="none" w:sz="0" w:space="0" w:color="auto"/>
        <w:left w:val="none" w:sz="0" w:space="0" w:color="auto"/>
        <w:bottom w:val="none" w:sz="0" w:space="0" w:color="auto"/>
        <w:right w:val="none" w:sz="0" w:space="0" w:color="auto"/>
      </w:divBdr>
    </w:div>
    <w:div w:id="214703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printerSettings" Target="printerSettings/printerSettings1.bin"/><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jpe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emf"/><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 Id="rId129" Type="http://schemas.openxmlformats.org/officeDocument/2006/relationships/image" Target="media/image118.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emf"/><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101" Type="http://schemas.openxmlformats.org/officeDocument/2006/relationships/image" Target="media/image91.png"/><Relationship Id="rId102" Type="http://schemas.openxmlformats.org/officeDocument/2006/relationships/image" Target="media/image92.jpeg"/><Relationship Id="rId103" Type="http://schemas.openxmlformats.org/officeDocument/2006/relationships/hyperlink" Target="http://www.ver-mac.com/en/products/series/serie/message-signs/product/portable-changeable-message-sign-pcms/1" TargetMode="External"/><Relationship Id="rId104" Type="http://schemas.openxmlformats.org/officeDocument/2006/relationships/image" Target="media/image93.emf"/><Relationship Id="rId105" Type="http://schemas.openxmlformats.org/officeDocument/2006/relationships/image" Target="media/image94.emf"/><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43" Type="http://schemas.openxmlformats.org/officeDocument/2006/relationships/image" Target="media/image33.png"/><Relationship Id="rId44" Type="http://schemas.openxmlformats.org/officeDocument/2006/relationships/image" Target="media/image34.emf"/><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100" Type="http://schemas.openxmlformats.org/officeDocument/2006/relationships/image" Target="media/image90.png"/><Relationship Id="rId20" Type="http://schemas.openxmlformats.org/officeDocument/2006/relationships/image" Target="media/image10.emf"/><Relationship Id="rId21" Type="http://schemas.openxmlformats.org/officeDocument/2006/relationships/image" Target="media/image11.jpeg"/><Relationship Id="rId22" Type="http://schemas.openxmlformats.org/officeDocument/2006/relationships/image" Target="media/image12.jpeg"/><Relationship Id="rId70" Type="http://schemas.openxmlformats.org/officeDocument/2006/relationships/image" Target="media/image60.emf"/><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130" Type="http://schemas.openxmlformats.org/officeDocument/2006/relationships/image" Target="media/image119.png"/><Relationship Id="rId131" Type="http://schemas.openxmlformats.org/officeDocument/2006/relationships/image" Target="media/image120.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wmf"/><Relationship Id="rId135" Type="http://schemas.openxmlformats.org/officeDocument/2006/relationships/oleObject" Target="embeddings/oleObject1.bin"/><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jpe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footer" Target="footer2.xml"/><Relationship Id="rId143" Type="http://schemas.openxmlformats.org/officeDocument/2006/relationships/fontTable" Target="fontTable.xml"/><Relationship Id="rId144" Type="http://schemas.openxmlformats.org/officeDocument/2006/relationships/theme" Target="theme/theme1.xml"/><Relationship Id="rId145"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Don07</b:Tag>
    <b:SourceType>Report</b:SourceType>
    <b:Guid>{59070EA3-4A81-4B43-A7CF-B990EC8BE8BC}</b:Guid>
    <b:Author>
      <b:Author>
        <b:NameList>
          <b:Person>
            <b:Last>Donnell</b:Last>
            <b:First>E.T.</b:First>
          </b:Person>
          <b:Person>
            <b:Last>Cruzado</b:Last>
            <b:First>I.</b:First>
          </b:Person>
        </b:NameList>
      </b:Author>
    </b:Author>
    <b:Title>Effectiveness of speed minder in reducing driving speeds on rural highway in Pennsylvania: Literature synthesis</b:Title>
    <b:Year>2007</b:Year>
    <b:Publisher>Pennsylvania Transportation Institute</b:Publisher>
    <b:ThesisType>PennDot/MAUTC Partnership Work Order No. 12</b:ThesisType>
    <b:City>State College, PA</b:City>
    <b:RefOrder>7</b:RefOrder>
  </b:Source>
  <b:Source>
    <b:Tag>Tur15</b:Tag>
    <b:SourceType>InternetSite</b:SourceType>
    <b:Guid>{E9DB0DEB-07FD-4D61-8FB2-A876C41AF5B2}</b:Guid>
    <b:Author>
      <b:Author>
        <b:NameList>
          <b:Person>
            <b:Last>Turner</b:Last>
            <b:First>J.D.</b:First>
          </b:Person>
        </b:NameList>
      </b:Author>
    </b:Author>
    <b:Title>What's a Work Zone?</b:Title>
    <b:Year>2015</b:Year>
    <b:Month>June</b:Month>
    <b:Day>10</b:Day>
    <b:YearAccessed>2016</b:YearAccessed>
    <b:MonthAccessed>June</b:MonthAccessed>
    <b:DayAccessed>8</b:DayAccessed>
    <b:URL>http://www.fhwa.dot.gov/publications/publicroads/99mayjun/workzone.cfm</b:URL>
    <b:InternetSiteTitle>Federal Highway Administration Research and Technology: Public Roads</b:InternetSiteTitle>
    <b:RefOrder>8</b:RefOrder>
  </b:Source>
  <b:Source>
    <b:Tag>Chr06</b:Tag>
    <b:SourceType>JournalArticle</b:SourceType>
    <b:Guid>{3650A6E3-FD36-4867-A3D2-CE8C9D20EF65}</b:Guid>
    <b:Title>Abrupt onsets cannot be ignored</b:Title>
    <b:Year>2006</b:Year>
    <b:Author>
      <b:Author>
        <b:NameList>
          <b:Person>
            <b:Last>Christ</b:Last>
            <b:First>S.</b:First>
          </b:Person>
          <b:Person>
            <b:Last>Abrams</b:Last>
            <b:First>R.</b:First>
          </b:Person>
        </b:NameList>
      </b:Author>
    </b:Author>
    <b:JournalName>Psychonomic Bulletin &amp; Review</b:JournalName>
    <b:Pages>875-880</b:Pages>
    <b:Volume>13</b:Volume>
    <b:RefOrder>9</b:RefOrder>
  </b:Source>
  <b:Source>
    <b:Tag>Tra10</b:Tag>
    <b:SourceType>Book</b:SourceType>
    <b:Guid>{94777320-B919-42DE-A900-9F4643268AD5}</b:Guid>
    <b:Title>Highway Capacity Manual (2010)</b:Title>
    <b:Year>2010</b:Year>
    <b:Author>
      <b:Author>
        <b:Corporate>Transportation Research Board</b:Corporate>
      </b:Author>
    </b:Author>
    <b:City>Washington,DC</b:City>
    <b:Publisher>National Academies of Science</b:Publisher>
    <b:RefOrder>10</b:RefOrder>
  </b:Source>
  <b:Source>
    <b:Tag>Fed12</b:Tag>
    <b:SourceType>DocumentFromInternetSite</b:SourceType>
    <b:Guid>{510C0AAB-70BE-428D-A70E-30CD6AD4E794}</b:Guid>
    <b:Author>
      <b:Author>
        <b:Corporate>Federal Highway Administration</b:Corporate>
      </b:Author>
    </b:Author>
    <b:Title>Flexibility in Highway Design.  Chapter 3.  Functional Classification.</b:Title>
    <b:Year>2012</b:Year>
    <b:Month>October</b:Month>
    <b:Day>19</b:Day>
    <b:YearAccessed>2016</b:YearAccessed>
    <b:MonthAccessed>June</b:MonthAccessed>
    <b:DayAccessed>8</b:DayAccessed>
    <b:URL>http://www.fhwa.dot.gov/environment/publications/flexibility/ch03.cfm</b:URL>
    <b:RefOrder>11</b:RefOrder>
  </b:Source>
  <b:Source>
    <b:Tag>Fed13</b:Tag>
    <b:SourceType>Book</b:SourceType>
    <b:Guid>{601FDF52-A996-470A-A165-18EB7453109D}</b:Guid>
    <b:Author>
      <b:Author>
        <b:Corporate>Federal Highway Administration</b:Corporate>
      </b:Author>
    </b:Author>
    <b:Title>Highway functional classification concepts, criteria and procedures</b:Title>
    <b:Year>2013</b:Year>
    <b:City>Washington, DC</b:City>
    <b:Publisher>Federal Highway Administration</b:Publisher>
    <b:RefOrder>12</b:RefOrder>
  </b:Source>
  <b:Source>
    <b:Tag>Sou06</b:Tag>
    <b:SourceType>Report</b:SourceType>
    <b:Guid>{19F226D1-42E8-4B4C-BFA5-7B42C83B0C83}</b:Guid>
    <b:Title>Traffic Calming Guidelines</b:Title>
    <b:Year>2006</b:Year>
    <b:Author>
      <b:Author>
        <b:Corporate>South Carolina Department of Transportation</b:Corporate>
      </b:Author>
    </b:Author>
    <b:Publisher>Soutch Carolina Department of Transportation</b:Publisher>
    <b:City>Columbia, SC</b:City>
    <b:YearAccessed>2016</b:YearAccessed>
    <b:MonthAccessed>June</b:MonthAccessed>
    <b:DayAccessed>13</b:DayAccessed>
    <b:URL>http://safety.fhwa.dot.gov/speedmgt/ref_mats/fhwasa09028/resources/SCDOT%20Traffic%20calming%20guidelines.pdf</b:URL>
    <b:RefOrder>13</b:RefOrder>
  </b:Source>
  <b:Source>
    <b:Tag>Fed14</b:Tag>
    <b:SourceType>InternetSite</b:SourceType>
    <b:Guid>{257DBE15-EE44-4A3E-82F8-1D8344B98C3D}</b:Guid>
    <b:Title>Commercial drivers licences: Drivers</b:Title>
    <b:Year>2014</b:Year>
    <b:Author>
      <b:Author>
        <b:Corporate>Federal Motor Carrier Administration</b:Corporate>
      </b:Author>
    </b:Author>
    <b:ProductionCompany>Federal Motor Carrier Safety Administration</b:ProductionCompany>
    <b:Month>March</b:Month>
    <b:Day>27</b:Day>
    <b:YearAccessed>2016</b:YearAccessed>
    <b:MonthAccessed>June</b:MonthAccessed>
    <b:DayAccessed>8</b:DayAccessed>
    <b:URL>https://www.fmcsa.dot.gov/registration/commercial-drivers-license/drivers</b:URL>
    <b:RefOrder>14</b:RefOrder>
  </b:Source>
  <b:Source>
    <b:Tag>Ber06</b:Tag>
    <b:SourceType>Report</b:SourceType>
    <b:Guid>{00F07E7E-BF3D-47BE-B06C-3DF1F847DE6A}</b:Guid>
    <b:Author>
      <b:Author>
        <b:NameList>
          <b:Person>
            <b:Last>Bertucci</b:Last>
            <b:First>A.</b:First>
          </b:Person>
        </b:NameList>
      </b:Author>
    </b:Author>
    <b:Title>Sign Legibility Rules of Thumb</b:Title>
    <b:Year>2006</b:Year>
    <b:Publisher>United States Sign Council</b:Publisher>
    <b:City>Bristol, PA</b:City>
    <b:YearAccessed>2016</b:YearAccessed>
    <b:MonthAccessed>June</b:MonthAccessed>
    <b:DayAccessed>13</b:DayAccessed>
    <b:URL>http://www.usscfoundation.org/USSCSignLegiRulesThumb.pdf</b:URL>
    <b:RefOrder>15</b:RefOrder>
  </b:Source>
  <b:Source>
    <b:Tag>Fed121</b:Tag>
    <b:SourceType>Report</b:SourceType>
    <b:Guid>{A23D4D0C-5324-4091-9195-ECBEE084302F}</b:Guid>
    <b:Author>
      <b:Author>
        <b:Corporate>Federal Highway Administration</b:Corporate>
      </b:Author>
    </b:Author>
    <b:Title>Manual on Uniform Traffic Control Devices: Standard Hihway Signs (2012 Supplement)</b:Title>
    <b:Year>2012</b:Year>
    <b:Publisher>Federal Highway Administration</b:Publisher>
    <b:City>Washington, DC</b:City>
    <b:YearAccessed>2016</b:YearAccessed>
    <b:MonthAccessed>June</b:MonthAccessed>
    <b:DayAccessed>13</b:DayAccessed>
    <b:URL>http://mutcd.fhwa.dot.gov/shsm_interim/#rs</b:URL>
    <b:RefOrder>16</b:RefOrder>
  </b:Source>
  <b:Source>
    <b:Tag>Nat14</b:Tag>
    <b:SourceType>InternetSite</b:SourceType>
    <b:Guid>{D6D46A19-29AF-4CE0-9C47-614672B78916}</b:Guid>
    <b:Author>
      <b:Author>
        <b:Corporate>National Highway Traffic Safety Administration</b:Corporate>
      </b:Author>
    </b:Author>
    <b:Title>Traffic Safety Facts. 2012 Data.  Speeding.</b:Title>
    <b:Year>2014</b:Year>
    <b:Month>May</b:Month>
    <b:YearAccessed>2016</b:YearAccessed>
    <b:MonthAccessed>June</b:MonthAccessed>
    <b:DayAccessed>13</b:DayAccessed>
    <b:URL>http://www-nrd.nhtsa.dot.gov/Pubs/812021.pdf</b:URL>
    <b:RefOrder>17</b:RefOrder>
  </b:Source>
  <b:Source>
    <b:Tag>Sch13</b:Tag>
    <b:SourceType>Report</b:SourceType>
    <b:Guid>{1906C0A9-B188-4FC9-9835-A4F42ED33AB8}</b:Guid>
    <b:Author>
      <b:Author>
        <b:NameList>
          <b:Person>
            <b:Last>Schroeder</b:Last>
            <b:First>P.</b:First>
          </b:Person>
          <b:Person>
            <b:Last>Kostynuik</b:Last>
            <b:First>L.</b:First>
          </b:Person>
          <b:Person>
            <b:Last>Mack</b:Last>
            <b:First>M.</b:First>
          </b:Person>
        </b:NameList>
      </b:Author>
    </b:Author>
    <b:Title>2011 National survey of speeding attitudes and behaviors</b:Title>
    <b:Year>2013</b:Year>
    <b:Publisher>National Highway Traffic Safety Administration</b:Publisher>
    <b:City>Washington, DC</b:City>
    <b:StandardNumber>DOT HS 811 865</b:StandardNumber>
    <b:RefOrder>18</b:RefOrder>
  </b:Source>
  <b:Source>
    <b:Tag>Ric13</b:Tag>
    <b:SourceType>Report</b:SourceType>
    <b:Guid>{BEFE0E48-BB04-42B5-929B-241E1087E6F5}</b:Guid>
    <b:Author>
      <b:Author>
        <b:NameList>
          <b:Person>
            <b:Last>Richard</b:Last>
            <b:First>C.M.</b:First>
          </b:Person>
          <b:Person>
            <b:Last>Campbell</b:Last>
            <b:First>J.L.</b:First>
          </b:Person>
          <b:Person>
            <b:Last>Lichty</b:Last>
            <b:First>M.G.</b:First>
          </b:Person>
          <b:Person>
            <b:Last>Brown</b:Last>
            <b:First>J.L.</b:First>
          </b:Person>
          <b:Person>
            <b:Last>Chrysler</b:Last>
            <b:First>S.</b:First>
          </b:Person>
          <b:Person>
            <b:Last>Lee</b:Last>
            <b:First>J.D.</b:First>
          </b:Person>
          <b:Person>
            <b:Last>Boyle</b:Last>
            <b:First>L.</b:First>
          </b:Person>
          <b:Person>
            <b:Last>&amp; Reagle</b:Last>
            <b:First>G.</b:First>
          </b:Person>
        </b:NameList>
      </b:Author>
    </b:Author>
    <b:Title>Motivations for speeding, Volume II: Findings report</b:Title>
    <b:Year>2013</b:Year>
    <b:Publisher>National Highway Traffic Safety Administration</b:Publisher>
    <b:City>Washington, DC</b:City>
    <b:StandardNumber>DOT 811 818</b:StandardNumber>
    <b:RefOrder>19</b:RefOrder>
  </b:Source>
  <b:Source>
    <b:Tag>Blo</b:Tag>
    <b:SourceType>JournalArticle</b:SourceType>
    <b:Guid>{66C4037D-63C4-4E27-AFA0-8C73853F7614}</b:Guid>
    <b:Author>
      <b:Author>
        <b:NameList>
          <b:Person>
            <b:Last>Bloch</b:Last>
            <b:First>S.A.</b:First>
          </b:Person>
          <b:Person>
            <b:Last>Automobile Club of Southern California</b:Last>
          </b:Person>
        </b:NameList>
      </b:Author>
    </b:Author>
    <b:Title>Comparative study of speed reduction effects of photo-radar and speed display boards</b:Title>
    <b:JournalName>Transportation Research Record</b:JournalName>
    <b:Year>2007</b:Year>
    <b:Volume>1640</b:Volume>
    <b:RefOrder>20</b:RefOrder>
  </b:Source>
  <b:Source>
    <b:Tag>Tri00</b:Tag>
    <b:SourceType>Report</b:SourceType>
    <b:Guid>{B4ACA560-51C9-4F20-9F1C-01F1F49F4300}</b:Guid>
    <b:Author>
      <b:Author>
        <b:NameList>
          <b:Person>
            <b:Last>Tribbett</b:Last>
            <b:First>L.</b:First>
          </b:Person>
          <b:Person>
            <b:Last>McGowen</b:Last>
            <b:First>P.</b:First>
          </b:Person>
          <b:Person>
            <b:Last>Mounce</b:Last>
            <b:First>J.</b:First>
          </b:Person>
        </b:NameList>
      </b:Author>
    </b:Author>
    <b:Title>An evaluation of dynamic curve warning systems in the Sacramento River Canyon</b:Title>
    <b:Year>2000</b:Year>
    <b:Publisher>Western Transportation Institute.</b:Publisher>
    <b:City>Bozeman, MT</b:City>
    <b:YearAccessed>2016</b:YearAccessed>
    <b:MonthAccessed>December</b:MonthAccessed>
    <b:DayAccessed>13</b:DayAccessed>
    <b:URL>http://www.coe.montana.edu/ce/patm/pubs/files/2000curve.pdf</b:URL>
    <b:RefOrder>21</b:RefOrder>
  </b:Source>
  <b:Source>
    <b:Tag>Eva</b:Tag>
    <b:SourceType>Report</b:SourceType>
    <b:Guid>{B27F7521-2470-4D60-8F46-123EC0B537C5}</b:Guid>
    <b:Title>Evaluation of Radar Speed Display for Mobile Maintenance</b:Title>
    <b:Author>
      <b:Author>
        <b:NameList>
          <b:Person>
            <b:Last>Gambatese</b:Last>
            <b:First>J.A.</b:First>
          </b:Person>
          <b:Person>
            <b:Last>Jafarnejad</b:Last>
            <b:First>A.</b:First>
          </b:Person>
        </b:NameList>
      </b:Author>
    </b:Author>
    <b:Year>2015</b:Year>
    <b:Publisher>Oregon Department of Transportation Research Unit</b:Publisher>
    <b:City>Salem, Oregon</b:City>
    <b:StandardNumber>OR-RD-16-09</b:StandardNumber>
    <b:RefOrder>22</b:RefOrder>
  </b:Source>
  <b:Source>
    <b:Tag>Coo09</b:Tag>
    <b:SourceType>Book</b:SourceType>
    <b:Guid>{DF9DB2AA-DA4F-4415-BC63-1C50BA8FE7A6}</b:Guid>
    <b:Title>The Handbook of Research, Synthesis and Meta-analysis (2nd ed.)</b:Title>
    <b:Year>2009</b:Year>
    <b:Publisher>Russell Safe</b:Publisher>
    <b:City>New York</b:City>
    <b:Author>
      <b:Author>
        <b:NameList>
          <b:Person>
            <b:Last>Cooper</b:Last>
            <b:First>H.</b:First>
          </b:Person>
          <b:Person>
            <b:Last>Hedges</b:Last>
            <b:First>L.</b:First>
          </b:Person>
          <b:Person>
            <b:Last>Valentine</b:Last>
            <b:First>J.</b:First>
          </b:Person>
        </b:NameList>
      </b:Author>
    </b:Author>
    <b:RefOrder>23</b:RefOrder>
  </b:Source>
  <b:Source>
    <b:Tag>Gam14</b:Tag>
    <b:SourceType>Report</b:SourceType>
    <b:Guid>{76970E2B-05E5-4EA6-9831-CBC883889F02}</b:Guid>
    <b:Title>Safe and effective speed reductions for freeway work zones Phase 2</b:Title>
    <b:Year>2014</b:Year>
    <b:City>Salem, OR</b:City>
    <b:Publisher>Oregon Department of Transportation</b:Publisher>
    <b:Author>
      <b:Author>
        <b:NameList>
          <b:Person>
            <b:Last>Gambatese</b:Last>
            <b:First>J.A.</b:First>
          </b:Person>
          <b:Person>
            <b:Last>Zhang</b:Last>
            <b:First>F.</b:First>
          </b:Person>
        </b:NameList>
      </b:Author>
    </b:Author>
    <b:RefOrder>24</b:RefOrder>
  </b:Source>
  <b:Source>
    <b:Tag>Tef11</b:Tag>
    <b:SourceType>Report</b:SourceType>
    <b:Guid>{25F2546A-D5E9-4435-B375-9CBE60C5BF66}</b:Guid>
    <b:Title>Impact speed and a pedestrain's risk of severe injury or death</b:Title>
    <b:Year>2011</b:Year>
    <b:Author>
      <b:Author>
        <b:NameList>
          <b:Person>
            <b:Last>Tefft</b:Last>
            <b:First>B.</b:First>
          </b:Person>
        </b:NameList>
      </b:Author>
    </b:Author>
    <b:Publisher>AAA FTS</b:Publisher>
    <b:City>Washington DC</b:City>
    <b:RefOrder>25</b:RefOrder>
  </b:Source>
  <b:Source>
    <b:Tag>Kor16</b:Tag>
    <b:SourceType>BookSection</b:SourceType>
    <b:Guid>{B8173C23-5156-40E4-8DAE-E1994E9F552E}</b:Guid>
    <b:Title>Place of Meta-analysis among Other Methods of Research Synthesis</b:Title>
    <b:Year>2016</b:Year>
    <b:Publisher>Princeton University Press</b:Publisher>
    <b:City>Princeton</b:City>
    <b:Author>
      <b:Author>
        <b:NameList>
          <b:Person>
            <b:Last>Koricheva</b:Last>
            <b:First>J.</b:First>
          </b:Person>
          <b:Person>
            <b:Last>Gurevitch</b:Last>
            <b:First>J.</b:First>
          </b:Person>
        </b:NameList>
      </b:Author>
      <b:Editor>
        <b:NameList>
          <b:Person>
            <b:Last>Koricheva</b:Last>
            <b:First>J.</b:First>
          </b:Person>
          <b:Person>
            <b:Last>Gurevitch</b:Last>
            <b:First>J.</b:First>
          </b:Person>
          <b:Person>
            <b:Last>Mengersen</b:Last>
            <b:First>K.</b:First>
          </b:Person>
        </b:NameList>
      </b:Editor>
    </b:Author>
    <b:BookTitle>Handbook of Meta-analysis in Ecology and Evolution</b:BookTitle>
    <b:Pages>3-13</b:Pages>
    <b:StateProvince>NJ</b:StateProvince>
    <b:RefOrder>26</b:RefOrder>
  </b:Source>
  <b:Source>
    <b:Tag>Bul12</b:Tag>
    <b:SourceType>Report</b:SourceType>
    <b:Guid>{D3FE50EB-1B41-4FCE-8139-DBCD94A9C787}</b:Guid>
    <b:Title>Using Lighting And Visual Information to Alter Driver Behavior</b:Title>
    <b:Year>2012</b:Year>
    <b:City>Albany, NY</b:City>
    <b:Publisher>New York State Department of Transportation</b:Publisher>
    <b:Author>
      <b:Author>
        <b:NameList>
          <b:Person>
            <b:Last>Bullough</b:Last>
            <b:First>J.D.</b:First>
          </b:Person>
          <b:Person>
            <b:Last>Skinner</b:Last>
            <b:First>N.P.</b:First>
          </b:Person>
          <b:Person>
            <b:Last>Brons</b:Last>
            <b:First>J.A.</b:First>
          </b:Person>
          <b:Person>
            <b:Last>Rea</b:Last>
            <b:First>M.S.</b:First>
          </b:Person>
        </b:NameList>
      </b:Author>
    </b:Author>
    <b:StandardNumber>C-06-36</b:StandardNumber>
    <b:RefOrder>3</b:RefOrder>
  </b:Source>
  <b:Source>
    <b:Tag>Bre06</b:Tag>
    <b:SourceType>JournalArticle</b:SourceType>
    <b:Guid>{551AE1CA-50FD-4D45-A03B-9AE67C286A22}</b:Guid>
    <b:Author>
      <b:Author>
        <b:NameList>
          <b:Person>
            <b:Last>Brewer</b:Last>
            <b:First>M.A.</b:First>
          </b:Person>
          <b:Person>
            <b:Last>Pestie</b:Last>
            <b:First>G.</b:First>
          </b:Person>
          <b:Person>
            <b:Last>Schneider</b:Last>
            <b:First>W.</b:First>
          </b:Person>
        </b:NameList>
      </b:Author>
    </b:Author>
    <b:Title>Improving compliance in work zone speed limits</b:Title>
    <b:JournalName>Transportation Research Record</b:JournalName>
    <b:Year>2006</b:Year>
    <b:Pages>67-76</b:Pages>
    <b:RefOrder>4</b:RefOrder>
  </b:Source>
  <b:Source>
    <b:Tag>Rob12</b:Tag>
    <b:SourceType>Report</b:SourceType>
    <b:Guid>{C9576C09-79A2-4FA8-8F69-B0A4F9F28A0D}</b:Guid>
    <b:Title>The vehicle speed impacts of dynamic horizontal curve warning sign on low-volume local roadways</b:Title>
    <b:Year>2012</b:Year>
    <b:Author>
      <b:Author>
        <b:NameList>
          <b:Person>
            <b:Last>Robinson</b:Last>
            <b:First>F.</b:First>
          </b:Person>
        </b:NameList>
      </b:Author>
    </b:Author>
    <b:Publisher>Minnesota Department of Transportation</b:Publisher>
    <b:City>St. Paul</b:City>
    <b:StandardNumber>CTS 12-12</b:StandardNumber>
    <b:RefOrder>5</b:RefOrder>
  </b:Source>
  <b:Source>
    <b:Tag>San12</b:Tag>
    <b:SourceType>JournalArticle</b:SourceType>
    <b:Guid>{E0197A1B-1855-4B2B-8BF7-0AE12B93A6D3}</b:Guid>
    <b:Title>Spatial effectiveness of speed feedback signs</b:Title>
    <b:Year>2012</b:Year>
    <b:Author>
      <b:Author>
        <b:NameList>
          <b:Person>
            <b:Last>Santiago-Chaparro</b:Last>
            <b:First>K.R.</b:First>
          </b:Person>
          <b:Person>
            <b:Last>Chitturi</b:Last>
            <b:First>M.</b:First>
          </b:Person>
          <b:Person>
            <b:Last>Bill</b:Last>
            <b:First>A.</b:First>
          </b:Person>
          <b:Person>
            <b:Last>Noyce</b:Last>
            <b:First>D.</b:First>
          </b:Person>
        </b:NameList>
      </b:Author>
    </b:Author>
    <b:JournalName>Transportation Research Record</b:JournalName>
    <b:Pages>8-15</b:Pages>
    <b:RefOrder>6</b:RefOrder>
  </b:Source>
  <b:Source>
    <b:Tag>Bow03</b:Tag>
    <b:SourceType>Report</b:SourceType>
    <b:Guid>{B0BBC801-8875-4D7F-B376-F0E649B8A4BC}</b:Guid>
    <b:Title>Efficacy of speed monitoring displays in increasing speed limit compliance in highway work zones (Masters's Thesis)</b:Title>
    <b:Year>2003</b:Year>
    <b:Author>
      <b:Author>
        <b:NameList>
          <b:Person>
            <b:Last>Bowie</b:Last>
            <b:First>J.M.</b:First>
          </b:Person>
        </b:NameList>
      </b:Author>
    </b:Author>
    <b:Publisher>Brigham Young University.</b:Publisher>
    <b:City>Salt Lake City</b:City>
    <b:RefOrder>27</b:RefOrder>
  </b:Source>
  <b:Source>
    <b:Tag>Fon</b:Tag>
    <b:SourceType>Report</b:SourceType>
    <b:Guid>{69A2B38E-509B-40CE-A741-9D5DA5D4BFA2}</b:Guid>
    <b:Author>
      <b:Author>
        <b:NameList>
          <b:Person>
            <b:Last>Fontaine</b:Last>
            <b:First>M.D.</b:First>
          </b:Person>
        </b:NameList>
      </b:Author>
    </b:Author>
    <b:Title>Innovative traffic control devices for improving safety at rural short-term maintenance work zones</b:Title>
    <b:Publisher>Texas Transportation Institute</b:Publisher>
    <b:City>College Station, TX</b:City>
    <b:Year>2008</b:Year>
    <b:RefOrder>28</b:RefOrder>
  </b:Source>
  <b:Source>
    <b:Tag>McC01</b:Tag>
    <b:SourceType>Report</b:SourceType>
    <b:Guid>{954A0FC1-CC05-406E-8938-84A91D3C165C}</b:Guid>
    <b:Author>
      <b:Author>
        <b:NameList>
          <b:Person>
            <b:Last>McCoy</b:Last>
            <b:First>P.T.</b:First>
          </b:Person>
          <b:Person>
            <b:Last>Pesti</b:Last>
            <b:First>G.</b:First>
          </b:Person>
        </b:NameList>
      </b:Author>
    </b:Author>
    <b:Title>Smart work zone technology evaluations: speed monitoring displays and condition-responsive, real-time travel information systems</b:Title>
    <b:Year>2001</b:Year>
    <b:Publisher>Mid-America Transportation Center, University of Nebraska-Lincoln</b:Publisher>
    <b:City>Lincoln</b:City>
    <b:RefOrder>29</b:RefOrder>
  </b:Source>
  <b:Source>
    <b:Tag>Mat07</b:Tag>
    <b:SourceType>JournalArticle</b:SourceType>
    <b:Guid>{018C8550-9894-4E60-8212-3A057343E120}</b:Guid>
    <b:Title>Development and evaluation of speed-activated sign to reduce speeds in work zones</b:Title>
    <b:Year>2007</b:Year>
    <b:Author>
      <b:Author>
        <b:NameList>
          <b:Person>
            <b:Last>Mattox</b:Last>
            <b:First>J.H.</b:First>
          </b:Person>
          <b:Person>
            <b:Last>Sarasua</b:Last>
            <b:First>W.A.</b:First>
          </b:Person>
          <b:Person>
            <b:Last>Ogle</b:Last>
            <b:First>J.H.</b:First>
          </b:Person>
          <b:Person>
            <b:Last>Eckenrode</b:Last>
            <b:First>R.T.</b:First>
          </b:Person>
          <b:Person>
            <b:Last>Dunning</b:Last>
            <b:First>A.</b:First>
          </b:Person>
        </b:NameList>
      </b:Author>
    </b:Author>
    <b:JournalName>Transportation Research Record</b:JournalName>
    <b:Pages>3-11</b:Pages>
    <b:RefOrder>30</b:RefOrder>
  </b:Source>
  <b:Source>
    <b:Tag>McC95</b:Tag>
    <b:SourceType>JournalArticle</b:SourceType>
    <b:Guid>{831EC238-7CFF-4D85-AC14-B1A01B5F70E9}</b:Guid>
    <b:Author>
      <b:Author>
        <b:NameList>
          <b:Person>
            <b:Last>McCoy</b:Last>
            <b:First>P.T.</b:First>
          </b:Person>
          <b:Person>
            <b:Last>Bonneson</b:Last>
            <b:First>J.A.</b:First>
          </b:Person>
          <b:Person>
            <b:Last>Kollbaum</b:Last>
            <b:First>J.A.</b:First>
          </b:Person>
        </b:NameList>
      </b:Author>
    </b:Author>
    <b:Title>Speed reduction effects of speed monitoring displays with radar in work zones on interstate highways</b:Title>
    <b:JournalName>Transportation Research Record</b:JournalName>
    <b:Year>1995</b:Year>
    <b:Pages>65-72</b:Pages>
    <b:RefOrder>31</b:RefOrder>
  </b:Source>
  <b:Source>
    <b:Tag>Med09</b:Tag>
    <b:SourceType>JournalArticle</b:SourceType>
    <b:Guid>{4857AEA1-D457-4F0B-8501-03187C33C16C}</b:Guid>
    <b:Author>
      <b:Author>
        <b:NameList>
          <b:Person>
            <b:Last>Medina</b:Last>
            <b:First>J.C.</b:First>
          </b:Person>
          <b:Person>
            <b:Last>Benekohal</b:Last>
            <b:First>R.F.</b:First>
          </b:Person>
          <b:Person>
            <b:Last>Hajbabaie</b:Last>
            <b:First>A.</b:First>
          </b:Person>
          <b:Person>
            <b:Last>Wang</b:Last>
            <b:First>M.H.</b:First>
          </b:Person>
          <b:Person>
            <b:Last>Chitturi</b:Last>
            <b:First>M.V.</b:First>
          </b:Person>
        </b:NameList>
      </b:Author>
    </b:Author>
    <b:Title>Downstream effects of speed photo-radar enforcement and other speed reduction treatments on work zones</b:Title>
    <b:JournalName>Transportation Research Record</b:JournalName>
    <b:Year>2009</b:Year>
    <b:Pages>24-33</b:Pages>
    <b:RefOrder>32</b:RefOrder>
  </b:Source>
  <b:Source>
    <b:Tag>Pes11</b:Tag>
    <b:SourceType>JournalArticle</b:SourceType>
    <b:Guid>{1CEBD7EC-879B-4E36-A4BB-98AFB30E3800}</b:Guid>
    <b:Author>
      <b:Author>
        <b:NameList>
          <b:Person>
            <b:Last>Pesti</b:Last>
            <b:First>G.</b:First>
          </b:Person>
          <b:Person>
            <b:Last>McCoy</b:Last>
            <b:First>P.</b:First>
          </b:Person>
        </b:NameList>
      </b:Author>
    </b:Author>
    <b:Title>Long-term effectiveness of speed monitoring displays in work zones on rural interstate highways</b:Title>
    <b:JournalName>Transportation Research Record</b:JournalName>
    <b:Year>2011</b:Year>
    <b:Pages>21-30</b:Pages>
    <b:RefOrder>33</b:RefOrder>
  </b:Source>
  <b:Source>
    <b:Tag>Red</b:Tag>
    <b:SourceType>Report</b:SourceType>
    <b:Guid>{2377A807-445C-498F-912C-805CFF24DDD5}</b:Guid>
    <b:Author>
      <b:Author>
        <b:NameList>
          <b:Person>
            <b:Last>Reddy</b:Last>
            <b:First>V.</b:First>
          </b:Person>
          <b:Person>
            <b:Last>Datta</b:Last>
            <b:First>T.</b:First>
          </b:Person>
          <b:Person>
            <b:Last>Savolainen</b:Last>
            <b:First>P.</b:First>
          </b:Person>
          <b:Person>
            <b:Last>Pinapaka</b:Last>
            <b:First>S.</b:First>
          </b:Person>
        </b:NameList>
      </b:Author>
    </b:Author>
    <b:Title>Evaluation of innovative safety treatments: A study of the effectiveness of motorist awareness systme in construction work zones</b:Title>
    <b:Year>2008</b:Year>
    <b:Publisher>Florida Department of Transportation</b:Publisher>
    <b:City>Tallahassee</b:City>
    <b:StandardNumber>40502-PL-007-001</b:StandardNumber>
    <b:RefOrder>34</b:RefOrder>
  </b:Source>
  <b:Source>
    <b:Tag>Sar06</b:Tag>
    <b:SourceType>Report</b:SourceType>
    <b:Guid>{258C1AFE-0DF8-4C28-86D5-9053330CC7FE}</b:Guid>
    <b:Author>
      <b:Author>
        <b:NameList>
          <b:Person>
            <b:Last>Sarasua</b:Last>
            <b:First>W.</b:First>
          </b:Person>
          <b:Person>
            <b:Last>Ogle</b:Last>
            <b:First>J.</b:First>
          </b:Person>
          <b:Person>
            <b:Last>Chowdhury</b:Last>
            <b:First>M.</b:First>
          </b:Person>
        </b:NameList>
      </b:Author>
    </b:Author>
    <b:Title>Better management of speed control in work zones</b:Title>
    <b:Year>2006</b:Year>
    <b:Publisher>South Carolina Department of Transportation</b:Publisher>
    <b:City>Columbia, SC</b:City>
    <b:RefOrder>35</b:RefOrder>
  </b:Source>
  <b:Source>
    <b:Tag>Haj11</b:Tag>
    <b:SourceType>JournalArticle</b:SourceType>
    <b:Guid>{239FA853-8B47-4C81-8652-4255635AB578}</b:Guid>
    <b:Title>Sustained and halo effects of various speed reduction treatments in highway work zones</b:Title>
    <b:Year>2011</b:Year>
    <b:Author>
      <b:Author>
        <b:NameList>
          <b:Person>
            <b:Last>Hajbabie</b:Last>
            <b:First>A.</b:First>
          </b:Person>
          <b:Person>
            <b:Last>Medina</b:Last>
            <b:First>J.C.</b:First>
          </b:Person>
          <b:Person>
            <b:Last>Wang</b:Last>
            <b:First>M.H.</b:First>
          </b:Person>
          <b:Person>
            <b:Last>Benekohal</b:Last>
            <b:First>R.</b:First>
            <b:Middle>F.</b:Middle>
          </b:Person>
          <b:Person>
            <b:Last>Chitturi</b:Last>
            <b:First>M.</b:First>
          </b:Person>
        </b:NameList>
      </b:Author>
    </b:Author>
    <b:JournalName>Transportation Research Record</b:JournalName>
    <b:Pages>118-128</b:Pages>
    <b:RefOrder>36</b:RefOrder>
  </b:Source>
  <b:Source>
    <b:Tag>Mey00</b:Tag>
    <b:SourceType>ConferenceProceedings</b:SourceType>
    <b:Guid>{8B625E4E-AEE8-4F07-8EDB-D831AED25151}</b:Guid>
    <b:Title>Evaluation of two strategies for improving safety in highway work zones</b:Title>
    <b:Year>2000</b:Year>
    <b:Pages>62-66</b:Pages>
    <b:Author>
      <b:Author>
        <b:NameList>
          <b:Person>
            <b:Last>Meyer</b:Last>
            <b:First>E.</b:First>
          </b:Person>
        </b:NameList>
      </b:Author>
    </b:Author>
    <b:ConferenceName>Mid-Continent Transportation Symposium 2000 Proceedings</b:ConferenceName>
    <b:City>Ames</b:City>
    <b:Publisher>Iowa State University</b:Publisher>
    <b:RefOrder>37</b:RefOrder>
  </b:Source>
  <b:Source>
    <b:Tag>Rob121</b:Tag>
    <b:SourceType>JournalArticle</b:SourceType>
    <b:Guid>{963DF117-6388-4D28-8F62-59598FB238DE}</b:Guid>
    <b:Title>Driver feedback on monetary penalty and its impact on work zone speed</b:Title>
    <b:Pages>27-34</b:Pages>
    <b:Year>2012</b:Year>
    <b:Author>
      <b:Author>
        <b:NameList>
          <b:Person>
            <b:Last>Roberts</b:Last>
            <b:First>C.A.</b:First>
          </b:Person>
          <b:Person>
            <b:Last>Smaglik</b:Last>
            <b:First>E.J.</b:First>
          </b:Person>
        </b:NameList>
      </b:Author>
    </b:Author>
    <b:JournalName>Transportation Research Record</b:JournalName>
    <b:RefOrder>38</b:RefOrder>
  </b:Source>
  <b:Source>
    <b:Tag>Ten09</b:Tag>
    <b:SourceType>JournalArticle</b:SourceType>
    <b:Guid>{852DC4D6-A841-4A6C-AADF-BE40ADC7D33E}</b:Guid>
    <b:Author>
      <b:Author>
        <b:NameList>
          <b:Person>
            <b:Last>Teng</b:Last>
            <b:First>H.</b:First>
          </b:Person>
          <b:Person>
            <b:Last>Xu</b:Last>
            <b:First>X.</b:First>
          </b:Person>
          <b:Person>
            <b:Last>Li</b:Last>
            <b:First>X.</b:First>
          </b:Person>
          <b:Person>
            <b:Last>Kwigizile</b:Last>
            <b:First>V.</b:First>
          </b:Person>
          <b:Person>
            <b:Last>Gibby</b:Last>
            <b:First>A.R.</b:First>
          </b:Person>
        </b:NameList>
      </b:Author>
    </b:Author>
    <b:Title>Evaluation of speed monitoring displays for work zones in Las Vegas, Nevada</b:Title>
    <b:JournalName>Transportation Research Record</b:JournalName>
    <b:Year>2009</b:Year>
    <b:Pages>45-56</b:Pages>
    <b:RefOrder>39</b:RefOrder>
  </b:Source>
  <b:Source>
    <b:Tag>Sai05</b:Tag>
    <b:SourceType>Report</b:SourceType>
    <b:Guid>{E7A0D174-3603-4D4D-8AB4-1DCAF0C9E0F1}</b:Guid>
    <b:Author>
      <b:Author>
        <b:NameList>
          <b:Person>
            <b:Last>Saito</b:Last>
            <b:First>M.S.</b:First>
          </b:Person>
          <b:Person>
            <b:Last>Ash</b:Last>
            <b:First>K.G.</b:First>
          </b:Person>
        </b:NameList>
      </b:Author>
    </b:Author>
    <b:Title>Evaluation of four recent traffic safety initiatives, Volume IV: Increasing speed limit compliance in reduced speed school ones</b:Title>
    <b:Year>2005</b:Year>
    <b:Publisher>Utah Department of Transportation Research Division</b:Publisher>
    <b:City>Salt Lake City, Utah</b:City>
    <b:RefOrder>40</b:RefOrder>
  </b:Source>
  <b:Source>
    <b:Tag>Jei12</b:Tag>
    <b:SourceType>Report</b:SourceType>
    <b:Guid>{0A0E390B-FBCC-4635-9C34-4DA2B85944A1}</b:Guid>
    <b:Author>
      <b:Author>
        <b:NameList>
          <b:Person>
            <b:Last>Jeihani</b:Last>
            <b:First>M.</b:First>
          </b:Person>
          <b:Person>
            <b:Last>Ardeshiri</b:Last>
            <b:First>A.</b:First>
          </b:Person>
          <b:Person>
            <b:Last>Naeeni</b:Last>
            <b:First>A.</b:First>
          </b:Person>
        </b:NameList>
      </b:Author>
    </b:Author>
    <b:Title>Evaluating the effectiveness of dynamic speed display signs</b:Title>
    <b:Year>2012</b:Year>
    <b:Publisher>Morgan State University National Transportation Center</b:Publisher>
    <b:City>Baltimore, MD</b:City>
    <b:RefOrder>41</b:RefOrder>
  </b:Source>
  <b:Source>
    <b:Tag>Ull05</b:Tag>
    <b:SourceType>JournalArticle</b:SourceType>
    <b:Guid>{6C9E0C1D-3BC4-42E5-A67D-89C2E777B668}</b:Guid>
    <b:Author>
      <b:Author>
        <b:NameList>
          <b:Person>
            <b:Last>Ullman</b:Last>
            <b:First>G.E.</b:First>
          </b:Person>
          <b:Person>
            <b:Last>Rose</b:Last>
            <b:First>E.R.</b:First>
          </b:Person>
        </b:NameList>
      </b:Author>
    </b:Author>
    <b:Title>Evaluation of dynamic speed display signs</b:Title>
    <b:Year>2005</b:Year>
    <b:JournalName>Transportation Research Record</b:JournalName>
    <b:Pages>92-97</b:Pages>
    <b:RefOrder>42</b:RefOrder>
  </b:Source>
  <b:Source>
    <b:Tag>Lee05</b:Tag>
    <b:SourceType>JournalArticle</b:SourceType>
    <b:Guid>{8F0B4559-8E88-4F50-81EF-26F0DC9DCDB4}</b:Guid>
    <b:Author>
      <b:Author>
        <b:NameList>
          <b:Person>
            <b:Last>Lee</b:Last>
            <b:First>C.</b:First>
          </b:Person>
          <b:Person>
            <b:Last>Lee</b:Last>
            <b:First>S.</b:First>
          </b:Person>
          <b:Person>
            <b:Last>Choi</b:Last>
            <b:First>B.</b:First>
          </b:Person>
          <b:Person>
            <b:Last>Oh</b:Last>
            <b:First>Y.</b:First>
          </b:Person>
        </b:NameList>
      </b:Author>
    </b:Author>
    <b:Title>Effectiveness of speed-monitoring displays in speed reduction in school zones</b:Title>
    <b:JournalName>Transportation Research Record</b:JournalName>
    <b:Year>2005</b:Year>
    <b:Pages>27-35</b:Pages>
    <b:RefOrder>43</b:RefOrder>
  </b:Source>
  <b:Source>
    <b:Tag>OBr12</b:Tag>
    <b:SourceType>JournalArticle</b:SourceType>
    <b:Guid>{29B760C9-D0C7-4E60-95AA-6AED110F78D3}</b:Guid>
    <b:Author>
      <b:Author>
        <b:NameList>
          <b:Person>
            <b:Last>O'Brien</b:Last>
            <b:First>S.</b:First>
          </b:Person>
          <b:Person>
            <b:Last>Simpson</b:Last>
            <b:First>C.</b:First>
          </b:Person>
        </b:NameList>
      </b:Author>
    </b:Author>
    <b:Title>Use of "Your Speed" changeable message signs in school zones: Experience from North Carolina Safe Routes to School Program</b:Title>
    <b:JournalName>Transportation Research Record</b:JournalName>
    <b:Year>2012</b:Year>
    <b:RefOrder>44</b:RefOrder>
  </b:Source>
  <b:Source>
    <b:Tag>Cru09</b:Tag>
    <b:SourceType>JournalArticle</b:SourceType>
    <b:Guid>{736425F9-6EFC-4F4C-8E1A-8E002CEA9F3A}</b:Guid>
    <b:Author>
      <b:Author>
        <b:NameList>
          <b:Person>
            <b:Last>Cruzado</b:Last>
            <b:First>I.</b:First>
          </b:Person>
          <b:Person>
            <b:Last>Donnell</b:Last>
            <b:First>E.T.</b:First>
          </b:Person>
        </b:NameList>
      </b:Author>
    </b:Author>
    <b:Title>Evaluating effectiveness of dynamic speed display signs in transition ones of two-lane, rural highways in Pennsylvania</b:Title>
    <b:JournalName>Transportation Research Record</b:JournalName>
    <b:Year>2009</b:Year>
    <b:Pages>1-8</b:Pages>
    <b:RefOrder>1</b:RefOrder>
  </b:Source>
  <b:Source>
    <b:Tag>Hal15</b:Tag>
    <b:SourceType>ConferenceProceedings</b:SourceType>
    <b:Guid>{EAFB8CB8-DC78-4850-8CC2-5E5EB3566351}</b:Guid>
    <b:Title>Use of DSFS as a Speed Transition Zone Countermeasures in Small, Rural Communities</b:Title>
    <b:Year>2015</b:Year>
    <b:Pages>1448-1454</b:Pages>
    <b:Author>
      <b:Author>
        <b:NameList>
          <b:Person>
            <b:Last>Hallmark</b:Last>
            <b:First>S.L.</b:First>
          </b:Person>
          <b:Person>
            <b:Last>Hawkins</b:Last>
            <b:First>H.,</b:First>
            <b:Middle>Knickerbocker, S.</b:Middle>
          </b:Person>
        </b:NameList>
      </b:Author>
    </b:Author>
    <b:ConferenceName>2015 IEEE 18th International Conference on Intelligent Transportation Systems</b:ConferenceName>
    <b:City>Canary Islands, Spain</b:City>
    <b:Publisher>IEEE Computer Society</b:Publisher>
    <b:RefOrder>45</b:RefOrder>
  </b:Source>
  <b:Source>
    <b:Tag>Hal151</b:Tag>
    <b:SourceType>Report</b:SourceType>
    <b:Guid>{81208126-2F4B-498D-9882-F46C04EC3BB7}</b:Guid>
    <b:Title>Evaluation of dynamic speed feedback signs on curves: A national demonstration project</b:Title>
    <b:Year>2015</b:Year>
    <b:City>McClean, VA</b:City>
    <b:Publisher>Office of Infrastructure Research and Development, Federal Highway Administration</b:Publisher>
    <b:Author>
      <b:Author>
        <b:NameList>
          <b:Person>
            <b:Last>Hallmark</b:Last>
            <b:First>S.L.</b:First>
          </b:Person>
          <b:Person>
            <b:Last>Hawkins</b:Last>
            <b:First>N.</b:First>
          </b:Person>
          <b:Person>
            <b:Last>Smadi</b:Last>
            <b:First>O.</b:First>
          </b:Person>
        </b:NameList>
      </b:Author>
    </b:Author>
    <b:StandardNumber>FHWA-HRT-14-020</b:StandardNumber>
    <b:RefOrder>46</b:RefOrder>
  </b:Source>
  <b:Source>
    <b:Tag>Hal07</b:Tag>
    <b:SourceType>Report</b:SourceType>
    <b:Guid>{F57EC25B-942E-4AA6-B581-041FB97E20AA}</b:Guid>
    <b:Author>
      <b:Author>
        <b:NameList>
          <b:Person>
            <b:Last>Hallmark</b:Last>
            <b:First>S.</b:First>
          </b:Person>
          <b:Person>
            <b:Last>Peterson</b:Last>
            <b:First>E.</b:First>
          </b:Person>
          <b:Person>
            <b:Last>Fitzsimmons</b:Last>
            <b:First>E.</b:First>
          </b:Person>
          <b:Person>
            <b:Last>Hawkins</b:Last>
            <b:First>N.</b:First>
          </b:Person>
          <b:Person>
            <b:Last>Resler</b:Last>
            <b:First>J.</b:First>
          </b:Person>
          <b:Person>
            <b:Last>Welch</b:Last>
            <b:First>T.</b:First>
          </b:Person>
        </b:NameList>
      </b:Author>
    </b:Author>
    <b:Title>Evaluationn of gateway and low-cost traffic-calming treatments for major routes in small, rural communities</b:Title>
    <b:Year>2007</b:Year>
    <b:Publisher>Center for Transportation Research and Education, Iowa State University</b:Publisher>
    <b:City>Ames</b:City>
    <b:RefOrder>47</b:RefOrder>
  </b:Source>
  <b:Source>
    <b:Tag>Kam02</b:Tag>
    <b:SourceType>Report</b:SourceType>
    <b:Guid>{735F5F84-D3C2-4226-8644-167A13AB3EEF}</b:Guid>
    <b:Author>
      <b:Author>
        <b:NameList>
          <b:Person>
            <b:Last>Kamyab</b:Last>
            <b:First>A.</b:First>
          </b:Person>
          <b:Person>
            <b:Last>Andrle</b:Last>
            <b:First>S.</b:First>
          </b:Person>
          <b:Person>
            <b:Last>Kroeger</b:Last>
            <b:First>D.</b:First>
          </b:Person>
        </b:NameList>
      </b:Author>
    </b:Author>
    <b:Title>Methods to reduce traffic speed in high pedestrian areas</b:Title>
    <b:Year>2002</b:Year>
    <b:Publisher>Minnesota Department of Transportation</b:Publisher>
    <b:City>St. Paul</b:City>
    <b:RefOrder>48</b:RefOrder>
  </b:Source>
  <b:Source>
    <b:Tag>Sch</b:Tag>
    <b:SourceType>Report</b:SourceType>
    <b:Guid>{7EBD5C9F-5822-4744-BAA3-DED8FF81769C}</b:Guid>
    <b:Author>
      <b:Author>
        <b:NameList>
          <b:Person>
            <b:Last>Schoenecker</b:Last>
            <b:First>T.</b:First>
          </b:Person>
          <b:Person>
            <b:Last>Sandberg</b:Last>
            <b:First>W.</b:First>
          </b:Person>
          <b:Person>
            <b:Last>Sebastian</b:Last>
            <b:First>K.</b:First>
          </b:Person>
          <b:Person>
            <b:Last>Soler</b:Last>
            <b:First>P.E.</b:First>
          </b:Person>
        </b:NameList>
      </b:Author>
    </b:Author>
    <b:Title>Long-term effectiveness of dynamic speed monitoring display (DSMD) signs for speed management at speed limit transitions</b:Title>
    <b:RefOrder>49</b:RefOrder>
  </b:Source>
  <b:Source>
    <b:Tag>Wil15</b:Tag>
    <b:SourceType>JournalArticle</b:SourceType>
    <b:Guid>{8A60A353-94E3-48DB-9D4E-4398233BA4F3}</b:Guid>
    <b:Author>
      <b:Author>
        <b:NameList>
          <b:Person>
            <b:Last>Williamson</b:Last>
            <b:First>M.R.</b:First>
          </b:Person>
          <b:Person>
            <b:Last>Fries</b:Last>
            <b:First>R.</b:First>
          </b:Person>
        </b:NameList>
      </b:Author>
    </b:Author>
    <b:Title>Effectiveness of radar speed signs in a university environment</b:Title>
    <b:Year>2015</b:Year>
    <b:JournalName>ite Journal</b:JournalName>
    <b:Pages>44-48</b:Pages>
    <b:RefOrder>50</b:RefOrder>
  </b:Source>
  <b:Source>
    <b:Tag>Ber061</b:Tag>
    <b:SourceType>Report</b:SourceType>
    <b:Guid>{63AAA95B-6DEA-430C-A64C-C48E5E0C08B5}</b:Guid>
    <b:Title>Field evaluation of Myrtle Creek advanced curve warning system</b:Title>
    <b:Year>2006</b:Year>
    <b:Author>
      <b:Author>
        <b:NameList>
          <b:Person>
            <b:Last>Bertini</b:Last>
            <b:First>R.L.</b:First>
          </b:Person>
          <b:Person>
            <b:Last>Monsere</b:Last>
            <b:First>C.M.</b:First>
          </b:Person>
          <b:Person>
            <b:Last>Nolan</b:Last>
            <b:First>C.</b:First>
          </b:Person>
          <b:Person>
            <b:Last>Bosa</b:Last>
            <b:First>P.</b:First>
          </b:Person>
          <b:Person>
            <b:Last>Abou El-Seoud</b:Last>
            <b:First>T.</b:First>
          </b:Person>
        </b:NameList>
      </b:Author>
    </b:Author>
    <b:Publisher>Federal Highway Administration</b:Publisher>
    <b:City>Washington, DC</b:City>
    <b:RefOrder>51</b:RefOrder>
  </b:Source>
  <b:Source>
    <b:Tag>Dra03</b:Tag>
    <b:SourceType>Report</b:SourceType>
    <b:Guid>{CE3DCF93-2C62-43AC-85F1-B9A1118B2DB9}</b:Guid>
    <b:Author>
      <b:Author>
        <b:NameList>
          <b:Person>
            <b:Last>Drakopoulos</b:Last>
            <b:First>A.</b:First>
          </b:Person>
          <b:Person>
            <b:Last>Uprety</b:Last>
            <b:First>S.</b:First>
          </b:Person>
        </b:NameList>
      </b:Author>
    </b:Author>
    <b:Title>I-43 speed warning sign evaluation</b:Title>
    <b:Year>2003</b:Year>
    <b:Publisher>Marquette University</b:Publisher>
    <b:City>Milwaukee, Wisconsin</b:City>
    <b:RefOrder>2</b:RefOrder>
  </b:Source>
  <b:Source>
    <b:Tag>Kna12</b:Tag>
    <b:SourceType>Report</b:SourceType>
    <b:Guid>{4A74BFCC-882A-40BF-912F-1A9D3690F186}</b:Guid>
    <b:Author>
      <b:Author>
        <b:NameList>
          <b:Person>
            <b:Last>Knapp</b:Last>
            <b:First>K.K.</b:First>
          </b:Person>
          <b:Person>
            <b:Last>Robinson</b:Last>
            <b:First>F.</b:First>
          </b:Person>
        </b:NameList>
      </b:Author>
    </b:Author>
    <b:Title>The vehicle speed impacts of a dynamic horizontal curve warning sign on low-volume local roadways</b:Title>
    <b:Year>2012</b:Year>
    <b:Publisher>Minnesota Department of Transportation</b:Publisher>
    <b:City>St. Paul</b:City>
    <b:RefOrder>52</b:RefOrder>
  </b:Source>
  <b:Source>
    <b:Tag>Tri001</b:Tag>
    <b:SourceType>Report</b:SourceType>
    <b:Guid>{8B43E4A6-4F9B-43FE-A6D3-1BB0EE985B26}</b:Guid>
    <b:Author>
      <b:Author>
        <b:NameList>
          <b:Person>
            <b:Last>Tribbett</b:Last>
            <b:First>L.</b:First>
          </b:Person>
          <b:Person>
            <b:Last>McGowen</b:Last>
            <b:First>P.</b:First>
          </b:Person>
          <b:Person>
            <b:Last>Mounce</b:Last>
            <b:First>J.</b:First>
          </b:Person>
        </b:NameList>
      </b:Author>
    </b:Author>
    <b:Title>An evaluation of dynamic curve warning systems in the Sacremento River Canyon</b:Title>
    <b:Year>2000</b:Year>
    <b:Publisher>Western Transportation Institute</b:Publisher>
    <b:City>Bozeman, MT</b:City>
    <b:RefOrder>53</b:RefOrder>
  </b:Source>
  <b:Source>
    <b:Tag>Wes03</b:Tag>
    <b:SourceType>Report</b:SourceType>
    <b:Guid>{047F9284-14AF-4D4F-9FA9-F39A9F8D4477}</b:Guid>
    <b:Author>
      <b:Author>
        <b:Corporate>Western Transportation Institute</b:Corporate>
      </b:Author>
    </b:Author>
    <b:Title>Greater Yellowstone Rural ITS Project: Work Order II-2C Dynamic Warning VMS Evaluation of Wyoming Site</b:Title>
    <b:Year>2003</b:Year>
    <b:Publisher>Western Transportation Institute</b:Publisher>
    <b:City>Bozeman, MT</b:City>
    <b:RefOrder>54</b:RefOrder>
  </b:Source>
  <b:Source>
    <b:Tag>Cha04</b:Tag>
    <b:SourceType>ConferenceProceedings</b:SourceType>
    <b:Guid>{B29F2ACE-AEA4-4E21-9863-B44032FAF667}</b:Guid>
    <b:Title>Radar speed signs on neighborhood streets: An effective traffic calming device?</b:Title>
    <b:Year>2004</b:Year>
    <b:City>Lake Buena Vista, FL</b:City>
    <b:Author>
      <b:Author>
        <b:NameList>
          <b:Person>
            <b:Last>Chang</b:Last>
            <b:First>K.</b:First>
          </b:Person>
          <b:Person>
            <b:Last>Nolan</b:Last>
            <b:First>M.</b:First>
          </b:Person>
          <b:Person>
            <b:Last>Nihan</b:Last>
            <b:First>N.</b:First>
          </b:Person>
        </b:NameList>
      </b:Author>
    </b:Author>
    <b:ConferenceName>2004 ITE Annual Meetingn</b:ConferenceName>
    <b:RefOrder>55</b:RefOrder>
  </b:Source>
  <b:Source>
    <b:Tag>Cit14</b:Tag>
    <b:SourceType>Report</b:SourceType>
    <b:Guid>{19D5B777-EA30-4D58-9C23-0A920EF4E7BD}</b:Guid>
    <b:Title>Recent accomplishments: Traffic safety improvements at Logan and Eastman</b:Title>
    <b:Year>2014</b:Year>
    <b:City>Englewood, CO</b:City>
    <b:Publisher>Author</b:Publisher>
    <b:Author>
      <b:Author>
        <b:Corporate>City of Englewood, CO</b:Corporate>
      </b:Author>
    </b:Author>
    <b:YearAccessed>2017</b:YearAccessed>
    <b:MonthAccessed>January</b:MonthAccessed>
    <b:DayAccessed>3</b:DayAccessed>
    <b:URL>http://www.englewoodgov.org/inside-city-hall/boards-and-commissions/transportation-advisory-committee/recent-accomplishments</b:URL>
    <b:RefOrder>56</b:RefOrder>
  </b:Source>
  <b:Source>
    <b:Tag>Cit09</b:Tag>
    <b:SourceType>Report</b:SourceType>
    <b:Guid>{023EAB3B-D91C-4F5D-A985-0C25D1EC18B3}</b:Guid>
    <b:Author>
      <b:Author>
        <b:Corporate>City of Bellevue Transportation Department</b:Corporate>
      </b:Author>
    </b:Author>
    <b:Title>Stationary radar sign program 2009 report</b:Title>
    <b:Year>2009</b:Year>
    <b:Publisher>Author</b:Publisher>
    <b:City>Bellevue, WA</b:City>
    <b:RefOrder>57</b:RefOrder>
  </b:Source>
  <b:Source>
    <b:Tag>Fon01</b:Tag>
    <b:SourceType>JournalArticle</b:SourceType>
    <b:Guid>{524364A7-C3D4-4CBE-A07D-0C53B1554E8D}</b:Guid>
    <b:Title>Evaluation of speed displays and rumble strips in rural-maintenance work zones</b:Title>
    <b:Year>2001</b:Year>
    <b:Author>
      <b:Author>
        <b:NameList>
          <b:Person>
            <b:Last>Fontaine</b:Last>
            <b:First>M.D.</b:First>
          </b:Person>
          <b:Person>
            <b:Last>Carlson</b:Last>
            <b:First>P.J.</b:First>
          </b:Person>
        </b:NameList>
      </b:Author>
    </b:Author>
    <b:JournalName>Transportation Research Record</b:JournalName>
    <b:Pages>27-38</b:Pages>
    <b:Volume>1745</b:Volume>
    <b:RefOrder>58</b:RefOrder>
  </b:Source>
  <b:Source>
    <b:Tag>Nat141</b:Tag>
    <b:SourceType>Report</b:SourceType>
    <b:Guid>{130D5B53-DD82-4B46-A48A-9FE187C14122}</b:Guid>
    <b:Author>
      <b:Author>
        <b:Corporate>National Highway Traffic Safety Administration</b:Corporate>
      </b:Author>
    </b:Author>
    <b:Title>Traffic safety facts 2012 data: Speeding</b:Title>
    <b:Year>2014</b:Year>
    <b:Publisher>Author</b:Publisher>
    <b:City>Washington, D.C.</b:City>
    <b:StandardNumber>DOT HS 812 021</b:StandardNumber>
    <b:RefOrder>59</b:RefOrder>
  </b:Source>
  <b:Source>
    <b:Tag>Klo97</b:Tag>
    <b:SourceType>Report</b:SourceType>
    <b:Guid>{63973AA2-8C6D-4AE8-886A-0A0B7F39A79B}</b:Guid>
    <b:Author>
      <b:Author>
        <b:NameList>
          <b:Person>
            <b:Last>Kloeden</b:Last>
            <b:First>C.N.</b:First>
          </b:Person>
          <b:Person>
            <b:Last>McLean</b:Last>
            <b:First>A.J.</b:First>
          </b:Person>
          <b:Person>
            <b:Last>Moore</b:Last>
            <b:First>V.M.</b:First>
          </b:Person>
          <b:Person>
            <b:Last>Ponte</b:Last>
            <b:First>G.</b:First>
          </b:Person>
        </b:NameList>
      </b:Author>
    </b:Author>
    <b:Title>Traveling speed and the risk of crash involvement</b:Title>
    <b:Year>1997</b:Year>
    <b:Publisher>NHMRC Road Accident Research Unit, The University of Adelaide</b:Publisher>
    <b:City>Adelaide, Australia</b:City>
    <b:RefOrder>60</b:RefOrder>
  </b:Source>
  <b:Source>
    <b:Tag>Hal131</b:Tag>
    <b:SourceType>Report</b:SourceType>
    <b:Guid>{CA08CD2F-4173-4BC6-91F9-7467EDD7EEA9}</b:Guid>
    <b:Author>
      <b:Author>
        <b:NameList>
          <b:Person>
            <b:Last>Hallmark</b:Last>
            <b:First>S.</b:First>
          </b:Person>
          <b:Person>
            <b:Last>Knickerbocker</b:Last>
            <b:First>S.</b:First>
          </b:Person>
          <b:Person>
            <b:Last>Hawkins</b:Last>
            <b:First>N.R.</b:First>
          </b:Person>
        </b:NameList>
      </b:Author>
    </b:Author>
    <b:Title>Evaluation of Low Cost Traffic Calming for Rural Communities -- Phase II [Updated]</b:Title>
    <b:Year>2013</b:Year>
    <b:Publisher>Institute for Transportation, Iowa State University</b:Publisher>
    <b:City>Ames</b:City>
    <b:RefOrder>61</b:RefOrder>
  </b:Source>
  <b:Source>
    <b:Tag>Add13</b:Tag>
    <b:SourceType>Report</b:SourceType>
    <b:Guid>{A8BB23AD-E8DC-411B-A91A-AC5CF8B79EDB}</b:Guid>
    <b:Title>Effectiveness of Radar Speed Feedback Signs and Other Traffic Calming Techniques</b:Title>
    <b:Year>2013</b:Year>
    <b:City>Shelburne, VT</b:City>
    <b:Publisher>Addison County Regional Planning Commission</b:Publisher>
    <b:Author>
      <b:Author>
        <b:Corporate>Addison County Regional Planning Commission</b:Corporate>
      </b:Author>
    </b:Author>
    <b:RefOrder>62</b:RefOrder>
  </b:Source>
  <b:Source>
    <b:Tag>Placeholder1</b:Tag>
    <b:SourceType>ConferenceProceedings</b:SourceType>
    <b:Guid>{079073E6-456C-4980-B1B2-61D7841455B4}</b:Guid>
    <b:Title>Use of DSFS as a Speed Transition Zone Countermeasures in Small, Rural Communities</b:Title>
    <b:Year>2015</b:Year>
    <b:Pages>1448-1454</b:Pages>
    <b:Author>
      <b:Author>
        <b:NameList>
          <b:Person>
            <b:Last>Hallmark</b:Last>
            <b:First>S.L.</b:First>
          </b:Person>
          <b:Person>
            <b:Last>Hawkins</b:Last>
            <b:First>H.</b:First>
          </b:Person>
          <b:Person>
            <b:Last>Knickerbocker</b:Last>
            <b:First>S.</b:First>
          </b:Person>
        </b:NameList>
      </b:Author>
    </b:Author>
    <b:ConferenceName>2015 IEEE 18th International Conference on Intelligent Transportation Systems</b:ConferenceName>
    <b:City>Canary Islands, Spain</b:City>
    <b:Publisher>IEEE Computer Society</b:Publisher>
    <b:RefOrder>63</b:RefOrder>
  </b:Source>
  <b:Source>
    <b:Tag>Placeholder2</b:Tag>
    <b:SourceType>Report</b:SourceType>
    <b:Guid>{09AD54DE-4AFA-4205-B667-AB3ACF16882D}</b:Guid>
    <b:Author>
      <b:Author>
        <b:NameList>
          <b:Person>
            <b:Last>Hallmark</b:Last>
            <b:First>S.L.</b:First>
          </b:Person>
          <b:Person>
            <b:Last>Knickerbocker</b:Last>
            <b:First>S.</b:First>
          </b:Person>
          <b:Person>
            <b:Last>Hawkins</b:Last>
            <b:First>N.R.</b:First>
          </b:Person>
        </b:NameList>
      </b:Author>
    </b:Author>
    <b:Title>Evaluation of Low Cost Traffic Calming for Rural Communities -- Phase II [Updated]</b:Title>
    <b:Year>2013</b:Year>
    <b:Publisher>Institute for Transportation, Iowa State University</b:Publisher>
    <b:City>Ames</b:City>
    <b:RefOrder>64</b:RefOrder>
  </b:Source>
  <b:Source>
    <b:Tag>Placeholder3</b:Tag>
    <b:SourceType>Report</b:SourceType>
    <b:Guid>{2BC65E02-84DB-43A6-B0DF-72117DBE72E7}</b:Guid>
    <b:Author>
      <b:Author>
        <b:NameList>
          <b:Person>
            <b:Last>Hallmark</b:Last>
            <b:First>S.L.</b:First>
          </b:Person>
          <b:Person>
            <b:Last>Peterson</b:Last>
            <b:First>E.</b:First>
          </b:Person>
          <b:Person>
            <b:Last>Fitzsimmons</b:Last>
            <b:First>E.</b:First>
          </b:Person>
          <b:Person>
            <b:Last>Hawkins</b:Last>
            <b:First>N.</b:First>
          </b:Person>
          <b:Person>
            <b:Last>Resler</b:Last>
            <b:First>J.</b:First>
          </b:Person>
          <b:Person>
            <b:Last>Welch</b:Last>
            <b:First>T.</b:First>
          </b:Person>
        </b:NameList>
      </b:Author>
    </b:Author>
    <b:Title>Evaluationn of gateway and low-cost traffic-calming treatments for major routes in small, rural communities</b:Title>
    <b:Year>2007</b:Year>
    <b:Publisher>Center for Transportation Research and Education, Iowa State University</b:Publisher>
    <b:City>Ames</b:City>
    <b:RefOrder>65</b:RefOrder>
  </b:Source>
  <b:Source>
    <b:Tag>Wal11</b:Tag>
    <b:SourceType>JournalArticle</b:SourceType>
    <b:Guid>{D23D1C50-70BF-4D70-B827-3DC1197955B5}</b:Guid>
    <b:Title>Effectiveness of speed indicator devices: An observational study in South London</b:Title>
    <b:Year>2011</b:Year>
    <b:Author>
      <b:Author>
        <b:NameList>
          <b:Person>
            <b:Last>Walter</b:Last>
            <b:First>L.</b:First>
          </b:Person>
          <b:Person>
            <b:Last>Broughton</b:Last>
            <b:First>J.</b:First>
          </b:Person>
        </b:NameList>
      </b:Author>
    </b:Author>
    <b:JournalName>Accident Analysis and Prevention</b:JournalName>
    <b:Pages>1355–1358</b:Pages>
    <b:RefOrder>66</b:RefOrder>
  </b:Source>
</b:Sources>
</file>

<file path=customXml/itemProps1.xml><?xml version="1.0" encoding="utf-8"?>
<ds:datastoreItem xmlns:ds="http://schemas.openxmlformats.org/officeDocument/2006/customXml" ds:itemID="{07524FDA-2D58-BA41-9347-3E119EF55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224</Pages>
  <Words>47486</Words>
  <Characters>270674</Characters>
  <Application>Microsoft Macintosh Word</Application>
  <DocSecurity>0</DocSecurity>
  <Lines>2255</Lines>
  <Paragraphs>635</Paragraphs>
  <ScaleCrop>false</ScaleCrop>
  <HeadingPairs>
    <vt:vector size="2" baseType="variant">
      <vt:variant>
        <vt:lpstr>Title</vt:lpstr>
      </vt:variant>
      <vt:variant>
        <vt:i4>1</vt:i4>
      </vt:variant>
    </vt:vector>
  </HeadingPairs>
  <TitlesOfParts>
    <vt:vector size="1" baseType="lpstr">
      <vt:lpstr/>
    </vt:vector>
  </TitlesOfParts>
  <Company>USDOT-Volpe Center</Company>
  <LinksUpToDate>false</LinksUpToDate>
  <CharactersWithSpaces>317525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Fisher, Donald (VOLPE)</dc:creator>
  <cp:lastModifiedBy>Dan Flynn</cp:lastModifiedBy>
  <cp:revision>10</cp:revision>
  <dcterms:created xsi:type="dcterms:W3CDTF">2017-05-03T13:02:00Z</dcterms:created>
  <dcterms:modified xsi:type="dcterms:W3CDTF">2017-05-03T14:50:00Z</dcterms:modified>
</cp:coreProperties>
</file>