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4E" w:rsidRPr="00B33E4E" w:rsidRDefault="00B33E4E" w:rsidP="00B33E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1.Напишіть метод із сигнатурою</w:t>
      </w:r>
    </w:p>
    <w:p w:rsidR="00B33E4E" w:rsidRPr="00B33E4E" w:rsidRDefault="00B33E4E" w:rsidP="00B33E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noProof/>
          <w:color w:val="3A3A3A"/>
          <w:sz w:val="28"/>
          <w:szCs w:val="21"/>
          <w:lang w:eastAsia="uk-UA"/>
        </w:rPr>
        <w:drawing>
          <wp:inline distT="0" distB="0" distL="0" distR="0" wp14:anchorId="234DC268" wp14:editId="7927DA42">
            <wp:extent cx="5497195" cy="3511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4E" w:rsidRPr="00B33E4E" w:rsidRDefault="00B33E4E" w:rsidP="00B33E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br/>
        <w:t xml:space="preserve">в якому б виконувалася перевірка на коректність введеного часу у форматі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int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 (презентація по перевантаженню операторів).</w:t>
      </w:r>
    </w:p>
    <w:p w:rsidR="00B33E4E" w:rsidRPr="00B33E4E" w:rsidRDefault="00B33E4E" w:rsidP="00B33E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2. Якщо значення передане у метод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ConvertFromIntToTime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() коректне, то виконати його неявне приведення до типу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Time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 та повернути з методу, в протилежному випадку – викинути виняток власного типу з назвою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InvalidTimeFormatException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.</w:t>
      </w:r>
    </w:p>
    <w:p w:rsidR="00B33E4E" w:rsidRPr="00B33E4E" w:rsidRDefault="00B33E4E" w:rsidP="00B33E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3. У методі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Main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 передбачити можливість зчитування значення часу з клавіатури та подальшою передачею його у метод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ConvertFromIntToTime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().</w:t>
      </w:r>
    </w:p>
    <w:p w:rsidR="00B33E4E" w:rsidRPr="00B33E4E" w:rsidRDefault="00B33E4E" w:rsidP="00B33E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4. Виконати у методі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Main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 перехоплення усіх можливих винятків, що можуть бути пов’язані із зчитуванням з клавіатури значення часу та викликом методу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ConvertFromIntToTime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().</w:t>
      </w:r>
    </w:p>
    <w:p w:rsidR="00B33E4E" w:rsidRPr="00B33E4E" w:rsidRDefault="00B33E4E" w:rsidP="00B33E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1"/>
          <w:lang w:eastAsia="uk-UA"/>
        </w:rPr>
      </w:pPr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5. Передбачити блок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finally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 у якому не залежно від результату виконання програми виводився на екран рядок "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Good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 xml:space="preserve"> </w:t>
      </w:r>
      <w:proofErr w:type="spellStart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By</w:t>
      </w:r>
      <w:proofErr w:type="spellEnd"/>
      <w:r w:rsidRPr="00B33E4E">
        <w:rPr>
          <w:rFonts w:ascii="Arial" w:eastAsia="Times New Roman" w:hAnsi="Arial" w:cs="Arial"/>
          <w:color w:val="3A3A3A"/>
          <w:sz w:val="28"/>
          <w:szCs w:val="21"/>
          <w:lang w:eastAsia="uk-UA"/>
        </w:rPr>
        <w:t>!".</w:t>
      </w:r>
    </w:p>
    <w:p w:rsidR="003462B8" w:rsidRDefault="00B33E4E">
      <w:bookmarkStart w:id="0" w:name="_GoBack"/>
      <w:bookmarkEnd w:id="0"/>
    </w:p>
    <w:sectPr w:rsidR="003462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22FF"/>
    <w:multiLevelType w:val="hybridMultilevel"/>
    <w:tmpl w:val="B5FE5F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0518F"/>
    <w:multiLevelType w:val="hybridMultilevel"/>
    <w:tmpl w:val="5484DD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202AE"/>
    <w:multiLevelType w:val="hybridMultilevel"/>
    <w:tmpl w:val="0BF284D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0404A3"/>
    <w:multiLevelType w:val="hybridMultilevel"/>
    <w:tmpl w:val="9C1C58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B2C95"/>
    <w:multiLevelType w:val="hybridMultilevel"/>
    <w:tmpl w:val="0D5C001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12692A"/>
    <w:multiLevelType w:val="hybridMultilevel"/>
    <w:tmpl w:val="64D6DD2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241E26"/>
    <w:multiLevelType w:val="hybridMultilevel"/>
    <w:tmpl w:val="A78887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4311E2"/>
    <w:multiLevelType w:val="hybridMultilevel"/>
    <w:tmpl w:val="53F087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70089"/>
    <w:multiLevelType w:val="hybridMultilevel"/>
    <w:tmpl w:val="8688A7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29"/>
    <w:rsid w:val="001370D7"/>
    <w:rsid w:val="00442929"/>
    <w:rsid w:val="00B33E4E"/>
    <w:rsid w:val="00E1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297</Characters>
  <Application>Microsoft Office Word</Application>
  <DocSecurity>0</DocSecurity>
  <Lines>2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</dc:creator>
  <cp:keywords/>
  <dc:description/>
  <cp:lastModifiedBy>Vania</cp:lastModifiedBy>
  <cp:revision>3</cp:revision>
  <dcterms:created xsi:type="dcterms:W3CDTF">2017-07-23T08:51:00Z</dcterms:created>
  <dcterms:modified xsi:type="dcterms:W3CDTF">2017-07-23T08:54:00Z</dcterms:modified>
</cp:coreProperties>
</file>