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BED" w:rsidRDefault="00756DD7">
      <w:pPr>
        <w:spacing w:before="1600"/>
        <w:jc w:val="center"/>
      </w:pPr>
      <w:r>
        <w:rPr>
          <w:b/>
          <w:bCs/>
          <w:color w:val="1F4E79"/>
          <w:sz w:val="56"/>
          <w:szCs w:val="56"/>
        </w:rPr>
        <w:t>ソフトウェア開発仕様書</w:t>
      </w:r>
    </w:p>
    <w:p w:rsidR="009E4BED" w:rsidRDefault="00756DD7">
      <w:pPr>
        <w:spacing w:before="300" w:after="200"/>
        <w:jc w:val="center"/>
      </w:pPr>
      <w:r>
        <w:rPr>
          <w:b/>
          <w:bCs/>
          <w:color w:val="404040"/>
          <w:sz w:val="32"/>
          <w:szCs w:val="32"/>
        </w:rPr>
        <w:t>6</w:t>
      </w:r>
      <w:r>
        <w:rPr>
          <w:b/>
          <w:bCs/>
          <w:color w:val="404040"/>
          <w:sz w:val="32"/>
          <w:szCs w:val="32"/>
        </w:rPr>
        <w:t>ポート</w:t>
      </w:r>
      <w:r>
        <w:rPr>
          <w:b/>
          <w:bCs/>
          <w:color w:val="404040"/>
          <w:sz w:val="32"/>
          <w:szCs w:val="32"/>
        </w:rPr>
        <w:t>LAN IP</w:t>
      </w:r>
      <w:r>
        <w:rPr>
          <w:b/>
          <w:bCs/>
          <w:color w:val="404040"/>
          <w:sz w:val="32"/>
          <w:szCs w:val="32"/>
        </w:rPr>
        <w:t>アドレス自動設定・照合システム</w:t>
      </w:r>
    </w:p>
    <w:p w:rsidR="009E4BED" w:rsidRDefault="00756DD7">
      <w:pPr>
        <w:jc w:val="center"/>
      </w:pPr>
      <w:r>
        <w:rPr>
          <w:color w:val="808080"/>
          <w:sz w:val="24"/>
          <w:szCs w:val="24"/>
        </w:rPr>
        <w:t xml:space="preserve">AlmaLinux 9.8 </w:t>
      </w:r>
      <w:r>
        <w:rPr>
          <w:color w:val="808080"/>
          <w:sz w:val="24"/>
          <w:szCs w:val="24"/>
        </w:rPr>
        <w:t>搭載産業用</w:t>
      </w:r>
      <w:r>
        <w:rPr>
          <w:color w:val="808080"/>
          <w:sz w:val="24"/>
          <w:szCs w:val="24"/>
        </w:rPr>
        <w:t>PC</w:t>
      </w:r>
      <w:r>
        <w:rPr>
          <w:color w:val="808080"/>
          <w:sz w:val="24"/>
          <w:szCs w:val="24"/>
        </w:rPr>
        <w:t>向け</w:t>
      </w:r>
      <w:r>
        <w:rPr>
          <w:color w:val="808080"/>
          <w:sz w:val="24"/>
          <w:szCs w:val="24"/>
        </w:rPr>
        <w:t xml:space="preserve"> </w:t>
      </w:r>
      <w:r>
        <w:rPr>
          <w:color w:val="808080"/>
          <w:sz w:val="24"/>
          <w:szCs w:val="24"/>
        </w:rPr>
        <w:t>量産設定支援ツール</w:t>
      </w:r>
    </w:p>
    <w:p w:rsidR="009E4BED" w:rsidRDefault="00756DD7">
      <w:pPr>
        <w:spacing w:before="800"/>
        <w:jc w:val="center"/>
      </w:pPr>
      <w:r>
        <w:rPr>
          <w:color w:val="808080"/>
          <w:sz w:val="24"/>
          <w:szCs w:val="24"/>
        </w:rPr>
        <w:t>Version 1.0</w:t>
      </w:r>
    </w:p>
    <w:p w:rsidR="009E4BED" w:rsidRDefault="00756DD7">
      <w:pPr>
        <w:spacing w:before="1600"/>
        <w:jc w:val="center"/>
      </w:pPr>
      <w:r>
        <w:rPr>
          <w:sz w:val="22"/>
          <w:szCs w:val="22"/>
        </w:rPr>
        <w:t>提出日：</w:t>
      </w:r>
      <w:r>
        <w:rPr>
          <w:sz w:val="22"/>
          <w:szCs w:val="22"/>
        </w:rPr>
        <w:t>2026</w:t>
      </w:r>
      <w:r>
        <w:rPr>
          <w:sz w:val="22"/>
          <w:szCs w:val="22"/>
        </w:rPr>
        <w:t>年</w:t>
      </w:r>
      <w:r>
        <w:rPr>
          <w:sz w:val="22"/>
          <w:szCs w:val="22"/>
        </w:rPr>
        <w:t>7</w:t>
      </w:r>
      <w:r>
        <w:rPr>
          <w:sz w:val="22"/>
          <w:szCs w:val="22"/>
        </w:rPr>
        <w:t>月</w:t>
      </w:r>
      <w:r>
        <w:rPr>
          <w:sz w:val="22"/>
          <w:szCs w:val="22"/>
        </w:rPr>
        <w:t>22</w:t>
      </w:r>
      <w:r>
        <w:rPr>
          <w:sz w:val="22"/>
          <w:szCs w:val="22"/>
        </w:rPr>
        <w:t>日</w:t>
      </w:r>
    </w:p>
    <w:p w:rsidR="009E4BED" w:rsidRDefault="00756DD7">
      <w:pPr>
        <w:spacing w:before="200"/>
        <w:jc w:val="center"/>
      </w:pPr>
      <w:r>
        <w:rPr>
          <w:sz w:val="22"/>
          <w:szCs w:val="22"/>
        </w:rPr>
        <w:t>提出先：城迫</w:t>
      </w:r>
      <w:r>
        <w:rPr>
          <w:sz w:val="22"/>
          <w:szCs w:val="22"/>
        </w:rPr>
        <w:t xml:space="preserve"> </w:t>
      </w:r>
      <w:r>
        <w:rPr>
          <w:sz w:val="22"/>
          <w:szCs w:val="22"/>
        </w:rPr>
        <w:t>様</w:t>
      </w:r>
    </w:p>
    <w:p w:rsidR="009E4BED" w:rsidRDefault="00756DD7">
      <w:pPr>
        <w:spacing w:before="200"/>
        <w:jc w:val="center"/>
      </w:pPr>
      <w:r>
        <w:rPr>
          <w:sz w:val="22"/>
          <w:szCs w:val="22"/>
        </w:rPr>
        <w:t>提出者：ユキソフト</w:t>
      </w:r>
    </w:p>
    <w:p w:rsidR="009E4BED" w:rsidRDefault="009E4BED">
      <w:pPr>
        <w:spacing w:before="100"/>
        <w:jc w:val="center"/>
        <w:rPr>
          <w:color w:val="808080"/>
          <w:sz w:val="18"/>
          <w:szCs w:val="18"/>
        </w:rPr>
        <w:sectPr w:rsidR="009E4BED">
          <w:pgSz w:w="11906" w:h="16838"/>
          <w:pgMar w:top="1440" w:right="1440" w:bottom="1440" w:left="1440" w:header="0" w:footer="0" w:gutter="0"/>
          <w:cols w:space="720"/>
          <w:formProt w:val="0"/>
          <w:docGrid w:linePitch="360" w:charSpace="5938"/>
        </w:sectPr>
      </w:pPr>
    </w:p>
    <w:p w:rsidR="009E4BED" w:rsidRDefault="00756DD7">
      <w:pPr>
        <w:pStyle w:val="Heading1"/>
        <w:pBdr>
          <w:bottom w:val="single" w:sz="6" w:space="4" w:color="1F4E79"/>
        </w:pBdr>
        <w:spacing w:before="400" w:after="200"/>
      </w:pPr>
      <w:r>
        <w:rPr>
          <w:b/>
          <w:bCs/>
          <w:color w:val="1F4E79"/>
          <w:sz w:val="30"/>
          <w:szCs w:val="30"/>
        </w:rPr>
        <w:lastRenderedPageBreak/>
        <w:t>文書情報</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000"/>
        <w:gridCol w:w="6500"/>
      </w:tblGrid>
      <w:tr w:rsidR="009E4BE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項目</w:t>
            </w:r>
          </w:p>
        </w:tc>
        <w:tc>
          <w:tcPr>
            <w:tcW w:w="64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文書名</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6</w:t>
            </w:r>
            <w:r>
              <w:rPr>
                <w:color w:val="000000"/>
                <w:sz w:val="20"/>
                <w:szCs w:val="20"/>
              </w:rPr>
              <w:t>ポート</w:t>
            </w:r>
            <w:r>
              <w:rPr>
                <w:color w:val="000000"/>
                <w:sz w:val="20"/>
                <w:szCs w:val="20"/>
              </w:rPr>
              <w:t>LAN IP</w:t>
            </w:r>
            <w:r>
              <w:rPr>
                <w:color w:val="000000"/>
                <w:sz w:val="20"/>
                <w:szCs w:val="20"/>
              </w:rPr>
              <w:t>アドレス自動設定・照合システム</w:t>
            </w:r>
            <w:r>
              <w:rPr>
                <w:color w:val="000000"/>
                <w:sz w:val="20"/>
                <w:szCs w:val="20"/>
              </w:rPr>
              <w:t xml:space="preserve"> </w:t>
            </w:r>
            <w:r>
              <w:rPr>
                <w:color w:val="000000"/>
                <w:sz w:val="20"/>
                <w:szCs w:val="20"/>
              </w:rPr>
              <w:t>仕様書</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バージョン</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Version 1.0</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作成日</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2026</w:t>
            </w:r>
            <w:r>
              <w:rPr>
                <w:color w:val="000000"/>
                <w:sz w:val="20"/>
                <w:szCs w:val="20"/>
              </w:rPr>
              <w:t>年</w:t>
            </w:r>
            <w:r>
              <w:rPr>
                <w:color w:val="000000"/>
                <w:sz w:val="20"/>
                <w:szCs w:val="20"/>
              </w:rPr>
              <w:t>7</w:t>
            </w:r>
            <w:r>
              <w:rPr>
                <w:color w:val="000000"/>
                <w:sz w:val="20"/>
                <w:szCs w:val="20"/>
              </w:rPr>
              <w:t>月</w:t>
            </w:r>
            <w:r>
              <w:rPr>
                <w:color w:val="000000"/>
                <w:sz w:val="20"/>
                <w:szCs w:val="20"/>
              </w:rPr>
              <w:t>○</w:t>
            </w:r>
            <w:r>
              <w:rPr>
                <w:color w:val="000000"/>
                <w:sz w:val="20"/>
                <w:szCs w:val="20"/>
              </w:rPr>
              <w:t>日</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作成者</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ユキソフト</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提出先</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城迫</w:t>
            </w:r>
            <w:r>
              <w:rPr>
                <w:color w:val="000000"/>
                <w:sz w:val="20"/>
                <w:szCs w:val="20"/>
              </w:rPr>
              <w:t xml:space="preserve"> </w:t>
            </w:r>
            <w:r>
              <w:rPr>
                <w:color w:val="000000"/>
                <w:sz w:val="20"/>
                <w:szCs w:val="20"/>
              </w:rPr>
              <w:t>様</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対象</w:t>
            </w:r>
            <w:r>
              <w:rPr>
                <w:color w:val="000000"/>
                <w:sz w:val="20"/>
                <w:szCs w:val="20"/>
              </w:rPr>
              <w:t>OS</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AlmaLinux 9.8</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対象ハードウェア</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ASRock Industrial IMB-A8000M</w:t>
            </w:r>
            <w:r>
              <w:rPr>
                <w:color w:val="000000"/>
                <w:sz w:val="20"/>
                <w:szCs w:val="20"/>
              </w:rPr>
              <w:t>（</w:t>
            </w:r>
            <w:r>
              <w:rPr>
                <w:color w:val="000000"/>
                <w:sz w:val="20"/>
                <w:szCs w:val="20"/>
              </w:rPr>
              <w:t>AMD Ryzen Embedded PRO 8840U</w:t>
            </w:r>
            <w:r>
              <w:rPr>
                <w:color w:val="000000"/>
                <w:sz w:val="20"/>
                <w:szCs w:val="20"/>
              </w:rPr>
              <w:t>）</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w:t>
            </w:r>
            <w:r>
              <w:rPr>
                <w:color w:val="000000"/>
                <w:sz w:val="20"/>
                <w:szCs w:val="20"/>
              </w:rPr>
              <w:t>インターフェース</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Intel I350-T4V2</w:t>
            </w:r>
            <w:r>
              <w:rPr>
                <w:color w:val="000000"/>
                <w:sz w:val="20"/>
                <w:szCs w:val="20"/>
              </w:rPr>
              <w:t>（</w:t>
            </w:r>
            <w:r>
              <w:rPr>
                <w:color w:val="000000"/>
                <w:sz w:val="20"/>
                <w:szCs w:val="20"/>
              </w:rPr>
              <w:t>4</w:t>
            </w:r>
            <w:r>
              <w:rPr>
                <w:color w:val="000000"/>
                <w:sz w:val="20"/>
                <w:szCs w:val="20"/>
              </w:rPr>
              <w:t>ポート）＋オンボード</w:t>
            </w:r>
            <w:r>
              <w:rPr>
                <w:color w:val="000000"/>
                <w:sz w:val="20"/>
                <w:szCs w:val="20"/>
              </w:rPr>
              <w:t>2</w:t>
            </w:r>
            <w:r>
              <w:rPr>
                <w:color w:val="000000"/>
                <w:sz w:val="20"/>
                <w:szCs w:val="20"/>
              </w:rPr>
              <w:t>ポート</w:t>
            </w:r>
            <w:r>
              <w:rPr>
                <w:color w:val="000000"/>
                <w:sz w:val="20"/>
                <w:szCs w:val="20"/>
              </w:rPr>
              <w:t xml:space="preserve"> </w:t>
            </w:r>
            <w:r>
              <w:rPr>
                <w:color w:val="000000"/>
                <w:sz w:val="20"/>
                <w:szCs w:val="20"/>
              </w:rPr>
              <w:t>＝</w:t>
            </w:r>
            <w:r>
              <w:rPr>
                <w:color w:val="000000"/>
                <w:sz w:val="20"/>
                <w:szCs w:val="20"/>
              </w:rPr>
              <w:t xml:space="preserve"> 6</w:t>
            </w:r>
            <w:r>
              <w:rPr>
                <w:color w:val="000000"/>
                <w:sz w:val="20"/>
                <w:szCs w:val="20"/>
              </w:rPr>
              <w:t>ポート構成</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対象台数</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約</w:t>
            </w:r>
            <w:r>
              <w:rPr>
                <w:color w:val="000000"/>
                <w:sz w:val="20"/>
                <w:szCs w:val="20"/>
              </w:rPr>
              <w:t>400</w:t>
            </w:r>
            <w:r>
              <w:rPr>
                <w:color w:val="000000"/>
                <w:sz w:val="20"/>
                <w:szCs w:val="20"/>
              </w:rPr>
              <w:t>台（設定対象：約</w:t>
            </w:r>
            <w:r>
              <w:rPr>
                <w:color w:val="000000"/>
                <w:sz w:val="20"/>
                <w:szCs w:val="20"/>
              </w:rPr>
              <w:t>2,400</w:t>
            </w:r>
            <w:r>
              <w:rPr>
                <w:color w:val="000000"/>
                <w:sz w:val="20"/>
                <w:szCs w:val="20"/>
              </w:rPr>
              <w:t>ポート）</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開発言語</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Python</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ネットワーク管理方式</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NetworkManager</w:t>
            </w:r>
            <w:r>
              <w:rPr>
                <w:color w:val="000000"/>
                <w:sz w:val="20"/>
                <w:szCs w:val="20"/>
              </w:rPr>
              <w:t>（</w:t>
            </w:r>
            <w:r>
              <w:rPr>
                <w:color w:val="000000"/>
                <w:sz w:val="20"/>
                <w:szCs w:val="20"/>
              </w:rPr>
              <w:t>nmcli</w:t>
            </w:r>
            <w:r>
              <w:rPr>
                <w:color w:val="000000"/>
                <w:sz w:val="20"/>
                <w:szCs w:val="20"/>
              </w:rPr>
              <w:t>）</w:t>
            </w:r>
          </w:p>
        </w:tc>
      </w:tr>
    </w:tbl>
    <w:p w:rsidR="009E4BED" w:rsidRDefault="009E4BED">
      <w:pPr>
        <w:spacing w:before="300"/>
      </w:pPr>
    </w:p>
    <w:p w:rsidR="009E4BED" w:rsidRDefault="00756DD7">
      <w:pPr>
        <w:pStyle w:val="Heading2"/>
        <w:spacing w:before="300" w:after="150"/>
      </w:pPr>
      <w:r>
        <w:rPr>
          <w:b/>
          <w:bCs/>
          <w:color w:val="1F4E79"/>
          <w:sz w:val="25"/>
          <w:szCs w:val="25"/>
        </w:rPr>
        <w:t>機密保持について</w:t>
      </w:r>
    </w:p>
    <w:p w:rsidR="009E4BED" w:rsidRDefault="00756DD7">
      <w:pPr>
        <w:spacing w:after="120" w:line="300" w:lineRule="exact"/>
      </w:pPr>
      <w:r>
        <w:t>本書は、提出先および提出者間における本案件の検討・開発を目的として作成した技術資料です。本書に記載されている仕様、設計内容、構成図、ソースコードに関する情報は機密情報として取り扱い、提出者の書面による承諾なく第三者への開示、複製、転用を禁止します。</w:t>
      </w:r>
    </w:p>
    <w:p w:rsidR="009E4BED" w:rsidRDefault="009E4BED">
      <w:pPr>
        <w:spacing w:after="120" w:line="300" w:lineRule="exact"/>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目次</w:t>
      </w:r>
    </w:p>
    <w:p w:rsidR="009E4BED" w:rsidRDefault="00756DD7">
      <w:pPr>
        <w:tabs>
          <w:tab w:val="right" w:leader="dot" w:pos="9026"/>
        </w:tabs>
        <w:spacing w:after="100"/>
      </w:pPr>
      <w:r>
        <w:rPr>
          <w:sz w:val="22"/>
          <w:szCs w:val="22"/>
        </w:rPr>
        <w:t xml:space="preserve">1. </w:t>
      </w:r>
      <w:r>
        <w:rPr>
          <w:sz w:val="22"/>
          <w:szCs w:val="22"/>
        </w:rPr>
        <w:t>プロジェクト概要</w:t>
      </w:r>
    </w:p>
    <w:p w:rsidR="009E4BED" w:rsidRDefault="00756DD7">
      <w:pPr>
        <w:tabs>
          <w:tab w:val="right" w:leader="dot" w:pos="9026"/>
        </w:tabs>
        <w:spacing w:after="100"/>
      </w:pPr>
      <w:r>
        <w:rPr>
          <w:sz w:val="22"/>
          <w:szCs w:val="22"/>
        </w:rPr>
        <w:t xml:space="preserve">2. </w:t>
      </w:r>
      <w:r>
        <w:rPr>
          <w:sz w:val="22"/>
          <w:szCs w:val="22"/>
        </w:rPr>
        <w:t>開発目的</w:t>
      </w:r>
    </w:p>
    <w:p w:rsidR="009E4BED" w:rsidRDefault="00756DD7">
      <w:pPr>
        <w:tabs>
          <w:tab w:val="right" w:leader="dot" w:pos="9026"/>
        </w:tabs>
        <w:spacing w:after="100"/>
      </w:pPr>
      <w:r>
        <w:rPr>
          <w:sz w:val="22"/>
          <w:szCs w:val="22"/>
        </w:rPr>
        <w:t xml:space="preserve">3. </w:t>
      </w:r>
      <w:r>
        <w:rPr>
          <w:sz w:val="22"/>
          <w:szCs w:val="22"/>
        </w:rPr>
        <w:t>現状の課題と背景</w:t>
      </w:r>
    </w:p>
    <w:p w:rsidR="009E4BED" w:rsidRDefault="00756DD7">
      <w:pPr>
        <w:tabs>
          <w:tab w:val="right" w:leader="dot" w:pos="9026"/>
        </w:tabs>
        <w:spacing w:after="100"/>
      </w:pPr>
      <w:r>
        <w:rPr>
          <w:sz w:val="22"/>
          <w:szCs w:val="22"/>
        </w:rPr>
        <w:t xml:space="preserve">4. </w:t>
      </w:r>
      <w:r>
        <w:rPr>
          <w:sz w:val="22"/>
          <w:szCs w:val="22"/>
        </w:rPr>
        <w:t>システム概要（コンセプト）</w:t>
      </w:r>
    </w:p>
    <w:p w:rsidR="009E4BED" w:rsidRDefault="00756DD7">
      <w:pPr>
        <w:tabs>
          <w:tab w:val="right" w:leader="dot" w:pos="9026"/>
        </w:tabs>
        <w:spacing w:after="100"/>
      </w:pPr>
      <w:r>
        <w:rPr>
          <w:sz w:val="22"/>
          <w:szCs w:val="22"/>
        </w:rPr>
        <w:t xml:space="preserve">5. </w:t>
      </w:r>
      <w:r>
        <w:rPr>
          <w:sz w:val="22"/>
          <w:szCs w:val="22"/>
        </w:rPr>
        <w:t>システム構成</w:t>
      </w:r>
    </w:p>
    <w:p w:rsidR="009E4BED" w:rsidRDefault="00756DD7">
      <w:pPr>
        <w:tabs>
          <w:tab w:val="right" w:leader="dot" w:pos="9026"/>
        </w:tabs>
        <w:spacing w:after="100"/>
      </w:pPr>
      <w:r>
        <w:rPr>
          <w:sz w:val="22"/>
          <w:szCs w:val="22"/>
        </w:rPr>
        <w:t xml:space="preserve">6. </w:t>
      </w:r>
      <w:r>
        <w:rPr>
          <w:sz w:val="22"/>
          <w:szCs w:val="22"/>
        </w:rPr>
        <w:t>ハードウェア構成</w:t>
      </w:r>
    </w:p>
    <w:p w:rsidR="009E4BED" w:rsidRDefault="00756DD7">
      <w:pPr>
        <w:tabs>
          <w:tab w:val="right" w:leader="dot" w:pos="9026"/>
        </w:tabs>
        <w:spacing w:after="100"/>
      </w:pPr>
      <w:r>
        <w:rPr>
          <w:sz w:val="22"/>
          <w:szCs w:val="22"/>
        </w:rPr>
        <w:lastRenderedPageBreak/>
        <w:t xml:space="preserve">7. </w:t>
      </w:r>
      <w:r>
        <w:rPr>
          <w:sz w:val="22"/>
          <w:szCs w:val="22"/>
        </w:rPr>
        <w:t>ソフトウェア構成</w:t>
      </w:r>
    </w:p>
    <w:p w:rsidR="009E4BED" w:rsidRDefault="00756DD7">
      <w:pPr>
        <w:tabs>
          <w:tab w:val="right" w:leader="dot" w:pos="9026"/>
        </w:tabs>
        <w:spacing w:after="100"/>
      </w:pPr>
      <w:r>
        <w:rPr>
          <w:sz w:val="22"/>
          <w:szCs w:val="22"/>
        </w:rPr>
        <w:t xml:space="preserve">8. </w:t>
      </w:r>
      <w:r>
        <w:rPr>
          <w:sz w:val="22"/>
          <w:szCs w:val="22"/>
        </w:rPr>
        <w:t>全体ワークフロー</w:t>
      </w:r>
    </w:p>
    <w:p w:rsidR="009E4BED" w:rsidRDefault="00756DD7">
      <w:pPr>
        <w:tabs>
          <w:tab w:val="right" w:leader="dot" w:pos="9026"/>
        </w:tabs>
        <w:spacing w:after="100"/>
      </w:pPr>
      <w:r>
        <w:rPr>
          <w:sz w:val="22"/>
          <w:szCs w:val="22"/>
        </w:rPr>
        <w:t xml:space="preserve">9. </w:t>
      </w:r>
      <w:r>
        <w:rPr>
          <w:sz w:val="22"/>
          <w:szCs w:val="22"/>
        </w:rPr>
        <w:t>詳細処理フロー</w:t>
      </w:r>
    </w:p>
    <w:p w:rsidR="009E4BED" w:rsidRDefault="00756DD7">
      <w:pPr>
        <w:tabs>
          <w:tab w:val="right" w:leader="dot" w:pos="9026"/>
        </w:tabs>
        <w:spacing w:after="100"/>
      </w:pPr>
      <w:r>
        <w:rPr>
          <w:sz w:val="22"/>
          <w:szCs w:val="22"/>
        </w:rPr>
        <w:t xml:space="preserve">10. </w:t>
      </w:r>
      <w:r>
        <w:rPr>
          <w:sz w:val="22"/>
          <w:szCs w:val="22"/>
        </w:rPr>
        <w:t>画面仕様（操作イメージ）</w:t>
      </w:r>
    </w:p>
    <w:p w:rsidR="009E4BED" w:rsidRDefault="00756DD7">
      <w:pPr>
        <w:tabs>
          <w:tab w:val="right" w:leader="dot" w:pos="9026"/>
        </w:tabs>
        <w:spacing w:after="100"/>
      </w:pPr>
      <w:r>
        <w:rPr>
          <w:sz w:val="22"/>
          <w:szCs w:val="22"/>
        </w:rPr>
        <w:t xml:space="preserve">11. </w:t>
      </w:r>
      <w:r>
        <w:rPr>
          <w:sz w:val="22"/>
          <w:szCs w:val="22"/>
        </w:rPr>
        <w:t>Excel</w:t>
      </w:r>
      <w:r>
        <w:rPr>
          <w:sz w:val="22"/>
          <w:szCs w:val="22"/>
        </w:rPr>
        <w:t>入力仕様</w:t>
      </w:r>
    </w:p>
    <w:p w:rsidR="009E4BED" w:rsidRDefault="00756DD7">
      <w:pPr>
        <w:tabs>
          <w:tab w:val="right" w:leader="dot" w:pos="9026"/>
        </w:tabs>
        <w:spacing w:after="100"/>
      </w:pPr>
      <w:r>
        <w:rPr>
          <w:sz w:val="22"/>
          <w:szCs w:val="22"/>
        </w:rPr>
        <w:t xml:space="preserve">12. </w:t>
      </w:r>
      <w:r>
        <w:rPr>
          <w:sz w:val="22"/>
          <w:szCs w:val="22"/>
        </w:rPr>
        <w:t>ネットワーク設定仕様</w:t>
      </w:r>
    </w:p>
    <w:p w:rsidR="009E4BED" w:rsidRDefault="00756DD7">
      <w:pPr>
        <w:tabs>
          <w:tab w:val="right" w:leader="dot" w:pos="9026"/>
        </w:tabs>
        <w:spacing w:after="100"/>
      </w:pPr>
      <w:r>
        <w:rPr>
          <w:sz w:val="22"/>
          <w:szCs w:val="22"/>
        </w:rPr>
        <w:t xml:space="preserve">13. </w:t>
      </w:r>
      <w:r>
        <w:rPr>
          <w:sz w:val="22"/>
          <w:szCs w:val="22"/>
        </w:rPr>
        <w:t>設定照合（比較チェック）仕様</w:t>
      </w:r>
    </w:p>
    <w:p w:rsidR="009E4BED" w:rsidRDefault="00756DD7">
      <w:pPr>
        <w:tabs>
          <w:tab w:val="right" w:leader="dot" w:pos="9026"/>
        </w:tabs>
        <w:spacing w:after="100"/>
      </w:pPr>
      <w:r>
        <w:rPr>
          <w:sz w:val="22"/>
          <w:szCs w:val="22"/>
        </w:rPr>
        <w:t xml:space="preserve">14. </w:t>
      </w:r>
      <w:r>
        <w:rPr>
          <w:sz w:val="22"/>
          <w:szCs w:val="22"/>
        </w:rPr>
        <w:t>ログ出力仕様</w:t>
      </w:r>
    </w:p>
    <w:p w:rsidR="009E4BED" w:rsidRDefault="00756DD7">
      <w:pPr>
        <w:tabs>
          <w:tab w:val="right" w:leader="dot" w:pos="9026"/>
        </w:tabs>
        <w:spacing w:after="100"/>
      </w:pPr>
      <w:r>
        <w:rPr>
          <w:sz w:val="22"/>
          <w:szCs w:val="22"/>
        </w:rPr>
        <w:t xml:space="preserve">15. </w:t>
      </w:r>
      <w:r>
        <w:rPr>
          <w:sz w:val="22"/>
          <w:szCs w:val="22"/>
        </w:rPr>
        <w:t>エラー処理仕様</w:t>
      </w:r>
    </w:p>
    <w:p w:rsidR="009E4BED" w:rsidRDefault="00756DD7">
      <w:pPr>
        <w:tabs>
          <w:tab w:val="right" w:leader="dot" w:pos="9026"/>
        </w:tabs>
        <w:spacing w:after="100"/>
      </w:pPr>
      <w:r>
        <w:rPr>
          <w:sz w:val="22"/>
          <w:szCs w:val="22"/>
        </w:rPr>
        <w:t xml:space="preserve">16. </w:t>
      </w:r>
      <w:r>
        <w:rPr>
          <w:sz w:val="22"/>
          <w:szCs w:val="22"/>
        </w:rPr>
        <w:t>検収条件（受入基準）</w:t>
      </w:r>
    </w:p>
    <w:p w:rsidR="009E4BED" w:rsidRDefault="00756DD7">
      <w:pPr>
        <w:tabs>
          <w:tab w:val="right" w:leader="dot" w:pos="9026"/>
        </w:tabs>
        <w:spacing w:after="100"/>
      </w:pPr>
      <w:r>
        <w:rPr>
          <w:sz w:val="22"/>
          <w:szCs w:val="22"/>
        </w:rPr>
        <w:t xml:space="preserve">17. </w:t>
      </w:r>
      <w:r>
        <w:rPr>
          <w:sz w:val="22"/>
          <w:szCs w:val="22"/>
        </w:rPr>
        <w:t>納品物</w:t>
      </w:r>
    </w:p>
    <w:p w:rsidR="009E4BED" w:rsidRDefault="00756DD7">
      <w:pPr>
        <w:tabs>
          <w:tab w:val="right" w:leader="dot" w:pos="9026"/>
        </w:tabs>
        <w:spacing w:after="100"/>
      </w:pPr>
      <w:r>
        <w:rPr>
          <w:sz w:val="22"/>
          <w:szCs w:val="22"/>
        </w:rPr>
        <w:t xml:space="preserve">18. </w:t>
      </w:r>
      <w:r>
        <w:rPr>
          <w:sz w:val="22"/>
          <w:szCs w:val="22"/>
        </w:rPr>
        <w:t>開発スケジュール</w:t>
      </w:r>
    </w:p>
    <w:p w:rsidR="009E4BED" w:rsidRDefault="00756DD7">
      <w:pPr>
        <w:tabs>
          <w:tab w:val="right" w:leader="dot" w:pos="9026"/>
        </w:tabs>
        <w:spacing w:after="100"/>
      </w:pPr>
      <w:r>
        <w:rPr>
          <w:sz w:val="22"/>
          <w:szCs w:val="22"/>
        </w:rPr>
        <w:t xml:space="preserve">19. </w:t>
      </w:r>
      <w:r>
        <w:rPr>
          <w:sz w:val="22"/>
          <w:szCs w:val="22"/>
        </w:rPr>
        <w:t>今回の開発範囲（</w:t>
      </w:r>
      <w:r>
        <w:rPr>
          <w:sz w:val="22"/>
          <w:szCs w:val="22"/>
        </w:rPr>
        <w:t>Scope</w:t>
      </w:r>
      <w:r>
        <w:rPr>
          <w:sz w:val="22"/>
          <w:szCs w:val="22"/>
        </w:rPr>
        <w:t>）</w:t>
      </w:r>
    </w:p>
    <w:p w:rsidR="009E4BED" w:rsidRDefault="00756DD7">
      <w:pPr>
        <w:tabs>
          <w:tab w:val="right" w:leader="dot" w:pos="9026"/>
        </w:tabs>
        <w:spacing w:after="100"/>
      </w:pPr>
      <w:r>
        <w:rPr>
          <w:sz w:val="22"/>
          <w:szCs w:val="22"/>
        </w:rPr>
        <w:t xml:space="preserve">20. </w:t>
      </w:r>
      <w:r>
        <w:rPr>
          <w:sz w:val="22"/>
          <w:szCs w:val="22"/>
        </w:rPr>
        <w:t>今回対象外（</w:t>
      </w:r>
      <w:r>
        <w:rPr>
          <w:sz w:val="22"/>
          <w:szCs w:val="22"/>
        </w:rPr>
        <w:t>Out of Scope</w:t>
      </w:r>
      <w:r>
        <w:rPr>
          <w:sz w:val="22"/>
          <w:szCs w:val="22"/>
        </w:rPr>
        <w:t>）</w:t>
      </w:r>
    </w:p>
    <w:p w:rsidR="009E4BED" w:rsidRDefault="00756DD7">
      <w:pPr>
        <w:tabs>
          <w:tab w:val="right" w:leader="dot" w:pos="9026"/>
        </w:tabs>
        <w:spacing w:after="100"/>
      </w:pPr>
      <w:r>
        <w:rPr>
          <w:sz w:val="22"/>
          <w:szCs w:val="22"/>
        </w:rPr>
        <w:t>21. AMD</w:t>
      </w:r>
      <w:r>
        <w:rPr>
          <w:sz w:val="22"/>
          <w:szCs w:val="22"/>
        </w:rPr>
        <w:t>実機移行に関する留意事項</w:t>
      </w:r>
    </w:p>
    <w:p w:rsidR="009E4BED" w:rsidRDefault="00756DD7">
      <w:pPr>
        <w:tabs>
          <w:tab w:val="right" w:leader="dot" w:pos="9026"/>
        </w:tabs>
        <w:spacing w:after="100"/>
      </w:pPr>
      <w:r>
        <w:rPr>
          <w:sz w:val="22"/>
          <w:szCs w:val="22"/>
        </w:rPr>
        <w:t xml:space="preserve">22. </w:t>
      </w:r>
      <w:r>
        <w:rPr>
          <w:sz w:val="22"/>
          <w:szCs w:val="22"/>
        </w:rPr>
        <w:t>将来拡張（</w:t>
      </w:r>
      <w:r>
        <w:rPr>
          <w:sz w:val="22"/>
          <w:szCs w:val="22"/>
        </w:rPr>
        <w:t>Future Expansion</w:t>
      </w:r>
      <w:r>
        <w:rPr>
          <w:sz w:val="22"/>
          <w:szCs w:val="22"/>
        </w:rPr>
        <w:t>）</w:t>
      </w:r>
    </w:p>
    <w:p w:rsidR="009E4BED" w:rsidRDefault="00756DD7">
      <w:pPr>
        <w:tabs>
          <w:tab w:val="right" w:leader="dot" w:pos="9026"/>
        </w:tabs>
        <w:spacing w:after="100"/>
        <w:sectPr w:rsidR="009E4BED">
          <w:headerReference w:type="default" r:id="rId7"/>
          <w:footerReference w:type="default" r:id="rId8"/>
          <w:pgSz w:w="11906" w:h="16838"/>
          <w:pgMar w:top="1440" w:right="1440" w:bottom="1440" w:left="1440" w:header="708" w:footer="708" w:gutter="0"/>
          <w:cols w:space="720"/>
          <w:formProt w:val="0"/>
          <w:docGrid w:linePitch="360" w:charSpace="5938"/>
        </w:sectPr>
      </w:pPr>
      <w:r>
        <w:rPr>
          <w:sz w:val="22"/>
          <w:szCs w:val="22"/>
        </w:rPr>
        <w:t xml:space="preserve">23. </w:t>
      </w:r>
      <w:r>
        <w:rPr>
          <w:sz w:val="22"/>
          <w:szCs w:val="22"/>
        </w:rPr>
        <w:t>付録</w:t>
      </w:r>
    </w:p>
    <w:p w:rsidR="009E4BED" w:rsidRDefault="00756DD7">
      <w:pPr>
        <w:pStyle w:val="Heading1"/>
        <w:pBdr>
          <w:bottom w:val="single" w:sz="6" w:space="4" w:color="1F4E79"/>
        </w:pBdr>
        <w:spacing w:before="400" w:after="200"/>
      </w:pPr>
      <w:r>
        <w:rPr>
          <w:b/>
          <w:bCs/>
          <w:color w:val="1F4E79"/>
          <w:sz w:val="30"/>
          <w:szCs w:val="30"/>
        </w:rPr>
        <w:lastRenderedPageBreak/>
        <w:t xml:space="preserve">1.  </w:t>
      </w:r>
      <w:r>
        <w:rPr>
          <w:b/>
          <w:bCs/>
          <w:color w:val="1F4E79"/>
          <w:sz w:val="30"/>
          <w:szCs w:val="30"/>
        </w:rPr>
        <w:t>プロジェクト概要</w:t>
      </w:r>
    </w:p>
    <w:p w:rsidR="009E4BED" w:rsidRDefault="00756DD7">
      <w:pPr>
        <w:spacing w:after="120" w:line="300" w:lineRule="exact"/>
      </w:pPr>
      <w:r>
        <w:t>本プロジェクトは、</w:t>
      </w:r>
      <w:r>
        <w:t>AlmaLinux 9.8</w:t>
      </w:r>
      <w:r>
        <w:t>を搭載した産業用</w:t>
      </w:r>
      <w:r>
        <w:t>PC</w:t>
      </w:r>
      <w:r>
        <w:t>（約</w:t>
      </w:r>
      <w:r>
        <w:t>400</w:t>
      </w:r>
      <w:r>
        <w:t>台）に対し、</w:t>
      </w:r>
      <w:r>
        <w:t>6</w:t>
      </w:r>
      <w:r>
        <w:t>ポートの</w:t>
      </w:r>
      <w:r>
        <w:t>LAN</w:t>
      </w:r>
      <w:r>
        <w:t>インターフェースへネットワーク設定を自動的に適用し、その結果を照合・記録することを目的としたソフトウェアの開発案件である。</w:t>
      </w:r>
    </w:p>
    <w:p w:rsidR="009E4BED" w:rsidRDefault="00756DD7">
      <w:pPr>
        <w:spacing w:after="120" w:line="300" w:lineRule="exact"/>
      </w:pPr>
      <w:r>
        <w:t>対象製品は量産機であり、</w:t>
      </w:r>
      <w:r>
        <w:t>1</w:t>
      </w:r>
      <w:r>
        <w:t>台あたり</w:t>
      </w:r>
      <w:r>
        <w:t>6</w:t>
      </w:r>
      <w:r>
        <w:t>ポート、全体で約</w:t>
      </w:r>
      <w:r>
        <w:t>2,400</w:t>
      </w:r>
      <w:r>
        <w:t>ポート分の設定作業が発生する。従来、手作業による</w:t>
      </w:r>
      <w:r>
        <w:t>IP</w:t>
      </w:r>
      <w:r>
        <w:t>アドレス設定は入力ミス・設定漏れ・確認漏れのリスクを伴い、量産工程における検査工数の増大要因となっていた。本システムはこれらの課題を解消し、設定から検証・記録までを一貫して自動化することを狙いとする。</w:t>
      </w:r>
    </w:p>
    <w:p w:rsidR="009E4BED" w:rsidRDefault="00756DD7">
      <w:pPr>
        <w:pStyle w:val="Heading2"/>
        <w:spacing w:before="300" w:after="150"/>
      </w:pPr>
      <w:r>
        <w:rPr>
          <w:b/>
          <w:bCs/>
          <w:color w:val="1F4E79"/>
          <w:sz w:val="25"/>
          <w:szCs w:val="25"/>
        </w:rPr>
        <w:t xml:space="preserve">1.1 </w:t>
      </w:r>
      <w:r>
        <w:rPr>
          <w:b/>
          <w:bCs/>
          <w:color w:val="1F4E79"/>
          <w:sz w:val="25"/>
          <w:szCs w:val="25"/>
        </w:rPr>
        <w:t>案件の背景</w:t>
      </w:r>
    </w:p>
    <w:p w:rsidR="009E4BED" w:rsidRDefault="00756DD7">
      <w:pPr>
        <w:spacing w:after="120" w:line="300" w:lineRule="exact"/>
      </w:pPr>
      <w:r>
        <w:t>顧客より、量産予定の産業用</w:t>
      </w:r>
      <w:r>
        <w:t>PC</w:t>
      </w:r>
      <w:r>
        <w:t>に対する</w:t>
      </w:r>
      <w:r>
        <w:t>6</w:t>
      </w:r>
      <w:r>
        <w:t>ポート</w:t>
      </w:r>
      <w:r>
        <w:t>LAN</w:t>
      </w:r>
      <w:r>
        <w:t>設定作業について、自動化・省力化のニーズが提示された。開発初期の打ち合わせでは技術的な実現可能性の確認から始まり、ワークフローの合意、開発環境（リモート開発）の準備へと段階的に</w:t>
      </w:r>
      <w:r>
        <w:t>議論が進展した。</w:t>
      </w:r>
    </w:p>
    <w:p w:rsidR="009E4BED" w:rsidRDefault="00756DD7">
      <w:pPr>
        <w:pStyle w:val="Heading2"/>
        <w:spacing w:before="300" w:after="150"/>
      </w:pPr>
      <w:r>
        <w:rPr>
          <w:b/>
          <w:bCs/>
          <w:color w:val="1F4E79"/>
          <w:sz w:val="25"/>
          <w:szCs w:val="25"/>
        </w:rPr>
        <w:t xml:space="preserve">1.2 </w:t>
      </w:r>
      <w:r>
        <w:rPr>
          <w:b/>
          <w:bCs/>
          <w:color w:val="1F4E79"/>
          <w:sz w:val="25"/>
          <w:szCs w:val="25"/>
        </w:rPr>
        <w:t>関係者</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499"/>
        <w:gridCol w:w="6001"/>
      </w:tblGrid>
      <w:tr w:rsidR="009E4BED">
        <w:trPr>
          <w:tblHeader/>
        </w:trPr>
        <w:tc>
          <w:tcPr>
            <w:tcW w:w="34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役割</w:t>
            </w:r>
          </w:p>
        </w:tc>
        <w:tc>
          <w:tcPr>
            <w:tcW w:w="6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担当</w:t>
            </w:r>
          </w:p>
        </w:tc>
      </w:tr>
      <w:tr w:rsidR="009E4BED">
        <w:tc>
          <w:tcPr>
            <w:tcW w:w="3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発注者（顧客）</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城迫</w:t>
            </w:r>
            <w:r>
              <w:rPr>
                <w:color w:val="000000"/>
                <w:sz w:val="20"/>
                <w:szCs w:val="20"/>
              </w:rPr>
              <w:t xml:space="preserve"> </w:t>
            </w:r>
            <w:r>
              <w:rPr>
                <w:color w:val="000000"/>
                <w:sz w:val="20"/>
                <w:szCs w:val="20"/>
              </w:rPr>
              <w:t>様</w:t>
            </w:r>
          </w:p>
        </w:tc>
      </w:tr>
      <w:tr w:rsidR="009E4BED">
        <w:tc>
          <w:tcPr>
            <w:tcW w:w="3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開発者（受注者）</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ユキソフト</w:t>
            </w:r>
          </w:p>
        </w:tc>
      </w:tr>
    </w:tbl>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2.  </w:t>
      </w:r>
      <w:r>
        <w:rPr>
          <w:b/>
          <w:bCs/>
          <w:color w:val="1F4E79"/>
          <w:sz w:val="30"/>
          <w:szCs w:val="30"/>
        </w:rPr>
        <w:t>開発目的</w:t>
      </w:r>
    </w:p>
    <w:p w:rsidR="009E4BED" w:rsidRDefault="00756DD7">
      <w:pPr>
        <w:spacing w:after="120" w:line="300" w:lineRule="exact"/>
      </w:pPr>
      <w:r>
        <w:t>本システムは、</w:t>
      </w:r>
      <w:r>
        <w:t>AlmaLinux</w:t>
      </w:r>
      <w:r>
        <w:t>上で動作する産業用</w:t>
      </w:r>
      <w:r>
        <w:t>PC</w:t>
      </w:r>
      <w:r>
        <w:t>に対し、顧客より支給される</w:t>
      </w:r>
      <w:r>
        <w:t>Excel</w:t>
      </w:r>
      <w:r>
        <w:t>データをもとに、</w:t>
      </w:r>
      <w:r>
        <w:t>6</w:t>
      </w:r>
      <w:r>
        <w:t>ポートの</w:t>
      </w:r>
      <w:r>
        <w:t>LAN</w:t>
      </w:r>
      <w:r>
        <w:t>インターフェースへネットワーク設定を自動適用し、その設定結果を照合・記録することを目的とする。約</w:t>
      </w:r>
      <w:r>
        <w:t>400</w:t>
      </w:r>
      <w:r>
        <w:t>台の量産機への適用を想定し、以下の効果を実現する。</w:t>
      </w:r>
    </w:p>
    <w:p w:rsidR="009E4BED" w:rsidRDefault="00756DD7" w:rsidP="00756DD7">
      <w:pPr>
        <w:pStyle w:val="ListParagraph"/>
        <w:numPr>
          <w:ilvl w:val="0"/>
          <w:numId w:val="1"/>
        </w:numPr>
        <w:spacing w:after="60"/>
      </w:pPr>
      <w:r>
        <w:t>設定作業時間の短縮</w:t>
      </w:r>
    </w:p>
    <w:p w:rsidR="009E4BED" w:rsidRDefault="00756DD7" w:rsidP="00756DD7">
      <w:pPr>
        <w:pStyle w:val="ListParagraph"/>
        <w:numPr>
          <w:ilvl w:val="0"/>
          <w:numId w:val="2"/>
        </w:numPr>
        <w:spacing w:after="60"/>
      </w:pPr>
      <w:r>
        <w:t>人的ミス（入力誤り・設定漏れ）の削減</w:t>
      </w:r>
    </w:p>
    <w:p w:rsidR="009E4BED" w:rsidRDefault="00756DD7" w:rsidP="00756DD7">
      <w:pPr>
        <w:pStyle w:val="ListParagraph"/>
        <w:numPr>
          <w:ilvl w:val="0"/>
          <w:numId w:val="3"/>
        </w:numPr>
        <w:spacing w:after="60"/>
      </w:pPr>
      <w:r>
        <w:t>設定漏れ・確認漏れの防止</w:t>
      </w:r>
    </w:p>
    <w:p w:rsidR="009E4BED" w:rsidRDefault="00756DD7" w:rsidP="00756DD7">
      <w:pPr>
        <w:pStyle w:val="ListParagraph"/>
        <w:numPr>
          <w:ilvl w:val="0"/>
          <w:numId w:val="4"/>
        </w:numPr>
        <w:spacing w:after="60"/>
      </w:pPr>
      <w:r>
        <w:t>検査工程（受入検査）の効率化</w:t>
      </w:r>
    </w:p>
    <w:p w:rsidR="009E4BED" w:rsidRDefault="00756DD7" w:rsidP="00756DD7">
      <w:pPr>
        <w:pStyle w:val="ListParagraph"/>
        <w:numPr>
          <w:ilvl w:val="0"/>
          <w:numId w:val="5"/>
        </w:numPr>
        <w:spacing w:after="60"/>
      </w:pPr>
      <w:r>
        <w:t>設定結果のトレーサビリティ（記録・追跡可能性）の確保</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3.  </w:t>
      </w:r>
      <w:r>
        <w:rPr>
          <w:b/>
          <w:bCs/>
          <w:color w:val="1F4E79"/>
          <w:sz w:val="30"/>
          <w:szCs w:val="30"/>
        </w:rPr>
        <w:t>現状の課題と背景</w:t>
      </w:r>
    </w:p>
    <w:p w:rsidR="009E4BED" w:rsidRDefault="00756DD7">
      <w:pPr>
        <w:spacing w:after="120" w:line="300" w:lineRule="exact"/>
      </w:pPr>
      <w:r>
        <w:t>量産工程における手作業での</w:t>
      </w:r>
      <w:r>
        <w:t>IP</w:t>
      </w:r>
      <w:r>
        <w:t>アドレス設定には、以下のような課題が存在する。</w:t>
      </w:r>
    </w:p>
    <w:tbl>
      <w:tblPr>
        <w:tblW w:w="9400" w:type="dxa"/>
        <w:tblLayout w:type="fixed"/>
        <w:tblCellMar>
          <w:top w:w="80" w:type="dxa"/>
          <w:left w:w="100" w:type="dxa"/>
          <w:bottom w:w="80" w:type="dxa"/>
          <w:right w:w="100" w:type="dxa"/>
        </w:tblCellMar>
        <w:tblLook w:val="0000" w:firstRow="0" w:lastRow="0" w:firstColumn="0" w:lastColumn="0" w:noHBand="0" w:noVBand="0"/>
      </w:tblPr>
      <w:tblGrid>
        <w:gridCol w:w="1800"/>
        <w:gridCol w:w="3798"/>
        <w:gridCol w:w="3802"/>
      </w:tblGrid>
      <w:tr w:rsidR="009E4BED">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課題</w:t>
            </w:r>
          </w:p>
        </w:tc>
        <w:tc>
          <w:tcPr>
            <w:tcW w:w="3798"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c>
          <w:tcPr>
            <w:tcW w:w="3802"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本システムでの対応</w:t>
            </w:r>
          </w:p>
        </w:tc>
      </w:tr>
      <w:tr w:rsidR="009E4BED">
        <w:tc>
          <w:tcPr>
            <w:tcW w:w="18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入力ミス</w:t>
            </w:r>
          </w:p>
        </w:tc>
        <w:tc>
          <w:tcPr>
            <w:tcW w:w="37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作業者がコンソール上で手入力する際、</w:t>
            </w:r>
            <w:r>
              <w:rPr>
                <w:color w:val="000000"/>
                <w:sz w:val="20"/>
                <w:szCs w:val="20"/>
              </w:rPr>
              <w:t>IP</w:t>
            </w:r>
            <w:r>
              <w:rPr>
                <w:color w:val="000000"/>
                <w:sz w:val="20"/>
                <w:szCs w:val="20"/>
              </w:rPr>
              <w:t>アドレスやポート番号の誤入力が発生しうる</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Excel</w:t>
            </w:r>
            <w:r>
              <w:rPr>
                <w:color w:val="000000"/>
                <w:sz w:val="20"/>
                <w:szCs w:val="20"/>
              </w:rPr>
              <w:t>から読込むことで手入力を排除</w:t>
            </w:r>
          </w:p>
        </w:tc>
      </w:tr>
      <w:tr w:rsidR="009E4BED">
        <w:tc>
          <w:tcPr>
            <w:tcW w:w="18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設定漏れ</w:t>
            </w:r>
          </w:p>
        </w:tc>
        <w:tc>
          <w:tcPr>
            <w:tcW w:w="37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6</w:t>
            </w:r>
            <w:r>
              <w:rPr>
                <w:color w:val="000000"/>
                <w:sz w:val="20"/>
                <w:szCs w:val="20"/>
              </w:rPr>
              <w:t>ポート分の設定のうち一部を設定し忘れる可能性がある</w:t>
            </w:r>
          </w:p>
        </w:tc>
        <w:tc>
          <w:tcPr>
            <w:tcW w:w="38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全ポートを一括処理し、処理結果を一覧表示</w:t>
            </w:r>
          </w:p>
        </w:tc>
      </w:tr>
      <w:tr w:rsidR="009E4BED">
        <w:tc>
          <w:tcPr>
            <w:tcW w:w="18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確認不足</w:t>
            </w:r>
          </w:p>
        </w:tc>
        <w:tc>
          <w:tcPr>
            <w:tcW w:w="37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設定後の実機確認が目視・個別コマンド実行に依存する</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設定内容を読み戻し、期待値と自動比較</w:t>
            </w:r>
          </w:p>
        </w:tc>
      </w:tr>
      <w:tr w:rsidR="009E4BED">
        <w:tc>
          <w:tcPr>
            <w:tcW w:w="18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記録の欠如</w:t>
            </w:r>
          </w:p>
        </w:tc>
        <w:tc>
          <w:tcPr>
            <w:tcW w:w="37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設定結果が記録されず、後から追跡できない</w:t>
            </w:r>
          </w:p>
        </w:tc>
        <w:tc>
          <w:tcPr>
            <w:tcW w:w="38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CSV</w:t>
            </w:r>
            <w:r>
              <w:rPr>
                <w:color w:val="000000"/>
                <w:sz w:val="20"/>
                <w:szCs w:val="20"/>
              </w:rPr>
              <w:t>形式でログを自動保存</w:t>
            </w:r>
          </w:p>
        </w:tc>
      </w:tr>
      <w:tr w:rsidR="009E4BED">
        <w:tc>
          <w:tcPr>
            <w:tcW w:w="18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再現性</w:t>
            </w:r>
          </w:p>
        </w:tc>
        <w:tc>
          <w:tcPr>
            <w:tcW w:w="37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作業者によって手順・確認方法にばらつきが生じる</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同一ツール・同一手順による標準化</w:t>
            </w:r>
          </w:p>
        </w:tc>
      </w:tr>
    </w:tbl>
    <w:p w:rsidR="009E4BED" w:rsidRDefault="009E4BED">
      <w:pPr>
        <w:spacing w:after="120" w:line="300" w:lineRule="exact"/>
      </w:pPr>
    </w:p>
    <w:p w:rsidR="009E4BED" w:rsidRDefault="00756DD7">
      <w:pPr>
        <w:spacing w:after="120" w:line="300" w:lineRule="exact"/>
      </w:pPr>
      <w:r>
        <w:t>加えて、本案件では要件（ゲートウェイ・</w:t>
      </w:r>
      <w:r>
        <w:t>DNS</w:t>
      </w:r>
      <w:r>
        <w:t>・</w:t>
      </w:r>
      <w:r>
        <w:t>IPv6</w:t>
      </w:r>
      <w:r>
        <w:t>・</w:t>
      </w:r>
      <w:r>
        <w:t>CSV</w:t>
      </w:r>
      <w:r>
        <w:t>フォーマット等）が完全には確定していないため、本仕様書では</w:t>
      </w:r>
      <w:r>
        <w:t>IPv4</w:t>
      </w:r>
      <w:r>
        <w:t>固定設定を中心としたスコープを明確化し、将来の拡張を見据えた設計方針を採る（詳細は</w:t>
      </w:r>
      <w:r>
        <w:t>19</w:t>
      </w:r>
      <w:r>
        <w:t>章・</w:t>
      </w:r>
      <w:r>
        <w:t>22</w:t>
      </w:r>
      <w:r>
        <w:t>章を参照）。</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4.  </w:t>
      </w:r>
      <w:r>
        <w:rPr>
          <w:b/>
          <w:bCs/>
          <w:color w:val="1F4E79"/>
          <w:sz w:val="30"/>
          <w:szCs w:val="30"/>
        </w:rPr>
        <w:t>システム概要（コンセプト）</w:t>
      </w:r>
    </w:p>
    <w:p w:rsidR="009E4BED" w:rsidRDefault="00756DD7">
      <w:pPr>
        <w:spacing w:after="120" w:line="300" w:lineRule="exact"/>
      </w:pPr>
      <w:r>
        <w:t>本システムは、以下の流れで動作する。作業者は複雑な</w:t>
      </w:r>
      <w:r>
        <w:t>Linux</w:t>
      </w:r>
      <w:r>
        <w:t>コマンドを入力する必要がなく、簡単な操作で設定から検証までを行うことができる。</w:t>
      </w:r>
    </w:p>
    <w:p w:rsidR="009E4BED" w:rsidRDefault="00756DD7" w:rsidP="00756DD7">
      <w:pPr>
        <w:pStyle w:val="ListParagraph"/>
        <w:numPr>
          <w:ilvl w:val="0"/>
          <w:numId w:val="6"/>
        </w:numPr>
        <w:spacing w:after="60"/>
      </w:pPr>
      <w:r>
        <w:t xml:space="preserve">1. </w:t>
      </w:r>
      <w:r>
        <w:t>顧客支給の</w:t>
      </w:r>
      <w:r>
        <w:t>Excel</w:t>
      </w:r>
      <w:r>
        <w:t>データを読込む</w:t>
      </w:r>
    </w:p>
    <w:p w:rsidR="009E4BED" w:rsidRDefault="00756DD7" w:rsidP="00756DD7">
      <w:pPr>
        <w:pStyle w:val="ListParagraph"/>
        <w:numPr>
          <w:ilvl w:val="0"/>
          <w:numId w:val="7"/>
        </w:numPr>
        <w:spacing w:after="60"/>
      </w:pPr>
      <w:r>
        <w:t xml:space="preserve">2. </w:t>
      </w:r>
      <w:r>
        <w:t>対象機器のシリアル番号を選択する</w:t>
      </w:r>
    </w:p>
    <w:p w:rsidR="009E4BED" w:rsidRDefault="00756DD7" w:rsidP="00756DD7">
      <w:pPr>
        <w:pStyle w:val="ListParagraph"/>
        <w:numPr>
          <w:ilvl w:val="0"/>
          <w:numId w:val="8"/>
        </w:numPr>
        <w:spacing w:after="60"/>
      </w:pPr>
      <w:r>
        <w:t xml:space="preserve">3. </w:t>
      </w:r>
      <w:r>
        <w:t>設定内容（</w:t>
      </w:r>
      <w:r>
        <w:t>LAN1</w:t>
      </w:r>
      <w:r>
        <w:t>〜</w:t>
      </w:r>
      <w:r>
        <w:t>LAN6</w:t>
      </w:r>
      <w:r>
        <w:t>の各種パラメータ）を画面表示する</w:t>
      </w:r>
    </w:p>
    <w:p w:rsidR="009E4BED" w:rsidRDefault="00756DD7" w:rsidP="00756DD7">
      <w:pPr>
        <w:pStyle w:val="ListParagraph"/>
        <w:numPr>
          <w:ilvl w:val="0"/>
          <w:numId w:val="9"/>
        </w:numPr>
        <w:spacing w:after="60"/>
      </w:pPr>
      <w:r>
        <w:t xml:space="preserve">4. </w:t>
      </w:r>
      <w:r>
        <w:t>「設定開始」操作により、</w:t>
      </w:r>
      <w:r>
        <w:t>NetworkManager</w:t>
      </w:r>
      <w:r>
        <w:t>（</w:t>
      </w:r>
      <w:r>
        <w:t>nmcli</w:t>
      </w:r>
      <w:r>
        <w:t>）経由で各</w:t>
      </w:r>
      <w:r>
        <w:t>LAN</w:t>
      </w:r>
      <w:r>
        <w:t>ポートへ設定を適用する</w:t>
      </w:r>
    </w:p>
    <w:p w:rsidR="009E4BED" w:rsidRDefault="00756DD7" w:rsidP="00756DD7">
      <w:pPr>
        <w:pStyle w:val="ListParagraph"/>
        <w:numPr>
          <w:ilvl w:val="0"/>
          <w:numId w:val="10"/>
        </w:numPr>
        <w:spacing w:after="60"/>
      </w:pPr>
      <w:r>
        <w:t xml:space="preserve">5. </w:t>
      </w:r>
      <w:r>
        <w:t>適用後の実際の設定値を読み戻す</w:t>
      </w:r>
    </w:p>
    <w:p w:rsidR="009E4BED" w:rsidRDefault="00756DD7" w:rsidP="00756DD7">
      <w:pPr>
        <w:pStyle w:val="ListParagraph"/>
        <w:numPr>
          <w:ilvl w:val="0"/>
          <w:numId w:val="11"/>
        </w:numPr>
        <w:spacing w:after="60"/>
      </w:pPr>
      <w:r>
        <w:t>6. Excel</w:t>
      </w:r>
      <w:r>
        <w:t>の期待値と実際値を比較する</w:t>
      </w:r>
    </w:p>
    <w:p w:rsidR="009E4BED" w:rsidRDefault="00756DD7" w:rsidP="00756DD7">
      <w:pPr>
        <w:pStyle w:val="ListParagraph"/>
        <w:numPr>
          <w:ilvl w:val="0"/>
          <w:numId w:val="12"/>
        </w:numPr>
        <w:spacing w:after="60"/>
      </w:pPr>
      <w:r>
        <w:t xml:space="preserve">7. </w:t>
      </w:r>
      <w:r>
        <w:t>比較結果を</w:t>
      </w:r>
      <w:r>
        <w:t>OK</w:t>
      </w:r>
      <w:r>
        <w:t>／</w:t>
      </w:r>
      <w:r>
        <w:t>NG</w:t>
      </w:r>
      <w:r>
        <w:t>で一覧表示する</w:t>
      </w:r>
    </w:p>
    <w:p w:rsidR="009E4BED" w:rsidRDefault="00756DD7" w:rsidP="00756DD7">
      <w:pPr>
        <w:pStyle w:val="ListParagraph"/>
        <w:numPr>
          <w:ilvl w:val="0"/>
          <w:numId w:val="13"/>
        </w:numPr>
        <w:spacing w:after="60"/>
      </w:pPr>
      <w:r>
        <w:t xml:space="preserve">8. </w:t>
      </w:r>
      <w:r>
        <w:t>実行結果をログ（</w:t>
      </w:r>
      <w:r>
        <w:t>CSV</w:t>
      </w:r>
      <w:r>
        <w:t>）として保存する</w:t>
      </w:r>
    </w:p>
    <w:p w:rsidR="009E4BED" w:rsidRDefault="00756DD7">
      <w:pPr>
        <w:pStyle w:val="Heading1"/>
        <w:pBdr>
          <w:bottom w:val="single" w:sz="6" w:space="4" w:color="1F4E79"/>
        </w:pBdr>
        <w:spacing w:before="0" w:after="200"/>
      </w:pPr>
      <w:r>
        <w:rPr>
          <w:b/>
          <w:bCs/>
          <w:color w:val="1F4E79"/>
          <w:sz w:val="30"/>
          <w:szCs w:val="30"/>
        </w:rPr>
        <w:lastRenderedPageBreak/>
        <w:t xml:space="preserve">5.  </w:t>
      </w:r>
      <w:r>
        <w:rPr>
          <w:b/>
          <w:bCs/>
          <w:color w:val="1F4E79"/>
          <w:sz w:val="30"/>
          <w:szCs w:val="30"/>
        </w:rPr>
        <w:t>システム構成</w:t>
      </w:r>
    </w:p>
    <w:p w:rsidR="009E4BED" w:rsidRDefault="00756DD7">
      <w:pPr>
        <w:spacing w:after="120" w:line="300" w:lineRule="exact"/>
      </w:pPr>
      <w:r>
        <w:t>本システムの全体構成は以下の通りである。</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000"/>
        <w:gridCol w:w="6500"/>
      </w:tblGrid>
      <w:tr w:rsidR="009E4BE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構成要素</w:t>
            </w:r>
          </w:p>
        </w:tc>
        <w:tc>
          <w:tcPr>
            <w:tcW w:w="64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入力データ</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顧客支給の</w:t>
            </w:r>
            <w:r>
              <w:rPr>
                <w:color w:val="000000"/>
                <w:sz w:val="20"/>
                <w:szCs w:val="20"/>
              </w:rPr>
              <w:t>Excel</w:t>
            </w:r>
            <w:r>
              <w:rPr>
                <w:color w:val="000000"/>
                <w:sz w:val="20"/>
                <w:szCs w:val="20"/>
              </w:rPr>
              <w:t>／</w:t>
            </w:r>
            <w:r>
              <w:rPr>
                <w:color w:val="000000"/>
                <w:sz w:val="20"/>
                <w:szCs w:val="20"/>
              </w:rPr>
              <w:t>CSV</w:t>
            </w:r>
            <w:r>
              <w:rPr>
                <w:color w:val="000000"/>
                <w:sz w:val="20"/>
                <w:szCs w:val="20"/>
              </w:rPr>
              <w:t>ファイル（シリアル番号・</w:t>
            </w:r>
            <w:r>
              <w:rPr>
                <w:color w:val="000000"/>
                <w:sz w:val="20"/>
                <w:szCs w:val="20"/>
              </w:rPr>
              <w:t>LAN1</w:t>
            </w:r>
            <w:r>
              <w:rPr>
                <w:color w:val="000000"/>
                <w:sz w:val="20"/>
                <w:szCs w:val="20"/>
              </w:rPr>
              <w:t>〜</w:t>
            </w:r>
            <w:r>
              <w:rPr>
                <w:color w:val="000000"/>
                <w:sz w:val="20"/>
                <w:szCs w:val="20"/>
              </w:rPr>
              <w:t>6</w:t>
            </w:r>
            <w:r>
              <w:rPr>
                <w:color w:val="000000"/>
                <w:sz w:val="20"/>
                <w:szCs w:val="20"/>
              </w:rPr>
              <w:t>の設定値）</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処理ツール</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Python</w:t>
            </w:r>
            <w:r>
              <w:rPr>
                <w:color w:val="000000"/>
                <w:sz w:val="20"/>
                <w:szCs w:val="20"/>
              </w:rPr>
              <w:t>により実装するデスクトップアプリケーション</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設定対象</w:t>
            </w:r>
            <w:r>
              <w:rPr>
                <w:color w:val="000000"/>
                <w:sz w:val="20"/>
                <w:szCs w:val="20"/>
              </w:rPr>
              <w:t>OS</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AlmaLinux 9.7 / 9.8</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ネットワーク管理方式</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NetworkManager</w:t>
            </w:r>
            <w:r>
              <w:rPr>
                <w:color w:val="000000"/>
                <w:sz w:val="20"/>
                <w:szCs w:val="20"/>
              </w:rPr>
              <w:t>（</w:t>
            </w:r>
            <w:r>
              <w:rPr>
                <w:color w:val="000000"/>
                <w:sz w:val="20"/>
                <w:szCs w:val="20"/>
              </w:rPr>
              <w:t>nmcli</w:t>
            </w:r>
            <w:r>
              <w:rPr>
                <w:color w:val="000000"/>
                <w:sz w:val="20"/>
                <w:szCs w:val="20"/>
              </w:rPr>
              <w:t>コマンド経由）</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出力データ</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設定結果比較レポート、実行ログ（</w:t>
            </w:r>
            <w:r>
              <w:rPr>
                <w:color w:val="000000"/>
                <w:sz w:val="20"/>
                <w:szCs w:val="20"/>
              </w:rPr>
              <w:t>CSV</w:t>
            </w:r>
            <w:r>
              <w:rPr>
                <w:color w:val="000000"/>
                <w:sz w:val="20"/>
                <w:szCs w:val="20"/>
              </w:rPr>
              <w:t>）</w:t>
            </w:r>
          </w:p>
        </w:tc>
      </w:tr>
    </w:tbl>
    <w:p w:rsidR="009E4BED" w:rsidRDefault="00756DD7">
      <w:pPr>
        <w:pStyle w:val="Heading2"/>
        <w:spacing w:before="300" w:after="150"/>
      </w:pPr>
      <w:r>
        <w:rPr>
          <w:b/>
          <w:bCs/>
          <w:color w:val="1F4E79"/>
          <w:sz w:val="25"/>
          <w:szCs w:val="25"/>
        </w:rPr>
        <w:t>処理方式の選定理由</w:t>
      </w:r>
    </w:p>
    <w:p w:rsidR="009E4BED" w:rsidRDefault="00756DD7">
      <w:pPr>
        <w:spacing w:after="120" w:line="300" w:lineRule="exact"/>
      </w:pPr>
      <w:r>
        <w:t>ネットワーク設定の適用には、設定ファイルを直接編集する方式ではなく、</w:t>
      </w:r>
      <w:r>
        <w:t>AlmaLinux</w:t>
      </w:r>
      <w:r>
        <w:t>標準の</w:t>
      </w:r>
      <w:r>
        <w:t>NetworkManager</w:t>
      </w:r>
      <w:r>
        <w:t>（</w:t>
      </w:r>
      <w:r>
        <w:t>nmcli</w:t>
      </w:r>
      <w:r>
        <w:t>）を利用する方式を採用する。</w:t>
      </w:r>
      <w:r>
        <w:t>nmcli</w:t>
      </w:r>
      <w:r>
        <w:t>はコマンドラインから設定の投入・確認が可能であり、設定ファイルの直接編集に比べて構文誤りや再起動要否の判断ミスといったリスクが少なく、量産工程における自動化との親和性が高い。</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6.  </w:t>
      </w:r>
      <w:r>
        <w:rPr>
          <w:b/>
          <w:bCs/>
          <w:color w:val="1F4E79"/>
          <w:sz w:val="30"/>
          <w:szCs w:val="30"/>
        </w:rPr>
        <w:t>ハードウェア構成</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499"/>
        <w:gridCol w:w="6001"/>
      </w:tblGrid>
      <w:tr w:rsidR="009E4BED">
        <w:trPr>
          <w:tblHeader/>
        </w:trPr>
        <w:tc>
          <w:tcPr>
            <w:tcW w:w="34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項目</w:t>
            </w:r>
          </w:p>
        </w:tc>
        <w:tc>
          <w:tcPr>
            <w:tcW w:w="6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3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マザーボード</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 xml:space="preserve">ASRock Industrial </w:t>
            </w:r>
            <w:r>
              <w:rPr>
                <w:color w:val="000000"/>
                <w:sz w:val="20"/>
                <w:szCs w:val="20"/>
              </w:rPr>
              <w:t>IMB-A8000M</w:t>
            </w:r>
          </w:p>
        </w:tc>
      </w:tr>
      <w:tr w:rsidR="009E4BED">
        <w:tc>
          <w:tcPr>
            <w:tcW w:w="3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CPU</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AMD Ryzen Embedded PRO 8840U</w:t>
            </w:r>
          </w:p>
        </w:tc>
      </w:tr>
      <w:tr w:rsidR="009E4BED">
        <w:tc>
          <w:tcPr>
            <w:tcW w:w="3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OS</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AlmaLinux 9.7 / 9.8</w:t>
            </w:r>
          </w:p>
        </w:tc>
      </w:tr>
      <w:tr w:rsidR="009E4BED">
        <w:tc>
          <w:tcPr>
            <w:tcW w:w="3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オンボード</w:t>
            </w:r>
            <w:r>
              <w:rPr>
                <w:color w:val="000000"/>
                <w:sz w:val="20"/>
                <w:szCs w:val="20"/>
              </w:rPr>
              <w:t>LAN</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2</w:t>
            </w:r>
            <w:r>
              <w:rPr>
                <w:color w:val="000000"/>
                <w:sz w:val="20"/>
                <w:szCs w:val="20"/>
              </w:rPr>
              <w:t>ポート</w:t>
            </w:r>
          </w:p>
        </w:tc>
      </w:tr>
      <w:tr w:rsidR="009E4BED">
        <w:tc>
          <w:tcPr>
            <w:tcW w:w="3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増設</w:t>
            </w:r>
            <w:r>
              <w:rPr>
                <w:color w:val="000000"/>
                <w:sz w:val="20"/>
                <w:szCs w:val="20"/>
              </w:rPr>
              <w:t>NIC</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Intel I350-T4V2</w:t>
            </w:r>
            <w:r>
              <w:rPr>
                <w:color w:val="000000"/>
                <w:sz w:val="20"/>
                <w:szCs w:val="20"/>
              </w:rPr>
              <w:t>（</w:t>
            </w:r>
            <w:r>
              <w:rPr>
                <w:color w:val="000000"/>
                <w:sz w:val="20"/>
                <w:szCs w:val="20"/>
              </w:rPr>
              <w:t>4</w:t>
            </w:r>
            <w:r>
              <w:rPr>
                <w:color w:val="000000"/>
                <w:sz w:val="20"/>
                <w:szCs w:val="20"/>
              </w:rPr>
              <w:t>ポート）</w:t>
            </w:r>
          </w:p>
        </w:tc>
      </w:tr>
      <w:tr w:rsidR="009E4BED">
        <w:tc>
          <w:tcPr>
            <w:tcW w:w="3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w:t>
            </w:r>
            <w:r>
              <w:rPr>
                <w:color w:val="000000"/>
                <w:sz w:val="20"/>
                <w:szCs w:val="20"/>
              </w:rPr>
              <w:t>ポート合計</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6</w:t>
            </w:r>
            <w:r>
              <w:rPr>
                <w:color w:val="000000"/>
                <w:sz w:val="20"/>
                <w:szCs w:val="20"/>
              </w:rPr>
              <w:t>ポート</w:t>
            </w:r>
          </w:p>
        </w:tc>
      </w:tr>
      <w:tr w:rsidR="009E4BED">
        <w:tc>
          <w:tcPr>
            <w:tcW w:w="3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対象台数</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約</w:t>
            </w:r>
            <w:r>
              <w:rPr>
                <w:color w:val="000000"/>
                <w:sz w:val="20"/>
                <w:szCs w:val="20"/>
              </w:rPr>
              <w:t>400</w:t>
            </w:r>
            <w:r>
              <w:rPr>
                <w:color w:val="000000"/>
                <w:sz w:val="20"/>
                <w:szCs w:val="20"/>
              </w:rPr>
              <w:t>台</w:t>
            </w:r>
          </w:p>
        </w:tc>
      </w:tr>
      <w:tr w:rsidR="009E4BED">
        <w:tc>
          <w:tcPr>
            <w:tcW w:w="3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設定対象ポート数（総計）</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約</w:t>
            </w:r>
            <w:r>
              <w:rPr>
                <w:color w:val="000000"/>
                <w:sz w:val="20"/>
                <w:szCs w:val="20"/>
              </w:rPr>
              <w:t>2,400</w:t>
            </w:r>
            <w:r>
              <w:rPr>
                <w:color w:val="000000"/>
                <w:sz w:val="20"/>
                <w:szCs w:val="20"/>
              </w:rPr>
              <w:t>ポート（</w:t>
            </w:r>
            <w:r>
              <w:rPr>
                <w:color w:val="000000"/>
                <w:sz w:val="20"/>
                <w:szCs w:val="20"/>
              </w:rPr>
              <w:t>400</w:t>
            </w:r>
            <w:r>
              <w:rPr>
                <w:color w:val="000000"/>
                <w:sz w:val="20"/>
                <w:szCs w:val="20"/>
              </w:rPr>
              <w:t>台</w:t>
            </w:r>
            <w:r>
              <w:rPr>
                <w:color w:val="000000"/>
                <w:sz w:val="20"/>
                <w:szCs w:val="20"/>
              </w:rPr>
              <w:t xml:space="preserve"> × 6</w:t>
            </w:r>
            <w:r>
              <w:rPr>
                <w:color w:val="000000"/>
                <w:sz w:val="20"/>
                <w:szCs w:val="20"/>
              </w:rPr>
              <w:t>ポート）</w:t>
            </w:r>
          </w:p>
        </w:tc>
      </w:tr>
    </w:tbl>
    <w:p w:rsidR="009E4BED" w:rsidRDefault="00756DD7">
      <w:pPr>
        <w:spacing w:after="120" w:line="300" w:lineRule="exact"/>
      </w:pPr>
      <w:r>
        <w:t>開発初期段階では</w:t>
      </w:r>
      <w:r>
        <w:t>Intel</w:t>
      </w:r>
      <w:r>
        <w:t>系の開発機を用いて検証を行い、</w:t>
      </w:r>
      <w:r>
        <w:t>AMD</w:t>
      </w:r>
      <w:r>
        <w:t>実機（量産機）入荷後に最終検証を実施する二段階の開発方針とする（詳細は</w:t>
      </w:r>
      <w:r>
        <w:t>18</w:t>
      </w:r>
      <w:r>
        <w:t>章・</w:t>
      </w:r>
      <w:r>
        <w:t>21</w:t>
      </w:r>
      <w:r>
        <w:t>章を参照）。</w:t>
      </w:r>
    </w:p>
    <w:p w:rsidR="009E4BED" w:rsidRDefault="00756DD7">
      <w:pPr>
        <w:pStyle w:val="Heading1"/>
        <w:pBdr>
          <w:bottom w:val="single" w:sz="6" w:space="4" w:color="1F4E79"/>
        </w:pBdr>
        <w:spacing w:before="0" w:after="200"/>
      </w:pPr>
      <w:r>
        <w:rPr>
          <w:b/>
          <w:bCs/>
          <w:color w:val="1F4E79"/>
          <w:sz w:val="30"/>
          <w:szCs w:val="30"/>
        </w:rPr>
        <w:lastRenderedPageBreak/>
        <w:t xml:space="preserve">7.  </w:t>
      </w:r>
      <w:r>
        <w:rPr>
          <w:b/>
          <w:bCs/>
          <w:color w:val="1F4E79"/>
          <w:sz w:val="30"/>
          <w:szCs w:val="30"/>
        </w:rPr>
        <w:t>ソフトウェア構成</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000"/>
        <w:gridCol w:w="6500"/>
      </w:tblGrid>
      <w:tr w:rsidR="009E4BE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項目</w:t>
            </w:r>
          </w:p>
        </w:tc>
        <w:tc>
          <w:tcPr>
            <w:tcW w:w="64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開発言語</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Python</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対象</w:t>
            </w:r>
            <w:r>
              <w:rPr>
                <w:color w:val="000000"/>
                <w:sz w:val="20"/>
                <w:szCs w:val="20"/>
              </w:rPr>
              <w:t>OS</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AlmaLinux 9.7 / 9.8</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ネットワーク管理</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NetworkManager</w:t>
            </w:r>
            <w:r>
              <w:rPr>
                <w:color w:val="000000"/>
                <w:sz w:val="20"/>
                <w:szCs w:val="20"/>
              </w:rPr>
              <w:t>（</w:t>
            </w:r>
            <w:r>
              <w:rPr>
                <w:color w:val="000000"/>
                <w:sz w:val="20"/>
                <w:szCs w:val="20"/>
              </w:rPr>
              <w:t>nmcli</w:t>
            </w:r>
            <w:r>
              <w:rPr>
                <w:color w:val="000000"/>
                <w:sz w:val="20"/>
                <w:szCs w:val="20"/>
              </w:rPr>
              <w:t>）</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入力ファイル形式</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Excel</w:t>
            </w:r>
            <w:r>
              <w:rPr>
                <w:color w:val="000000"/>
                <w:sz w:val="20"/>
                <w:szCs w:val="20"/>
              </w:rPr>
              <w:t>（</w:t>
            </w:r>
            <w:r>
              <w:rPr>
                <w:color w:val="000000"/>
                <w:sz w:val="20"/>
                <w:szCs w:val="20"/>
              </w:rPr>
              <w:t>.xlsx</w:t>
            </w:r>
            <w:r>
              <w:rPr>
                <w:color w:val="000000"/>
                <w:sz w:val="20"/>
                <w:szCs w:val="20"/>
              </w:rPr>
              <w:t>）／</w:t>
            </w:r>
            <w:r>
              <w:rPr>
                <w:color w:val="000000"/>
                <w:sz w:val="20"/>
                <w:szCs w:val="20"/>
              </w:rPr>
              <w:t>CSV</w:t>
            </w:r>
          </w:p>
        </w:tc>
      </w:tr>
      <w:tr w:rsidR="009E4BED">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出力ファイル形式</w:t>
            </w:r>
          </w:p>
        </w:tc>
        <w:tc>
          <w:tcPr>
            <w:tcW w:w="64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CSV</w:t>
            </w:r>
            <w:r>
              <w:rPr>
                <w:color w:val="000000"/>
                <w:sz w:val="20"/>
                <w:szCs w:val="20"/>
              </w:rPr>
              <w:t>（ログ）</w:t>
            </w:r>
          </w:p>
        </w:tc>
      </w:tr>
      <w:tr w:rsidR="009E4BED">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実行形態</w:t>
            </w:r>
          </w:p>
        </w:tc>
        <w:tc>
          <w:tcPr>
            <w:tcW w:w="64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顧客環境で動作するスタンドアロン・アプリケーション（</w:t>
            </w:r>
            <w:r>
              <w:rPr>
                <w:color w:val="000000"/>
                <w:sz w:val="20"/>
                <w:szCs w:val="20"/>
              </w:rPr>
              <w:t>GUI</w:t>
            </w:r>
            <w:r>
              <w:rPr>
                <w:color w:val="000000"/>
                <w:sz w:val="20"/>
                <w:szCs w:val="20"/>
              </w:rPr>
              <w:t>操作）</w:t>
            </w:r>
          </w:p>
        </w:tc>
      </w:tr>
    </w:tbl>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8.  </w:t>
      </w:r>
      <w:r>
        <w:rPr>
          <w:b/>
          <w:bCs/>
          <w:color w:val="1F4E79"/>
          <w:sz w:val="30"/>
          <w:szCs w:val="30"/>
        </w:rPr>
        <w:t>全体ワークフロー</w:t>
      </w:r>
    </w:p>
    <w:p w:rsidR="009E4BED" w:rsidRDefault="00756DD7">
      <w:pPr>
        <w:spacing w:after="120" w:line="300" w:lineRule="exact"/>
      </w:pPr>
      <w:r>
        <w:t>本システムの処理は、以下の順序で進行する。</w:t>
      </w:r>
    </w:p>
    <w:p w:rsidR="009E4BED" w:rsidRDefault="00756DD7">
      <w:pPr>
        <w:spacing w:after="40"/>
      </w:pPr>
      <w:r>
        <w:t xml:space="preserve">1. </w:t>
      </w:r>
      <w:r>
        <w:t>顧客</w:t>
      </w:r>
      <w:r>
        <w:t>Excel</w:t>
      </w:r>
      <w:r>
        <w:t>（入力データ）</w:t>
      </w:r>
    </w:p>
    <w:p w:rsidR="009E4BED" w:rsidRDefault="00756DD7">
      <w:pPr>
        <w:spacing w:after="40"/>
      </w:pPr>
      <w:r>
        <w:t>2. Python</w:t>
      </w:r>
      <w:r>
        <w:t>ツール起動</w:t>
      </w:r>
    </w:p>
    <w:p w:rsidR="009E4BED" w:rsidRDefault="00756DD7">
      <w:pPr>
        <w:spacing w:after="40"/>
      </w:pPr>
      <w:r>
        <w:t xml:space="preserve">3. </w:t>
      </w:r>
      <w:r>
        <w:t>シリアル番号読込</w:t>
      </w:r>
    </w:p>
    <w:p w:rsidR="009E4BED" w:rsidRDefault="00756DD7">
      <w:pPr>
        <w:spacing w:after="40"/>
      </w:pPr>
      <w:r>
        <w:t xml:space="preserve">4. </w:t>
      </w:r>
      <w:r>
        <w:t>設定内容読込</w:t>
      </w:r>
    </w:p>
    <w:p w:rsidR="009E4BED" w:rsidRDefault="00756DD7">
      <w:pPr>
        <w:spacing w:after="40"/>
      </w:pPr>
      <w:r>
        <w:t xml:space="preserve">5. </w:t>
      </w:r>
      <w:r>
        <w:t>全</w:t>
      </w:r>
      <w:r>
        <w:t>LAN</w:t>
      </w:r>
      <w:r>
        <w:t>ポートへ設定適用</w:t>
      </w:r>
    </w:p>
    <w:p w:rsidR="009E4BED" w:rsidRDefault="00756DD7">
      <w:pPr>
        <w:spacing w:after="40"/>
      </w:pPr>
      <w:r>
        <w:t xml:space="preserve">6. </w:t>
      </w:r>
      <w:r>
        <w:t>実際の設定値を読み戻し</w:t>
      </w:r>
    </w:p>
    <w:p w:rsidR="009E4BED" w:rsidRDefault="00756DD7">
      <w:pPr>
        <w:spacing w:after="40"/>
      </w:pPr>
      <w:r>
        <w:t xml:space="preserve">7. </w:t>
      </w:r>
      <w:r>
        <w:t>期待値と実際値を比較</w:t>
      </w:r>
    </w:p>
    <w:p w:rsidR="009E4BED" w:rsidRDefault="00756DD7">
      <w:pPr>
        <w:spacing w:after="40"/>
        <w:rPr>
          <w:b/>
          <w:bCs/>
          <w:color w:val="1F4E79"/>
        </w:rPr>
      </w:pPr>
      <w:r>
        <w:rPr>
          <w:b/>
          <w:bCs/>
        </w:rPr>
        <w:t>8. PASS</w:t>
      </w:r>
      <w:r>
        <w:rPr>
          <w:b/>
          <w:bCs/>
        </w:rPr>
        <w:t>／</w:t>
      </w:r>
      <w:r>
        <w:rPr>
          <w:b/>
          <w:bCs/>
        </w:rPr>
        <w:t>FAIL</w:t>
      </w:r>
      <w:r>
        <w:rPr>
          <w:b/>
          <w:bCs/>
        </w:rPr>
        <w:t>判定</w:t>
      </w:r>
    </w:p>
    <w:p w:rsidR="009E4BED" w:rsidRDefault="00756DD7">
      <w:pPr>
        <w:spacing w:after="40"/>
      </w:pPr>
      <w:r>
        <w:t xml:space="preserve">9. </w:t>
      </w:r>
      <w:r>
        <w:t>ログ保存</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9.  </w:t>
      </w:r>
      <w:r>
        <w:rPr>
          <w:b/>
          <w:bCs/>
          <w:color w:val="1F4E79"/>
          <w:sz w:val="30"/>
          <w:szCs w:val="30"/>
        </w:rPr>
        <w:t>詳細処理フロー</w:t>
      </w:r>
    </w:p>
    <w:p w:rsidR="009E4BED" w:rsidRDefault="00756DD7">
      <w:pPr>
        <w:pStyle w:val="Heading2"/>
        <w:spacing w:before="300" w:after="150"/>
      </w:pPr>
      <w:r>
        <w:rPr>
          <w:b/>
          <w:bCs/>
          <w:color w:val="1F4E79"/>
          <w:sz w:val="25"/>
          <w:szCs w:val="25"/>
        </w:rPr>
        <w:t xml:space="preserve">9.1 </w:t>
      </w:r>
      <w:r>
        <w:rPr>
          <w:b/>
          <w:bCs/>
          <w:color w:val="1F4E79"/>
          <w:sz w:val="25"/>
          <w:szCs w:val="25"/>
        </w:rPr>
        <w:t>作業開始〜設定実行</w:t>
      </w:r>
    </w:p>
    <w:p w:rsidR="009E4BED" w:rsidRDefault="00756DD7" w:rsidP="00756DD7">
      <w:pPr>
        <w:pStyle w:val="ListParagraph"/>
        <w:numPr>
          <w:ilvl w:val="0"/>
          <w:numId w:val="14"/>
        </w:numPr>
        <w:spacing w:after="60"/>
      </w:pPr>
      <w:r>
        <w:t>作業開始</w:t>
      </w:r>
    </w:p>
    <w:p w:rsidR="009E4BED" w:rsidRDefault="00756DD7" w:rsidP="00756DD7">
      <w:pPr>
        <w:pStyle w:val="ListParagraph"/>
        <w:numPr>
          <w:ilvl w:val="0"/>
          <w:numId w:val="15"/>
        </w:numPr>
        <w:spacing w:after="60"/>
      </w:pPr>
      <w:r>
        <w:t>Excel</w:t>
      </w:r>
      <w:r>
        <w:t>ファイルを選択</w:t>
      </w:r>
    </w:p>
    <w:p w:rsidR="009E4BED" w:rsidRDefault="00756DD7" w:rsidP="00756DD7">
      <w:pPr>
        <w:pStyle w:val="ListParagraph"/>
        <w:numPr>
          <w:ilvl w:val="0"/>
          <w:numId w:val="16"/>
        </w:numPr>
        <w:spacing w:after="60"/>
      </w:pPr>
      <w:r>
        <w:t>対象シリアル番号を選択</w:t>
      </w:r>
    </w:p>
    <w:p w:rsidR="009E4BED" w:rsidRDefault="00756DD7" w:rsidP="00756DD7">
      <w:pPr>
        <w:pStyle w:val="ListParagraph"/>
        <w:numPr>
          <w:ilvl w:val="0"/>
          <w:numId w:val="17"/>
        </w:numPr>
        <w:spacing w:after="60"/>
      </w:pPr>
      <w:r>
        <w:t>設定内容を画面表示（</w:t>
      </w:r>
      <w:r>
        <w:t>LAN1</w:t>
      </w:r>
      <w:r>
        <w:t>〜</w:t>
      </w:r>
      <w:r>
        <w:t>LAN6</w:t>
      </w:r>
      <w:r>
        <w:t>）</w:t>
      </w:r>
    </w:p>
    <w:p w:rsidR="009E4BED" w:rsidRDefault="00756DD7" w:rsidP="00756DD7">
      <w:pPr>
        <w:pStyle w:val="ListParagraph"/>
        <w:numPr>
          <w:ilvl w:val="0"/>
          <w:numId w:val="18"/>
        </w:numPr>
        <w:spacing w:after="60"/>
      </w:pPr>
      <w:r>
        <w:t>作業者が内容を確認し「設定開始」を押下</w:t>
      </w:r>
    </w:p>
    <w:p w:rsidR="009E4BED" w:rsidRDefault="00756DD7" w:rsidP="00756DD7">
      <w:pPr>
        <w:pStyle w:val="ListParagraph"/>
        <w:numPr>
          <w:ilvl w:val="0"/>
          <w:numId w:val="19"/>
        </w:numPr>
        <w:spacing w:after="60"/>
      </w:pPr>
      <w:r>
        <w:t>NetworkManager</w:t>
      </w:r>
      <w:r>
        <w:t>（</w:t>
      </w:r>
      <w:r>
        <w:t>nmcli</w:t>
      </w:r>
      <w:r>
        <w:t>）を用いて各</w:t>
      </w:r>
      <w:r>
        <w:t>LAN</w:t>
      </w:r>
      <w:r>
        <w:t>ポートへ順次設定を適用</w:t>
      </w:r>
    </w:p>
    <w:p w:rsidR="009E4BED" w:rsidRDefault="00756DD7" w:rsidP="00756DD7">
      <w:pPr>
        <w:pStyle w:val="ListParagraph"/>
        <w:numPr>
          <w:ilvl w:val="0"/>
          <w:numId w:val="20"/>
        </w:numPr>
        <w:spacing w:after="60"/>
      </w:pPr>
      <w:r>
        <w:t>設定中は進行状況（</w:t>
      </w:r>
      <w:r>
        <w:t>LAN1</w:t>
      </w:r>
      <w:r>
        <w:t>設定中</w:t>
      </w:r>
      <w:r>
        <w:t>… LAN2</w:t>
      </w:r>
      <w:r>
        <w:t>設定中</w:t>
      </w:r>
      <w:r>
        <w:t>…</w:t>
      </w:r>
      <w:r>
        <w:t>）を画面表示</w:t>
      </w:r>
    </w:p>
    <w:p w:rsidR="009E4BED" w:rsidRDefault="00756DD7">
      <w:pPr>
        <w:pStyle w:val="Heading2"/>
        <w:spacing w:before="300" w:after="150"/>
      </w:pPr>
      <w:r>
        <w:rPr>
          <w:b/>
          <w:bCs/>
          <w:color w:val="1F4E79"/>
          <w:sz w:val="25"/>
          <w:szCs w:val="25"/>
        </w:rPr>
        <w:t xml:space="preserve">9.2 </w:t>
      </w:r>
      <w:r>
        <w:rPr>
          <w:b/>
          <w:bCs/>
          <w:color w:val="1F4E79"/>
          <w:sz w:val="25"/>
          <w:szCs w:val="25"/>
        </w:rPr>
        <w:t>設定適用後〜完了</w:t>
      </w:r>
    </w:p>
    <w:p w:rsidR="009E4BED" w:rsidRDefault="00756DD7" w:rsidP="00756DD7">
      <w:pPr>
        <w:pStyle w:val="ListParagraph"/>
        <w:numPr>
          <w:ilvl w:val="0"/>
          <w:numId w:val="21"/>
        </w:numPr>
        <w:spacing w:after="60"/>
      </w:pPr>
      <w:r>
        <w:t>設定完了後、実際に</w:t>
      </w:r>
      <w:r>
        <w:t>AlmaLinux</w:t>
      </w:r>
      <w:r>
        <w:t>へ適用された内容を取得</w:t>
      </w:r>
    </w:p>
    <w:p w:rsidR="009E4BED" w:rsidRDefault="00756DD7" w:rsidP="00756DD7">
      <w:pPr>
        <w:pStyle w:val="ListParagraph"/>
        <w:numPr>
          <w:ilvl w:val="0"/>
          <w:numId w:val="22"/>
        </w:numPr>
        <w:spacing w:after="60"/>
      </w:pPr>
      <w:r>
        <w:t>取得した内容を</w:t>
      </w:r>
      <w:r>
        <w:t>Excel</w:t>
      </w:r>
      <w:r>
        <w:t>の期待値と比較</w:t>
      </w:r>
    </w:p>
    <w:p w:rsidR="009E4BED" w:rsidRDefault="00756DD7" w:rsidP="00756DD7">
      <w:pPr>
        <w:pStyle w:val="ListParagraph"/>
        <w:numPr>
          <w:ilvl w:val="0"/>
          <w:numId w:val="23"/>
        </w:numPr>
        <w:spacing w:after="60"/>
      </w:pPr>
      <w:r>
        <w:t>比較結果を一覧表示（</w:t>
      </w:r>
      <w:r>
        <w:t>OK</w:t>
      </w:r>
      <w:r>
        <w:t>／</w:t>
      </w:r>
      <w:r>
        <w:t>NG</w:t>
      </w:r>
      <w:r>
        <w:t>）</w:t>
      </w:r>
    </w:p>
    <w:p w:rsidR="009E4BED" w:rsidRDefault="00756DD7" w:rsidP="00756DD7">
      <w:pPr>
        <w:pStyle w:val="ListParagraph"/>
        <w:numPr>
          <w:ilvl w:val="0"/>
          <w:numId w:val="24"/>
        </w:numPr>
        <w:spacing w:after="60"/>
      </w:pPr>
      <w:r>
        <w:t>NG</w:t>
      </w:r>
      <w:r>
        <w:t>がある場合は赤色表示し、詳細をログへ記録</w:t>
      </w:r>
    </w:p>
    <w:p w:rsidR="009E4BED" w:rsidRDefault="00756DD7" w:rsidP="00756DD7">
      <w:pPr>
        <w:pStyle w:val="ListParagraph"/>
        <w:numPr>
          <w:ilvl w:val="0"/>
          <w:numId w:val="25"/>
        </w:numPr>
        <w:spacing w:after="60"/>
      </w:pPr>
      <w:r>
        <w:t>実行結果（日時・シリアル番号・各ポートの設定値・判定結果）を</w:t>
      </w:r>
      <w:r>
        <w:t>CSV</w:t>
      </w:r>
      <w:r>
        <w:t>ログとして保存</w:t>
      </w:r>
    </w:p>
    <w:p w:rsidR="009E4BED" w:rsidRDefault="00756DD7" w:rsidP="00756DD7">
      <w:pPr>
        <w:pStyle w:val="ListParagraph"/>
        <w:numPr>
          <w:ilvl w:val="0"/>
          <w:numId w:val="26"/>
        </w:numPr>
        <w:spacing w:after="60"/>
      </w:pPr>
      <w:r>
        <w:t>作業完了</w:t>
      </w:r>
    </w:p>
    <w:p w:rsidR="009E4BED" w:rsidRDefault="00756DD7">
      <w:pPr>
        <w:pStyle w:val="Heading2"/>
        <w:spacing w:before="300" w:after="150"/>
      </w:pPr>
      <w:r>
        <w:rPr>
          <w:b/>
          <w:bCs/>
          <w:color w:val="1F4E79"/>
          <w:sz w:val="25"/>
          <w:szCs w:val="25"/>
        </w:rPr>
        <w:t xml:space="preserve">9.3 </w:t>
      </w:r>
      <w:r>
        <w:rPr>
          <w:b/>
          <w:bCs/>
          <w:color w:val="1F4E79"/>
          <w:sz w:val="25"/>
          <w:szCs w:val="25"/>
        </w:rPr>
        <w:t>異常時のフロー</w:t>
      </w:r>
    </w:p>
    <w:p w:rsidR="009E4BED" w:rsidRDefault="00756DD7">
      <w:pPr>
        <w:spacing w:after="120" w:line="300" w:lineRule="exact"/>
      </w:pPr>
      <w:r>
        <w:t>Excel</w:t>
      </w:r>
      <w:r>
        <w:t>読込失敗、</w:t>
      </w:r>
      <w:r>
        <w:t>LAN</w:t>
      </w:r>
      <w:r>
        <w:t>ポート不足、</w:t>
      </w:r>
      <w:r>
        <w:t>IP</w:t>
      </w:r>
      <w:r>
        <w:t>アドレス形式不正、</w:t>
      </w:r>
      <w:r>
        <w:t>NetworkManager</w:t>
      </w:r>
      <w:r>
        <w:t>異常、設定失敗、比較エラーのいずれかが発生した場合、処理を安全に停止し、エラー内</w:t>
      </w:r>
      <w:r>
        <w:t>容を画面およびログに出力する（詳細は</w:t>
      </w:r>
      <w:r>
        <w:t>15</w:t>
      </w:r>
      <w:r>
        <w:t>章を参照）。</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10.  </w:t>
      </w:r>
      <w:r>
        <w:rPr>
          <w:b/>
          <w:bCs/>
          <w:color w:val="1F4E79"/>
          <w:sz w:val="30"/>
          <w:szCs w:val="30"/>
        </w:rPr>
        <w:t>画面仕様（操作イメージ）</w:t>
      </w:r>
    </w:p>
    <w:p w:rsidR="009E4BED" w:rsidRDefault="00756DD7">
      <w:pPr>
        <w:spacing w:after="120" w:line="300" w:lineRule="exact"/>
      </w:pPr>
      <w:r>
        <w:t>作業者向けの操作画面は、以下のようなシンプルな構成とする。専門的な</w:t>
      </w:r>
      <w:r>
        <w:t>Linux</w:t>
      </w:r>
      <w:r>
        <w:t>コマンドの入力は不要であり、</w:t>
      </w:r>
      <w:r>
        <w:t>Excel</w:t>
      </w:r>
      <w:r>
        <w:t>選択・シリアル番号選択・設定開始の</w:t>
      </w:r>
      <w:r>
        <w:t>3</w:t>
      </w:r>
      <w:r>
        <w:t>操作を基本とする。</w:t>
      </w:r>
    </w:p>
    <w:tbl>
      <w:tblPr>
        <w:tblW w:w="9500" w:type="dxa"/>
        <w:tblLayout w:type="fixed"/>
        <w:tblCellMar>
          <w:top w:w="200" w:type="dxa"/>
          <w:left w:w="200" w:type="dxa"/>
          <w:bottom w:w="200" w:type="dxa"/>
          <w:right w:w="200" w:type="dxa"/>
        </w:tblCellMar>
        <w:tblLook w:val="0000" w:firstRow="0" w:lastRow="0" w:firstColumn="0" w:lastColumn="0" w:noHBand="0" w:noVBand="0"/>
      </w:tblPr>
      <w:tblGrid>
        <w:gridCol w:w="9500"/>
      </w:tblGrid>
      <w:tr w:rsidR="009E4BED">
        <w:tc>
          <w:tcPr>
            <w:tcW w:w="9500" w:type="dxa"/>
            <w:tcBorders>
              <w:top w:val="single" w:sz="4" w:space="0" w:color="000000"/>
              <w:left w:val="single" w:sz="4" w:space="0" w:color="000000"/>
              <w:bottom w:val="single" w:sz="4" w:space="0" w:color="000000"/>
              <w:right w:val="single" w:sz="4" w:space="0" w:color="000000"/>
            </w:tcBorders>
            <w:shd w:val="clear" w:color="auto" w:fill="F7F7F7"/>
          </w:tcPr>
          <w:p w:rsidR="009E4BED" w:rsidRDefault="00756DD7">
            <w:pPr>
              <w:spacing w:after="120" w:line="300" w:lineRule="exact"/>
            </w:pPr>
            <w:r>
              <w:rPr>
                <w:color w:val="808080"/>
              </w:rPr>
              <w:t>────────────────────────────</w:t>
            </w:r>
          </w:p>
          <w:p w:rsidR="009E4BED" w:rsidRDefault="00756DD7">
            <w:pPr>
              <w:spacing w:after="120" w:line="300" w:lineRule="exact"/>
            </w:pPr>
            <w:r>
              <w:rPr>
                <w:b/>
                <w:bCs/>
              </w:rPr>
              <w:t xml:space="preserve">　</w:t>
            </w:r>
            <w:r>
              <w:rPr>
                <w:b/>
                <w:bCs/>
              </w:rPr>
              <w:t>6</w:t>
            </w:r>
            <w:r>
              <w:rPr>
                <w:b/>
                <w:bCs/>
              </w:rPr>
              <w:t>ポート</w:t>
            </w:r>
            <w:r>
              <w:rPr>
                <w:b/>
                <w:bCs/>
              </w:rPr>
              <w:t>IP</w:t>
            </w:r>
            <w:r>
              <w:rPr>
                <w:b/>
                <w:bCs/>
              </w:rPr>
              <w:t>設定ツール</w:t>
            </w:r>
          </w:p>
          <w:p w:rsidR="009E4BED" w:rsidRDefault="00756DD7">
            <w:pPr>
              <w:spacing w:after="120" w:line="300" w:lineRule="exact"/>
            </w:pPr>
            <w:r>
              <w:rPr>
                <w:color w:val="808080"/>
              </w:rPr>
              <w:t>────────────────────────────</w:t>
            </w:r>
          </w:p>
          <w:p w:rsidR="009E4BED" w:rsidRDefault="00756DD7">
            <w:pPr>
              <w:spacing w:after="120" w:line="300" w:lineRule="exact"/>
            </w:pPr>
            <w:r>
              <w:t xml:space="preserve">　</w:t>
            </w:r>
            <w:r>
              <w:t>Excel</w:t>
            </w:r>
            <w:r>
              <w:t xml:space="preserve">ファイル：　</w:t>
            </w:r>
            <w:r>
              <w:t>[</w:t>
            </w:r>
            <w:r>
              <w:t>参照</w:t>
            </w:r>
            <w:r>
              <w:t>...]</w:t>
            </w:r>
          </w:p>
          <w:p w:rsidR="009E4BED" w:rsidRDefault="00756DD7">
            <w:pPr>
              <w:spacing w:after="120" w:line="300" w:lineRule="exact"/>
            </w:pPr>
            <w:r>
              <w:t xml:space="preserve">　対象シリアル番号：　</w:t>
            </w:r>
            <w:r>
              <w:t>▼ ABC0001</w:t>
            </w:r>
          </w:p>
          <w:p w:rsidR="009E4BED" w:rsidRDefault="00756DD7">
            <w:pPr>
              <w:spacing w:after="120" w:line="300" w:lineRule="exact"/>
            </w:pPr>
            <w:r>
              <w:rPr>
                <w:color w:val="808080"/>
              </w:rPr>
              <w:t>────────────────────────────</w:t>
            </w:r>
          </w:p>
          <w:p w:rsidR="009E4BED" w:rsidRDefault="00756DD7">
            <w:pPr>
              <w:spacing w:after="120" w:line="300" w:lineRule="exact"/>
            </w:pPr>
            <w:r>
              <w:t xml:space="preserve">　</w:t>
            </w:r>
            <w:r>
              <w:t>LAN1</w:t>
            </w:r>
            <w:r>
              <w:t xml:space="preserve">　</w:t>
            </w:r>
            <w:r>
              <w:t>192.168.0.10</w:t>
            </w:r>
            <w:r>
              <w:t xml:space="preserve">　　</w:t>
            </w:r>
            <w:r>
              <w:t>LAN2</w:t>
            </w:r>
            <w:r>
              <w:t xml:space="preserve">　</w:t>
            </w:r>
            <w:r>
              <w:t>192.168.1.10</w:t>
            </w:r>
          </w:p>
          <w:p w:rsidR="009E4BED" w:rsidRDefault="00756DD7">
            <w:pPr>
              <w:spacing w:after="120" w:line="300" w:lineRule="exact"/>
            </w:pPr>
            <w:r>
              <w:t xml:space="preserve">　</w:t>
            </w:r>
            <w:r>
              <w:t>LAN3</w:t>
            </w:r>
            <w:r>
              <w:t xml:space="preserve">　</w:t>
            </w:r>
            <w:r>
              <w:t>192.168.2.10</w:t>
            </w:r>
            <w:r>
              <w:t xml:space="preserve">　　</w:t>
            </w:r>
            <w:r>
              <w:t>LAN4</w:t>
            </w:r>
            <w:r>
              <w:t xml:space="preserve">　</w:t>
            </w:r>
            <w:r>
              <w:t>192.168.3.10</w:t>
            </w:r>
          </w:p>
          <w:p w:rsidR="009E4BED" w:rsidRDefault="00756DD7">
            <w:pPr>
              <w:spacing w:after="120" w:line="300" w:lineRule="exact"/>
            </w:pPr>
            <w:r>
              <w:t xml:space="preserve">　</w:t>
            </w:r>
            <w:r>
              <w:t>LAN5</w:t>
            </w:r>
            <w:r>
              <w:t xml:space="preserve">　</w:t>
            </w:r>
            <w:r>
              <w:t>192.168.4.10</w:t>
            </w:r>
            <w:r>
              <w:t xml:space="preserve">　　</w:t>
            </w:r>
            <w:r>
              <w:t>LAN6</w:t>
            </w:r>
            <w:r>
              <w:t xml:space="preserve">　</w:t>
            </w:r>
            <w:r>
              <w:t>192.168.5.10</w:t>
            </w:r>
          </w:p>
          <w:p w:rsidR="009E4BED" w:rsidRDefault="00756DD7">
            <w:pPr>
              <w:spacing w:after="120" w:line="300" w:lineRule="exact"/>
            </w:pPr>
            <w:r>
              <w:rPr>
                <w:color w:val="808080"/>
              </w:rPr>
              <w:t>────────────────────────────</w:t>
            </w:r>
          </w:p>
          <w:p w:rsidR="009E4BED" w:rsidRDefault="00756DD7">
            <w:pPr>
              <w:spacing w:after="120" w:line="300" w:lineRule="exact"/>
            </w:pPr>
            <w:r>
              <w:t xml:space="preserve">　　　　　　［設定開始］</w:t>
            </w:r>
          </w:p>
          <w:p w:rsidR="009E4BED" w:rsidRDefault="00756DD7">
            <w:pPr>
              <w:spacing w:after="120" w:line="300" w:lineRule="exact"/>
            </w:pPr>
            <w:r>
              <w:rPr>
                <w:color w:val="808080"/>
              </w:rPr>
              <w:t>────────────────────────────</w:t>
            </w:r>
          </w:p>
          <w:p w:rsidR="009E4BED" w:rsidRDefault="00756DD7">
            <w:pPr>
              <w:spacing w:after="120" w:line="300" w:lineRule="exact"/>
            </w:pPr>
            <w:r>
              <w:t xml:space="preserve">　設定結果：</w:t>
            </w:r>
          </w:p>
          <w:p w:rsidR="009E4BED" w:rsidRDefault="00756DD7">
            <w:pPr>
              <w:spacing w:after="120" w:line="300" w:lineRule="exact"/>
            </w:pPr>
            <w:r>
              <w:rPr>
                <w:b/>
                <w:bCs/>
                <w:color w:val="1F7A1F"/>
              </w:rPr>
              <w:t xml:space="preserve">　</w:t>
            </w:r>
            <w:r>
              <w:rPr>
                <w:b/>
                <w:bCs/>
                <w:color w:val="1F7A1F"/>
              </w:rPr>
              <w:t>LAN1 OK</w:t>
            </w:r>
            <w:r>
              <w:rPr>
                <w:b/>
                <w:bCs/>
                <w:color w:val="1F7A1F"/>
              </w:rPr>
              <w:t xml:space="preserve">　</w:t>
            </w:r>
            <w:r>
              <w:rPr>
                <w:b/>
                <w:bCs/>
                <w:color w:val="1F7A1F"/>
              </w:rPr>
              <w:t>LAN2 OK</w:t>
            </w:r>
            <w:r>
              <w:rPr>
                <w:b/>
                <w:bCs/>
                <w:color w:val="1F7A1F"/>
              </w:rPr>
              <w:t xml:space="preserve">　</w:t>
            </w:r>
            <w:r>
              <w:rPr>
                <w:b/>
                <w:bCs/>
                <w:color w:val="1F7A1F"/>
              </w:rPr>
              <w:t>LAN3 OK</w:t>
            </w:r>
            <w:r>
              <w:rPr>
                <w:b/>
                <w:bCs/>
                <w:color w:val="1F7A1F"/>
              </w:rPr>
              <w:t xml:space="preserve">　</w:t>
            </w:r>
            <w:r>
              <w:rPr>
                <w:b/>
                <w:bCs/>
                <w:color w:val="1F7A1F"/>
              </w:rPr>
              <w:t>LAN4 OK</w:t>
            </w:r>
            <w:r>
              <w:rPr>
                <w:b/>
                <w:bCs/>
                <w:color w:val="1F7A1F"/>
              </w:rPr>
              <w:t xml:space="preserve">　</w:t>
            </w:r>
            <w:r>
              <w:rPr>
                <w:b/>
                <w:bCs/>
                <w:color w:val="1F7A1F"/>
              </w:rPr>
              <w:t>LAN5 OK</w:t>
            </w:r>
            <w:r>
              <w:rPr>
                <w:b/>
                <w:bCs/>
                <w:color w:val="1F7A1F"/>
              </w:rPr>
              <w:t xml:space="preserve">　</w:t>
            </w:r>
            <w:r>
              <w:rPr>
                <w:b/>
                <w:bCs/>
                <w:color w:val="1F7A1F"/>
              </w:rPr>
              <w:t>LAN6 OK</w:t>
            </w:r>
          </w:p>
          <w:p w:rsidR="009E4BED" w:rsidRDefault="00756DD7">
            <w:pPr>
              <w:spacing w:after="120" w:line="300" w:lineRule="exact"/>
            </w:pPr>
            <w:r>
              <w:rPr>
                <w:color w:val="808080"/>
              </w:rPr>
              <w:t>────────────────────────────</w:t>
            </w:r>
          </w:p>
          <w:p w:rsidR="009E4BED" w:rsidRDefault="00756DD7">
            <w:pPr>
              <w:spacing w:after="120" w:line="300" w:lineRule="exact"/>
            </w:pPr>
            <w:r>
              <w:rPr>
                <w:i/>
                <w:iCs/>
                <w:color w:val="808080"/>
              </w:rPr>
              <w:t xml:space="preserve">　ログ保存完了</w:t>
            </w:r>
          </w:p>
        </w:tc>
      </w:tr>
    </w:tbl>
    <w:p w:rsidR="009E4BED" w:rsidRDefault="009E4BED">
      <w:pPr>
        <w:spacing w:before="200"/>
      </w:pPr>
    </w:p>
    <w:p w:rsidR="009E4BED" w:rsidRDefault="00756DD7">
      <w:pPr>
        <w:spacing w:after="120" w:line="300" w:lineRule="exact"/>
      </w:pPr>
      <w:r>
        <w:t xml:space="preserve">※ </w:t>
      </w:r>
      <w:r>
        <w:t>上記はイメージであり、実装時の詳細レイアウト（フォント・配色・ウィンドウサイズ等）は開発段階で調整する。</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11.  Excel</w:t>
      </w:r>
      <w:r>
        <w:rPr>
          <w:b/>
          <w:bCs/>
          <w:color w:val="1F4E79"/>
          <w:sz w:val="30"/>
          <w:szCs w:val="30"/>
        </w:rPr>
        <w:t>入力仕様</w:t>
      </w:r>
    </w:p>
    <w:p w:rsidR="009E4BED" w:rsidRDefault="00756DD7">
      <w:pPr>
        <w:spacing w:after="120" w:line="300" w:lineRule="exact"/>
      </w:pPr>
      <w:r>
        <w:t>顧客より支給される</w:t>
      </w:r>
      <w:r>
        <w:t>Excel</w:t>
      </w:r>
      <w:r>
        <w:t>／</w:t>
      </w:r>
      <w:r>
        <w:t>CSV</w:t>
      </w:r>
      <w:r>
        <w:t>ファイルを読込む。想定する列構成は以下の通りとするが、実際の列構成は支給フォーマットに合わせて調整する。</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899"/>
        <w:gridCol w:w="2601"/>
        <w:gridCol w:w="4301"/>
        <w:gridCol w:w="1699"/>
      </w:tblGrid>
      <w:tr w:rsidR="009E4BED">
        <w:trPr>
          <w:tblHeader/>
        </w:trPr>
        <w:tc>
          <w:tcPr>
            <w:tcW w:w="898"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列</w:t>
            </w:r>
          </w:p>
        </w:tc>
        <w:tc>
          <w:tcPr>
            <w:tcW w:w="2601"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項目名</w:t>
            </w:r>
          </w:p>
        </w:tc>
        <w:tc>
          <w:tcPr>
            <w:tcW w:w="4301"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c>
          <w:tcPr>
            <w:tcW w:w="16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必須</w:t>
            </w:r>
          </w:p>
        </w:tc>
      </w:tr>
      <w:tr w:rsidR="009E4BED">
        <w:tc>
          <w:tcPr>
            <w:tcW w:w="8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w:t>
            </w:r>
          </w:p>
        </w:tc>
        <w:tc>
          <w:tcPr>
            <w:tcW w:w="26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シリアル番号</w:t>
            </w:r>
          </w:p>
        </w:tc>
        <w:tc>
          <w:tcPr>
            <w:tcW w:w="43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対象</w:t>
            </w:r>
            <w:r>
              <w:rPr>
                <w:color w:val="000000"/>
                <w:sz w:val="20"/>
                <w:szCs w:val="20"/>
              </w:rPr>
              <w:t>PC</w:t>
            </w:r>
            <w:r>
              <w:rPr>
                <w:color w:val="000000"/>
                <w:sz w:val="20"/>
                <w:szCs w:val="20"/>
              </w:rPr>
              <w:t>を一意に識別する製品シリアル番号</w:t>
            </w:r>
          </w:p>
        </w:tc>
        <w:tc>
          <w:tcPr>
            <w:tcW w:w="16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p>
        </w:tc>
      </w:tr>
      <w:tr w:rsidR="009E4BED">
        <w:tc>
          <w:tcPr>
            <w:tcW w:w="8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B</w:t>
            </w:r>
            <w:r>
              <w:rPr>
                <w:color w:val="000000"/>
                <w:sz w:val="20"/>
                <w:szCs w:val="20"/>
              </w:rPr>
              <w:t>〜</w:t>
            </w:r>
            <w:r>
              <w:rPr>
                <w:color w:val="000000"/>
                <w:sz w:val="20"/>
                <w:szCs w:val="20"/>
              </w:rPr>
              <w:t>G</w:t>
            </w:r>
          </w:p>
        </w:tc>
        <w:tc>
          <w:tcPr>
            <w:tcW w:w="26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LAN1</w:t>
            </w:r>
            <w:r>
              <w:rPr>
                <w:color w:val="000000"/>
                <w:sz w:val="20"/>
                <w:szCs w:val="20"/>
              </w:rPr>
              <w:t>〜</w:t>
            </w:r>
            <w:r>
              <w:rPr>
                <w:color w:val="000000"/>
                <w:sz w:val="20"/>
                <w:szCs w:val="20"/>
              </w:rPr>
              <w:t>LAN6 IP</w:t>
            </w:r>
            <w:r>
              <w:rPr>
                <w:color w:val="000000"/>
                <w:sz w:val="20"/>
                <w:szCs w:val="20"/>
              </w:rPr>
              <w:t>アドレス</w:t>
            </w:r>
          </w:p>
        </w:tc>
        <w:tc>
          <w:tcPr>
            <w:tcW w:w="43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各ポートに設定する</w:t>
            </w:r>
            <w:r>
              <w:rPr>
                <w:color w:val="000000"/>
                <w:sz w:val="20"/>
                <w:szCs w:val="20"/>
              </w:rPr>
              <w:t>IPv4</w:t>
            </w:r>
            <w:r>
              <w:rPr>
                <w:color w:val="000000"/>
                <w:sz w:val="20"/>
                <w:szCs w:val="20"/>
              </w:rPr>
              <w:t>アドレス</w:t>
            </w:r>
          </w:p>
        </w:tc>
        <w:tc>
          <w:tcPr>
            <w:tcW w:w="16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w:t>
            </w:r>
          </w:p>
        </w:tc>
      </w:tr>
      <w:tr w:rsidR="009E4BED">
        <w:tc>
          <w:tcPr>
            <w:tcW w:w="8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H</w:t>
            </w:r>
          </w:p>
        </w:tc>
        <w:tc>
          <w:tcPr>
            <w:tcW w:w="26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サブネットマスク</w:t>
            </w:r>
          </w:p>
        </w:tc>
        <w:tc>
          <w:tcPr>
            <w:tcW w:w="43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共通または各ポート個別のサブネットマスク</w:t>
            </w:r>
          </w:p>
        </w:tc>
        <w:tc>
          <w:tcPr>
            <w:tcW w:w="16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p>
        </w:tc>
      </w:tr>
      <w:tr w:rsidR="009E4BED">
        <w:tc>
          <w:tcPr>
            <w:tcW w:w="8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I</w:t>
            </w:r>
          </w:p>
        </w:tc>
        <w:tc>
          <w:tcPr>
            <w:tcW w:w="26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デフォルトゲートウェイ</w:t>
            </w:r>
          </w:p>
        </w:tc>
        <w:tc>
          <w:tcPr>
            <w:tcW w:w="43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デフォルトゲートウェイのアドレス</w:t>
            </w:r>
          </w:p>
        </w:tc>
        <w:tc>
          <w:tcPr>
            <w:tcW w:w="16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w:t>
            </w:r>
          </w:p>
        </w:tc>
      </w:tr>
      <w:tr w:rsidR="009E4BED">
        <w:tc>
          <w:tcPr>
            <w:tcW w:w="8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J</w:t>
            </w:r>
          </w:p>
        </w:tc>
        <w:tc>
          <w:tcPr>
            <w:tcW w:w="26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DNS</w:t>
            </w:r>
            <w:r>
              <w:rPr>
                <w:color w:val="000000"/>
                <w:sz w:val="20"/>
                <w:szCs w:val="20"/>
              </w:rPr>
              <w:t>サーバー</w:t>
            </w:r>
          </w:p>
        </w:tc>
        <w:tc>
          <w:tcPr>
            <w:tcW w:w="43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DNS</w:t>
            </w:r>
            <w:r>
              <w:rPr>
                <w:color w:val="000000"/>
                <w:sz w:val="20"/>
                <w:szCs w:val="20"/>
              </w:rPr>
              <w:t>サーバーのアドレス</w:t>
            </w:r>
          </w:p>
        </w:tc>
        <w:tc>
          <w:tcPr>
            <w:tcW w:w="16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p>
        </w:tc>
      </w:tr>
    </w:tbl>
    <w:p w:rsidR="009E4BED" w:rsidRDefault="00756DD7">
      <w:pPr>
        <w:spacing w:after="120" w:line="300" w:lineRule="exact"/>
      </w:pPr>
      <w:r>
        <w:t>※</w:t>
      </w:r>
      <w:r>
        <w:t>「</w:t>
      </w:r>
      <w:r>
        <w:t>△</w:t>
      </w:r>
      <w:r>
        <w:t>」は現時点の必須項目には含めないが、将来的な拡張時に対応可能な列として予約する項目を示す。</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12.  </w:t>
      </w:r>
      <w:r>
        <w:rPr>
          <w:b/>
          <w:bCs/>
          <w:color w:val="1F4E79"/>
          <w:sz w:val="30"/>
          <w:szCs w:val="30"/>
        </w:rPr>
        <w:t>ネットワーク設定仕様</w:t>
      </w:r>
    </w:p>
    <w:p w:rsidR="009E4BED" w:rsidRDefault="00756DD7">
      <w:pPr>
        <w:spacing w:after="120" w:line="300" w:lineRule="exact"/>
      </w:pPr>
      <w:r>
        <w:t>「設定開始」操作により、</w:t>
      </w:r>
      <w:r>
        <w:t>NetworkManager</w:t>
      </w:r>
      <w:r>
        <w:t>（</w:t>
      </w:r>
      <w:r>
        <w:t>nmcli</w:t>
      </w:r>
      <w:r>
        <w:t>）を利用して各</w:t>
      </w:r>
      <w:r>
        <w:t>LAN</w:t>
      </w:r>
      <w:r>
        <w:t>ポートへ以下の項目を設定する。</w:t>
      </w:r>
    </w:p>
    <w:p w:rsidR="009E4BED" w:rsidRDefault="00756DD7" w:rsidP="00756DD7">
      <w:pPr>
        <w:pStyle w:val="ListParagraph"/>
        <w:numPr>
          <w:ilvl w:val="0"/>
          <w:numId w:val="27"/>
        </w:numPr>
        <w:spacing w:after="60"/>
      </w:pPr>
      <w:r>
        <w:t>IP</w:t>
      </w:r>
      <w:r>
        <w:t>アドレス（</w:t>
      </w:r>
      <w:r>
        <w:t>IPv4</w:t>
      </w:r>
      <w:r>
        <w:t>）</w:t>
      </w:r>
    </w:p>
    <w:p w:rsidR="009E4BED" w:rsidRDefault="00756DD7" w:rsidP="00756DD7">
      <w:pPr>
        <w:pStyle w:val="ListParagraph"/>
        <w:numPr>
          <w:ilvl w:val="0"/>
          <w:numId w:val="28"/>
        </w:numPr>
        <w:spacing w:after="60"/>
      </w:pPr>
      <w:r>
        <w:t>サブネットマスク</w:t>
      </w:r>
    </w:p>
    <w:p w:rsidR="009E4BED" w:rsidRDefault="00756DD7" w:rsidP="00756DD7">
      <w:pPr>
        <w:pStyle w:val="ListParagraph"/>
        <w:numPr>
          <w:ilvl w:val="0"/>
          <w:numId w:val="29"/>
        </w:numPr>
        <w:spacing w:after="60"/>
      </w:pPr>
      <w:r>
        <w:t>デフォルトゲートウェイ</w:t>
      </w:r>
    </w:p>
    <w:p w:rsidR="009E4BED" w:rsidRDefault="00756DD7" w:rsidP="00756DD7">
      <w:pPr>
        <w:pStyle w:val="ListParagraph"/>
        <w:numPr>
          <w:ilvl w:val="0"/>
          <w:numId w:val="30"/>
        </w:numPr>
        <w:spacing w:after="60"/>
      </w:pPr>
      <w:r>
        <w:t>DNS</w:t>
      </w:r>
      <w:r>
        <w:t>サーバー</w:t>
      </w:r>
    </w:p>
    <w:p w:rsidR="009E4BED" w:rsidRDefault="00756DD7">
      <w:pPr>
        <w:spacing w:after="120" w:line="300" w:lineRule="exact"/>
      </w:pPr>
      <w:r>
        <w:t>設定中は進行状況を画面へ表示する（例：「</w:t>
      </w:r>
      <w:r>
        <w:t xml:space="preserve">LAN1 </w:t>
      </w:r>
      <w:r>
        <w:t>設定中</w:t>
      </w:r>
      <w:r>
        <w:t>…</w:t>
      </w:r>
      <w:r>
        <w:t>」「</w:t>
      </w:r>
      <w:r>
        <w:t xml:space="preserve">LAN2 </w:t>
      </w:r>
      <w:r>
        <w:t>設定中</w:t>
      </w:r>
      <w:r>
        <w:t>…</w:t>
      </w:r>
      <w:r>
        <w:t>」）。各ポートの設定は独立して実行し、</w:t>
      </w:r>
      <w:r>
        <w:t>1</w:t>
      </w:r>
      <w:r>
        <w:t>ポートで異常が発生しても他ポートの処理には影響しないよう設計する。</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13.  </w:t>
      </w:r>
      <w:r>
        <w:rPr>
          <w:b/>
          <w:bCs/>
          <w:color w:val="1F4E79"/>
          <w:sz w:val="30"/>
          <w:szCs w:val="30"/>
        </w:rPr>
        <w:t>設定照合（比較チェック）仕様</w:t>
      </w:r>
    </w:p>
    <w:p w:rsidR="009E4BED" w:rsidRDefault="00756DD7">
      <w:pPr>
        <w:spacing w:after="120" w:line="300" w:lineRule="exact"/>
      </w:pPr>
      <w:r>
        <w:t>設定適用後、</w:t>
      </w:r>
      <w:r>
        <w:t>AlmaLinux</w:t>
      </w:r>
      <w:r>
        <w:t>へ実際に適用された内容を取得し、</w:t>
      </w:r>
      <w:r>
        <w:t>Excel</w:t>
      </w:r>
      <w:r>
        <w:t>の期待値と比較する。取得項目は</w:t>
      </w:r>
      <w:r>
        <w:t>IP</w:t>
      </w:r>
      <w:r>
        <w:t>アドレス・サブネットマスク・デフォルトゲートウェイ・</w:t>
      </w:r>
      <w:r>
        <w:t>DNS</w:t>
      </w:r>
      <w:r>
        <w:t>サーバーとする。</w:t>
      </w:r>
    </w:p>
    <w:p w:rsidR="009E4BED" w:rsidRDefault="00756DD7">
      <w:pPr>
        <w:spacing w:after="120" w:line="300" w:lineRule="exact"/>
      </w:pPr>
      <w:r>
        <w:t>比較結果は以下のようにポート単位で一覧表示する。</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501"/>
        <w:gridCol w:w="2700"/>
        <w:gridCol w:w="2701"/>
        <w:gridCol w:w="2098"/>
      </w:tblGrid>
      <w:tr w:rsidR="009E4BE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Port</w:t>
            </w:r>
          </w:p>
        </w:tc>
        <w:tc>
          <w:tcPr>
            <w:tcW w:w="27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期待値</w:t>
            </w:r>
          </w:p>
        </w:tc>
        <w:tc>
          <w:tcPr>
            <w:tcW w:w="2701"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実際値</w:t>
            </w:r>
          </w:p>
        </w:tc>
        <w:tc>
          <w:tcPr>
            <w:tcW w:w="2098"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結果</w:t>
            </w:r>
          </w:p>
        </w:tc>
      </w:tr>
      <w:tr w:rsidR="009E4BED">
        <w:tc>
          <w:tcPr>
            <w:tcW w:w="15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LAN1</w:t>
            </w:r>
          </w:p>
        </w:tc>
        <w:tc>
          <w:tcPr>
            <w:tcW w:w="27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192.168.0.10</w:t>
            </w:r>
          </w:p>
        </w:tc>
        <w:tc>
          <w:tcPr>
            <w:tcW w:w="27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192.168.0.10</w:t>
            </w:r>
          </w:p>
        </w:tc>
        <w:tc>
          <w:tcPr>
            <w:tcW w:w="20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OK</w:t>
            </w:r>
          </w:p>
        </w:tc>
      </w:tr>
      <w:tr w:rsidR="009E4BED">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LAN2</w:t>
            </w:r>
          </w:p>
        </w:tc>
        <w:tc>
          <w:tcPr>
            <w:tcW w:w="27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192.168.1.10</w:t>
            </w:r>
          </w:p>
        </w:tc>
        <w:tc>
          <w:tcPr>
            <w:tcW w:w="27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192.168.1.10</w:t>
            </w:r>
          </w:p>
        </w:tc>
        <w:tc>
          <w:tcPr>
            <w:tcW w:w="20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OK</w:t>
            </w:r>
          </w:p>
        </w:tc>
      </w:tr>
      <w:tr w:rsidR="009E4BED">
        <w:tc>
          <w:tcPr>
            <w:tcW w:w="15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LAN3</w:t>
            </w:r>
          </w:p>
        </w:tc>
        <w:tc>
          <w:tcPr>
            <w:tcW w:w="27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192.168.2.10</w:t>
            </w:r>
          </w:p>
        </w:tc>
        <w:tc>
          <w:tcPr>
            <w:tcW w:w="2701"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192.168.2.11</w:t>
            </w:r>
          </w:p>
        </w:tc>
        <w:tc>
          <w:tcPr>
            <w:tcW w:w="20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NG</w:t>
            </w:r>
          </w:p>
        </w:tc>
      </w:tr>
    </w:tbl>
    <w:p w:rsidR="009E4BED" w:rsidRDefault="00756DD7">
      <w:pPr>
        <w:spacing w:after="120" w:line="300" w:lineRule="exact"/>
      </w:pPr>
      <w:r>
        <w:t>NG</w:t>
      </w:r>
      <w:r>
        <w:t>と判定されたポートは画面上で赤色表示するとともに、詳細内容をログへ記録する。</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14.  </w:t>
      </w:r>
      <w:r>
        <w:rPr>
          <w:b/>
          <w:bCs/>
          <w:color w:val="1F4E79"/>
          <w:sz w:val="30"/>
          <w:szCs w:val="30"/>
        </w:rPr>
        <w:t>ログ出力仕様</w:t>
      </w:r>
    </w:p>
    <w:p w:rsidR="009E4BED" w:rsidRDefault="00756DD7">
      <w:pPr>
        <w:spacing w:after="120" w:line="300" w:lineRule="exact"/>
      </w:pPr>
      <w:r>
        <w:t>設定完了後、実行結果を</w:t>
      </w:r>
      <w:r>
        <w:t>CSV</w:t>
      </w:r>
      <w:r>
        <w:t>形式でログとして保存する。記録内容は以下の通りとする。</w:t>
      </w:r>
    </w:p>
    <w:p w:rsidR="009E4BED" w:rsidRDefault="00756DD7" w:rsidP="00756DD7">
      <w:pPr>
        <w:pStyle w:val="ListParagraph"/>
        <w:numPr>
          <w:ilvl w:val="0"/>
          <w:numId w:val="31"/>
        </w:numPr>
        <w:spacing w:after="60"/>
      </w:pPr>
      <w:r>
        <w:t>実行日時</w:t>
      </w:r>
    </w:p>
    <w:p w:rsidR="009E4BED" w:rsidRDefault="00756DD7" w:rsidP="00756DD7">
      <w:pPr>
        <w:pStyle w:val="ListParagraph"/>
        <w:numPr>
          <w:ilvl w:val="0"/>
          <w:numId w:val="32"/>
        </w:numPr>
        <w:spacing w:after="60"/>
      </w:pPr>
      <w:r>
        <w:t>シリアル番号</w:t>
      </w:r>
    </w:p>
    <w:p w:rsidR="009E4BED" w:rsidRDefault="00756DD7" w:rsidP="00756DD7">
      <w:pPr>
        <w:pStyle w:val="ListParagraph"/>
        <w:numPr>
          <w:ilvl w:val="0"/>
          <w:numId w:val="33"/>
        </w:numPr>
        <w:spacing w:after="60"/>
      </w:pPr>
      <w:r>
        <w:t>LAN</w:t>
      </w:r>
      <w:r>
        <w:t>番号（</w:t>
      </w:r>
      <w:r>
        <w:t>LAN1</w:t>
      </w:r>
      <w:r>
        <w:t>〜</w:t>
      </w:r>
      <w:r>
        <w:t>LAN6</w:t>
      </w:r>
      <w:r>
        <w:t>）</w:t>
      </w:r>
    </w:p>
    <w:p w:rsidR="009E4BED" w:rsidRDefault="00756DD7" w:rsidP="00756DD7">
      <w:pPr>
        <w:pStyle w:val="ListParagraph"/>
        <w:numPr>
          <w:ilvl w:val="0"/>
          <w:numId w:val="34"/>
        </w:numPr>
        <w:spacing w:after="60"/>
      </w:pPr>
      <w:r>
        <w:t>設定値（</w:t>
      </w:r>
      <w:r>
        <w:t>IP</w:t>
      </w:r>
      <w:r>
        <w:t>・サブネット・ゲートウェイ・</w:t>
      </w:r>
      <w:r>
        <w:t>DNS</w:t>
      </w:r>
      <w:r>
        <w:t>）</w:t>
      </w:r>
    </w:p>
    <w:p w:rsidR="009E4BED" w:rsidRDefault="00756DD7" w:rsidP="00756DD7">
      <w:pPr>
        <w:pStyle w:val="ListParagraph"/>
        <w:numPr>
          <w:ilvl w:val="0"/>
          <w:numId w:val="35"/>
        </w:numPr>
        <w:spacing w:after="60"/>
      </w:pPr>
      <w:r>
        <w:t>実際値</w:t>
      </w:r>
    </w:p>
    <w:p w:rsidR="009E4BED" w:rsidRDefault="00756DD7" w:rsidP="00756DD7">
      <w:pPr>
        <w:pStyle w:val="ListParagraph"/>
        <w:numPr>
          <w:ilvl w:val="0"/>
          <w:numId w:val="36"/>
        </w:numPr>
        <w:spacing w:after="60"/>
      </w:pPr>
      <w:r>
        <w:t>判定結果（</w:t>
      </w:r>
      <w:r>
        <w:t>OK</w:t>
      </w:r>
      <w:r>
        <w:t>／</w:t>
      </w:r>
      <w:r>
        <w:t>NG</w:t>
      </w:r>
      <w:r>
        <w:t>）</w:t>
      </w:r>
    </w:p>
    <w:p w:rsidR="009E4BED" w:rsidRDefault="00756DD7" w:rsidP="00756DD7">
      <w:pPr>
        <w:pStyle w:val="ListParagraph"/>
        <w:numPr>
          <w:ilvl w:val="0"/>
          <w:numId w:val="37"/>
        </w:numPr>
        <w:spacing w:after="60"/>
      </w:pPr>
      <w:r>
        <w:t>エラー内容（</w:t>
      </w:r>
      <w:r>
        <w:t>NG</w:t>
      </w:r>
      <w:r>
        <w:t>の場合）</w:t>
      </w:r>
    </w:p>
    <w:p w:rsidR="009E4BED" w:rsidRDefault="00756DD7">
      <w:pPr>
        <w:pStyle w:val="Heading2"/>
        <w:spacing w:before="300" w:after="150"/>
      </w:pPr>
      <w:r>
        <w:rPr>
          <w:b/>
          <w:bCs/>
          <w:color w:val="1F4E79"/>
          <w:sz w:val="25"/>
          <w:szCs w:val="25"/>
        </w:rPr>
        <w:t xml:space="preserve">14.1 </w:t>
      </w:r>
      <w:r>
        <w:rPr>
          <w:b/>
          <w:bCs/>
          <w:color w:val="1F4E79"/>
          <w:sz w:val="25"/>
          <w:szCs w:val="25"/>
        </w:rPr>
        <w:t>ログ出力例</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2600"/>
        <w:gridCol w:w="2200"/>
        <w:gridCol w:w="1600"/>
        <w:gridCol w:w="1400"/>
        <w:gridCol w:w="1700"/>
      </w:tblGrid>
      <w:tr w:rsidR="009E4BED">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日時</w:t>
            </w:r>
          </w:p>
        </w:tc>
        <w:tc>
          <w:tcPr>
            <w:tcW w:w="22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シリアル番号</w:t>
            </w:r>
          </w:p>
        </w:tc>
        <w:tc>
          <w:tcPr>
            <w:tcW w:w="16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LAN</w:t>
            </w:r>
            <w:r>
              <w:rPr>
                <w:b/>
                <w:bCs/>
                <w:color w:val="FFFFFF"/>
                <w:sz w:val="20"/>
                <w:szCs w:val="20"/>
              </w:rPr>
              <w:t>番号</w:t>
            </w:r>
          </w:p>
        </w:tc>
        <w:tc>
          <w:tcPr>
            <w:tcW w:w="14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結果</w:t>
            </w:r>
          </w:p>
        </w:tc>
        <w:tc>
          <w:tcPr>
            <w:tcW w:w="17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備考</w:t>
            </w:r>
          </w:p>
        </w:tc>
      </w:tr>
      <w:tr w:rsidR="009E4BED">
        <w:tc>
          <w:tcPr>
            <w:tcW w:w="26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2026/07/30 10:00:01</w:t>
            </w:r>
          </w:p>
        </w:tc>
        <w:tc>
          <w:tcPr>
            <w:tcW w:w="22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ABC0001</w:t>
            </w:r>
          </w:p>
        </w:tc>
        <w:tc>
          <w:tcPr>
            <w:tcW w:w="16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LAN1</w:t>
            </w:r>
          </w:p>
        </w:tc>
        <w:tc>
          <w:tcPr>
            <w:tcW w:w="14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OK</w:t>
            </w:r>
          </w:p>
        </w:tc>
        <w:tc>
          <w:tcPr>
            <w:tcW w:w="17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p>
        </w:tc>
      </w:tr>
      <w:tr w:rsidR="009E4BED">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2026/07/30 10:00:02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ABC0001</w:t>
            </w:r>
          </w:p>
        </w:tc>
        <w:tc>
          <w:tcPr>
            <w:tcW w:w="16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LAN2</w:t>
            </w:r>
          </w:p>
        </w:tc>
        <w:tc>
          <w:tcPr>
            <w:tcW w:w="14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OK</w:t>
            </w:r>
          </w:p>
        </w:tc>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w:t>
            </w:r>
          </w:p>
        </w:tc>
      </w:tr>
      <w:tr w:rsidR="009E4BED">
        <w:tc>
          <w:tcPr>
            <w:tcW w:w="26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2026/07/30 10:00:03</w:t>
            </w:r>
          </w:p>
        </w:tc>
        <w:tc>
          <w:tcPr>
            <w:tcW w:w="22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ABC0001</w:t>
            </w:r>
          </w:p>
        </w:tc>
        <w:tc>
          <w:tcPr>
            <w:tcW w:w="16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LAN3</w:t>
            </w:r>
          </w:p>
        </w:tc>
        <w:tc>
          <w:tcPr>
            <w:tcW w:w="14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NG</w:t>
            </w:r>
          </w:p>
        </w:tc>
        <w:tc>
          <w:tcPr>
            <w:tcW w:w="17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IP mismatch</w:t>
            </w:r>
          </w:p>
        </w:tc>
      </w:tr>
    </w:tbl>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15.  </w:t>
      </w:r>
      <w:r>
        <w:rPr>
          <w:b/>
          <w:bCs/>
          <w:color w:val="1F4E79"/>
          <w:sz w:val="30"/>
          <w:szCs w:val="30"/>
        </w:rPr>
        <w:t>エラー処理仕様</w:t>
      </w:r>
    </w:p>
    <w:p w:rsidR="009E4BED" w:rsidRDefault="00756DD7">
      <w:pPr>
        <w:spacing w:after="120" w:line="300" w:lineRule="exact"/>
      </w:pPr>
      <w:r>
        <w:t>以下のいずれかに該当する場合、設定処理を安全に停止し、エラー内容を画面およびログへ出力する。</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2198"/>
        <w:gridCol w:w="3802"/>
        <w:gridCol w:w="3000"/>
      </w:tblGrid>
      <w:tr w:rsidR="009E4BED">
        <w:trPr>
          <w:tblHeader/>
        </w:trPr>
        <w:tc>
          <w:tcPr>
            <w:tcW w:w="2198"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エラー種別</w:t>
            </w:r>
          </w:p>
        </w:tc>
        <w:tc>
          <w:tcPr>
            <w:tcW w:w="3802"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c>
          <w:tcPr>
            <w:tcW w:w="3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処理</w:t>
            </w:r>
          </w:p>
        </w:tc>
      </w:tr>
      <w:tr w:rsidR="009E4BED">
        <w:tc>
          <w:tcPr>
            <w:tcW w:w="21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Excel</w:t>
            </w:r>
            <w:r>
              <w:rPr>
                <w:color w:val="000000"/>
                <w:sz w:val="20"/>
                <w:szCs w:val="20"/>
              </w:rPr>
              <w:t>読込失敗</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指定ファイルが開けない、または列構成が不正</w:t>
            </w:r>
          </w:p>
        </w:tc>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処理を中断し、エラーメッセージを表示</w:t>
            </w:r>
          </w:p>
        </w:tc>
      </w:tr>
      <w:tr w:rsidR="009E4BED">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LAN</w:t>
            </w:r>
            <w:r>
              <w:rPr>
                <w:color w:val="000000"/>
                <w:sz w:val="20"/>
                <w:szCs w:val="20"/>
              </w:rPr>
              <w:t>ポート不足</w:t>
            </w:r>
          </w:p>
        </w:tc>
        <w:tc>
          <w:tcPr>
            <w:tcW w:w="38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対象機器で認識される</w:t>
            </w:r>
            <w:r>
              <w:rPr>
                <w:color w:val="000000"/>
                <w:sz w:val="20"/>
                <w:szCs w:val="20"/>
              </w:rPr>
              <w:t>LAN</w:t>
            </w:r>
            <w:r>
              <w:rPr>
                <w:color w:val="000000"/>
                <w:sz w:val="20"/>
                <w:szCs w:val="20"/>
              </w:rPr>
              <w:t>ポート数が</w:t>
            </w:r>
            <w:r>
              <w:rPr>
                <w:color w:val="000000"/>
                <w:sz w:val="20"/>
                <w:szCs w:val="20"/>
              </w:rPr>
              <w:t>6</w:t>
            </w:r>
            <w:r>
              <w:rPr>
                <w:color w:val="000000"/>
                <w:sz w:val="20"/>
                <w:szCs w:val="20"/>
              </w:rPr>
              <w:t>に満たない</w:t>
            </w:r>
          </w:p>
        </w:tc>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該当ポートをスキップし、警告を表示</w:t>
            </w:r>
          </w:p>
        </w:tc>
      </w:tr>
      <w:tr w:rsidR="009E4BED">
        <w:tc>
          <w:tcPr>
            <w:tcW w:w="21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IP</w:t>
            </w:r>
            <w:r>
              <w:rPr>
                <w:color w:val="000000"/>
                <w:sz w:val="20"/>
                <w:szCs w:val="20"/>
              </w:rPr>
              <w:t>アドレス形式不正</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入力値が</w:t>
            </w:r>
            <w:r>
              <w:rPr>
                <w:color w:val="000000"/>
                <w:sz w:val="20"/>
                <w:szCs w:val="20"/>
              </w:rPr>
              <w:t>IPv4</w:t>
            </w:r>
            <w:r>
              <w:rPr>
                <w:color w:val="000000"/>
                <w:sz w:val="20"/>
                <w:szCs w:val="20"/>
              </w:rPr>
              <w:t>形式として不正</w:t>
            </w:r>
          </w:p>
        </w:tc>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該当行の設定をスキップし、ログへ記録</w:t>
            </w:r>
          </w:p>
        </w:tc>
      </w:tr>
      <w:tr w:rsidR="009E4BED">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NetworkManager</w:t>
            </w:r>
            <w:r>
              <w:rPr>
                <w:color w:val="000000"/>
                <w:sz w:val="20"/>
                <w:szCs w:val="20"/>
              </w:rPr>
              <w:t>異常</w:t>
            </w:r>
          </w:p>
        </w:tc>
        <w:tc>
          <w:tcPr>
            <w:tcW w:w="38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nmcli</w:t>
            </w:r>
            <w:r>
              <w:rPr>
                <w:color w:val="000000"/>
                <w:sz w:val="20"/>
                <w:szCs w:val="20"/>
              </w:rPr>
              <w:t>実行時にエラーが返却される</w:t>
            </w:r>
          </w:p>
        </w:tc>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該当ポートの設定を中断し、詳細をログへ記録</w:t>
            </w:r>
          </w:p>
        </w:tc>
      </w:tr>
      <w:tr w:rsidR="009E4BED">
        <w:tc>
          <w:tcPr>
            <w:tcW w:w="21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設定失敗</w:t>
            </w:r>
          </w:p>
        </w:tc>
        <w:tc>
          <w:tcPr>
            <w:tcW w:w="38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設定コマンドは成功したが反映が確認できない</w:t>
            </w:r>
          </w:p>
        </w:tc>
        <w:tc>
          <w:tcPr>
            <w:tcW w:w="3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NG</w:t>
            </w:r>
            <w:r>
              <w:rPr>
                <w:color w:val="000000"/>
                <w:sz w:val="20"/>
                <w:szCs w:val="20"/>
              </w:rPr>
              <w:t>として記録し、再試行を促す</w:t>
            </w:r>
          </w:p>
        </w:tc>
      </w:tr>
      <w:tr w:rsidR="009E4BED">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比較エラー</w:t>
            </w:r>
          </w:p>
        </w:tc>
        <w:tc>
          <w:tcPr>
            <w:tcW w:w="38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期待値と実際値の比較処理自体が失敗</w:t>
            </w:r>
          </w:p>
        </w:tc>
        <w:tc>
          <w:tcPr>
            <w:tcW w:w="3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該当ポートを</w:t>
            </w:r>
            <w:r>
              <w:rPr>
                <w:color w:val="000000"/>
                <w:sz w:val="20"/>
                <w:szCs w:val="20"/>
              </w:rPr>
              <w:t>NG</w:t>
            </w:r>
            <w:r>
              <w:rPr>
                <w:color w:val="000000"/>
                <w:sz w:val="20"/>
                <w:szCs w:val="20"/>
              </w:rPr>
              <w:t>として記録</w:t>
            </w:r>
          </w:p>
        </w:tc>
      </w:tr>
    </w:tbl>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16.  </w:t>
      </w:r>
      <w:r>
        <w:rPr>
          <w:b/>
          <w:bCs/>
          <w:color w:val="1F4E79"/>
          <w:sz w:val="30"/>
          <w:szCs w:val="30"/>
        </w:rPr>
        <w:t>検収条件（受入基準）</w:t>
      </w:r>
    </w:p>
    <w:p w:rsidR="009E4BED" w:rsidRDefault="00756DD7">
      <w:pPr>
        <w:spacing w:after="120" w:line="300" w:lineRule="exact"/>
      </w:pPr>
      <w:r>
        <w:t>以下の項目を満たした時点をもって検証完了とする。</w:t>
      </w:r>
    </w:p>
    <w:p w:rsidR="009E4BED" w:rsidRDefault="00756DD7" w:rsidP="00756DD7">
      <w:pPr>
        <w:pStyle w:val="ListParagraph"/>
        <w:numPr>
          <w:ilvl w:val="0"/>
          <w:numId w:val="38"/>
        </w:numPr>
        <w:spacing w:after="60"/>
      </w:pPr>
      <w:r>
        <w:t>Excel</w:t>
      </w:r>
      <w:r>
        <w:t>から設定情報を正常に読込めること</w:t>
      </w:r>
    </w:p>
    <w:p w:rsidR="009E4BED" w:rsidRDefault="00756DD7" w:rsidP="00756DD7">
      <w:pPr>
        <w:pStyle w:val="ListParagraph"/>
        <w:numPr>
          <w:ilvl w:val="0"/>
          <w:numId w:val="39"/>
        </w:numPr>
        <w:spacing w:after="60"/>
      </w:pPr>
      <w:r>
        <w:t>6</w:t>
      </w:r>
      <w:r>
        <w:t>ポートへ指定した</w:t>
      </w:r>
      <w:r>
        <w:t>IPv4</w:t>
      </w:r>
      <w:r>
        <w:t>設定を正常に適用できること</w:t>
      </w:r>
    </w:p>
    <w:p w:rsidR="009E4BED" w:rsidRDefault="00756DD7" w:rsidP="00756DD7">
      <w:pPr>
        <w:pStyle w:val="ListParagraph"/>
        <w:numPr>
          <w:ilvl w:val="0"/>
          <w:numId w:val="40"/>
        </w:numPr>
        <w:spacing w:after="60"/>
      </w:pPr>
      <w:r>
        <w:t>適用後の設定内容を読み戻し、元データと比較できること</w:t>
      </w:r>
    </w:p>
    <w:p w:rsidR="009E4BED" w:rsidRDefault="00756DD7" w:rsidP="00756DD7">
      <w:pPr>
        <w:pStyle w:val="ListParagraph"/>
        <w:numPr>
          <w:ilvl w:val="0"/>
          <w:numId w:val="41"/>
        </w:numPr>
        <w:spacing w:after="60"/>
      </w:pPr>
      <w:r>
        <w:t>比較結果を</w:t>
      </w:r>
      <w:r>
        <w:t>OK</w:t>
      </w:r>
      <w:r>
        <w:t>／</w:t>
      </w:r>
      <w:r>
        <w:t>NG</w:t>
      </w:r>
      <w:r>
        <w:t>で表示できること</w:t>
      </w:r>
    </w:p>
    <w:p w:rsidR="009E4BED" w:rsidRDefault="00756DD7" w:rsidP="00756DD7">
      <w:pPr>
        <w:pStyle w:val="ListParagraph"/>
        <w:numPr>
          <w:ilvl w:val="0"/>
          <w:numId w:val="42"/>
        </w:numPr>
        <w:spacing w:after="60"/>
      </w:pPr>
      <w:r>
        <w:t>実行ログを</w:t>
      </w:r>
      <w:r>
        <w:t>CSV</w:t>
      </w:r>
      <w:r>
        <w:t>として保存できること</w:t>
      </w:r>
    </w:p>
    <w:p w:rsidR="009E4BED" w:rsidRDefault="00756DD7" w:rsidP="00756DD7">
      <w:pPr>
        <w:pStyle w:val="ListParagraph"/>
        <w:numPr>
          <w:ilvl w:val="0"/>
          <w:numId w:val="43"/>
        </w:numPr>
        <w:spacing w:after="60"/>
      </w:pPr>
      <w:r>
        <w:t>Intel</w:t>
      </w:r>
      <w:r>
        <w:t>検証環境において、一連の動作（読込〜設定〜照合〜ログ保存）を確認できること</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17.  </w:t>
      </w:r>
      <w:r>
        <w:rPr>
          <w:b/>
          <w:bCs/>
          <w:color w:val="1F4E79"/>
          <w:sz w:val="30"/>
          <w:szCs w:val="30"/>
        </w:rPr>
        <w:t>納品物</w:t>
      </w:r>
    </w:p>
    <w:p w:rsidR="009E4BED" w:rsidRDefault="00756DD7" w:rsidP="00756DD7">
      <w:pPr>
        <w:pStyle w:val="ListParagraph"/>
        <w:numPr>
          <w:ilvl w:val="0"/>
          <w:numId w:val="44"/>
        </w:numPr>
        <w:spacing w:after="60"/>
      </w:pPr>
      <w:r>
        <w:t>Python</w:t>
      </w:r>
      <w:r>
        <w:t>ソースコード一式</w:t>
      </w:r>
    </w:p>
    <w:p w:rsidR="009E4BED" w:rsidRDefault="00756DD7" w:rsidP="00756DD7">
      <w:pPr>
        <w:pStyle w:val="ListParagraph"/>
        <w:numPr>
          <w:ilvl w:val="0"/>
          <w:numId w:val="45"/>
        </w:numPr>
        <w:spacing w:after="60"/>
      </w:pPr>
      <w:r>
        <w:t>実行プログラム</w:t>
      </w:r>
    </w:p>
    <w:p w:rsidR="009E4BED" w:rsidRDefault="00756DD7" w:rsidP="00756DD7">
      <w:pPr>
        <w:pStyle w:val="ListParagraph"/>
        <w:numPr>
          <w:ilvl w:val="0"/>
          <w:numId w:val="46"/>
        </w:numPr>
        <w:spacing w:after="60"/>
      </w:pPr>
      <w:r>
        <w:lastRenderedPageBreak/>
        <w:t>設定ファイル</w:t>
      </w:r>
    </w:p>
    <w:p w:rsidR="009E4BED" w:rsidRDefault="00756DD7" w:rsidP="00756DD7">
      <w:pPr>
        <w:pStyle w:val="ListParagraph"/>
        <w:numPr>
          <w:ilvl w:val="0"/>
          <w:numId w:val="47"/>
        </w:numPr>
        <w:spacing w:after="60"/>
      </w:pPr>
      <w:r>
        <w:t>簡易操作マニュアル</w:t>
      </w:r>
    </w:p>
    <w:p w:rsidR="009E4BED" w:rsidRDefault="00756DD7">
      <w:pPr>
        <w:pStyle w:val="Heading1"/>
        <w:pBdr>
          <w:bottom w:val="single" w:sz="6" w:space="4" w:color="1F4E79"/>
        </w:pBdr>
        <w:spacing w:before="0" w:after="200"/>
      </w:pPr>
      <w:r>
        <w:rPr>
          <w:b/>
          <w:bCs/>
          <w:color w:val="1F4E79"/>
          <w:sz w:val="30"/>
          <w:szCs w:val="30"/>
        </w:rPr>
        <w:t xml:space="preserve">18.  </w:t>
      </w:r>
      <w:r>
        <w:rPr>
          <w:b/>
          <w:bCs/>
          <w:color w:val="1F4E79"/>
          <w:sz w:val="30"/>
          <w:szCs w:val="30"/>
        </w:rPr>
        <w:t>開発スケジュール</w:t>
      </w:r>
    </w:p>
    <w:p w:rsidR="009E4BED" w:rsidRDefault="00756DD7">
      <w:pPr>
        <w:pStyle w:val="Heading2"/>
        <w:spacing w:before="300" w:after="150"/>
      </w:pPr>
      <w:r>
        <w:rPr>
          <w:b/>
          <w:bCs/>
          <w:color w:val="1F4E79"/>
          <w:sz w:val="25"/>
          <w:szCs w:val="25"/>
        </w:rPr>
        <w:t>Phase 1</w:t>
      </w:r>
      <w:r>
        <w:rPr>
          <w:b/>
          <w:bCs/>
          <w:color w:val="1F4E79"/>
          <w:sz w:val="25"/>
          <w:szCs w:val="25"/>
        </w:rPr>
        <w:t>：</w:t>
      </w:r>
      <w:r>
        <w:rPr>
          <w:b/>
          <w:bCs/>
          <w:color w:val="1F4E79"/>
          <w:sz w:val="25"/>
          <w:szCs w:val="25"/>
        </w:rPr>
        <w:t>Intel</w:t>
      </w:r>
      <w:r>
        <w:rPr>
          <w:b/>
          <w:bCs/>
          <w:color w:val="1F4E79"/>
          <w:sz w:val="25"/>
          <w:szCs w:val="25"/>
        </w:rPr>
        <w:t>環境での開発・検証</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800"/>
        <w:gridCol w:w="4798"/>
        <w:gridCol w:w="2402"/>
      </w:tblGrid>
      <w:tr w:rsidR="009E4BED">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工程</w:t>
            </w:r>
          </w:p>
        </w:tc>
        <w:tc>
          <w:tcPr>
            <w:tcW w:w="4798"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c>
          <w:tcPr>
            <w:tcW w:w="2402"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予定</w:t>
            </w:r>
          </w:p>
        </w:tc>
      </w:tr>
      <w:tr w:rsidR="009E4BED">
        <w:tc>
          <w:tcPr>
            <w:tcW w:w="18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開発</w:t>
            </w:r>
          </w:p>
        </w:tc>
        <w:tc>
          <w:tcPr>
            <w:tcW w:w="47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Intel</w:t>
            </w:r>
            <w:r>
              <w:rPr>
                <w:color w:val="000000"/>
                <w:sz w:val="20"/>
                <w:szCs w:val="20"/>
              </w:rPr>
              <w:t>検証機上でのアプリケーション実装</w:t>
            </w:r>
          </w:p>
        </w:tc>
        <w:tc>
          <w:tcPr>
            <w:tcW w:w="24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r>
              <w:rPr>
                <w:color w:val="000000"/>
                <w:sz w:val="20"/>
                <w:szCs w:val="20"/>
              </w:rPr>
              <w:t>7</w:t>
            </w:r>
            <w:r>
              <w:rPr>
                <w:color w:val="000000"/>
                <w:sz w:val="20"/>
                <w:szCs w:val="20"/>
              </w:rPr>
              <w:t>月下旬</w:t>
            </w:r>
          </w:p>
        </w:tc>
      </w:tr>
      <w:tr w:rsidR="009E4BED">
        <w:tc>
          <w:tcPr>
            <w:tcW w:w="18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試験</w:t>
            </w:r>
          </w:p>
        </w:tc>
        <w:tc>
          <w:tcPr>
            <w:tcW w:w="47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単体機能の動作確認</w:t>
            </w:r>
          </w:p>
        </w:tc>
        <w:tc>
          <w:tcPr>
            <w:tcW w:w="2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w:t>
            </w:r>
            <w:r>
              <w:rPr>
                <w:color w:val="000000"/>
                <w:sz w:val="20"/>
                <w:szCs w:val="20"/>
              </w:rPr>
              <w:t>7</w:t>
            </w:r>
            <w:r>
              <w:rPr>
                <w:color w:val="000000"/>
                <w:sz w:val="20"/>
                <w:szCs w:val="20"/>
              </w:rPr>
              <w:t>月下旬</w:t>
            </w:r>
          </w:p>
        </w:tc>
      </w:tr>
      <w:tr w:rsidR="009E4BED">
        <w:tc>
          <w:tcPr>
            <w:tcW w:w="18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検証</w:t>
            </w:r>
          </w:p>
        </w:tc>
        <w:tc>
          <w:tcPr>
            <w:tcW w:w="4798"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一連のワークフロー（読込〜設定〜照合〜ログ）の確認</w:t>
            </w:r>
          </w:p>
        </w:tc>
        <w:tc>
          <w:tcPr>
            <w:tcW w:w="2402"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w:t>
            </w:r>
            <w:r>
              <w:rPr>
                <w:color w:val="000000"/>
                <w:sz w:val="20"/>
                <w:szCs w:val="20"/>
              </w:rPr>
              <w:t>7</w:t>
            </w:r>
            <w:r>
              <w:rPr>
                <w:color w:val="000000"/>
                <w:sz w:val="20"/>
                <w:szCs w:val="20"/>
              </w:rPr>
              <w:t>月</w:t>
            </w:r>
            <w:r>
              <w:rPr>
                <w:color w:val="000000"/>
                <w:sz w:val="20"/>
                <w:szCs w:val="20"/>
              </w:rPr>
              <w:t>31</w:t>
            </w:r>
            <w:r>
              <w:rPr>
                <w:color w:val="000000"/>
                <w:sz w:val="20"/>
                <w:szCs w:val="20"/>
              </w:rPr>
              <w:t>日</w:t>
            </w:r>
          </w:p>
        </w:tc>
      </w:tr>
      <w:tr w:rsidR="009E4BED">
        <w:tc>
          <w:tcPr>
            <w:tcW w:w="18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検証版完成</w:t>
            </w:r>
          </w:p>
        </w:tc>
        <w:tc>
          <w:tcPr>
            <w:tcW w:w="479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Phase 1</w:t>
            </w:r>
            <w:r>
              <w:rPr>
                <w:color w:val="000000"/>
                <w:sz w:val="20"/>
                <w:szCs w:val="20"/>
              </w:rPr>
              <w:t>完了</w:t>
            </w:r>
          </w:p>
        </w:tc>
        <w:tc>
          <w:tcPr>
            <w:tcW w:w="2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7</w:t>
            </w:r>
            <w:r>
              <w:rPr>
                <w:color w:val="000000"/>
                <w:sz w:val="20"/>
                <w:szCs w:val="20"/>
              </w:rPr>
              <w:t>月</w:t>
            </w:r>
            <w:r>
              <w:rPr>
                <w:color w:val="000000"/>
                <w:sz w:val="20"/>
                <w:szCs w:val="20"/>
              </w:rPr>
              <w:t>31</w:t>
            </w:r>
            <w:r>
              <w:rPr>
                <w:color w:val="000000"/>
                <w:sz w:val="20"/>
                <w:szCs w:val="20"/>
              </w:rPr>
              <w:t>日</w:t>
            </w:r>
          </w:p>
        </w:tc>
      </w:tr>
    </w:tbl>
    <w:p w:rsidR="009E4BED" w:rsidRDefault="00756DD7">
      <w:pPr>
        <w:pStyle w:val="Heading2"/>
        <w:spacing w:before="300" w:after="150"/>
      </w:pPr>
      <w:r>
        <w:rPr>
          <w:b/>
          <w:bCs/>
          <w:color w:val="1F4E79"/>
          <w:sz w:val="25"/>
          <w:szCs w:val="25"/>
        </w:rPr>
        <w:t>Phase 2</w:t>
      </w:r>
      <w:r>
        <w:rPr>
          <w:b/>
          <w:bCs/>
          <w:color w:val="1F4E79"/>
          <w:sz w:val="25"/>
          <w:szCs w:val="25"/>
        </w:rPr>
        <w:t>：</w:t>
      </w:r>
      <w:r>
        <w:rPr>
          <w:b/>
          <w:bCs/>
          <w:color w:val="1F4E79"/>
          <w:sz w:val="25"/>
          <w:szCs w:val="25"/>
        </w:rPr>
        <w:t>AMD</w:t>
      </w:r>
      <w:r>
        <w:rPr>
          <w:b/>
          <w:bCs/>
          <w:color w:val="1F4E79"/>
          <w:sz w:val="25"/>
          <w:szCs w:val="25"/>
        </w:rPr>
        <w:t>実機での最終確認</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2400"/>
        <w:gridCol w:w="6600"/>
      </w:tblGrid>
      <w:tr w:rsidR="009E4BED">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工程</w:t>
            </w:r>
          </w:p>
        </w:tc>
        <w:tc>
          <w:tcPr>
            <w:tcW w:w="65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24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SSD</w:t>
            </w:r>
            <w:r>
              <w:rPr>
                <w:color w:val="000000"/>
                <w:sz w:val="20"/>
                <w:szCs w:val="20"/>
              </w:rPr>
              <w:t>移設</w:t>
            </w:r>
          </w:p>
        </w:tc>
        <w:tc>
          <w:tcPr>
            <w:tcW w:w="65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検証環境で使用した</w:t>
            </w:r>
            <w:r>
              <w:rPr>
                <w:color w:val="000000"/>
                <w:sz w:val="20"/>
                <w:szCs w:val="20"/>
              </w:rPr>
              <w:t>SSD</w:t>
            </w:r>
            <w:r>
              <w:rPr>
                <w:color w:val="000000"/>
                <w:sz w:val="20"/>
                <w:szCs w:val="20"/>
              </w:rPr>
              <w:t>を</w:t>
            </w:r>
            <w:r>
              <w:rPr>
                <w:color w:val="000000"/>
                <w:sz w:val="20"/>
                <w:szCs w:val="20"/>
              </w:rPr>
              <w:t>AMD</w:t>
            </w:r>
            <w:r>
              <w:rPr>
                <w:color w:val="000000"/>
                <w:sz w:val="20"/>
                <w:szCs w:val="20"/>
              </w:rPr>
              <w:t>実機へ移設</w:t>
            </w:r>
          </w:p>
        </w:tc>
      </w:tr>
      <w:tr w:rsidR="009E4BED">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NIC</w:t>
            </w:r>
            <w:r>
              <w:rPr>
                <w:color w:val="000000"/>
                <w:sz w:val="20"/>
                <w:szCs w:val="20"/>
              </w:rPr>
              <w:t>確認</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Intel I350-T4V2</w:t>
            </w:r>
            <w:r>
              <w:rPr>
                <w:color w:val="000000"/>
                <w:sz w:val="20"/>
                <w:szCs w:val="20"/>
              </w:rPr>
              <w:t>および全</w:t>
            </w:r>
            <w:r>
              <w:rPr>
                <w:color w:val="000000"/>
                <w:sz w:val="20"/>
                <w:szCs w:val="20"/>
              </w:rPr>
              <w:t>6</w:t>
            </w:r>
            <w:r>
              <w:rPr>
                <w:color w:val="000000"/>
                <w:sz w:val="20"/>
                <w:szCs w:val="20"/>
              </w:rPr>
              <w:t>ポートの認識確認</w:t>
            </w:r>
          </w:p>
        </w:tc>
      </w:tr>
      <w:tr w:rsidR="009E4BED">
        <w:tc>
          <w:tcPr>
            <w:tcW w:w="24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必要に応じた調整</w:t>
            </w:r>
          </w:p>
        </w:tc>
        <w:tc>
          <w:tcPr>
            <w:tcW w:w="65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AMD</w:t>
            </w:r>
            <w:r>
              <w:rPr>
                <w:color w:val="000000"/>
                <w:sz w:val="20"/>
                <w:szCs w:val="20"/>
              </w:rPr>
              <w:t>実機固有の差異が確認された場合の軽微な調整</w:t>
            </w:r>
          </w:p>
        </w:tc>
      </w:tr>
      <w:tr w:rsidR="009E4BED">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最終確認</w:t>
            </w:r>
          </w:p>
        </w:tc>
        <w:tc>
          <w:tcPr>
            <w:tcW w:w="65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AMD</w:t>
            </w:r>
            <w:r>
              <w:rPr>
                <w:color w:val="000000"/>
                <w:sz w:val="20"/>
                <w:szCs w:val="20"/>
              </w:rPr>
              <w:t>実機上での動作検証・検収</w:t>
            </w:r>
          </w:p>
        </w:tc>
      </w:tr>
    </w:tbl>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19.  </w:t>
      </w:r>
      <w:r>
        <w:rPr>
          <w:b/>
          <w:bCs/>
          <w:color w:val="1F4E79"/>
          <w:sz w:val="30"/>
          <w:szCs w:val="30"/>
        </w:rPr>
        <w:t>今回の開発範囲（</w:t>
      </w:r>
      <w:r>
        <w:rPr>
          <w:b/>
          <w:bCs/>
          <w:color w:val="1F4E79"/>
          <w:sz w:val="30"/>
          <w:szCs w:val="30"/>
        </w:rPr>
        <w:t>Scope</w:t>
      </w:r>
      <w:r>
        <w:rPr>
          <w:b/>
          <w:bCs/>
          <w:color w:val="1F4E79"/>
          <w:sz w:val="30"/>
          <w:szCs w:val="30"/>
        </w:rPr>
        <w:t>）</w:t>
      </w:r>
    </w:p>
    <w:p w:rsidR="009E4BED" w:rsidRDefault="00756DD7">
      <w:pPr>
        <w:spacing w:after="120" w:line="300" w:lineRule="exact"/>
      </w:pPr>
      <w:r>
        <w:t>今回の見積・開発に含まれる範囲は以下の通りとする。</w:t>
      </w:r>
    </w:p>
    <w:p w:rsidR="009E4BED" w:rsidRDefault="00756DD7" w:rsidP="00756DD7">
      <w:pPr>
        <w:pStyle w:val="ListParagraph"/>
        <w:numPr>
          <w:ilvl w:val="0"/>
          <w:numId w:val="48"/>
        </w:numPr>
        <w:spacing w:after="60"/>
      </w:pPr>
      <w:r>
        <w:t>IPv4</w:t>
      </w:r>
      <w:r>
        <w:t>固定</w:t>
      </w:r>
      <w:r>
        <w:t>IP</w:t>
      </w:r>
      <w:r>
        <w:t>設定</w:t>
      </w:r>
    </w:p>
    <w:p w:rsidR="009E4BED" w:rsidRDefault="00756DD7" w:rsidP="00756DD7">
      <w:pPr>
        <w:pStyle w:val="ListParagraph"/>
        <w:numPr>
          <w:ilvl w:val="0"/>
          <w:numId w:val="49"/>
        </w:numPr>
        <w:spacing w:after="60"/>
      </w:pPr>
      <w:r>
        <w:t>6</w:t>
      </w:r>
      <w:r>
        <w:t>ポート対応</w:t>
      </w:r>
    </w:p>
    <w:p w:rsidR="009E4BED" w:rsidRDefault="00756DD7" w:rsidP="00756DD7">
      <w:pPr>
        <w:pStyle w:val="ListParagraph"/>
        <w:numPr>
          <w:ilvl w:val="0"/>
          <w:numId w:val="50"/>
        </w:numPr>
        <w:spacing w:after="60"/>
      </w:pPr>
      <w:r>
        <w:t>Excel</w:t>
      </w:r>
      <w:r>
        <w:t>読込</w:t>
      </w:r>
    </w:p>
    <w:p w:rsidR="009E4BED" w:rsidRDefault="00756DD7" w:rsidP="00756DD7">
      <w:pPr>
        <w:pStyle w:val="ListParagraph"/>
        <w:numPr>
          <w:ilvl w:val="0"/>
          <w:numId w:val="51"/>
        </w:numPr>
        <w:spacing w:after="60"/>
      </w:pPr>
      <w:r>
        <w:t>自動設定（</w:t>
      </w:r>
      <w:r>
        <w:t>nmcli</w:t>
      </w:r>
      <w:r>
        <w:t>経由）</w:t>
      </w:r>
    </w:p>
    <w:p w:rsidR="009E4BED" w:rsidRDefault="00756DD7" w:rsidP="00756DD7">
      <w:pPr>
        <w:pStyle w:val="ListParagraph"/>
        <w:numPr>
          <w:ilvl w:val="0"/>
          <w:numId w:val="52"/>
        </w:numPr>
        <w:spacing w:after="60"/>
      </w:pPr>
      <w:r>
        <w:t>設定読込（読み戻し）</w:t>
      </w:r>
    </w:p>
    <w:p w:rsidR="009E4BED" w:rsidRDefault="00756DD7" w:rsidP="00756DD7">
      <w:pPr>
        <w:pStyle w:val="ListParagraph"/>
        <w:numPr>
          <w:ilvl w:val="0"/>
          <w:numId w:val="53"/>
        </w:numPr>
        <w:spacing w:after="60"/>
      </w:pPr>
      <w:r>
        <w:t>比較チェック（照合）</w:t>
      </w:r>
    </w:p>
    <w:p w:rsidR="009E4BED" w:rsidRDefault="00756DD7" w:rsidP="00756DD7">
      <w:pPr>
        <w:pStyle w:val="ListParagraph"/>
        <w:numPr>
          <w:ilvl w:val="0"/>
          <w:numId w:val="54"/>
        </w:numPr>
        <w:spacing w:after="60"/>
      </w:pPr>
      <w:r>
        <w:t>ログ保存（</w:t>
      </w:r>
      <w:r>
        <w:t>CSV</w:t>
      </w:r>
      <w:r>
        <w:t>）</w:t>
      </w:r>
    </w:p>
    <w:p w:rsidR="009E4BED" w:rsidRDefault="00756DD7" w:rsidP="00756DD7">
      <w:pPr>
        <w:pStyle w:val="ListParagraph"/>
        <w:numPr>
          <w:ilvl w:val="0"/>
          <w:numId w:val="55"/>
        </w:numPr>
        <w:spacing w:after="60"/>
      </w:pPr>
      <w:r>
        <w:t>Intel</w:t>
      </w:r>
      <w:r>
        <w:t>環境での検証</w:t>
      </w:r>
    </w:p>
    <w:p w:rsidR="009E4BED" w:rsidRDefault="00756DD7">
      <w:pPr>
        <w:pStyle w:val="Heading1"/>
        <w:pBdr>
          <w:bottom w:val="single" w:sz="6" w:space="4" w:color="1F4E79"/>
        </w:pBdr>
        <w:spacing w:before="0" w:after="200"/>
      </w:pPr>
      <w:bookmarkStart w:id="0" w:name="_GoBack"/>
      <w:bookmarkEnd w:id="0"/>
      <w:r>
        <w:rPr>
          <w:b/>
          <w:bCs/>
          <w:color w:val="1F4E79"/>
          <w:sz w:val="30"/>
          <w:szCs w:val="30"/>
        </w:rPr>
        <w:lastRenderedPageBreak/>
        <w:t xml:space="preserve">20.  </w:t>
      </w:r>
      <w:r>
        <w:rPr>
          <w:b/>
          <w:bCs/>
          <w:color w:val="1F4E79"/>
          <w:sz w:val="30"/>
          <w:szCs w:val="30"/>
        </w:rPr>
        <w:t>今回対象外（</w:t>
      </w:r>
      <w:r>
        <w:rPr>
          <w:b/>
          <w:bCs/>
          <w:color w:val="1F4E79"/>
          <w:sz w:val="30"/>
          <w:szCs w:val="30"/>
        </w:rPr>
        <w:t>Out of Scope</w:t>
      </w:r>
      <w:r>
        <w:rPr>
          <w:b/>
          <w:bCs/>
          <w:color w:val="1F4E79"/>
          <w:sz w:val="30"/>
          <w:szCs w:val="30"/>
        </w:rPr>
        <w:t>）</w:t>
      </w:r>
    </w:p>
    <w:p w:rsidR="009E4BED" w:rsidRDefault="00756DD7">
      <w:pPr>
        <w:spacing w:after="120" w:line="300" w:lineRule="exact"/>
      </w:pPr>
      <w:r>
        <w:t>以下の項目は、今回の見積には含まない。追加のご要望がある場合は、別途お見積りとさせていただく。</w:t>
      </w:r>
    </w:p>
    <w:p w:rsidR="009E4BED" w:rsidRDefault="00756DD7" w:rsidP="00756DD7">
      <w:pPr>
        <w:pStyle w:val="ListParagraph"/>
        <w:numPr>
          <w:ilvl w:val="0"/>
          <w:numId w:val="56"/>
        </w:numPr>
        <w:spacing w:after="60"/>
      </w:pPr>
      <w:r>
        <w:t>IPv6</w:t>
      </w:r>
      <w:r>
        <w:t>対応</w:t>
      </w:r>
    </w:p>
    <w:p w:rsidR="009E4BED" w:rsidRDefault="00756DD7" w:rsidP="00756DD7">
      <w:pPr>
        <w:pStyle w:val="ListParagraph"/>
        <w:numPr>
          <w:ilvl w:val="0"/>
          <w:numId w:val="57"/>
        </w:numPr>
        <w:spacing w:after="60"/>
      </w:pPr>
      <w:r>
        <w:t>複雑なルーティング設定</w:t>
      </w:r>
    </w:p>
    <w:p w:rsidR="009E4BED" w:rsidRDefault="00756DD7" w:rsidP="00756DD7">
      <w:pPr>
        <w:pStyle w:val="ListParagraph"/>
        <w:numPr>
          <w:ilvl w:val="0"/>
          <w:numId w:val="58"/>
        </w:numPr>
        <w:spacing w:after="60"/>
      </w:pPr>
      <w:r>
        <w:t>Policy Routing</w:t>
      </w:r>
    </w:p>
    <w:p w:rsidR="009E4BED" w:rsidRDefault="00756DD7" w:rsidP="00756DD7">
      <w:pPr>
        <w:pStyle w:val="ListParagraph"/>
        <w:numPr>
          <w:ilvl w:val="0"/>
          <w:numId w:val="59"/>
        </w:numPr>
        <w:spacing w:after="60"/>
      </w:pPr>
      <w:r>
        <w:t>ネットワーク疎通試験（外部通信確認）</w:t>
      </w:r>
    </w:p>
    <w:p w:rsidR="009E4BED" w:rsidRDefault="00756DD7" w:rsidP="00756DD7">
      <w:pPr>
        <w:pStyle w:val="ListParagraph"/>
        <w:numPr>
          <w:ilvl w:val="0"/>
          <w:numId w:val="60"/>
        </w:numPr>
        <w:spacing w:after="60"/>
      </w:pPr>
      <w:r>
        <w:t>重複</w:t>
      </w:r>
      <w:r>
        <w:t>IP</w:t>
      </w:r>
      <w:r>
        <w:t>アドレスの自動検出</w:t>
      </w:r>
    </w:p>
    <w:p w:rsidR="009E4BED" w:rsidRDefault="00756DD7" w:rsidP="00756DD7">
      <w:pPr>
        <w:pStyle w:val="ListParagraph"/>
        <w:numPr>
          <w:ilvl w:val="0"/>
          <w:numId w:val="61"/>
        </w:numPr>
        <w:spacing w:after="60"/>
      </w:pPr>
      <w:r>
        <w:t>量産ライン全体を支援するソフトウェア（本ツール以外の周辺システム）</w:t>
      </w:r>
    </w:p>
    <w:p w:rsidR="009E4BED" w:rsidRDefault="00756DD7" w:rsidP="00756DD7">
      <w:pPr>
        <w:pStyle w:val="ListParagraph"/>
        <w:numPr>
          <w:ilvl w:val="0"/>
          <w:numId w:val="62"/>
        </w:numPr>
        <w:spacing w:after="60"/>
      </w:pPr>
      <w:r>
        <w:t>GUI</w:t>
      </w:r>
      <w:r>
        <w:t>の大幅な追加・変更</w:t>
      </w:r>
    </w:p>
    <w:p w:rsidR="009E4BED" w:rsidRDefault="00756DD7" w:rsidP="00756DD7">
      <w:pPr>
        <w:pStyle w:val="ListParagraph"/>
        <w:numPr>
          <w:ilvl w:val="0"/>
          <w:numId w:val="63"/>
        </w:numPr>
        <w:spacing w:after="60"/>
      </w:pPr>
      <w:r>
        <w:t>仕様変更に伴う再設計</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21.  AMD</w:t>
      </w:r>
      <w:r>
        <w:rPr>
          <w:b/>
          <w:bCs/>
          <w:color w:val="1F4E79"/>
          <w:sz w:val="30"/>
          <w:szCs w:val="30"/>
        </w:rPr>
        <w:t>実機移行に関する留意事項</w:t>
      </w:r>
    </w:p>
    <w:p w:rsidR="009E4BED" w:rsidRDefault="00756DD7">
      <w:pPr>
        <w:spacing w:after="120" w:line="300" w:lineRule="exact"/>
      </w:pPr>
      <w:r>
        <w:t>開発は</w:t>
      </w:r>
      <w:r>
        <w:t>Intel</w:t>
      </w:r>
      <w:r>
        <w:t>環境にて実施し、検証を行った上で、</w:t>
      </w:r>
      <w:r>
        <w:t>AMD</w:t>
      </w:r>
      <w:r>
        <w:t>実機（量産機）入荷後に最終確認を行う。両環境間の差異が軽微な場合は、本開発費用内で対応する。</w:t>
      </w:r>
    </w:p>
    <w:p w:rsidR="009E4BED" w:rsidRDefault="00756DD7">
      <w:pPr>
        <w:spacing w:after="120" w:line="300" w:lineRule="exact"/>
      </w:pPr>
      <w:r>
        <w:t>ただし、</w:t>
      </w:r>
      <w:r>
        <w:t>NIC</w:t>
      </w:r>
      <w:r>
        <w:t>認識順序の変更やマザーボード固有の仕様差異により設計変更が必要となる場合は、別途お見積りとさせていただく。</w:t>
      </w:r>
    </w:p>
    <w:p w:rsidR="009E4BED" w:rsidRDefault="009E4BED">
      <w:pPr>
        <w:pStyle w:val="Heading1"/>
        <w:pBdr>
          <w:bottom w:val="single" w:sz="6" w:space="4" w:color="1F4E79"/>
        </w:pBdr>
        <w:spacing w:before="0" w:after="200"/>
        <w:rPr>
          <w:b/>
          <w:bCs/>
          <w:color w:val="1F4E79"/>
          <w:sz w:val="30"/>
          <w:szCs w:val="30"/>
        </w:rPr>
      </w:pPr>
    </w:p>
    <w:p w:rsidR="009E4BED" w:rsidRDefault="009E4BED">
      <w:pPr>
        <w:pStyle w:val="Heading1"/>
        <w:pBdr>
          <w:bottom w:val="single" w:sz="6" w:space="4" w:color="1F4E79"/>
        </w:pBdr>
        <w:spacing w:before="0" w:after="200"/>
        <w:rPr>
          <w:b/>
          <w:bCs/>
          <w:color w:val="1F4E79"/>
          <w:sz w:val="30"/>
          <w:szCs w:val="30"/>
        </w:rPr>
      </w:pPr>
    </w:p>
    <w:p w:rsidR="009E4BED" w:rsidRDefault="00756DD7">
      <w:pPr>
        <w:pStyle w:val="Heading1"/>
        <w:pBdr>
          <w:bottom w:val="single" w:sz="6" w:space="4" w:color="1F4E79"/>
        </w:pBdr>
        <w:spacing w:before="0" w:after="200"/>
      </w:pPr>
      <w:r>
        <w:rPr>
          <w:b/>
          <w:bCs/>
          <w:color w:val="1F4E79"/>
          <w:sz w:val="30"/>
          <w:szCs w:val="30"/>
        </w:rPr>
        <w:t xml:space="preserve">22.  </w:t>
      </w:r>
      <w:r>
        <w:rPr>
          <w:b/>
          <w:bCs/>
          <w:color w:val="1F4E79"/>
          <w:sz w:val="30"/>
          <w:szCs w:val="30"/>
        </w:rPr>
        <w:t>将来拡張（</w:t>
      </w:r>
      <w:r>
        <w:rPr>
          <w:b/>
          <w:bCs/>
          <w:color w:val="1F4E79"/>
          <w:sz w:val="30"/>
          <w:szCs w:val="30"/>
        </w:rPr>
        <w:t>Future Expansion</w:t>
      </w:r>
      <w:r>
        <w:rPr>
          <w:b/>
          <w:bCs/>
          <w:color w:val="1F4E79"/>
          <w:sz w:val="30"/>
          <w:szCs w:val="30"/>
        </w:rPr>
        <w:t>）</w:t>
      </w:r>
    </w:p>
    <w:p w:rsidR="009E4BED" w:rsidRDefault="00756DD7">
      <w:pPr>
        <w:spacing w:after="120" w:line="300" w:lineRule="exact"/>
      </w:pPr>
      <w:r>
        <w:t>本システムは、将来的な要件変更・機能追加に対応しやすいよう、設定項目を外部化した拡張可能な構成とする。将来的に想定される拡張項目の例を以下に示す（いずれも今回のスコープには含まない）。</w:t>
      </w:r>
    </w:p>
    <w:p w:rsidR="009E4BED" w:rsidRDefault="00756DD7" w:rsidP="00756DD7">
      <w:pPr>
        <w:pStyle w:val="ListParagraph"/>
        <w:numPr>
          <w:ilvl w:val="0"/>
          <w:numId w:val="64"/>
        </w:numPr>
        <w:spacing w:after="60"/>
      </w:pPr>
      <w:r>
        <w:t>IPv6</w:t>
      </w:r>
      <w:r>
        <w:t>対応</w:t>
      </w:r>
    </w:p>
    <w:p w:rsidR="009E4BED" w:rsidRDefault="00756DD7" w:rsidP="00756DD7">
      <w:pPr>
        <w:pStyle w:val="ListParagraph"/>
        <w:numPr>
          <w:ilvl w:val="0"/>
          <w:numId w:val="65"/>
        </w:numPr>
        <w:spacing w:after="60"/>
      </w:pPr>
      <w:r>
        <w:t>デフォルトゲートウェイ・</w:t>
      </w:r>
      <w:r>
        <w:t>DNS</w:t>
      </w:r>
      <w:r>
        <w:t>サーバーの本格対応</w:t>
      </w:r>
    </w:p>
    <w:p w:rsidR="009E4BED" w:rsidRDefault="00756DD7" w:rsidP="00756DD7">
      <w:pPr>
        <w:pStyle w:val="ListParagraph"/>
        <w:numPr>
          <w:ilvl w:val="0"/>
          <w:numId w:val="66"/>
        </w:numPr>
        <w:spacing w:after="60"/>
      </w:pPr>
      <w:r>
        <w:t>重複</w:t>
      </w:r>
      <w:r>
        <w:t>IP</w:t>
      </w:r>
      <w:r>
        <w:t>アドレスの自動検出機能</w:t>
      </w:r>
    </w:p>
    <w:p w:rsidR="009E4BED" w:rsidRDefault="00756DD7" w:rsidP="00756DD7">
      <w:pPr>
        <w:pStyle w:val="ListParagraph"/>
        <w:numPr>
          <w:ilvl w:val="0"/>
          <w:numId w:val="67"/>
        </w:numPr>
        <w:spacing w:after="60"/>
      </w:pPr>
      <w:r>
        <w:t>ネットワーク疎通試験（</w:t>
      </w:r>
      <w:r>
        <w:t>Ping</w:t>
      </w:r>
      <w:r>
        <w:t>等）の自動実行</w:t>
      </w:r>
    </w:p>
    <w:p w:rsidR="009E4BED" w:rsidRDefault="00756DD7" w:rsidP="00756DD7">
      <w:pPr>
        <w:pStyle w:val="ListParagraph"/>
        <w:numPr>
          <w:ilvl w:val="0"/>
          <w:numId w:val="68"/>
        </w:numPr>
        <w:spacing w:after="60"/>
      </w:pPr>
      <w:r>
        <w:t>量産ライン管理システムとの連携</w:t>
      </w:r>
    </w:p>
    <w:p w:rsidR="009E4BED" w:rsidRDefault="00756DD7" w:rsidP="00756DD7">
      <w:pPr>
        <w:pStyle w:val="ListParagraph"/>
        <w:numPr>
          <w:ilvl w:val="0"/>
          <w:numId w:val="69"/>
        </w:numPr>
        <w:spacing w:after="60"/>
      </w:pPr>
      <w:r>
        <w:t>CSV</w:t>
      </w:r>
      <w:r>
        <w:t>フォーマットの多様化対応</w:t>
      </w:r>
    </w:p>
    <w:p w:rsidR="009E4BED" w:rsidRDefault="00756DD7">
      <w:r>
        <w:br w:type="page"/>
      </w:r>
    </w:p>
    <w:p w:rsidR="009E4BED" w:rsidRDefault="00756DD7">
      <w:pPr>
        <w:pStyle w:val="Heading1"/>
        <w:pBdr>
          <w:bottom w:val="single" w:sz="6" w:space="4" w:color="1F4E79"/>
        </w:pBdr>
        <w:spacing w:before="0" w:after="200"/>
      </w:pPr>
      <w:r>
        <w:rPr>
          <w:b/>
          <w:bCs/>
          <w:color w:val="1F4E79"/>
          <w:sz w:val="30"/>
          <w:szCs w:val="30"/>
        </w:rPr>
        <w:lastRenderedPageBreak/>
        <w:t xml:space="preserve">23.  </w:t>
      </w:r>
      <w:r>
        <w:rPr>
          <w:b/>
          <w:bCs/>
          <w:color w:val="1F4E79"/>
          <w:sz w:val="30"/>
          <w:szCs w:val="30"/>
        </w:rPr>
        <w:t>付録</w:t>
      </w:r>
    </w:p>
    <w:p w:rsidR="009E4BED" w:rsidRDefault="00756DD7">
      <w:pPr>
        <w:pStyle w:val="Heading2"/>
        <w:spacing w:before="300" w:after="150"/>
      </w:pPr>
      <w:r>
        <w:rPr>
          <w:b/>
          <w:bCs/>
          <w:color w:val="1F4E79"/>
          <w:sz w:val="25"/>
          <w:szCs w:val="25"/>
        </w:rPr>
        <w:t xml:space="preserve">23.1 </w:t>
      </w:r>
      <w:r>
        <w:rPr>
          <w:b/>
          <w:bCs/>
          <w:color w:val="1F4E79"/>
          <w:sz w:val="25"/>
          <w:szCs w:val="25"/>
        </w:rPr>
        <w:t>用語集</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2799"/>
        <w:gridCol w:w="6201"/>
      </w:tblGrid>
      <w:tr w:rsidR="009E4BED">
        <w:trPr>
          <w:tblHeader/>
        </w:trPr>
        <w:tc>
          <w:tcPr>
            <w:tcW w:w="27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用語</w:t>
            </w:r>
          </w:p>
        </w:tc>
        <w:tc>
          <w:tcPr>
            <w:tcW w:w="62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説明</w:t>
            </w:r>
          </w:p>
        </w:tc>
      </w:tr>
      <w:tr w:rsidR="009E4BED">
        <w:tc>
          <w:tcPr>
            <w:tcW w:w="27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NetworkManager</w:t>
            </w:r>
          </w:p>
        </w:tc>
        <w:tc>
          <w:tcPr>
            <w:tcW w:w="62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Linux</w:t>
            </w:r>
            <w:r>
              <w:rPr>
                <w:color w:val="000000"/>
                <w:sz w:val="20"/>
                <w:szCs w:val="20"/>
              </w:rPr>
              <w:t>ディストリビューションで標準的に用いられるネットワーク管理サービス</w:t>
            </w:r>
          </w:p>
        </w:tc>
      </w:tr>
      <w:tr w:rsidR="009E4BED">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nmcli</w:t>
            </w:r>
          </w:p>
        </w:tc>
        <w:tc>
          <w:tcPr>
            <w:tcW w:w="62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NetworkManager</w:t>
            </w:r>
            <w:r>
              <w:rPr>
                <w:color w:val="000000"/>
                <w:sz w:val="20"/>
                <w:szCs w:val="20"/>
              </w:rPr>
              <w:t>をコマンドラインから操作するためのツール</w:t>
            </w:r>
          </w:p>
        </w:tc>
      </w:tr>
      <w:tr w:rsidR="009E4BED">
        <w:tc>
          <w:tcPr>
            <w:tcW w:w="27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PASS</w:t>
            </w:r>
            <w:r>
              <w:rPr>
                <w:color w:val="000000"/>
                <w:sz w:val="20"/>
                <w:szCs w:val="20"/>
              </w:rPr>
              <w:t>／</w:t>
            </w:r>
            <w:r>
              <w:rPr>
                <w:color w:val="000000"/>
                <w:sz w:val="20"/>
                <w:szCs w:val="20"/>
              </w:rPr>
              <w:t>FAIL</w:t>
            </w:r>
          </w:p>
        </w:tc>
        <w:tc>
          <w:tcPr>
            <w:tcW w:w="62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比較チェックにおける合否判定（</w:t>
            </w:r>
            <w:r>
              <w:rPr>
                <w:color w:val="000000"/>
                <w:sz w:val="20"/>
                <w:szCs w:val="20"/>
              </w:rPr>
              <w:t>OK</w:t>
            </w:r>
            <w:r>
              <w:rPr>
                <w:color w:val="000000"/>
                <w:sz w:val="20"/>
                <w:szCs w:val="20"/>
              </w:rPr>
              <w:t>／</w:t>
            </w:r>
            <w:r>
              <w:rPr>
                <w:color w:val="000000"/>
                <w:sz w:val="20"/>
                <w:szCs w:val="20"/>
              </w:rPr>
              <w:t>NG</w:t>
            </w:r>
            <w:r>
              <w:rPr>
                <w:color w:val="000000"/>
                <w:sz w:val="20"/>
                <w:szCs w:val="20"/>
              </w:rPr>
              <w:t>）</w:t>
            </w:r>
          </w:p>
        </w:tc>
      </w:tr>
      <w:tr w:rsidR="009E4BED">
        <w:tc>
          <w:tcPr>
            <w:tcW w:w="27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トレーサビリティ</w:t>
            </w:r>
          </w:p>
        </w:tc>
        <w:tc>
          <w:tcPr>
            <w:tcW w:w="62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設定内容や検査結果を後から追跡・確認できる性質</w:t>
            </w:r>
          </w:p>
        </w:tc>
      </w:tr>
    </w:tbl>
    <w:p w:rsidR="009E4BED" w:rsidRDefault="00756DD7">
      <w:pPr>
        <w:pStyle w:val="Heading2"/>
        <w:spacing w:before="300" w:after="150"/>
      </w:pPr>
      <w:r>
        <w:rPr>
          <w:b/>
          <w:bCs/>
          <w:color w:val="1F4E79"/>
          <w:sz w:val="25"/>
          <w:szCs w:val="25"/>
        </w:rPr>
        <w:t xml:space="preserve">23.2 </w:t>
      </w:r>
      <w:r>
        <w:rPr>
          <w:b/>
          <w:bCs/>
          <w:color w:val="1F4E79"/>
          <w:sz w:val="25"/>
          <w:szCs w:val="25"/>
        </w:rPr>
        <w:t>参考ハードウェア情報</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2999"/>
        <w:gridCol w:w="6001"/>
      </w:tblGrid>
      <w:tr w:rsidR="009E4BED">
        <w:trPr>
          <w:tblHeader/>
        </w:trPr>
        <w:tc>
          <w:tcPr>
            <w:tcW w:w="299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項目</w:t>
            </w:r>
          </w:p>
        </w:tc>
        <w:tc>
          <w:tcPr>
            <w:tcW w:w="600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9E4BED" w:rsidRDefault="00756DD7">
            <w:pPr>
              <w:jc w:val="center"/>
            </w:pPr>
            <w:r>
              <w:rPr>
                <w:b/>
                <w:bCs/>
                <w:color w:val="FFFFFF"/>
                <w:sz w:val="20"/>
                <w:szCs w:val="20"/>
              </w:rPr>
              <w:t>内容</w:t>
            </w:r>
          </w:p>
        </w:tc>
      </w:tr>
      <w:tr w:rsidR="009E4BED">
        <w:tc>
          <w:tcPr>
            <w:tcW w:w="29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マザーボード</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ASRock Industrial IMB-A8000M</w:t>
            </w:r>
          </w:p>
        </w:tc>
      </w:tr>
      <w:tr w:rsidR="009E4BED">
        <w:tc>
          <w:tcPr>
            <w:tcW w:w="2999"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CPU</w:t>
            </w:r>
          </w:p>
        </w:tc>
        <w:tc>
          <w:tcPr>
            <w:tcW w:w="6000"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E4BED" w:rsidRDefault="00756DD7">
            <w:r>
              <w:rPr>
                <w:color w:val="000000"/>
                <w:sz w:val="20"/>
                <w:szCs w:val="20"/>
              </w:rPr>
              <w:t>AMD Ryzen Embedded PRO 8840U</w:t>
            </w:r>
          </w:p>
        </w:tc>
      </w:tr>
      <w:tr w:rsidR="009E4BED">
        <w:tc>
          <w:tcPr>
            <w:tcW w:w="2999"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増設</w:t>
            </w:r>
            <w:r>
              <w:rPr>
                <w:color w:val="000000"/>
                <w:sz w:val="20"/>
                <w:szCs w:val="20"/>
              </w:rPr>
              <w:t>NIC</w:t>
            </w:r>
          </w:p>
        </w:tc>
        <w:tc>
          <w:tcPr>
            <w:tcW w:w="6000" w:type="dxa"/>
            <w:tcBorders>
              <w:top w:val="single" w:sz="4" w:space="0" w:color="000000"/>
              <w:left w:val="single" w:sz="4" w:space="0" w:color="000000"/>
              <w:bottom w:val="single" w:sz="4" w:space="0" w:color="000000"/>
              <w:right w:val="single" w:sz="4" w:space="0" w:color="000000"/>
            </w:tcBorders>
            <w:vAlign w:val="center"/>
          </w:tcPr>
          <w:p w:rsidR="009E4BED" w:rsidRDefault="00756DD7">
            <w:r>
              <w:rPr>
                <w:color w:val="000000"/>
                <w:sz w:val="20"/>
                <w:szCs w:val="20"/>
              </w:rPr>
              <w:t xml:space="preserve">Intel </w:t>
            </w:r>
            <w:r>
              <w:rPr>
                <w:color w:val="000000"/>
                <w:sz w:val="20"/>
                <w:szCs w:val="20"/>
              </w:rPr>
              <w:t>I350-T4V2</w:t>
            </w:r>
          </w:p>
        </w:tc>
      </w:tr>
    </w:tbl>
    <w:p w:rsidR="00756DD7" w:rsidRDefault="00756DD7"/>
    <w:sectPr w:rsidR="00756DD7">
      <w:headerReference w:type="default"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charSpace="593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6DD7" w:rsidRDefault="00756DD7">
      <w:r>
        <w:separator/>
      </w:r>
    </w:p>
  </w:endnote>
  <w:endnote w:type="continuationSeparator" w:id="0">
    <w:p w:rsidR="00756DD7" w:rsidRDefault="00756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Yu Gothic">
    <w:altName w:val="游ゴシック"/>
    <w:panose1 w:val="020B0400000000000000"/>
    <w:charset w:val="80"/>
    <w:family w:val="swiss"/>
    <w:pitch w:val="variable"/>
    <w:sig w:usb0="E00002FF" w:usb1="2AC7FDFF" w:usb2="00000016" w:usb3="00000000" w:csb0="0002009F" w:csb1="00000000"/>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756DD7">
    <w:pPr>
      <w:jc w:val="center"/>
    </w:pPr>
    <w:r>
      <w:rPr>
        <w:color w:val="808080"/>
        <w:sz w:val="16"/>
        <w:szCs w:val="16"/>
      </w:rPr>
      <w:t>CONFIDENTIAL</w:t>
    </w:r>
    <w:r>
      <w:rPr>
        <w:color w:val="808080"/>
        <w:sz w:val="16"/>
        <w:szCs w:val="16"/>
      </w:rPr>
      <w:t xml:space="preserve">　</w:t>
    </w:r>
    <w:r>
      <w:rPr>
        <w:color w:val="808080"/>
        <w:sz w:val="16"/>
        <w:szCs w:val="16"/>
      </w:rPr>
      <w:t>-</w:t>
    </w:r>
    <w:r>
      <w:rPr>
        <w:color w:val="808080"/>
        <w:sz w:val="16"/>
        <w:szCs w:val="16"/>
      </w:rPr>
      <w:t xml:space="preserve">　</w:t>
    </w:r>
    <w:r>
      <w:fldChar w:fldCharType="begin"/>
    </w:r>
    <w:r>
      <w:instrText xml:space="preserve"> PAGE </w:instrText>
    </w:r>
    <w:r>
      <w:fldChar w:fldCharType="separate"/>
    </w:r>
    <w:r w:rsidR="00175C2E">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756DD7">
    <w:pPr>
      <w:jc w:val="center"/>
    </w:pPr>
    <w:r>
      <w:rPr>
        <w:color w:val="808080"/>
        <w:sz w:val="16"/>
        <w:szCs w:val="16"/>
      </w:rPr>
      <w:t>CONFIDENTIAL</w:t>
    </w:r>
    <w:r>
      <w:rPr>
        <w:color w:val="808080"/>
        <w:sz w:val="16"/>
        <w:szCs w:val="16"/>
      </w:rPr>
      <w:t xml:space="preserve">　</w:t>
    </w:r>
    <w:r>
      <w:rPr>
        <w:color w:val="808080"/>
        <w:sz w:val="16"/>
        <w:szCs w:val="16"/>
      </w:rPr>
      <w:t>-</w:t>
    </w:r>
    <w:r>
      <w:rPr>
        <w:color w:val="808080"/>
        <w:sz w:val="16"/>
        <w:szCs w:val="16"/>
      </w:rPr>
      <w:t xml:space="preserve">　</w:t>
    </w:r>
    <w:r>
      <w:fldChar w:fldCharType="begin"/>
    </w:r>
    <w:r>
      <w:instrText xml:space="preserve"> PAGE </w:instrText>
    </w:r>
    <w:r>
      <w:fldChar w:fldCharType="separate"/>
    </w:r>
    <w:r w:rsidR="00175C2E">
      <w:rPr>
        <w:noProof/>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9E4BE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6DD7" w:rsidRDefault="00756DD7">
      <w:r>
        <w:separator/>
      </w:r>
    </w:p>
  </w:footnote>
  <w:footnote w:type="continuationSeparator" w:id="0">
    <w:p w:rsidR="00756DD7" w:rsidRDefault="00756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756DD7">
    <w:pPr>
      <w:pBdr>
        <w:bottom w:val="single" w:sz="4" w:space="4" w:color="CCCCCC"/>
      </w:pBdr>
      <w:jc w:val="right"/>
    </w:pPr>
    <w:r>
      <w:rPr>
        <w:color w:val="808080"/>
        <w:sz w:val="16"/>
        <w:szCs w:val="16"/>
      </w:rPr>
      <w:t>6</w:t>
    </w:r>
    <w:r>
      <w:rPr>
        <w:color w:val="808080"/>
        <w:sz w:val="16"/>
        <w:szCs w:val="16"/>
      </w:rPr>
      <w:t>ポート</w:t>
    </w:r>
    <w:r>
      <w:rPr>
        <w:color w:val="808080"/>
        <w:sz w:val="16"/>
        <w:szCs w:val="16"/>
      </w:rPr>
      <w:t>LAN IP</w:t>
    </w:r>
    <w:r>
      <w:rPr>
        <w:color w:val="808080"/>
        <w:sz w:val="16"/>
        <w:szCs w:val="16"/>
      </w:rPr>
      <w:t>アドレス自動設定・照合システム</w:t>
    </w:r>
    <w:r>
      <w:rPr>
        <w:color w:val="808080"/>
        <w:sz w:val="16"/>
        <w:szCs w:val="16"/>
      </w:rPr>
      <w:t xml:space="preserve"> </w:t>
    </w:r>
    <w:r>
      <w:rPr>
        <w:color w:val="808080"/>
        <w:sz w:val="16"/>
        <w:szCs w:val="16"/>
      </w:rPr>
      <w:t>仕様書（</w:t>
    </w:r>
    <w:r>
      <w:rPr>
        <w:color w:val="808080"/>
        <w:sz w:val="16"/>
        <w:szCs w:val="16"/>
      </w:rPr>
      <w:t>Confidential</w:t>
    </w:r>
    <w:r>
      <w:rPr>
        <w:color w:val="808080"/>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756DD7">
    <w:pPr>
      <w:pBdr>
        <w:bottom w:val="single" w:sz="4" w:space="4" w:color="CCCCCC"/>
      </w:pBdr>
      <w:jc w:val="right"/>
    </w:pPr>
    <w:r>
      <w:rPr>
        <w:color w:val="808080"/>
        <w:sz w:val="16"/>
        <w:szCs w:val="16"/>
      </w:rPr>
      <w:t>6</w:t>
    </w:r>
    <w:r>
      <w:rPr>
        <w:color w:val="808080"/>
        <w:sz w:val="16"/>
        <w:szCs w:val="16"/>
      </w:rPr>
      <w:t>ポート</w:t>
    </w:r>
    <w:r>
      <w:rPr>
        <w:color w:val="808080"/>
        <w:sz w:val="16"/>
        <w:szCs w:val="16"/>
      </w:rPr>
      <w:t>LAN IP</w:t>
    </w:r>
    <w:r>
      <w:rPr>
        <w:color w:val="808080"/>
        <w:sz w:val="16"/>
        <w:szCs w:val="16"/>
      </w:rPr>
      <w:t>アドレス自動設定・照合システム</w:t>
    </w:r>
    <w:r>
      <w:rPr>
        <w:color w:val="808080"/>
        <w:sz w:val="16"/>
        <w:szCs w:val="16"/>
      </w:rPr>
      <w:t xml:space="preserve"> </w:t>
    </w:r>
    <w:r>
      <w:rPr>
        <w:color w:val="808080"/>
        <w:sz w:val="16"/>
        <w:szCs w:val="16"/>
      </w:rPr>
      <w:t>仕様書（</w:t>
    </w:r>
    <w:r>
      <w:rPr>
        <w:color w:val="808080"/>
        <w:sz w:val="16"/>
        <w:szCs w:val="16"/>
      </w:rPr>
      <w:t>Confidential</w:t>
    </w:r>
    <w:r>
      <w:rPr>
        <w:color w:val="808080"/>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BED" w:rsidRDefault="009E4BE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45690"/>
    <w:multiLevelType w:val="multilevel"/>
    <w:tmpl w:val="26060C3E"/>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lvlOverride w:ilvl="0">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9E4BED"/>
    <w:rsid w:val="00175C2E"/>
    <w:rsid w:val="00756DD7"/>
    <w:rsid w:val="009E4BE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B9ADF9-8BBC-47BD-9647-65C26907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1120</Words>
  <Characters>6384</Characters>
  <Application>Microsoft Office Word</Application>
  <DocSecurity>0</DocSecurity>
  <Lines>53</Lines>
  <Paragraphs>14</Paragraphs>
  <ScaleCrop>false</ScaleCrop>
  <Company>P R C</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6ポートLAN IPアドレス自動設定・照合システム 仕様書</dc:title>
  <dc:subject/>
  <dc:creator>ユキソフト</dc:creator>
  <dc:description/>
  <cp:lastModifiedBy>Windows User</cp:lastModifiedBy>
  <cp:revision>8</cp:revision>
  <dcterms:created xsi:type="dcterms:W3CDTF">2026-07-21T23:59:00Z</dcterms:created>
  <dcterms:modified xsi:type="dcterms:W3CDTF">2026-07-22T00:35:00Z</dcterms:modified>
  <dc:language>en-US</dc:language>
</cp:coreProperties>
</file>