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2729" w14:textId="215CA431" w:rsidR="009B7A3F" w:rsidRDefault="00231FCD">
      <w:r>
        <w:t>There is a difference in running times of the Normal Runs (with the provided account.txt and transaction.txt files) because of the Java Scheduler. Each thread is signaled to the Java virtual machine as needing to run, but ultimately, we cannot control how the scheduler assigns execution time to the threads. Therefore, some threads on certain run will get execution time earlier than others.</w:t>
      </w:r>
    </w:p>
    <w:p w14:paraId="7A13BE25" w14:textId="6272832E" w:rsidR="00231FCD" w:rsidRDefault="00231FCD"/>
    <w:p w14:paraId="5E1F71B9" w14:textId="7240C0A8" w:rsidR="00231FCD" w:rsidRDefault="00231FCD">
      <w:r>
        <w:t>So maybe in the first run, the server could execute earlier. Then in the second run, the client is the first to have execution time. The more execution time a thread gets, the faster it finishes its job.</w:t>
      </w:r>
    </w:p>
    <w:sectPr w:rsidR="00231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4C"/>
    <w:rsid w:val="0021204C"/>
    <w:rsid w:val="00231FCD"/>
    <w:rsid w:val="009B7A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3FE7"/>
  <w15:chartTrackingRefBased/>
  <w15:docId w15:val="{063EEDA9-BAE3-4B09-A15F-B77AD512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Lajoie-Corriveau</dc:creator>
  <cp:keywords/>
  <dc:description/>
  <cp:lastModifiedBy>Joel Lajoie-Corriveau</cp:lastModifiedBy>
  <cp:revision>2</cp:revision>
  <dcterms:created xsi:type="dcterms:W3CDTF">2021-02-10T22:43:00Z</dcterms:created>
  <dcterms:modified xsi:type="dcterms:W3CDTF">2021-02-10T22:47:00Z</dcterms:modified>
</cp:coreProperties>
</file>