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799" w:rsidRPr="0057414F" w:rsidRDefault="0057414F" w:rsidP="0057414F">
      <w:pPr>
        <w:jc w:val="center"/>
        <w:rPr>
          <w:b/>
        </w:rPr>
      </w:pPr>
      <w:r w:rsidRPr="0057414F">
        <w:rPr>
          <w:b/>
        </w:rPr>
        <w:t>Создание базы данных «Гостиничный комплекс»</w:t>
      </w:r>
    </w:p>
    <w:p w:rsidR="00B534E0" w:rsidRPr="00B534E0" w:rsidRDefault="00B534E0" w:rsidP="00305903">
      <w:pPr>
        <w:spacing w:line="312" w:lineRule="auto"/>
        <w:ind w:firstLine="709"/>
        <w:jc w:val="both"/>
      </w:pPr>
    </w:p>
    <w:p w:rsidR="0057414F" w:rsidRDefault="00305903" w:rsidP="00305903">
      <w:pPr>
        <w:spacing w:line="312" w:lineRule="auto"/>
        <w:ind w:firstLine="709"/>
        <w:jc w:val="both"/>
      </w:pPr>
      <w:r>
        <w:t>Создайте базу данных «Гостиничный комплекс». База данных должна содержать сведения о гостиницах, входящих в комплекс (названия, адреса, телефоны), о типах номеров  в гостиницах и стоимости проживания, а также о клиентах, проживающих в гостиницах.</w:t>
      </w:r>
    </w:p>
    <w:p w:rsidR="00305903" w:rsidRDefault="00305903" w:rsidP="00305903">
      <w:pPr>
        <w:spacing w:line="312" w:lineRule="auto"/>
        <w:ind w:firstLine="709"/>
        <w:jc w:val="both"/>
      </w:pPr>
      <w:r>
        <w:t>При работе с базой данных должны быть доступны следующие действия:</w:t>
      </w:r>
    </w:p>
    <w:p w:rsidR="00305903" w:rsidRDefault="00305903" w:rsidP="00305903">
      <w:pPr>
        <w:spacing w:line="312" w:lineRule="auto"/>
        <w:ind w:firstLine="709"/>
        <w:jc w:val="both"/>
      </w:pPr>
      <w:r>
        <w:t>– возможность добавлять и удалять в таблицы сведения о гостиницах и клиентах; ввод и редактирование записей осуществляется в форме;</w:t>
      </w:r>
    </w:p>
    <w:p w:rsidR="00305903" w:rsidRDefault="00305903" w:rsidP="00305903">
      <w:pPr>
        <w:spacing w:line="312" w:lineRule="auto"/>
        <w:ind w:firstLine="709"/>
        <w:jc w:val="both"/>
      </w:pPr>
      <w:r>
        <w:t>– выводить для клиента квитанцию со стоимостью его проживания в гостинице;</w:t>
      </w:r>
    </w:p>
    <w:p w:rsidR="00B534E0" w:rsidRDefault="00305903" w:rsidP="00B534E0">
      <w:pPr>
        <w:spacing w:line="312" w:lineRule="auto"/>
        <w:ind w:firstLine="709"/>
        <w:jc w:val="both"/>
      </w:pPr>
      <w:r>
        <w:t>– находить сведения о</w:t>
      </w:r>
      <w:r w:rsidR="00B534E0">
        <w:t xml:space="preserve"> </w:t>
      </w:r>
      <w:proofErr w:type="gramStart"/>
      <w:r w:rsidR="00B534E0">
        <w:t>проживающих</w:t>
      </w:r>
      <w:proofErr w:type="gramEnd"/>
      <w:r w:rsidR="00B534E0">
        <w:t xml:space="preserve"> в каждой гостинице.</w:t>
      </w:r>
    </w:p>
    <w:p w:rsidR="00B534E0" w:rsidRDefault="00B534E0" w:rsidP="00B534E0">
      <w:pPr>
        <w:spacing w:line="312" w:lineRule="auto"/>
        <w:ind w:firstLine="709"/>
        <w:jc w:val="both"/>
      </w:pPr>
    </w:p>
    <w:p w:rsidR="00B534E0" w:rsidRPr="00B534E0" w:rsidRDefault="00B534E0" w:rsidP="00B534E0">
      <w:pPr>
        <w:spacing w:line="312" w:lineRule="auto"/>
        <w:ind w:firstLine="709"/>
        <w:jc w:val="center"/>
        <w:rPr>
          <w:spacing w:val="48"/>
        </w:rPr>
      </w:pPr>
      <w:r w:rsidRPr="00B534E0">
        <w:rPr>
          <w:spacing w:val="48"/>
        </w:rPr>
        <w:t>Ход работы</w:t>
      </w:r>
    </w:p>
    <w:p w:rsidR="00B534E0" w:rsidRDefault="00B534E0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Создайте новую базу данных</w:t>
      </w:r>
      <w:proofErr w:type="gramStart"/>
      <w:r>
        <w:t>.</w:t>
      </w:r>
      <w:proofErr w:type="gramEnd"/>
      <w:r>
        <w:t xml:space="preserve"> Сохраните ее в своей папке под именем Гостиничный комплекс.</w:t>
      </w:r>
    </w:p>
    <w:p w:rsidR="00B534E0" w:rsidRDefault="00B534E0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В режиме Конструктора разработайте структуру таблиц базы данных:</w:t>
      </w: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  <w:r>
        <w:rPr>
          <w:noProof/>
          <w:lang w:eastAsia="ru-RU"/>
        </w:rPr>
        <w:drawing>
          <wp:inline distT="0" distB="0" distL="0" distR="0" wp14:anchorId="52E3937A" wp14:editId="560B7407">
            <wp:extent cx="3976577" cy="1275907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5398" t="17835" r="54166" b="64794"/>
                    <a:stretch/>
                  </pic:blipFill>
                  <pic:spPr bwMode="auto">
                    <a:xfrm>
                      <a:off x="0" y="0"/>
                      <a:ext cx="3986148" cy="127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34E0" w:rsidRDefault="00305529" w:rsidP="00B534E0">
      <w:pPr>
        <w:tabs>
          <w:tab w:val="left" w:pos="1134"/>
        </w:tabs>
        <w:spacing w:line="312" w:lineRule="auto"/>
        <w:jc w:val="both"/>
      </w:pPr>
      <w:r>
        <w:t>Создайте маску ввода для поля Телефон.</w:t>
      </w:r>
    </w:p>
    <w:p w:rsidR="00305529" w:rsidRDefault="00305529" w:rsidP="00B534E0">
      <w:pPr>
        <w:tabs>
          <w:tab w:val="left" w:pos="1134"/>
        </w:tabs>
        <w:spacing w:line="312" w:lineRule="auto"/>
        <w:jc w:val="both"/>
      </w:pPr>
      <w:r>
        <w:t>Маска ввода – это своеобразный шаблон для ввода значений поля</w:t>
      </w:r>
      <w:proofErr w:type="gramStart"/>
      <w:r>
        <w:t>.</w:t>
      </w:r>
      <w:proofErr w:type="gramEnd"/>
      <w:r>
        <w:t xml:space="preserve"> Например, одну и ту же дату события можно вводить в виде – 01.01.2012, или 01-янв-2012, или 1 января 2012. Чтобы продемонстрировать пользователю требуемый формат ввода, используются маски.</w:t>
      </w:r>
    </w:p>
    <w:p w:rsidR="00305529" w:rsidRDefault="00305529" w:rsidP="00B534E0">
      <w:pPr>
        <w:tabs>
          <w:tab w:val="left" w:pos="1134"/>
        </w:tabs>
        <w:spacing w:line="312" w:lineRule="auto"/>
        <w:jc w:val="both"/>
      </w:pPr>
      <w:r>
        <w:t>Предположим, что в нашем случае необходимо сначала в скобках ввести трехзначный код города, а затем семизначный номер телефона, разделяя цифры в номере дефисами. Например, номер (123)123-45-67.</w:t>
      </w:r>
    </w:p>
    <w:p w:rsidR="00305529" w:rsidRDefault="00305529" w:rsidP="00B534E0">
      <w:pPr>
        <w:tabs>
          <w:tab w:val="left" w:pos="1134"/>
        </w:tabs>
        <w:spacing w:line="312" w:lineRule="auto"/>
        <w:jc w:val="both"/>
      </w:pPr>
      <w:r>
        <w:t>Маска ввода представляет собой набор символов, каждый из которых имеет свое назначение: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7512"/>
      </w:tblGrid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296034">
              <w:rPr>
                <w:b/>
                <w:bCs/>
                <w:color w:val="000000"/>
                <w:spacing w:val="-4"/>
              </w:rPr>
              <w:lastRenderedPageBreak/>
              <w:t>Символ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296034">
              <w:rPr>
                <w:b/>
                <w:bCs/>
                <w:color w:val="000000"/>
                <w:spacing w:val="3"/>
              </w:rPr>
              <w:t>Описание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bCs/>
                <w:color w:val="000000"/>
              </w:rPr>
              <w:t>0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3"/>
              </w:rPr>
              <w:t>Обязательная цифра (от 0 до 9)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bCs/>
                <w:color w:val="000000"/>
              </w:rPr>
              <w:t>9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3"/>
              </w:rPr>
              <w:t>Необязательная цифра (от 0 до 9)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bCs/>
                <w:color w:val="000000"/>
              </w:rPr>
              <w:t>#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3"/>
              </w:rPr>
              <w:t>Необязательная цифра, знак плюс</w:t>
            </w:r>
            <w:proofErr w:type="gramStart"/>
            <w:r w:rsidRPr="00296034">
              <w:rPr>
                <w:color w:val="000000"/>
                <w:spacing w:val="3"/>
              </w:rPr>
              <w:t xml:space="preserve"> (+) </w:t>
            </w:r>
            <w:proofErr w:type="gramEnd"/>
            <w:r w:rsidRPr="00296034">
              <w:rPr>
                <w:color w:val="000000"/>
                <w:spacing w:val="3"/>
              </w:rPr>
              <w:t>или знак минус (—)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bCs/>
                <w:color w:val="000000"/>
                <w:lang w:val="en-US"/>
              </w:rPr>
              <w:t>L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-2"/>
                <w:w w:val="109"/>
              </w:rPr>
              <w:t>Обязательная буква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color w:val="000000"/>
              </w:rPr>
              <w:t>?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-2"/>
                <w:w w:val="109"/>
              </w:rPr>
              <w:t>Необязательная буква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bCs/>
                <w:color w:val="000000"/>
              </w:rPr>
              <w:t>А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proofErr w:type="gramStart"/>
            <w:r w:rsidRPr="00296034">
              <w:rPr>
                <w:color w:val="000000"/>
                <w:spacing w:val="-1"/>
                <w:w w:val="109"/>
              </w:rPr>
              <w:t>Обязательные</w:t>
            </w:r>
            <w:proofErr w:type="gramEnd"/>
            <w:r w:rsidRPr="00296034">
              <w:rPr>
                <w:color w:val="000000"/>
                <w:spacing w:val="-1"/>
                <w:w w:val="109"/>
              </w:rPr>
              <w:t xml:space="preserve"> буква или цифра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color w:val="000000"/>
              </w:rPr>
              <w:t>а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proofErr w:type="gramStart"/>
            <w:r w:rsidRPr="00296034">
              <w:rPr>
                <w:color w:val="000000"/>
                <w:spacing w:val="-2"/>
                <w:w w:val="109"/>
              </w:rPr>
              <w:t>Необязательные</w:t>
            </w:r>
            <w:proofErr w:type="gramEnd"/>
            <w:r w:rsidRPr="00296034">
              <w:rPr>
                <w:color w:val="000000"/>
                <w:spacing w:val="-2"/>
                <w:w w:val="109"/>
              </w:rPr>
              <w:t xml:space="preserve"> буква или цифра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837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color w:val="000000"/>
              </w:rPr>
              <w:t>&amp;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-1"/>
                <w:w w:val="109"/>
              </w:rPr>
              <w:t>Обязательный символ любого типа (включая буквы, цифры</w:t>
            </w:r>
            <w:r>
              <w:rPr>
                <w:color w:val="000000"/>
                <w:spacing w:val="-1"/>
                <w:w w:val="109"/>
              </w:rPr>
              <w:t>,</w:t>
            </w:r>
            <w:r w:rsidRPr="00296034">
              <w:rPr>
                <w:color w:val="000000"/>
                <w:w w:val="109"/>
              </w:rPr>
              <w:t xml:space="preserve"> знаки пунктуации и т. д.)</w:t>
            </w:r>
          </w:p>
        </w:tc>
      </w:tr>
      <w:tr w:rsidR="00305529" w:rsidRPr="00296034" w:rsidTr="00166A1B">
        <w:tblPrEx>
          <w:tblCellMar>
            <w:top w:w="0" w:type="dxa"/>
            <w:bottom w:w="0" w:type="dxa"/>
          </w:tblCellMar>
        </w:tblPrEx>
        <w:trPr>
          <w:trHeight w:val="837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166A1B" w:rsidRDefault="00305529" w:rsidP="00166A1B">
            <w:pPr>
              <w:shd w:val="clear" w:color="auto" w:fill="FFFFFF"/>
              <w:spacing w:line="312" w:lineRule="auto"/>
              <w:jc w:val="center"/>
            </w:pPr>
            <w:r w:rsidRPr="00166A1B">
              <w:rPr>
                <w:color w:val="000000"/>
              </w:rPr>
              <w:t>С</w:t>
            </w:r>
          </w:p>
        </w:tc>
        <w:tc>
          <w:tcPr>
            <w:tcW w:w="7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05529" w:rsidRPr="00296034" w:rsidRDefault="00305529" w:rsidP="00305529">
            <w:pPr>
              <w:shd w:val="clear" w:color="auto" w:fill="FFFFFF"/>
              <w:spacing w:line="312" w:lineRule="auto"/>
            </w:pPr>
            <w:r w:rsidRPr="00296034">
              <w:rPr>
                <w:color w:val="000000"/>
                <w:spacing w:val="-3"/>
                <w:w w:val="109"/>
              </w:rPr>
              <w:t>Необязательный символ любого типа (включая буквы, цифры</w:t>
            </w:r>
            <w:r w:rsidRPr="00296034">
              <w:rPr>
                <w:color w:val="000000"/>
                <w:w w:val="109"/>
              </w:rPr>
              <w:t xml:space="preserve"> знаки пунктуации и т. д.)</w:t>
            </w:r>
          </w:p>
        </w:tc>
      </w:tr>
    </w:tbl>
    <w:p w:rsidR="00305529" w:rsidRDefault="00305529" w:rsidP="00B534E0">
      <w:pPr>
        <w:tabs>
          <w:tab w:val="left" w:pos="1134"/>
        </w:tabs>
        <w:spacing w:line="312" w:lineRule="auto"/>
        <w:jc w:val="both"/>
      </w:pPr>
    </w:p>
    <w:p w:rsidR="00166A1B" w:rsidRDefault="00166A1B" w:rsidP="00B534E0">
      <w:pPr>
        <w:tabs>
          <w:tab w:val="left" w:pos="1134"/>
        </w:tabs>
        <w:spacing w:line="312" w:lineRule="auto"/>
        <w:jc w:val="both"/>
      </w:pPr>
      <w:r>
        <w:t xml:space="preserve">Для создания маски установите курсор в поле Номер телефона, затем в Свойствах поля установите курсор в строке Маска ввода и нажмите на кнопку </w:t>
      </w:r>
      <w:r>
        <w:rPr>
          <w:noProof/>
          <w:lang w:eastAsia="ru-RU"/>
        </w:rPr>
        <w:drawing>
          <wp:inline distT="0" distB="0" distL="0" distR="0" wp14:anchorId="4F1DCDEC" wp14:editId="0769C411">
            <wp:extent cx="265814" cy="21265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6987" t="68352" r="21335" b="29260"/>
                    <a:stretch/>
                  </pic:blipFill>
                  <pic:spPr bwMode="auto">
                    <a:xfrm>
                      <a:off x="0" y="0"/>
                      <a:ext cx="265893" cy="212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. В открывшемся окне  Создание масок ввода щелкните по кнопке Список</w:t>
      </w:r>
      <w:proofErr w:type="gramStart"/>
      <w:r>
        <w:t>.</w:t>
      </w:r>
      <w:proofErr w:type="gramEnd"/>
      <w:r>
        <w:t xml:space="preserve"> В окне настроек введите следующие данные:</w:t>
      </w:r>
    </w:p>
    <w:p w:rsidR="00166A1B" w:rsidRDefault="00166A1B" w:rsidP="00166A1B">
      <w:pPr>
        <w:tabs>
          <w:tab w:val="left" w:pos="1134"/>
        </w:tabs>
        <w:spacing w:line="312" w:lineRule="auto"/>
        <w:jc w:val="center"/>
      </w:pPr>
      <w:r>
        <w:rPr>
          <w:noProof/>
          <w:lang w:eastAsia="ru-RU"/>
        </w:rPr>
        <w:drawing>
          <wp:inline distT="0" distB="0" distL="0" distR="0" wp14:anchorId="0BC5DB54" wp14:editId="6920E6E0">
            <wp:extent cx="4648200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1B" w:rsidRDefault="00166A1B" w:rsidP="00B534E0">
      <w:pPr>
        <w:tabs>
          <w:tab w:val="left" w:pos="1134"/>
        </w:tabs>
        <w:spacing w:line="312" w:lineRule="auto"/>
        <w:jc w:val="both"/>
      </w:pPr>
      <w:r>
        <w:t xml:space="preserve">Закройте окно настроек и нажмите кнопку Готово. Теперь при вводе все номера телефонов будут </w:t>
      </w:r>
      <w:proofErr w:type="gramStart"/>
      <w:r>
        <w:t>вводится</w:t>
      </w:r>
      <w:proofErr w:type="gramEnd"/>
      <w:r>
        <w:t xml:space="preserve"> в нужном формате, причем знаки скобок и дефисов не нужно вводить с клавиатуры.</w:t>
      </w:r>
    </w:p>
    <w:p w:rsidR="00166A1B" w:rsidRDefault="00166A1B" w:rsidP="00B534E0">
      <w:pPr>
        <w:tabs>
          <w:tab w:val="left" w:pos="1134"/>
        </w:tabs>
        <w:spacing w:line="312" w:lineRule="auto"/>
        <w:jc w:val="both"/>
      </w:pP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  <w:r>
        <w:rPr>
          <w:noProof/>
          <w:lang w:eastAsia="ru-RU"/>
        </w:rPr>
        <w:drawing>
          <wp:inline distT="0" distB="0" distL="0" distR="0" wp14:anchorId="6553429A" wp14:editId="24B377FA">
            <wp:extent cx="4058008" cy="102072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5576" t="18153" r="55240" b="68789"/>
                    <a:stretch/>
                  </pic:blipFill>
                  <pic:spPr bwMode="auto">
                    <a:xfrm>
                      <a:off x="0" y="0"/>
                      <a:ext cx="4060712" cy="102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A1B" w:rsidRDefault="00166A1B" w:rsidP="00B534E0">
      <w:pPr>
        <w:tabs>
          <w:tab w:val="left" w:pos="1134"/>
        </w:tabs>
        <w:spacing w:line="312" w:lineRule="auto"/>
        <w:jc w:val="both"/>
      </w:pP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  <w:r>
        <w:t xml:space="preserve">В таблице </w:t>
      </w:r>
      <w:r w:rsidRPr="00B534E0">
        <w:rPr>
          <w:rFonts w:ascii="Courier New" w:hAnsi="Courier New" w:cs="Courier New"/>
        </w:rPr>
        <w:t>Номера</w:t>
      </w:r>
      <w:r>
        <w:t xml:space="preserve"> поле </w:t>
      </w:r>
      <w:r w:rsidRPr="00B534E0">
        <w:rPr>
          <w:rFonts w:ascii="Courier New" w:hAnsi="Courier New" w:cs="Courier New"/>
        </w:rPr>
        <w:t>Тип номера</w:t>
      </w:r>
      <w:r>
        <w:t xml:space="preserve"> является полем подстановок. Для создания подстановок в </w:t>
      </w:r>
      <w:r w:rsidRPr="00B534E0">
        <w:rPr>
          <w:rFonts w:ascii="Courier New" w:hAnsi="Courier New" w:cs="Courier New"/>
        </w:rPr>
        <w:t>Свойствах поля</w:t>
      </w:r>
      <w:r>
        <w:t xml:space="preserve"> на вкладке </w:t>
      </w:r>
      <w:r>
        <w:rPr>
          <w:rFonts w:ascii="Courier New" w:hAnsi="Courier New" w:cs="Courier New"/>
        </w:rPr>
        <w:t>П</w:t>
      </w:r>
      <w:r w:rsidRPr="00B534E0">
        <w:rPr>
          <w:rFonts w:ascii="Courier New" w:hAnsi="Courier New" w:cs="Courier New"/>
        </w:rPr>
        <w:t>одстановка</w:t>
      </w:r>
      <w:r>
        <w:t xml:space="preserve"> выберите </w:t>
      </w:r>
      <w:r w:rsidRPr="00B534E0">
        <w:rPr>
          <w:rFonts w:ascii="Courier New" w:hAnsi="Courier New" w:cs="Courier New"/>
        </w:rPr>
        <w:t>Тип элемента управления</w:t>
      </w:r>
      <w:r>
        <w:t xml:space="preserve"> – </w:t>
      </w:r>
      <w:r w:rsidRPr="00B534E0">
        <w:rPr>
          <w:rFonts w:ascii="Courier New" w:hAnsi="Courier New" w:cs="Courier New"/>
        </w:rPr>
        <w:t>Поле со списком</w:t>
      </w:r>
      <w:r>
        <w:t xml:space="preserve">, в поле </w:t>
      </w:r>
      <w:r w:rsidRPr="00B534E0">
        <w:rPr>
          <w:rFonts w:ascii="Courier New" w:hAnsi="Courier New" w:cs="Courier New"/>
        </w:rPr>
        <w:t>Тип источника строк</w:t>
      </w:r>
      <w:r>
        <w:t xml:space="preserve"> выберите пункт </w:t>
      </w:r>
      <w:r w:rsidRPr="00B534E0">
        <w:rPr>
          <w:rFonts w:ascii="Courier New" w:hAnsi="Courier New" w:cs="Courier New"/>
        </w:rPr>
        <w:t>Список значений</w:t>
      </w:r>
      <w:r>
        <w:t xml:space="preserve">, в строке </w:t>
      </w:r>
      <w:r w:rsidRPr="00B534E0">
        <w:rPr>
          <w:rFonts w:ascii="Courier New" w:hAnsi="Courier New" w:cs="Courier New"/>
        </w:rPr>
        <w:t>Источник строк</w:t>
      </w:r>
      <w:r>
        <w:t xml:space="preserve"> введите список значений, разделяя их точкой с запятой: люкс; полулюкс; стандарт; эконом. </w:t>
      </w: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0533008" wp14:editId="3C07F1E9">
            <wp:extent cx="3530009" cy="21044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5935" t="17516" r="56135" b="52866"/>
                    <a:stretch/>
                  </pic:blipFill>
                  <pic:spPr bwMode="auto">
                    <a:xfrm>
                      <a:off x="0" y="0"/>
                      <a:ext cx="3531055" cy="2105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34E0" w:rsidRDefault="00B534E0" w:rsidP="00B534E0">
      <w:pPr>
        <w:tabs>
          <w:tab w:val="left" w:pos="1134"/>
        </w:tabs>
        <w:spacing w:line="312" w:lineRule="auto"/>
        <w:jc w:val="both"/>
      </w:pPr>
      <w:r>
        <w:t xml:space="preserve">В таблице </w:t>
      </w:r>
      <w:r w:rsidRPr="00B534E0">
        <w:rPr>
          <w:rFonts w:ascii="Courier New" w:hAnsi="Courier New" w:cs="Courier New"/>
        </w:rPr>
        <w:t>Клиенты</w:t>
      </w:r>
      <w:r>
        <w:t xml:space="preserve"> </w:t>
      </w:r>
      <w:r w:rsidR="00305529">
        <w:t xml:space="preserve">ключевое поле является составным – т.е. состоит из нескольких полей – </w:t>
      </w:r>
      <w:r w:rsidR="00305529" w:rsidRPr="00305529">
        <w:rPr>
          <w:rFonts w:ascii="Courier New" w:hAnsi="Courier New" w:cs="Courier New"/>
        </w:rPr>
        <w:t>Номер</w:t>
      </w:r>
      <w:r w:rsidR="00305529">
        <w:t xml:space="preserve"> и </w:t>
      </w:r>
      <w:r w:rsidR="00305529" w:rsidRPr="00305529">
        <w:rPr>
          <w:rFonts w:ascii="Courier New" w:hAnsi="Courier New" w:cs="Courier New"/>
        </w:rPr>
        <w:t>Гостиница</w:t>
      </w:r>
      <w:r w:rsidR="00305529">
        <w:t xml:space="preserve">. </w:t>
      </w:r>
    </w:p>
    <w:p w:rsidR="00166A1B" w:rsidRDefault="00305529" w:rsidP="00B534E0">
      <w:pPr>
        <w:tabs>
          <w:tab w:val="left" w:pos="1134"/>
        </w:tabs>
        <w:spacing w:line="312" w:lineRule="auto"/>
        <w:jc w:val="both"/>
      </w:pPr>
      <w:r>
        <w:t xml:space="preserve">Поля </w:t>
      </w:r>
      <w:r w:rsidRPr="00305529">
        <w:rPr>
          <w:rFonts w:ascii="Courier New" w:hAnsi="Courier New" w:cs="Courier New"/>
        </w:rPr>
        <w:t>Гостиница</w:t>
      </w:r>
      <w:r>
        <w:t xml:space="preserve"> и </w:t>
      </w:r>
      <w:r w:rsidRPr="00305529">
        <w:rPr>
          <w:rFonts w:ascii="Courier New" w:hAnsi="Courier New" w:cs="Courier New"/>
        </w:rPr>
        <w:t>Тип номера</w:t>
      </w:r>
      <w:r>
        <w:t xml:space="preserve"> должны использовать подстановки из соответствующих полей других таблиц. </w:t>
      </w:r>
    </w:p>
    <w:p w:rsidR="00166A1B" w:rsidRDefault="00166A1B" w:rsidP="00B534E0">
      <w:pPr>
        <w:tabs>
          <w:tab w:val="left" w:pos="1134"/>
        </w:tabs>
        <w:spacing w:line="312" w:lineRule="auto"/>
        <w:jc w:val="both"/>
      </w:pPr>
      <w:r>
        <w:t xml:space="preserve">Для полей </w:t>
      </w:r>
      <w:r w:rsidR="00103C07" w:rsidRPr="00103C07">
        <w:rPr>
          <w:rFonts w:ascii="Courier New" w:hAnsi="Courier New" w:cs="Courier New"/>
        </w:rPr>
        <w:t>Паспорт</w:t>
      </w:r>
      <w:r w:rsidR="00103C07">
        <w:t xml:space="preserve">, </w:t>
      </w:r>
      <w:r w:rsidRPr="00103C07">
        <w:rPr>
          <w:rFonts w:ascii="Courier New" w:hAnsi="Courier New" w:cs="Courier New"/>
        </w:rPr>
        <w:t>Дата заселения</w:t>
      </w:r>
      <w:r>
        <w:t xml:space="preserve"> и </w:t>
      </w:r>
      <w:r w:rsidRPr="00103C07">
        <w:rPr>
          <w:rFonts w:ascii="Courier New" w:hAnsi="Courier New" w:cs="Courier New"/>
        </w:rPr>
        <w:t>Дата выселения</w:t>
      </w:r>
      <w:r>
        <w:t xml:space="preserve"> создайте маски ввода</w:t>
      </w:r>
      <w:r w:rsidR="00103C07">
        <w:t xml:space="preserve"> (маска ввода для поля Паспорт должна позволять ввести 4 цифры серии паспорта, а затем после символа № – шестизначный номер паспорта)</w:t>
      </w:r>
      <w:r>
        <w:t>.</w:t>
      </w:r>
    </w:p>
    <w:p w:rsidR="00B534E0" w:rsidRDefault="00166A1B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Создайте схему базы данных:</w:t>
      </w:r>
    </w:p>
    <w:p w:rsidR="00166A1B" w:rsidRDefault="00166A1B" w:rsidP="00166A1B">
      <w:pPr>
        <w:tabs>
          <w:tab w:val="left" w:pos="1134"/>
        </w:tabs>
        <w:spacing w:line="312" w:lineRule="auto"/>
        <w:jc w:val="both"/>
      </w:pPr>
      <w:r>
        <w:rPr>
          <w:noProof/>
          <w:lang w:eastAsia="ru-RU"/>
        </w:rPr>
        <w:drawing>
          <wp:inline distT="0" distB="0" distL="0" distR="0" wp14:anchorId="42449287" wp14:editId="3925A1A3">
            <wp:extent cx="6039293" cy="2090525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6102" t="18543" r="37382" b="51656"/>
                    <a:stretch/>
                  </pic:blipFill>
                  <pic:spPr bwMode="auto">
                    <a:xfrm>
                      <a:off x="0" y="0"/>
                      <a:ext cx="6038830" cy="209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3C07" w:rsidRDefault="00103C07" w:rsidP="00103C07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 xml:space="preserve">Заполните таблицы </w:t>
      </w:r>
      <w:r w:rsidRPr="00103C07">
        <w:rPr>
          <w:rFonts w:ascii="Courier New" w:hAnsi="Courier New" w:cs="Courier New"/>
        </w:rPr>
        <w:t>Номера</w:t>
      </w:r>
      <w:r>
        <w:t xml:space="preserve"> и </w:t>
      </w:r>
      <w:r w:rsidRPr="00103C07">
        <w:rPr>
          <w:rFonts w:ascii="Courier New" w:hAnsi="Courier New" w:cs="Courier New"/>
        </w:rPr>
        <w:t>Гостиницы</w:t>
      </w:r>
      <w:r>
        <w:t xml:space="preserve"> данными. Таблица </w:t>
      </w:r>
      <w:r w:rsidRPr="00103C07">
        <w:rPr>
          <w:rFonts w:ascii="Courier New" w:hAnsi="Courier New" w:cs="Courier New"/>
        </w:rPr>
        <w:t>Номера</w:t>
      </w:r>
      <w:r>
        <w:t xml:space="preserve"> содержит типы номеров Люкс, Полулюкс, Стандарт, Эконом. Таблица </w:t>
      </w:r>
      <w:r w:rsidRPr="00103C07">
        <w:rPr>
          <w:rFonts w:ascii="Courier New" w:hAnsi="Courier New" w:cs="Courier New"/>
        </w:rPr>
        <w:t>Гостиницы</w:t>
      </w:r>
      <w:r>
        <w:t xml:space="preserve"> содержит не менее 5 записей.</w:t>
      </w:r>
    </w:p>
    <w:p w:rsidR="00103C07" w:rsidRDefault="00103C07" w:rsidP="00103C07">
      <w:pPr>
        <w:pStyle w:val="a3"/>
        <w:tabs>
          <w:tab w:val="left" w:pos="1134"/>
        </w:tabs>
        <w:spacing w:line="312" w:lineRule="auto"/>
        <w:ind w:left="0" w:firstLine="709"/>
        <w:jc w:val="both"/>
      </w:pPr>
      <w:r>
        <w:t xml:space="preserve">Для таблицы Клиенты создайте форму с помощью мастера форм. Заполните в форме таблицу </w:t>
      </w:r>
      <w:r w:rsidRPr="00103C07">
        <w:rPr>
          <w:rFonts w:ascii="Courier New" w:hAnsi="Courier New" w:cs="Courier New"/>
        </w:rPr>
        <w:t>Клиенты</w:t>
      </w:r>
      <w:r>
        <w:t xml:space="preserve">  данными (не менее 10 записей).</w:t>
      </w:r>
    </w:p>
    <w:p w:rsidR="00103C07" w:rsidRDefault="00103C07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Создайте запрос, выводящий всех клиентов, проживающих в выбранной гостинице.</w:t>
      </w:r>
    </w:p>
    <w:p w:rsidR="00103C07" w:rsidRDefault="00103C07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Создадим запрос для формирования квитанции за проживание для клиента. Помимо сведений о клиенте и гостинце, на квитанции должно быть показано количество дней проживания (его можно вычислить, зная даты заселения и выселения), а также стоимость проживания.</w:t>
      </w:r>
    </w:p>
    <w:p w:rsidR="00103C07" w:rsidRDefault="00103C07" w:rsidP="00103C07">
      <w:pPr>
        <w:tabs>
          <w:tab w:val="left" w:pos="1134"/>
        </w:tabs>
        <w:spacing w:line="312" w:lineRule="auto"/>
        <w:jc w:val="both"/>
      </w:pPr>
      <w:r>
        <w:t xml:space="preserve">Создайте новый запрос в режиме конструктора. </w:t>
      </w:r>
    </w:p>
    <w:p w:rsidR="00103C07" w:rsidRDefault="00103C07" w:rsidP="00103C07">
      <w:pPr>
        <w:tabs>
          <w:tab w:val="left" w:pos="1134"/>
        </w:tabs>
        <w:spacing w:line="312" w:lineRule="auto"/>
        <w:jc w:val="both"/>
      </w:pPr>
      <w:r>
        <w:t>Добавьте нужные для запроса таблицы и поля</w:t>
      </w:r>
      <w:proofErr w:type="gramStart"/>
      <w:r w:rsidR="00BF68D6">
        <w:t>.</w:t>
      </w:r>
      <w:proofErr w:type="gramEnd"/>
      <w:r w:rsidR="00BF68D6">
        <w:t xml:space="preserve"> Так как квитанция формируется для конкретного клиента, то в поле </w:t>
      </w:r>
      <w:r w:rsidR="00BF68D6" w:rsidRPr="00BF68D6">
        <w:rPr>
          <w:rFonts w:ascii="Courier New" w:hAnsi="Courier New" w:cs="Courier New"/>
        </w:rPr>
        <w:t>Фамилия</w:t>
      </w:r>
      <w:r w:rsidR="00BF68D6">
        <w:t xml:space="preserve"> введите пустые квадратные скобки, чтобы была возможность вводить имя клиента с клавиатуры.</w:t>
      </w:r>
    </w:p>
    <w:p w:rsidR="00BF68D6" w:rsidRDefault="00BF68D6" w:rsidP="00103C07">
      <w:pPr>
        <w:tabs>
          <w:tab w:val="left" w:pos="1134"/>
        </w:tabs>
        <w:spacing w:line="312" w:lineRule="auto"/>
        <w:jc w:val="both"/>
      </w:pPr>
      <w:r>
        <w:rPr>
          <w:noProof/>
          <w:lang w:eastAsia="ru-RU"/>
        </w:rPr>
        <w:drawing>
          <wp:inline distT="0" distB="0" distL="0" distR="0" wp14:anchorId="7F4A3F5B" wp14:editId="5E6D7E9E">
            <wp:extent cx="6484550" cy="96756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5218" t="58599" r="6991" b="27070"/>
                    <a:stretch/>
                  </pic:blipFill>
                  <pic:spPr bwMode="auto">
                    <a:xfrm>
                      <a:off x="0" y="0"/>
                      <a:ext cx="6493820" cy="96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3C07" w:rsidRDefault="00BF68D6" w:rsidP="00103C07">
      <w:pPr>
        <w:tabs>
          <w:tab w:val="left" w:pos="1134"/>
        </w:tabs>
        <w:spacing w:line="312" w:lineRule="auto"/>
        <w:jc w:val="both"/>
      </w:pPr>
      <w:r>
        <w:t xml:space="preserve">Создадим вычисляемое поле – Количество дней проживания. </w:t>
      </w:r>
    </w:p>
    <w:p w:rsidR="00BF68D6" w:rsidRDefault="00BF68D6" w:rsidP="00103C07">
      <w:pPr>
        <w:tabs>
          <w:tab w:val="left" w:pos="1134"/>
        </w:tabs>
        <w:spacing w:line="312" w:lineRule="auto"/>
        <w:jc w:val="both"/>
      </w:pPr>
      <w:r>
        <w:t xml:space="preserve">Установите курсор в первое незаполненное поле и нажмите на кнопку </w:t>
      </w:r>
      <w:r>
        <w:rPr>
          <w:noProof/>
          <w:lang w:eastAsia="ru-RU"/>
        </w:rPr>
        <w:drawing>
          <wp:inline distT="0" distB="0" distL="0" distR="0" wp14:anchorId="4D9A1E0B" wp14:editId="39BB0CB2">
            <wp:extent cx="988828" cy="23391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1167" t="12043" r="41772" b="84986"/>
                    <a:stretch/>
                  </pic:blipFill>
                  <pic:spPr bwMode="auto">
                    <a:xfrm>
                      <a:off x="0" y="0"/>
                      <a:ext cx="991106" cy="234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на панели Работа с запросами.  </w:t>
      </w:r>
    </w:p>
    <w:p w:rsidR="00E234F8" w:rsidRDefault="00E234F8" w:rsidP="00103C07">
      <w:pPr>
        <w:tabs>
          <w:tab w:val="left" w:pos="1134"/>
        </w:tabs>
        <w:spacing w:line="312" w:lineRule="auto"/>
        <w:jc w:val="both"/>
      </w:pPr>
      <w:r>
        <w:t>В открывшемся окне выберите базу данных «Гостиничный комплекс», таблицу Клиенты и задайте формулу, вычисляющую количество дней проживания как разность даты выселения и даты заселения.</w:t>
      </w:r>
    </w:p>
    <w:p w:rsidR="00E234F8" w:rsidRDefault="00E234F8" w:rsidP="00E234F8">
      <w:pPr>
        <w:tabs>
          <w:tab w:val="left" w:pos="1134"/>
        </w:tabs>
        <w:spacing w:line="312" w:lineRule="auto"/>
        <w:jc w:val="center"/>
      </w:pPr>
      <w:r>
        <w:rPr>
          <w:noProof/>
          <w:lang w:eastAsia="ru-RU"/>
        </w:rPr>
        <w:drawing>
          <wp:inline distT="0" distB="0" distL="0" distR="0" wp14:anchorId="79180F02" wp14:editId="6D52C117">
            <wp:extent cx="4686300" cy="39338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4F8" w:rsidRDefault="00E234F8" w:rsidP="00103C07">
      <w:pPr>
        <w:tabs>
          <w:tab w:val="left" w:pos="1134"/>
        </w:tabs>
        <w:spacing w:line="312" w:lineRule="auto"/>
        <w:jc w:val="both"/>
      </w:pPr>
      <w:r>
        <w:t>Нажмите кнопку ОК.</w:t>
      </w:r>
    </w:p>
    <w:p w:rsidR="00E234F8" w:rsidRDefault="00E234F8" w:rsidP="00103C07">
      <w:pPr>
        <w:tabs>
          <w:tab w:val="left" w:pos="1134"/>
        </w:tabs>
        <w:spacing w:line="312" w:lineRule="auto"/>
        <w:jc w:val="both"/>
      </w:pPr>
      <w:r>
        <w:t>Попробуйте выполнить запрос для некоторого клиента.</w:t>
      </w:r>
    </w:p>
    <w:p w:rsidR="00E234F8" w:rsidRDefault="00E234F8" w:rsidP="00103C07">
      <w:pPr>
        <w:tabs>
          <w:tab w:val="left" w:pos="1134"/>
        </w:tabs>
        <w:spacing w:line="312" w:lineRule="auto"/>
        <w:jc w:val="both"/>
      </w:pPr>
      <w:r>
        <w:t>При запуске в заголовке вычисленного поля будет записано «Выражение 1». Чтобы изменить подпись поля нажмите на кнопку Страница свойств и в строке Подпись введите значение Количество прожитых дней.</w:t>
      </w:r>
    </w:p>
    <w:p w:rsidR="00E234F8" w:rsidRDefault="00E234F8" w:rsidP="00103C07">
      <w:pPr>
        <w:tabs>
          <w:tab w:val="left" w:pos="1134"/>
        </w:tabs>
        <w:spacing w:line="312" w:lineRule="auto"/>
        <w:jc w:val="both"/>
      </w:pPr>
      <w:r>
        <w:t>Аналогично создайте поле, в котором будет вычислена стоимость за проживание (количество прожитых дней нужно умножать на стоимость номера).</w:t>
      </w:r>
    </w:p>
    <w:p w:rsidR="007A71E5" w:rsidRPr="00E234F8" w:rsidRDefault="007A71E5" w:rsidP="00103C07">
      <w:pPr>
        <w:tabs>
          <w:tab w:val="left" w:pos="1134"/>
        </w:tabs>
        <w:spacing w:line="312" w:lineRule="auto"/>
        <w:jc w:val="both"/>
      </w:pPr>
      <w:r>
        <w:t>Сохраните запрос под именем Квитанция.</w:t>
      </w:r>
    </w:p>
    <w:p w:rsidR="00103C07" w:rsidRDefault="00E414B3" w:rsidP="00B534E0">
      <w:pPr>
        <w:pStyle w:val="a3"/>
        <w:numPr>
          <w:ilvl w:val="0"/>
          <w:numId w:val="1"/>
        </w:numPr>
        <w:tabs>
          <w:tab w:val="left" w:pos="1134"/>
        </w:tabs>
        <w:spacing w:line="312" w:lineRule="auto"/>
        <w:ind w:left="0" w:firstLine="709"/>
        <w:jc w:val="both"/>
      </w:pPr>
      <w:r>
        <w:t>Создайте отчет для запроса Квитанция с помощью Мастера отчетов.</w:t>
      </w:r>
    </w:p>
    <w:p w:rsidR="00E414B3" w:rsidRDefault="00E414B3" w:rsidP="00E414B3">
      <w:pPr>
        <w:tabs>
          <w:tab w:val="left" w:pos="1134"/>
        </w:tabs>
        <w:spacing w:line="312" w:lineRule="auto"/>
        <w:jc w:val="both"/>
      </w:pPr>
      <w:r>
        <w:t>На последнем шаге Мастера выберите пункт</w:t>
      </w:r>
      <w:proofErr w:type="gramStart"/>
      <w:r>
        <w:t xml:space="preserve"> И</w:t>
      </w:r>
      <w:proofErr w:type="gramEnd"/>
      <w:r>
        <w:t>зменить макет отчета:</w:t>
      </w:r>
    </w:p>
    <w:p w:rsidR="00E414B3" w:rsidRPr="00B534E0" w:rsidRDefault="00E414B3" w:rsidP="00E414B3">
      <w:pPr>
        <w:tabs>
          <w:tab w:val="left" w:pos="1134"/>
        </w:tabs>
        <w:spacing w:line="312" w:lineRule="auto"/>
        <w:jc w:val="center"/>
      </w:pPr>
      <w:r>
        <w:rPr>
          <w:noProof/>
          <w:lang w:eastAsia="ru-RU"/>
        </w:rPr>
        <w:drawing>
          <wp:inline distT="0" distB="0" distL="0" distR="0" wp14:anchorId="01FD4E4D" wp14:editId="4EF425A7">
            <wp:extent cx="4040372" cy="2756164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0023" cy="27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903" w:rsidRDefault="00E414B3">
      <w:r>
        <w:t>Откроется окно Конструктора отчетов</w:t>
      </w:r>
    </w:p>
    <w:p w:rsidR="00E414B3" w:rsidRDefault="00E414B3">
      <w:r>
        <w:rPr>
          <w:noProof/>
          <w:lang w:eastAsia="ru-RU"/>
        </w:rPr>
        <w:drawing>
          <wp:inline distT="0" distB="0" distL="0" distR="0" wp14:anchorId="0C45923D" wp14:editId="4CD78707">
            <wp:extent cx="5244337" cy="21371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5934" t="16879" r="22118" b="38217"/>
                    <a:stretch/>
                  </pic:blipFill>
                  <pic:spPr bwMode="auto">
                    <a:xfrm>
                      <a:off x="0" y="0"/>
                      <a:ext cx="5245890" cy="213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4B3" w:rsidRDefault="00E414B3">
      <w:r>
        <w:t xml:space="preserve">В окне конструктора расположены подписи полей и непосредственно сами поля. </w:t>
      </w:r>
    </w:p>
    <w:p w:rsidR="00E414B3" w:rsidRDefault="00E414B3" w:rsidP="00E414B3">
      <w:pPr>
        <w:jc w:val="both"/>
      </w:pPr>
      <w:r>
        <w:t>Преимущество режима конструктора в том, что пользователь сам может располагать все выводимые поля в любом порядке,  а также изменять форматирование объектов, расположенных на макете отчета (для изменения форматирования нужно изменять соответствующие свойства на странице свойств).</w:t>
      </w:r>
    </w:p>
    <w:p w:rsidR="00E414B3" w:rsidRDefault="00E414B3" w:rsidP="00E414B3">
      <w:pPr>
        <w:jc w:val="both"/>
      </w:pPr>
      <w:r>
        <w:t xml:space="preserve">Перетаскивая поля с помощью мыши </w:t>
      </w:r>
      <w:proofErr w:type="gramStart"/>
      <w:r>
        <w:t>измените</w:t>
      </w:r>
      <w:proofErr w:type="gramEnd"/>
      <w:r>
        <w:t xml:space="preserve"> расположение полей, а также форматирование объектов.</w:t>
      </w:r>
    </w:p>
    <w:p w:rsidR="00E414B3" w:rsidRDefault="00E414B3" w:rsidP="00E414B3">
      <w:pPr>
        <w:jc w:val="both"/>
      </w:pPr>
      <w:r>
        <w:t>Например, итоговый макет может выглядеть следующим образом:</w:t>
      </w:r>
    </w:p>
    <w:p w:rsidR="00E414B3" w:rsidRDefault="00E414B3" w:rsidP="00E414B3">
      <w:pPr>
        <w:jc w:val="center"/>
      </w:pPr>
      <w:r>
        <w:rPr>
          <w:noProof/>
          <w:lang w:eastAsia="ru-RU"/>
        </w:rPr>
        <w:drawing>
          <wp:inline distT="0" distB="0" distL="0" distR="0" wp14:anchorId="36D72740" wp14:editId="004A2E7D">
            <wp:extent cx="4231758" cy="30690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6113" t="17516" r="27847" b="10191"/>
                    <a:stretch/>
                  </pic:blipFill>
                  <pic:spPr bwMode="auto">
                    <a:xfrm>
                      <a:off x="0" y="0"/>
                      <a:ext cx="4233010" cy="3069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4B3" w:rsidRDefault="00E414B3" w:rsidP="00E414B3">
      <w:pPr>
        <w:jc w:val="both"/>
      </w:pPr>
      <w:r>
        <w:t xml:space="preserve">Тогда </w:t>
      </w:r>
      <w:r w:rsidR="00A30CC5">
        <w:t>представление отчета</w:t>
      </w:r>
      <w:r>
        <w:t xml:space="preserve"> будет иметь вид:</w:t>
      </w:r>
    </w:p>
    <w:p w:rsidR="00E414B3" w:rsidRDefault="00E414B3" w:rsidP="00A30CC5">
      <w:pPr>
        <w:jc w:val="center"/>
      </w:pPr>
      <w:r>
        <w:rPr>
          <w:noProof/>
          <w:lang w:eastAsia="ru-RU"/>
        </w:rPr>
        <w:drawing>
          <wp:inline distT="0" distB="0" distL="0" distR="0" wp14:anchorId="3F4759F2" wp14:editId="7ED125CD">
            <wp:extent cx="4678326" cy="3362101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6472" t="18153" r="24982" b="7006"/>
                    <a:stretch/>
                  </pic:blipFill>
                  <pic:spPr bwMode="auto">
                    <a:xfrm>
                      <a:off x="0" y="0"/>
                      <a:ext cx="4679712" cy="3363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CC5" w:rsidRDefault="00A30CC5" w:rsidP="00E414B3">
      <w:pPr>
        <w:jc w:val="both"/>
      </w:pPr>
      <w:bookmarkStart w:id="0" w:name="_GoBack"/>
      <w:bookmarkEnd w:id="0"/>
    </w:p>
    <w:sectPr w:rsidR="00A30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00C05"/>
    <w:multiLevelType w:val="hybridMultilevel"/>
    <w:tmpl w:val="F140C00A"/>
    <w:lvl w:ilvl="0" w:tplc="40F446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4F"/>
    <w:rsid w:val="00103C07"/>
    <w:rsid w:val="00166A1B"/>
    <w:rsid w:val="00305529"/>
    <w:rsid w:val="00305903"/>
    <w:rsid w:val="003333FA"/>
    <w:rsid w:val="0057414F"/>
    <w:rsid w:val="007A71E5"/>
    <w:rsid w:val="00A30CC5"/>
    <w:rsid w:val="00B534E0"/>
    <w:rsid w:val="00BF68D6"/>
    <w:rsid w:val="00DC05D1"/>
    <w:rsid w:val="00DE7799"/>
    <w:rsid w:val="00E234F8"/>
    <w:rsid w:val="00E4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4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534E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4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4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534E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4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DNA Project</Company>
  <LinksUpToDate>false</LinksUpToDate>
  <CharactersWithSpaces>5412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Admin</cp:lastModifiedBy>
  <cp:revision>5</cp:revision>
  <dcterms:created xsi:type="dcterms:W3CDTF">2012-03-11T19:59:00Z</dcterms:created>
  <dcterms:modified xsi:type="dcterms:W3CDTF">2012-03-12T06:50:00Z</dcterms:modified>
</cp:coreProperties>
</file>