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w97noyzbima" w:id="0"/>
    <w:bookmarkEnd w:id="0"/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агентство связи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«САНКТ-ПЕТЕРБУРГСКИЙ ГОСУДАРСТВЕННЫЙ УНИВЕРСИТЕТ ТЕЛЕКОММУНИКАЦИЙ ИМ. ПРОФ. М. А. БОНЧ-БРУЕВИЧА» (СПбГУТ)</w:t>
      </w:r>
    </w:p>
    <w:p w:rsidR="00000000" w:rsidDel="00000000" w:rsidP="00000000" w:rsidRDefault="00000000" w:rsidRPr="00000000" w14:paraId="00000005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кибербезопасности. 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информационной безопасности компьютерных сетей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№2.2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дисциплине «Безопасность компьютерных систем»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 студент 2-го курса группы ИКПИ-42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Терещенко Максим Андреевич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Преподаватель: 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Беккель Людмила Сергеевна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</w:t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bookmarkStart w:colFirst="0" w:colLast="0" w:name="bookmark=id.lsyusz47oor" w:id="1"/>
      <w:bookmarkEnd w:id="1"/>
      <w:r w:rsidDel="00000000" w:rsidR="00000000" w:rsidRPr="00000000">
        <w:rPr>
          <w:rtl w:val="0"/>
        </w:rPr>
      </w:r>
    </w:p>
    <w:bookmarkStart w:colFirst="0" w:colLast="0" w:name="bookmark=id.d5hasyvd5tk9" w:id="2"/>
    <w:bookmarkEnd w:id="2"/>
    <w:p w:rsidR="00000000" w:rsidDel="00000000" w:rsidP="00000000" w:rsidRDefault="00000000" w:rsidRPr="00000000" w14:paraId="00000030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Введение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лабораторной работы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изучить интерфейс командной строки Windows, возможности приложения Windows Terminal и научиться просматривать ARP-таблицу для анализа соответствия IP- и MAC-адресов в локальной сети.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Освоить способы запуска командной строки;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Ознакомиться с интерфейсом и настройками Windows Terminal;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Выполнить команду для просмотра ARP-таблицы;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Зафиксировать результаты выполнения с помощью скриншотов.</w:t>
      </w:r>
    </w:p>
    <w:bookmarkStart w:colFirst="0" w:colLast="0" w:name="bookmark=id.ar73qzw3h8mx" w:id="3"/>
    <w:bookmarkEnd w:id="3"/>
    <w:p w:rsidR="00000000" w:rsidDel="00000000" w:rsidP="00000000" w:rsidRDefault="00000000" w:rsidRPr="00000000" w14:paraId="00000037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Ход работы</w:t>
      </w:r>
    </w:p>
    <w:bookmarkStart w:colFirst="0" w:colLast="0" w:name="bookmark=id.py87sg7nd5nq" w:id="4"/>
    <w:bookmarkEnd w:id="4"/>
    <w:p w:rsidR="00000000" w:rsidDel="00000000" w:rsidP="00000000" w:rsidRDefault="00000000" w:rsidRPr="00000000" w14:paraId="00000038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Запуск командной строки (CLI) в Windows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запуска командной строки нажато сочетание клавиш Win+R, в окне «Выполнить» введено cmd и подтверждено Enter.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3084021"/>
            <wp:effectExtent b="0" l="0" r="0" t="0"/>
            <wp:docPr descr="Скриншот запуска CLI" id="21" name="image3.png"/>
            <a:graphic>
              <a:graphicData uri="http://schemas.openxmlformats.org/drawingml/2006/picture">
                <pic:pic>
                  <pic:nvPicPr>
                    <pic:cNvPr descr="Скриншот запуска CLI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84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701" w:right="0" w:hanging="283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– Окно запуска командной строки</w:t>
      </w:r>
      <w:r w:rsidDel="00000000" w:rsidR="00000000" w:rsidRPr="00000000">
        <w:rPr>
          <w:rtl w:val="0"/>
        </w:rPr>
      </w:r>
    </w:p>
    <w:bookmarkStart w:colFirst="0" w:colLast="0" w:name="bookmark=id.nmaobvhuhhrk" w:id="5"/>
    <w:bookmarkEnd w:id="5"/>
    <w:p w:rsidR="00000000" w:rsidDel="00000000" w:rsidP="00000000" w:rsidRDefault="00000000" w:rsidRPr="00000000" w14:paraId="0000003C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Знакомство с Windows Terminal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Запущено приложение Windows Terminal, открыто рабочее пространство командной строки.</w:t>
        <w:br w:type="textWrapping"/>
        <w:t xml:space="preserve">В верхней части окна при нажатии правой кнопкой мыши по заголовку окна открывается контекстное меню с пунктом «Свойства».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701" w:right="0" w:hanging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6081940"/>
            <wp:effectExtent b="0" l="0" r="0" t="0"/>
            <wp:docPr descr="Скриншот интерфейса Terminal" id="23" name="image2.png"/>
            <a:graphic>
              <a:graphicData uri="http://schemas.openxmlformats.org/drawingml/2006/picture">
                <pic:pic>
                  <pic:nvPicPr>
                    <pic:cNvPr descr="Скриншот интерфейса Terminal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8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– Окно настроек Windows Terminal</w:t>
      </w:r>
      <w:r w:rsidDel="00000000" w:rsidR="00000000" w:rsidRPr="00000000">
        <w:rPr>
          <w:rtl w:val="0"/>
        </w:rPr>
      </w:r>
    </w:p>
    <w:bookmarkStart w:colFirst="0" w:colLast="0" w:name="bookmark=id.7n4g8v62hxxc" w:id="6"/>
    <w:bookmarkEnd w:id="6"/>
    <w:p w:rsidR="00000000" w:rsidDel="00000000" w:rsidP="00000000" w:rsidRDefault="00000000" w:rsidRPr="00000000" w14:paraId="0000003F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Просмотр ARP-таблицы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командной строке (внутри Windows Terminal) введена команда arp -a.</w:t>
        <w:br w:type="textWrapping"/>
        <w:t xml:space="preserve">Отобразилась ARP-таблица с соответствиями IP-адресов и MAC-адресов устройств в локальной сети.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1767479"/>
            <wp:effectExtent b="0" l="0" r="0" t="0"/>
            <wp:docPr descr="Скриншот ARP-таблицы" id="22" name="image1.png"/>
            <a:graphic>
              <a:graphicData uri="http://schemas.openxmlformats.org/drawingml/2006/picture">
                <pic:pic>
                  <pic:nvPicPr>
                    <pic:cNvPr descr="Скриншот ARP-таблицы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67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 – Результат выполнения команды arp -a в командной строке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7k6lwgun0za" w:id="7"/>
    <w:bookmarkEnd w:id="7"/>
    <w:p w:rsidR="00000000" w:rsidDel="00000000" w:rsidP="00000000" w:rsidRDefault="00000000" w:rsidRPr="00000000" w14:paraId="00000043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Выводы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лабораторной работы освоены способы запуска командной строки Windows, изучен интерфейс и возможности настройки Windows Terminal, а также была просмотрена ARP-таблица с помощью команды arp -a.</w:t>
      </w:r>
    </w:p>
    <w:bookmarkStart w:colFirst="0" w:colLast="0" w:name="bookmark=id.hk1v0vjo9d3w" w:id="8"/>
    <w:bookmarkEnd w:id="8"/>
    <w:p w:rsidR="00000000" w:rsidDel="00000000" w:rsidP="00000000" w:rsidRDefault="00000000" w:rsidRPr="00000000" w14:paraId="00000045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Список использованной литературы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Методические указания к лабораторной работе № 2. URL: https://lk.sut.ru/cabinet/ini/subconto/sendto/101/3749083/2.2.Komandnayastrokaubuntuiwindows1.pdf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0"/>
    <w:link w:val="70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0"/>
    <w:link w:val="8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0"/>
    <w:link w:val="9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qFormat w:val="1"/>
    <w:pPr>
      <w:spacing w:after="180" w:before="180"/>
    </w:pPr>
  </w:style>
  <w:style w:type="paragraph" w:styleId="FirstParagraph" w:customStyle="1">
    <w:name w:val="First Paragraph"/>
    <w:basedOn w:val="a0"/>
    <w:next w:val="a0"/>
    <w:qFormat w:val="1"/>
  </w:style>
  <w:style w:type="paragraph" w:styleId="Compact" w:customStyle="1">
    <w:name w:val="Compact"/>
    <w:basedOn w:val="a0"/>
    <w:qFormat w:val="1"/>
    <w:pPr>
      <w:spacing w:after="36" w:before="36"/>
    </w:pPr>
  </w:style>
  <w:style w:type="character" w:styleId="a5" w:customStyle="1">
    <w:name w:val="Заголовок Знак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a7" w:customStyle="1">
    <w:name w:val="Подзаголовок Знак"/>
    <w:basedOn w:val="a1"/>
    <w:link w:val="a6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a4"/>
    <w:next w:val="a0"/>
    <w:qFormat w:val="1"/>
    <w:pPr>
      <w:keepNext w:val="1"/>
      <w:keepLines w:val="1"/>
    </w:pPr>
    <w:rPr>
      <w:sz w:val="24"/>
      <w:szCs w:val="24"/>
    </w:rPr>
  </w:style>
  <w:style w:type="paragraph" w:styleId="a8">
    <w:name w:val="Date"/>
    <w:basedOn w:val="a4"/>
    <w:next w:val="a0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a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a"/>
    <w:next w:val="a0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a9">
    <w:name w:val="Bibliography"/>
    <w:basedOn w:val="a"/>
    <w:qFormat w:val="1"/>
  </w:style>
  <w:style w:type="character" w:styleId="10" w:customStyle="1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1"/>
    <w:link w:val="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1"/>
    <w:link w:val="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1"/>
    <w:link w:val="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1"/>
    <w:link w:val="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1"/>
    <w:link w:val="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1"/>
    <w:link w:val="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1"/>
    <w:link w:val="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1"/>
    <w:link w:val="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aa">
    <w:name w:val="Block Text"/>
    <w:basedOn w:val="a0"/>
    <w:next w:val="a0"/>
    <w:uiPriority w:val="9"/>
    <w:unhideWhenUsed w:val="1"/>
    <w:qFormat w:val="1"/>
    <w:pPr>
      <w:spacing w:after="100" w:before="100"/>
      <w:ind w:left="480" w:right="480"/>
    </w:pPr>
  </w:style>
  <w:style w:type="paragraph" w:styleId="ab">
    <w:name w:val="footnote text"/>
    <w:basedOn w:val="a"/>
    <w:uiPriority w:val="9"/>
    <w:unhideWhenUsed w:val="1"/>
    <w:qFormat w:val="1"/>
  </w:style>
  <w:style w:type="paragraph" w:styleId="FootnoteBlockText" w:customStyle="1">
    <w:name w:val="Footnote Block Text"/>
    <w:basedOn w:val="ab"/>
    <w:next w:val="ab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a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 w:val="1"/>
    </w:rPr>
  </w:style>
  <w:style w:type="paragraph" w:styleId="TableCaption" w:customStyle="1">
    <w:name w:val="Table Caption"/>
    <w:basedOn w:val="ac"/>
    <w:pPr>
      <w:keepNext w:val="1"/>
    </w:pPr>
  </w:style>
  <w:style w:type="paragraph" w:styleId="ImageCaption" w:customStyle="1">
    <w:name w:val="Image Caption"/>
    <w:basedOn w:val="ac"/>
  </w:style>
  <w:style w:type="paragraph" w:styleId="Figure" w:customStyle="1">
    <w:name w:val="Figure"/>
    <w:basedOn w:val="a"/>
  </w:style>
  <w:style w:type="paragraph" w:styleId="CaptionedFigure" w:customStyle="1">
    <w:name w:val="Captioned Figure"/>
    <w:basedOn w:val="Figure"/>
    <w:pPr>
      <w:keepNext w:val="1"/>
    </w:pPr>
  </w:style>
  <w:style w:type="character" w:styleId="ad" w:customStyle="1">
    <w:name w:val="Название объекта Знак"/>
    <w:basedOn w:val="a1"/>
    <w:link w:val="ac"/>
  </w:style>
  <w:style w:type="character" w:styleId="VerbatimChar" w:customStyle="1">
    <w:name w:val="Verbatim Char"/>
    <w:basedOn w:val="ad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a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kbbCs5RSb/YmtcCzJMPFnngoA==">CgMxLjAyDmlkLnc5N25veXpiaW1hMg5pZC5sc3l1c3o0N29vcjIPaWQuZDVoYXN5dmQ1dGs5Mg9pZC5hcjczcXp3M2g4bXgyD2lkLnB5ODdzZzduZDVucTIPaWQubm1hb2J2aHVoaHJrMg9pZC43bjRnOHY2Mmh4eGMyDmlkLjdrNmx3Z3VuMHphMg9pZC5oazF2MHZqbzlkM3c4AHIhMWdacDYyVTdxcHFJM25kc2FHeWJKSDJWQ0tjakpCSlRS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2026-03-18T13:09:00Z</dcterms:created>
</cp:coreProperties>
</file>