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46/56 - 2건)</w:t>
      </w:r>
    </w:p>
    <w:p/>
    <w:p>
      <w:r>
        <w:t>### 사례 [CF016] 금융거래정보이용제공동의 만기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담당팀 미정의 '금융거래정보이용제공동의 만기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금융거래정보이용제공동의 만기 안내</w:t>
      </w:r>
    </w:p>
    <w:p>
      <w:r>
        <w:t>#{고객명} 고객님</w:t>
      </w:r>
    </w:p>
    <w:p>
      <w:r>
        <w:t>동의서 유효기간: #{동의서 유효기간}</w:t>
      </w:r>
    </w:p>
    <w:p>
      <w:r>
        <w:t>금융거래정보제공이용 동의서 유효기간이 만료 되어 안내 드립니다.</w:t>
      </w:r>
    </w:p>
    <w:p>
      <w:r>
        <w:t>동의서 유효기간 내 거부 의사표기(계좌폐쇄)가 없는 경우 1년간 유효하게 갱신된것으로 간주됩니다.</w:t>
      </w:r>
    </w:p>
    <w:p/>
    <w:p>
      <w:r>
        <w:t>━━━ TOBE (검수자 개선안 — 인라인 마커) ━━━</w:t>
      </w:r>
    </w:p>
    <w:p>
      <w:r>
        <w:t>[미래에셋증권] 금융거래정보 이용제공동의 유효기간 만료 및 갱신 안내</w:t>
      </w:r>
    </w:p>
    <w:p/>
    <w:p>
      <w:r>
        <w:t xml:space="preserve">#{고객명} 고객님, 보유하신 금융거래정보 이용제공동의서 유효기간이 만료되었습니다. </w:t>
      </w:r>
    </w:p>
    <w:p/>
    <w:p>
      <w:r>
        <w:t>■ 유효기간</w:t>
      </w:r>
    </w:p>
    <w:p>
      <w:r>
        <w:t>#{동의서유효기간}</w:t>
      </w:r>
    </w:p>
    <w:p/>
    <w:p>
      <w:r>
        <w:t>&lt;v2&gt;■ 꼭 확인해 주세요</w:t>
      </w:r>
    </w:p>
    <w:p>
      <w:r>
        <w:t>동의서 유효기간 내 별도의 거부 의사(계좌폐쇄)가 없을 경우, 동의 효력이 1년간 자동으로 갱신된 것으로 간주됩니다.&lt;/v2&gt;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메시지 코드: CF016</w:t>
      </w:r>
    </w:p>
    <w:p>
      <w:r>
        <w:t>- 메시지 이름: 금융거래정보이용제공동의 만기 안내</w:t>
      </w:r>
    </w:p>
    <w:p>
      <w:r>
        <w:t>- 와이어링크 메모: 미사용 메시지  - WM파생마케팅팀2026-30 알림톡 사용여부 변경(Y-&gt;N) 요청 https://mi-square.miraeasset.com/WebSite/Approval/Forms/Form.aspx?piid=b</w:t>
      </w:r>
    </w:p>
    <w:p>
      <w:r>
        <w:t>- 원천: 정답데이터2 / 2차_파생 등_피드백반영 R115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[CS066] 해외선물옵션 실시간 시세신청v1.0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담당팀 미정의 '해외선물옵션 실시간 시세신청v1.0'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해외선물옵션 시세신청 안내</w:t>
      </w:r>
    </w:p>
    <w:p>
      <w:r>
        <w:t>해외선물옵션 실시간 시세신청을 위하여 아래 URL를 클릭 후 확인하여 주시기 바랍니다.</w:t>
      </w:r>
    </w:p>
    <w:p/>
    <w:p>
      <w:r>
        <w:t>해외선물옵션 실시간 시세 정보서비스 약관</w:t>
      </w:r>
    </w:p>
    <w:p>
      <w:r>
        <w:t>#{링크}</w:t>
      </w:r>
    </w:p>
    <w:p>
      <w:r>
        <w:t>CME 실시간 시세 신청 동의서</w:t>
      </w:r>
    </w:p>
    <w:p>
      <w:r>
        <w:t>#{링크}</w:t>
      </w:r>
    </w:p>
    <w:p/>
    <w:p>
      <w:r>
        <w:t>자세한 내용은 선물옵션 상담센터로 문의 부탁드립니다.</w:t>
      </w:r>
    </w:p>
    <w:p/>
    <w:p>
      <w:r>
        <w:t>☎주간(08:00~17:00): 02-3774-6800</w:t>
      </w:r>
    </w:p>
    <w:p>
      <w:r>
        <w:t>☎야간(17:00~익일08:00)&amp;국내휴일: 02-3774-6700</w:t>
      </w:r>
    </w:p>
    <w:p/>
    <w:p>
      <w:r>
        <w:t>━━━ TOBE (검수자 개선안 — 인라인 마커) ━━━</w:t>
      </w:r>
    </w:p>
    <w:p>
      <w:r>
        <w:t>[미래에셋증권] 해외선물옵션 실시간시세 &lt;v2&gt;이용 및 신청&lt;/v2&gt; 안내</w:t>
      </w:r>
    </w:p>
    <w:p/>
    <w:p>
      <w:r>
        <w:t>&lt;v2&gt;해외선물옵션 거래를 위한 '실시간 시세 서비스' 신청방법을 안내해 드립니다. 신청 전, 아래 내용을 꼭 확인해 주세요.&lt;/v2&gt;</w:t>
      </w:r>
    </w:p>
    <w:p/>
    <w:p>
      <w:r>
        <w:t>■ 실시간시세 정보서비스 약관</w:t>
      </w:r>
    </w:p>
    <w:p>
      <w:r>
        <w:t>#{링크}</w:t>
      </w:r>
    </w:p>
    <w:p/>
    <w:p>
      <w:r>
        <w:t xml:space="preserve">■ 실시간시세 신청동의서 </w:t>
      </w:r>
    </w:p>
    <w:p>
      <w:r>
        <w:t>#{링크}</w:t>
      </w:r>
    </w:p>
    <w:p/>
    <w:p>
      <w:r>
        <w:t>■ 문의</w:t>
      </w:r>
    </w:p>
    <w:p>
      <w:r>
        <w:t>- 미래에셋증권 선물옵션상담센터 02-3774-6800</w:t>
      </w:r>
    </w:p>
    <w:p>
      <w:r>
        <w:t>(평일 08:00~17:00. 토/일/공휴일 제외)</w:t>
      </w:r>
    </w:p>
    <w:p>
      <w:r>
        <w:t>- 미래에셋증권 글로벌데스크 02-3774-6700</w:t>
      </w:r>
    </w:p>
    <w:p>
      <w:r>
        <w:t>(야간(17:00~다음날 08:00)&amp;국내휴일)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메시지 코드: CS066</w:t>
      </w:r>
    </w:p>
    <w:p>
      <w:r>
        <w:t>- 메시지 이름: 해외선물옵션 실시간 시세신청v1.0</w:t>
      </w:r>
    </w:p>
    <w:p>
      <w:r>
        <w:t>- 검토결과: 번호변경</w:t>
      </w:r>
    </w:p>
    <w:p>
      <w:r>
        <w:t>- 와이어링크 메모: 미사용메세지 [WM파생마케팅팀] 알림톡 사용여부 변경(Y-&gt;N) 요청의 건 - WM파생마케팅팀2026-108 https://mi-square.miraeasset.com/WebSite/Approval/Forms/For</w:t>
      </w:r>
    </w:p>
    <w:p>
      <w:r>
        <w:t>- 원천: 정답데이터2 / 2차_파생 등_피드백반영 R116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