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pension)</w:t>
      </w:r>
    </w:p>
    <w:p>
      <w:r>
        <w:t>회사 공식 2차 메시지 개선 521건 중 pension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130건의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9/81 - 1건)</w:t>
      </w:r>
    </w:p>
    <w:p/>
    <w:p>
      <w:r>
        <w:t>### 사례 [OT301] 인증번호 입력 안내(2)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'인증번호 입력 안내(2)' 메시지를 검수 통과 형태로 개선한 정답지입니다.</w:t>
      </w:r>
    </w:p>
    <w:p/>
    <w:p>
      <w:r>
        <w:t>━━━ ASIS (직원 작성 원본) ━━━</w:t>
      </w:r>
    </w:p>
    <w:p>
      <w:r>
        <w:t>[미래에셋증권] DC온라인등록 인증번호 입력 안내</w:t>
      </w:r>
    </w:p>
    <w:p/>
    <w:p>
      <w:r>
        <w:t>#{고객명} 고객님</w:t>
      </w:r>
    </w:p>
    <w:p>
      <w:r>
        <w:t>고객님께서 지정하신 #{금융기관명}은행(증권)계좌로 인증번호와 함께 1원을 송금하였습니다.</w:t>
      </w:r>
    </w:p>
    <w:p/>
    <w:p>
      <w:r>
        <w:t>거래내역의 예금주명 또는 메모란의 “미래에셋(숫자3자리)”을 확인하신 후 입력해 주시면 됩니다.</w:t>
      </w:r>
    </w:p>
    <w:p>
      <w:r>
        <w:t>#{유효시간}까지 입력이 되지 않을경우 신청중인 온라인 등록이 자동으로 취소됩니다.</w:t>
      </w:r>
    </w:p>
    <w:p/>
    <w:p>
      <w:r>
        <w:t>▶ 예시</w:t>
      </w:r>
    </w:p>
    <w:p>
      <w:r>
        <w:t>거래내역의 예금주명 또는 메모란: 미래에셋123</w:t>
      </w:r>
    </w:p>
    <w:p>
      <w:r>
        <w:t>인증번호: “123”을 입력</w:t>
      </w:r>
    </w:p>
    <w:p/>
    <w:p>
      <w:r>
        <w:t>자세한 내용은 연금자산관리센터로 문의하시기 바랍니다.</w:t>
      </w:r>
    </w:p>
    <w:p>
      <w:r>
        <w:t>(상담시간 : 평일08시~17시/주말 및 공휴일 제외)</w:t>
      </w:r>
    </w:p>
    <w:p/>
    <w:p>
      <w:r>
        <w:t>☎연금자산관리센터 : 1588-5577</w:t>
      </w:r>
    </w:p>
    <w:p/>
    <w:p>
      <w:r>
        <w:t>━━━ TOBE (검수자 개선안 — 인라인 마커) ━━━</w:t>
      </w:r>
    </w:p>
    <w:p>
      <w:r>
        <w:t>[미래에셋증권] DC계좌 온라인 등록 본인인증 안내</w:t>
      </w:r>
    </w:p>
    <w:p/>
    <w:p>
      <w:r>
        <w:t>#{고객명} 고객님, 본인인증을 위해 고객님께서 지정한 #{금융기관명}은행(증권) 계좌로 인증번호와 1원을 송금했습니다. 확인 후 인증을 완료해 주세요.</w:t>
      </w:r>
    </w:p>
    <w:p/>
    <w:p>
      <w:r>
        <w:t>■ 인증방법</w:t>
      </w:r>
    </w:p>
    <w:p>
      <w:r>
        <w:t>① 지정계좌 거래내역 확인</w:t>
      </w:r>
    </w:p>
    <w:p>
      <w:r>
        <w:t>② 입금자명 또는 메모란에서 '미래에셋' 뒤 3자리 숫자 확인</w:t>
      </w:r>
    </w:p>
    <w:p>
      <w:r>
        <w:t>③ 인증화면에 3자리 숫자 입력(예: 미래에셋123 → 123)</w:t>
      </w:r>
    </w:p>
    <w:p/>
    <w:p>
      <w:r>
        <w:t>■ 꼭 확인해 주세요</w:t>
      </w:r>
    </w:p>
    <w:p>
      <w:r>
        <w:t>* 유효시간(#{유효시간})이 지나면, &lt;v3&gt;진행 중인 계좌 등록 절차가&lt;/v3&gt; 자동&lt;v3&gt;으로&lt;/v3&gt; 취소됩니다.</w:t>
      </w:r>
    </w:p>
    <w:p/>
    <w:p>
      <w:r>
        <w:t>■ 문의</w:t>
      </w:r>
    </w:p>
    <w:p>
      <w:r>
        <w:t>미래에셋증권 연금자산관리센터 1588-5577</w:t>
      </w:r>
    </w:p>
    <w:p>
      <w:r>
        <w:t>(평일 08:00~17:00, 토/일/공휴일 제외)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OT301</w:t>
      </w:r>
    </w:p>
    <w:p>
      <w:r>
        <w:t>- 메시지 이름: 인증번호 입력 안내(2)</w:t>
      </w:r>
    </w:p>
    <w:p>
      <w:r>
        <w:t>- 와이어링크 추가 제안(02/25): 원문 #{유효시간}까지 입력이 되지 않을경우 신청중인 온라인 등록이 자동으로 취소됩니다.  ▶ 진행 중인 계좌 등록 절차가 취소 되는 게 맞을까요?</w:t>
      </w:r>
    </w:p>
    <w:p>
      <w:r>
        <w:t>- 원천: 정답데이터2 / 4차_ 연금 전체 R4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