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13/81 - 1건)</w:t>
      </w:r>
    </w:p>
    <w:p/>
    <w:p>
      <w:r>
        <w:t>### 사례 [LN006] 비대면(IRP계좌) 신청접수 안내(3)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'비대면(IRP계좌) 신청접수 안내(3)'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비대면 IRP계좌 신청접수 안내</w:t>
      </w:r>
    </w:p>
    <w:p>
      <w:r>
        <w:t>#{고객명} 고객님</w:t>
      </w:r>
    </w:p>
    <w:p>
      <w:r>
        <w:t xml:space="preserve">퇴직연금(개인형IRP) 계좌개설 신청이 완료되었습니다. </w:t>
      </w:r>
    </w:p>
    <w:p/>
    <w:p>
      <w:r>
        <w:t>계좌개설 중 증빙서류를 제출하신 고객님은 직원확인 후 계좌개설이 완료되며 제출하지 않으신 고객님께서는 팩스를 통해 기한내 제출하셔야 계좌개설이 완료됩니다.</w:t>
      </w:r>
    </w:p>
    <w:p/>
    <w:p>
      <w:r>
        <w:t>▶ 팩스 번호: 0505-085-0012</w:t>
      </w:r>
    </w:p>
    <w:p>
      <w:r>
        <w:t>▶ 발송 기한: 신청일 부터 15일내 (~16시까지)</w:t>
      </w:r>
    </w:p>
    <w:p>
      <w:r>
        <w:t>※ 서류 검토 시간을 고려하여 발송기한 2영업일 전까지 발송 부탁드립니다.</w:t>
      </w:r>
    </w:p>
    <w:p>
      <w:r>
        <w:t>▶ 필수 증빙서류(택 1) : 퇴직연금 가입사실확인서, 건강보험자격득실 확인서, 근로소득원천징수영수증, 재직증명서, 근로계약서</w:t>
      </w:r>
    </w:p>
    <w:p>
      <w:r>
        <w:t>▶ 그 외 가입 유형별 필수 상세 증빙서류는 M-STOCK(계좌개설)의 “이용/계좌유형안내” 화면 및 고객센터를 통해서도 안내받으실 수 있습니다.</w:t>
      </w:r>
    </w:p>
    <w:p/>
    <w:p>
      <w:r>
        <w:t>감사합니다.</w:t>
      </w:r>
    </w:p>
    <w:p/>
    <w:p>
      <w:r>
        <w:t>☎고객센터 : 1588-6800</w:t>
      </w:r>
    </w:p>
    <w:p/>
    <w:p>
      <w:r>
        <w:t>━━━ TOBE (검수자 개선안 — 인라인 마커) ━━━</w:t>
      </w:r>
    </w:p>
    <w:p>
      <w:r>
        <w:t>[미래에셋증권] 비대면 IRP계좌 개설 신청 완료 안내</w:t>
      </w:r>
    </w:p>
    <w:p/>
    <w:p>
      <w:r>
        <w:t xml:space="preserve">#{고객명} 고객님, 개인형 퇴직연금(IRP)계좌 개설을 신청해 주셔서 감사합니다. </w:t>
      </w:r>
    </w:p>
    <w:p/>
    <w:p>
      <w:r>
        <w:t>아직 증빙서류 제출 전인 경우, 기한 내 팩스로 제출하셔야 합니다. 직원이 서류를 확인한 후 계좌 개설이 완료됩니다.</w:t>
      </w:r>
    </w:p>
    <w:p/>
    <w:p>
      <w:r>
        <w:t>■ 제출방법</w:t>
      </w:r>
    </w:p>
    <w:p>
      <w:r>
        <w:t>- 팩스: 0505-085-0012</w:t>
      </w:r>
    </w:p>
    <w:p>
      <w:r>
        <w:t>- 기한: 계좌 신청일로부터 15일 내(16:00까지)</w:t>
      </w:r>
    </w:p>
    <w:p>
      <w:r>
        <w:t>* 서류 보완 및 검토를 위해 2일(영업일 기준) 전까지 제출해 주세요.</w:t>
      </w:r>
    </w:p>
    <w:p/>
    <w:p>
      <w:r>
        <w:t>■ 증빙서류(1개 선택)</w:t>
      </w:r>
    </w:p>
    <w:p>
      <w:r>
        <w:t>- 재직증명서</w:t>
      </w:r>
    </w:p>
    <w:p>
      <w:r>
        <w:t>- 근로계약서</w:t>
      </w:r>
    </w:p>
    <w:p>
      <w:r>
        <w:t>- 퇴직연금가입사실 확인서</w:t>
      </w:r>
    </w:p>
    <w:p>
      <w:r>
        <w:t>- 건강보험자격득실 확인서</w:t>
      </w:r>
    </w:p>
    <w:p>
      <w:r>
        <w:t>- 근로소득원천징수 영수증</w:t>
      </w:r>
    </w:p>
    <w:p/>
    <w:p>
      <w:r>
        <w:t>■ 꼭 확인해 주세요</w:t>
      </w:r>
    </w:p>
    <w:p>
      <w:r>
        <w:t>* 이외 가입 유형별 필수 증빙서류 상세내용은 M-STOCK [계좌개설 &gt; 이용/계좌유형 안내] 및 고객센터를 통해 확인할 수 있습니다.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LN006</w:t>
      </w:r>
    </w:p>
    <w:p>
      <w:r>
        <w:t>- 메시지 이름: 비대면(IRP계좌) 신청접수 안내(3)</w:t>
      </w:r>
    </w:p>
    <w:p>
      <w:r>
        <w:t>- 고객사 컨펌의견: 삭제요청 메시지코드 CS0237 사용중</w:t>
      </w:r>
    </w:p>
    <w:p>
      <w:r>
        <w:t>- 와이어링크 추가 제안(02/25): 비고란에 '담당자 확인중'의 의미는 추후에 수정 소요가 생길 수 있다는 의미일까요?</w:t>
      </w:r>
    </w:p>
    <w:p>
      <w:r>
        <w:t>- 원천: 정답데이터2 / 4차_ 연금 전체 R13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