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16/81 - 1건)</w:t>
      </w:r>
    </w:p>
    <w:p/>
    <w:p>
      <w:r>
        <w:t>### 사례 [PT002] [퇴직연금] IRP 수관완료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IRP 수관완료 안내'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[미래에셋증권] IRP 수관완료 안내 #{고객명} 고객님 #{계좌번호} #{회사명} (으)로부터 수관(이체입금) 되었음을 안내드립니다. </w:t>
      </w:r>
    </w:p>
    <w:p>
      <w:r>
        <w:t>(자동이체를 원하시는 경우 신청 바랍니다)</w:t>
      </w:r>
    </w:p>
    <w:p/>
    <w:p>
      <w:r>
        <w:t>입금액 :#{금액}원 연간납입한도 : #{금액}원</w:t>
      </w:r>
    </w:p>
    <w:p>
      <w:r>
        <w:t xml:space="preserve">최초연금수령가능일은 #{개시예정일} 입니다. 연금수령가능일 이후 연금지급 개시신청이 가능합니다. </w:t>
      </w:r>
    </w:p>
    <w:p>
      <w:r>
        <w:t>자세한 내용은 아래 연락처로 문의 바랍니다.</w:t>
      </w:r>
    </w:p>
    <w:p>
      <w:r>
        <w:t>☎ #{처리점} :#{처리점 전화번호}</w:t>
      </w:r>
    </w:p>
    <w:p/>
    <w:p>
      <w:r>
        <w:t>━━━ TOBE (검수자 개선안 — 인라인 마커) ━━━</w:t>
      </w:r>
    </w:p>
    <w:p>
      <w:r>
        <w:t>[미래에셋증권] IRP계좌 이체입금(수관) 완료 안내</w:t>
      </w:r>
    </w:p>
    <w:p/>
    <w:p>
      <w:r>
        <w:t>#{고객명} 고객님, &lt;v3&gt;아래 계좌의 개인형 퇴직연금 자산이 #{회사명}(으)로부터 수관(이체입금)되었습니다.&lt;/v3&gt;</w:t>
      </w:r>
    </w:p>
    <w:p>
      <w:r>
        <w:t>&lt;v3&gt;</w:t>
      </w:r>
    </w:p>
    <w:p>
      <w:r>
        <w:t>연금 개시는 최초수령가능일 이후 M-STOCK 또는 가까운&lt;/v3&gt;&lt;v3&gt; &lt;/v3&gt;&lt;v3&gt;영업점에서 신청하실 수 있습니다. &lt;/v3&gt;</w:t>
      </w:r>
    </w:p>
    <w:p/>
    <w:p>
      <w:r>
        <w:t>■ 대상계좌</w:t>
      </w:r>
    </w:p>
    <w:p>
      <w:r>
        <w:t>#{계좌번호}</w:t>
      </w:r>
    </w:p>
    <w:p/>
    <w:p>
      <w:r>
        <w:t>■ 수관내역</w:t>
      </w:r>
    </w:p>
    <w:p>
      <w:r>
        <w:t>- 입금액: #{입금액}원</w:t>
      </w:r>
    </w:p>
    <w:p>
      <w:r>
        <w:t>- 연간납입한도: #{금액}원</w:t>
      </w:r>
    </w:p>
    <w:p>
      <w:r>
        <w:t>- 최초수령가능일: #{개시예정일}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PT002</w:t>
      </w:r>
    </w:p>
    <w:p>
      <w:r>
        <w:t>- 메시지 이름: [퇴직연금] IRP 수관완료 안내</w:t>
      </w:r>
    </w:p>
    <w:p>
      <w:r>
        <w:t>- 고객사 컨펌의견: [미래에셋증권] IRP계좌 수관 완료 안내  #{고객명} 고객님, 아래 계좌의 개인형 퇴직연금 자산이 #{회사명}(으)로부터 수관(이체입금)되었습니다.  ■ 대상계좌 #{계좌번호}  ■ 수관내역 - 입금액: #{입금</w:t>
      </w:r>
    </w:p>
    <w:p>
      <w:r>
        <w:t>- 원천: 정답데이터2 / 4차_ 연금 전체 R29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