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48/81 - 2건)</w:t>
      </w:r>
    </w:p>
    <w:p/>
    <w:p>
      <w:r>
        <w:t>### 사례 [4차_ 연_R75] 개인연금 최초가입일 확정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최초가입일 확정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최초가입일 확정 안내</w:t>
      </w:r>
    </w:p>
    <w:p>
      <w:r>
        <w:t>#{고객명} 고객님</w:t>
      </w:r>
    </w:p>
    <w:p>
      <w:r>
        <w:t xml:space="preserve">#{YYYY/MM/DD} 개설된  연금저축계좌에  납입액이 최초 입금되어 가입일이 확정되었습니다. </w:t>
      </w:r>
    </w:p>
    <w:p/>
    <w:p>
      <w:r>
        <w:t>- 연금저축 계좌번호 : #{계좌번호}</w:t>
      </w:r>
    </w:p>
    <w:p>
      <w:r>
        <w:t>- 최초가입일 : #{최초가입일}</w:t>
      </w:r>
    </w:p>
    <w:p>
      <w:r>
        <w:t>- 적립만기일 : #{적립기간만료일}</w:t>
      </w:r>
    </w:p>
    <w:p>
      <w:r>
        <w:t>- 개시가능일 : #{연금개시가능일}</w:t>
      </w:r>
    </w:p>
    <w:p/>
    <w:p>
      <w:r>
        <w:t>추가 문의사항은 미래에셋증권 연금자산관리센터로 연락 주시기 바랍니다.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개인연금 최초가입일 확정 안내</w:t>
      </w:r>
    </w:p>
    <w:p/>
    <w:p>
      <w:r>
        <w:t>#{고객명} 고객님, 연금저축계좌에 최초 납입금이 확인되어 가입일이 확정되었습니다.</w:t>
      </w:r>
    </w:p>
    <w:p/>
    <w:p>
      <w:r>
        <w:t>■ 가입정보</w:t>
      </w:r>
    </w:p>
    <w:p>
      <w:r>
        <w:t>- 계좌번호: #{계좌번호}</w:t>
      </w:r>
    </w:p>
    <w:p>
      <w:r>
        <w:t>- 계좌개설일: #{YYYY.MM.DD}</w:t>
      </w:r>
    </w:p>
    <w:p>
      <w:r>
        <w:t>- 확정가입일: #{확정가입일}</w:t>
      </w:r>
    </w:p>
    <w:p>
      <w:r>
        <w:t>- 적립만기일: #{적립기간만료일}</w:t>
      </w:r>
    </w:p>
    <w:p>
      <w:r>
        <w:t>- 개시가능일: #{연금개시가능일}</w:t>
      </w:r>
    </w:p>
    <w:p/>
    <w:p>
      <w:r>
        <w:t>&lt;v3&gt;■ 문의</w:t>
      </w:r>
    </w:p>
    <w:p>
      <w:r>
        <w:t>미래에셋증권 연금자산관리센터 1588-5577</w:t>
      </w:r>
    </w:p>
    <w:p>
      <w:r>
        <w:t>(평일 08:00~17:00, 토/일/공휴일 제외)&lt;/v3&gt;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연_R75</w:t>
      </w:r>
    </w:p>
    <w:p>
      <w:r>
        <w:t>- 메시지 이름: 개인연금 최초가입일 확정 안내</w:t>
      </w:r>
    </w:p>
    <w:p>
      <w:r>
        <w:t>- 고객사 컨펌의견: TOBE 수용 _ 허윤정 수석 확인 완료</w:t>
      </w:r>
    </w:p>
    <w:p>
      <w:r>
        <w:t>- 와이어링크 추가 제안(02/25): 계좌개설일 - 계좌를 개설한 날짜 확정가입일 - 최초 입금으로 가입이 확정된 날짜</w:t>
      </w:r>
    </w:p>
    <w:p>
      <w:r>
        <w:t>- 원천: 정답데이터2 / 4차_ 연금 전체 R75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연_R76] [미래에셋증권] 통합연금포털 오류신고 접수완료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통합연금포털 오류신고 접수완료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통합연금포털 오류신고 접수완료 안내</w:t>
      </w:r>
    </w:p>
    <w:p/>
    <w:p>
      <w:r>
        <w:t>고객님 안녕하세요.</w:t>
      </w:r>
    </w:p>
    <w:p>
      <w:r>
        <w:t>통합연금포털 오류신고가 정상적으로 접수 되었습니다.</w:t>
      </w:r>
    </w:p>
    <w:p>
      <w:r>
        <w:t>확인 후 답변 드리겠습니다.</w:t>
      </w:r>
    </w:p>
    <w:p/>
    <w:p>
      <w:r>
        <w:t>자세한 사항은 연금자산관리센터로 문의해 주시기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통합연금포털 오류신고 접수 완료 안내</w:t>
      </w:r>
    </w:p>
    <w:p/>
    <w:p>
      <w:r>
        <w:t>요청하신 오류신고가 접수되었습니다.</w:t>
      </w:r>
    </w:p>
    <w:p>
      <w:r>
        <w:t>확인 후 답변드리겠습니다.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연_R76</w:t>
      </w:r>
    </w:p>
    <w:p>
      <w:r>
        <w:t>- 메시지 이름: [미래에셋증권] 통합연금포털 오류신고 접수완료 안내</w:t>
      </w:r>
    </w:p>
    <w:p>
      <w:r>
        <w:t>- 고객사 컨펌의견: TOBE 수용 _ 허윤정 수석 확인 완료</w:t>
      </w:r>
    </w:p>
    <w:p>
      <w:r>
        <w:t>- 원천: 정답데이터2 / 4차_ 연금 전체 R76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