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53/81 - 1건)</w:t>
      </w:r>
    </w:p>
    <w:p/>
    <w:p>
      <w:r>
        <w:t>### 사례 [4차_ 연_R85] [미래에셋증권] 퇴직연금 실물이전 사전 조회 결과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실물이전 사전 조회 결과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실물이전 사전 조회 결과 안내</w:t>
      </w:r>
    </w:p>
    <w:p>
      <w:r>
        <w:t>#{가입자명} 고객님</w:t>
      </w:r>
    </w:p>
    <w:p>
      <w:r>
        <w:t>요청하신 퇴직연금 #{제도구분} 계좌의 실물이전 사전 조회 결과가 수신되었습니다.</w:t>
      </w:r>
    </w:p>
    <w:p/>
    <w:p>
      <w:r>
        <w:t>■ 조회구분 : #{조회구분}</w:t>
      </w:r>
    </w:p>
    <w:p>
      <w:r>
        <w:t>■ 상대기관 : #{상대기관명}</w:t>
      </w:r>
    </w:p>
    <w:p/>
    <w:p>
      <w:r>
        <w:t>아래 링크를 통해 이전 가능한 상품을 확인할 수 있습니다.</w:t>
      </w:r>
    </w:p>
    <w:p/>
    <w:p>
      <w:r>
        <w:t>■ 실물이전 가능 상품 :</w:t>
      </w:r>
    </w:p>
    <w:p>
      <w:r>
        <w:t>#{링크}</w:t>
      </w:r>
    </w:p>
    <w:p/>
    <w:p>
      <w:r>
        <w:t>※ 본 자료는 참고용이며, 실물이전을 위해서는 반드시 이전 신청이 필요합니다.</w:t>
      </w:r>
    </w:p>
    <w:p>
      <w:r>
        <w:t>※ 실물이전 유의사항을 반드시 확인해 주시기 바랍니다.</w:t>
      </w:r>
    </w:p>
    <w:p>
      <w:r>
        <w:t>■ 실물이전 유의사항 :</w:t>
      </w:r>
    </w:p>
    <w:p>
      <w:r>
        <w:t>https://securities.miraeasset.com/upload/retire/pdf/caution.pdf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실물이전 사전 조회결과 안내</w:t>
      </w:r>
    </w:p>
    <w:p/>
    <w:p>
      <w:r>
        <w:t>#{고객명} 고객님, 퇴직연금 실물이전 사전 조회결과를 안내해 드립니다.</w:t>
      </w:r>
    </w:p>
    <w:p/>
    <w:p>
      <w:r>
        <w:t>■ 조회내역</w:t>
      </w:r>
    </w:p>
    <w:p>
      <w:r>
        <w:t>- 대상계좌: #{제도구분}</w:t>
      </w:r>
    </w:p>
    <w:p>
      <w:r>
        <w:t>- 구분: #{조회구분}</w:t>
      </w:r>
    </w:p>
    <w:p>
      <w:r>
        <w:t>- 상대기관: #{상대기관명}</w:t>
      </w:r>
    </w:p>
    <w:p/>
    <w:p>
      <w:r>
        <w:t>■ 실물이전 가능 상품 확인하기</w:t>
      </w:r>
    </w:p>
    <w:p>
      <w:r>
        <w:t>#{링크}</w:t>
      </w:r>
    </w:p>
    <w:p>
      <w:r>
        <w:t xml:space="preserve">* 이 자료는 이전 가능한 상품을 확인하기 위한 참고용입니다. 실제 실물이전을 원하실 경우 별도로 신청해 주세요. </w:t>
      </w:r>
    </w:p>
    <w:p/>
    <w:p>
      <w:r>
        <w:t>■ [필수] 실물이전 유의사항 확인하기</w:t>
      </w:r>
    </w:p>
    <w:p>
      <w:r>
        <w:t>https://securities.miraeasset.com/upload/retire/pdf/caution.pdf</w:t>
      </w:r>
    </w:p>
    <w:p>
      <w:r>
        <w:t>* &lt;v3&gt;실물이전 신청 전, 유의사항을 꼭 확인해 주세요.&lt;/v3&gt;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연_R85</w:t>
      </w:r>
    </w:p>
    <w:p>
      <w:r>
        <w:t>- 메시지 이름: [미래에셋증권] 퇴직연금 실물이전 사전 조회 결과 안내</w:t>
      </w:r>
    </w:p>
    <w:p>
      <w:r>
        <w:t>- 고객사 컨펌의견: TOBE 수용 _ 조하용 수석 확인 완료</w:t>
      </w:r>
    </w:p>
    <w:p>
      <w:r>
        <w:t>- 원천: 정답데이터2 / 4차_ 연금 전체 R85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