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37/53 - 2건)</w:t>
      </w:r>
    </w:p>
    <w:p/>
    <w:p>
      <w:r>
        <w:t>### 사례 [3차_프로_R85] 비상장주식 투자 유의사항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금융소비자보호팀의 '비상장주식 투자 유의사항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비상장주식 투자 유의사항 안내</w:t>
      </w:r>
    </w:p>
    <w:p>
      <w:r>
        <w:t>① 비상장주식은 적정 가치평가가 어렵고 가격변동이 크기 때문에 투자에 유의해야 합니다.</w:t>
      </w:r>
    </w:p>
    <w:p>
      <w:r>
        <w:t>② 비상장주식 관련 리딩방 정보, 확인되지 않은 인터넷 기사 등은 사실여부 확인이 반드시 필요합니다.</w:t>
      </w:r>
    </w:p>
    <w:p>
      <w:r>
        <w:t>③ 회사와 사업실체에 대해 사실여부를 확인하세요.</w:t>
      </w:r>
    </w:p>
    <w:p>
      <w:r>
        <w:t>④ 미래에셋증권소속 임직원은 주식리딩방을 운영하지 않습니다. 유사 사칭 사기에 주의가 필요합니다.</w:t>
      </w:r>
    </w:p>
    <w:p/>
    <w:p>
      <w:r>
        <w:t>━━━ TOBE (검수자 개선안 — 인라인 마커) ━━━</w:t>
      </w:r>
    </w:p>
    <w:p>
      <w:r>
        <w:t>[미래에셋증권] 비상장주식 투자 유의사항 안내</w:t>
      </w:r>
    </w:p>
    <w:p/>
    <w:p>
      <w:r>
        <w:t>비상장주식 투자 시, 꼭 확인하세요!</w:t>
      </w:r>
    </w:p>
    <w:p/>
    <w:p>
      <w:r>
        <w:t>① 비상장주식은 적정 가치평가가 어렵고 가격 변동이 매우 큽니다.</w:t>
      </w:r>
    </w:p>
    <w:p>
      <w:r>
        <w:t>② 비상장주식 관련 리딩방 정보, 확인되지 않은 인터넷 기사 등은 사실 여부를 반드시 확인해 주세요.</w:t>
      </w:r>
    </w:p>
    <w:p>
      <w:r>
        <w:t>③ 투자 종목 회사의 실체와 사업내용을 검증해야 합니다.</w:t>
      </w:r>
    </w:p>
    <w:p>
      <w:r>
        <w:t>④ 미래에셋증권 임직원은 주식리딩방을 운영하지 않습니다. 미래에셋증권을 사칭한 유사 투자자문 사기에 각별히 주의해 주세요.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금융소비자보호팀</w:t>
      </w:r>
    </w:p>
    <w:p>
      <w:r>
        <w:t>- 메시지 코드: 3차_프로_R85</w:t>
      </w:r>
    </w:p>
    <w:p>
      <w:r>
        <w:t>- 메시지 이름: 비상장주식 투자 유의사항 안내</w:t>
      </w:r>
    </w:p>
    <w:p>
      <w:r>
        <w:t>- 협의결과: 검토완료</w:t>
      </w:r>
    </w:p>
    <w:p>
      <w:r>
        <w:t>- 담당팀 피드백 첫 라인: 개선안 그대로 변경</w:t>
      </w:r>
    </w:p>
    <w:p>
      <w:r>
        <w:t>- 원천: 정답데이터2 / 3차_프로세스 외_피드백 반영 R85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[3차_프로_R86] 고령층 지정인 알림서비스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금융소비자보호팀의 '고령층 지정인 알림서비스 안내' 메시지를 검수 통과 형태로 개선한 정답지입니다.</w:t>
      </w:r>
    </w:p>
    <w:p/>
    <w:p>
      <w:r>
        <w:t>━━━ ASIS (직원 작성 원본) ━━━</w:t>
      </w:r>
    </w:p>
    <w:p>
      <w:r>
        <w:t>[미래에셋대우] 고령층 지정인 알림서비스 안내</w:t>
      </w:r>
    </w:p>
    <w:p>
      <w:r>
        <w:t>#{고객명} 고객님</w:t>
      </w:r>
    </w:p>
    <w:p>
      <w:r>
        <w:t>매수(청약)일자: #{매수(청약)일}</w:t>
      </w:r>
    </w:p>
    <w:p>
      <w:r>
        <w:t>상품명: #{종목명}</w:t>
      </w:r>
    </w:p>
    <w:p>
      <w:r>
        <w:t>매수(청약)금액: #{매수(청약)금액}</w:t>
      </w:r>
    </w:p>
    <w:p/>
    <w:p>
      <w:r>
        <w:t>자세한 내용은 영업점으로 문의해 주시기 바랍니다.</w:t>
      </w:r>
    </w:p>
    <w:p>
      <w:r>
        <w:t>(취소 등에 따라 실제내역과  다를 수 있음)</w:t>
      </w:r>
    </w:p>
    <w:p>
      <w:r>
        <w:t>☎#{처리점}: #{처리점 전화번호}</w:t>
      </w:r>
    </w:p>
    <w:p/>
    <w:p>
      <w:r>
        <w:t>━━━ TOBE (검수자 개선안 — 인라인 마커) ━━━</w:t>
      </w:r>
    </w:p>
    <w:p>
      <w:r>
        <w:t>[미래에셋증권] &lt;v2&gt;고령층&lt;/v2&gt; 지정인 알&lt;v3&gt;림 서&lt;/v3&gt;비스 안내</w:t>
      </w:r>
    </w:p>
    <w:p/>
    <w:p>
      <w:r>
        <w:t xml:space="preserve">#{고객명} 고객님, 아래 거래내역을 안내해 드립니다. </w:t>
      </w:r>
    </w:p>
    <w:p/>
    <w:p>
      <w:r>
        <w:t>■ 매수(청약&lt;v3&gt;)내역&lt;/v3&gt;</w:t>
      </w:r>
    </w:p>
    <w:p>
      <w:r>
        <w:t>- 상품명: #{종목명}</w:t>
      </w:r>
    </w:p>
    <w:p>
      <w:r>
        <w:t>- 매수(청약)일: #{YYYY.MM.DD}</w:t>
      </w:r>
    </w:p>
    <w:p>
      <w:r>
        <w:t>- 매수(청약)금액: #{매수(청약)금액}</w:t>
      </w:r>
    </w:p>
    <w:p/>
    <w:p>
      <w:r>
        <w:t>■ 꼭 확인해 주세요</w:t>
      </w:r>
    </w:p>
    <w:p>
      <w:r>
        <w:t xml:space="preserve">* 이 문자는 65세 이상 &lt;v2&gt;가입&lt;/v2&gt;고객의 &lt;v2&gt;금&lt;/v2&gt;융 거래를 돕기 위해 발송됩니다. </w:t>
      </w:r>
    </w:p>
    <w:p>
      <w:r>
        <w:t>&lt;v2&gt;* 취소 등에 따라 실제내역과 다를 수 있습니다.&lt;/v2&gt;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금융소비자보호팀</w:t>
      </w:r>
    </w:p>
    <w:p>
      <w:r>
        <w:t>- 메시지 코드: 3차_프로_R86</w:t>
      </w:r>
    </w:p>
    <w:p>
      <w:r>
        <w:t>- 메시지 이름: 고령층 지정인 알림서비스 안내</w:t>
      </w:r>
    </w:p>
    <w:p>
      <w:r>
        <w:t>- 협의결과: 검토완료</w:t>
      </w:r>
    </w:p>
    <w:p>
      <w:r>
        <w:t>- 담당팀 피드백 첫 라인: 이 메시지를 받는 사람은 고령투자자 당사자이며,</w:t>
      </w:r>
    </w:p>
    <w:p>
      <w:r>
        <w:t>- 원천: 정답데이터2 / 3차_프로세스 외_피드백 반영 R86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