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52/53 - 2건)</w:t>
      </w:r>
    </w:p>
    <w:p/>
    <w:p>
      <w:r>
        <w:t>### 사례 [3차_프로_R111] [MFA] 관리계좌 등록 안내(MFA용)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'[MFA] 관리계좌 등록 안내(MFA용)'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투자권유대행인 관리계좌 등록 안내</w:t>
      </w:r>
    </w:p>
    <w:p/>
    <w:p>
      <w:r>
        <w:t>#{고객명} 고객님의 계좌가 등록되었습니다.</w:t>
      </w:r>
    </w:p>
    <w:p/>
    <w:p>
      <w:r>
        <w:t>#{계좌번호}</w:t>
      </w:r>
    </w:p>
    <w:p/>
    <w:p>
      <w:r>
        <w:t>▶ 관리계좌등록 확인은 MFA 홈페이지 &gt; 영업관리 &gt; 관리계좌신청현황에서 가능합니다.</w:t>
      </w:r>
    </w:p>
    <w:p/>
    <w:p>
      <w:r>
        <w:t>━━━ TOBE (검수자 개선안 — 인라인 마커) ━━━</w:t>
      </w:r>
    </w:p>
    <w:p>
      <w:r>
        <w:t>[미래에셋증권] 투자권유대행인 유치계좌 등록 안내</w:t>
      </w:r>
    </w:p>
    <w:p/>
    <w:p>
      <w:r>
        <w:t>#{고객명} 고객님, 아래 계좌가 투자권유대행인 유치계좌로 등록되었습니다.</w:t>
      </w:r>
    </w:p>
    <w:p/>
    <w:p>
      <w:r>
        <w:t>■ 대상계좌</w:t>
      </w:r>
    </w:p>
    <w:p>
      <w:r>
        <w:t>#{계좌번호}</w:t>
      </w:r>
    </w:p>
    <w:p/>
    <w:p>
      <w:r>
        <w:t>■ 관리계좌 등록내역</w:t>
      </w:r>
    </w:p>
    <w:p>
      <w:r>
        <w:t>미래에셋증권 MFA 홈페이지 &gt; 영업관리 &gt; 유치계좌신청현황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3차_프로_R111</w:t>
      </w:r>
    </w:p>
    <w:p>
      <w:r>
        <w:t>- 메시지 이름: [MFA] 관리계좌 등록 안내(MFA용)</w:t>
      </w:r>
    </w:p>
    <w:p>
      <w:r>
        <w:t>- 협의결과: 검토완료</w:t>
      </w:r>
    </w:p>
    <w:p>
      <w:r>
        <w:t>- 담당팀 피드백 첫 라인: [미래에셋증권] 투자권유대행인 유치계좌 등록 안내</w:t>
      </w:r>
    </w:p>
    <w:p>
      <w:r>
        <w:t>- 원천: 정답데이터2 / 3차_프로세스 외_피드백 반영 R111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[3차_프로_R112] [모집인] 관리계좌 등록 안내(모집인용)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'[모집인] 관리계좌 등록 안내(모집인용)'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퇴직연금제도 모집인 관리계좌 등록 안내</w:t>
      </w:r>
    </w:p>
    <w:p/>
    <w:p>
      <w:r>
        <w:t>#{고객명} 고객님의 계좌가 등록되었습니다.</w:t>
      </w:r>
    </w:p>
    <w:p/>
    <w:p>
      <w:r>
        <w:t>#{계좌번호}</w:t>
      </w:r>
    </w:p>
    <w:p/>
    <w:p>
      <w:r>
        <w:t>▶ 관리계좌등록 확인은 MFA 홈페이지 &gt; 영업관리 &gt; 관리계좌신청현황에서 가능합니다.</w:t>
      </w:r>
    </w:p>
    <w:p/>
    <w:p>
      <w:r>
        <w:t>━━━ TOBE (검수자 개선안 — 인라인 마커) ━━━</w:t>
      </w:r>
    </w:p>
    <w:p>
      <w:r>
        <w:t>[미래에셋증권] 퇴직연금제도 모집인 유치계좌 등록 안내</w:t>
      </w:r>
    </w:p>
    <w:p/>
    <w:p>
      <w:r>
        <w:t>#{고객명} 고객님, 아래 계좌가 모집인 유치계좌로 등록되었습니다.</w:t>
      </w:r>
    </w:p>
    <w:p/>
    <w:p>
      <w:r>
        <w:t>■ 대상계좌</w:t>
      </w:r>
    </w:p>
    <w:p>
      <w:r>
        <w:t>#{계좌번호}</w:t>
      </w:r>
    </w:p>
    <w:p/>
    <w:p>
      <w:r>
        <w:t>■ 관리계좌 등록내역</w:t>
      </w:r>
    </w:p>
    <w:p>
      <w:r>
        <w:t>미래에셋증권 MFA 홈페이지 &gt; 영업관리 &gt; 유치계좌신청현황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3차_프로_R112</w:t>
      </w:r>
    </w:p>
    <w:p>
      <w:r>
        <w:t>- 메시지 이름: [모집인] 관리계좌 등록 안내(모집인용)</w:t>
      </w:r>
    </w:p>
    <w:p>
      <w:r>
        <w:t>- 협의결과: 검토완료</w:t>
      </w:r>
    </w:p>
    <w:p>
      <w:r>
        <w:t>- 담당팀 피드백 첫 라인: [미래에셋증권] 퇴직연금제도 모집인 유치계좌 등록 안내</w:t>
      </w:r>
    </w:p>
    <w:p>
      <w:r>
        <w:t>- 원천: 정답데이터2 / 3차_프로세스 외_피드백 반영 R112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