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9/20 - 2건)</w:t>
      </w:r>
    </w:p>
    <w:p/>
    <w:p>
      <w:r>
        <w:t>### 사례 [AC288] 중개형ISA 한도금액 변경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한도금액 변경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중개형ISA 가입한도금액 변경안내</w:t>
      </w:r>
    </w:p>
    <w:p/>
    <w:p>
      <w:r>
        <w:t>#{고객명} 고객님 중개형ISA 가입한도금액이 변경되어 안내드립니다.</w:t>
      </w:r>
    </w:p>
    <w:p/>
    <w:p>
      <w:r>
        <w:t>▶ 계좌번호 : #{계좌번호}</w:t>
      </w:r>
    </w:p>
    <w:p/>
    <w:p>
      <w:r>
        <w:t>■ 변경전 : #{변경전 한도금액}원</w:t>
      </w:r>
    </w:p>
    <w:p>
      <w:r>
        <w:t>■ 변경후 : #{변경후 한도금액}원</w:t>
      </w:r>
    </w:p>
    <w:p/>
    <w:p>
      <w:r>
        <w:t>자세한 내용은 영업점 또는 고객센터로 문의주시기 바랍니다.</w:t>
      </w:r>
    </w:p>
    <w:p>
      <w:r>
        <w:t>☎#{관리점} : #{관리점 전화번호}</w:t>
      </w:r>
    </w:p>
    <w:p/>
    <w:p>
      <w:r>
        <w:t>━━━ TOBE (검수자 개선안 — 인라인 마커) ━━━</w:t>
      </w:r>
    </w:p>
    <w:p>
      <w:r>
        <w:t>[미래에셋증권] 중개형 ISA계좌 한도금액 변경 안내</w:t>
      </w:r>
    </w:p>
    <w:p/>
    <w:p>
      <w:r>
        <w:t xml:space="preserve">#{고객명} 고객님, 보유하신 ISA계좌의 가입한도 금액이 변경되었습니다. </w:t>
      </w:r>
    </w:p>
    <w:p/>
    <w:p>
      <w:r>
        <w:t>■ 변경내역</w:t>
      </w:r>
    </w:p>
    <w:p>
      <w:r>
        <w:t>- 계좌번호: #{계좌번호}</w:t>
      </w:r>
    </w:p>
    <w:p>
      <w:r>
        <w:t>- 변경 전: #{변경전 한도금액}원</w:t>
      </w:r>
    </w:p>
    <w:p>
      <w:r>
        <w:t>- 변경 후: #{변경후 한도금액}원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AC288</w:t>
      </w:r>
    </w:p>
    <w:p>
      <w:r>
        <w:t>- 메시지 이름: 중개형ISA 한도금액 변경 안내</w:t>
      </w:r>
    </w:p>
    <w:p>
      <w:r>
        <w:t>- 검토결과: 검토완료</w:t>
      </w:r>
    </w:p>
    <w:p>
      <w:r>
        <w:t>- 담당팀 피드백 첫 라인: [미래에셋증권] 중개형 ISA계좌 한도금액 변경 안내</w:t>
      </w:r>
    </w:p>
    <w:p>
      <w:r>
        <w:t>- 원천: 정답데이터2 / 2차_파생 등_피드백반영 R20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[AC289] 중개형ISA 해지계산서 발급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해지계산서 발급'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중개형ISA 해지계산서 발급</w:t>
      </w:r>
    </w:p>
    <w:p/>
    <w:p>
      <w:r>
        <w:t>#{고객명}고객님, 해지계산서 발급이 완료되었습니다.</w:t>
      </w:r>
    </w:p>
    <w:p/>
    <w:p>
      <w:r>
        <w:t>자세한 내용은 영업점으로 문의바랍니다.</w:t>
      </w:r>
    </w:p>
    <w:p>
      <w:r>
        <w:t>☎#{처리점}: #{처리점 연락처}</w:t>
      </w:r>
    </w:p>
    <w:p/>
    <w:p>
      <w:r>
        <w:t>아래 계산서의 내용은 7일 동안 확인 가능합니다.</w:t>
      </w:r>
    </w:p>
    <w:p>
      <w:r>
        <w:t>#{해지계산서링크}</w:t>
      </w:r>
    </w:p>
    <w:p/>
    <w:p>
      <w:r>
        <w:t>━━━ TOBE (검수자 개선안 — 인라인 마커) ━━━</w:t>
      </w:r>
    </w:p>
    <w:p>
      <w:r>
        <w:t>[미래에셋증권] 중개형 ISA계좌 해지계산서 발급 안내</w:t>
      </w:r>
    </w:p>
    <w:p/>
    <w:p>
      <w:r>
        <w:t>#{고객명} 고객님, 보유하신 ISA계좌의 해지계산서가 발급되었습니다.</w:t>
      </w:r>
    </w:p>
    <w:p/>
    <w:p>
      <w:r>
        <w:t>■ 해지계산서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AC289</w:t>
      </w:r>
    </w:p>
    <w:p>
      <w:r>
        <w:t>- 메시지 이름: 중개형ISA 해지계산서 발급</w:t>
      </w:r>
    </w:p>
    <w:p>
      <w:r>
        <w:t>- 검토결과: 검토완료</w:t>
      </w:r>
    </w:p>
    <w:p>
      <w:r>
        <w:t>- 담당팀 피드백 첫 라인: [미래에셋증권] 중개형 ISA계좌 해지계산서 발급 안내</w:t>
      </w:r>
    </w:p>
    <w:p>
      <w:r>
        <w:t>- 원천: 정답데이터2 / 2차_파생 등_피드백반영 R22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