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3/13 - 1건)</w:t>
      </w:r>
    </w:p>
    <w:p/>
    <w:p>
      <w:r>
        <w:t>### 사례 [RG003] 유상청약 일정 안내 v3.3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'유상청약 일정 안내 v3.3'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유상청약 일정 안내</w:t>
      </w:r>
    </w:p>
    <w:p>
      <w:r>
        <w:t>#{고객명} 고객님</w:t>
      </w:r>
    </w:p>
    <w:p>
      <w:r>
        <w:t>#{계좌번호}</w:t>
      </w:r>
    </w:p>
    <w:p>
      <w:r>
        <w:t>권리발생종목 : #{대표종목번호} #{대표종목명}</w:t>
      </w:r>
    </w:p>
    <w:p>
      <w:r>
        <w:t>청약 및 배정종목 : #{종목번호} #{종목명}</w:t>
      </w:r>
    </w:p>
    <w:p>
      <w:r>
        <w:t>예정 발행가 : #{발행가}원</w:t>
      </w:r>
    </w:p>
    <w:p>
      <w:r>
        <w:t>#{발행가 안내}</w:t>
      </w:r>
    </w:p>
    <w:p>
      <w:r>
        <w:t>청약기간 : #{(예약) 시작일자~마감일자 개시시각~마감시각 (본청약) 시작일자 개시시각~통제시각, 마감일자 개시시각~통제시각}</w:t>
      </w:r>
    </w:p>
    <w:p>
      <w:r>
        <w:t>#{투자설명서 : URL}</w:t>
      </w:r>
    </w:p>
    <w:p/>
    <w:p>
      <w:r>
        <w:t>#{▼온라인청약방법</w:t>
      </w:r>
    </w:p>
    <w:p>
      <w:r>
        <w:t>- M-STOCK : https://securities.miraeasset.com/mobilew/app/AppLink.jsp?An=nms&amp;Al=subscribe_capinc</w:t>
      </w:r>
    </w:p>
    <w:p>
      <w:r>
        <w:t>- 홈페이지 : 뱅킹/대출/청약&gt;청약&gt;유상청약</w:t>
      </w:r>
    </w:p>
    <w:p>
      <w:r>
        <w:t>- 카이로스(KAIROS) : [0973] 유상청약}</w:t>
      </w:r>
    </w:p>
    <w:p/>
    <w:p>
      <w:r>
        <w:t>#{▼유상청약 안내사항</w:t>
      </w:r>
    </w:p>
    <w:p>
      <w:r>
        <w:t>https://securities.miraeasset.com/public/hks4412/043/유상청약안내사항.html}</w:t>
      </w:r>
    </w:p>
    <w:p/>
    <w:p>
      <w:r>
        <w:t>━━━ TOBE (검수자 개선안 — 인라인 마커) ━━━</w:t>
      </w:r>
    </w:p>
    <w:p>
      <w:r>
        <w:t>[미래에셋증권] 유상청약 일정 안내</w:t>
      </w:r>
    </w:p>
    <w:p/>
    <w:p>
      <w:r>
        <w:t>#{고객명} 고객님, 유상청약 일정을 안내해 드립니다.</w:t>
      </w:r>
    </w:p>
    <w:p/>
    <w:p>
      <w:r>
        <w:t>■ 대상계좌</w:t>
      </w:r>
    </w:p>
    <w:p>
      <w:r>
        <w:t>#{계좌번호}</w:t>
      </w:r>
    </w:p>
    <w:p/>
    <w:p>
      <w:r>
        <w:t>■ 청약정보</w:t>
      </w:r>
    </w:p>
    <w:p>
      <w:r>
        <w:t>- 권리발생종목: #{대표종목번호} #{대표종목명}</w:t>
      </w:r>
    </w:p>
    <w:p>
      <w:r>
        <w:t>- 청약 및 배정종목: #{종목번호} #{종목명}</w:t>
      </w:r>
    </w:p>
    <w:p>
      <w:r>
        <w:t>- 예정발행가: #{발행가}원(#{발행가안내})</w:t>
      </w:r>
    </w:p>
    <w:p>
      <w:r>
        <w:t>- 청약기간: #{(예약) 시작일자~마감일자 개시시각~마감시각 (본청약) 시작일자 개시시각~통제시각, 마감일자 개시시각~통제시각}</w:t>
      </w:r>
    </w:p>
    <w:p/>
    <w:p>
      <w:r>
        <w:t>■ 투자설명서 확인하기</w:t>
      </w:r>
    </w:p>
    <w:p>
      <w:r>
        <w:t>&lt;v2&gt;#{URL}&lt;/v2&gt;</w:t>
      </w:r>
    </w:p>
    <w:p/>
    <w:p>
      <w:r>
        <w:t>■ 온라인 청약신청</w:t>
      </w:r>
    </w:p>
    <w:p>
      <w:r>
        <w:t>- M-STOCK: #{URL}</w:t>
      </w:r>
    </w:p>
    <w:p>
      <w:r>
        <w:t>- 홈페이지: 뱅킹/대출/청약 &gt; 청약 &gt; 유상청약</w:t>
      </w:r>
    </w:p>
    <w:p>
      <w:r>
        <w:t>- 카이로스: [0973] &lt;v2&gt;유상&lt;/v2&gt;청약</w:t>
      </w:r>
    </w:p>
    <w:p/>
    <w:p>
      <w:r>
        <w:t>#{■ 유상청약 안내사항</w:t>
      </w:r>
    </w:p>
    <w:p>
      <w:r>
        <w:t>#{URL}}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RG003</w:t>
      </w:r>
    </w:p>
    <w:p>
      <w:r>
        <w:t>- 메시지 이름: 유상청약 일정 안내 v3.3</w:t>
      </w:r>
    </w:p>
    <w:p>
      <w:r>
        <w:t>- 검토결과: 검토완료</w:t>
      </w:r>
    </w:p>
    <w:p>
      <w:r>
        <w:t>- 담당팀 피드백 첫 라인: [미래에셋증권] 유상청약 일정 안내</w:t>
      </w:r>
    </w:p>
    <w:p>
      <w:r>
        <w:t>- 원천: 정답데이터2 / 1차_국내해외주식채권_피드백반영 R90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