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자주 틀리는 맞춤법 13종 (가이드 129p)</w:t>
      </w:r>
    </w:p>
    <w:p>
      <w:pPr>
        <w:ind w:left="400"/>
      </w:pPr>
      <w:r>
        <w:rPr>
          <w:b w:val="0"/>
          <w:i w:val="0"/>
        </w:rPr>
        <w:t>아무리 바빠도 표현만큼은 바르게.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맞춤법 13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자주 틀리는 표기</w:t>
            </w:r>
          </w:p>
        </w:tc>
        <w:tc>
          <w:tcPr>
            <w:tcW w:type="dxa" w:w="2160"/>
          </w:tcPr>
          <w:p>
            <w:r>
              <w:t>올바른 표기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네/아니오, 예/아니오</w:t>
            </w:r>
          </w:p>
        </w:tc>
        <w:tc>
          <w:tcPr>
            <w:tcW w:type="dxa" w:w="2160"/>
          </w:tcPr>
          <w:p>
            <w:r>
              <w:t>예/아니요, 네/아니요</w:t>
            </w:r>
          </w:p>
        </w:tc>
        <w:tc>
          <w:tcPr>
            <w:tcW w:type="dxa" w:w="2160"/>
          </w:tcPr>
          <w:p>
            <w:r>
              <w:t>'네/예' 둘 다 가능. '아니요'의 반대말은 '예'만 가능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연도/년도</w:t>
            </w:r>
          </w:p>
        </w:tc>
        <w:tc>
          <w:tcPr>
            <w:tcW w:type="dxa" w:w="2160"/>
          </w:tcPr>
          <w:p>
            <w:r>
              <w:t>2026년도/연도별</w:t>
            </w:r>
          </w:p>
        </w:tc>
        <w:tc>
          <w:tcPr>
            <w:tcW w:type="dxa" w:w="2160"/>
          </w:tcPr>
          <w:p>
            <w:r>
              <w:t>숫자 뒤 또는 뒤 단어와 붙여 쓸 때 '년도' (예: 2024년, 전년도, 생년월일). 앞에 꾸며주는 말 있거나 단독 쓰일 때 '연도' (예: 당해연도, 제작 연도, 연도별, 회계연도)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율/률</w:t>
            </w:r>
          </w:p>
        </w:tc>
        <w:tc>
          <w:tcPr>
            <w:tcW w:type="dxa" w:w="2160"/>
          </w:tcPr>
          <w:p>
            <w:r>
              <w:t>야간환율/매매수수료율, 수익률/성공률</w:t>
            </w:r>
          </w:p>
        </w:tc>
        <w:tc>
          <w:tcPr>
            <w:tcW w:type="dxa" w:w="2160"/>
          </w:tcPr>
          <w:p>
            <w:r>
              <w:t>앞말 받침 없거나 ㄴ 받침 → '-율'. 그 외 → '-률'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예요/이에요</w:t>
            </w:r>
          </w:p>
        </w:tc>
        <w:tc>
          <w:tcPr>
            <w:tcW w:type="dxa" w:w="2160"/>
          </w:tcPr>
          <w:p>
            <w:r>
              <w:t>채권이에요, 펀드예요 (예외: 아니에요)</w:t>
            </w:r>
          </w:p>
        </w:tc>
        <w:tc>
          <w:tcPr>
            <w:tcW w:type="dxa" w:w="2160"/>
          </w:tcPr>
          <w:p>
            <w:r>
              <w:t>'-예요'는 '-이에요'의 준말. 앞말 받침 있으면 '-에요' 없으면 '-예요'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몇일</w:t>
            </w:r>
          </w:p>
        </w:tc>
        <w:tc>
          <w:tcPr>
            <w:tcW w:type="dxa" w:w="2160"/>
          </w:tcPr>
          <w:p>
            <w:r>
              <w:t>며칠</w:t>
            </w:r>
          </w:p>
        </w:tc>
        <w:tc>
          <w:tcPr>
            <w:tcW w:type="dxa" w:w="2160"/>
          </w:tcPr>
          <w:p>
            <w:r>
              <w:t>날짜를 묻거나 '여러 날'을 뜻할 땐 '며칠'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~께요</w:t>
            </w:r>
          </w:p>
        </w:tc>
        <w:tc>
          <w:tcPr>
            <w:tcW w:type="dxa" w:w="2160"/>
          </w:tcPr>
          <w:p>
            <w:r>
              <w:t>~게요</w:t>
            </w:r>
          </w:p>
        </w:tc>
        <w:tc>
          <w:tcPr>
            <w:tcW w:type="dxa" w:w="2160"/>
          </w:tcPr>
          <w:p>
            <w:r>
              <w:t>약속·의지 표현. 'ㄱ(게)'로 씀. 예: 할게요, 갈게요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되요/돼요</w:t>
            </w:r>
          </w:p>
        </w:tc>
        <w:tc>
          <w:tcPr>
            <w:tcW w:type="dxa" w:w="2160"/>
          </w:tcPr>
          <w:p>
            <w:r>
              <w:t>노출돼요, 해도 됩니다</w:t>
            </w:r>
          </w:p>
        </w:tc>
        <w:tc>
          <w:tcPr>
            <w:tcW w:type="dxa" w:w="2160"/>
          </w:tcPr>
          <w:p>
            <w:r>
              <w:t>'돼'는 '-되어'의 줄임말. Tip: '하/해'를 넣어 보고 '하'가 자연스러우면 '되', '해'가 자연스러우면 '돼'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확 바꼈어요</w:t>
            </w:r>
          </w:p>
        </w:tc>
        <w:tc>
          <w:tcPr>
            <w:tcW w:type="dxa" w:w="2160"/>
          </w:tcPr>
          <w:p>
            <w:r>
              <w:t>확 바뀌었어요</w:t>
            </w:r>
          </w:p>
        </w:tc>
        <w:tc>
          <w:tcPr>
            <w:tcW w:type="dxa" w:w="2160"/>
          </w:tcPr>
          <w:p>
            <w:r>
              <w:t>동사 '바뀌다'에 '-었다'가 붙은 표현. 원래 모양 살린 '바뀌었다'로 씀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조취하겠습니다</w:t>
            </w:r>
          </w:p>
        </w:tc>
        <w:tc>
          <w:tcPr>
            <w:tcW w:type="dxa" w:w="2160"/>
          </w:tcPr>
          <w:p>
            <w:r>
              <w:t>조치하겠습니다</w:t>
            </w:r>
          </w:p>
        </w:tc>
        <w:tc>
          <w:tcPr>
            <w:tcW w:type="dxa" w:w="2160"/>
          </w:tcPr>
          <w:p>
            <w:r>
              <w:t>'조취하다'라는 말은 사전에 없음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하십시요</w:t>
            </w:r>
          </w:p>
        </w:tc>
        <w:tc>
          <w:tcPr>
            <w:tcW w:type="dxa" w:w="2160"/>
          </w:tcPr>
          <w:p>
            <w:r>
              <w:t>하십시오</w:t>
            </w:r>
          </w:p>
        </w:tc>
        <w:tc>
          <w:tcPr>
            <w:tcW w:type="dxa" w:w="2160"/>
          </w:tcPr>
          <w:p>
            <w:r>
              <w:t>'하십시요'는 규범에 맞지 않는 표현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뵈요/봬요</w:t>
            </w:r>
          </w:p>
        </w:tc>
        <w:tc>
          <w:tcPr>
            <w:tcW w:type="dxa" w:w="2160"/>
          </w:tcPr>
          <w:p>
            <w:r>
              <w:t>(내일) 봬요, 이따 뵐게요</w:t>
            </w:r>
          </w:p>
        </w:tc>
        <w:tc>
          <w:tcPr>
            <w:tcW w:type="dxa" w:w="2160"/>
          </w:tcPr>
          <w:p>
            <w:r>
              <w:t>봬요는 '뵈어요'의 준말. 뵈다는 '보다'의 겸양어. Tip: '하/해'를 넣어 보고 '하'가 자연스러우면 '뵈', '해'가 자연스러우면 '봬'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않됩니다</w:t>
            </w:r>
          </w:p>
        </w:tc>
        <w:tc>
          <w:tcPr>
            <w:tcW w:type="dxa" w:w="2160"/>
          </w:tcPr>
          <w:p>
            <w:r>
              <w:t>안됩니다</w:t>
            </w:r>
          </w:p>
        </w:tc>
        <w:tc>
          <w:tcPr>
            <w:tcW w:type="dxa" w:w="2160"/>
          </w:tcPr>
          <w:p>
            <w:r>
              <w:t>'않'은 '아니하-'의 줄임말. '않다', '않음' 형태로 씀. '-되'와 함께 쓰지 않음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(연속 나열 시) 쉼표 혼동</w:t>
            </w:r>
          </w:p>
        </w:tc>
        <w:tc>
          <w:tcPr>
            <w:tcW w:type="dxa" w:w="2160"/>
          </w:tcPr>
          <w:p>
            <w:r>
              <w:t>빗금 /</w:t>
            </w:r>
          </w:p>
        </w:tc>
        <w:tc>
          <w:tcPr>
            <w:tcW w:type="dxa" w:w="2160"/>
          </w:tcPr>
          <w:p>
            <w:r>
              <w:t>(토, 일요일 및 공휴일 제외) → (토/일/공휴일 제외)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헷갈리면 이 Tip 기억</w:t>
      </w:r>
    </w:p>
    <w:p>
      <w:pPr>
        <w:pStyle w:val="Heading3"/>
      </w:pPr>
      <w:r>
        <w:t>되/돼 판별법</w:t>
      </w:r>
    </w:p>
    <w:p>
      <w:pPr>
        <w:pStyle w:val="ListBullet"/>
      </w:pPr>
      <w:r>
        <w:rPr>
          <w:b w:val="0"/>
          <w:i w:val="0"/>
        </w:rPr>
        <w:t xml:space="preserve">'하' 넣어 자연스럽다 → </w:t>
      </w:r>
      <w:r>
        <w:rPr>
          <w:b/>
          <w:i w:val="0"/>
        </w:rPr>
        <w:t>되</w:t>
      </w:r>
    </w:p>
    <w:p>
      <w:pPr>
        <w:pStyle w:val="ListBullet"/>
      </w:pPr>
      <w:r>
        <w:rPr>
          <w:b w:val="0"/>
          <w:i w:val="0"/>
        </w:rPr>
        <w:t xml:space="preserve">'해' 넣어 자연스럽다 → </w:t>
      </w:r>
      <w:r>
        <w:rPr>
          <w:b/>
          <w:i w:val="0"/>
        </w:rPr>
        <w:t>돼</w:t>
      </w:r>
    </w:p>
    <w:p>
      <w:r>
        <w:rPr>
          <w:b w:val="0"/>
          <w:i w:val="0"/>
        </w:rPr>
        <w:t xml:space="preserve">예) </w:t>
      </w:r>
      <w:r>
        <w:rPr>
          <w:rFonts w:ascii="Consolas" w:hAnsi="Consolas"/>
        </w:rPr>
        <w:t>이게 안 되/돼요</w:t>
      </w:r>
    </w:p>
    <w:p>
      <w:pPr>
        <w:pStyle w:val="ListBullet"/>
      </w:pPr>
      <w:r>
        <w:rPr>
          <w:rFonts w:ascii="Consolas" w:hAnsi="Consolas"/>
        </w:rPr>
        <w:t>이게 안 하요</w:t>
      </w:r>
      <w:r>
        <w:rPr>
          <w:b w:val="0"/>
          <w:i w:val="0"/>
        </w:rPr>
        <w:t xml:space="preserve"> ❌ → </w:t>
      </w:r>
      <w:r>
        <w:rPr>
          <w:rFonts w:ascii="Consolas" w:hAnsi="Consolas"/>
        </w:rPr>
        <w:t>되</w:t>
      </w:r>
      <w:r>
        <w:rPr>
          <w:b w:val="0"/>
          <w:i w:val="0"/>
        </w:rPr>
        <w:t xml:space="preserve"> 아님</w:t>
      </w:r>
    </w:p>
    <w:p>
      <w:pPr>
        <w:pStyle w:val="ListBullet"/>
      </w:pPr>
      <w:r>
        <w:rPr>
          <w:rFonts w:ascii="Consolas" w:hAnsi="Consolas"/>
        </w:rPr>
        <w:t>이게 안 해요</w:t>
      </w:r>
      <w:r>
        <w:rPr>
          <w:b w:val="0"/>
          <w:i w:val="0"/>
        </w:rPr>
        <w:t xml:space="preserve"> ✅ → </w:t>
      </w:r>
      <w:r>
        <w:rPr>
          <w:rFonts w:ascii="Consolas" w:hAnsi="Consolas"/>
        </w:rPr>
        <w:t>돼</w:t>
      </w:r>
      <w:r>
        <w:rPr>
          <w:b w:val="0"/>
          <w:i w:val="0"/>
        </w:rPr>
        <w:t xml:space="preserve"> 맞음</w:t>
      </w:r>
    </w:p>
    <w:p>
      <w:pPr>
        <w:pStyle w:val="ListBullet"/>
      </w:pPr>
      <w:r>
        <w:rPr>
          <w:b w:val="0"/>
          <w:i w:val="0"/>
        </w:rPr>
        <w:t xml:space="preserve">정답: </w:t>
      </w:r>
      <w:r>
        <w:rPr>
          <w:b/>
          <w:i w:val="0"/>
        </w:rPr>
        <w:t>돼요</w:t>
      </w:r>
    </w:p>
    <w:p>
      <w:pPr>
        <w:pStyle w:val="Heading3"/>
      </w:pPr>
      <w:r>
        <w:t>뵈/봬 판별법</w:t>
      </w:r>
    </w:p>
    <w:p>
      <w:pPr>
        <w:pStyle w:val="ListBullet"/>
      </w:pPr>
      <w:r>
        <w:rPr>
          <w:b w:val="0"/>
          <w:i w:val="0"/>
        </w:rPr>
        <w:t xml:space="preserve">'하' 넣어 자연스럽다 → </w:t>
      </w:r>
      <w:r>
        <w:rPr>
          <w:b/>
          <w:i w:val="0"/>
        </w:rPr>
        <w:t>뵈</w:t>
      </w:r>
    </w:p>
    <w:p>
      <w:pPr>
        <w:pStyle w:val="ListBullet"/>
      </w:pPr>
      <w:r>
        <w:rPr>
          <w:b w:val="0"/>
          <w:i w:val="0"/>
        </w:rPr>
        <w:t xml:space="preserve">'해' 넣어 자연스럽다 → </w:t>
      </w:r>
      <w:r>
        <w:rPr>
          <w:b/>
          <w:i w:val="0"/>
        </w:rPr>
        <w:t>봬</w:t>
      </w:r>
    </w:p>
    <w:p>
      <w:r>
        <w:rPr>
          <w:b w:val="0"/>
          <w:i w:val="0"/>
        </w:rPr>
        <w:t xml:space="preserve">예) </w:t>
      </w:r>
      <w:r>
        <w:rPr>
          <w:rFonts w:ascii="Consolas" w:hAnsi="Consolas"/>
        </w:rPr>
        <w:t>내일 뵈/봬요</w:t>
      </w:r>
    </w:p>
    <w:p>
      <w:pPr>
        <w:pStyle w:val="ListBullet"/>
      </w:pPr>
      <w:r>
        <w:rPr>
          <w:rFonts w:ascii="Consolas" w:hAnsi="Consolas"/>
        </w:rPr>
        <w:t>내일 하요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rFonts w:ascii="Consolas" w:hAnsi="Consolas"/>
        </w:rPr>
        <w:t>내일 해요</w:t>
      </w:r>
      <w:r>
        <w:rPr>
          <w:b w:val="0"/>
          <w:i w:val="0"/>
        </w:rPr>
        <w:t xml:space="preserve"> ✅</w:t>
      </w:r>
    </w:p>
    <w:p>
      <w:pPr>
        <w:pStyle w:val="ListBullet"/>
      </w:pPr>
      <w:r>
        <w:rPr>
          <w:b w:val="0"/>
          <w:i w:val="0"/>
        </w:rPr>
        <w:t xml:space="preserve">정답: </w:t>
      </w:r>
      <w:r>
        <w:rPr>
          <w:b/>
          <w:i w:val="0"/>
        </w:rPr>
        <w:t>봬요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