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띄어쓰기·붙여쓰기 (가이드 130p)</w:t>
      </w:r>
    </w:p>
    <w:p>
      <w:pPr>
        <w:ind w:left="400"/>
      </w:pPr>
      <w:r>
        <w:rPr>
          <w:b w:val="0"/>
          <w:i w:val="0"/>
        </w:rPr>
        <w:t>미래에셋증권 특별 예외 1건(</w:t>
      </w:r>
      <w:r>
        <w:rPr>
          <w:rFonts w:ascii="Consolas" w:hAnsi="Consolas"/>
        </w:rPr>
        <w:t>김미래님</w:t>
      </w:r>
      <w:r>
        <w:rPr>
          <w:b w:val="0"/>
          <w:i w:val="0"/>
        </w:rPr>
        <w:t>)도 함께 기억.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핵심 규칙 4가지</w:t>
      </w:r>
    </w:p>
    <w:p>
      <w:pPr>
        <w:pStyle w:val="Heading3"/>
      </w:pPr>
      <w:r>
        <w:t>규칙 1. 동사를 만드는 접미사는 붙여 씀</w:t>
      </w:r>
    </w:p>
    <w:p>
      <w:r>
        <w:rPr>
          <w:rFonts w:ascii="Consolas" w:hAnsi="Consolas"/>
        </w:rPr>
        <w:t>-하다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-되다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-받다</w:t>
      </w:r>
      <w:r>
        <w:rPr>
          <w:b w:val="0"/>
          <w:i w:val="0"/>
        </w:rPr>
        <w:t xml:space="preserve"> 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띄어씀</w:t>
            </w:r>
          </w:p>
        </w:tc>
        <w:tc>
          <w:tcPr>
            <w:tcW w:type="dxa" w:w="4320"/>
          </w:tcPr>
          <w:p>
            <w:r>
              <w:t>⭕ 붙여씀</w:t>
            </w:r>
          </w:p>
        </w:tc>
      </w:tr>
      <w:tr>
        <w:tc>
          <w:tcPr>
            <w:tcW w:type="dxa" w:w="4320"/>
          </w:tcPr>
          <w:p>
            <w:r>
              <w:t>가능 합니다</w:t>
            </w:r>
          </w:p>
        </w:tc>
        <w:tc>
          <w:tcPr>
            <w:tcW w:type="dxa" w:w="4320"/>
          </w:tcPr>
          <w:p>
            <w:r>
              <w:t>가능합니다</w:t>
            </w:r>
          </w:p>
        </w:tc>
      </w:tr>
      <w:tr>
        <w:tc>
          <w:tcPr>
            <w:tcW w:type="dxa" w:w="4320"/>
          </w:tcPr>
          <w:p>
            <w:r>
              <w:t>준비 되셨나요?</w:t>
            </w:r>
          </w:p>
        </w:tc>
        <w:tc>
          <w:tcPr>
            <w:tcW w:type="dxa" w:w="4320"/>
          </w:tcPr>
          <w:p>
            <w:r>
              <w:t>준비되셨나요?</w:t>
            </w:r>
          </w:p>
        </w:tc>
      </w:tr>
      <w:tr>
        <w:tc>
          <w:tcPr>
            <w:tcW w:type="dxa" w:w="4320"/>
          </w:tcPr>
          <w:p>
            <w:r>
              <w:t>대출 받으셨나요?</w:t>
            </w:r>
          </w:p>
        </w:tc>
        <w:tc>
          <w:tcPr>
            <w:tcW w:type="dxa" w:w="4320"/>
          </w:tcPr>
          <w:p>
            <w:r>
              <w:t>대출받으셨나요?</w:t>
            </w:r>
          </w:p>
        </w:tc>
      </w:tr>
      <w:tr>
        <w:tc>
          <w:tcPr>
            <w:tcW w:type="dxa" w:w="4320"/>
          </w:tcPr>
          <w:p>
            <w:r>
              <w:t>동의 하고 다음</w:t>
            </w:r>
          </w:p>
        </w:tc>
        <w:tc>
          <w:tcPr>
            <w:tcW w:type="dxa" w:w="4320"/>
          </w:tcPr>
          <w:p>
            <w:r>
              <w:t>동의하고 다음</w:t>
            </w:r>
          </w:p>
        </w:tc>
      </w:tr>
      <w:tr>
        <w:tc>
          <w:tcPr>
            <w:tcW w:type="dxa" w:w="4320"/>
          </w:tcPr>
          <w:p>
            <w:r>
              <w:t>변동 될 수 있습니다</w:t>
            </w:r>
          </w:p>
        </w:tc>
        <w:tc>
          <w:tcPr>
            <w:tcW w:type="dxa" w:w="4320"/>
          </w:tcPr>
          <w:p>
            <w:r>
              <w:t>변동될 수 있습니다</w:t>
            </w:r>
          </w:p>
        </w:tc>
      </w:tr>
    </w:tbl>
    <w:p>
      <w:pPr>
        <w:pStyle w:val="Heading3"/>
      </w:pPr>
      <w:r>
        <w:t>규칙 2. 혼자 쓸 수 없는 명사는 앞말과 띄어 씀</w:t>
      </w:r>
    </w:p>
    <w:p>
      <w:r>
        <w:rPr>
          <w:rFonts w:ascii="Consolas" w:hAnsi="Consolas"/>
        </w:rPr>
        <w:t>-것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-시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-중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-후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-동안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-만큼</w:t>
      </w:r>
      <w:r>
        <w:rPr>
          <w:b w:val="0"/>
          <w:i w:val="0"/>
        </w:rPr>
        <w:t xml:space="preserve"> 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붙여씀</w:t>
            </w:r>
          </w:p>
        </w:tc>
        <w:tc>
          <w:tcPr>
            <w:tcW w:type="dxa" w:w="4320"/>
          </w:tcPr>
          <w:p>
            <w:r>
              <w:t>⭕ 띄어씀</w:t>
            </w:r>
          </w:p>
        </w:tc>
      </w:tr>
      <w:tr>
        <w:tc>
          <w:tcPr>
            <w:tcW w:type="dxa" w:w="4320"/>
          </w:tcPr>
          <w:p>
            <w:r>
              <w:t>해지시/신청시</w:t>
            </w:r>
          </w:p>
        </w:tc>
        <w:tc>
          <w:tcPr>
            <w:tcW w:type="dxa" w:w="4320"/>
          </w:tcPr>
          <w:p>
            <w:r>
              <w:t>해지 시 / 신청 시</w:t>
            </w:r>
          </w:p>
        </w:tc>
      </w:tr>
      <w:tr>
        <w:tc>
          <w:tcPr>
            <w:tcW w:type="dxa" w:w="4320"/>
          </w:tcPr>
          <w:p>
            <w:r>
              <w:t>일정기간동안</w:t>
            </w:r>
          </w:p>
        </w:tc>
        <w:tc>
          <w:tcPr>
            <w:tcW w:type="dxa" w:w="4320"/>
          </w:tcPr>
          <w:p>
            <w:r>
              <w:t>일정 기간</w:t>
            </w:r>
          </w:p>
        </w:tc>
      </w:tr>
      <w:tr>
        <w:tc>
          <w:tcPr>
            <w:tcW w:type="dxa" w:w="4320"/>
          </w:tcPr>
          <w:p>
            <w:r>
              <w:t>7일동안</w:t>
            </w:r>
          </w:p>
        </w:tc>
        <w:tc>
          <w:tcPr>
            <w:tcW w:type="dxa" w:w="4320"/>
          </w:tcPr>
          <w:p>
            <w:r>
              <w:t>7일 동안</w:t>
            </w:r>
          </w:p>
        </w:tc>
      </w:tr>
      <w:tr>
        <w:tc>
          <w:tcPr>
            <w:tcW w:type="dxa" w:w="4320"/>
          </w:tcPr>
          <w:p>
            <w:r>
              <w:t>보유중인</w:t>
            </w:r>
          </w:p>
        </w:tc>
        <w:tc>
          <w:tcPr>
            <w:tcW w:type="dxa" w:w="4320"/>
          </w:tcPr>
          <w:p>
            <w:r>
              <w:t>보유 중인</w:t>
            </w:r>
          </w:p>
        </w:tc>
      </w:tr>
    </w:tbl>
    <w:p>
      <w:r>
        <w:rPr>
          <w:b/>
          <w:i w:val="0"/>
        </w:rPr>
        <w:t>예외</w:t>
      </w:r>
      <w:r>
        <w:rPr>
          <w:b w:val="0"/>
          <w:i w:val="0"/>
        </w:rPr>
        <w:t xml:space="preserve">: </w:t>
      </w:r>
      <w:r>
        <w:rPr>
          <w:b/>
          <w:i w:val="0"/>
        </w:rPr>
        <w:t>필요시, 평상시, 비상시, 유사시</w:t>
      </w:r>
      <w:r>
        <w:rPr>
          <w:b w:val="0"/>
          <w:i w:val="0"/>
        </w:rPr>
        <w:t xml:space="preserve"> — 붙여 씀</w:t>
      </w:r>
    </w:p>
    <w:p>
      <w:pPr>
        <w:pStyle w:val="Heading3"/>
      </w:pPr>
      <w:r>
        <w:t>규칙 3. 조사 -부터, -까지는 앞말에 붙여 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띄어씀</w:t>
            </w:r>
          </w:p>
        </w:tc>
        <w:tc>
          <w:tcPr>
            <w:tcW w:type="dxa" w:w="4320"/>
          </w:tcPr>
          <w:p>
            <w:r>
              <w:t>⭕ 붙여씀</w:t>
            </w:r>
          </w:p>
        </w:tc>
      </w:tr>
      <w:tr>
        <w:tc>
          <w:tcPr>
            <w:tcW w:type="dxa" w:w="4320"/>
          </w:tcPr>
          <w:p>
            <w:r>
              <w:t>펀드 매수 결제일로 부터</w:t>
            </w:r>
          </w:p>
        </w:tc>
        <w:tc>
          <w:tcPr>
            <w:tcW w:type="dxa" w:w="4320"/>
          </w:tcPr>
          <w:p>
            <w:r>
              <w:t>펀드 매수 결제일로부터</w:t>
            </w:r>
          </w:p>
        </w:tc>
      </w:tr>
      <w:tr>
        <w:tc>
          <w:tcPr>
            <w:tcW w:type="dxa" w:w="4320"/>
          </w:tcPr>
          <w:p>
            <w:r>
              <w:t>결제일 까지</w:t>
            </w:r>
          </w:p>
        </w:tc>
        <w:tc>
          <w:tcPr>
            <w:tcW w:type="dxa" w:w="4320"/>
          </w:tcPr>
          <w:p>
            <w:r>
              <w:t>결제일까지</w:t>
            </w:r>
          </w:p>
        </w:tc>
      </w:tr>
    </w:tbl>
    <w:p>
      <w:pPr>
        <w:pStyle w:val="Heading3"/>
      </w:pPr>
      <w:r>
        <w:t>규칙 4. 본용언과 보조용언 사이는 띄어 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붙여씀</w:t>
            </w:r>
          </w:p>
        </w:tc>
        <w:tc>
          <w:tcPr>
            <w:tcW w:type="dxa" w:w="4320"/>
          </w:tcPr>
          <w:p>
            <w:r>
              <w:t>⭕ 띄어씀</w:t>
            </w:r>
          </w:p>
        </w:tc>
      </w:tr>
      <w:tr>
        <w:tc>
          <w:tcPr>
            <w:tcW w:type="dxa" w:w="4320"/>
          </w:tcPr>
          <w:p>
            <w:r>
              <w:t>해결해보세요</w:t>
            </w:r>
          </w:p>
        </w:tc>
        <w:tc>
          <w:tcPr>
            <w:tcW w:type="dxa" w:w="4320"/>
          </w:tcPr>
          <w:p>
            <w:r>
              <w:t>해결해 보세요</w:t>
            </w:r>
          </w:p>
        </w:tc>
      </w:tr>
      <w:tr>
        <w:tc>
          <w:tcPr>
            <w:tcW w:type="dxa" w:w="4320"/>
          </w:tcPr>
          <w:p>
            <w:r>
              <w:t>선택해주세요</w:t>
            </w:r>
          </w:p>
        </w:tc>
        <w:tc>
          <w:tcPr>
            <w:tcW w:type="dxa" w:w="4320"/>
          </w:tcPr>
          <w:p>
            <w:r>
              <w:t>선택해 주세요</w:t>
            </w:r>
          </w:p>
        </w:tc>
      </w:tr>
      <w:tr>
        <w:tc>
          <w:tcPr>
            <w:tcW w:type="dxa" w:w="4320"/>
          </w:tcPr>
          <w:p>
            <w:r>
              <w:t>개설해주세요</w:t>
            </w:r>
          </w:p>
        </w:tc>
        <w:tc>
          <w:tcPr>
            <w:tcW w:type="dxa" w:w="4320"/>
          </w:tcPr>
          <w:p>
            <w:r>
              <w:t>개설해 주세요</w:t>
            </w:r>
          </w:p>
        </w:tc>
      </w:tr>
      <w:tr>
        <w:tc>
          <w:tcPr>
            <w:tcW w:type="dxa" w:w="4320"/>
          </w:tcPr>
          <w:p>
            <w:r>
              <w:t>안내해드립니다</w:t>
            </w:r>
          </w:p>
        </w:tc>
        <w:tc>
          <w:tcPr>
            <w:tcW w:type="dxa" w:w="4320"/>
          </w:tcPr>
          <w:p>
            <w:r>
              <w:t>안내해 드립니다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미래에셋증권 예외 1건 — "님" 붙여 씀</w:t>
      </w:r>
    </w:p>
    <w:p>
      <w:pPr>
        <w:ind w:left="400"/>
      </w:pPr>
      <w:r>
        <w:rPr>
          <w:b w:val="0"/>
          <w:i w:val="0"/>
        </w:rPr>
        <w:t xml:space="preserve">고객을 높여 부르는 말인 '님'은 띄어 쓰는 것이 원칙이나, </w:t>
      </w:r>
      <w:r>
        <w:rPr>
          <w:b/>
          <w:i w:val="0"/>
        </w:rPr>
        <w:t>미래에셋증권에서는 붙여 씁니다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일반 원칙 (국립국어원)</w:t>
            </w:r>
          </w:p>
        </w:tc>
        <w:tc>
          <w:tcPr>
            <w:tcW w:type="dxa" w:w="4320"/>
          </w:tcPr>
          <w:p>
            <w:r>
              <w:t>미래에셋증권 규칙</w:t>
            </w:r>
          </w:p>
        </w:tc>
      </w:tr>
      <w:tr>
        <w:tc>
          <w:tcPr>
            <w:tcW w:type="dxa" w:w="4320"/>
          </w:tcPr>
          <w:p>
            <w:r>
              <w:t>김미래 님</w:t>
            </w:r>
          </w:p>
        </w:tc>
        <w:tc>
          <w:tcPr>
            <w:tcW w:type="dxa" w:w="4320"/>
          </w:tcPr>
          <w:p>
            <w:r>
              <w:t>김미래님</w:t>
            </w:r>
          </w:p>
        </w:tc>
      </w:tr>
      <w:tr>
        <w:tc>
          <w:tcPr>
            <w:tcW w:type="dxa" w:w="4320"/>
          </w:tcPr>
          <w:p>
            <w:r>
              <w:t>이에셋 님</w:t>
            </w:r>
          </w:p>
        </w:tc>
        <w:tc>
          <w:tcPr>
            <w:tcW w:type="dxa" w:w="4320"/>
          </w:tcPr>
          <w:p>
            <w:r>
              <w:t>이에셋님</w:t>
            </w:r>
          </w:p>
        </w:tc>
      </w:tr>
    </w:tbl>
    <w:p>
      <w:pPr>
        <w:pStyle w:val="Heading3"/>
      </w:pPr>
      <w:r>
        <w:t>주의</w:t>
      </w:r>
    </w:p>
    <w:p>
      <w:pPr>
        <w:pStyle w:val="ListBullet"/>
      </w:pPr>
      <w:r>
        <w:rPr>
          <w:b w:val="0"/>
          <w:i w:val="0"/>
        </w:rPr>
        <w:t>"고객님"은 원래부터 하나의 단어 — 원칙상·미래에셋 모두 붙여 씀</w:t>
      </w:r>
    </w:p>
    <w:p>
      <w:pPr>
        <w:pStyle w:val="ListBullet"/>
      </w:pPr>
      <w:r>
        <w:rPr>
          <w:b w:val="0"/>
          <w:i w:val="0"/>
        </w:rPr>
        <w:t xml:space="preserve">이름(고유명사) + 님 → </w:t>
      </w:r>
      <w:r>
        <w:rPr>
          <w:b/>
          <w:i w:val="0"/>
        </w:rPr>
        <w:t>미래에셋 예외 적용 (붙여 씀)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체크리스트</w:t>
      </w:r>
    </w:p>
    <w:p>
      <w:pPr>
        <w:pStyle w:val="ListNumber"/>
      </w:pPr>
      <w:r>
        <w:rPr>
          <w:rFonts w:ascii="Consolas" w:hAnsi="Consolas"/>
        </w:rPr>
        <w:t>-하다/되다/받다</w:t>
      </w:r>
      <w:r>
        <w:rPr>
          <w:b w:val="0"/>
          <w:i w:val="0"/>
        </w:rPr>
        <w:t xml:space="preserve"> 앞 → 붙여?</w:t>
      </w:r>
    </w:p>
    <w:p>
      <w:pPr>
        <w:pStyle w:val="ListNumber"/>
      </w:pPr>
      <w:r>
        <w:rPr>
          <w:rFonts w:ascii="Consolas" w:hAnsi="Consolas"/>
        </w:rPr>
        <w:t>-것/-시/-중/-후/-동안/-만큼</w:t>
      </w:r>
      <w:r>
        <w:rPr>
          <w:b w:val="0"/>
          <w:i w:val="0"/>
        </w:rPr>
        <w:t xml:space="preserve"> → 띄어? (예외 4종 제외)</w:t>
      </w:r>
    </w:p>
    <w:p>
      <w:pPr>
        <w:pStyle w:val="ListNumber"/>
      </w:pPr>
      <w:r>
        <w:rPr>
          <w:rFonts w:ascii="Consolas" w:hAnsi="Consolas"/>
        </w:rPr>
        <w:t>-부터/-까지</w:t>
      </w:r>
      <w:r>
        <w:rPr>
          <w:b w:val="0"/>
          <w:i w:val="0"/>
        </w:rPr>
        <w:t xml:space="preserve"> → 붙여?</w:t>
      </w:r>
    </w:p>
    <w:p>
      <w:pPr>
        <w:pStyle w:val="ListNumber"/>
      </w:pPr>
      <w:r>
        <w:rPr>
          <w:b w:val="0"/>
          <w:i w:val="0"/>
        </w:rPr>
        <w:t>본용언+보조용언 → 띄어?</w:t>
      </w:r>
    </w:p>
    <w:p>
      <w:pPr>
        <w:pStyle w:val="ListNumber"/>
      </w:pPr>
      <w:r>
        <w:rPr>
          <w:b w:val="0"/>
          <w:i w:val="0"/>
        </w:rPr>
        <w:t xml:space="preserve">이름+님 → </w:t>
      </w:r>
      <w:r>
        <w:rPr>
          <w:b/>
          <w:i w:val="0"/>
        </w:rPr>
        <w:t>미래에셋은 붙여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