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투자NOW 투자이야기 리스트 — 탐색 부담 최소화</w:t>
      </w:r>
    </w:p>
    <w:p>
      <w:pPr>
        <w:pStyle w:val="Heading2"/>
      </w:pPr>
      <w:r>
        <w:t>🎯 핵심 규칙 (가이드 110p)</w:t>
      </w:r>
    </w:p>
    <w:p>
      <w:pPr>
        <w:pStyle w:val="ListBullet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</w:t>
      </w:r>
      <w:r>
        <w:rPr>
          <w:b/>
          <w:i w:val="0"/>
        </w:rPr>
        <w:t>명사형 종결어미</w:t>
      </w:r>
      <w:r>
        <w:rPr>
          <w:b w:val="0"/>
          <w:i w:val="0"/>
        </w:rPr>
        <w:t xml:space="preserve"> 또는 </w:t>
      </w:r>
      <w:r>
        <w:rPr>
          <w:b/>
          <w:i w:val="0"/>
        </w:rPr>
        <w:t>질문형 문장</w:t>
      </w:r>
      <w:r>
        <w:rPr>
          <w:b w:val="0"/>
          <w:i w:val="0"/>
        </w:rPr>
        <w:t>으로 작성</w:t>
      </w:r>
    </w:p>
    <w:p>
      <w:pPr>
        <w:pStyle w:val="ListBullet"/>
      </w:pPr>
      <w:r>
        <w:rPr>
          <w:b w:val="0"/>
          <w:i w:val="0"/>
        </w:rPr>
        <w:t xml:space="preserve">핵심 태그와 소요 시간을 명시해 </w:t>
      </w:r>
      <w:r>
        <w:rPr>
          <w:b/>
          <w:i w:val="0"/>
        </w:rPr>
        <w:t>탐색 부담 줄이고</w:t>
      </w:r>
      <w:r>
        <w:rPr>
          <w:b w:val="0"/>
          <w:i w:val="0"/>
        </w:rPr>
        <w:t>, 일관된 정보 배열로 내용 쉽게 예측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리스트 아이템 구성 6요소</w:t>
      </w:r>
    </w:p>
    <w:p>
      <w:pPr>
        <w:pStyle w:val="Heading3"/>
      </w:pPr>
      <w:r>
        <w:t>① 카테고리 선택</w:t>
      </w:r>
    </w:p>
    <w:p>
      <w:pPr>
        <w:pStyle w:val="ListBullet"/>
      </w:pPr>
      <w:r>
        <w:rPr>
          <w:b/>
          <w:i w:val="0"/>
        </w:rPr>
        <w:t>상세정보와 부합하고 직관적 카테고리명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전체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금융상품 투자정보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전문가가 보는 투자 인사이트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[유튜브] 스마트머니 서머리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리서치 카드뉴스 요약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퇴직연금의 세계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어닝콜 요약 AI</w:t>
      </w:r>
    </w:p>
    <w:p>
      <w:pPr>
        <w:pStyle w:val="Heading3"/>
      </w:pPr>
      <w:r>
        <w:t>② 말머리</w:t>
      </w:r>
    </w:p>
    <w:p>
      <w:pPr>
        <w:pStyle w:val="ListBullet"/>
      </w:pPr>
      <w:r>
        <w:rPr>
          <w:rFonts w:ascii="Consolas" w:hAnsi="Consolas"/>
        </w:rPr>
        <w:t>[발간 연도. 발간월]</w:t>
      </w:r>
      <w:r>
        <w:rPr>
          <w:b/>
          <w:i w:val="0"/>
        </w:rPr>
        <w:t xml:space="preserve"> 표기</w:t>
      </w:r>
      <w:r>
        <w:rPr>
          <w:b w:val="0"/>
          <w:i w:val="0"/>
        </w:rPr>
        <w:t xml:space="preserve"> — 예: </w:t>
      </w:r>
      <w:r>
        <w:rPr>
          <w:rFonts w:ascii="Consolas" w:hAnsi="Consolas"/>
        </w:rPr>
        <w:t>[2025.09]</w:t>
      </w:r>
    </w:p>
    <w:p>
      <w:pPr>
        <w:pStyle w:val="Heading3"/>
      </w:pPr>
      <w:r>
        <w:t>③ 태그</w:t>
      </w:r>
    </w:p>
    <w:p>
      <w:pPr>
        <w:pStyle w:val="ListBullet"/>
      </w:pPr>
      <w:r>
        <w:rPr>
          <w:b/>
          <w:i w:val="0"/>
        </w:rPr>
        <w:t>1~2개만</w:t>
      </w:r>
      <w:r>
        <w:rPr>
          <w:b w:val="0"/>
          <w:i w:val="0"/>
        </w:rPr>
        <w:t xml:space="preserve"> 말머리 뒤에 반영</w:t>
      </w:r>
    </w:p>
    <w:p>
      <w:pPr>
        <w:pStyle w:val="ListBullet"/>
      </w:pPr>
      <w:r>
        <w:rPr>
          <w:b w:val="0"/>
          <w:i w:val="0"/>
        </w:rPr>
        <w:t xml:space="preserve">태그는 타이틀만으로 부족한 </w:t>
      </w:r>
      <w:r>
        <w:rPr>
          <w:b/>
          <w:i w:val="0"/>
        </w:rPr>
        <w:t>추가 맥락 전달용 보조 장치</w:t>
      </w:r>
      <w:r>
        <w:rPr>
          <w:b w:val="0"/>
          <w:i w:val="0"/>
        </w:rPr>
        <w:t xml:space="preserve"> — 본문의 </w:t>
      </w:r>
      <w:r>
        <w:rPr>
          <w:b/>
          <w:i w:val="0"/>
        </w:rPr>
        <w:t>핵심 키워드</w:t>
      </w:r>
      <w:r>
        <w:rPr>
          <w:b w:val="0"/>
          <w:i w:val="0"/>
        </w:rPr>
        <w:t>만</w:t>
      </w:r>
    </w:p>
    <w:p>
      <w:pPr>
        <w:pStyle w:val="ListBullet"/>
      </w:pPr>
      <w:r>
        <w:rPr>
          <w:b/>
          <w:i w:val="0"/>
        </w:rPr>
        <w:t>카테고리명과 중복되는 태그는 삭제</w:t>
      </w:r>
      <w:r>
        <w:rPr>
          <w:b w:val="0"/>
          <w:i w:val="0"/>
        </w:rPr>
        <w:t xml:space="preserve"> — 예: "투자이야기"</w:t>
      </w:r>
    </w:p>
    <w:p>
      <w:pPr>
        <w:pStyle w:val="Heading3"/>
      </w:pPr>
      <w:r>
        <w:t>④ 타이틀</w:t>
      </w:r>
    </w:p>
    <w:p>
      <w:pPr>
        <w:pStyle w:val="ListBullet"/>
      </w:pPr>
      <w:r>
        <w:rPr>
          <w:b/>
          <w:i w:val="0"/>
        </w:rPr>
        <w:t>핵심 메시지 중심, 한 줄, 20자 내외</w:t>
      </w:r>
    </w:p>
    <w:p>
      <w:pPr>
        <w:pStyle w:val="ListBullet"/>
      </w:pPr>
      <w:r>
        <w:rPr>
          <w:b w:val="0"/>
          <w:i w:val="0"/>
        </w:rPr>
        <w:t>❌ 너무 길어 줄임표(…) 노출</w:t>
      </w:r>
    </w:p>
    <w:p>
      <w:pPr>
        <w:pStyle w:val="ListBullet"/>
      </w:pPr>
      <w:r>
        <w:rPr>
          <w:b w:val="0"/>
          <w:i w:val="0"/>
        </w:rPr>
        <w:t>❌ 카테고리명과 동일 표현 반복</w:t>
      </w:r>
    </w:p>
    <w:p>
      <w:pPr>
        <w:pStyle w:val="Heading3"/>
      </w:pPr>
      <w:r>
        <w:t>⑤ 발간일 | 추가정보</w:t>
      </w:r>
    </w:p>
    <w:p>
      <w:pPr>
        <w:pStyle w:val="ListBullet"/>
      </w:pPr>
      <w:r>
        <w:rPr>
          <w:rFonts w:ascii="Consolas" w:hAnsi="Consolas"/>
        </w:rPr>
        <w:t>발간일 | 읽는시간 | 읽은 사람 수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2일전 | 10분 | 읽음 250</w:t>
      </w:r>
    </w:p>
    <w:p>
      <w:pPr>
        <w:pStyle w:val="Heading3"/>
      </w:pPr>
      <w:r>
        <w:t>⑥ 이미지</w:t>
      </w:r>
    </w:p>
    <w:p>
      <w:pPr>
        <w:pStyle w:val="ListBullet"/>
      </w:pPr>
      <w:r>
        <w:rPr>
          <w:b/>
          <w:i w:val="0"/>
        </w:rPr>
        <w:t>콘텐츠 성격에 맞는 시각정보</w:t>
      </w:r>
    </w:p>
    <w:p>
      <w:pPr>
        <w:pStyle w:val="ListBullet"/>
      </w:pPr>
      <w:r>
        <w:rPr>
          <w:b w:val="0"/>
          <w:i w:val="0"/>
        </w:rPr>
        <w:t>⭕ 카테고리 상징 아이콘(ETF·연금 랩 등)</w:t>
      </w:r>
    </w:p>
    <w:p>
      <w:pPr>
        <w:pStyle w:val="ListBullet"/>
      </w:pPr>
      <w:r>
        <w:rPr>
          <w:b w:val="0"/>
          <w:i w:val="0"/>
        </w:rPr>
        <w:t>⭕ 시장·지표 관련 간단한 그래픽</w:t>
      </w:r>
    </w:p>
    <w:p>
      <w:pPr>
        <w:pStyle w:val="ListBullet"/>
      </w:pPr>
      <w:r>
        <w:rPr>
          <w:b w:val="0"/>
          <w:i w:val="0"/>
        </w:rPr>
        <w:t>❌ 상징성 없는 스톡 이미지</w:t>
      </w:r>
    </w:p>
    <w:p>
      <w:pPr>
        <w:pStyle w:val="ListBullet"/>
      </w:pPr>
      <w:r>
        <w:rPr>
          <w:b w:val="0"/>
          <w:i w:val="0"/>
        </w:rPr>
        <w:t>❌ 정보 전달 없는 단순 일러스트</w:t>
      </w:r>
    </w:p>
    <w:p>
      <w:pPr>
        <w:pStyle w:val="ListBullet"/>
      </w:pPr>
      <w:r>
        <w:rPr>
          <w:b w:val="0"/>
          <w:i w:val="0"/>
        </w:rPr>
        <w:t>❌ 다른 카테고리 이미지와 톤 다름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읽기 진입 장벽을 낮춰주는 심리 효과 (가이드 110p)</w:t>
      </w:r>
    </w:p>
    <w:p>
      <w:pPr>
        <w:pStyle w:val="Heading3"/>
      </w:pPr>
      <w:r>
        <w:t>읽는 시간 표시 (왜 중요)</w:t>
      </w:r>
    </w:p>
    <w:p>
      <w:pPr>
        <w:pStyle w:val="ListBullet"/>
      </w:pPr>
      <w:r>
        <w:rPr>
          <w:b w:val="0"/>
          <w:i w:val="0"/>
        </w:rPr>
        <w:t xml:space="preserve">예상 소요 시간을 알면 </w:t>
      </w:r>
      <w:r>
        <w:rPr>
          <w:b/>
          <w:i w:val="0"/>
        </w:rPr>
        <w:t>뇌가 필요한 자원을 미리 계산</w:t>
      </w:r>
      <w:r>
        <w:rPr>
          <w:b w:val="0"/>
          <w:i w:val="0"/>
        </w:rPr>
        <w:t>해 불안이 낮아짐</w:t>
      </w:r>
    </w:p>
    <w:p>
      <w:pPr>
        <w:pStyle w:val="Heading3"/>
      </w:pPr>
      <w:r>
        <w:t>읽은 사람 수 표시 (왜 중요)</w:t>
      </w:r>
    </w:p>
    <w:p>
      <w:pPr>
        <w:pStyle w:val="ListBullet"/>
      </w:pPr>
      <w:r>
        <w:rPr>
          <w:b/>
          <w:i w:val="0"/>
        </w:rPr>
        <w:t>사회적 증거(Social Proof) 효과</w:t>
      </w:r>
      <w:r>
        <w:rPr>
          <w:b w:val="0"/>
          <w:i w:val="0"/>
        </w:rPr>
        <w:t>로 대중의 관심만큼 정보 신뢰도 향상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예시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2025.11]  Risk On          ← 말머리 + 태그</w:t>
      </w:r>
      <w:r>
        <w:t xml:space="preserve"> </w:t>
      </w:r>
      <w:r>
        <w:rPr>
          <w:b w:val="0"/>
          <w:i w:val="0"/>
        </w:rPr>
        <w:t>늘어나는 유동성, 살아나는 성장 테마   ← 타이틀 (20자 내외)</w:t>
      </w:r>
      <w:r>
        <w:t xml:space="preserve"> </w:t>
      </w:r>
      <w:r>
        <w:rPr>
          <w:b w:val="0"/>
          <w:i w:val="0"/>
        </w:rPr>
        <w:t>2일전 | 10분 | 읽음 250      ← 발간일 + 추가정보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IMG]                         ← 카테고리 상징 아이콘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2025.10]  초과수익전략</w:t>
      </w:r>
      <w:r>
        <w:t xml:space="preserve"> </w:t>
      </w:r>
      <w:r>
        <w:rPr>
          <w:b w:val="0"/>
          <w:i w:val="0"/>
        </w:rPr>
        <w:t>풍부한 유동성과 G2의 성장 정책</w:t>
      </w:r>
      <w:r>
        <w:t xml:space="preserve"> </w:t>
      </w:r>
      <w:r>
        <w:rPr>
          <w:b w:val="0"/>
          <w:i w:val="0"/>
        </w:rPr>
        <w:t>30일전 | 5분 | 읽음 115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IMG]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2025.08]  안정성 테마</w:t>
      </w:r>
      <w:r>
        <w:t xml:space="preserve"> </w:t>
      </w:r>
      <w:r>
        <w:rPr>
          <w:b w:val="0"/>
          <w:i w:val="0"/>
        </w:rPr>
        <w:t>미국 집중 투자, 분산 흐름 이어질까?   ← 질문형 타이틀</w:t>
      </w:r>
      <w:r>
        <w:t xml:space="preserve"> </w:t>
      </w:r>
      <w:r>
        <w:rPr>
          <w:b w:val="0"/>
          <w:i w:val="0"/>
        </w:rPr>
        <w:t>100일전 | 15분 | 읽음 555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IMG]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110p</w:t>
      </w:r>
      <w:r>
        <w:rPr>
          <w:b w:val="0"/>
          <w:i w:val="0"/>
        </w:rPr>
        <w:t xml:space="preserve"> — 리스트 레이아웃 5 아이템 + 심리 효과 설명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