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70D" w:rsidRPr="0054770D" w:rsidRDefault="0054770D" w:rsidP="0054770D">
      <w:pPr>
        <w:widowControl/>
        <w:spacing w:line="375" w:lineRule="atLeast"/>
        <w:jc w:val="center"/>
        <w:outlineLvl w:val="2"/>
        <w:rPr>
          <w:rFonts w:ascii="Arial" w:eastAsia="宋体" w:hAnsi="Arial" w:cs="Arial"/>
          <w:b/>
          <w:bCs/>
          <w:color w:val="000000"/>
          <w:kern w:val="0"/>
          <w:sz w:val="36"/>
          <w:szCs w:val="36"/>
        </w:rPr>
      </w:pPr>
      <w:r w:rsidRPr="0054770D">
        <w:rPr>
          <w:rFonts w:ascii="Arial" w:eastAsia="宋体" w:hAnsi="Arial" w:cs="Arial"/>
          <w:b/>
          <w:bCs/>
          <w:color w:val="000000"/>
          <w:kern w:val="0"/>
          <w:sz w:val="36"/>
          <w:szCs w:val="36"/>
        </w:rPr>
        <w:fldChar w:fldCharType="begin"/>
      </w:r>
      <w:r w:rsidRPr="0054770D">
        <w:rPr>
          <w:rFonts w:ascii="Arial" w:eastAsia="宋体" w:hAnsi="Arial" w:cs="Arial"/>
          <w:b/>
          <w:bCs/>
          <w:color w:val="000000"/>
          <w:kern w:val="0"/>
          <w:sz w:val="36"/>
          <w:szCs w:val="36"/>
        </w:rPr>
        <w:instrText xml:space="preserve"> </w:instrText>
      </w:r>
      <w:r w:rsidRPr="0054770D">
        <w:rPr>
          <w:rFonts w:ascii="Arial" w:eastAsia="宋体" w:hAnsi="Arial" w:cs="Arial" w:hint="eastAsia"/>
          <w:b/>
          <w:bCs/>
          <w:color w:val="000000"/>
          <w:kern w:val="0"/>
          <w:sz w:val="36"/>
          <w:szCs w:val="36"/>
        </w:rPr>
        <w:instrText>HYPERLINK "http://www.baidu.com/s?tn=xue5&amp;wd=.Net%CA%B5%C0%FD" \o "</w:instrText>
      </w:r>
      <w:r w:rsidRPr="0054770D">
        <w:rPr>
          <w:rFonts w:ascii="Arial" w:eastAsia="宋体" w:hAnsi="Arial" w:cs="Arial" w:hint="eastAsia"/>
          <w:b/>
          <w:bCs/>
          <w:color w:val="000000"/>
          <w:kern w:val="0"/>
          <w:sz w:val="36"/>
          <w:szCs w:val="36"/>
        </w:rPr>
        <w:instrText>点击查看更多</w:instrText>
      </w:r>
      <w:r w:rsidRPr="0054770D">
        <w:rPr>
          <w:rFonts w:ascii="Arial" w:eastAsia="宋体" w:hAnsi="Arial" w:cs="Arial" w:hint="eastAsia"/>
          <w:b/>
          <w:bCs/>
          <w:color w:val="000000"/>
          <w:kern w:val="0"/>
          <w:sz w:val="36"/>
          <w:szCs w:val="36"/>
        </w:rPr>
        <w:instrText>.Net</w:instrText>
      </w:r>
      <w:r w:rsidRPr="0054770D">
        <w:rPr>
          <w:rFonts w:ascii="Arial" w:eastAsia="宋体" w:hAnsi="Arial" w:cs="Arial" w:hint="eastAsia"/>
          <w:b/>
          <w:bCs/>
          <w:color w:val="000000"/>
          <w:kern w:val="0"/>
          <w:sz w:val="36"/>
          <w:szCs w:val="36"/>
        </w:rPr>
        <w:instrText>实例</w:instrText>
      </w:r>
      <w:r w:rsidRPr="0054770D">
        <w:rPr>
          <w:rFonts w:ascii="Arial" w:eastAsia="宋体" w:hAnsi="Arial" w:cs="Arial" w:hint="eastAsia"/>
          <w:b/>
          <w:bCs/>
          <w:color w:val="000000"/>
          <w:kern w:val="0"/>
          <w:sz w:val="36"/>
          <w:szCs w:val="36"/>
        </w:rPr>
        <w:instrText>" \t "_blank"</w:instrText>
      </w:r>
      <w:r w:rsidRPr="0054770D">
        <w:rPr>
          <w:rFonts w:ascii="Arial" w:eastAsia="宋体" w:hAnsi="Arial" w:cs="Arial"/>
          <w:b/>
          <w:bCs/>
          <w:color w:val="000000"/>
          <w:kern w:val="0"/>
          <w:sz w:val="36"/>
          <w:szCs w:val="36"/>
        </w:rPr>
        <w:instrText xml:space="preserve"> </w:instrText>
      </w:r>
      <w:r w:rsidRPr="0054770D">
        <w:rPr>
          <w:rFonts w:ascii="Arial" w:eastAsia="宋体" w:hAnsi="Arial" w:cs="Arial"/>
          <w:b/>
          <w:bCs/>
          <w:color w:val="000000"/>
          <w:kern w:val="0"/>
          <w:sz w:val="36"/>
          <w:szCs w:val="36"/>
        </w:rPr>
        <w:fldChar w:fldCharType="separate"/>
      </w:r>
      <w:r w:rsidRPr="0054770D">
        <w:rPr>
          <w:rFonts w:ascii="Arial" w:eastAsia="宋体" w:hAnsi="Arial" w:cs="Arial"/>
          <w:b/>
          <w:bCs/>
          <w:color w:val="000000"/>
          <w:kern w:val="0"/>
          <w:sz w:val="36"/>
          <w:szCs w:val="36"/>
          <w:bdr w:val="none" w:sz="0" w:space="0" w:color="auto" w:frame="1"/>
        </w:rPr>
        <w:t>Active Context</w:t>
      </w:r>
      <w:r w:rsidRPr="0054770D">
        <w:rPr>
          <w:rFonts w:ascii="Arial" w:eastAsia="宋体" w:hAnsi="Arial" w:cs="Arial"/>
          <w:b/>
          <w:bCs/>
          <w:color w:val="000000"/>
          <w:kern w:val="0"/>
          <w:sz w:val="36"/>
          <w:szCs w:val="36"/>
          <w:bdr w:val="none" w:sz="0" w:space="0" w:color="auto" w:frame="1"/>
        </w:rPr>
        <w:t>及</w:t>
      </w:r>
      <w:r w:rsidRPr="0054770D">
        <w:rPr>
          <w:rFonts w:ascii="Arial" w:eastAsia="宋体" w:hAnsi="Arial" w:cs="Arial"/>
          <w:b/>
          <w:bCs/>
          <w:color w:val="000000"/>
          <w:kern w:val="0"/>
          <w:sz w:val="36"/>
          <w:szCs w:val="36"/>
          <w:bdr w:val="none" w:sz="0" w:space="0" w:color="auto" w:frame="1"/>
        </w:rPr>
        <w:t>XP</w:t>
      </w:r>
      <w:r w:rsidRPr="0054770D">
        <w:rPr>
          <w:rFonts w:ascii="Arial" w:eastAsia="宋体" w:hAnsi="Arial" w:cs="Arial"/>
          <w:b/>
          <w:bCs/>
          <w:color w:val="000000"/>
          <w:kern w:val="0"/>
          <w:sz w:val="36"/>
          <w:szCs w:val="36"/>
          <w:bdr w:val="none" w:sz="0" w:space="0" w:color="auto" w:frame="1"/>
        </w:rPr>
        <w:t>主题支持</w:t>
      </w:r>
      <w:r w:rsidRPr="0054770D">
        <w:rPr>
          <w:rFonts w:ascii="Arial" w:eastAsia="宋体" w:hAnsi="Arial" w:cs="Arial"/>
          <w:b/>
          <w:bCs/>
          <w:color w:val="000000"/>
          <w:kern w:val="0"/>
          <w:sz w:val="36"/>
          <w:szCs w:val="36"/>
        </w:rPr>
        <w:fldChar w:fldCharType="end"/>
      </w:r>
    </w:p>
    <w:p w:rsidR="00923458" w:rsidRDefault="0054770D">
      <w:pPr>
        <w:rPr>
          <w:rFonts w:hint="eastAsia"/>
        </w:rPr>
      </w:pPr>
      <w:r>
        <w:rPr>
          <w:rFonts w:ascii="Arial" w:hAnsi="Arial" w:cs="Arial"/>
          <w:color w:val="000000"/>
          <w:shd w:val="clear" w:color="auto" w:fill="FFFFFF"/>
        </w:rPr>
        <w:t>Windows</w:t>
      </w:r>
      <w:r>
        <w:rPr>
          <w:rFonts w:ascii="Arial" w:hAnsi="Arial" w:cs="Arial"/>
          <w:color w:val="000000"/>
          <w:shd w:val="clear" w:color="auto" w:fill="FFFFFF"/>
        </w:rPr>
        <w:t>下的动态链接库可能存在多个版本，比如系统提供的基本控件所在的</w:t>
      </w:r>
      <w:r>
        <w:rPr>
          <w:rFonts w:ascii="Arial" w:hAnsi="Arial" w:cs="Arial"/>
          <w:color w:val="000000"/>
          <w:shd w:val="clear" w:color="auto" w:fill="FFFFFF"/>
        </w:rPr>
        <w:t xml:space="preserve">Comctl32.dll </w:t>
      </w:r>
      <w:r>
        <w:rPr>
          <w:rFonts w:ascii="Arial" w:hAnsi="Arial" w:cs="Arial"/>
          <w:color w:val="000000"/>
          <w:shd w:val="clear" w:color="auto" w:fill="FFFFFF"/>
        </w:rPr>
        <w:t>就包括版本</w:t>
      </w:r>
      <w:r>
        <w:rPr>
          <w:rFonts w:ascii="Arial" w:hAnsi="Arial" w:cs="Arial"/>
          <w:color w:val="000000"/>
          <w:shd w:val="clear" w:color="auto" w:fill="FFFFFF"/>
        </w:rPr>
        <w:t>6.0</w:t>
      </w:r>
      <w:r>
        <w:rPr>
          <w:rFonts w:ascii="Arial" w:hAnsi="Arial" w:cs="Arial"/>
          <w:color w:val="000000"/>
          <w:shd w:val="clear" w:color="auto" w:fill="FFFFFF"/>
        </w:rPr>
        <w:t>和之前的版本。在新版本之前编写的程序能否保证绝对和新版本的动态链接库兼容呢？只能说，一般情况下可以，但是不能绝对保证。</w:t>
      </w:r>
      <w:r>
        <w:rPr>
          <w:rFonts w:ascii="Arial" w:hAnsi="Arial" w:cs="Arial"/>
          <w:color w:val="000000"/>
          <w:shd w:val="clear" w:color="auto" w:fill="FFFFFF"/>
        </w:rPr>
        <w:t xml:space="preserve"> Windows</w:t>
      </w:r>
      <w:r>
        <w:rPr>
          <w:rFonts w:ascii="Arial" w:hAnsi="Arial" w:cs="Arial"/>
          <w:color w:val="000000"/>
          <w:shd w:val="clear" w:color="auto" w:fill="FFFFFF"/>
        </w:rPr>
        <w:t>提供了解决办法，那就是设定程序执行的</w:t>
      </w:r>
      <w:r>
        <w:rPr>
          <w:rFonts w:ascii="Arial" w:hAnsi="Arial" w:cs="Arial"/>
          <w:color w:val="000000"/>
          <w:shd w:val="clear" w:color="auto" w:fill="FFFFFF"/>
        </w:rPr>
        <w:t>Active Context</w:t>
      </w:r>
      <w:r>
        <w:rPr>
          <w:rFonts w:ascii="Arial" w:hAnsi="Arial" w:cs="Arial"/>
          <w:color w:val="000000"/>
          <w:shd w:val="clear" w:color="auto" w:fill="FFFFFF"/>
        </w:rPr>
        <w:t>。对于客户自己编写的动态链接库，同样也存在这样的问题。这里说的是动态链接库，如果考虑动态链接库的其他应用，就涉及到更广阔的应用范围</w:t>
      </w:r>
      <w:r>
        <w:rPr>
          <w:rFonts w:ascii="Arial" w:hAnsi="Arial" w:cs="Arial"/>
          <w:color w:val="000000"/>
          <w:shd w:val="clear" w:color="auto" w:fill="FFFFFF"/>
        </w:rPr>
        <w:t xml:space="preserve"> </w:t>
      </w:r>
      <w:r>
        <w:rPr>
          <w:rFonts w:ascii="Arial" w:hAnsi="Arial" w:cs="Arial"/>
          <w:color w:val="000000"/>
          <w:shd w:val="clear" w:color="auto" w:fill="FFFFFF"/>
        </w:rPr>
        <w:t>了，可能是普通的动态链接库，可能是</w:t>
      </w:r>
      <w:r>
        <w:rPr>
          <w:rFonts w:ascii="Arial" w:hAnsi="Arial" w:cs="Arial"/>
          <w:color w:val="000000"/>
          <w:shd w:val="clear" w:color="auto" w:fill="FFFFFF"/>
        </w:rPr>
        <w:t>COM</w:t>
      </w:r>
      <w:r>
        <w:rPr>
          <w:rFonts w:ascii="Arial" w:hAnsi="Arial" w:cs="Arial"/>
          <w:color w:val="000000"/>
          <w:shd w:val="clear" w:color="auto" w:fill="FFFFFF"/>
        </w:rPr>
        <w:t>服务器等，这些都是可以通过配置程序执行环境来改变具体使用哪个动态链接库。</w:t>
      </w:r>
      <w:r>
        <w:rPr>
          <w:rFonts w:ascii="Arial" w:hAnsi="Arial" w:cs="Arial"/>
          <w:color w:val="000000"/>
        </w:rPr>
        <w:br/>
      </w:r>
      <w:r>
        <w:rPr>
          <w:rFonts w:ascii="Arial" w:hAnsi="Arial" w:cs="Arial"/>
          <w:color w:val="000000"/>
          <w:shd w:val="clear" w:color="auto" w:fill="FFFFFF"/>
        </w:rPr>
        <w:t xml:space="preserve">        </w:t>
      </w:r>
      <w:r>
        <w:rPr>
          <w:rFonts w:ascii="Arial" w:hAnsi="Arial" w:cs="Arial"/>
          <w:color w:val="000000"/>
          <w:shd w:val="clear" w:color="auto" w:fill="FFFFFF"/>
        </w:rPr>
        <w:t>配置程序执行上下文，实际就是配置程序执行的组件配置，这里的组件只要是指动态链接库。对组件进行配置，简单来说，就是配置程序使用什么动态链接库。这种</w:t>
      </w:r>
      <w:r>
        <w:rPr>
          <w:rFonts w:ascii="Arial" w:hAnsi="Arial" w:cs="Arial"/>
          <w:color w:val="000000"/>
          <w:shd w:val="clear" w:color="auto" w:fill="FFFFFF"/>
        </w:rPr>
        <w:t xml:space="preserve"> </w:t>
      </w:r>
      <w:r>
        <w:rPr>
          <w:rFonts w:ascii="Arial" w:hAnsi="Arial" w:cs="Arial"/>
          <w:color w:val="000000"/>
          <w:shd w:val="clear" w:color="auto" w:fill="FFFFFF"/>
        </w:rPr>
        <w:t>配置具体是怎么实现的呢？其实就是在</w:t>
      </w:r>
      <w:r>
        <w:rPr>
          <w:rFonts w:ascii="Arial" w:hAnsi="Arial" w:cs="Arial"/>
          <w:color w:val="000000"/>
          <w:shd w:val="clear" w:color="auto" w:fill="FFFFFF"/>
        </w:rPr>
        <w:t>Windows</w:t>
      </w:r>
      <w:r>
        <w:rPr>
          <w:rFonts w:ascii="Arial" w:hAnsi="Arial" w:cs="Arial"/>
          <w:color w:val="000000"/>
          <w:shd w:val="clear" w:color="auto" w:fill="FFFFFF"/>
        </w:rPr>
        <w:t>程序真正启动之前增加了一层处理。这层处理就是把程序执行所需要的环境先建立好，直接点说就是把需要的</w:t>
      </w:r>
      <w:r>
        <w:rPr>
          <w:rFonts w:ascii="Arial" w:hAnsi="Arial" w:cs="Arial"/>
          <w:color w:val="000000"/>
          <w:shd w:val="clear" w:color="auto" w:fill="FFFFFF"/>
        </w:rPr>
        <w:t xml:space="preserve"> </w:t>
      </w:r>
      <w:r>
        <w:rPr>
          <w:rFonts w:ascii="Arial" w:hAnsi="Arial" w:cs="Arial"/>
          <w:color w:val="000000"/>
          <w:shd w:val="clear" w:color="auto" w:fill="FFFFFF"/>
        </w:rPr>
        <w:t>动态链接库准备好。</w:t>
      </w:r>
      <w:r>
        <w:rPr>
          <w:rFonts w:ascii="Arial" w:hAnsi="Arial" w:cs="Arial"/>
          <w:color w:val="000000"/>
        </w:rPr>
        <w:br/>
      </w:r>
      <w:r>
        <w:rPr>
          <w:rFonts w:ascii="Arial" w:hAnsi="Arial" w:cs="Arial"/>
          <w:color w:val="000000"/>
        </w:rPr>
        <w:br/>
      </w:r>
      <w:r>
        <w:rPr>
          <w:rFonts w:ascii="Arial" w:hAnsi="Arial" w:cs="Arial"/>
          <w:color w:val="000000"/>
          <w:shd w:val="clear" w:color="auto" w:fill="FFFFFF"/>
        </w:rPr>
        <w:t xml:space="preserve">        </w:t>
      </w:r>
      <w:r>
        <w:rPr>
          <w:rFonts w:ascii="Arial" w:hAnsi="Arial" w:cs="Arial"/>
          <w:color w:val="000000"/>
          <w:shd w:val="clear" w:color="auto" w:fill="FFFFFF"/>
        </w:rPr>
        <w:t>上面说到，配置组件就是在程序真正执行之前准备好需要的动态链接库，这项工作可以由</w:t>
      </w:r>
      <w:r>
        <w:rPr>
          <w:rFonts w:ascii="Arial" w:hAnsi="Arial" w:cs="Arial"/>
          <w:color w:val="000000"/>
          <w:shd w:val="clear" w:color="auto" w:fill="FFFFFF"/>
        </w:rPr>
        <w:t>Windows</w:t>
      </w:r>
      <w:r>
        <w:rPr>
          <w:rFonts w:ascii="Arial" w:hAnsi="Arial" w:cs="Arial"/>
          <w:color w:val="000000"/>
          <w:shd w:val="clear" w:color="auto" w:fill="FFFFFF"/>
        </w:rPr>
        <w:t>系统的</w:t>
      </w:r>
      <w:r>
        <w:rPr>
          <w:rFonts w:ascii="Arial" w:hAnsi="Arial" w:cs="Arial"/>
          <w:color w:val="000000"/>
          <w:shd w:val="clear" w:color="auto" w:fill="FFFFFF"/>
        </w:rPr>
        <w:t>Module Loader</w:t>
      </w:r>
      <w:r>
        <w:rPr>
          <w:rFonts w:ascii="Arial" w:hAnsi="Arial" w:cs="Arial"/>
          <w:color w:val="000000"/>
          <w:shd w:val="clear" w:color="auto" w:fill="FFFFFF"/>
        </w:rPr>
        <w:t>或者应用程序自己完成。具体的实现方式有三种：</w:t>
      </w:r>
      <w:r>
        <w:rPr>
          <w:rFonts w:ascii="Arial" w:hAnsi="Arial" w:cs="Arial"/>
          <w:color w:val="000000"/>
        </w:rPr>
        <w:br/>
      </w:r>
      <w:r>
        <w:rPr>
          <w:rFonts w:ascii="Arial" w:hAnsi="Arial" w:cs="Arial"/>
          <w:color w:val="000000"/>
          <w:shd w:val="clear" w:color="auto" w:fill="FFFFFF"/>
        </w:rPr>
        <w:t>        1.</w:t>
      </w:r>
      <w:r>
        <w:rPr>
          <w:rFonts w:ascii="Arial" w:hAnsi="Arial" w:cs="Arial"/>
          <w:color w:val="000000"/>
          <w:shd w:val="clear" w:color="auto" w:fill="FFFFFF"/>
        </w:rPr>
        <w:t>文件级的配置：在应用程序所在的目录下创建一个</w:t>
      </w:r>
      <w:r>
        <w:rPr>
          <w:rFonts w:ascii="Arial" w:hAnsi="Arial" w:cs="Arial"/>
          <w:color w:val="000000"/>
          <w:shd w:val="clear" w:color="auto" w:fill="FFFFFF"/>
        </w:rPr>
        <w:t>.</w:t>
      </w:r>
      <w:proofErr w:type="spellStart"/>
      <w:r>
        <w:rPr>
          <w:rFonts w:ascii="Arial" w:hAnsi="Arial" w:cs="Arial"/>
          <w:color w:val="000000"/>
          <w:shd w:val="clear" w:color="auto" w:fill="FFFFFF"/>
        </w:rPr>
        <w:t>exe.manifest</w:t>
      </w:r>
      <w:proofErr w:type="spellEnd"/>
      <w:r>
        <w:rPr>
          <w:rFonts w:ascii="Arial" w:hAnsi="Arial" w:cs="Arial"/>
          <w:color w:val="000000"/>
          <w:shd w:val="clear" w:color="auto" w:fill="FFFFFF"/>
        </w:rPr>
        <w:t>文件，这个文件中说明组件配置的具体信息，具体的信息格式可以查询</w:t>
      </w:r>
      <w:r>
        <w:rPr>
          <w:rFonts w:ascii="Arial" w:hAnsi="Arial" w:cs="Arial"/>
          <w:color w:val="000000"/>
          <w:shd w:val="clear" w:color="auto" w:fill="FFFFFF"/>
        </w:rPr>
        <w:t>MSDN</w:t>
      </w:r>
      <w:r>
        <w:rPr>
          <w:rFonts w:ascii="Arial" w:hAnsi="Arial" w:cs="Arial"/>
          <w:color w:val="000000"/>
          <w:shd w:val="clear" w:color="auto" w:fill="FFFFFF"/>
        </w:rPr>
        <w:t>。在</w:t>
      </w:r>
      <w:r>
        <w:rPr>
          <w:rFonts w:ascii="Arial" w:hAnsi="Arial" w:cs="Arial"/>
          <w:color w:val="000000"/>
          <w:shd w:val="clear" w:color="auto" w:fill="FFFFFF"/>
        </w:rPr>
        <w:t>VS2003</w:t>
      </w:r>
      <w:r>
        <w:rPr>
          <w:rFonts w:ascii="Arial" w:hAnsi="Arial" w:cs="Arial"/>
          <w:color w:val="000000"/>
          <w:shd w:val="clear" w:color="auto" w:fill="FFFFFF"/>
        </w:rPr>
        <w:t>及以上的版本，新建工程时，会自动生成一个</w:t>
      </w:r>
      <w:r>
        <w:rPr>
          <w:rFonts w:ascii="Arial" w:hAnsi="Arial" w:cs="Arial"/>
          <w:color w:val="000000"/>
          <w:shd w:val="clear" w:color="auto" w:fill="FFFFFF"/>
        </w:rPr>
        <w:t>manifest</w:t>
      </w:r>
      <w:r>
        <w:rPr>
          <w:rFonts w:ascii="Arial" w:hAnsi="Arial" w:cs="Arial"/>
          <w:color w:val="000000"/>
          <w:shd w:val="clear" w:color="auto" w:fill="FFFFFF"/>
        </w:rPr>
        <w:t>文件在</w:t>
      </w:r>
      <w:r>
        <w:rPr>
          <w:rFonts w:ascii="Arial" w:hAnsi="Arial" w:cs="Arial"/>
          <w:color w:val="000000"/>
          <w:shd w:val="clear" w:color="auto" w:fill="FFFFFF"/>
        </w:rPr>
        <w:t>res</w:t>
      </w:r>
      <w:r>
        <w:rPr>
          <w:rFonts w:ascii="Arial" w:hAnsi="Arial" w:cs="Arial"/>
          <w:color w:val="000000"/>
          <w:shd w:val="clear" w:color="auto" w:fill="FFFFFF"/>
        </w:rPr>
        <w:t>目录下。</w:t>
      </w:r>
      <w:r>
        <w:rPr>
          <w:rFonts w:ascii="Arial" w:hAnsi="Arial" w:cs="Arial"/>
          <w:color w:val="000000"/>
        </w:rPr>
        <w:br/>
      </w:r>
      <w:r>
        <w:rPr>
          <w:rFonts w:ascii="Arial" w:hAnsi="Arial" w:cs="Arial"/>
          <w:color w:val="000000"/>
          <w:shd w:val="clear" w:color="auto" w:fill="FFFFFF"/>
        </w:rPr>
        <w:t>        2.</w:t>
      </w:r>
      <w:r>
        <w:rPr>
          <w:rFonts w:ascii="Arial" w:hAnsi="Arial" w:cs="Arial"/>
          <w:color w:val="000000"/>
          <w:shd w:val="clear" w:color="auto" w:fill="FFFFFF"/>
        </w:rPr>
        <w:t>资源级的配置：创建资源，类型：</w:t>
      </w:r>
      <w:r>
        <w:rPr>
          <w:rFonts w:ascii="Arial" w:hAnsi="Arial" w:cs="Arial"/>
          <w:color w:val="000000"/>
          <w:shd w:val="clear" w:color="auto" w:fill="FFFFFF"/>
        </w:rPr>
        <w:t>RT_MANIFEST</w:t>
      </w:r>
      <w:r>
        <w:rPr>
          <w:rFonts w:ascii="Arial" w:hAnsi="Arial" w:cs="Arial"/>
          <w:color w:val="000000"/>
          <w:shd w:val="clear" w:color="auto" w:fill="FFFFFF"/>
        </w:rPr>
        <w:t>（值为</w:t>
      </w:r>
      <w:r>
        <w:rPr>
          <w:rFonts w:ascii="Arial" w:hAnsi="Arial" w:cs="Arial"/>
          <w:color w:val="000000"/>
          <w:shd w:val="clear" w:color="auto" w:fill="FFFFFF"/>
        </w:rPr>
        <w:t>24</w:t>
      </w:r>
      <w:r>
        <w:rPr>
          <w:rFonts w:ascii="Arial" w:hAnsi="Arial" w:cs="Arial"/>
          <w:color w:val="000000"/>
          <w:shd w:val="clear" w:color="auto" w:fill="FFFFFF"/>
        </w:rPr>
        <w:t>），</w:t>
      </w:r>
      <w:r>
        <w:rPr>
          <w:rFonts w:ascii="Arial" w:hAnsi="Arial" w:cs="Arial"/>
          <w:color w:val="000000"/>
          <w:shd w:val="clear" w:color="auto" w:fill="FFFFFF"/>
        </w:rPr>
        <w:t>ID</w:t>
      </w:r>
      <w:r>
        <w:rPr>
          <w:rFonts w:ascii="Arial" w:hAnsi="Arial" w:cs="Arial"/>
          <w:color w:val="000000"/>
          <w:shd w:val="clear" w:color="auto" w:fill="FFFFFF"/>
        </w:rPr>
        <w:t>：</w:t>
      </w:r>
      <w:r>
        <w:rPr>
          <w:rFonts w:ascii="Arial" w:hAnsi="Arial" w:cs="Arial"/>
          <w:color w:val="000000"/>
          <w:shd w:val="clear" w:color="auto" w:fill="FFFFFF"/>
        </w:rPr>
        <w:t>CREATEPROCESS_</w:t>
      </w:r>
      <w:r>
        <w:rPr>
          <w:rFonts w:ascii="Arial" w:hAnsi="Arial" w:cs="Arial"/>
          <w:color w:val="000000"/>
        </w:rPr>
        <w:br/>
      </w:r>
      <w:r>
        <w:rPr>
          <w:rFonts w:ascii="Arial" w:hAnsi="Arial" w:cs="Arial"/>
          <w:color w:val="000000"/>
          <w:shd w:val="clear" w:color="auto" w:fill="FFFFFF"/>
        </w:rPr>
        <w:t>MANIFEST_RESOURCE_ID</w:t>
      </w:r>
      <w:r>
        <w:rPr>
          <w:rFonts w:ascii="Arial" w:hAnsi="Arial" w:cs="Arial"/>
          <w:color w:val="000000"/>
          <w:shd w:val="clear" w:color="auto" w:fill="FFFFFF"/>
        </w:rPr>
        <w:t>（值</w:t>
      </w:r>
      <w:r>
        <w:rPr>
          <w:rFonts w:ascii="Arial" w:hAnsi="Arial" w:cs="Arial"/>
          <w:color w:val="000000"/>
          <w:shd w:val="clear" w:color="auto" w:fill="FFFFFF"/>
        </w:rPr>
        <w:t xml:space="preserve"> </w:t>
      </w:r>
      <w:r>
        <w:rPr>
          <w:rFonts w:ascii="Arial" w:hAnsi="Arial" w:cs="Arial"/>
          <w:color w:val="000000"/>
          <w:shd w:val="clear" w:color="auto" w:fill="FFFFFF"/>
        </w:rPr>
        <w:t>为</w:t>
      </w:r>
      <w:r>
        <w:rPr>
          <w:rFonts w:ascii="Arial" w:hAnsi="Arial" w:cs="Arial"/>
          <w:color w:val="000000"/>
          <w:shd w:val="clear" w:color="auto" w:fill="FFFFFF"/>
        </w:rPr>
        <w:t>1</w:t>
      </w:r>
      <w:r>
        <w:rPr>
          <w:rFonts w:ascii="Arial" w:hAnsi="Arial" w:cs="Arial"/>
          <w:color w:val="000000"/>
          <w:shd w:val="clear" w:color="auto" w:fill="FFFFFF"/>
        </w:rPr>
        <w:t>），内容为上面的</w:t>
      </w:r>
      <w:r>
        <w:rPr>
          <w:rFonts w:ascii="Arial" w:hAnsi="Arial" w:cs="Arial"/>
          <w:color w:val="000000"/>
          <w:shd w:val="clear" w:color="auto" w:fill="FFFFFF"/>
        </w:rPr>
        <w:t>manifest</w:t>
      </w:r>
      <w:r>
        <w:rPr>
          <w:rFonts w:ascii="Arial" w:hAnsi="Arial" w:cs="Arial"/>
          <w:color w:val="000000"/>
          <w:shd w:val="clear" w:color="auto" w:fill="FFFFFF"/>
        </w:rPr>
        <w:t>文件的内容。</w:t>
      </w:r>
      <w:r>
        <w:rPr>
          <w:rFonts w:ascii="Arial" w:hAnsi="Arial" w:cs="Arial"/>
          <w:color w:val="000000"/>
          <w:shd w:val="clear" w:color="auto" w:fill="FFFFFF"/>
        </w:rPr>
        <w:t>Module Loader</w:t>
      </w:r>
      <w:r>
        <w:rPr>
          <w:rFonts w:ascii="Arial" w:hAnsi="Arial" w:cs="Arial"/>
          <w:color w:val="000000"/>
          <w:shd w:val="clear" w:color="auto" w:fill="FFFFFF"/>
        </w:rPr>
        <w:t>在加载</w:t>
      </w:r>
      <w:r>
        <w:rPr>
          <w:rFonts w:ascii="Arial" w:hAnsi="Arial" w:cs="Arial"/>
          <w:color w:val="000000"/>
          <w:shd w:val="clear" w:color="auto" w:fill="FFFFFF"/>
        </w:rPr>
        <w:t>EXE</w:t>
      </w:r>
      <w:r>
        <w:rPr>
          <w:rFonts w:ascii="Arial" w:hAnsi="Arial" w:cs="Arial"/>
          <w:color w:val="000000"/>
          <w:shd w:val="clear" w:color="auto" w:fill="FFFFFF"/>
        </w:rPr>
        <w:t>之后，执行程序之前，会检测到程序的资源表中是否有类型为</w:t>
      </w:r>
      <w:r>
        <w:rPr>
          <w:rFonts w:ascii="Arial" w:hAnsi="Arial" w:cs="Arial"/>
          <w:color w:val="000000"/>
          <w:shd w:val="clear" w:color="auto" w:fill="FFFFFF"/>
        </w:rPr>
        <w:t>24</w:t>
      </w:r>
      <w:r>
        <w:rPr>
          <w:rFonts w:ascii="Arial" w:hAnsi="Arial" w:cs="Arial"/>
          <w:color w:val="000000"/>
          <w:shd w:val="clear" w:color="auto" w:fill="FFFFFF"/>
        </w:rPr>
        <w:t>，</w:t>
      </w:r>
      <w:r>
        <w:rPr>
          <w:rFonts w:ascii="Arial" w:hAnsi="Arial" w:cs="Arial"/>
          <w:color w:val="000000"/>
          <w:shd w:val="clear" w:color="auto" w:fill="FFFFFF"/>
        </w:rPr>
        <w:t>ID</w:t>
      </w:r>
      <w:r>
        <w:rPr>
          <w:rFonts w:ascii="Arial" w:hAnsi="Arial" w:cs="Arial"/>
          <w:color w:val="000000"/>
          <w:shd w:val="clear" w:color="auto" w:fill="FFFFFF"/>
        </w:rPr>
        <w:t>为</w:t>
      </w:r>
      <w:r>
        <w:rPr>
          <w:rFonts w:ascii="Arial" w:hAnsi="Arial" w:cs="Arial"/>
          <w:color w:val="000000"/>
          <w:shd w:val="clear" w:color="auto" w:fill="FFFFFF"/>
        </w:rPr>
        <w:t>1</w:t>
      </w:r>
      <w:r>
        <w:rPr>
          <w:rFonts w:ascii="Arial" w:hAnsi="Arial" w:cs="Arial"/>
          <w:color w:val="000000"/>
          <w:shd w:val="clear" w:color="auto" w:fill="FFFFFF"/>
        </w:rPr>
        <w:t>的资源，如果有这项配置信息，就会按照配置信息中的配</w:t>
      </w:r>
      <w:r>
        <w:rPr>
          <w:rFonts w:ascii="Arial" w:hAnsi="Arial" w:cs="Arial"/>
          <w:color w:val="000000"/>
          <w:shd w:val="clear" w:color="auto" w:fill="FFFFFF"/>
        </w:rPr>
        <w:t xml:space="preserve"> </w:t>
      </w:r>
      <w:r>
        <w:rPr>
          <w:rFonts w:ascii="Arial" w:hAnsi="Arial" w:cs="Arial"/>
          <w:color w:val="000000"/>
          <w:shd w:val="clear" w:color="auto" w:fill="FFFFFF"/>
        </w:rPr>
        <w:t>置，加载对应的动态链接库了。</w:t>
      </w:r>
      <w:r>
        <w:rPr>
          <w:rFonts w:ascii="Arial" w:hAnsi="Arial" w:cs="Arial"/>
          <w:color w:val="000000"/>
        </w:rPr>
        <w:br/>
      </w:r>
      <w:r>
        <w:rPr>
          <w:rFonts w:ascii="Arial" w:hAnsi="Arial" w:cs="Arial"/>
          <w:color w:val="000000"/>
          <w:shd w:val="clear" w:color="auto" w:fill="FFFFFF"/>
        </w:rPr>
        <w:t>        3.</w:t>
      </w:r>
      <w:r>
        <w:rPr>
          <w:rFonts w:ascii="Arial" w:hAnsi="Arial" w:cs="Arial"/>
          <w:color w:val="000000"/>
          <w:shd w:val="clear" w:color="auto" w:fill="FFFFFF"/>
        </w:rPr>
        <w:t>资源和代码混合的配置：首先也需要添加资源，资源类型</w:t>
      </w:r>
      <w:r>
        <w:rPr>
          <w:rFonts w:ascii="Arial" w:hAnsi="Arial" w:cs="Arial"/>
          <w:color w:val="000000"/>
          <w:shd w:val="clear" w:color="auto" w:fill="FFFFFF"/>
        </w:rPr>
        <w:t>RT_MANIFEST</w:t>
      </w:r>
      <w:r>
        <w:rPr>
          <w:rFonts w:ascii="Arial" w:hAnsi="Arial" w:cs="Arial"/>
          <w:color w:val="000000"/>
          <w:shd w:val="clear" w:color="auto" w:fill="FFFFFF"/>
        </w:rPr>
        <w:t>（值为</w:t>
      </w:r>
      <w:r>
        <w:rPr>
          <w:rFonts w:ascii="Arial" w:hAnsi="Arial" w:cs="Arial"/>
          <w:color w:val="000000"/>
          <w:shd w:val="clear" w:color="auto" w:fill="FFFFFF"/>
        </w:rPr>
        <w:t>24</w:t>
      </w:r>
      <w:r>
        <w:rPr>
          <w:rFonts w:ascii="Arial" w:hAnsi="Arial" w:cs="Arial"/>
          <w:color w:val="000000"/>
          <w:shd w:val="clear" w:color="auto" w:fill="FFFFFF"/>
        </w:rPr>
        <w:t>），</w:t>
      </w:r>
      <w:r>
        <w:rPr>
          <w:rFonts w:ascii="Arial" w:hAnsi="Arial" w:cs="Arial"/>
          <w:color w:val="000000"/>
          <w:shd w:val="clear" w:color="auto" w:fill="FFFFFF"/>
        </w:rPr>
        <w:t>ID</w:t>
      </w:r>
      <w:r>
        <w:rPr>
          <w:rFonts w:ascii="Arial" w:hAnsi="Arial" w:cs="Arial"/>
          <w:color w:val="000000"/>
          <w:shd w:val="clear" w:color="auto" w:fill="FFFFFF"/>
        </w:rPr>
        <w:t>为</w:t>
      </w:r>
      <w:r>
        <w:rPr>
          <w:rFonts w:ascii="Arial" w:hAnsi="Arial" w:cs="Arial"/>
          <w:color w:val="000000"/>
          <w:shd w:val="clear" w:color="auto" w:fill="FFFFFF"/>
        </w:rPr>
        <w:t xml:space="preserve"> ISOLATIONAWARE_MANIFEST_RESOURCE_ID</w:t>
      </w:r>
      <w:r>
        <w:rPr>
          <w:rFonts w:ascii="Arial" w:hAnsi="Arial" w:cs="Arial"/>
          <w:color w:val="000000"/>
          <w:shd w:val="clear" w:color="auto" w:fill="FFFFFF"/>
        </w:rPr>
        <w:t>（值为</w:t>
      </w:r>
      <w:r>
        <w:rPr>
          <w:rFonts w:ascii="Arial" w:hAnsi="Arial" w:cs="Arial"/>
          <w:color w:val="000000"/>
          <w:shd w:val="clear" w:color="auto" w:fill="FFFFFF"/>
        </w:rPr>
        <w:t>2</w:t>
      </w:r>
      <w:r>
        <w:rPr>
          <w:rFonts w:ascii="Arial" w:hAnsi="Arial" w:cs="Arial"/>
          <w:color w:val="000000"/>
          <w:shd w:val="clear" w:color="auto" w:fill="FFFFFF"/>
        </w:rPr>
        <w:t>），内容也为上述符合格式的</w:t>
      </w:r>
      <w:r>
        <w:rPr>
          <w:rFonts w:ascii="Arial" w:hAnsi="Arial" w:cs="Arial"/>
          <w:color w:val="000000"/>
          <w:shd w:val="clear" w:color="auto" w:fill="FFFFFF"/>
        </w:rPr>
        <w:t>manifest</w:t>
      </w:r>
      <w:r>
        <w:rPr>
          <w:rFonts w:ascii="Arial" w:hAnsi="Arial" w:cs="Arial"/>
          <w:color w:val="000000"/>
          <w:shd w:val="clear" w:color="auto" w:fill="FFFFFF"/>
        </w:rPr>
        <w:t>文件；然后再</w:t>
      </w:r>
      <w:r>
        <w:rPr>
          <w:rFonts w:ascii="Arial" w:hAnsi="Arial" w:cs="Arial"/>
          <w:color w:val="000000"/>
          <w:shd w:val="clear" w:color="auto" w:fill="FFFFFF"/>
        </w:rPr>
        <w:t xml:space="preserve"> </w:t>
      </w:r>
      <w:r>
        <w:rPr>
          <w:rFonts w:ascii="Arial" w:hAnsi="Arial" w:cs="Arial"/>
          <w:color w:val="000000"/>
          <w:shd w:val="clear" w:color="auto" w:fill="FFFFFF"/>
        </w:rPr>
        <w:t>在</w:t>
      </w:r>
      <w:r>
        <w:rPr>
          <w:rFonts w:ascii="Arial" w:hAnsi="Arial" w:cs="Arial"/>
          <w:color w:val="000000"/>
          <w:shd w:val="clear" w:color="auto" w:fill="FFFFFF"/>
        </w:rPr>
        <w:t>#include</w:t>
      </w:r>
      <w:r>
        <w:rPr>
          <w:rFonts w:ascii="Arial" w:hAnsi="Arial" w:cs="Arial"/>
          <w:color w:val="000000"/>
          <w:shd w:val="clear" w:color="auto" w:fill="FFFFFF"/>
        </w:rPr>
        <w:t>之前增加一句</w:t>
      </w:r>
      <w:r>
        <w:rPr>
          <w:rFonts w:ascii="Arial" w:hAnsi="Arial" w:cs="Arial"/>
          <w:color w:val="000000"/>
        </w:rPr>
        <w:br/>
      </w:r>
      <w:r>
        <w:rPr>
          <w:rFonts w:ascii="Arial" w:hAnsi="Arial" w:cs="Arial"/>
          <w:color w:val="000000"/>
          <w:shd w:val="clear" w:color="auto" w:fill="FFFFFF"/>
        </w:rPr>
        <w:t>#define ISOLATION_AWARE_ENABLED 1</w:t>
      </w:r>
      <w:r>
        <w:rPr>
          <w:rFonts w:ascii="Arial" w:hAnsi="Arial" w:cs="Arial"/>
          <w:color w:val="000000"/>
          <w:shd w:val="clear" w:color="auto" w:fill="FFFFFF"/>
        </w:rPr>
        <w:t>。这样编译器在编译时，会把一些</w:t>
      </w:r>
      <w:r>
        <w:rPr>
          <w:rFonts w:ascii="Arial" w:hAnsi="Arial" w:cs="Arial"/>
          <w:color w:val="000000"/>
          <w:shd w:val="clear" w:color="auto" w:fill="FFFFFF"/>
        </w:rPr>
        <w:t>API</w:t>
      </w:r>
      <w:r>
        <w:rPr>
          <w:rFonts w:ascii="Arial" w:hAnsi="Arial" w:cs="Arial"/>
          <w:color w:val="000000"/>
          <w:shd w:val="clear" w:color="auto" w:fill="FFFFFF"/>
        </w:rPr>
        <w:t>重定向到另外一个</w:t>
      </w:r>
      <w:r>
        <w:rPr>
          <w:rFonts w:ascii="Arial" w:hAnsi="Arial" w:cs="Arial"/>
          <w:color w:val="000000"/>
          <w:shd w:val="clear" w:color="auto" w:fill="FFFFFF"/>
        </w:rPr>
        <w:t>API</w:t>
      </w:r>
      <w:r>
        <w:rPr>
          <w:rFonts w:ascii="Arial" w:hAnsi="Arial" w:cs="Arial"/>
          <w:color w:val="000000"/>
          <w:shd w:val="clear" w:color="auto" w:fill="FFFFFF"/>
        </w:rPr>
        <w:t>，这个</w:t>
      </w:r>
      <w:r>
        <w:rPr>
          <w:rFonts w:ascii="Arial" w:hAnsi="Arial" w:cs="Arial"/>
          <w:color w:val="000000"/>
          <w:shd w:val="clear" w:color="auto" w:fill="FFFFFF"/>
        </w:rPr>
        <w:t>API</w:t>
      </w:r>
      <w:r>
        <w:rPr>
          <w:rFonts w:ascii="Arial" w:hAnsi="Arial" w:cs="Arial"/>
          <w:color w:val="000000"/>
          <w:shd w:val="clear" w:color="auto" w:fill="FFFFFF"/>
        </w:rPr>
        <w:t>先进行当成程序</w:t>
      </w:r>
      <w:r>
        <w:rPr>
          <w:rFonts w:ascii="Arial" w:hAnsi="Arial" w:cs="Arial"/>
          <w:color w:val="000000"/>
          <w:shd w:val="clear" w:color="auto" w:fill="FFFFFF"/>
        </w:rPr>
        <w:t>Active Context</w:t>
      </w:r>
      <w:r>
        <w:rPr>
          <w:rFonts w:ascii="Arial" w:hAnsi="Arial" w:cs="Arial"/>
          <w:color w:val="000000"/>
          <w:shd w:val="clear" w:color="auto" w:fill="FFFFFF"/>
        </w:rPr>
        <w:t>的检测，如果程序执行</w:t>
      </w:r>
      <w:r>
        <w:rPr>
          <w:rFonts w:ascii="Arial" w:hAnsi="Arial" w:cs="Arial"/>
          <w:color w:val="000000"/>
          <w:shd w:val="clear" w:color="auto" w:fill="FFFFFF"/>
        </w:rPr>
        <w:t>Context</w:t>
      </w:r>
      <w:r>
        <w:rPr>
          <w:rFonts w:ascii="Arial" w:hAnsi="Arial" w:cs="Arial"/>
          <w:color w:val="000000"/>
          <w:shd w:val="clear" w:color="auto" w:fill="FFFFFF"/>
        </w:rPr>
        <w:t>没有配置成资源文件所描述，会调用相应的</w:t>
      </w:r>
      <w:r>
        <w:rPr>
          <w:rFonts w:ascii="Arial" w:hAnsi="Arial" w:cs="Arial"/>
          <w:color w:val="000000"/>
          <w:shd w:val="clear" w:color="auto" w:fill="FFFFFF"/>
        </w:rPr>
        <w:t>API</w:t>
      </w:r>
      <w:r>
        <w:rPr>
          <w:rFonts w:ascii="Arial" w:hAnsi="Arial" w:cs="Arial"/>
          <w:color w:val="000000"/>
          <w:shd w:val="clear" w:color="auto" w:fill="FFFFFF"/>
        </w:rPr>
        <w:t>配置好</w:t>
      </w:r>
      <w:r>
        <w:rPr>
          <w:rFonts w:ascii="Arial" w:hAnsi="Arial" w:cs="Arial"/>
          <w:color w:val="000000"/>
          <w:shd w:val="clear" w:color="auto" w:fill="FFFFFF"/>
        </w:rPr>
        <w:t>Context</w:t>
      </w:r>
      <w:r>
        <w:rPr>
          <w:rFonts w:ascii="Arial" w:hAnsi="Arial" w:cs="Arial"/>
          <w:color w:val="000000"/>
          <w:shd w:val="clear" w:color="auto" w:fill="FFFFFF"/>
        </w:rPr>
        <w:t>，然后再从目的</w:t>
      </w:r>
      <w:r>
        <w:rPr>
          <w:rFonts w:ascii="Arial" w:hAnsi="Arial" w:cs="Arial"/>
          <w:color w:val="000000"/>
          <w:shd w:val="clear" w:color="auto" w:fill="FFFFFF"/>
        </w:rPr>
        <w:t>API</w:t>
      </w:r>
      <w:r>
        <w:rPr>
          <w:rFonts w:ascii="Arial" w:hAnsi="Arial" w:cs="Arial"/>
          <w:color w:val="000000"/>
          <w:shd w:val="clear" w:color="auto" w:fill="FFFFFF"/>
        </w:rPr>
        <w:t>所在的动态链</w:t>
      </w:r>
      <w:r>
        <w:rPr>
          <w:rFonts w:ascii="Arial" w:hAnsi="Arial" w:cs="Arial"/>
          <w:color w:val="000000"/>
          <w:shd w:val="clear" w:color="auto" w:fill="FFFFFF"/>
        </w:rPr>
        <w:t xml:space="preserve"> </w:t>
      </w:r>
      <w:r>
        <w:rPr>
          <w:rFonts w:ascii="Arial" w:hAnsi="Arial" w:cs="Arial"/>
          <w:color w:val="000000"/>
          <w:shd w:val="clear" w:color="auto" w:fill="FFFFFF"/>
        </w:rPr>
        <w:t>接库中获得函数地址（</w:t>
      </w:r>
      <w:proofErr w:type="spellStart"/>
      <w:r>
        <w:rPr>
          <w:rFonts w:ascii="Arial" w:hAnsi="Arial" w:cs="Arial"/>
          <w:color w:val="000000"/>
          <w:shd w:val="clear" w:color="auto" w:fill="FFFFFF"/>
        </w:rPr>
        <w:t>GetProcAddress</w:t>
      </w:r>
      <w:proofErr w:type="spellEnd"/>
      <w:r>
        <w:rPr>
          <w:rFonts w:ascii="Arial" w:hAnsi="Arial" w:cs="Arial"/>
          <w:color w:val="000000"/>
          <w:shd w:val="clear" w:color="auto" w:fill="FFFFFF"/>
        </w:rPr>
        <w:t>）后，通过函数指针调用目标</w:t>
      </w:r>
      <w:r>
        <w:rPr>
          <w:rFonts w:ascii="Arial" w:hAnsi="Arial" w:cs="Arial"/>
          <w:color w:val="000000"/>
          <w:shd w:val="clear" w:color="auto" w:fill="FFFFFF"/>
        </w:rPr>
        <w:t>API</w:t>
      </w:r>
      <w:r>
        <w:rPr>
          <w:rFonts w:ascii="Arial" w:hAnsi="Arial" w:cs="Arial"/>
          <w:color w:val="000000"/>
          <w:shd w:val="clear" w:color="auto" w:fill="FFFFFF"/>
        </w:rPr>
        <w:t>，最后执行完毕后恢复执行环境。这可以保证在系统</w:t>
      </w:r>
      <w:r>
        <w:rPr>
          <w:rFonts w:ascii="Arial" w:hAnsi="Arial" w:cs="Arial"/>
          <w:color w:val="000000"/>
          <w:shd w:val="clear" w:color="auto" w:fill="FFFFFF"/>
        </w:rPr>
        <w:t>Module Loader</w:t>
      </w:r>
      <w:r>
        <w:rPr>
          <w:rFonts w:ascii="Arial" w:hAnsi="Arial" w:cs="Arial"/>
          <w:color w:val="000000"/>
          <w:shd w:val="clear" w:color="auto" w:fill="FFFFFF"/>
        </w:rPr>
        <w:t>没有程序</w:t>
      </w:r>
      <w:r>
        <w:rPr>
          <w:rFonts w:ascii="Arial" w:hAnsi="Arial" w:cs="Arial"/>
          <w:color w:val="000000"/>
          <w:shd w:val="clear" w:color="auto" w:fill="FFFFFF"/>
        </w:rPr>
        <w:t>Active Context</w:t>
      </w:r>
      <w:r>
        <w:rPr>
          <w:rFonts w:ascii="Arial" w:hAnsi="Arial" w:cs="Arial"/>
          <w:color w:val="000000"/>
          <w:shd w:val="clear" w:color="auto" w:fill="FFFFFF"/>
        </w:rPr>
        <w:t>支持时，配置好程序执行环境。但是采用这种方法时需要注意，这是一种代码级的支持，所以对</w:t>
      </w:r>
      <w:r>
        <w:rPr>
          <w:rFonts w:ascii="Arial" w:hAnsi="Arial" w:cs="Arial"/>
          <w:color w:val="000000"/>
          <w:shd w:val="clear" w:color="auto" w:fill="FFFFFF"/>
        </w:rPr>
        <w:t>MFC/ATL</w:t>
      </w:r>
      <w:r>
        <w:rPr>
          <w:rFonts w:ascii="Arial" w:hAnsi="Arial" w:cs="Arial"/>
          <w:color w:val="000000"/>
          <w:shd w:val="clear" w:color="auto" w:fill="FFFFFF"/>
        </w:rPr>
        <w:t>并不支持，因为</w:t>
      </w:r>
      <w:r>
        <w:rPr>
          <w:rFonts w:ascii="Arial" w:hAnsi="Arial" w:cs="Arial"/>
          <w:color w:val="000000"/>
          <w:shd w:val="clear" w:color="auto" w:fill="FFFFFF"/>
        </w:rPr>
        <w:t>MFC/ATL</w:t>
      </w:r>
      <w:r>
        <w:rPr>
          <w:rFonts w:ascii="Arial" w:hAnsi="Arial" w:cs="Arial"/>
          <w:color w:val="000000"/>
          <w:shd w:val="clear" w:color="auto" w:fill="FFFFFF"/>
        </w:rPr>
        <w:t>库编</w:t>
      </w:r>
      <w:r>
        <w:rPr>
          <w:rFonts w:ascii="Arial" w:hAnsi="Arial" w:cs="Arial"/>
          <w:color w:val="000000"/>
          <w:shd w:val="clear" w:color="auto" w:fill="FFFFFF"/>
        </w:rPr>
        <w:t xml:space="preserve"> </w:t>
      </w:r>
      <w:r>
        <w:rPr>
          <w:rFonts w:ascii="Arial" w:hAnsi="Arial" w:cs="Arial"/>
          <w:color w:val="000000"/>
          <w:shd w:val="clear" w:color="auto" w:fill="FFFFFF"/>
        </w:rPr>
        <w:t>译时，并不是在</w:t>
      </w:r>
      <w:r>
        <w:rPr>
          <w:rFonts w:ascii="Arial" w:hAnsi="Arial" w:cs="Arial"/>
          <w:color w:val="000000"/>
          <w:shd w:val="clear" w:color="auto" w:fill="FFFFFF"/>
        </w:rPr>
        <w:t>ISOLATION_AWARE_ENABLED</w:t>
      </w:r>
      <w:r>
        <w:rPr>
          <w:rFonts w:ascii="Arial" w:hAnsi="Arial" w:cs="Arial"/>
          <w:color w:val="000000"/>
          <w:shd w:val="clear" w:color="auto" w:fill="FFFFFF"/>
        </w:rPr>
        <w:t>已经定义的情况下编译的。</w:t>
      </w:r>
      <w:r>
        <w:rPr>
          <w:rFonts w:ascii="Arial" w:hAnsi="Arial" w:cs="Arial"/>
          <w:color w:val="000000"/>
        </w:rPr>
        <w:br/>
      </w:r>
      <w:r>
        <w:rPr>
          <w:rFonts w:ascii="Arial" w:hAnsi="Arial" w:cs="Arial"/>
          <w:color w:val="000000"/>
          <w:shd w:val="clear" w:color="auto" w:fill="FFFFFF"/>
        </w:rPr>
        <w:t>        4.</w:t>
      </w:r>
      <w:r>
        <w:rPr>
          <w:rFonts w:ascii="Arial" w:hAnsi="Arial" w:cs="Arial"/>
          <w:color w:val="000000"/>
          <w:shd w:val="clear" w:color="auto" w:fill="FFFFFF"/>
        </w:rPr>
        <w:t>代码级的配置：除了以上几种方法之外，你还可以通过调用相应的</w:t>
      </w:r>
      <w:r>
        <w:rPr>
          <w:rFonts w:ascii="Arial" w:hAnsi="Arial" w:cs="Arial"/>
          <w:color w:val="000000"/>
          <w:shd w:val="clear" w:color="auto" w:fill="FFFFFF"/>
        </w:rPr>
        <w:t>API</w:t>
      </w:r>
      <w:r>
        <w:rPr>
          <w:rFonts w:ascii="Arial" w:hAnsi="Arial" w:cs="Arial"/>
          <w:color w:val="000000"/>
          <w:shd w:val="clear" w:color="auto" w:fill="FFFFFF"/>
        </w:rPr>
        <w:t>，自己通过代码来控制当前的执行环境，还可以做到一段代码调用这个版本动态链接库</w:t>
      </w:r>
      <w:r>
        <w:rPr>
          <w:rFonts w:ascii="Arial" w:hAnsi="Arial" w:cs="Arial"/>
          <w:color w:val="000000"/>
          <w:shd w:val="clear" w:color="auto" w:fill="FFFFFF"/>
        </w:rPr>
        <w:t xml:space="preserve"> </w:t>
      </w:r>
      <w:r>
        <w:rPr>
          <w:rFonts w:ascii="Arial" w:hAnsi="Arial" w:cs="Arial"/>
          <w:color w:val="000000"/>
          <w:shd w:val="clear" w:color="auto" w:fill="FFFFFF"/>
        </w:rPr>
        <w:t>中的代码，另外一段代码调用另外一个版本的动态链接库代码。程序执行</w:t>
      </w:r>
      <w:r>
        <w:rPr>
          <w:rFonts w:ascii="Arial" w:hAnsi="Arial" w:cs="Arial"/>
          <w:color w:val="000000"/>
          <w:shd w:val="clear" w:color="auto" w:fill="FFFFFF"/>
        </w:rPr>
        <w:t>Context</w:t>
      </w:r>
      <w:r>
        <w:rPr>
          <w:rFonts w:ascii="Arial" w:hAnsi="Arial" w:cs="Arial"/>
          <w:color w:val="000000"/>
          <w:shd w:val="clear" w:color="auto" w:fill="FFFFFF"/>
        </w:rPr>
        <w:t>是线程有效的。这可能在什么情况下有应用呢？比如说，你要开发某个应用</w:t>
      </w:r>
      <w:r>
        <w:rPr>
          <w:rFonts w:ascii="Arial" w:hAnsi="Arial" w:cs="Arial"/>
          <w:color w:val="000000"/>
          <w:shd w:val="clear" w:color="auto" w:fill="FFFFFF"/>
        </w:rPr>
        <w:t xml:space="preserve"> </w:t>
      </w:r>
      <w:r>
        <w:rPr>
          <w:rFonts w:ascii="Arial" w:hAnsi="Arial" w:cs="Arial"/>
          <w:color w:val="000000"/>
          <w:shd w:val="clear" w:color="auto" w:fill="FFFFFF"/>
        </w:rPr>
        <w:t>程序的插件，你的插件依赖与系统提供的某个版本的动态链接库，但是应用程序在不断的升级，不能保证应用程序的执行环境始终与最初发布版本一致。这时你就可</w:t>
      </w:r>
      <w:r>
        <w:rPr>
          <w:rFonts w:ascii="Arial" w:hAnsi="Arial" w:cs="Arial"/>
          <w:color w:val="000000"/>
          <w:shd w:val="clear" w:color="auto" w:fill="FFFFFF"/>
        </w:rPr>
        <w:t xml:space="preserve"> </w:t>
      </w:r>
      <w:r>
        <w:rPr>
          <w:rFonts w:ascii="Arial" w:hAnsi="Arial" w:cs="Arial"/>
          <w:color w:val="000000"/>
          <w:shd w:val="clear" w:color="auto" w:fill="FFFFFF"/>
        </w:rPr>
        <w:t>以自己通过代码来限定执行环境了。需要注意的是，如果程序已经采用了第三种方式进行执行环境的管理了，你就不能使用代码级的环境管理了。</w:t>
      </w:r>
      <w:r>
        <w:rPr>
          <w:rFonts w:ascii="Arial" w:hAnsi="Arial" w:cs="Arial"/>
          <w:color w:val="000000"/>
        </w:rPr>
        <w:br/>
      </w:r>
      <w:r>
        <w:rPr>
          <w:rFonts w:ascii="Arial" w:hAnsi="Arial" w:cs="Arial"/>
          <w:color w:val="000000"/>
          <w:shd w:val="clear" w:color="auto" w:fill="FFFFFF"/>
        </w:rPr>
        <w:t>前面说的都是程序执行</w:t>
      </w:r>
      <w:r>
        <w:rPr>
          <w:rFonts w:ascii="Arial" w:hAnsi="Arial" w:cs="Arial"/>
          <w:color w:val="000000"/>
          <w:shd w:val="clear" w:color="auto" w:fill="FFFFFF"/>
        </w:rPr>
        <w:t>Context</w:t>
      </w:r>
      <w:r>
        <w:rPr>
          <w:rFonts w:ascii="Arial" w:hAnsi="Arial" w:cs="Arial"/>
          <w:color w:val="000000"/>
          <w:shd w:val="clear" w:color="auto" w:fill="FFFFFF"/>
        </w:rPr>
        <w:t>，实际准确的说应该是模块执行</w:t>
      </w:r>
      <w:r>
        <w:rPr>
          <w:rFonts w:ascii="Arial" w:hAnsi="Arial" w:cs="Arial"/>
          <w:color w:val="000000"/>
          <w:shd w:val="clear" w:color="auto" w:fill="FFFFFF"/>
        </w:rPr>
        <w:t>Context</w:t>
      </w:r>
      <w:r>
        <w:rPr>
          <w:rFonts w:ascii="Arial" w:hAnsi="Arial" w:cs="Arial"/>
          <w:color w:val="000000"/>
          <w:shd w:val="clear" w:color="auto" w:fill="FFFFFF"/>
        </w:rPr>
        <w:t>。对于动态链接库，同样可以进行类似的配置。这些配置都有相应的</w:t>
      </w:r>
      <w:r>
        <w:rPr>
          <w:rFonts w:ascii="Arial" w:hAnsi="Arial" w:cs="Arial"/>
          <w:color w:val="000000"/>
          <w:shd w:val="clear" w:color="auto" w:fill="FFFFFF"/>
        </w:rPr>
        <w:t>API</w:t>
      </w:r>
      <w:r>
        <w:rPr>
          <w:rFonts w:ascii="Arial" w:hAnsi="Arial" w:cs="Arial"/>
          <w:color w:val="000000"/>
          <w:shd w:val="clear" w:color="auto" w:fill="FFFFFF"/>
        </w:rPr>
        <w:t>及</w:t>
      </w:r>
      <w:r>
        <w:rPr>
          <w:rFonts w:ascii="Arial" w:hAnsi="Arial" w:cs="Arial"/>
          <w:color w:val="000000"/>
          <w:shd w:val="clear" w:color="auto" w:fill="FFFFFF"/>
        </w:rPr>
        <w:t>manifest</w:t>
      </w:r>
      <w:r>
        <w:rPr>
          <w:rFonts w:ascii="Arial" w:hAnsi="Arial" w:cs="Arial"/>
          <w:color w:val="000000"/>
          <w:shd w:val="clear" w:color="auto" w:fill="FFFFFF"/>
        </w:rPr>
        <w:t>文件格式，详见</w:t>
      </w:r>
      <w:r>
        <w:rPr>
          <w:rFonts w:ascii="Arial" w:hAnsi="Arial" w:cs="Arial"/>
          <w:color w:val="000000"/>
          <w:shd w:val="clear" w:color="auto" w:fill="FFFFFF"/>
        </w:rPr>
        <w:t>MSDN</w:t>
      </w:r>
      <w:r>
        <w:rPr>
          <w:rFonts w:ascii="Arial" w:hAnsi="Arial" w:cs="Arial"/>
          <w:color w:val="000000"/>
          <w:shd w:val="clear" w:color="auto" w:fill="FFFFFF"/>
        </w:rPr>
        <w:t>。</w:t>
      </w:r>
      <w:bookmarkStart w:id="0" w:name="_GoBack"/>
      <w:bookmarkEnd w:id="0"/>
    </w:p>
    <w:sectPr w:rsidR="00923458" w:rsidSect="00416D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154C3"/>
    <w:rsid w:val="000B5159"/>
    <w:rsid w:val="00327FD8"/>
    <w:rsid w:val="003932B3"/>
    <w:rsid w:val="00416DE8"/>
    <w:rsid w:val="00502AE4"/>
    <w:rsid w:val="0054770D"/>
    <w:rsid w:val="00612C9E"/>
    <w:rsid w:val="0071763A"/>
    <w:rsid w:val="00992B10"/>
    <w:rsid w:val="00B634C9"/>
    <w:rsid w:val="00B9726C"/>
    <w:rsid w:val="00C154C3"/>
    <w:rsid w:val="00C35077"/>
    <w:rsid w:val="00F87E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DE8"/>
    <w:pPr>
      <w:widowControl w:val="0"/>
      <w:jc w:val="both"/>
    </w:pPr>
  </w:style>
  <w:style w:type="paragraph" w:styleId="Heading3">
    <w:name w:val="heading 3"/>
    <w:basedOn w:val="Normal"/>
    <w:link w:val="Heading3Char"/>
    <w:uiPriority w:val="9"/>
    <w:qFormat/>
    <w:rsid w:val="005477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770D"/>
    <w:rPr>
      <w:rFonts w:ascii="宋体" w:eastAsia="宋体" w:hAnsi="宋体" w:cs="宋体"/>
      <w:b/>
      <w:bCs/>
      <w:kern w:val="0"/>
      <w:sz w:val="27"/>
      <w:szCs w:val="27"/>
    </w:rPr>
  </w:style>
  <w:style w:type="character" w:styleId="Hyperlink">
    <w:name w:val="Hyperlink"/>
    <w:basedOn w:val="DefaultParagraphFont"/>
    <w:uiPriority w:val="99"/>
    <w:semiHidden/>
    <w:unhideWhenUsed/>
    <w:rsid w:val="0054770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92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1591</Characters>
  <Application>Microsoft Office Word</Application>
  <DocSecurity>0</DocSecurity>
  <Lines>13</Lines>
  <Paragraphs>3</Paragraphs>
  <ScaleCrop>false</ScaleCrop>
  <Company>Glority Solutions</Company>
  <LinksUpToDate>false</LinksUpToDate>
  <CharactersWithSpaces>1866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Glority</dc:creator>
  <cp:keywords/>
  <dc:description/>
  <cp:lastModifiedBy>Glority</cp:lastModifiedBy>
  <cp:revision>2</cp:revision>
  <dcterms:created xsi:type="dcterms:W3CDTF">2013-03-27T01:23:00Z</dcterms:created>
  <dcterms:modified xsi:type="dcterms:W3CDTF">2013-03-27T01:23:00Z</dcterms:modified>
</cp:coreProperties>
</file>