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Começando então um teste de transmissor.</w:t>
      </w:r>
    </w:p>
    <w:p>
      <w:r>
        <w:t xml:space="preserve"> teste</w:t>
      </w:r>
    </w:p>
    <w:p>
      <w:r>
        <w:t xml:space="preserve"> vamos continuar então da onde paramos ele já tem uma biblioteca, ele já tem um autenticador ele pega o nome do arquivo com 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