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BFE9" w14:textId="77777777" w:rsidR="00CB5ACC" w:rsidRDefault="00CB5ACC" w:rsidP="00CB5ACC">
      <w:pPr>
        <w:jc w:val="center"/>
        <w:rPr>
          <w:rFonts w:ascii="Times New Roman" w:hAnsi="Times New Roman" w:cs="Times New Roman"/>
          <w:b/>
          <w:sz w:val="24"/>
          <w:szCs w:val="24"/>
          <w:lang w:val="es-ES"/>
        </w:rPr>
      </w:pPr>
      <w:r>
        <w:rPr>
          <w:rFonts w:ascii="Times New Roman" w:hAnsi="Times New Roman" w:cs="Times New Roman"/>
          <w:b/>
          <w:sz w:val="24"/>
          <w:szCs w:val="24"/>
          <w:lang w:val="es-ES"/>
        </w:rPr>
        <w:t>UNIVERSIDAD DE LAS FUERZAS ARMADAS</w:t>
      </w:r>
    </w:p>
    <w:p w14:paraId="554A4168" w14:textId="77777777" w:rsidR="00CB5ACC" w:rsidRDefault="00CB5ACC" w:rsidP="00CB5ACC">
      <w:pPr>
        <w:jc w:val="center"/>
        <w:rPr>
          <w:rFonts w:ascii="Times New Roman" w:hAnsi="Times New Roman" w:cs="Times New Roman"/>
          <w:b/>
          <w:sz w:val="24"/>
          <w:szCs w:val="24"/>
          <w:lang w:val="es-ES"/>
        </w:rPr>
      </w:pPr>
      <w:r>
        <w:rPr>
          <w:rFonts w:ascii="Times New Roman" w:hAnsi="Times New Roman" w:cs="Times New Roman"/>
          <w:b/>
          <w:sz w:val="24"/>
          <w:szCs w:val="24"/>
          <w:lang w:val="es-ES"/>
        </w:rPr>
        <w:t>ESPE</w:t>
      </w:r>
    </w:p>
    <w:p w14:paraId="1CBC24F9" w14:textId="77777777" w:rsidR="00CB5ACC" w:rsidRDefault="00CB5ACC" w:rsidP="00CB5ACC">
      <w:pPr>
        <w:rPr>
          <w:rFonts w:ascii="Times New Roman" w:hAnsi="Times New Roman" w:cs="Times New Roman"/>
          <w:b/>
          <w:sz w:val="24"/>
          <w:szCs w:val="24"/>
          <w:lang w:val="es-ES"/>
        </w:rPr>
      </w:pPr>
      <w:r>
        <w:rPr>
          <w:rFonts w:ascii="Times New Roman" w:hAnsi="Times New Roman" w:cs="Times New Roman"/>
          <w:b/>
          <w:sz w:val="24"/>
          <w:szCs w:val="24"/>
          <w:lang w:val="es-ES"/>
        </w:rPr>
        <w:t>INTEGRANTES:</w:t>
      </w:r>
    </w:p>
    <w:p w14:paraId="78E33766" w14:textId="77777777" w:rsidR="00CB5ACC" w:rsidRDefault="00CB5ACC" w:rsidP="00CB5ACC">
      <w:pPr>
        <w:pStyle w:val="Prrafodelista"/>
        <w:numPr>
          <w:ilvl w:val="0"/>
          <w:numId w:val="1"/>
        </w:numPr>
        <w:rPr>
          <w:rFonts w:ascii="Times New Roman" w:hAnsi="Times New Roman" w:cs="Times New Roman"/>
          <w:sz w:val="24"/>
          <w:szCs w:val="24"/>
          <w:lang w:val="es-ES"/>
        </w:rPr>
      </w:pPr>
      <w:proofErr w:type="spellStart"/>
      <w:r>
        <w:rPr>
          <w:rFonts w:ascii="Times New Roman" w:hAnsi="Times New Roman" w:cs="Times New Roman"/>
          <w:sz w:val="24"/>
          <w:szCs w:val="24"/>
          <w:lang w:val="es-ES"/>
        </w:rPr>
        <w:t>Stiven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Hernan</w:t>
      </w:r>
      <w:proofErr w:type="spellEnd"/>
      <w:r>
        <w:rPr>
          <w:rFonts w:ascii="Times New Roman" w:hAnsi="Times New Roman" w:cs="Times New Roman"/>
          <w:sz w:val="24"/>
          <w:szCs w:val="24"/>
          <w:lang w:val="es-ES"/>
        </w:rPr>
        <w:t xml:space="preserve"> Diaz Fonseca</w:t>
      </w:r>
    </w:p>
    <w:p w14:paraId="3FD1472E" w14:textId="77777777" w:rsidR="00CB5ACC" w:rsidRDefault="00CB5ACC" w:rsidP="00CB5ACC">
      <w:pPr>
        <w:pStyle w:val="Prrafodelista"/>
        <w:numPr>
          <w:ilvl w:val="0"/>
          <w:numId w:val="1"/>
        </w:numPr>
        <w:rPr>
          <w:rFonts w:ascii="Times New Roman" w:hAnsi="Times New Roman" w:cs="Times New Roman"/>
          <w:sz w:val="24"/>
          <w:szCs w:val="24"/>
          <w:lang w:val="es-ES"/>
        </w:rPr>
      </w:pPr>
      <w:proofErr w:type="spellStart"/>
      <w:r>
        <w:rPr>
          <w:rFonts w:ascii="Times New Roman" w:hAnsi="Times New Roman" w:cs="Times New Roman"/>
          <w:sz w:val="24"/>
          <w:szCs w:val="24"/>
          <w:lang w:val="es-ES"/>
        </w:rPr>
        <w:t>Victor</w:t>
      </w:r>
      <w:proofErr w:type="spellEnd"/>
      <w:r>
        <w:rPr>
          <w:rFonts w:ascii="Times New Roman" w:hAnsi="Times New Roman" w:cs="Times New Roman"/>
          <w:sz w:val="24"/>
          <w:szCs w:val="24"/>
          <w:lang w:val="es-ES"/>
        </w:rPr>
        <w:t xml:space="preserve"> Daniel Espejo Delgado</w:t>
      </w:r>
    </w:p>
    <w:p w14:paraId="5AA484C1" w14:textId="77777777" w:rsidR="00CB5ACC" w:rsidRDefault="00CB5ACC" w:rsidP="00CB5ACC">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 xml:space="preserve">Pietro Ariel Gallo </w:t>
      </w:r>
      <w:proofErr w:type="spellStart"/>
      <w:r>
        <w:rPr>
          <w:rFonts w:ascii="Times New Roman" w:hAnsi="Times New Roman" w:cs="Times New Roman"/>
          <w:sz w:val="24"/>
          <w:szCs w:val="24"/>
          <w:lang w:val="es-ES"/>
        </w:rPr>
        <w:t>Landeta</w:t>
      </w:r>
      <w:proofErr w:type="spellEnd"/>
    </w:p>
    <w:p w14:paraId="7485C02B" w14:textId="77777777" w:rsidR="00CB5ACC" w:rsidRDefault="00CB5ACC" w:rsidP="00CB5ACC">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 xml:space="preserve">Erika </w:t>
      </w:r>
      <w:proofErr w:type="spellStart"/>
      <w:r>
        <w:rPr>
          <w:rFonts w:ascii="Times New Roman" w:hAnsi="Times New Roman" w:cs="Times New Roman"/>
          <w:sz w:val="24"/>
          <w:szCs w:val="24"/>
          <w:lang w:val="es-ES"/>
        </w:rPr>
        <w:t>Vannesa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Guayanay</w:t>
      </w:r>
      <w:proofErr w:type="spellEnd"/>
      <w:r>
        <w:rPr>
          <w:rFonts w:ascii="Times New Roman" w:hAnsi="Times New Roman" w:cs="Times New Roman"/>
          <w:sz w:val="24"/>
          <w:szCs w:val="24"/>
          <w:lang w:val="es-ES"/>
        </w:rPr>
        <w:t xml:space="preserve"> Lema</w:t>
      </w:r>
    </w:p>
    <w:p w14:paraId="4A2A2C94" w14:textId="77777777" w:rsidR="00CB5ACC" w:rsidRDefault="00CB5ACC" w:rsidP="00CB5ACC">
      <w:pPr>
        <w:rPr>
          <w:rFonts w:ascii="Times New Roman" w:hAnsi="Times New Roman" w:cs="Times New Roman"/>
          <w:b/>
          <w:sz w:val="24"/>
          <w:szCs w:val="24"/>
          <w:lang w:val="en-US"/>
        </w:rPr>
      </w:pPr>
      <w:r>
        <w:rPr>
          <w:rFonts w:ascii="Times New Roman" w:hAnsi="Times New Roman" w:cs="Times New Roman"/>
          <w:b/>
          <w:sz w:val="24"/>
          <w:szCs w:val="24"/>
          <w:lang w:val="en-US"/>
        </w:rPr>
        <w:t>PROYECTO: TRANSPORTE PUBLICO EN QUITO</w:t>
      </w:r>
    </w:p>
    <w:p w14:paraId="38E9BE02" w14:textId="77777777" w:rsidR="00CB5ACC" w:rsidRPr="00CB5ACC" w:rsidRDefault="00CB5ACC" w:rsidP="00CB5ACC">
      <w:pPr>
        <w:rPr>
          <w:rFonts w:ascii="Times New Roman" w:hAnsi="Times New Roman" w:cs="Times New Roman"/>
          <w:b/>
          <w:bCs/>
          <w:sz w:val="24"/>
          <w:szCs w:val="24"/>
        </w:rPr>
      </w:pPr>
      <w:r w:rsidRPr="00CB5ACC">
        <w:rPr>
          <w:rFonts w:ascii="Times New Roman" w:hAnsi="Times New Roman" w:cs="Times New Roman"/>
          <w:b/>
          <w:bCs/>
          <w:sz w:val="24"/>
          <w:szCs w:val="24"/>
        </w:rPr>
        <w:t>ANTECEDENTES</w:t>
      </w:r>
    </w:p>
    <w:p w14:paraId="7A2B1244" w14:textId="4D99F591" w:rsidR="00CB5ACC" w:rsidRPr="00CB5ACC" w:rsidRDefault="00CB5ACC" w:rsidP="00CB5ACC">
      <w:pPr>
        <w:rPr>
          <w:rFonts w:ascii="Times New Roman" w:hAnsi="Times New Roman" w:cs="Times New Roman"/>
          <w:b/>
          <w:bCs/>
          <w:sz w:val="24"/>
          <w:szCs w:val="24"/>
        </w:rPr>
      </w:pPr>
      <w:r w:rsidRPr="00CB5ACC">
        <w:rPr>
          <w:rFonts w:ascii="Times New Roman" w:hAnsi="Times New Roman" w:cs="Times New Roman"/>
          <w:b/>
          <w:bCs/>
          <w:sz w:val="24"/>
          <w:szCs w:val="24"/>
        </w:rPr>
        <w:t>Paradas</w:t>
      </w:r>
      <w:r>
        <w:rPr>
          <w:rFonts w:ascii="Times New Roman" w:hAnsi="Times New Roman" w:cs="Times New Roman"/>
          <w:b/>
          <w:bCs/>
          <w:sz w:val="24"/>
          <w:szCs w:val="24"/>
        </w:rPr>
        <w:t>:</w:t>
      </w:r>
    </w:p>
    <w:p w14:paraId="6168ACBE" w14:textId="77777777" w:rsidR="00CB5ACC" w:rsidRPr="00CB5ACC" w:rsidRDefault="00CB5ACC" w:rsidP="00CB5ACC">
      <w:pPr>
        <w:rPr>
          <w:rFonts w:ascii="Times New Roman" w:hAnsi="Times New Roman" w:cs="Times New Roman"/>
          <w:sz w:val="24"/>
          <w:szCs w:val="24"/>
        </w:rPr>
      </w:pPr>
      <w:r w:rsidRPr="00CB5ACC">
        <w:rPr>
          <w:rFonts w:ascii="Times New Roman" w:hAnsi="Times New Roman" w:cs="Times New Roman"/>
          <w:sz w:val="24"/>
          <w:szCs w:val="24"/>
        </w:rPr>
        <w:t>En el distrito metropolitano de Quito, hay 32 parroquias que están cubiertas por varias paradas de transporte público que conectan todo Quito. Actualmente, hay más de 3,624 paradas de transporte público convencional que se conectan con las principales terminales, que son la terminal de Quitumbe en el sur de Quito y la terminal de Ofelia en el norte de Quito. Todos los autobuses que cubren todas las parroquias de Quito parten de estas estaciones principales. Estas paradas están ubicadas en todo el Distrito Metropolitano de Quito y cualquier persona puede acceder a este servicio, ya que está cerca de todos.</w:t>
      </w:r>
    </w:p>
    <w:p w14:paraId="07B7E08D" w14:textId="77777777" w:rsidR="00CB5ACC" w:rsidRPr="00CB5ACC" w:rsidRDefault="00CB5ACC" w:rsidP="00CB5ACC">
      <w:pPr>
        <w:rPr>
          <w:rFonts w:ascii="Times New Roman" w:hAnsi="Times New Roman" w:cs="Times New Roman"/>
          <w:sz w:val="24"/>
          <w:szCs w:val="24"/>
        </w:rPr>
      </w:pPr>
    </w:p>
    <w:p w14:paraId="342E2770" w14:textId="266E9CB6" w:rsidR="00CB5ACC" w:rsidRPr="00CB5ACC" w:rsidRDefault="00CB5ACC" w:rsidP="00CB5ACC">
      <w:pPr>
        <w:rPr>
          <w:rFonts w:ascii="Times New Roman" w:hAnsi="Times New Roman" w:cs="Times New Roman"/>
          <w:b/>
          <w:bCs/>
          <w:sz w:val="24"/>
          <w:szCs w:val="24"/>
        </w:rPr>
      </w:pPr>
      <w:r w:rsidRPr="00CB5ACC">
        <w:rPr>
          <w:rFonts w:ascii="Times New Roman" w:hAnsi="Times New Roman" w:cs="Times New Roman"/>
          <w:b/>
          <w:bCs/>
          <w:sz w:val="24"/>
          <w:szCs w:val="24"/>
        </w:rPr>
        <w:t>Tráfico Vial</w:t>
      </w:r>
      <w:r>
        <w:rPr>
          <w:rFonts w:ascii="Times New Roman" w:hAnsi="Times New Roman" w:cs="Times New Roman"/>
          <w:b/>
          <w:bCs/>
          <w:sz w:val="24"/>
          <w:szCs w:val="24"/>
        </w:rPr>
        <w:t>:</w:t>
      </w:r>
    </w:p>
    <w:p w14:paraId="69ABBF96" w14:textId="77777777" w:rsidR="00CB5ACC" w:rsidRPr="00CB5ACC" w:rsidRDefault="00CB5ACC" w:rsidP="00CB5ACC">
      <w:pPr>
        <w:rPr>
          <w:rFonts w:ascii="Times New Roman" w:hAnsi="Times New Roman" w:cs="Times New Roman"/>
          <w:sz w:val="24"/>
          <w:szCs w:val="24"/>
        </w:rPr>
      </w:pPr>
      <w:r w:rsidRPr="00CB5ACC">
        <w:rPr>
          <w:rFonts w:ascii="Times New Roman" w:hAnsi="Times New Roman" w:cs="Times New Roman"/>
          <w:sz w:val="24"/>
          <w:szCs w:val="24"/>
        </w:rPr>
        <w:t>Uno de los aspectos que influyen directamente en el tiempo de viaje de los ciudadanos es el tráfico en las carreteras; estas condiciones están vinculadas a aspectos relacionados con el sistema vial: capacidad vial, dispositivos de control de tráfico, señalización y control; aspectos relacionados con las características de los vehículos, tanto técnicas como la función que desempeñan: vehículos privados, distribuidores de mercancías, transporte público, taxis, etc.; y las condiciones de los usuarios del sistema vial: conductores, peatones. Las circunstancias mencionadas se reflejan como resultado de los altos niveles de congestión, causados a su vez por el excesivo número de vehículos en el sistema vial, razón por la cual dicha congestión ocurre principalmente durante las horas pico del día, generando una disminución en la velocidad del tráfico y aumentos consecuentes en los tiempos de viaje. Uno de los puntos clave de afluencia y distribución de tráfico en Quito es El Trébol, un sitio por el cual se ingresa o se sale al Valle de Los Chillos y pasa la conexión oriental que une el norte, centro y sur de la ciudad, donde la carga vehicular ha superado la capacidad de la oferta vial disponible, una de las principales causas de este problema tiene que ver con el intenso crecimiento de la flota vehicular.</w:t>
      </w:r>
    </w:p>
    <w:p w14:paraId="7CE1DDC4" w14:textId="77777777" w:rsidR="00CB5ACC" w:rsidRDefault="00CB5ACC" w:rsidP="00CB5ACC">
      <w:pPr>
        <w:rPr>
          <w:rFonts w:ascii="Times New Roman" w:hAnsi="Times New Roman" w:cs="Times New Roman"/>
          <w:sz w:val="24"/>
          <w:szCs w:val="24"/>
        </w:rPr>
      </w:pPr>
    </w:p>
    <w:p w14:paraId="22EE1B05" w14:textId="77777777" w:rsidR="00CB5ACC" w:rsidRPr="00CB5ACC" w:rsidRDefault="00CB5ACC" w:rsidP="00CB5ACC">
      <w:pPr>
        <w:rPr>
          <w:rFonts w:ascii="Times New Roman" w:hAnsi="Times New Roman" w:cs="Times New Roman"/>
          <w:sz w:val="24"/>
          <w:szCs w:val="24"/>
        </w:rPr>
      </w:pPr>
    </w:p>
    <w:p w14:paraId="0005A736" w14:textId="77777777" w:rsidR="00CB5ACC" w:rsidRPr="00CB5ACC" w:rsidRDefault="00CB5ACC" w:rsidP="00CB5ACC">
      <w:pPr>
        <w:rPr>
          <w:rFonts w:ascii="Times New Roman" w:hAnsi="Times New Roman" w:cs="Times New Roman"/>
          <w:b/>
          <w:bCs/>
          <w:sz w:val="24"/>
          <w:szCs w:val="24"/>
        </w:rPr>
      </w:pPr>
      <w:r w:rsidRPr="00CB5ACC">
        <w:rPr>
          <w:rFonts w:ascii="Times New Roman" w:hAnsi="Times New Roman" w:cs="Times New Roman"/>
          <w:b/>
          <w:bCs/>
          <w:sz w:val="24"/>
          <w:szCs w:val="24"/>
        </w:rPr>
        <w:lastRenderedPageBreak/>
        <w:t>Principales terminales de transporte</w:t>
      </w:r>
    </w:p>
    <w:p w14:paraId="73EC7198" w14:textId="77777777" w:rsidR="00CB5ACC" w:rsidRPr="00CB5ACC" w:rsidRDefault="00CB5ACC" w:rsidP="00CB5ACC">
      <w:pPr>
        <w:rPr>
          <w:rFonts w:ascii="Times New Roman" w:hAnsi="Times New Roman" w:cs="Times New Roman"/>
          <w:sz w:val="24"/>
          <w:szCs w:val="24"/>
        </w:rPr>
      </w:pPr>
    </w:p>
    <w:p w14:paraId="50CED027" w14:textId="5FE0D11D" w:rsidR="00CB5ACC" w:rsidRPr="00CB5ACC" w:rsidRDefault="00CB5ACC" w:rsidP="00CB5ACC">
      <w:pPr>
        <w:rPr>
          <w:rFonts w:ascii="Times New Roman" w:hAnsi="Times New Roman" w:cs="Times New Roman"/>
          <w:b/>
          <w:bCs/>
          <w:sz w:val="24"/>
          <w:szCs w:val="24"/>
        </w:rPr>
      </w:pPr>
      <w:r w:rsidRPr="00CB5ACC">
        <w:rPr>
          <w:rFonts w:ascii="Times New Roman" w:hAnsi="Times New Roman" w:cs="Times New Roman"/>
          <w:b/>
          <w:bCs/>
          <w:sz w:val="24"/>
          <w:szCs w:val="24"/>
        </w:rPr>
        <w:t>Terminal de Ofelia</w:t>
      </w:r>
      <w:r>
        <w:rPr>
          <w:rFonts w:ascii="Times New Roman" w:hAnsi="Times New Roman" w:cs="Times New Roman"/>
          <w:b/>
          <w:bCs/>
          <w:sz w:val="24"/>
          <w:szCs w:val="24"/>
        </w:rPr>
        <w:t>:</w:t>
      </w:r>
    </w:p>
    <w:p w14:paraId="29143A37" w14:textId="77777777" w:rsidR="00CB5ACC" w:rsidRPr="00CB5ACC" w:rsidRDefault="00CB5ACC" w:rsidP="00CB5ACC">
      <w:pPr>
        <w:rPr>
          <w:rFonts w:ascii="Times New Roman" w:hAnsi="Times New Roman" w:cs="Times New Roman"/>
          <w:sz w:val="24"/>
          <w:szCs w:val="24"/>
        </w:rPr>
      </w:pPr>
      <w:r w:rsidRPr="00CB5ACC">
        <w:rPr>
          <w:rFonts w:ascii="Times New Roman" w:hAnsi="Times New Roman" w:cs="Times New Roman"/>
          <w:sz w:val="24"/>
          <w:szCs w:val="24"/>
        </w:rPr>
        <w:t xml:space="preserve">Es una estación de autobuses en la ciudad de Quito. Está ubicada en la Avenida Diego Vázquez de Cepeda y entre las calles De los Ciruelos y Los Tulipanes, hacia el sector norte del distrito. Esta estación permite la conexión con el norte del país y el oeste de la provincia de Pichincha. Es una estación con conexión al Corredor Centro Norte, actualmente esta estación está concesionada a las cooperativas de transporte </w:t>
      </w:r>
      <w:proofErr w:type="spellStart"/>
      <w:r w:rsidRPr="00CB5ACC">
        <w:rPr>
          <w:rFonts w:ascii="Times New Roman" w:hAnsi="Times New Roman" w:cs="Times New Roman"/>
          <w:sz w:val="24"/>
          <w:szCs w:val="24"/>
        </w:rPr>
        <w:t>Tesur</w:t>
      </w:r>
      <w:proofErr w:type="spellEnd"/>
      <w:r w:rsidRPr="00CB5ACC">
        <w:rPr>
          <w:rFonts w:ascii="Times New Roman" w:hAnsi="Times New Roman" w:cs="Times New Roman"/>
          <w:sz w:val="24"/>
          <w:szCs w:val="24"/>
        </w:rPr>
        <w:t xml:space="preserve">, Pichincha, </w:t>
      </w:r>
      <w:proofErr w:type="spellStart"/>
      <w:r w:rsidRPr="00CB5ACC">
        <w:rPr>
          <w:rFonts w:ascii="Times New Roman" w:hAnsi="Times New Roman" w:cs="Times New Roman"/>
          <w:sz w:val="24"/>
          <w:szCs w:val="24"/>
        </w:rPr>
        <w:t>Globatrans</w:t>
      </w:r>
      <w:proofErr w:type="spellEnd"/>
      <w:r w:rsidRPr="00CB5ACC">
        <w:rPr>
          <w:rFonts w:ascii="Times New Roman" w:hAnsi="Times New Roman" w:cs="Times New Roman"/>
          <w:sz w:val="24"/>
          <w:szCs w:val="24"/>
        </w:rPr>
        <w:t xml:space="preserve">, Qatar, también con autobuses articulados y rutas alimentadoras como: La Planada, Colinas del Norte, </w:t>
      </w:r>
      <w:proofErr w:type="spellStart"/>
      <w:r w:rsidRPr="00CB5ACC">
        <w:rPr>
          <w:rFonts w:ascii="Times New Roman" w:hAnsi="Times New Roman" w:cs="Times New Roman"/>
          <w:sz w:val="24"/>
          <w:szCs w:val="24"/>
        </w:rPr>
        <w:t>Pisulí</w:t>
      </w:r>
      <w:proofErr w:type="spellEnd"/>
      <w:r w:rsidRPr="00CB5ACC">
        <w:rPr>
          <w:rFonts w:ascii="Times New Roman" w:hAnsi="Times New Roman" w:cs="Times New Roman"/>
          <w:sz w:val="24"/>
          <w:szCs w:val="24"/>
        </w:rPr>
        <w:t xml:space="preserve">, Roldós, Carcelén Bajo, La Pampa, Mitad del Mundo, Calacalí, Carapungo, Zabala, Calderón, Carcelén Alto y </w:t>
      </w:r>
      <w:proofErr w:type="spellStart"/>
      <w:r w:rsidRPr="00CB5ACC">
        <w:rPr>
          <w:rFonts w:ascii="Times New Roman" w:hAnsi="Times New Roman" w:cs="Times New Roman"/>
          <w:sz w:val="24"/>
          <w:szCs w:val="24"/>
        </w:rPr>
        <w:t>Atucucho</w:t>
      </w:r>
      <w:proofErr w:type="spellEnd"/>
      <w:r w:rsidRPr="00CB5ACC">
        <w:rPr>
          <w:rFonts w:ascii="Times New Roman" w:hAnsi="Times New Roman" w:cs="Times New Roman"/>
          <w:sz w:val="24"/>
          <w:szCs w:val="24"/>
        </w:rPr>
        <w:t xml:space="preserve">, El Edén, El Inca, San Pablo y La Vicentina. En la estación llegan los siguientes operadores </w:t>
      </w:r>
      <w:proofErr w:type="spellStart"/>
      <w:r w:rsidRPr="00CB5ACC">
        <w:rPr>
          <w:rFonts w:ascii="Times New Roman" w:hAnsi="Times New Roman" w:cs="Times New Roman"/>
          <w:sz w:val="24"/>
          <w:szCs w:val="24"/>
        </w:rPr>
        <w:t>interparroquiales</w:t>
      </w:r>
      <w:proofErr w:type="spellEnd"/>
      <w:r w:rsidRPr="00CB5ACC">
        <w:rPr>
          <w:rFonts w:ascii="Times New Roman" w:hAnsi="Times New Roman" w:cs="Times New Roman"/>
          <w:sz w:val="24"/>
          <w:szCs w:val="24"/>
        </w:rPr>
        <w:t xml:space="preserve">: Flota Pichincha, San Juan de Calderón, Llano Grande y Santa Clara de Pomasqui, y cooperativas </w:t>
      </w:r>
      <w:proofErr w:type="spellStart"/>
      <w:r w:rsidRPr="00CB5ACC">
        <w:rPr>
          <w:rFonts w:ascii="Times New Roman" w:hAnsi="Times New Roman" w:cs="Times New Roman"/>
          <w:sz w:val="24"/>
          <w:szCs w:val="24"/>
        </w:rPr>
        <w:t>intercantonales</w:t>
      </w:r>
      <w:proofErr w:type="spellEnd"/>
      <w:r w:rsidRPr="00CB5ACC">
        <w:rPr>
          <w:rFonts w:ascii="Times New Roman" w:hAnsi="Times New Roman" w:cs="Times New Roman"/>
          <w:sz w:val="24"/>
          <w:szCs w:val="24"/>
        </w:rPr>
        <w:t xml:space="preserve">: Flor del Valle, Otavalo, </w:t>
      </w:r>
      <w:proofErr w:type="spellStart"/>
      <w:r w:rsidRPr="00CB5ACC">
        <w:rPr>
          <w:rFonts w:ascii="Times New Roman" w:hAnsi="Times New Roman" w:cs="Times New Roman"/>
          <w:sz w:val="24"/>
          <w:szCs w:val="24"/>
        </w:rPr>
        <w:t>Malchinguí</w:t>
      </w:r>
      <w:proofErr w:type="spellEnd"/>
      <w:r w:rsidRPr="00CB5ACC">
        <w:rPr>
          <w:rFonts w:ascii="Times New Roman" w:hAnsi="Times New Roman" w:cs="Times New Roman"/>
          <w:sz w:val="24"/>
          <w:szCs w:val="24"/>
        </w:rPr>
        <w:t>, Cangahua y San José de Minas. La terminal opera de lunes a viernes de 5:00 am a 10:30 pm y los sábados, domingos y feriados de 6:00 am a 9:30 pm.</w:t>
      </w:r>
    </w:p>
    <w:p w14:paraId="080A25DA" w14:textId="77777777" w:rsidR="00CB5ACC" w:rsidRPr="00CB5ACC" w:rsidRDefault="00CB5ACC" w:rsidP="00CB5ACC">
      <w:pPr>
        <w:rPr>
          <w:rFonts w:ascii="Times New Roman" w:hAnsi="Times New Roman" w:cs="Times New Roman"/>
          <w:sz w:val="24"/>
          <w:szCs w:val="24"/>
        </w:rPr>
      </w:pPr>
    </w:p>
    <w:p w14:paraId="085AD5D2" w14:textId="4EC3412B" w:rsidR="00CB5ACC" w:rsidRPr="00CB5ACC" w:rsidRDefault="00CB5ACC" w:rsidP="00CB5ACC">
      <w:pPr>
        <w:rPr>
          <w:rFonts w:ascii="Times New Roman" w:hAnsi="Times New Roman" w:cs="Times New Roman"/>
          <w:b/>
          <w:bCs/>
          <w:sz w:val="24"/>
          <w:szCs w:val="24"/>
        </w:rPr>
      </w:pPr>
      <w:r w:rsidRPr="00CB5ACC">
        <w:rPr>
          <w:rFonts w:ascii="Times New Roman" w:hAnsi="Times New Roman" w:cs="Times New Roman"/>
          <w:b/>
          <w:bCs/>
          <w:sz w:val="24"/>
          <w:szCs w:val="24"/>
        </w:rPr>
        <w:t>Estación Marín El Playón</w:t>
      </w:r>
      <w:r>
        <w:rPr>
          <w:rFonts w:ascii="Times New Roman" w:hAnsi="Times New Roman" w:cs="Times New Roman"/>
          <w:b/>
          <w:bCs/>
          <w:sz w:val="24"/>
          <w:szCs w:val="24"/>
        </w:rPr>
        <w:t>:</w:t>
      </w:r>
    </w:p>
    <w:p w14:paraId="1FC9808E" w14:textId="77777777" w:rsidR="00CB5ACC" w:rsidRPr="00CB5ACC" w:rsidRDefault="00CB5ACC" w:rsidP="00CB5ACC">
      <w:pPr>
        <w:rPr>
          <w:rFonts w:ascii="Times New Roman" w:hAnsi="Times New Roman" w:cs="Times New Roman"/>
          <w:sz w:val="24"/>
          <w:szCs w:val="24"/>
        </w:rPr>
      </w:pPr>
      <w:r w:rsidRPr="00CB5ACC">
        <w:rPr>
          <w:rFonts w:ascii="Times New Roman" w:hAnsi="Times New Roman" w:cs="Times New Roman"/>
          <w:sz w:val="24"/>
          <w:szCs w:val="24"/>
        </w:rPr>
        <w:t xml:space="preserve">Es la principal estación de 2 corredores principales en Quito, ubicada en la Avenida Pichincha en la intersección con la calle Rocafuerte, ya que es una estación integradora, la estación es un punto de conexión para varios sistemas de transporte como la </w:t>
      </w:r>
      <w:proofErr w:type="spellStart"/>
      <w:r w:rsidRPr="00CB5ACC">
        <w:rPr>
          <w:rFonts w:ascii="Times New Roman" w:hAnsi="Times New Roman" w:cs="Times New Roman"/>
          <w:sz w:val="24"/>
          <w:szCs w:val="24"/>
        </w:rPr>
        <w:t>Ecovía</w:t>
      </w:r>
      <w:proofErr w:type="spellEnd"/>
      <w:r w:rsidRPr="00CB5ACC">
        <w:rPr>
          <w:rFonts w:ascii="Times New Roman" w:hAnsi="Times New Roman" w:cs="Times New Roman"/>
          <w:sz w:val="24"/>
          <w:szCs w:val="24"/>
        </w:rPr>
        <w:t xml:space="preserve"> y la extensión central del Corredor Centro Norte, también cuenta con la estación Marín-Valle de los Chillos que hace que esta estación sea un punto de conexión con el sector del Valle de los Chillos como Sangolquí, Amaguaña, entre otros.</w:t>
      </w:r>
    </w:p>
    <w:p w14:paraId="105581F5" w14:textId="77777777" w:rsidR="00CB5ACC" w:rsidRPr="00CB5ACC" w:rsidRDefault="00CB5ACC" w:rsidP="00CB5ACC">
      <w:pPr>
        <w:rPr>
          <w:rFonts w:ascii="Times New Roman" w:hAnsi="Times New Roman" w:cs="Times New Roman"/>
          <w:sz w:val="24"/>
          <w:szCs w:val="24"/>
        </w:rPr>
      </w:pPr>
    </w:p>
    <w:p w14:paraId="3B675A96" w14:textId="77777777" w:rsidR="00CB5ACC" w:rsidRPr="00CB5ACC" w:rsidRDefault="00CB5ACC" w:rsidP="00CB5ACC">
      <w:pPr>
        <w:rPr>
          <w:rFonts w:ascii="Times New Roman" w:hAnsi="Times New Roman" w:cs="Times New Roman"/>
          <w:b/>
          <w:bCs/>
          <w:sz w:val="24"/>
          <w:szCs w:val="24"/>
        </w:rPr>
      </w:pPr>
      <w:r w:rsidRPr="00CB5ACC">
        <w:rPr>
          <w:rFonts w:ascii="Times New Roman" w:hAnsi="Times New Roman" w:cs="Times New Roman"/>
          <w:b/>
          <w:bCs/>
          <w:sz w:val="24"/>
          <w:szCs w:val="24"/>
        </w:rPr>
        <w:t>Terminal Terrestre de Quitumbe</w:t>
      </w:r>
    </w:p>
    <w:p w14:paraId="65B8B6CC" w14:textId="070B0A62" w:rsidR="009F290A" w:rsidRPr="00CB5ACC" w:rsidRDefault="00CB5ACC" w:rsidP="00CB5ACC">
      <w:pPr>
        <w:rPr>
          <w:rFonts w:ascii="Times New Roman" w:hAnsi="Times New Roman" w:cs="Times New Roman"/>
          <w:sz w:val="24"/>
          <w:szCs w:val="24"/>
        </w:rPr>
      </w:pPr>
      <w:r w:rsidRPr="00CB5ACC">
        <w:rPr>
          <w:rFonts w:ascii="Times New Roman" w:hAnsi="Times New Roman" w:cs="Times New Roman"/>
          <w:sz w:val="24"/>
          <w:szCs w:val="24"/>
        </w:rPr>
        <w:t xml:space="preserve">Es la principal estación de autobuses para el transporte interprovincial en Quito y también es una estación con conexiones al Metro y al Trolebús, corredores sureste y suroeste, </w:t>
      </w:r>
      <w:proofErr w:type="spellStart"/>
      <w:r w:rsidRPr="00CB5ACC">
        <w:rPr>
          <w:rFonts w:ascii="Times New Roman" w:hAnsi="Times New Roman" w:cs="Times New Roman"/>
          <w:sz w:val="24"/>
          <w:szCs w:val="24"/>
        </w:rPr>
        <w:t>Ecovía</w:t>
      </w:r>
      <w:proofErr w:type="spellEnd"/>
      <w:r w:rsidRPr="00CB5ACC">
        <w:rPr>
          <w:rFonts w:ascii="Times New Roman" w:hAnsi="Times New Roman" w:cs="Times New Roman"/>
          <w:sz w:val="24"/>
          <w:szCs w:val="24"/>
        </w:rPr>
        <w:t xml:space="preserve">, a través de los cuales se puede acceder a casi cualquier lugar de la ciudad. Conecta toda la parte sur del país y toda la ciudad con el sistema de transporte </w:t>
      </w:r>
      <w:proofErr w:type="spellStart"/>
      <w:r w:rsidRPr="00CB5ACC">
        <w:rPr>
          <w:rFonts w:ascii="Times New Roman" w:hAnsi="Times New Roman" w:cs="Times New Roman"/>
          <w:sz w:val="24"/>
          <w:szCs w:val="24"/>
        </w:rPr>
        <w:t>Metrobus</w:t>
      </w:r>
      <w:proofErr w:type="spellEnd"/>
      <w:r w:rsidRPr="00CB5ACC">
        <w:rPr>
          <w:rFonts w:ascii="Times New Roman" w:hAnsi="Times New Roman" w:cs="Times New Roman"/>
          <w:sz w:val="24"/>
          <w:szCs w:val="24"/>
        </w:rPr>
        <w:t xml:space="preserve"> con conexiones breves a la </w:t>
      </w:r>
      <w:proofErr w:type="spellStart"/>
      <w:r w:rsidRPr="00CB5ACC">
        <w:rPr>
          <w:rFonts w:ascii="Times New Roman" w:hAnsi="Times New Roman" w:cs="Times New Roman"/>
          <w:sz w:val="24"/>
          <w:szCs w:val="24"/>
        </w:rPr>
        <w:t>Ecovía</w:t>
      </w:r>
      <w:proofErr w:type="spellEnd"/>
      <w:r w:rsidRPr="00CB5ACC">
        <w:rPr>
          <w:rFonts w:ascii="Times New Roman" w:hAnsi="Times New Roman" w:cs="Times New Roman"/>
          <w:sz w:val="24"/>
          <w:szCs w:val="24"/>
        </w:rPr>
        <w:t xml:space="preserve">. La terminal interprovincial de Quitumbe está ubicada entre las avenidas Mariscal Sucre y Condor </w:t>
      </w:r>
      <w:proofErr w:type="spellStart"/>
      <w:r w:rsidRPr="00CB5ACC">
        <w:rPr>
          <w:rFonts w:ascii="Times New Roman" w:hAnsi="Times New Roman" w:cs="Times New Roman"/>
          <w:sz w:val="24"/>
          <w:szCs w:val="24"/>
        </w:rPr>
        <w:t>Ñan</w:t>
      </w:r>
      <w:proofErr w:type="spellEnd"/>
      <w:r w:rsidRPr="00CB5ACC">
        <w:rPr>
          <w:rFonts w:ascii="Times New Roman" w:hAnsi="Times New Roman" w:cs="Times New Roman"/>
          <w:sz w:val="24"/>
          <w:szCs w:val="24"/>
        </w:rPr>
        <w:t xml:space="preserve"> y está bordeada por los arroyos Ortega y El Carmen</w:t>
      </w:r>
    </w:p>
    <w:sectPr w:rsidR="009F290A" w:rsidRPr="00CB5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75621"/>
    <w:multiLevelType w:val="hybridMultilevel"/>
    <w:tmpl w:val="EE3AB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8693414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CC"/>
    <w:rsid w:val="009F290A"/>
    <w:rsid w:val="00A9266C"/>
    <w:rsid w:val="00CB5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F495"/>
  <w15:chartTrackingRefBased/>
  <w15:docId w15:val="{2CE6A8D1-179C-4298-9398-7531A79C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ACC"/>
    <w:pPr>
      <w:spacing w:line="256" w:lineRule="auto"/>
    </w:pPr>
    <w:rPr>
      <w:rFonts w:ascii="Calibri Light" w:hAnsi="Calibri Light" w:cstheme="majorHAnsi"/>
      <w:kern w:val="0"/>
      <w:sz w:val="56"/>
      <w:szCs w:val="96"/>
      <w:lang w:val="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678</Words>
  <Characters>3729</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c:creator>
  <cp:keywords/>
  <dc:description/>
  <cp:lastModifiedBy>Juan Fe</cp:lastModifiedBy>
  <cp:revision>1</cp:revision>
  <dcterms:created xsi:type="dcterms:W3CDTF">2023-12-14T04:55:00Z</dcterms:created>
  <dcterms:modified xsi:type="dcterms:W3CDTF">2023-12-14T04:59:00Z</dcterms:modified>
</cp:coreProperties>
</file>