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C1" w:rsidRDefault="00271FC1" w:rsidP="00271FC1">
      <w:r>
        <w:t>Proyecto Transporte Público en Quito</w:t>
      </w:r>
    </w:p>
    <w:p w:rsidR="00271FC1" w:rsidRDefault="00271FC1" w:rsidP="00271FC1"/>
    <w:p w:rsidR="00271FC1" w:rsidRDefault="00271FC1" w:rsidP="00271FC1">
      <w:r>
        <w:t>REQUISITOS</w:t>
      </w:r>
    </w:p>
    <w:p w:rsidR="00271FC1" w:rsidRDefault="00271FC1" w:rsidP="00271FC1"/>
    <w:p w:rsidR="00271FC1" w:rsidRDefault="00271FC1" w:rsidP="00271FC1">
      <w:r>
        <w:t>El sistema informará al usuario cuando el bus se encuentre en la parada de origen de la ruta.</w:t>
      </w:r>
    </w:p>
    <w:p w:rsidR="00271FC1" w:rsidRDefault="00271FC1" w:rsidP="00271FC1">
      <w:r>
        <w:t>El sistema informará al usuario cuántas personas viajan en el bus y si hay o no asientos disponibles.</w:t>
      </w:r>
    </w:p>
    <w:p w:rsidR="00271FC1" w:rsidRDefault="00271FC1" w:rsidP="00271FC1">
      <w:r>
        <w:t>El sistema realizará una geolocalización a través de un satélite</w:t>
      </w:r>
    </w:p>
    <w:p w:rsidR="00271FC1" w:rsidRDefault="00271FC1" w:rsidP="00271FC1">
      <w:r>
        <w:t xml:space="preserve">El sistema proporcionará información sobre el tráfico en todo momento en la que utilizaremos tecnología como </w:t>
      </w:r>
      <w:proofErr w:type="spellStart"/>
      <w:r>
        <w:t>DeepMind</w:t>
      </w:r>
      <w:proofErr w:type="spellEnd"/>
    </w:p>
    <w:p w:rsidR="00271FC1" w:rsidRDefault="00271FC1" w:rsidP="00271FC1">
      <w:r>
        <w:t>El sistema proporcionará una duración aproximada del trayecto hasta el destino del usuario</w:t>
      </w:r>
    </w:p>
    <w:p w:rsidR="00271FC1" w:rsidRDefault="00271FC1" w:rsidP="00271FC1">
      <w:r>
        <w:t>El sistema elegirá la mejor ruta para la trayectoria en función del tiempo que haga en ese momento.</w:t>
      </w:r>
    </w:p>
    <w:p w:rsidR="00271FC1" w:rsidRDefault="00271FC1" w:rsidP="00271FC1">
      <w:r>
        <w:t>El sistema nos proporcionará una tarifa (no fija) que dependerá de nuestro destino y del número de unidades que debamos tomar para llegar a nuestro destino.</w:t>
      </w:r>
    </w:p>
    <w:p w:rsidR="00271FC1" w:rsidRDefault="00271FC1" w:rsidP="00271FC1">
      <w:r>
        <w:t>El sistema nos proporciona la unidad que debemos esperar en nuestra parada porque en muchas de las cooperativas hay más de una ruta.</w:t>
      </w:r>
    </w:p>
    <w:p w:rsidR="001E1E68" w:rsidRDefault="001E1E68" w:rsidP="00271FC1">
      <w:bookmarkStart w:id="0" w:name="_GoBack"/>
      <w:bookmarkEnd w:id="0"/>
    </w:p>
    <w:sectPr w:rsidR="001E1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1"/>
    <w:rsid w:val="001E1E68"/>
    <w:rsid w:val="00271FC1"/>
    <w:rsid w:val="00AE2F8F"/>
    <w:rsid w:val="00F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F4FA"/>
  <w15:chartTrackingRefBased/>
  <w15:docId w15:val="{2F6083CF-5854-48AF-BED6-EF90A298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Gallo</dc:creator>
  <cp:keywords/>
  <dc:description/>
  <cp:lastModifiedBy>Pietro Gallo</cp:lastModifiedBy>
  <cp:revision>2</cp:revision>
  <dcterms:created xsi:type="dcterms:W3CDTF">2023-12-14T16:07:00Z</dcterms:created>
  <dcterms:modified xsi:type="dcterms:W3CDTF">2023-12-14T16:07:00Z</dcterms:modified>
</cp:coreProperties>
</file>