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9E79" w14:textId="33B12903" w:rsidR="0021272D" w:rsidRDefault="00124301" w:rsidP="00444720">
      <w:pPr>
        <w:pStyle w:val="Heading1"/>
      </w:pPr>
      <w:r>
        <w:t>Economy System</w:t>
      </w:r>
    </w:p>
    <w:p w14:paraId="02C74176" w14:textId="4567ABA7" w:rsidR="00263D52" w:rsidRDefault="0021272D" w:rsidP="00444720">
      <w:r>
        <w:t xml:space="preserve">Create a GameObject under GameManager and add </w:t>
      </w:r>
      <w:r w:rsidRPr="0021272D">
        <w:t>EconomySystem</w:t>
      </w:r>
      <w:r>
        <w:t xml:space="preserve"> component to it. </w:t>
      </w:r>
    </w:p>
    <w:p w14:paraId="1224DB5A" w14:textId="77777777" w:rsidR="00444720" w:rsidRDefault="00124301" w:rsidP="00444720">
      <w:pPr>
        <w:keepNext/>
        <w:jc w:val="center"/>
      </w:pPr>
      <w:r>
        <w:rPr>
          <w:noProof/>
        </w:rPr>
        <w:drawing>
          <wp:inline distT="0" distB="0" distL="0" distR="0" wp14:anchorId="22B18C9D" wp14:editId="106C1BD6">
            <wp:extent cx="34480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23D" w14:textId="4FE5C49A" w:rsidR="00124301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>.Economy system component</w:t>
      </w:r>
    </w:p>
    <w:p w14:paraId="0A0C5EBF" w14:textId="5C1587E8" w:rsidR="0021272D" w:rsidRDefault="0021272D" w:rsidP="00444720">
      <w:pPr>
        <w:pStyle w:val="ListParagraph"/>
        <w:numPr>
          <w:ilvl w:val="0"/>
          <w:numId w:val="1"/>
        </w:numPr>
      </w:pPr>
      <w:r>
        <w:t>Faction Economies:</w:t>
      </w:r>
    </w:p>
    <w:p w14:paraId="410BB2DC" w14:textId="45963BD7" w:rsidR="0021272D" w:rsidRDefault="0021272D" w:rsidP="00444720">
      <w:pPr>
        <w:pStyle w:val="ListParagraph"/>
        <w:numPr>
          <w:ilvl w:val="1"/>
          <w:numId w:val="1"/>
        </w:numPr>
      </w:pPr>
      <w:r>
        <w:t>Based on the number and order of factions that defined on the GameManager, set the number and parameters of each faction economy.</w:t>
      </w:r>
    </w:p>
    <w:p w14:paraId="2F827B8D" w14:textId="58F2AAB6" w:rsidR="0021272D" w:rsidRDefault="0021272D" w:rsidP="00444720">
      <w:pPr>
        <w:pStyle w:val="ListParagraph"/>
        <w:numPr>
          <w:ilvl w:val="0"/>
          <w:numId w:val="1"/>
        </w:numPr>
      </w:pPr>
      <w:r>
        <w:t>Wave period that defined here will be used for unit spawn and income payments.</w:t>
      </w:r>
    </w:p>
    <w:p w14:paraId="7D752032" w14:textId="713DA647" w:rsidR="0021272D" w:rsidRDefault="0021272D" w:rsidP="00444720">
      <w:pPr>
        <w:pStyle w:val="ListParagraph"/>
        <w:numPr>
          <w:ilvl w:val="0"/>
          <w:numId w:val="1"/>
        </w:numPr>
      </w:pPr>
      <w:r>
        <w:t xml:space="preserve">Start Wave event in invoking all the </w:t>
      </w:r>
      <w:r w:rsidR="00124301">
        <w:t>assigned methods at the beginning of each wave</w:t>
      </w:r>
    </w:p>
    <w:p w14:paraId="6520F1EB" w14:textId="7675D517" w:rsidR="00124301" w:rsidRDefault="00FC53B4" w:rsidP="00444720">
      <w:pPr>
        <w:pStyle w:val="Heading1"/>
      </w:pPr>
      <w:r>
        <w:t>Unit</w:t>
      </w:r>
      <w:r w:rsidR="008324D0">
        <w:t xml:space="preserve"> </w:t>
      </w:r>
      <w:r>
        <w:t>Placement</w:t>
      </w:r>
      <w:r w:rsidR="008324D0">
        <w:t xml:space="preserve"> </w:t>
      </w:r>
      <w:r>
        <w:t>Cost</w:t>
      </w:r>
    </w:p>
    <w:p w14:paraId="4786142A" w14:textId="72DDB8C6" w:rsidR="00FC53B4" w:rsidRDefault="00FC53B4" w:rsidP="00444720">
      <w:r>
        <w:t xml:space="preserve">Select the target unit's prefab and attach the </w:t>
      </w:r>
      <w:r w:rsidRPr="00FC53B4">
        <w:t>UnitPlacementCosts</w:t>
      </w:r>
      <w:r>
        <w:t xml:space="preserve"> component to it. </w:t>
      </w:r>
    </w:p>
    <w:p w14:paraId="042D53FA" w14:textId="77777777" w:rsidR="00444720" w:rsidRDefault="004B5155" w:rsidP="00444720">
      <w:pPr>
        <w:keepNext/>
        <w:jc w:val="center"/>
      </w:pPr>
      <w:r>
        <w:rPr>
          <w:noProof/>
        </w:rPr>
        <w:drawing>
          <wp:inline distT="0" distB="0" distL="0" distR="0" wp14:anchorId="1C315366" wp14:editId="63CF15EE">
            <wp:extent cx="41338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730C" w14:textId="21A54DC8" w:rsidR="00FC53B4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>.Unit placement costs</w:t>
      </w:r>
    </w:p>
    <w:p w14:paraId="2A29F65F" w14:textId="40F5CF47" w:rsidR="00FC53B4" w:rsidRDefault="00FC53B4" w:rsidP="00444720">
      <w:pPr>
        <w:pStyle w:val="ListParagraph"/>
        <w:numPr>
          <w:ilvl w:val="0"/>
          <w:numId w:val="2"/>
        </w:numPr>
      </w:pPr>
      <w:r>
        <w:t xml:space="preserve">Get Bio Fuel: </w:t>
      </w:r>
      <w:r w:rsidR="004B5155">
        <w:t>The amount of biofuel the unit's faction gets when it positioned in the scene</w:t>
      </w:r>
    </w:p>
    <w:p w14:paraId="7CF1C529" w14:textId="24A91B51" w:rsidR="004B5155" w:rsidRDefault="004B5155" w:rsidP="00444720">
      <w:pPr>
        <w:pStyle w:val="ListParagraph"/>
        <w:numPr>
          <w:ilvl w:val="0"/>
          <w:numId w:val="2"/>
        </w:numPr>
      </w:pPr>
      <w:r>
        <w:t>Pay War Scrap: The amount of warscrap the unit's faction pays to put the unit in the scene</w:t>
      </w:r>
    </w:p>
    <w:p w14:paraId="0689BB56" w14:textId="027BD964" w:rsidR="004B5155" w:rsidRDefault="004B5155" w:rsidP="00444720">
      <w:pPr>
        <w:pStyle w:val="ListParagraph"/>
        <w:numPr>
          <w:ilvl w:val="0"/>
          <w:numId w:val="2"/>
        </w:numPr>
      </w:pPr>
      <w:r>
        <w:t>Income Ration: the ration of warscrap that added to wave periodic income</w:t>
      </w:r>
    </w:p>
    <w:p w14:paraId="644F8A32" w14:textId="6B7B254A" w:rsidR="004B5155" w:rsidRDefault="0009228E" w:rsidP="00444720">
      <w:pPr>
        <w:pStyle w:val="ListParagraph"/>
        <w:numPr>
          <w:ilvl w:val="0"/>
          <w:numId w:val="2"/>
        </w:numPr>
      </w:pPr>
      <w:r>
        <w:t>Refund Ration: the ration of warscrap that refunded on the unit deletion</w:t>
      </w:r>
    </w:p>
    <w:p w14:paraId="6E528815" w14:textId="3615FB7C" w:rsidR="0009228E" w:rsidRDefault="008324D0" w:rsidP="00444720">
      <w:pPr>
        <w:pStyle w:val="Heading1"/>
      </w:pPr>
      <w:r>
        <w:lastRenderedPageBreak/>
        <w:t>Unit Kill Event Handler</w:t>
      </w:r>
    </w:p>
    <w:p w14:paraId="045D95CC" w14:textId="3BD71EA8" w:rsidR="008324D0" w:rsidRDefault="008324D0" w:rsidP="00444720">
      <w:r>
        <w:t>The class to handle events when a unit kill another unit. Some changes have been done on RTS engine source code for this class to work correctly.</w:t>
      </w:r>
    </w:p>
    <w:p w14:paraId="1F69CF42" w14:textId="77777777" w:rsidR="00444720" w:rsidRDefault="008324D0" w:rsidP="00444720">
      <w:pPr>
        <w:keepNext/>
        <w:jc w:val="center"/>
      </w:pPr>
      <w:r>
        <w:rPr>
          <w:noProof/>
        </w:rPr>
        <w:drawing>
          <wp:inline distT="0" distB="0" distL="0" distR="0" wp14:anchorId="151BFD32" wp14:editId="10F18DFC">
            <wp:extent cx="42291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5C9" w14:textId="16AEC149" w:rsidR="008324D0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.UnitKilledEventHandler to run hand methods on unit termination</w:t>
      </w:r>
    </w:p>
    <w:p w14:paraId="6C8263F3" w14:textId="6814191D" w:rsidR="008324D0" w:rsidRDefault="008324D0" w:rsidP="00444720">
      <w:pPr>
        <w:pStyle w:val="ListParagraph"/>
        <w:numPr>
          <w:ilvl w:val="0"/>
          <w:numId w:val="3"/>
        </w:numPr>
      </w:pPr>
      <w:r>
        <w:t>Kill Award Percent: The percent of unit warscrap cost which will be given the faction which its unit killed this unit.</w:t>
      </w:r>
    </w:p>
    <w:p w14:paraId="66146964" w14:textId="030B23D5" w:rsidR="008324D0" w:rsidRDefault="00103504" w:rsidP="00444720">
      <w:pPr>
        <w:pStyle w:val="Heading1"/>
      </w:pPr>
      <w:r>
        <w:t>Income UI Text</w:t>
      </w:r>
    </w:p>
    <w:p w14:paraId="5D6A6776" w14:textId="454FE0E9" w:rsidR="00103504" w:rsidRDefault="00EB4002" w:rsidP="00444720">
      <w:r>
        <w:t xml:space="preserve">Attach the IncomUIText to </w:t>
      </w:r>
      <w:r w:rsidR="00B70AE4">
        <w:t xml:space="preserve">a GameObject with </w:t>
      </w:r>
      <w:r w:rsidR="00B70AE4" w:rsidRPr="00B70AE4">
        <w:t>TextMeshProUGUI</w:t>
      </w:r>
      <w:r w:rsidR="00B70AE4">
        <w:t xml:space="preserve"> on it to show the amount of periodic income on that UI-Text.</w:t>
      </w:r>
    </w:p>
    <w:p w14:paraId="50750BE2" w14:textId="77777777" w:rsidR="00444720" w:rsidRDefault="00D47A65" w:rsidP="00444720">
      <w:pPr>
        <w:keepNext/>
        <w:jc w:val="center"/>
      </w:pPr>
      <w:r>
        <w:rPr>
          <w:noProof/>
        </w:rPr>
        <w:drawing>
          <wp:inline distT="0" distB="0" distL="0" distR="0" wp14:anchorId="1EA4B0C2" wp14:editId="269FEDFA">
            <wp:extent cx="41148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1E75" w14:textId="739C286E" w:rsidR="00103504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noProof/>
        </w:rPr>
        <w:t>. IncomeUIText to present income of faction</w:t>
      </w:r>
    </w:p>
    <w:p w14:paraId="2CAF0BE1" w14:textId="57C19C24" w:rsidR="00D47A65" w:rsidRDefault="00D47A65" w:rsidP="00444720">
      <w:pPr>
        <w:pStyle w:val="ListParagraph"/>
        <w:numPr>
          <w:ilvl w:val="0"/>
          <w:numId w:val="3"/>
        </w:numPr>
      </w:pPr>
      <w:r>
        <w:t>Faction Id: the id of faction to monitor its income, the default number -1 means local faction.</w:t>
      </w:r>
    </w:p>
    <w:p w14:paraId="398FE2FA" w14:textId="1A6AAC1F" w:rsidR="00D47A65" w:rsidRDefault="00D47A65" w:rsidP="00444720">
      <w:pPr>
        <w:pStyle w:val="ListParagraph"/>
        <w:numPr>
          <w:ilvl w:val="0"/>
          <w:numId w:val="3"/>
        </w:numPr>
      </w:pPr>
      <w:r>
        <w:t>Floating Points: the number of floating-point digits to show on UI</w:t>
      </w:r>
    </w:p>
    <w:p w14:paraId="24101D20" w14:textId="7D73689B" w:rsidR="00103504" w:rsidRDefault="00EB4002" w:rsidP="00444720">
      <w:pPr>
        <w:pStyle w:val="Heading1"/>
      </w:pPr>
      <w:r>
        <w:t>War Scrap UI Text</w:t>
      </w:r>
    </w:p>
    <w:p w14:paraId="4F81019C" w14:textId="25CF9837" w:rsidR="00EB4002" w:rsidRDefault="00B70AE4" w:rsidP="00444720">
      <w:r>
        <w:t xml:space="preserve">Attach the IncomUIText to a GameObject with </w:t>
      </w:r>
      <w:r w:rsidRPr="00B70AE4">
        <w:t>TextMeshProUGUI</w:t>
      </w:r>
      <w:r>
        <w:t xml:space="preserve"> on it to show the amount of </w:t>
      </w:r>
      <w:r>
        <w:t>WarScrap</w:t>
      </w:r>
      <w:r>
        <w:t xml:space="preserve"> on that UI-Text.</w:t>
      </w:r>
    </w:p>
    <w:p w14:paraId="4AC8A7F6" w14:textId="77777777" w:rsidR="00444720" w:rsidRDefault="009D60AB" w:rsidP="00444720">
      <w:pPr>
        <w:keepNext/>
        <w:jc w:val="center"/>
      </w:pPr>
      <w:r>
        <w:rPr>
          <w:noProof/>
        </w:rPr>
        <w:drawing>
          <wp:inline distT="0" distB="0" distL="0" distR="0" wp14:anchorId="5DF2767B" wp14:editId="08A5BE2D">
            <wp:extent cx="42291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25E9" w14:textId="25758712" w:rsidR="00EB4002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>. WarScrapUIText to show the amount of Warscrap on UI</w:t>
      </w:r>
    </w:p>
    <w:p w14:paraId="39C87EB3" w14:textId="5FDCFFB6" w:rsidR="00D47A65" w:rsidRDefault="00D47A65" w:rsidP="00444720">
      <w:pPr>
        <w:pStyle w:val="ListParagraph"/>
        <w:numPr>
          <w:ilvl w:val="0"/>
          <w:numId w:val="3"/>
        </w:numPr>
      </w:pPr>
      <w:r>
        <w:t xml:space="preserve">Faction Id: the id of faction to monitor its </w:t>
      </w:r>
      <w:r>
        <w:t>war scraps</w:t>
      </w:r>
      <w:r>
        <w:t>, the default number -1 means local faction.</w:t>
      </w:r>
    </w:p>
    <w:p w14:paraId="7E4C486B" w14:textId="2BD5F812" w:rsidR="00EB4002" w:rsidRDefault="00D47A65" w:rsidP="00444720">
      <w:pPr>
        <w:pStyle w:val="ListParagraph"/>
        <w:numPr>
          <w:ilvl w:val="0"/>
          <w:numId w:val="3"/>
        </w:numPr>
      </w:pPr>
      <w:r>
        <w:t xml:space="preserve">Floating Points: the number of </w:t>
      </w:r>
      <w:r>
        <w:t>floating-point</w:t>
      </w:r>
      <w:r>
        <w:t xml:space="preserve"> digits to show on UI</w:t>
      </w:r>
    </w:p>
    <w:p w14:paraId="77F844EA" w14:textId="5666A146" w:rsidR="00EB4002" w:rsidRPr="00444720" w:rsidRDefault="00EB4002" w:rsidP="00444720">
      <w:pPr>
        <w:pStyle w:val="Heading1"/>
      </w:pPr>
      <w:r w:rsidRPr="00444720">
        <w:t>Bio Fuel UI Text</w:t>
      </w:r>
    </w:p>
    <w:p w14:paraId="3A45EF3E" w14:textId="3B258A5F" w:rsidR="00EB4002" w:rsidRPr="00444720" w:rsidRDefault="00B70AE4" w:rsidP="00444720">
      <w:r w:rsidRPr="00444720">
        <w:t xml:space="preserve">Attach the IncomUIText to a GameObject with TextMeshProUGUI on it to show the amount of </w:t>
      </w:r>
      <w:r w:rsidRPr="00444720">
        <w:t>BuiFuel</w:t>
      </w:r>
      <w:r w:rsidRPr="00444720">
        <w:t xml:space="preserve"> on that UI-Text.</w:t>
      </w:r>
    </w:p>
    <w:p w14:paraId="76961241" w14:textId="77777777" w:rsidR="00444720" w:rsidRDefault="009D60AB" w:rsidP="004447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EC030D" wp14:editId="4D13ED3A">
            <wp:extent cx="423862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A309" w14:textId="458346FE" w:rsidR="00EB4002" w:rsidRDefault="00444720" w:rsidP="00444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>. BiofuelUIText to show the amount of BioFuel on UI</w:t>
      </w:r>
    </w:p>
    <w:p w14:paraId="37D7BA05" w14:textId="0BEC47E1" w:rsidR="00D47A65" w:rsidRDefault="00D47A65" w:rsidP="00444720">
      <w:pPr>
        <w:pStyle w:val="ListParagraph"/>
        <w:numPr>
          <w:ilvl w:val="0"/>
          <w:numId w:val="3"/>
        </w:numPr>
      </w:pPr>
      <w:r>
        <w:t xml:space="preserve">Faction Id: the id of faction to monitor its </w:t>
      </w:r>
      <w:r>
        <w:t>bio fuels</w:t>
      </w:r>
      <w:r>
        <w:t>, the default number -1 means local faction.</w:t>
      </w:r>
    </w:p>
    <w:p w14:paraId="6CC925B5" w14:textId="09178E8E" w:rsidR="00EB4002" w:rsidRPr="00EB4002" w:rsidRDefault="00D47A65" w:rsidP="00444720">
      <w:pPr>
        <w:pStyle w:val="ListParagraph"/>
        <w:numPr>
          <w:ilvl w:val="0"/>
          <w:numId w:val="3"/>
        </w:numPr>
      </w:pPr>
      <w:r>
        <w:t>Floating Points: the number of floating-point digits to show on UI</w:t>
      </w:r>
    </w:p>
    <w:sectPr w:rsidR="00EB4002" w:rsidRPr="00EB4002" w:rsidSect="00D93C6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CDA"/>
    <w:multiLevelType w:val="hybridMultilevel"/>
    <w:tmpl w:val="2888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1450"/>
    <w:multiLevelType w:val="hybridMultilevel"/>
    <w:tmpl w:val="4C606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8A71BA"/>
    <w:multiLevelType w:val="hybridMultilevel"/>
    <w:tmpl w:val="96B66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0617972">
    <w:abstractNumId w:val="1"/>
  </w:num>
  <w:num w:numId="2" w16cid:durableId="1411389159">
    <w:abstractNumId w:val="2"/>
  </w:num>
  <w:num w:numId="3" w16cid:durableId="110830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2"/>
    <w:rsid w:val="0009228E"/>
    <w:rsid w:val="00103504"/>
    <w:rsid w:val="00124301"/>
    <w:rsid w:val="0021272D"/>
    <w:rsid w:val="00263D52"/>
    <w:rsid w:val="002D2B08"/>
    <w:rsid w:val="00444720"/>
    <w:rsid w:val="004B5155"/>
    <w:rsid w:val="008324D0"/>
    <w:rsid w:val="00906E26"/>
    <w:rsid w:val="009D60AB"/>
    <w:rsid w:val="00B70AE4"/>
    <w:rsid w:val="00D47A65"/>
    <w:rsid w:val="00D93C63"/>
    <w:rsid w:val="00EB4002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F91C"/>
  <w15:chartTrackingRefBased/>
  <w15:docId w15:val="{754E67B6-E3D6-4B97-97F4-E17B09D3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2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720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720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447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4D33-3A73-467B-A443-3FB06933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rastakhiz</dc:creator>
  <cp:keywords/>
  <dc:description/>
  <cp:lastModifiedBy>fardin rastakhiz</cp:lastModifiedBy>
  <cp:revision>9</cp:revision>
  <dcterms:created xsi:type="dcterms:W3CDTF">2024-10-13T01:36:00Z</dcterms:created>
  <dcterms:modified xsi:type="dcterms:W3CDTF">2024-10-13T03:30:00Z</dcterms:modified>
</cp:coreProperties>
</file>