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50968" w14:textId="77777777" w:rsidR="00082746" w:rsidRPr="00082746" w:rsidRDefault="00082746" w:rsidP="000827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Очень важно для проведения такого рода анализов осуществить доскональное изучение доступных источников данных, провести полноценный анализ сферы коммерческой недвижимости и принципов оценки объектов. </w:t>
      </w:r>
      <w:r w:rsidRPr="00082746">
        <w:rPr>
          <w:rFonts w:ascii="Times New Roman" w:hAnsi="Times New Roman" w:cs="Times New Roman"/>
          <w:sz w:val="28"/>
          <w:szCs w:val="28"/>
        </w:rPr>
        <w:t>[]</w:t>
      </w:r>
    </w:p>
    <w:p w14:paraId="71FFE1E5" w14:textId="490293A5" w:rsidR="00AD060B" w:rsidRDefault="00082746" w:rsidP="000827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анализа рынка и построения в дальнейшем модели – необходимо собрать основную базу данных недвижимости. В организации, как правило, используется собственная база данных, однако в рамках конфиденциальности собственности компании возникает необходимость использовать данные с открытых источников, тем не менее, в самой компании регулярно практикуется сбор и использование открытых источников, в особенности для обновления базы данных и понимания функционирования рынка.</w:t>
      </w:r>
      <w:r w:rsidR="00FF245E">
        <w:rPr>
          <w:rFonts w:ascii="Times New Roman" w:hAnsi="Times New Roman" w:cs="Times New Roman"/>
          <w:sz w:val="28"/>
          <w:szCs w:val="28"/>
        </w:rPr>
        <w:t xml:space="preserve"> Также, стоит отметить, в рамках работы будут использованы данные именно по Санкт-Петербургу и ближайшей части Ленинградской области, но это не отменяет возможностей использования данного подхода к любой местности, при наличии основных параметров.</w:t>
      </w:r>
    </w:p>
    <w:p w14:paraId="2391BDFD" w14:textId="240F7B2F" w:rsidR="00082746" w:rsidRDefault="00082746" w:rsidP="000827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нынешнем рынке есть </w:t>
      </w:r>
      <w:r w:rsidR="00752F7F">
        <w:rPr>
          <w:rFonts w:ascii="Times New Roman" w:hAnsi="Times New Roman" w:cs="Times New Roman"/>
          <w:sz w:val="28"/>
          <w:szCs w:val="28"/>
        </w:rPr>
        <w:t>несколько крупных открытых баз недвижимости. В первую очередь это такие сайты как «Авито», «Циан», «Яндекс Недвижимость». Однако есть и другие, достаточно подробные информационные источники, однако они принадлежат определенным агентствам недвижимости, то есть подразумевают узконаправленность имеющихся данных и не предоставляют необходимый для данного рода работы объем и спектр объектов.</w:t>
      </w:r>
    </w:p>
    <w:p w14:paraId="636FC0C5" w14:textId="75CC71D3" w:rsidR="00752F7F" w:rsidRDefault="00752F7F" w:rsidP="000827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указанных источников необходимо выбрать один основной, соответствующий основным параметрам:</w:t>
      </w:r>
    </w:p>
    <w:p w14:paraId="566F7ACE" w14:textId="0B4C8B1F" w:rsidR="00752F7F" w:rsidRDefault="003D62B3" w:rsidP="00752F7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52F7F">
        <w:rPr>
          <w:rFonts w:ascii="Times New Roman" w:hAnsi="Times New Roman" w:cs="Times New Roman"/>
          <w:sz w:val="28"/>
          <w:szCs w:val="28"/>
        </w:rPr>
        <w:t>олнота данных</w:t>
      </w:r>
      <w:r>
        <w:rPr>
          <w:rFonts w:ascii="Times New Roman" w:hAnsi="Times New Roman" w:cs="Times New Roman"/>
          <w:sz w:val="28"/>
          <w:szCs w:val="28"/>
        </w:rPr>
        <w:t xml:space="preserve"> – наличие максимума информации об объекте;</w:t>
      </w:r>
    </w:p>
    <w:p w14:paraId="1075569F" w14:textId="57A1DF4C" w:rsidR="003D62B3" w:rsidRDefault="003D62B3" w:rsidP="003D62B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Целостность и корректность данных;</w:t>
      </w:r>
    </w:p>
    <w:p w14:paraId="3F3C105A" w14:textId="6CF602FE" w:rsidR="003D62B3" w:rsidRDefault="003D62B3" w:rsidP="003D62B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ложных данных;</w:t>
      </w:r>
    </w:p>
    <w:p w14:paraId="5EB16B78" w14:textId="18DF5836" w:rsidR="00752F7F" w:rsidRDefault="003D62B3" w:rsidP="00752F7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62B3">
        <w:rPr>
          <w:rFonts w:ascii="Times New Roman" w:hAnsi="Times New Roman" w:cs="Times New Roman"/>
          <w:sz w:val="28"/>
          <w:szCs w:val="28"/>
        </w:rPr>
        <w:lastRenderedPageBreak/>
        <w:t>Наличие критически важных параметров: адрес, квадратура, стоимость.</w:t>
      </w:r>
    </w:p>
    <w:p w14:paraId="2FAA52F2" w14:textId="42008245" w:rsidR="003D62B3" w:rsidRDefault="003D62B3" w:rsidP="003D62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рассмотреть конкретные примеры объектов на данных площадках. В таком случае будет возможность изучить возможный набор данных, который можно будет собрать с каждого объекта.</w:t>
      </w:r>
    </w:p>
    <w:p w14:paraId="5E87A35C" w14:textId="651BE090" w:rsidR="003D62B3" w:rsidRDefault="003D62B3" w:rsidP="003D62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рисунке видно пример объекта с сайта «Яндекс Недвижимость». Если изучить код страницы, а также визуальную составляющую – с</w:t>
      </w:r>
      <w:r w:rsidR="00AF3700">
        <w:rPr>
          <w:rFonts w:ascii="Times New Roman" w:hAnsi="Times New Roman" w:cs="Times New Roman"/>
          <w:sz w:val="28"/>
          <w:szCs w:val="28"/>
        </w:rPr>
        <w:t xml:space="preserve">о страницы объявления </w:t>
      </w:r>
      <w:r>
        <w:rPr>
          <w:rFonts w:ascii="Times New Roman" w:hAnsi="Times New Roman" w:cs="Times New Roman"/>
          <w:sz w:val="28"/>
          <w:szCs w:val="28"/>
        </w:rPr>
        <w:t>можно извлечь следующую информацию:</w:t>
      </w:r>
    </w:p>
    <w:p w14:paraId="711A88F3" w14:textId="75CE961F" w:rsidR="00EE23F8" w:rsidRPr="00EE23F8" w:rsidRDefault="00EE23F8" w:rsidP="00EE23F8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t>URL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204C90A" w14:textId="11622258" w:rsidR="00EE23F8" w:rsidRPr="00EE23F8" w:rsidRDefault="00EE23F8" w:rsidP="00EE23F8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t>Стоимость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CA15ABA" w14:textId="7CCC3FD7" w:rsidR="00EE23F8" w:rsidRPr="00EE23F8" w:rsidRDefault="00EE23F8" w:rsidP="00EE23F8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t>Площадь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226018" w14:textId="16784390" w:rsidR="00EE23F8" w:rsidRPr="00EE23F8" w:rsidRDefault="00EE23F8" w:rsidP="00EE23F8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t>Стоимость за кв</w:t>
      </w:r>
      <w:r w:rsidR="00AF3700">
        <w:rPr>
          <w:rFonts w:ascii="Times New Roman" w:hAnsi="Times New Roman" w:cs="Times New Roman"/>
          <w:sz w:val="28"/>
          <w:szCs w:val="28"/>
        </w:rPr>
        <w:t>адратный</w:t>
      </w:r>
      <w:r w:rsidRPr="00EE23F8">
        <w:rPr>
          <w:rFonts w:ascii="Times New Roman" w:hAnsi="Times New Roman" w:cs="Times New Roman"/>
          <w:sz w:val="28"/>
          <w:szCs w:val="28"/>
        </w:rPr>
        <w:t xml:space="preserve"> метр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2CD6058" w14:textId="1C1B4497" w:rsidR="00EE23F8" w:rsidRPr="00EE23F8" w:rsidRDefault="00340E6F" w:rsidP="00EE23F8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</w:t>
      </w:r>
      <w:r w:rsidR="00EE23F8">
        <w:rPr>
          <w:rFonts w:ascii="Times New Roman" w:hAnsi="Times New Roman" w:cs="Times New Roman"/>
          <w:sz w:val="28"/>
          <w:szCs w:val="28"/>
        </w:rPr>
        <w:t>;</w:t>
      </w:r>
    </w:p>
    <w:p w14:paraId="2BF5F1D4" w14:textId="3CB1450F" w:rsidR="00EE23F8" w:rsidRPr="00EE23F8" w:rsidRDefault="00EE23F8" w:rsidP="00EE23F8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t>Этаж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54B0E09" w14:textId="77B31681" w:rsidR="00EE23F8" w:rsidRPr="00EE23F8" w:rsidRDefault="00EE23F8" w:rsidP="00EE23F8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t>Назначение (офис, склад, торговое)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B6635B3" w14:textId="202B5246" w:rsidR="00EE23F8" w:rsidRPr="00EE23F8" w:rsidRDefault="00EE23F8" w:rsidP="00EE23F8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63849477"/>
      <w:r w:rsidRPr="00EE23F8">
        <w:rPr>
          <w:rFonts w:ascii="Times New Roman" w:hAnsi="Times New Roman" w:cs="Times New Roman"/>
          <w:sz w:val="28"/>
          <w:szCs w:val="28"/>
        </w:rPr>
        <w:t>Фиктивные переменные</w:t>
      </w:r>
      <w:r>
        <w:rPr>
          <w:rFonts w:ascii="Times New Roman" w:hAnsi="Times New Roman" w:cs="Times New Roman"/>
          <w:sz w:val="28"/>
          <w:szCs w:val="28"/>
        </w:rPr>
        <w:t>, т.е. подробная информация;</w:t>
      </w:r>
    </w:p>
    <w:bookmarkEnd w:id="0"/>
    <w:p w14:paraId="1B270A57" w14:textId="6B733E46" w:rsidR="00EE23F8" w:rsidRPr="00EE23F8" w:rsidRDefault="00FF245E" w:rsidP="00EE23F8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t>Агентство</w:t>
      </w:r>
      <w:r w:rsidR="00EE23F8">
        <w:rPr>
          <w:rFonts w:ascii="Times New Roman" w:hAnsi="Times New Roman" w:cs="Times New Roman"/>
          <w:sz w:val="28"/>
          <w:szCs w:val="28"/>
        </w:rPr>
        <w:t xml:space="preserve"> </w:t>
      </w:r>
      <w:r w:rsidR="00EE23F8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EE23F8">
        <w:rPr>
          <w:rFonts w:ascii="Times New Roman" w:hAnsi="Times New Roman" w:cs="Times New Roman"/>
          <w:sz w:val="28"/>
          <w:szCs w:val="28"/>
        </w:rPr>
        <w:t xml:space="preserve"> Собственник;</w:t>
      </w:r>
    </w:p>
    <w:p w14:paraId="412AFC5D" w14:textId="38FFF849" w:rsidR="003D62B3" w:rsidRDefault="00EE23F8" w:rsidP="00EE23F8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t>Расстояние до метро в минутах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C9DBC9" w14:textId="7B34C5A9" w:rsidR="00340E6F" w:rsidRDefault="00340E6F" w:rsidP="00340E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рассмотрим пример страницы объявления Авито:</w:t>
      </w:r>
    </w:p>
    <w:p w14:paraId="6CFB85DF" w14:textId="5D2303D6" w:rsidR="00340E6F" w:rsidRPr="00340E6F" w:rsidRDefault="00340E6F" w:rsidP="00340E6F">
      <w:pPr>
        <w:pStyle w:val="a3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Стоимость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4BB76C" w14:textId="2356FE50" w:rsidR="00340E6F" w:rsidRPr="00340E6F" w:rsidRDefault="00340E6F" w:rsidP="00340E6F">
      <w:pPr>
        <w:pStyle w:val="a3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Площадь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BC86401" w14:textId="25041F05" w:rsidR="00340E6F" w:rsidRPr="00340E6F" w:rsidRDefault="00340E6F" w:rsidP="00340E6F">
      <w:pPr>
        <w:pStyle w:val="a3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Стоимость за кв</w:t>
      </w:r>
      <w:r>
        <w:rPr>
          <w:rFonts w:ascii="Times New Roman" w:hAnsi="Times New Roman" w:cs="Times New Roman"/>
          <w:sz w:val="28"/>
          <w:szCs w:val="28"/>
        </w:rPr>
        <w:t>адратный</w:t>
      </w:r>
      <w:r w:rsidRPr="00340E6F">
        <w:rPr>
          <w:rFonts w:ascii="Times New Roman" w:hAnsi="Times New Roman" w:cs="Times New Roman"/>
          <w:sz w:val="28"/>
          <w:szCs w:val="28"/>
        </w:rPr>
        <w:t xml:space="preserve"> метр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5637BE2" w14:textId="7D358FFD" w:rsidR="00340E6F" w:rsidRPr="00EE23F8" w:rsidRDefault="00340E6F" w:rsidP="00340E6F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t>Фиктивные переменные</w:t>
      </w:r>
      <w:r>
        <w:rPr>
          <w:rFonts w:ascii="Times New Roman" w:hAnsi="Times New Roman" w:cs="Times New Roman"/>
          <w:sz w:val="28"/>
          <w:szCs w:val="28"/>
        </w:rPr>
        <w:t>, т.е. подробная информация;</w:t>
      </w:r>
    </w:p>
    <w:p w14:paraId="7B3A3D96" w14:textId="61B5D4F3" w:rsidR="00340E6F" w:rsidRPr="00340E6F" w:rsidRDefault="00340E6F" w:rsidP="00340E6F">
      <w:pPr>
        <w:pStyle w:val="a3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Адрес;</w:t>
      </w:r>
    </w:p>
    <w:p w14:paraId="04599131" w14:textId="17B76950" w:rsidR="00340E6F" w:rsidRPr="00340E6F" w:rsidRDefault="00340E6F" w:rsidP="00340E6F">
      <w:pPr>
        <w:pStyle w:val="a3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Этаж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F29DDDD" w14:textId="64872C50" w:rsidR="00340E6F" w:rsidRPr="00EE23F8" w:rsidRDefault="00FF245E" w:rsidP="00340E6F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EE23F8">
        <w:rPr>
          <w:rFonts w:ascii="Times New Roman" w:hAnsi="Times New Roman" w:cs="Times New Roman"/>
          <w:sz w:val="28"/>
          <w:szCs w:val="28"/>
        </w:rPr>
        <w:lastRenderedPageBreak/>
        <w:t>Агентство</w:t>
      </w:r>
      <w:r w:rsidR="00340E6F">
        <w:rPr>
          <w:rFonts w:ascii="Times New Roman" w:hAnsi="Times New Roman" w:cs="Times New Roman"/>
          <w:sz w:val="28"/>
          <w:szCs w:val="28"/>
        </w:rPr>
        <w:t xml:space="preserve"> </w:t>
      </w:r>
      <w:r w:rsidR="00340E6F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340E6F">
        <w:rPr>
          <w:rFonts w:ascii="Times New Roman" w:hAnsi="Times New Roman" w:cs="Times New Roman"/>
          <w:sz w:val="28"/>
          <w:szCs w:val="28"/>
        </w:rPr>
        <w:t xml:space="preserve"> Собственник;</w:t>
      </w:r>
    </w:p>
    <w:p w14:paraId="16919BA2" w14:textId="1D1BE3DB" w:rsidR="003D62B3" w:rsidRDefault="00340E6F" w:rsidP="00340E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последний подробно-изученный источник для будущей базы данных – рассмотрим Циан.</w:t>
      </w:r>
    </w:p>
    <w:p w14:paraId="14FFC440" w14:textId="1288BE61" w:rsidR="00340E6F" w:rsidRPr="00340E6F" w:rsidRDefault="00340E6F" w:rsidP="00340E6F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3187729" w14:textId="22FC5B11" w:rsidR="00340E6F" w:rsidRPr="00340E6F" w:rsidRDefault="00340E6F" w:rsidP="00340E6F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Стоимость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CA0244E" w14:textId="463E6E1F" w:rsidR="00340E6F" w:rsidRPr="00340E6F" w:rsidRDefault="00340E6F" w:rsidP="00340E6F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Площадь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69D97F5" w14:textId="64137805" w:rsidR="00340E6F" w:rsidRPr="00340E6F" w:rsidRDefault="00340E6F" w:rsidP="00340E6F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Стоимость за кв метр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6DB60C1" w14:textId="59F05312" w:rsidR="00340E6F" w:rsidRPr="00340E6F" w:rsidRDefault="00340E6F" w:rsidP="00340E6F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Дом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1BA248" w14:textId="73AFD205" w:rsidR="00340E6F" w:rsidRPr="00340E6F" w:rsidRDefault="00340E6F" w:rsidP="00340E6F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Этаж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42D79A6" w14:textId="06A1874D" w:rsidR="00340E6F" w:rsidRPr="00340E6F" w:rsidRDefault="00340E6F" w:rsidP="00340E6F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Назначение (офис, склад, торговое)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FA0B8D0" w14:textId="7DD047B2" w:rsidR="00340E6F" w:rsidRPr="00340E6F" w:rsidRDefault="00340E6F" w:rsidP="00340E6F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Тип здания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DEBF6F" w14:textId="3A5B76BE" w:rsidR="00340E6F" w:rsidRPr="00340E6F" w:rsidRDefault="00340E6F" w:rsidP="00340E6F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Фиктивные переменные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362BDD2" w14:textId="7E608C8B" w:rsidR="00340E6F" w:rsidRPr="00340E6F" w:rsidRDefault="00C06819" w:rsidP="00340E6F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Агентство</w:t>
      </w:r>
      <w:r w:rsidR="00340E6F">
        <w:rPr>
          <w:rFonts w:ascii="Times New Roman" w:hAnsi="Times New Roman" w:cs="Times New Roman"/>
          <w:sz w:val="28"/>
          <w:szCs w:val="28"/>
        </w:rPr>
        <w:t>;</w:t>
      </w:r>
    </w:p>
    <w:p w14:paraId="0C05491B" w14:textId="7DA65BD1" w:rsidR="00340E6F" w:rsidRDefault="00340E6F" w:rsidP="00340E6F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340E6F">
        <w:rPr>
          <w:rFonts w:ascii="Times New Roman" w:hAnsi="Times New Roman" w:cs="Times New Roman"/>
          <w:sz w:val="28"/>
          <w:szCs w:val="28"/>
        </w:rPr>
        <w:t>Расстояние до метро в минутах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8EDE7A" w14:textId="33A6A1D9" w:rsidR="00340E6F" w:rsidRDefault="00340E6F" w:rsidP="00340E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учетом проведенного анализа, включая </w:t>
      </w:r>
      <w:r w:rsidR="00C06819">
        <w:rPr>
          <w:rFonts w:ascii="Times New Roman" w:hAnsi="Times New Roman" w:cs="Times New Roman"/>
          <w:sz w:val="28"/>
          <w:szCs w:val="28"/>
        </w:rPr>
        <w:t>изучение</w:t>
      </w:r>
      <w:r>
        <w:rPr>
          <w:rFonts w:ascii="Times New Roman" w:hAnsi="Times New Roman" w:cs="Times New Roman"/>
          <w:sz w:val="28"/>
          <w:szCs w:val="28"/>
        </w:rPr>
        <w:t xml:space="preserve"> корректности</w:t>
      </w:r>
      <w:r w:rsidR="00C06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 – было решено, что основным источником для данных стоит использовать Циан.</w:t>
      </w:r>
      <w:r w:rsidR="00C06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Яндекс и Авито не так подробно изучают объявления и оставляют</w:t>
      </w:r>
      <w:r w:rsidR="00B43C96">
        <w:rPr>
          <w:rFonts w:ascii="Times New Roman" w:hAnsi="Times New Roman" w:cs="Times New Roman"/>
          <w:sz w:val="28"/>
          <w:szCs w:val="28"/>
        </w:rPr>
        <w:t xml:space="preserve"> большое количество ложных объявлений, которые размещают некоторые агентства недвижимости для привлечения клиентов.</w:t>
      </w:r>
    </w:p>
    <w:p w14:paraId="22FD3A72" w14:textId="36CC09DF" w:rsidR="00B43C96" w:rsidRDefault="00B43C96" w:rsidP="00B43C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ААААААААААААААА</w:t>
      </w:r>
    </w:p>
    <w:p w14:paraId="3A481DAF" w14:textId="0759B5B7" w:rsidR="00B43C96" w:rsidRDefault="00B43C96" w:rsidP="00B43C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сбора данной информации придется обратиться к написанию программы-парсера. </w:t>
      </w:r>
      <w:r w:rsidRPr="00B43C96">
        <w:rPr>
          <w:rFonts w:ascii="Times New Roman" w:hAnsi="Times New Roman" w:cs="Times New Roman"/>
          <w:sz w:val="28"/>
          <w:szCs w:val="28"/>
        </w:rPr>
        <w:t xml:space="preserve">Парсер — это программа, сервис или скрипт, который собирает данные с указанных веб-ресурсов, </w:t>
      </w:r>
      <w:r w:rsidR="00C06819">
        <w:rPr>
          <w:rFonts w:ascii="Times New Roman" w:hAnsi="Times New Roman" w:cs="Times New Roman"/>
          <w:sz w:val="28"/>
          <w:szCs w:val="28"/>
        </w:rPr>
        <w:t>обрабатывает</w:t>
      </w:r>
      <w:r w:rsidRPr="00B43C96">
        <w:rPr>
          <w:rFonts w:ascii="Times New Roman" w:hAnsi="Times New Roman" w:cs="Times New Roman"/>
          <w:sz w:val="28"/>
          <w:szCs w:val="28"/>
        </w:rPr>
        <w:t xml:space="preserve"> их и выдает в нужном формате.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парсеров очень распространено в современном мире, во многом это один из основных способов получения информации из открытого доступа. Более того, в сфере недвижимости это </w:t>
      </w:r>
      <w:r w:rsidR="00C06819">
        <w:rPr>
          <w:rFonts w:ascii="Times New Roman" w:hAnsi="Times New Roman" w:cs="Times New Roman"/>
          <w:sz w:val="28"/>
          <w:szCs w:val="28"/>
        </w:rPr>
        <w:t xml:space="preserve">цифровой </w:t>
      </w:r>
      <w:r>
        <w:rPr>
          <w:rFonts w:ascii="Times New Roman" w:hAnsi="Times New Roman" w:cs="Times New Roman"/>
          <w:sz w:val="28"/>
          <w:szCs w:val="28"/>
        </w:rPr>
        <w:t xml:space="preserve">фундамент для изучения рынка. Все современные агентства </w:t>
      </w:r>
      <w:r>
        <w:rPr>
          <w:rFonts w:ascii="Times New Roman" w:hAnsi="Times New Roman" w:cs="Times New Roman"/>
          <w:sz w:val="28"/>
          <w:szCs w:val="28"/>
        </w:rPr>
        <w:lastRenderedPageBreak/>
        <w:t>стараются постоянно следить за новыми данными и собирать максимум из них. Такой задачей и занимается один из отделов компании «Актив-Инвест».</w:t>
      </w:r>
    </w:p>
    <w:p w14:paraId="1292646D" w14:textId="297C1166" w:rsidR="00B43C96" w:rsidRDefault="00BF62F6" w:rsidP="00B43C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изучения основных источников на тему парсеров, их типов, принципов использования и основных библиотек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F62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возникла необходимость также и в изучении основ написания сайтов –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F968B3">
        <w:rPr>
          <w:rFonts w:ascii="Times New Roman" w:hAnsi="Times New Roman" w:cs="Times New Roman"/>
          <w:sz w:val="28"/>
          <w:szCs w:val="28"/>
        </w:rPr>
        <w:t xml:space="preserve">, для понимания структуры страниц и данных на этих страницах. </w:t>
      </w:r>
      <w:r>
        <w:rPr>
          <w:rFonts w:ascii="Times New Roman" w:hAnsi="Times New Roman" w:cs="Times New Roman"/>
          <w:sz w:val="28"/>
          <w:szCs w:val="28"/>
        </w:rPr>
        <w:t>Проконсультировавшись со специалистами</w:t>
      </w:r>
      <w:r w:rsidR="00F968B3">
        <w:rPr>
          <w:rFonts w:ascii="Times New Roman" w:hAnsi="Times New Roman" w:cs="Times New Roman"/>
          <w:sz w:val="28"/>
          <w:szCs w:val="28"/>
        </w:rPr>
        <w:t xml:space="preserve"> в «Актив-Инвест»</w:t>
      </w:r>
      <w:r>
        <w:rPr>
          <w:rFonts w:ascii="Times New Roman" w:hAnsi="Times New Roman" w:cs="Times New Roman"/>
          <w:sz w:val="28"/>
          <w:szCs w:val="28"/>
        </w:rPr>
        <w:t xml:space="preserve"> – была проделана работа по написанию парсера специально для данного сайта, с целью собрать максимум возможной информации.</w:t>
      </w:r>
    </w:p>
    <w:p w14:paraId="670CBF23" w14:textId="77777777" w:rsidR="00F968B3" w:rsidRDefault="00D106A4" w:rsidP="00B43C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данной задачи были изучены основные библиотеки для парсинга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106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106A4">
        <w:rPr>
          <w:rFonts w:ascii="Times New Roman" w:hAnsi="Times New Roman" w:cs="Times New Roman"/>
          <w:sz w:val="28"/>
          <w:szCs w:val="28"/>
        </w:rPr>
        <w:t xml:space="preserve"> “</w:t>
      </w:r>
      <w:r w:rsidR="00A85993">
        <w:rPr>
          <w:rFonts w:ascii="Times New Roman" w:hAnsi="Times New Roman" w:cs="Times New Roman"/>
          <w:sz w:val="28"/>
          <w:szCs w:val="28"/>
          <w:lang w:val="en-US"/>
        </w:rPr>
        <w:t>Beautifull</w:t>
      </w:r>
      <w:r w:rsidRPr="00D106A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Soup</w:t>
      </w:r>
      <w:r w:rsidRPr="00D106A4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106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D106A4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 xml:space="preserve">Используя основные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85993">
        <w:rPr>
          <w:rFonts w:ascii="Times New Roman" w:hAnsi="Times New Roman" w:cs="Times New Roman"/>
          <w:sz w:val="28"/>
          <w:szCs w:val="28"/>
        </w:rPr>
        <w:t xml:space="preserve"> </w:t>
      </w:r>
      <w:r w:rsidR="00F968B3">
        <w:rPr>
          <w:rFonts w:ascii="Times New Roman" w:hAnsi="Times New Roman" w:cs="Times New Roman"/>
          <w:sz w:val="28"/>
          <w:szCs w:val="28"/>
        </w:rPr>
        <w:t>этих библиотек,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5993">
        <w:rPr>
          <w:rFonts w:ascii="Times New Roman" w:hAnsi="Times New Roman" w:cs="Times New Roman"/>
          <w:sz w:val="28"/>
          <w:szCs w:val="28"/>
        </w:rPr>
        <w:t>были изучены возможности для сбора данных.</w:t>
      </w:r>
    </w:p>
    <w:p w14:paraId="346E502F" w14:textId="757FCCC5" w:rsidR="00D106A4" w:rsidRDefault="00A85993" w:rsidP="00B43C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68B3">
        <w:rPr>
          <w:rFonts w:ascii="Times New Roman" w:hAnsi="Times New Roman" w:cs="Times New Roman"/>
          <w:sz w:val="28"/>
          <w:szCs w:val="28"/>
        </w:rPr>
        <w:t>Выводом стало, что с</w:t>
      </w:r>
      <w:r>
        <w:rPr>
          <w:rFonts w:ascii="Times New Roman" w:hAnsi="Times New Roman" w:cs="Times New Roman"/>
          <w:sz w:val="28"/>
          <w:szCs w:val="28"/>
        </w:rPr>
        <w:t xml:space="preserve">амым оптимальным и эффективным способом стоит считать использование библиотеки </w:t>
      </w:r>
      <w:r w:rsidRPr="00A8599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A8599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во многом благодаря возможностям данной библиотеки</w:t>
      </w:r>
      <w:r w:rsidR="00F968B3">
        <w:rPr>
          <w:rFonts w:ascii="Times New Roman" w:hAnsi="Times New Roman" w:cs="Times New Roman"/>
          <w:sz w:val="28"/>
          <w:szCs w:val="28"/>
        </w:rPr>
        <w:t xml:space="preserve"> более точно</w:t>
      </w:r>
      <w:r>
        <w:rPr>
          <w:rFonts w:ascii="Times New Roman" w:hAnsi="Times New Roman" w:cs="Times New Roman"/>
          <w:sz w:val="28"/>
          <w:szCs w:val="28"/>
        </w:rPr>
        <w:t xml:space="preserve"> взаимодействовать с сайтами, используя имитацию нажатию кнопок, открытия ссылок и </w:t>
      </w:r>
      <w:r w:rsidR="00F968B3">
        <w:rPr>
          <w:rFonts w:ascii="Times New Roman" w:hAnsi="Times New Roman" w:cs="Times New Roman"/>
          <w:sz w:val="28"/>
          <w:szCs w:val="28"/>
        </w:rPr>
        <w:t>перехода от страницы к странице.</w:t>
      </w:r>
    </w:p>
    <w:p w14:paraId="774C01FA" w14:textId="07852BCF" w:rsidR="0028042B" w:rsidRDefault="0028042B" w:rsidP="002804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собрать все объекты, первоначально необходимо собрать все ссылки на них с предварительно настроенной фильтрацией сайта. Настроим среду для кода. </w:t>
      </w:r>
    </w:p>
    <w:p w14:paraId="4250746B" w14:textId="1A942A48" w:rsidR="0028042B" w:rsidRDefault="0028042B" w:rsidP="002804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26B943" wp14:editId="059E2685">
            <wp:extent cx="3543300" cy="1171575"/>
            <wp:effectExtent l="0" t="0" r="0" b="9525"/>
            <wp:docPr id="1878245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45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0899" w14:textId="77777777" w:rsidR="0028042B" w:rsidRDefault="0028042B" w:rsidP="002804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180CF6" w14:textId="77777777" w:rsidR="00F968B3" w:rsidRPr="00D301F5" w:rsidRDefault="0028042B" w:rsidP="00F968B3">
      <w:pPr>
        <w:spacing w:line="360" w:lineRule="auto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Вот итоговый код для парсинга ссылок всех объектов в сфере коммерческой недвижимости в Санкт-Петербурге и Ленинградской области.</w:t>
      </w:r>
      <w:r w:rsidR="00F968B3" w:rsidRPr="00F968B3">
        <w:rPr>
          <w:noProof/>
        </w:rPr>
        <w:t xml:space="preserve"> </w:t>
      </w:r>
    </w:p>
    <w:p w14:paraId="28A14699" w14:textId="7C3B0411" w:rsidR="0028042B" w:rsidRPr="0028042B" w:rsidRDefault="00F968B3" w:rsidP="00F968B3">
      <w:pPr>
        <w:spacing w:line="360" w:lineRule="auto"/>
        <w:jc w:val="center"/>
        <w:rPr>
          <w:rFonts w:ascii="Consolas" w:eastAsia="Times New Roman" w:hAnsi="Consolas" w:cs="Times New Roman"/>
          <w:color w:val="F8F8F8"/>
          <w:kern w:val="0"/>
          <w:sz w:val="21"/>
          <w:szCs w:val="21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34062BD4" wp14:editId="4A20F4E4">
            <wp:extent cx="6057900" cy="2967874"/>
            <wp:effectExtent l="0" t="0" r="0" b="4445"/>
            <wp:docPr id="1064554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54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6464" cy="297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303D" w14:textId="77777777" w:rsidR="0028042B" w:rsidRDefault="0028042B" w:rsidP="002804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9233A" w14:textId="77777777" w:rsidR="00F94E4F" w:rsidRDefault="0028042B" w:rsidP="002804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код включает в себя цикл с искусственными задержками, для прохождения по каждому из </w:t>
      </w:r>
      <w:r w:rsidR="00F968B3">
        <w:rPr>
          <w:rFonts w:ascii="Times New Roman" w:hAnsi="Times New Roman" w:cs="Times New Roman"/>
          <w:sz w:val="28"/>
          <w:szCs w:val="28"/>
        </w:rPr>
        <w:t xml:space="preserve">34 </w:t>
      </w:r>
      <w:r>
        <w:rPr>
          <w:rFonts w:ascii="Times New Roman" w:hAnsi="Times New Roman" w:cs="Times New Roman"/>
          <w:sz w:val="28"/>
          <w:szCs w:val="28"/>
        </w:rPr>
        <w:t>объявлений на всех 50 страницах сайта с определенным нами заранее условиями фильтрации. В цикле предусмотрено</w:t>
      </w:r>
      <w:r w:rsidR="00F968B3">
        <w:rPr>
          <w:rFonts w:ascii="Times New Roman" w:hAnsi="Times New Roman" w:cs="Times New Roman"/>
          <w:sz w:val="28"/>
          <w:szCs w:val="28"/>
        </w:rPr>
        <w:t xml:space="preserve"> </w:t>
      </w:r>
      <w:r w:rsidR="00F94E4F">
        <w:rPr>
          <w:rFonts w:ascii="Times New Roman" w:hAnsi="Times New Roman" w:cs="Times New Roman"/>
          <w:sz w:val="28"/>
          <w:szCs w:val="28"/>
        </w:rPr>
        <w:t>использование скрипта для вертикального перемещения по странице, с целью загрузки и обработки всех объявления,</w:t>
      </w:r>
      <w:r>
        <w:rPr>
          <w:rFonts w:ascii="Times New Roman" w:hAnsi="Times New Roman" w:cs="Times New Roman"/>
          <w:sz w:val="28"/>
          <w:szCs w:val="28"/>
        </w:rPr>
        <w:t xml:space="preserve"> взятие </w:t>
      </w:r>
      <w:r>
        <w:rPr>
          <w:rFonts w:ascii="Times New Roman" w:hAnsi="Times New Roman" w:cs="Times New Roman"/>
          <w:sz w:val="28"/>
          <w:szCs w:val="28"/>
          <w:lang w:val="en-US"/>
        </w:rPr>
        <w:t>href</w:t>
      </w:r>
      <w:r w:rsidR="00F968B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ссылок</w:t>
      </w:r>
      <w:r w:rsidR="00F94E4F">
        <w:rPr>
          <w:rFonts w:ascii="Times New Roman" w:hAnsi="Times New Roman" w:cs="Times New Roman"/>
          <w:sz w:val="28"/>
          <w:szCs w:val="28"/>
        </w:rPr>
        <w:t xml:space="preserve"> объектов</w:t>
      </w:r>
      <w:r w:rsidR="00D539D5">
        <w:rPr>
          <w:rFonts w:ascii="Times New Roman" w:hAnsi="Times New Roman" w:cs="Times New Roman"/>
          <w:sz w:val="28"/>
          <w:szCs w:val="28"/>
        </w:rPr>
        <w:t>, т</w:t>
      </w:r>
      <w:r w:rsidR="00F94E4F">
        <w:rPr>
          <w:rFonts w:ascii="Times New Roman" w:hAnsi="Times New Roman" w:cs="Times New Roman"/>
          <w:sz w:val="28"/>
          <w:szCs w:val="28"/>
        </w:rPr>
        <w:t xml:space="preserve">о </w:t>
      </w:r>
      <w:r w:rsidR="00D539D5">
        <w:rPr>
          <w:rFonts w:ascii="Times New Roman" w:hAnsi="Times New Roman" w:cs="Times New Roman"/>
          <w:sz w:val="28"/>
          <w:szCs w:val="28"/>
        </w:rPr>
        <w:t>е</w:t>
      </w:r>
      <w:r w:rsidR="00F94E4F">
        <w:rPr>
          <w:rFonts w:ascii="Times New Roman" w:hAnsi="Times New Roman" w:cs="Times New Roman"/>
          <w:sz w:val="28"/>
          <w:szCs w:val="28"/>
        </w:rPr>
        <w:t>сть</w:t>
      </w:r>
      <w:r w:rsidR="00D539D5">
        <w:rPr>
          <w:rFonts w:ascii="Times New Roman" w:hAnsi="Times New Roman" w:cs="Times New Roman"/>
          <w:sz w:val="28"/>
          <w:szCs w:val="28"/>
        </w:rPr>
        <w:t xml:space="preserve"> </w:t>
      </w:r>
      <w:r w:rsidR="00D539D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539D5">
        <w:rPr>
          <w:rFonts w:ascii="Times New Roman" w:hAnsi="Times New Roman" w:cs="Times New Roman"/>
          <w:sz w:val="28"/>
          <w:szCs w:val="28"/>
        </w:rPr>
        <w:t>-ссылок опубликованных объявлений, учитывая структур</w:t>
      </w:r>
      <w:r w:rsidR="00F968B3">
        <w:rPr>
          <w:rFonts w:ascii="Times New Roman" w:hAnsi="Times New Roman" w:cs="Times New Roman"/>
          <w:sz w:val="28"/>
          <w:szCs w:val="28"/>
        </w:rPr>
        <w:t>у</w:t>
      </w:r>
      <w:r w:rsidR="00D539D5">
        <w:rPr>
          <w:rFonts w:ascii="Times New Roman" w:hAnsi="Times New Roman" w:cs="Times New Roman"/>
          <w:sz w:val="28"/>
          <w:szCs w:val="28"/>
        </w:rPr>
        <w:t xml:space="preserve"> кода сайта «Циан». </w:t>
      </w:r>
    </w:p>
    <w:p w14:paraId="53380F2B" w14:textId="02433587" w:rsidR="0028042B" w:rsidRDefault="00D539D5" w:rsidP="002804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было предусмотрено возникновение ошибок, почему после возникновения ошибки сам процесс парсинга не прекращается. Каждая ссылка объявления, при этом, записывается в список и затем сохраняется.</w:t>
      </w:r>
    </w:p>
    <w:p w14:paraId="2611010E" w14:textId="77777777" w:rsidR="00B67E01" w:rsidRDefault="00165795" w:rsidP="002804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успешного парсинга ссылок на объекты, возникает надобность парсинга самих объявлений, а для данной работы необходимо провести доскональное изучение кода страницы объявлени</w:t>
      </w:r>
      <w:r w:rsidR="00B67E01">
        <w:rPr>
          <w:rFonts w:ascii="Times New Roman" w:hAnsi="Times New Roman" w:cs="Times New Roman"/>
          <w:sz w:val="28"/>
          <w:szCs w:val="28"/>
        </w:rPr>
        <w:t>й чтобы ответить на основные вопросы при такого рода парсинге.</w:t>
      </w:r>
    </w:p>
    <w:p w14:paraId="7AA6FE7D" w14:textId="276F124B" w:rsidR="00165795" w:rsidRPr="00B67E01" w:rsidRDefault="00165795" w:rsidP="002804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B67E01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акие объекты размещены</w:t>
      </w:r>
      <w:r w:rsidR="00B67E01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7E01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акой путь они имеют</w:t>
      </w:r>
      <w:r w:rsidR="00B67E01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7E01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каком формате те или данные записываются</w:t>
      </w:r>
      <w:r w:rsidR="00B67E01">
        <w:rPr>
          <w:rFonts w:ascii="Times New Roman" w:hAnsi="Times New Roman" w:cs="Times New Roman"/>
          <w:sz w:val="28"/>
          <w:szCs w:val="28"/>
        </w:rPr>
        <w:t>? И</w:t>
      </w:r>
      <w:r w:rsidR="00070241">
        <w:rPr>
          <w:rFonts w:ascii="Times New Roman" w:hAnsi="Times New Roman" w:cs="Times New Roman"/>
          <w:sz w:val="28"/>
          <w:szCs w:val="28"/>
        </w:rPr>
        <w:t>меет ли значение в каком порядке эти данные собираются</w:t>
      </w:r>
      <w:r w:rsidR="00B67E01">
        <w:rPr>
          <w:rFonts w:ascii="Times New Roman" w:hAnsi="Times New Roman" w:cs="Times New Roman"/>
          <w:sz w:val="28"/>
          <w:szCs w:val="28"/>
        </w:rPr>
        <w:t>?</w:t>
      </w:r>
      <w:r w:rsidR="00070241">
        <w:rPr>
          <w:rFonts w:ascii="Times New Roman" w:hAnsi="Times New Roman" w:cs="Times New Roman"/>
          <w:sz w:val="28"/>
          <w:szCs w:val="28"/>
        </w:rPr>
        <w:t xml:space="preserve">   </w:t>
      </w:r>
      <w:r w:rsidR="00B67E01">
        <w:rPr>
          <w:rFonts w:ascii="Times New Roman" w:hAnsi="Times New Roman" w:cs="Times New Roman"/>
          <w:sz w:val="28"/>
          <w:szCs w:val="28"/>
        </w:rPr>
        <w:t xml:space="preserve">Обратившись к структуре кода одной из страниц </w:t>
      </w:r>
      <w:r w:rsidR="00B67E01" w:rsidRPr="00B67E01">
        <w:rPr>
          <w:rFonts w:ascii="Times New Roman" w:hAnsi="Times New Roman" w:cs="Times New Roman"/>
          <w:color w:val="FF0000"/>
          <w:sz w:val="28"/>
          <w:szCs w:val="28"/>
        </w:rPr>
        <w:t xml:space="preserve">(приложение), </w:t>
      </w:r>
      <w:r w:rsidR="00B67E01">
        <w:rPr>
          <w:rFonts w:ascii="Times New Roman" w:hAnsi="Times New Roman" w:cs="Times New Roman"/>
          <w:sz w:val="28"/>
          <w:szCs w:val="28"/>
        </w:rPr>
        <w:t xml:space="preserve">была написана программа-парсер </w:t>
      </w:r>
      <w:r w:rsidR="00B67E01" w:rsidRPr="00B67E01">
        <w:rPr>
          <w:rFonts w:ascii="Times New Roman" w:hAnsi="Times New Roman" w:cs="Times New Roman"/>
          <w:color w:val="FF0000"/>
          <w:sz w:val="28"/>
          <w:szCs w:val="28"/>
        </w:rPr>
        <w:t>(приложение)</w:t>
      </w:r>
    </w:p>
    <w:p w14:paraId="02CD76C4" w14:textId="5F1486F4" w:rsidR="00A85993" w:rsidRPr="003220B0" w:rsidRDefault="00B67E01" w:rsidP="00B43C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коде происходят действия сбора данных по циклу всех объектов. При открытии каждого объявления, происходит задержка в 10 секунд для полной загрузки страницы и, соответственно, для корректного функционирования парсера. На каждой странице происходит обращение к следующим объектам с извлечением текста и дальнейшим сохранением его, вместе с ссылкой на данное объявление</w:t>
      </w:r>
      <w:r w:rsidR="003220B0">
        <w:rPr>
          <w:rFonts w:ascii="Times New Roman" w:hAnsi="Times New Roman" w:cs="Times New Roman"/>
          <w:sz w:val="28"/>
          <w:szCs w:val="28"/>
        </w:rPr>
        <w:t xml:space="preserve"> в соответствующем с кодом порядке</w:t>
      </w:r>
      <w:r w:rsidR="003220B0" w:rsidRPr="003220B0">
        <w:rPr>
          <w:rFonts w:ascii="Times New Roman" w:hAnsi="Times New Roman" w:cs="Times New Roman"/>
          <w:sz w:val="28"/>
          <w:szCs w:val="28"/>
        </w:rPr>
        <w:t>:</w:t>
      </w:r>
    </w:p>
    <w:p w14:paraId="15BE9BCB" w14:textId="22DC2177" w:rsidR="003220B0" w:rsidRPr="003220B0" w:rsidRDefault="003220B0" w:rsidP="003220B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Название объявления</w:t>
      </w:r>
    </w:p>
    <w:p w14:paraId="7FDBBFD6" w14:textId="431A0279" w:rsidR="003220B0" w:rsidRPr="003220B0" w:rsidRDefault="003220B0" w:rsidP="003220B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Цена объекта</w:t>
      </w:r>
    </w:p>
    <w:p w14:paraId="70ED1542" w14:textId="03EB7AB5" w:rsidR="003220B0" w:rsidRPr="003220B0" w:rsidRDefault="003220B0" w:rsidP="003220B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Цена за квадрат</w:t>
      </w:r>
    </w:p>
    <w:p w14:paraId="55D3EE98" w14:textId="77C81539" w:rsidR="003220B0" w:rsidRPr="003220B0" w:rsidRDefault="003220B0" w:rsidP="003220B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Площадь м</w:t>
      </w:r>
      <w:r>
        <w:rPr>
          <w:rFonts w:ascii="Times New Roman" w:hAnsi="Times New Roman" w:cs="Times New Roman"/>
          <w:sz w:val="28"/>
          <w:szCs w:val="28"/>
          <w:lang w:val="en-US"/>
        </w:rPr>
        <w:t>^2</w:t>
      </w:r>
    </w:p>
    <w:p w14:paraId="10F913E9" w14:textId="1C0B0123" w:rsidR="003220B0" w:rsidRPr="003220B0" w:rsidRDefault="003220B0" w:rsidP="003220B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Этаж</w:t>
      </w:r>
    </w:p>
    <w:p w14:paraId="7D36845C" w14:textId="6F31D4E0" w:rsidR="003220B0" w:rsidRPr="003220B0" w:rsidRDefault="003220B0" w:rsidP="003220B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Свободно ли помещение</w:t>
      </w:r>
    </w:p>
    <w:p w14:paraId="263D3747" w14:textId="68CC7797" w:rsidR="003220B0" w:rsidRPr="003220B0" w:rsidRDefault="003220B0" w:rsidP="003220B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Город</w:t>
      </w:r>
    </w:p>
    <w:p w14:paraId="4695B9C2" w14:textId="741C0D81" w:rsidR="003220B0" w:rsidRPr="003220B0" w:rsidRDefault="003220B0" w:rsidP="003220B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Район</w:t>
      </w:r>
    </w:p>
    <w:p w14:paraId="54C0B749" w14:textId="5451B555" w:rsidR="003220B0" w:rsidRPr="003220B0" w:rsidRDefault="003220B0" w:rsidP="003220B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Округ</w:t>
      </w:r>
    </w:p>
    <w:p w14:paraId="556E1240" w14:textId="4DDAA30E" w:rsidR="003220B0" w:rsidRPr="003220B0" w:rsidRDefault="003220B0" w:rsidP="003220B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Улица</w:t>
      </w:r>
    </w:p>
    <w:p w14:paraId="50E70B1F" w14:textId="2FA858FF" w:rsidR="003220B0" w:rsidRPr="003220B0" w:rsidRDefault="003220B0" w:rsidP="003220B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Номер дома</w:t>
      </w:r>
    </w:p>
    <w:p w14:paraId="6A346464" w14:textId="37EA6F3C" w:rsidR="003220B0" w:rsidRPr="003220B0" w:rsidRDefault="003220B0" w:rsidP="003220B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Ссылка на страницу продавца</w:t>
      </w:r>
    </w:p>
    <w:p w14:paraId="7EF3E0AA" w14:textId="758FF638" w:rsidR="00D106A4" w:rsidRPr="003220B0" w:rsidRDefault="003220B0" w:rsidP="003220B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</w:p>
    <w:p w14:paraId="3CCA649C" w14:textId="702BA8AF" w:rsidR="003220B0" w:rsidRPr="003220B0" w:rsidRDefault="003220B0" w:rsidP="003220B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ближайших станции метро (мин)</w:t>
      </w:r>
    </w:p>
    <w:p w14:paraId="62A63F7D" w14:textId="55F337F6" w:rsidR="003220B0" w:rsidRDefault="003220B0" w:rsidP="003220B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ближайших выездов на шоссе (км).</w:t>
      </w:r>
    </w:p>
    <w:p w14:paraId="71D3ED71" w14:textId="12D7A8C2" w:rsidR="003220B0" w:rsidRDefault="003220B0" w:rsidP="003220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данного кода суммарно занимает приблизительно 7 часов с учетом обработки всех 1348 объявлений, полученных с работы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предыдущего парсера. Такая длительность объясняется наличием задержек для прогрузки страниц и </w:t>
      </w:r>
      <w:r w:rsidR="00BA5A75">
        <w:rPr>
          <w:rFonts w:ascii="Times New Roman" w:hAnsi="Times New Roman" w:cs="Times New Roman"/>
          <w:sz w:val="28"/>
          <w:szCs w:val="28"/>
        </w:rPr>
        <w:t xml:space="preserve">дополнительного </w:t>
      </w:r>
      <w:r>
        <w:rPr>
          <w:rFonts w:ascii="Times New Roman" w:hAnsi="Times New Roman" w:cs="Times New Roman"/>
          <w:sz w:val="28"/>
          <w:szCs w:val="28"/>
        </w:rPr>
        <w:t>времени для сбора информации с каждой  страницы.</w:t>
      </w:r>
    </w:p>
    <w:p w14:paraId="707AA42E" w14:textId="77777777" w:rsidR="0020363E" w:rsidRDefault="00BA5A75" w:rsidP="003220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изучении написанного парсера, необходимо обратить внимание на структуру внутри цикла. Для каждого из объектов используются операторы </w:t>
      </w:r>
      <w:r w:rsidRPr="00BA5A7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BA5A7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в случае если на какой-либо из страниц не окажется данного объекта или возникнет проблема  с его интерпретацией библиотекой </w:t>
      </w:r>
      <w:r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BA5A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Такая система используется для всех объектов</w:t>
      </w:r>
      <w:r w:rsidR="0020363E">
        <w:rPr>
          <w:rFonts w:ascii="Times New Roman" w:hAnsi="Times New Roman" w:cs="Times New Roman"/>
          <w:sz w:val="28"/>
          <w:szCs w:val="28"/>
        </w:rPr>
        <w:t>.</w:t>
      </w:r>
    </w:p>
    <w:p w14:paraId="0B739B5B" w14:textId="0CF95268" w:rsidR="00BA5A75" w:rsidRDefault="0020363E" w:rsidP="003220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ввиду особой структуры объектов, указывающих информацию о расположенных вблизи метро и выездов на шоссе, необходимо было сделать некоторые изменения, а именно:</w:t>
      </w:r>
    </w:p>
    <w:p w14:paraId="17AF4EF1" w14:textId="43E55E5B" w:rsidR="0020363E" w:rsidRDefault="0020363E" w:rsidP="002036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619DE0" wp14:editId="1E5648EA">
            <wp:extent cx="5629275" cy="1135709"/>
            <wp:effectExtent l="0" t="0" r="0" b="7620"/>
            <wp:docPr id="615854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545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2424" cy="113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345D" w14:textId="2C9A1164" w:rsidR="0020363E" w:rsidRDefault="0020363E" w:rsidP="002036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363E">
        <w:rPr>
          <w:rFonts w:ascii="Times New Roman" w:hAnsi="Times New Roman" w:cs="Times New Roman"/>
          <w:sz w:val="28"/>
          <w:szCs w:val="28"/>
        </w:rPr>
        <w:t>Поиск элемента, в ко</w:t>
      </w:r>
      <w:r>
        <w:rPr>
          <w:rFonts w:ascii="Times New Roman" w:hAnsi="Times New Roman" w:cs="Times New Roman"/>
          <w:sz w:val="28"/>
          <w:szCs w:val="28"/>
        </w:rPr>
        <w:t>тором содержатся данные о станциях метро (шоссе), запуск цикла для каждого из элементов в так называемом «списке», затем вывод названия станции метро в отдельную переменную и затем поиск элемента, указывающего на время (км) до метро (шоссе), после чего такой элемент добавляется в список</w:t>
      </w:r>
      <w:r w:rsidR="009E0938">
        <w:rPr>
          <w:rFonts w:ascii="Times New Roman" w:hAnsi="Times New Roman" w:cs="Times New Roman"/>
          <w:sz w:val="28"/>
          <w:szCs w:val="28"/>
        </w:rPr>
        <w:t xml:space="preserve"> станций метро (выездов на шоссе) у этого объекта.</w:t>
      </w:r>
    </w:p>
    <w:p w14:paraId="088F5943" w14:textId="4A21B409" w:rsidR="009E0938" w:rsidRPr="0020363E" w:rsidRDefault="009E0938" w:rsidP="002036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если у объекта не указаны станции метро (шоссе) – значения столбца остается пустым.</w:t>
      </w:r>
    </w:p>
    <w:p w14:paraId="062224E3" w14:textId="6887FF91" w:rsidR="00BA5A75" w:rsidRDefault="00BA5A75" w:rsidP="003220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стоит отметить, что все эти данные нуждаются в тщательной обработке, ведь все они имеют на данный момент текстовый</w:t>
      </w:r>
      <w:r w:rsidR="009E0938">
        <w:rPr>
          <w:rFonts w:ascii="Times New Roman" w:hAnsi="Times New Roman" w:cs="Times New Roman"/>
          <w:sz w:val="28"/>
          <w:szCs w:val="28"/>
        </w:rPr>
        <w:t xml:space="preserve"> или даже списочный</w:t>
      </w:r>
      <w:r>
        <w:rPr>
          <w:rFonts w:ascii="Times New Roman" w:hAnsi="Times New Roman" w:cs="Times New Roman"/>
          <w:sz w:val="28"/>
          <w:szCs w:val="28"/>
        </w:rPr>
        <w:t xml:space="preserve"> формат и не </w:t>
      </w:r>
      <w:r w:rsidR="009E0938">
        <w:rPr>
          <w:rFonts w:ascii="Times New Roman" w:hAnsi="Times New Roman" w:cs="Times New Roman"/>
          <w:sz w:val="28"/>
          <w:szCs w:val="28"/>
        </w:rPr>
        <w:t xml:space="preserve">подразумевают </w:t>
      </w:r>
      <w:r>
        <w:rPr>
          <w:rFonts w:ascii="Times New Roman" w:hAnsi="Times New Roman" w:cs="Times New Roman"/>
          <w:sz w:val="28"/>
          <w:szCs w:val="28"/>
        </w:rPr>
        <w:t xml:space="preserve">какой-либо </w:t>
      </w:r>
      <w:r w:rsidR="009E0938">
        <w:rPr>
          <w:rFonts w:ascii="Times New Roman" w:hAnsi="Times New Roman" w:cs="Times New Roman"/>
          <w:sz w:val="28"/>
          <w:szCs w:val="28"/>
        </w:rPr>
        <w:t xml:space="preserve">практической </w:t>
      </w:r>
      <w:r>
        <w:rPr>
          <w:rFonts w:ascii="Times New Roman" w:hAnsi="Times New Roman" w:cs="Times New Roman"/>
          <w:sz w:val="28"/>
          <w:szCs w:val="28"/>
        </w:rPr>
        <w:t>ценности.</w:t>
      </w:r>
    </w:p>
    <w:p w14:paraId="30ECB0CA" w14:textId="441D926A" w:rsidR="009E0938" w:rsidRPr="00C80C44" w:rsidRDefault="009E0938" w:rsidP="00C80C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пример полученных нами данных: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LINK Excel.Sheet.12 "Книга1" "Лист1!R1C1:R6C17" \a \f 5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</w:p>
    <w:p w14:paraId="6ACC5FA2" w14:textId="2173456C" w:rsidR="009E0938" w:rsidRDefault="009E0938" w:rsidP="00C80C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C80C44" w:rsidRPr="00C80C44">
        <w:rPr>
          <w:noProof/>
        </w:rPr>
        <w:drawing>
          <wp:inline distT="0" distB="0" distL="0" distR="0" wp14:anchorId="6895C1D9" wp14:editId="14816C1F">
            <wp:extent cx="5737736" cy="4095750"/>
            <wp:effectExtent l="0" t="0" r="0" b="0"/>
            <wp:docPr id="1410145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314" cy="409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A0BA8" w14:textId="170D4E46" w:rsidR="00C80C44" w:rsidRDefault="00C80C44" w:rsidP="00C80C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[]</w:t>
      </w:r>
    </w:p>
    <w:p w14:paraId="3E887BE5" w14:textId="18477ABE" w:rsidR="00D301F5" w:rsidRDefault="00D301F5" w:rsidP="00C80C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первоначальных, так называемых «грязных» данных, является одной из важнейших частей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301F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деятельности. Очень важно не потерять данные, обнаружить все ошибки и аномалии, ведь для построения дальнейших моделей нужно иметь подготовленные данные, не вызывающие, как и логических, так и технических конфликтов.</w:t>
      </w:r>
      <w:r w:rsidR="0060083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A7B9CF" w14:textId="707F1E4A" w:rsidR="00600835" w:rsidRDefault="00600835" w:rsidP="00C80C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первую очередь необходимо определить столбцы, которые могут </w:t>
      </w:r>
      <w:r w:rsidR="008D6918">
        <w:rPr>
          <w:rFonts w:ascii="Times New Roman" w:hAnsi="Times New Roman" w:cs="Times New Roman"/>
          <w:sz w:val="28"/>
          <w:szCs w:val="28"/>
        </w:rPr>
        <w:t>быть полезны для нас и нести смысл, который позволит или более подробно изучить объект или окажется значимым фактором для построения модели.</w:t>
      </w:r>
    </w:p>
    <w:p w14:paraId="0E300DFB" w14:textId="77777777" w:rsidR="008D5E64" w:rsidRDefault="008D6918" w:rsidP="00C80C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важных факторов является площадь самого объекта.  Такие данные нам нужны в числовом формате, а именно –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, ведь площадь может быть не целым числом. Для обработки данного столбца используем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8D69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strip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8D69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дополнительно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8D69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очищения символов единиц измерения площади и любых других символов возле. Используя указанные функции очистим столбец от лишних пробелов и заменим запятые на точки, после чего сможем перевести столбец из </w:t>
      </w:r>
      <w:r w:rsidR="00600C32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600C32">
        <w:rPr>
          <w:rFonts w:ascii="Times New Roman" w:hAnsi="Times New Roman" w:cs="Times New Roman"/>
          <w:sz w:val="28"/>
          <w:szCs w:val="28"/>
        </w:rPr>
        <w:t xml:space="preserve">-значения во </w:t>
      </w:r>
      <w:r w:rsidR="00600C32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600C32" w:rsidRPr="00600C32">
        <w:rPr>
          <w:rFonts w:ascii="Times New Roman" w:hAnsi="Times New Roman" w:cs="Times New Roman"/>
          <w:sz w:val="28"/>
          <w:szCs w:val="28"/>
        </w:rPr>
        <w:t xml:space="preserve">. </w:t>
      </w:r>
      <w:r w:rsidR="00600C32">
        <w:rPr>
          <w:rFonts w:ascii="Times New Roman" w:hAnsi="Times New Roman" w:cs="Times New Roman"/>
          <w:sz w:val="28"/>
          <w:szCs w:val="28"/>
        </w:rPr>
        <w:t xml:space="preserve">Первоначальная обработка с площадью закончена. Похожие действия проведем и со столбцами полной цены и цены квадратного метра, только вместо единиц измерения площади будут символы рубля. </w:t>
      </w:r>
    </w:p>
    <w:p w14:paraId="14A50CF3" w14:textId="718B75B8" w:rsidR="008D6918" w:rsidRDefault="00600C32" w:rsidP="00C80C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Обращаясь к следующему столбцу «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>
        <w:rPr>
          <w:rFonts w:ascii="Times New Roman" w:hAnsi="Times New Roman" w:cs="Times New Roman"/>
          <w:sz w:val="28"/>
          <w:szCs w:val="28"/>
        </w:rPr>
        <w:t>» - видим, что свобод</w:t>
      </w:r>
      <w:r w:rsidR="008D5E64">
        <w:rPr>
          <w:rFonts w:ascii="Times New Roman" w:hAnsi="Times New Roman" w:cs="Times New Roman"/>
          <w:sz w:val="28"/>
          <w:szCs w:val="28"/>
        </w:rPr>
        <w:t>ен ли объект описывается словами – заменяем соответствующие записи на 0 в случае, если объект свободен, и 1, если он занят. При подробном изучении было найдено определенное количество объектов, которые содержали не совсем точные данные касательно занятости объекта, поэтому предварительно были помечены как занятые.</w:t>
      </w:r>
    </w:p>
    <w:p w14:paraId="3F7DBDCA" w14:textId="4A76137A" w:rsidR="008D5E64" w:rsidRDefault="008D5E64" w:rsidP="00C80C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Следующей задачей стояло обработка значений этажа. Согласно сайту «Циан»</w:t>
      </w:r>
      <w:r w:rsidR="00D836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объявлении указывался этаж самого объекта, а также максимальный этаж здания, в котором объект находился. </w:t>
      </w:r>
      <w:r w:rsidR="00D83662">
        <w:rPr>
          <w:rFonts w:ascii="Times New Roman" w:hAnsi="Times New Roman" w:cs="Times New Roman"/>
          <w:sz w:val="28"/>
          <w:szCs w:val="28"/>
        </w:rPr>
        <w:t xml:space="preserve">Для корректного вывода информации и сохранении этажа и максимального этажа здания – напишем функцию </w:t>
      </w:r>
      <w:r w:rsidR="00D83662" w:rsidRPr="00D83662">
        <w:rPr>
          <w:rFonts w:ascii="Times New Roman" w:hAnsi="Times New Roman" w:cs="Times New Roman"/>
          <w:color w:val="FF0000"/>
          <w:sz w:val="28"/>
          <w:szCs w:val="28"/>
        </w:rPr>
        <w:t>(приложение)</w:t>
      </w:r>
      <w:r w:rsidR="00D8366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D83662">
        <w:rPr>
          <w:rFonts w:ascii="Times New Roman" w:hAnsi="Times New Roman" w:cs="Times New Roman"/>
          <w:sz w:val="28"/>
          <w:szCs w:val="28"/>
        </w:rPr>
        <w:t>для вывода этих данных и создадим два отдельных столбца для них.</w:t>
      </w:r>
    </w:p>
    <w:p w14:paraId="63586501" w14:textId="644048A3" w:rsidR="00D83662" w:rsidRDefault="00D83662" w:rsidP="00C80C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подробного адреса – один из важных фактов выбора именно площадки «Циан», ведь с помощью точного адреса есть возможность преобразовать такого рода данные в координаты и затем использовать их для геоспатического анализа и построения моделей. </w:t>
      </w:r>
      <w:r w:rsidR="00DA2BA6">
        <w:rPr>
          <w:rFonts w:ascii="Times New Roman" w:hAnsi="Times New Roman" w:cs="Times New Roman"/>
          <w:sz w:val="28"/>
          <w:szCs w:val="28"/>
        </w:rPr>
        <w:t>Для этого необходимо было объединить все столбцы с городом, районом, округом, улицей и домом в одну строку, приведя их при этом в формат, по которому можно было бы найти этот объект на картах.</w:t>
      </w:r>
    </w:p>
    <w:p w14:paraId="64E690B2" w14:textId="234C3893" w:rsidR="00DA2BA6" w:rsidRDefault="00DA2BA6" w:rsidP="00C80C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попытках обработки столбцов с данными по шоссе</w:t>
      </w:r>
      <w:r w:rsidR="00A45C3A">
        <w:rPr>
          <w:rFonts w:ascii="Times New Roman" w:hAnsi="Times New Roman" w:cs="Times New Roman"/>
          <w:sz w:val="28"/>
          <w:szCs w:val="28"/>
        </w:rPr>
        <w:t xml:space="preserve"> возникли проблемы вопроса интерпретации возможного формата обработанных данных. Представленные в виде текста станции метро не позволяли бы учесть их как фиктивные переменные, к тому же был важен фактор дистанции до метро, а циан обозначал его в минутах и мог указывать это время либо как на транспорте, либо пешим ходом, что добавляло проблемы в интерпретации. Такие же проблемы возникли и с шоссе, однако ввиду большего количества уникальных выездов на шоссе – решение такого рода проблем было найдено только для метро.</w:t>
      </w:r>
    </w:p>
    <w:p w14:paraId="46204EFA" w14:textId="6082A516" w:rsidR="00BE0E60" w:rsidRDefault="00A45C3A" w:rsidP="00BE0E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Учитывая работу с координатами, было решено собрать координаты станций Санкт-Петербургского Метрополитена и затем рассчитать расстояние до объектов недвижимости, а также количество станций метро в радиусе нескольких километров.</w:t>
      </w:r>
    </w:p>
    <w:p w14:paraId="2AC47CDD" w14:textId="727AB2EB" w:rsidR="00BE0E60" w:rsidRDefault="00BE0E60" w:rsidP="00BE0E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[]</w:t>
      </w:r>
    </w:p>
    <w:p w14:paraId="6917DB94" w14:textId="00EABF5A" w:rsidR="00BE0E60" w:rsidRDefault="00BE0E60" w:rsidP="00BE0E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обработки адресов и перевода их в систему координат было решено обратиться к геокодеру от «Яндекс». Был изучен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E0E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геокодера и способы его применения. </w:t>
      </w:r>
      <w:r w:rsidR="00821FB7">
        <w:rPr>
          <w:rFonts w:ascii="Times New Roman" w:hAnsi="Times New Roman" w:cs="Times New Roman"/>
          <w:sz w:val="28"/>
          <w:szCs w:val="28"/>
        </w:rPr>
        <w:t>Первоначально стоит обратиться к термину данной программы.</w:t>
      </w:r>
    </w:p>
    <w:p w14:paraId="2006F2F6" w14:textId="4E85C3DA" w:rsidR="00821FB7" w:rsidRPr="00821FB7" w:rsidRDefault="00821FB7" w:rsidP="00BE0E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FB7">
        <w:rPr>
          <w:rFonts w:ascii="Times New Roman" w:hAnsi="Times New Roman" w:cs="Times New Roman"/>
          <w:sz w:val="28"/>
          <w:szCs w:val="28"/>
        </w:rPr>
        <w:t xml:space="preserve">Геокодер — это программа, которая переводит адрес текстового формата в географические координаты </w:t>
      </w:r>
      <w:r>
        <w:rPr>
          <w:rFonts w:ascii="Times New Roman" w:hAnsi="Times New Roman" w:cs="Times New Roman"/>
          <w:sz w:val="28"/>
          <w:szCs w:val="28"/>
        </w:rPr>
        <w:t>согласно открытой базе данных того или иного источника.</w:t>
      </w:r>
    </w:p>
    <w:p w14:paraId="4642DFDF" w14:textId="15A9B11F" w:rsidR="00677BD4" w:rsidRDefault="00677BD4" w:rsidP="00BE0E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ознакомления с особенностями геокодера – был создан ключ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77B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использования его внутри среды кода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написана функци</w:t>
      </w:r>
      <w:r w:rsidR="003E371D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для отправления запросов в виде адреса и получения результата в формате координат.</w:t>
      </w:r>
      <w:r w:rsidR="00821FB7" w:rsidRPr="00821FB7">
        <w:rPr>
          <w:rFonts w:ascii="Times New Roman" w:hAnsi="Times New Roman" w:cs="Times New Roman"/>
          <w:sz w:val="28"/>
          <w:szCs w:val="28"/>
        </w:rPr>
        <w:t xml:space="preserve"> </w:t>
      </w:r>
      <w:r w:rsidR="00821FB7">
        <w:rPr>
          <w:rFonts w:ascii="Times New Roman" w:hAnsi="Times New Roman" w:cs="Times New Roman"/>
          <w:sz w:val="28"/>
          <w:szCs w:val="28"/>
        </w:rPr>
        <w:t xml:space="preserve">Также имеются определенные ограничения для бесплатного использования геокодера в рамках научной </w:t>
      </w:r>
      <w:r w:rsidR="00821FB7">
        <w:rPr>
          <w:rFonts w:ascii="Times New Roman" w:hAnsi="Times New Roman" w:cs="Times New Roman"/>
          <w:sz w:val="28"/>
          <w:szCs w:val="28"/>
        </w:rPr>
        <w:lastRenderedPageBreak/>
        <w:t>работы, одним из таких ограничений, оказавших влияние на обработку данных, был лимит на кол-во запросов в сутки – 1000.</w:t>
      </w:r>
    </w:p>
    <w:p w14:paraId="7E411179" w14:textId="5557755C" w:rsidR="003E371D" w:rsidRDefault="003E371D" w:rsidP="003E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3E2623" wp14:editId="64AA408D">
            <wp:extent cx="5731510" cy="2305685"/>
            <wp:effectExtent l="0" t="0" r="2540" b="0"/>
            <wp:docPr id="1719083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830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8085" w14:textId="40195CFE" w:rsidR="003E371D" w:rsidRDefault="003E371D" w:rsidP="009265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были учтены возможные возникновения ошибок или факт ненайденных координат.</w:t>
      </w:r>
    </w:p>
    <w:p w14:paraId="3C423396" w14:textId="77777777" w:rsidR="009265F8" w:rsidRDefault="009265F8" w:rsidP="009265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была использована в цикле для получения координат по всему списку данных. Так как данных больше 1000, добавление координат было в 2 этапа. Вместе со вторым этапом также были собраны координаты открытых и ремонтирующихся станций метрополитена в Санкт-Петербурге. На момент отправления запросов – их число составляло 72. </w:t>
      </w:r>
    </w:p>
    <w:p w14:paraId="3A6C7BDD" w14:textId="49822947" w:rsidR="003E371D" w:rsidRDefault="009265F8" w:rsidP="009265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Динамику и статистику запросов также можно рассмотреть в отдельном блоке сайта геокодера.</w:t>
      </w:r>
    </w:p>
    <w:p w14:paraId="570BA301" w14:textId="34133E05" w:rsidR="009265F8" w:rsidRDefault="009265F8" w:rsidP="009265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3F18D6" wp14:editId="7B5FE8ED">
            <wp:extent cx="4157724" cy="1082040"/>
            <wp:effectExtent l="0" t="0" r="0" b="3810"/>
            <wp:docPr id="142458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84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9769" cy="108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9E31" w14:textId="29F6EAD0" w:rsidR="009842BB" w:rsidRDefault="009842BB" w:rsidP="00690D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690D6A">
        <w:rPr>
          <w:rFonts w:ascii="Times New Roman" w:hAnsi="Times New Roman" w:cs="Times New Roman"/>
          <w:sz w:val="28"/>
          <w:szCs w:val="28"/>
        </w:rPr>
        <w:t xml:space="preserve"> получения максимума пользы из информации по метро, рассчитаем к основным данным расстояние до всех станций метро, чтобы потом мы могли определить, какие станции оставить, а какие убрать. К тому </w:t>
      </w:r>
      <w:r w:rsidR="00690D6A">
        <w:rPr>
          <w:rFonts w:ascii="Times New Roman" w:hAnsi="Times New Roman" w:cs="Times New Roman"/>
          <w:sz w:val="28"/>
          <w:szCs w:val="28"/>
        </w:rPr>
        <w:lastRenderedPageBreak/>
        <w:t>же рассчитаем количество станций метро на определенных расстояниях от объекта. Для этого обратимся к формуле расчета расстояния между двумя точками на координатной плоскости Земли:</w:t>
      </w:r>
    </w:p>
    <w:p w14:paraId="55557927" w14:textId="5DAE08A7" w:rsidR="00690D6A" w:rsidRPr="00690D6A" w:rsidRDefault="00690D6A" w:rsidP="00690D6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L =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q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* arccos(sinφ₁ * sinφ₂ + cosφ₁ * cosφ₂ * cos|λ₁ – λ₂|)</m:t>
          </m:r>
        </m:oMath>
      </m:oMathPara>
    </w:p>
    <w:p w14:paraId="48FEF95D" w14:textId="3459CE10" w:rsidR="00690D6A" w:rsidRDefault="00690D6A" w:rsidP="00690D6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Где:</w:t>
      </w:r>
    </w:p>
    <w:p w14:paraId="04D105E7" w14:textId="77777777" w:rsidR="00690D6A" w:rsidRPr="00690D6A" w:rsidRDefault="00690D6A" w:rsidP="00690D6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90D6A">
        <w:rPr>
          <w:rFonts w:ascii="Times New Roman" w:eastAsiaTheme="minorEastAsia" w:hAnsi="Times New Roman" w:cs="Times New Roman"/>
          <w:sz w:val="28"/>
          <w:szCs w:val="28"/>
        </w:rPr>
        <w:t>L — искомое расстояние между пунктами 1 и 2;</w:t>
      </w:r>
    </w:p>
    <w:p w14:paraId="61DC28FC" w14:textId="7B31C87D" w:rsidR="00690D6A" w:rsidRPr="00690D6A" w:rsidRDefault="000501B9" w:rsidP="00690D6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690D6A" w:rsidRPr="00690D6A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расстояние в одном градусе, константа </w:t>
      </w:r>
      <w:r w:rsidRPr="000501B9">
        <w:rPr>
          <w:rFonts w:ascii="Times New Roman" w:eastAsiaTheme="minorEastAsia" w:hAnsi="Times New Roman" w:cs="Times New Roman"/>
          <w:sz w:val="28"/>
          <w:szCs w:val="28"/>
        </w:rPr>
        <w:t>~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501B9">
        <w:rPr>
          <w:rFonts w:ascii="Times New Roman" w:eastAsiaTheme="minorEastAsia" w:hAnsi="Times New Roman" w:cs="Times New Roman"/>
          <w:sz w:val="28"/>
          <w:szCs w:val="28"/>
        </w:rPr>
        <w:t xml:space="preserve">111.2 </w:t>
      </w:r>
      <w:r>
        <w:rPr>
          <w:rFonts w:ascii="Times New Roman" w:eastAsiaTheme="minorEastAsia" w:hAnsi="Times New Roman" w:cs="Times New Roman"/>
          <w:sz w:val="28"/>
          <w:szCs w:val="28"/>
        </w:rPr>
        <w:t>км</w:t>
      </w:r>
      <w:r w:rsidR="00690D6A" w:rsidRPr="00690D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61D42FB" w14:textId="4A296C1C" w:rsidR="00690D6A" w:rsidRPr="00690D6A" w:rsidRDefault="00690D6A" w:rsidP="00690D6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90D6A">
        <w:rPr>
          <w:rFonts w:ascii="Times New Roman" w:eastAsiaTheme="minorEastAsia" w:hAnsi="Times New Roman" w:cs="Times New Roman"/>
          <w:sz w:val="28"/>
          <w:szCs w:val="28"/>
        </w:rPr>
        <w:t>φ₁, φ₂ — географические широты пунктов 1 и 2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B9F858E" w14:textId="5C791F0D" w:rsidR="00690D6A" w:rsidRPr="00690D6A" w:rsidRDefault="00690D6A" w:rsidP="00690D6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90D6A">
        <w:rPr>
          <w:rFonts w:ascii="Times New Roman" w:eastAsiaTheme="minorEastAsia" w:hAnsi="Times New Roman" w:cs="Times New Roman"/>
          <w:sz w:val="28"/>
          <w:szCs w:val="28"/>
        </w:rPr>
        <w:t>λ₁, λ₂ — географические долготы пунктов 1 и 2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8FC435F" w14:textId="2DC1C6B5" w:rsidR="00690D6A" w:rsidRDefault="000501B9" w:rsidP="00690D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эту формулу, рассчитываем расстояние между каждым объектом и каждой станцией метро, используя циклы. </w:t>
      </w:r>
      <w:r w:rsidR="00726AA8">
        <w:rPr>
          <w:rFonts w:ascii="Times New Roman" w:hAnsi="Times New Roman" w:cs="Times New Roman"/>
          <w:sz w:val="28"/>
          <w:szCs w:val="28"/>
        </w:rPr>
        <w:t>Однако стоит учитывать, что возможно возникновение погрешностей и неточностей.</w:t>
      </w:r>
    </w:p>
    <w:p w14:paraId="3CD08E79" w14:textId="1B01D2B8" w:rsidR="000501B9" w:rsidRDefault="000501B9" w:rsidP="00690D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этого, предварительно была найдена</w:t>
      </w:r>
      <w:r w:rsidR="00702C03">
        <w:rPr>
          <w:rFonts w:ascii="Times New Roman" w:hAnsi="Times New Roman" w:cs="Times New Roman"/>
          <w:sz w:val="28"/>
          <w:szCs w:val="28"/>
        </w:rPr>
        <w:t xml:space="preserve"> платная</w:t>
      </w:r>
      <w:r>
        <w:rPr>
          <w:rFonts w:ascii="Times New Roman" w:hAnsi="Times New Roman" w:cs="Times New Roman"/>
          <w:sz w:val="28"/>
          <w:szCs w:val="28"/>
        </w:rPr>
        <w:t xml:space="preserve"> база данных по Санкт-Петербургу, включающая основные объекты, по типу зданий, парковок, ж/д путей, дорог и так далее.</w:t>
      </w:r>
    </w:p>
    <w:p w14:paraId="35F1713F" w14:textId="12DA2EF5" w:rsidR="000501B9" w:rsidRDefault="000501B9" w:rsidP="00690D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726AA8">
        <w:rPr>
          <w:rFonts w:ascii="Times New Roman" w:hAnsi="Times New Roman" w:cs="Times New Roman"/>
          <w:sz w:val="28"/>
          <w:szCs w:val="28"/>
        </w:rPr>
        <w:t>поставленной задачи – прогнозирования стоимости квадратного метра торгового помещения – наличия парковок является достаточно важным фактором. Это подтверждается и с точки зрения рассуждения, и при обращении к источникам, изучающим факторы влияния на стоимость объектов. Данные по координатам парковок были введены, а затем обработаны с учетом расстояния до объектов. Был добавлен столбец, содержащий количество парковок в радиусе одного километра от каждого из объектов.</w:t>
      </w:r>
    </w:p>
    <w:p w14:paraId="0CA2CFC8" w14:textId="6873AC30" w:rsidR="00340911" w:rsidRDefault="00340911" w:rsidP="00690D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же возникает немного другого рода проблема – чрезмерное количество факторов в нашем наборе данных, которые при этом создают </w:t>
      </w:r>
      <w:r>
        <w:rPr>
          <w:rFonts w:ascii="Times New Roman" w:hAnsi="Times New Roman" w:cs="Times New Roman"/>
          <w:sz w:val="28"/>
          <w:szCs w:val="28"/>
        </w:rPr>
        <w:lastRenderedPageBreak/>
        <w:t>большую межфакторную корреляцию – дистанции до станций метро</w:t>
      </w:r>
      <w:r w:rsidRPr="0034091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Выведем корреляционную матрицу частей столбцов нашего </w:t>
      </w:r>
      <w:r>
        <w:rPr>
          <w:rFonts w:ascii="Times New Roman" w:hAnsi="Times New Roman" w:cs="Times New Roman"/>
          <w:sz w:val="28"/>
          <w:szCs w:val="28"/>
          <w:lang w:val="en-US"/>
        </w:rPr>
        <w:t>Dataframe.</w:t>
      </w:r>
    </w:p>
    <w:p w14:paraId="2D1C436D" w14:textId="6EDD8ABC" w:rsidR="00340911" w:rsidRDefault="00340911" w:rsidP="003409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2046DB" wp14:editId="5E8849F6">
            <wp:extent cx="4644281" cy="3255010"/>
            <wp:effectExtent l="0" t="0" r="4445" b="2540"/>
            <wp:docPr id="948410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103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2010" cy="326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37F7" w14:textId="4F169A0C" w:rsidR="00340911" w:rsidRDefault="00340911" w:rsidP="003409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решено избавиться от большей части признаков на данном этапе модели и в случае необходимости – все же учесть некоторые станции. Также была изучена столбчатая диаграмма, показывающая корреляционную связь с целевым признаком:</w:t>
      </w:r>
    </w:p>
    <w:p w14:paraId="49D215D4" w14:textId="44853DCC" w:rsidR="00340911" w:rsidRDefault="00340911" w:rsidP="0034091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A09CBE" wp14:editId="74FE8A2F">
            <wp:extent cx="4257675" cy="3091131"/>
            <wp:effectExtent l="0" t="0" r="0" b="0"/>
            <wp:docPr id="1306715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150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2584" cy="309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F8A8" w14:textId="01F3C630" w:rsidR="00693F80" w:rsidRDefault="00340911" w:rsidP="003409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ней во многом можно сделать заключение о большой роли отрицательного влияния конечных станций на стоимость квадратного метра.</w:t>
      </w:r>
      <w:r w:rsidR="00693F80" w:rsidRPr="00693F80">
        <w:rPr>
          <w:rFonts w:ascii="Times New Roman" w:hAnsi="Times New Roman" w:cs="Times New Roman"/>
          <w:sz w:val="28"/>
          <w:szCs w:val="28"/>
        </w:rPr>
        <w:t xml:space="preserve"> </w:t>
      </w:r>
      <w:r w:rsidR="00693F80">
        <w:rPr>
          <w:rFonts w:ascii="Times New Roman" w:hAnsi="Times New Roman" w:cs="Times New Roman"/>
          <w:sz w:val="28"/>
          <w:szCs w:val="28"/>
        </w:rPr>
        <w:t>Было испробовано несколько вариантов включения определенного количества факторов станций, в особенности использование только конечных станций метрополитена и Невского проспекта, однако они все равно вызывают корреляцию между собой и не оказывают значимого влияния на все параметры прогнозирования целевого параметра. Это же показывает и вывод регрессионной статистики, созданный для рассмотрения влияния параметров станций метрополитена и демонстрирующий незначимость параметров и неспособность объяснить целевой параметр.</w:t>
      </w:r>
    </w:p>
    <w:p w14:paraId="5CDBB4D8" w14:textId="77777777" w:rsidR="00693F80" w:rsidRDefault="00693F80" w:rsidP="00693F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15170F" wp14:editId="0DE9A265">
            <wp:extent cx="4286686" cy="3645535"/>
            <wp:effectExtent l="0" t="0" r="0" b="0"/>
            <wp:docPr id="1736345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453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7359" cy="364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A2F5" w14:textId="51A74A01" w:rsidR="00340911" w:rsidRDefault="00693F80" w:rsidP="00693F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 было решено оставить только станцию метро - Невский проспект, ведь большинство объектов расположены в центре или вокруг центра, а данная станция представляет собой некий центр города, что позволит нам также в дальнейшем интерпретировать данный параметр как влияние расстояния от центра Санкт-Петербурга.</w:t>
      </w:r>
    </w:p>
    <w:p w14:paraId="4F992B7E" w14:textId="1334C78C" w:rsidR="00693F80" w:rsidRDefault="00693F80" w:rsidP="00693F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Учитывая имеющиеся результаты корреляционного анализа, стоит учесть</w:t>
      </w:r>
      <w:r w:rsidR="00781C2B">
        <w:rPr>
          <w:rFonts w:ascii="Times New Roman" w:hAnsi="Times New Roman" w:cs="Times New Roman"/>
          <w:sz w:val="28"/>
          <w:szCs w:val="28"/>
        </w:rPr>
        <w:t xml:space="preserve"> только самые необходимые параметры</w:t>
      </w:r>
      <w:r w:rsidR="004D5E93">
        <w:rPr>
          <w:rFonts w:ascii="Times New Roman" w:hAnsi="Times New Roman" w:cs="Times New Roman"/>
          <w:sz w:val="28"/>
          <w:szCs w:val="28"/>
        </w:rPr>
        <w:t>, которые показывают наличие статистического смысла в виде зависимости с целевым показателем и наличие логического смысла в рамках данного бизнеса.</w:t>
      </w:r>
    </w:p>
    <w:p w14:paraId="7E1460EA" w14:textId="77777777" w:rsidR="004D5E93" w:rsidRPr="008E6EBC" w:rsidRDefault="004D5E93" w:rsidP="00693F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816997" w14:textId="77777777" w:rsidR="00693F80" w:rsidRPr="00693F80" w:rsidRDefault="00693F80" w:rsidP="00693F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6194B0" w14:textId="5739D855" w:rsidR="009265F8" w:rsidRPr="00690D6A" w:rsidRDefault="00D97217" w:rsidP="00D972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D6A">
        <w:rPr>
          <w:rFonts w:ascii="Times New Roman" w:hAnsi="Times New Roman" w:cs="Times New Roman"/>
          <w:sz w:val="28"/>
          <w:szCs w:val="28"/>
        </w:rPr>
        <w:t>[]</w:t>
      </w:r>
    </w:p>
    <w:p w14:paraId="1BA25635" w14:textId="56C2C8D7" w:rsidR="00D97217" w:rsidRDefault="00D97217" w:rsidP="00D972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дальнейшей работы </w:t>
      </w:r>
      <w:r w:rsidR="00693F80">
        <w:rPr>
          <w:rFonts w:ascii="Times New Roman" w:hAnsi="Times New Roman" w:cs="Times New Roman"/>
          <w:sz w:val="28"/>
          <w:szCs w:val="28"/>
        </w:rPr>
        <w:t xml:space="preserve">нам все-таки </w:t>
      </w:r>
      <w:r>
        <w:rPr>
          <w:rFonts w:ascii="Times New Roman" w:hAnsi="Times New Roman" w:cs="Times New Roman"/>
          <w:sz w:val="28"/>
          <w:szCs w:val="28"/>
        </w:rPr>
        <w:t>необходимо снова обратиться к методам обработки данных, однако уже не первичной – необходимо обработать выбросы, аномальные значения и пропуски в столбцах данных, которые могут иметь значимость для нас как исследователей.</w:t>
      </w:r>
    </w:p>
    <w:p w14:paraId="577127A4" w14:textId="4C42AC16" w:rsidR="00D97217" w:rsidRDefault="00D97217" w:rsidP="00D972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изучении объявлений и столбцов с данными были обнаружены ошибки в оформлении информации об объектах, в связи с чем </w:t>
      </w:r>
      <w:r w:rsidR="00821FB7">
        <w:rPr>
          <w:rFonts w:ascii="Times New Roman" w:hAnsi="Times New Roman" w:cs="Times New Roman"/>
          <w:sz w:val="28"/>
          <w:szCs w:val="28"/>
        </w:rPr>
        <w:t>цена за квадратный метр была ниже, чем само количество квадратных метров – в связи с чем есть необходимость в удалении указанных данных из нашей выборки. Также, учитывая тенденции рынка и его средние значения, а также консультацию с агентами по недвижимости на предприятии – было решено не учитывать в выборке торговые объекты с квадратурой больше 200 метров квадратных. Они представляют собой несколько иную подкатегорию, нежели изучаемую в данной работе, и имеют очень низкую востребованность ввиду своей дороговизны, в связи с чем гораздо дольше находятся на рынке и корректируют свою цену для привлечения инвесторов или покупателей.</w:t>
      </w:r>
    </w:p>
    <w:p w14:paraId="437B52F0" w14:textId="17D92289" w:rsidR="00821FB7" w:rsidRDefault="00821FB7" w:rsidP="00D972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этого, при определении целевого признака – цены за квадратный метр, возникла надобность в </w:t>
      </w:r>
      <w:r w:rsidR="0045259F">
        <w:rPr>
          <w:rFonts w:ascii="Times New Roman" w:hAnsi="Times New Roman" w:cs="Times New Roman"/>
          <w:sz w:val="28"/>
          <w:szCs w:val="28"/>
        </w:rPr>
        <w:t xml:space="preserve">исключении полной стоимости объекта, она бы не позволяла рассматривать построение моделей без учета </w:t>
      </w:r>
      <w:r w:rsidR="0045259F">
        <w:rPr>
          <w:rFonts w:ascii="Times New Roman" w:hAnsi="Times New Roman" w:cs="Times New Roman"/>
          <w:sz w:val="28"/>
          <w:szCs w:val="28"/>
        </w:rPr>
        <w:lastRenderedPageBreak/>
        <w:t>сильной межфакторной корреляции, по этой же причине данный фактор и не был выбран как целевой.</w:t>
      </w:r>
    </w:p>
    <w:p w14:paraId="4A2FE72E" w14:textId="1C5A6683" w:rsidR="0045259F" w:rsidRDefault="00CC7CFD" w:rsidP="00D972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Целевой признак же также нуждался в обработке, ведь </w:t>
      </w:r>
    </w:p>
    <w:p w14:paraId="349EDD68" w14:textId="77777777" w:rsidR="00821FB7" w:rsidRPr="00D97217" w:rsidRDefault="00821FB7" w:rsidP="00D972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AE4F19" w14:textId="77777777" w:rsidR="009265F8" w:rsidRDefault="009265F8" w:rsidP="003E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AB62E1" w14:textId="77777777" w:rsidR="009265F8" w:rsidRDefault="009265F8" w:rsidP="003E37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536F97" w14:textId="77777777" w:rsidR="00677BD4" w:rsidRPr="00677BD4" w:rsidRDefault="00677BD4" w:rsidP="00BE0E6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B2EA42" w14:textId="77777777" w:rsidR="00D301F5" w:rsidRPr="00D301F5" w:rsidRDefault="00D301F5" w:rsidP="00C80C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301F5" w:rsidRPr="00D301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A4436"/>
    <w:multiLevelType w:val="hybridMultilevel"/>
    <w:tmpl w:val="315285E2"/>
    <w:lvl w:ilvl="0" w:tplc="5602EA66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9A13B3"/>
    <w:multiLevelType w:val="hybridMultilevel"/>
    <w:tmpl w:val="BA665192"/>
    <w:lvl w:ilvl="0" w:tplc="5602EA66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AC26F8"/>
    <w:multiLevelType w:val="hybridMultilevel"/>
    <w:tmpl w:val="7758F8DE"/>
    <w:lvl w:ilvl="0" w:tplc="C964839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A5A4FB9"/>
    <w:multiLevelType w:val="hybridMultilevel"/>
    <w:tmpl w:val="6BD06D2E"/>
    <w:lvl w:ilvl="0" w:tplc="84A42C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B915CEC"/>
    <w:multiLevelType w:val="hybridMultilevel"/>
    <w:tmpl w:val="05EEF5BE"/>
    <w:lvl w:ilvl="0" w:tplc="5602EA6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464795">
    <w:abstractNumId w:val="4"/>
  </w:num>
  <w:num w:numId="2" w16cid:durableId="1047994620">
    <w:abstractNumId w:val="0"/>
  </w:num>
  <w:num w:numId="3" w16cid:durableId="1309357656">
    <w:abstractNumId w:val="1"/>
  </w:num>
  <w:num w:numId="4" w16cid:durableId="1481196055">
    <w:abstractNumId w:val="2"/>
  </w:num>
  <w:num w:numId="5" w16cid:durableId="1187792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0B"/>
    <w:rsid w:val="000501B9"/>
    <w:rsid w:val="00070241"/>
    <w:rsid w:val="00082746"/>
    <w:rsid w:val="00165795"/>
    <w:rsid w:val="0020363E"/>
    <w:rsid w:val="0028042B"/>
    <w:rsid w:val="003220B0"/>
    <w:rsid w:val="00340911"/>
    <w:rsid w:val="00340E6F"/>
    <w:rsid w:val="003D62B3"/>
    <w:rsid w:val="003E371D"/>
    <w:rsid w:val="0045259F"/>
    <w:rsid w:val="004D5E93"/>
    <w:rsid w:val="00600835"/>
    <w:rsid w:val="00600C32"/>
    <w:rsid w:val="00677BD4"/>
    <w:rsid w:val="00690D6A"/>
    <w:rsid w:val="00693F80"/>
    <w:rsid w:val="00702C03"/>
    <w:rsid w:val="00726AA8"/>
    <w:rsid w:val="00752F7F"/>
    <w:rsid w:val="00781C2B"/>
    <w:rsid w:val="00821FB7"/>
    <w:rsid w:val="008D5E64"/>
    <w:rsid w:val="008D6918"/>
    <w:rsid w:val="008E6EBC"/>
    <w:rsid w:val="009265F8"/>
    <w:rsid w:val="009842BB"/>
    <w:rsid w:val="009E0938"/>
    <w:rsid w:val="00A45C3A"/>
    <w:rsid w:val="00A85993"/>
    <w:rsid w:val="00AD060B"/>
    <w:rsid w:val="00AF3700"/>
    <w:rsid w:val="00B43C96"/>
    <w:rsid w:val="00B67E01"/>
    <w:rsid w:val="00BA5A75"/>
    <w:rsid w:val="00BE0E60"/>
    <w:rsid w:val="00BF62F6"/>
    <w:rsid w:val="00C06819"/>
    <w:rsid w:val="00C80C44"/>
    <w:rsid w:val="00CC7CFD"/>
    <w:rsid w:val="00D106A4"/>
    <w:rsid w:val="00D301F5"/>
    <w:rsid w:val="00D539D5"/>
    <w:rsid w:val="00D83662"/>
    <w:rsid w:val="00D97217"/>
    <w:rsid w:val="00DA2BA6"/>
    <w:rsid w:val="00E223AD"/>
    <w:rsid w:val="00EE23F8"/>
    <w:rsid w:val="00F94E4F"/>
    <w:rsid w:val="00F968B3"/>
    <w:rsid w:val="00FF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1CFB4"/>
  <w15:chartTrackingRefBased/>
  <w15:docId w15:val="{5772BC8F-B04D-4BC1-BFF4-0EDB7676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F7F"/>
    <w:pPr>
      <w:ind w:left="720"/>
      <w:contextualSpacing/>
    </w:pPr>
  </w:style>
  <w:style w:type="table" w:styleId="a4">
    <w:name w:val="Table Grid"/>
    <w:basedOn w:val="a1"/>
    <w:uiPriority w:val="39"/>
    <w:rsid w:val="009E0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16</Pages>
  <Words>2569</Words>
  <Characters>14647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Дмитриев</dc:creator>
  <cp:keywords/>
  <dc:description/>
  <cp:lastModifiedBy>Пелихова Анна Сергеевна</cp:lastModifiedBy>
  <cp:revision>9</cp:revision>
  <dcterms:created xsi:type="dcterms:W3CDTF">2024-04-12T16:03:00Z</dcterms:created>
  <dcterms:modified xsi:type="dcterms:W3CDTF">2024-04-16T03:00:00Z</dcterms:modified>
</cp:coreProperties>
</file>