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27F9F3" w14:textId="5338B850" w:rsidR="00F147D2" w:rsidRDefault="008A4F29" w:rsidP="008A4F29">
      <w:pPr>
        <w:jc w:val="center"/>
      </w:pPr>
      <w:r>
        <w:rPr>
          <w:noProof/>
          <w:lang w:eastAsia="it-IT"/>
        </w:rPr>
        <w:drawing>
          <wp:inline distT="0" distB="0" distL="0" distR="0" wp14:anchorId="73D7E1EF" wp14:editId="61674E6E">
            <wp:extent cx="2567755" cy="2558955"/>
            <wp:effectExtent l="0" t="0" r="4445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443" cy="25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B38C" w14:textId="230BDD93" w:rsidR="008A4F29" w:rsidRDefault="008A4F29" w:rsidP="008A4F29">
      <w:pPr>
        <w:jc w:val="center"/>
      </w:pPr>
    </w:p>
    <w:p w14:paraId="19401078" w14:textId="06B17EEC" w:rsidR="008A4F29" w:rsidRDefault="008A4F29" w:rsidP="008A4F29">
      <w:pPr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Progettazione e sviluppo di una Base di dati relazionale per la gestione di una catena di ristorazione</w:t>
      </w:r>
    </w:p>
    <w:p w14:paraId="71B72A1C" w14:textId="77777777" w:rsidR="008A4F29" w:rsidRDefault="008A4F29" w:rsidP="008A4F29">
      <w:pPr>
        <w:jc w:val="center"/>
        <w:rPr>
          <w:rFonts w:ascii="Cambria" w:hAnsi="Cambria"/>
          <w:sz w:val="44"/>
          <w:szCs w:val="44"/>
        </w:rPr>
      </w:pPr>
    </w:p>
    <w:p w14:paraId="6F34A33E" w14:textId="1AF57639" w:rsidR="008A4F29" w:rsidRPr="008A4F29" w:rsidRDefault="008A4F29" w:rsidP="008A4F29">
      <w:pPr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noProof/>
          <w:sz w:val="44"/>
          <w:szCs w:val="44"/>
          <w:lang w:eastAsia="it-IT"/>
        </w:rPr>
        <w:drawing>
          <wp:inline distT="0" distB="0" distL="0" distR="0" wp14:anchorId="192EBFFD" wp14:editId="4DA7BDBA">
            <wp:extent cx="6107430" cy="9144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709D" w14:textId="2716FA9F" w:rsidR="008A4F29" w:rsidRDefault="008A4F29" w:rsidP="008A4F29">
      <w:pPr>
        <w:jc w:val="center"/>
      </w:pPr>
    </w:p>
    <w:p w14:paraId="37997975" w14:textId="37265F1D" w:rsidR="008A4F29" w:rsidRDefault="008A4F29" w:rsidP="008A4F29">
      <w:pPr>
        <w:jc w:val="center"/>
      </w:pPr>
    </w:p>
    <w:p w14:paraId="561BAD81" w14:textId="7EDC231F" w:rsidR="008A4F29" w:rsidRDefault="008A4F29" w:rsidP="008A4F29">
      <w:pPr>
        <w:jc w:val="center"/>
      </w:pPr>
    </w:p>
    <w:p w14:paraId="5E3C66BA" w14:textId="4E3DE12F" w:rsidR="008A4F29" w:rsidRDefault="008A4F29" w:rsidP="008A4F29">
      <w:pPr>
        <w:jc w:val="center"/>
      </w:pPr>
    </w:p>
    <w:p w14:paraId="36F4AC54" w14:textId="6383EDB4" w:rsidR="008A4F29" w:rsidRDefault="008A4F29" w:rsidP="008A4F29">
      <w:pPr>
        <w:jc w:val="center"/>
      </w:pPr>
    </w:p>
    <w:p w14:paraId="5742EE67" w14:textId="3DC0C15B" w:rsidR="008A4F29" w:rsidRDefault="008A4F29" w:rsidP="008A4F29">
      <w:pPr>
        <w:jc w:val="center"/>
      </w:pPr>
    </w:p>
    <w:p w14:paraId="26C69507" w14:textId="2B5006A2" w:rsidR="008A4F29" w:rsidRDefault="008A4F29" w:rsidP="008A4F29">
      <w:pPr>
        <w:jc w:val="center"/>
      </w:pPr>
    </w:p>
    <w:p w14:paraId="381B4D91" w14:textId="0A7B8FEB" w:rsidR="008A4F29" w:rsidRDefault="008A4F29" w:rsidP="008A4F29">
      <w:pPr>
        <w:jc w:val="center"/>
      </w:pPr>
    </w:p>
    <w:p w14:paraId="414CCE7D" w14:textId="3A9A5A04" w:rsidR="008A4F29" w:rsidRDefault="008A4F29" w:rsidP="008A4F29">
      <w:pPr>
        <w:jc w:val="center"/>
      </w:pPr>
    </w:p>
    <w:p w14:paraId="4E7C25AB" w14:textId="0BBDDF46" w:rsidR="008A4F29" w:rsidRDefault="008A4F29" w:rsidP="008A4F29">
      <w:pPr>
        <w:jc w:val="center"/>
      </w:pPr>
    </w:p>
    <w:p w14:paraId="0E2B4538" w14:textId="2D0B1F15" w:rsidR="008A4F29" w:rsidRDefault="008A4F29" w:rsidP="008A4F29">
      <w:pPr>
        <w:jc w:val="center"/>
      </w:pPr>
    </w:p>
    <w:p w14:paraId="0F7EBD53" w14:textId="0C31E475" w:rsidR="008A4F29" w:rsidRDefault="008A4F29" w:rsidP="008A4F29">
      <w:pPr>
        <w:jc w:val="center"/>
      </w:pPr>
    </w:p>
    <w:tbl>
      <w:tblPr>
        <w:tblStyle w:val="Tabellasemplice-2"/>
        <w:tblW w:w="9751" w:type="dxa"/>
        <w:tblLook w:val="04A0" w:firstRow="1" w:lastRow="0" w:firstColumn="1" w:lastColumn="0" w:noHBand="0" w:noVBand="1"/>
      </w:tblPr>
      <w:tblGrid>
        <w:gridCol w:w="2105"/>
        <w:gridCol w:w="3169"/>
        <w:gridCol w:w="4477"/>
      </w:tblGrid>
      <w:tr w:rsidR="0099021F" w14:paraId="1A330C57" w14:textId="77777777" w:rsidTr="00B32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4FC0AD9D" w14:textId="113725EC" w:rsidR="00A54154" w:rsidRPr="00187628" w:rsidRDefault="00B320E8" w:rsidP="00187628">
            <w:pPr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lastRenderedPageBreak/>
              <w:t>Nome</w:t>
            </w:r>
          </w:p>
        </w:tc>
        <w:tc>
          <w:tcPr>
            <w:tcW w:w="3169" w:type="dxa"/>
            <w:tcBorders>
              <w:top w:val="single" w:sz="8" w:space="0" w:color="auto"/>
              <w:bottom w:val="single" w:sz="8" w:space="0" w:color="auto"/>
            </w:tcBorders>
          </w:tcPr>
          <w:p w14:paraId="2DD12D23" w14:textId="43C8B338" w:rsidR="00A54154" w:rsidRPr="00187628" w:rsidRDefault="00A54154" w:rsidP="00187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187628">
              <w:rPr>
                <w:rFonts w:ascii="Cambria" w:hAnsi="Cambria"/>
                <w:b w:val="0"/>
                <w:bCs w:val="0"/>
                <w:sz w:val="24"/>
                <w:szCs w:val="24"/>
              </w:rPr>
              <w:t>Descrizione</w:t>
            </w:r>
          </w:p>
        </w:tc>
        <w:tc>
          <w:tcPr>
            <w:tcW w:w="447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BD6E08" w14:textId="01926450" w:rsidR="00A54154" w:rsidRPr="00187628" w:rsidRDefault="00B320E8" w:rsidP="001876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Fonts w:ascii="Cambria" w:hAnsi="Cambria"/>
                <w:b w:val="0"/>
                <w:bCs w:val="0"/>
                <w:sz w:val="24"/>
                <w:szCs w:val="24"/>
              </w:rPr>
              <w:t>Classi coinvolte</w:t>
            </w:r>
          </w:p>
        </w:tc>
      </w:tr>
      <w:tr w:rsidR="00187628" w14:paraId="79E014DC" w14:textId="77777777" w:rsidTr="00F9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top w:val="single" w:sz="8" w:space="0" w:color="auto"/>
              <w:left w:val="single" w:sz="2" w:space="0" w:color="auto"/>
              <w:right w:val="single" w:sz="2" w:space="0" w:color="auto"/>
            </w:tcBorders>
          </w:tcPr>
          <w:p w14:paraId="58B9C4DF" w14:textId="698405A1" w:rsidR="00187628" w:rsidRDefault="00B30D67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Contract</w:t>
            </w:r>
            <w:proofErr w:type="spellEnd"/>
          </w:p>
          <w:p w14:paraId="336D1A82" w14:textId="559BE555" w:rsidR="00187628" w:rsidRPr="00187628" w:rsidRDefault="00187628" w:rsidP="004D0E0B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169" w:type="dxa"/>
            <w:tcBorders>
              <w:top w:val="single" w:sz="8" w:space="0" w:color="auto"/>
              <w:left w:val="single" w:sz="2" w:space="0" w:color="auto"/>
              <w:right w:val="single" w:sz="4" w:space="0" w:color="auto"/>
            </w:tcBorders>
          </w:tcPr>
          <w:p w14:paraId="7B9EA9D7" w14:textId="2F741BE5" w:rsidR="00A54154" w:rsidRPr="00187628" w:rsidRDefault="00B320E8" w:rsidP="006364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Esprime </w:t>
            </w:r>
            <w:r w:rsidR="00636406">
              <w:rPr>
                <w:rFonts w:asciiTheme="majorHAnsi" w:hAnsiTheme="majorHAnsi" w:cstheme="majorHAnsi"/>
              </w:rPr>
              <w:t>il contratto</w:t>
            </w:r>
            <w:r>
              <w:rPr>
                <w:rFonts w:asciiTheme="majorHAnsi" w:hAnsiTheme="majorHAnsi" w:cstheme="majorHAnsi"/>
              </w:rPr>
              <w:t xml:space="preserve"> tra un rider ed uno shop</w:t>
            </w:r>
            <w:r w:rsidR="0063640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4477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</w:tcPr>
          <w:p w14:paraId="083DC861" w14:textId="49810237" w:rsidR="00187628" w:rsidRPr="00F90D0C" w:rsidRDefault="008E6B6A" w:rsidP="004D0E0B">
            <w:pPr>
              <w:tabs>
                <w:tab w:val="left" w:pos="62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r w:rsidRPr="00F90D0C">
              <w:rPr>
                <w:rFonts w:asciiTheme="majorHAnsi" w:hAnsiTheme="majorHAnsi" w:cstheme="majorHAnsi"/>
                <w:b/>
                <w:bCs/>
              </w:rPr>
              <w:t>R</w:t>
            </w:r>
            <w:r w:rsidR="00101D59">
              <w:rPr>
                <w:rFonts w:asciiTheme="majorHAnsi" w:hAnsiTheme="majorHAnsi" w:cstheme="majorHAnsi"/>
                <w:b/>
                <w:bCs/>
              </w:rPr>
              <w:t>ider [*</w:t>
            </w:r>
            <w:r w:rsidRPr="00F90D0C">
              <w:rPr>
                <w:rFonts w:asciiTheme="majorHAnsi" w:hAnsiTheme="majorHAnsi" w:cstheme="majorHAnsi"/>
                <w:b/>
                <w:bCs/>
              </w:rPr>
              <w:t xml:space="preserve">] </w:t>
            </w:r>
            <w:r w:rsidRPr="00F90D0C">
              <w:rPr>
                <w:rFonts w:asciiTheme="majorHAnsi" w:hAnsiTheme="majorHAnsi" w:cstheme="majorHAnsi"/>
                <w:bCs/>
              </w:rPr>
              <w:t>ruolo (</w:t>
            </w:r>
            <w:proofErr w:type="spellStart"/>
            <w:r w:rsidRPr="00F90D0C">
              <w:rPr>
                <w:rFonts w:asciiTheme="majorHAnsi" w:hAnsiTheme="majorHAnsi" w:cstheme="majorHAnsi"/>
                <w:b/>
                <w:bCs/>
              </w:rPr>
              <w:t>works</w:t>
            </w:r>
            <w:proofErr w:type="spellEnd"/>
            <w:r w:rsidRPr="00F90D0C">
              <w:rPr>
                <w:rFonts w:asciiTheme="majorHAnsi" w:hAnsiTheme="majorHAnsi" w:cstheme="majorHAnsi"/>
                <w:b/>
                <w:bCs/>
              </w:rPr>
              <w:t xml:space="preserve"> for</w:t>
            </w:r>
            <w:r w:rsidRPr="00F90D0C">
              <w:rPr>
                <w:rFonts w:asciiTheme="majorHAnsi" w:hAnsiTheme="majorHAnsi" w:cstheme="majorHAnsi"/>
                <w:bCs/>
              </w:rPr>
              <w:t>)</w:t>
            </w:r>
            <w:r w:rsidR="00F90D0C" w:rsidRPr="00F90D0C">
              <w:rPr>
                <w:rFonts w:asciiTheme="majorHAnsi" w:hAnsiTheme="majorHAnsi" w:cstheme="majorHAnsi"/>
                <w:bCs/>
              </w:rPr>
              <w:t>: indica il Rider che lavora per lo S</w:t>
            </w:r>
            <w:r w:rsidRPr="00F90D0C">
              <w:rPr>
                <w:rFonts w:asciiTheme="majorHAnsi" w:hAnsiTheme="majorHAnsi" w:cstheme="majorHAnsi"/>
                <w:bCs/>
              </w:rPr>
              <w:t>hop.</w:t>
            </w:r>
          </w:p>
          <w:p w14:paraId="10E69B4A" w14:textId="07D3E627" w:rsidR="008E6B6A" w:rsidRPr="008E6B6A" w:rsidRDefault="00101D59" w:rsidP="004D0E0B">
            <w:pPr>
              <w:tabs>
                <w:tab w:val="left" w:pos="62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Shop [1</w:t>
            </w:r>
            <w:r w:rsidR="008E6B6A" w:rsidRPr="00F90D0C">
              <w:rPr>
                <w:rFonts w:asciiTheme="majorHAnsi" w:hAnsiTheme="majorHAnsi" w:cstheme="majorHAnsi"/>
                <w:b/>
                <w:bCs/>
              </w:rPr>
              <w:t xml:space="preserve">] </w:t>
            </w:r>
            <w:r w:rsidR="008E6B6A" w:rsidRPr="00F90D0C">
              <w:rPr>
                <w:rFonts w:asciiTheme="majorHAnsi" w:hAnsiTheme="majorHAnsi" w:cstheme="majorHAnsi"/>
                <w:bCs/>
              </w:rPr>
              <w:t>ruolo (</w:t>
            </w:r>
            <w:proofErr w:type="spellStart"/>
            <w:r w:rsidR="008E6B6A" w:rsidRPr="00F90D0C">
              <w:rPr>
                <w:rFonts w:asciiTheme="majorHAnsi" w:hAnsiTheme="majorHAnsi" w:cstheme="majorHAnsi"/>
                <w:b/>
                <w:bCs/>
              </w:rPr>
              <w:t>has</w:t>
            </w:r>
            <w:proofErr w:type="spellEnd"/>
            <w:r w:rsidR="008E6B6A" w:rsidRPr="00F90D0C">
              <w:rPr>
                <w:rFonts w:asciiTheme="majorHAnsi" w:hAnsiTheme="majorHAnsi" w:cstheme="majorHAnsi"/>
                <w:bCs/>
              </w:rPr>
              <w:t>): indica lo</w:t>
            </w:r>
            <w:r w:rsidR="00F90D0C" w:rsidRPr="00F90D0C">
              <w:rPr>
                <w:rFonts w:asciiTheme="majorHAnsi" w:hAnsiTheme="majorHAnsi" w:cstheme="majorHAnsi"/>
                <w:bCs/>
              </w:rPr>
              <w:t xml:space="preserve"> Shop che assume dei Rider.</w:t>
            </w:r>
            <w:r w:rsidR="008E6B6A">
              <w:rPr>
                <w:rFonts w:asciiTheme="majorHAnsi" w:hAnsiTheme="majorHAnsi" w:cstheme="majorHAnsi"/>
                <w:bCs/>
                <w:sz w:val="16"/>
                <w:szCs w:val="16"/>
              </w:rPr>
              <w:t xml:space="preserve"> </w:t>
            </w:r>
          </w:p>
        </w:tc>
      </w:tr>
      <w:tr w:rsidR="00A54154" w14:paraId="12D76074" w14:textId="77777777" w:rsidTr="00F90D0C">
        <w:trPr>
          <w:trHeight w:val="1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left w:val="single" w:sz="2" w:space="0" w:color="auto"/>
              <w:right w:val="single" w:sz="2" w:space="0" w:color="auto"/>
            </w:tcBorders>
          </w:tcPr>
          <w:p w14:paraId="248D37DB" w14:textId="17A1CA33" w:rsidR="00A54154" w:rsidRPr="00187628" w:rsidRDefault="00636406" w:rsidP="00B30D67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E</w:t>
            </w:r>
            <w:r w:rsidR="00B30D6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xecution</w:t>
            </w:r>
            <w:proofErr w:type="spellEnd"/>
          </w:p>
        </w:tc>
        <w:tc>
          <w:tcPr>
            <w:tcW w:w="3169" w:type="dxa"/>
            <w:tcBorders>
              <w:left w:val="single" w:sz="2" w:space="0" w:color="auto"/>
              <w:right w:val="single" w:sz="4" w:space="0" w:color="auto"/>
            </w:tcBorders>
          </w:tcPr>
          <w:p w14:paraId="58A490D1" w14:textId="6638E348" w:rsidR="00A54154" w:rsidRPr="00187628" w:rsidRDefault="00636406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Esprime l’azione di consegna.</w:t>
            </w:r>
          </w:p>
        </w:tc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</w:tcPr>
          <w:p w14:paraId="18D49C52" w14:textId="60E68F11" w:rsidR="004D0E0B" w:rsidRDefault="00101D59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>Rider [</w:t>
            </w:r>
            <w:proofErr w:type="gramStart"/>
            <w:r>
              <w:rPr>
                <w:rFonts w:asciiTheme="majorHAnsi" w:hAnsiTheme="majorHAnsi" w:cstheme="majorHAnsi"/>
                <w:b/>
              </w:rPr>
              <w:t>0..</w:t>
            </w:r>
            <w:proofErr w:type="gramEnd"/>
            <w:r>
              <w:rPr>
                <w:rFonts w:asciiTheme="majorHAnsi" w:hAnsiTheme="majorHAnsi" w:cstheme="majorHAnsi"/>
                <w:b/>
              </w:rPr>
              <w:t>1</w:t>
            </w:r>
            <w:r w:rsidR="00F90D0C">
              <w:rPr>
                <w:rFonts w:asciiTheme="majorHAnsi" w:hAnsiTheme="majorHAnsi" w:cstheme="majorHAnsi"/>
                <w:b/>
              </w:rPr>
              <w:t xml:space="preserve">] </w:t>
            </w:r>
            <w:r w:rsidR="00F90D0C">
              <w:rPr>
                <w:rFonts w:asciiTheme="majorHAnsi" w:hAnsiTheme="majorHAnsi" w:cstheme="majorHAnsi"/>
              </w:rPr>
              <w:t>ruolo (</w:t>
            </w:r>
            <w:proofErr w:type="spellStart"/>
            <w:r w:rsidR="00F90D0C">
              <w:rPr>
                <w:rFonts w:asciiTheme="majorHAnsi" w:hAnsiTheme="majorHAnsi" w:cstheme="majorHAnsi"/>
                <w:b/>
              </w:rPr>
              <w:t>deliveries</w:t>
            </w:r>
            <w:proofErr w:type="spellEnd"/>
            <w:r w:rsidR="00F90D0C">
              <w:rPr>
                <w:rFonts w:asciiTheme="majorHAnsi" w:hAnsiTheme="majorHAnsi" w:cstheme="majorHAnsi"/>
              </w:rPr>
              <w:t>): indica il Rider che effettua la consegna.</w:t>
            </w:r>
          </w:p>
          <w:p w14:paraId="3C548DF9" w14:textId="3311EF8B" w:rsidR="00F90D0C" w:rsidRPr="00F90D0C" w:rsidRDefault="00F90D0C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b/>
              </w:rPr>
              <w:t>CustomerOrder</w:t>
            </w:r>
            <w:proofErr w:type="spellEnd"/>
            <w:r>
              <w:rPr>
                <w:rFonts w:asciiTheme="majorHAnsi" w:hAnsiTheme="majorHAnsi" w:cstheme="majorHAnsi"/>
                <w:b/>
              </w:rPr>
              <w:t xml:space="preserve"> [</w:t>
            </w:r>
            <w:r w:rsidR="00101D59">
              <w:rPr>
                <w:rFonts w:asciiTheme="majorHAnsi" w:hAnsiTheme="majorHAnsi" w:cstheme="majorHAnsi"/>
                <w:b/>
              </w:rPr>
              <w:t>*</w:t>
            </w:r>
            <w:r>
              <w:rPr>
                <w:rFonts w:asciiTheme="majorHAnsi" w:hAnsiTheme="majorHAnsi" w:cstheme="majorHAnsi"/>
                <w:b/>
              </w:rPr>
              <w:t xml:space="preserve">] </w:t>
            </w:r>
            <w:r>
              <w:rPr>
                <w:rFonts w:asciiTheme="majorHAnsi" w:hAnsiTheme="majorHAnsi" w:cstheme="majorHAnsi"/>
              </w:rPr>
              <w:t>ruolo (</w:t>
            </w:r>
            <w:proofErr w:type="spellStart"/>
            <w:r>
              <w:rPr>
                <w:rFonts w:asciiTheme="majorHAnsi" w:hAnsiTheme="majorHAnsi" w:cstheme="majorHAnsi"/>
                <w:b/>
              </w:rPr>
              <w:t>delivered</w:t>
            </w:r>
            <w:proofErr w:type="spellEnd"/>
            <w:r>
              <w:rPr>
                <w:rFonts w:asciiTheme="majorHAnsi" w:hAnsiTheme="majorHAnsi" w:cstheme="majorHAnsi"/>
              </w:rPr>
              <w:t>): indica la consegna effettuata dal Rider.</w:t>
            </w:r>
          </w:p>
        </w:tc>
      </w:tr>
      <w:tr w:rsidR="00A54154" w14:paraId="66697AB2" w14:textId="77777777" w:rsidTr="00F90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left w:val="single" w:sz="2" w:space="0" w:color="auto"/>
              <w:right w:val="single" w:sz="2" w:space="0" w:color="auto"/>
            </w:tcBorders>
          </w:tcPr>
          <w:p w14:paraId="4C4834D6" w14:textId="00A5B83B" w:rsidR="00A54154" w:rsidRPr="00187628" w:rsidRDefault="00B30D67" w:rsidP="00B320E8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Availability</w:t>
            </w:r>
            <w:proofErr w:type="spellEnd"/>
          </w:p>
        </w:tc>
        <w:tc>
          <w:tcPr>
            <w:tcW w:w="3169" w:type="dxa"/>
            <w:tcBorders>
              <w:left w:val="single" w:sz="2" w:space="0" w:color="auto"/>
              <w:right w:val="single" w:sz="4" w:space="0" w:color="auto"/>
            </w:tcBorders>
          </w:tcPr>
          <w:p w14:paraId="091FDB59" w14:textId="2ED27135" w:rsidR="00A54154" w:rsidRPr="00187628" w:rsidRDefault="00B30D67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Esprime la disponibilità in magazzino dei </w:t>
            </w:r>
            <w:proofErr w:type="spellStart"/>
            <w:r>
              <w:rPr>
                <w:rFonts w:asciiTheme="majorHAnsi" w:hAnsiTheme="majorHAnsi" w:cstheme="majorHAnsi"/>
              </w:rPr>
              <w:t>Meal</w:t>
            </w:r>
            <w:proofErr w:type="spellEnd"/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</w:tcPr>
          <w:p w14:paraId="44663351" w14:textId="7178EF9B" w:rsidR="0099021F" w:rsidRDefault="00101D59" w:rsidP="00F9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</w:rPr>
              <w:t>Shop [</w:t>
            </w:r>
            <w:r w:rsidR="00F90D0C">
              <w:rPr>
                <w:rFonts w:asciiTheme="majorHAnsi" w:hAnsiTheme="majorHAnsi" w:cstheme="majorHAnsi"/>
                <w:b/>
              </w:rPr>
              <w:t xml:space="preserve">*] </w:t>
            </w:r>
            <w:r w:rsidR="00F90D0C">
              <w:rPr>
                <w:rFonts w:asciiTheme="majorHAnsi" w:hAnsiTheme="majorHAnsi" w:cstheme="majorHAnsi"/>
              </w:rPr>
              <w:t>ruolo (</w:t>
            </w:r>
            <w:proofErr w:type="spellStart"/>
            <w:r w:rsidR="00B30D67">
              <w:rPr>
                <w:rFonts w:asciiTheme="majorHAnsi" w:hAnsiTheme="majorHAnsi" w:cstheme="majorHAnsi"/>
                <w:b/>
              </w:rPr>
              <w:t>disposes</w:t>
            </w:r>
            <w:proofErr w:type="spellEnd"/>
            <w:r w:rsidR="00F90D0C">
              <w:rPr>
                <w:rFonts w:asciiTheme="majorHAnsi" w:hAnsiTheme="majorHAnsi" w:cstheme="majorHAnsi"/>
              </w:rPr>
              <w:t>): indica lo Shop che dispone degli alimenti.</w:t>
            </w:r>
          </w:p>
          <w:p w14:paraId="262EA480" w14:textId="57D4E9E8" w:rsidR="00F90D0C" w:rsidRPr="00F90D0C" w:rsidRDefault="00101D59" w:rsidP="00F90D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b/>
              </w:rPr>
              <w:t>Meal</w:t>
            </w:r>
            <w:proofErr w:type="spellEnd"/>
            <w:r>
              <w:rPr>
                <w:rFonts w:asciiTheme="majorHAnsi" w:hAnsiTheme="majorHAnsi" w:cstheme="majorHAnsi"/>
                <w:b/>
              </w:rPr>
              <w:t xml:space="preserve"> [</w:t>
            </w:r>
            <w:r w:rsidR="00F90D0C">
              <w:rPr>
                <w:rFonts w:asciiTheme="majorHAnsi" w:hAnsiTheme="majorHAnsi" w:cstheme="majorHAnsi"/>
                <w:b/>
              </w:rPr>
              <w:t xml:space="preserve">*] </w:t>
            </w:r>
            <w:r w:rsidR="00F90D0C">
              <w:rPr>
                <w:rFonts w:asciiTheme="majorHAnsi" w:hAnsiTheme="majorHAnsi" w:cstheme="majorHAnsi"/>
              </w:rPr>
              <w:t>ruolo (</w:t>
            </w:r>
            <w:proofErr w:type="spellStart"/>
            <w:r w:rsidR="00B30D67">
              <w:rPr>
                <w:rFonts w:asciiTheme="majorHAnsi" w:hAnsiTheme="majorHAnsi" w:cstheme="majorHAnsi"/>
                <w:b/>
              </w:rPr>
              <w:t>available</w:t>
            </w:r>
            <w:proofErr w:type="spellEnd"/>
            <w:r w:rsidR="00F90D0C">
              <w:rPr>
                <w:rFonts w:asciiTheme="majorHAnsi" w:hAnsiTheme="majorHAnsi" w:cstheme="majorHAnsi"/>
              </w:rPr>
              <w:t xml:space="preserve">): indica il </w:t>
            </w:r>
            <w:proofErr w:type="spellStart"/>
            <w:r w:rsidR="00F90D0C">
              <w:rPr>
                <w:rFonts w:asciiTheme="majorHAnsi" w:hAnsiTheme="majorHAnsi" w:cstheme="majorHAnsi"/>
              </w:rPr>
              <w:t>Meal</w:t>
            </w:r>
            <w:proofErr w:type="spellEnd"/>
            <w:r w:rsidR="00F90D0C">
              <w:rPr>
                <w:rFonts w:asciiTheme="majorHAnsi" w:hAnsiTheme="majorHAnsi" w:cstheme="majorHAnsi"/>
              </w:rPr>
              <w:t xml:space="preserve"> disponibile per lo Shop.</w:t>
            </w:r>
          </w:p>
        </w:tc>
      </w:tr>
      <w:tr w:rsidR="00A54154" w14:paraId="5EC2DB98" w14:textId="77777777" w:rsidTr="00ED152A">
        <w:trPr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left w:val="single" w:sz="2" w:space="0" w:color="auto"/>
              <w:right w:val="single" w:sz="2" w:space="0" w:color="auto"/>
            </w:tcBorders>
          </w:tcPr>
          <w:p w14:paraId="6B9BF131" w14:textId="22151B0D" w:rsidR="00A54154" w:rsidRPr="00187628" w:rsidRDefault="0099021F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Meal</w:t>
            </w:r>
            <w:r w:rsidR="00B320E8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-ordercomposition</w:t>
            </w:r>
            <w:proofErr w:type="spellEnd"/>
          </w:p>
        </w:tc>
        <w:tc>
          <w:tcPr>
            <w:tcW w:w="3169" w:type="dxa"/>
            <w:tcBorders>
              <w:left w:val="single" w:sz="2" w:space="0" w:color="auto"/>
              <w:right w:val="single" w:sz="4" w:space="0" w:color="auto"/>
            </w:tcBorders>
          </w:tcPr>
          <w:p w14:paraId="5880E7B3" w14:textId="19552CF8" w:rsidR="00A54154" w:rsidRPr="00187628" w:rsidRDefault="00A54154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</w:tcPr>
          <w:p w14:paraId="5A1B86F9" w14:textId="7863D531" w:rsidR="0099021F" w:rsidRDefault="00F90D0C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b/>
              </w:rPr>
              <w:t>Meal</w:t>
            </w:r>
            <w:proofErr w:type="spellEnd"/>
            <w:r>
              <w:rPr>
                <w:rFonts w:asciiTheme="majorHAnsi" w:hAnsiTheme="majorHAnsi" w:cstheme="majorHAnsi"/>
                <w:b/>
              </w:rPr>
              <w:t xml:space="preserve"> [</w:t>
            </w:r>
            <w:r w:rsidR="00101D59">
              <w:rPr>
                <w:rFonts w:asciiTheme="majorHAnsi" w:hAnsiTheme="majorHAnsi" w:cstheme="majorHAnsi"/>
                <w:b/>
              </w:rPr>
              <w:t>1</w:t>
            </w:r>
            <w:r>
              <w:rPr>
                <w:rFonts w:asciiTheme="majorHAnsi" w:hAnsiTheme="majorHAnsi" w:cstheme="majorHAnsi"/>
                <w:b/>
              </w:rPr>
              <w:t xml:space="preserve">] </w:t>
            </w:r>
            <w:r>
              <w:rPr>
                <w:rFonts w:asciiTheme="majorHAnsi" w:hAnsiTheme="majorHAnsi" w:cstheme="majorHAnsi"/>
              </w:rPr>
              <w:t xml:space="preserve">ruolo (): indica il </w:t>
            </w:r>
            <w:proofErr w:type="spellStart"/>
            <w:r>
              <w:rPr>
                <w:rFonts w:asciiTheme="majorHAnsi" w:hAnsiTheme="majorHAnsi" w:cstheme="majorHAnsi"/>
              </w:rPr>
              <w:t>Meal</w:t>
            </w:r>
            <w:proofErr w:type="spellEnd"/>
            <w:r w:rsidR="00C91B27">
              <w:rPr>
                <w:rFonts w:asciiTheme="majorHAnsi" w:hAnsiTheme="majorHAnsi" w:cstheme="majorHAnsi"/>
              </w:rPr>
              <w:t xml:space="preserve"> che compone un ordine.</w:t>
            </w:r>
          </w:p>
          <w:p w14:paraId="6445A474" w14:textId="47FB2C7D" w:rsidR="00C91B27" w:rsidRPr="00C91B27" w:rsidRDefault="00101D59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  <w:b/>
              </w:rPr>
              <w:t>OrderComposition</w:t>
            </w:r>
            <w:proofErr w:type="spellEnd"/>
            <w:r>
              <w:rPr>
                <w:rFonts w:asciiTheme="majorHAnsi" w:hAnsiTheme="majorHAnsi" w:cstheme="majorHAnsi"/>
                <w:b/>
              </w:rPr>
              <w:t xml:space="preserve"> [*</w:t>
            </w:r>
            <w:r w:rsidR="00C91B27">
              <w:rPr>
                <w:rFonts w:asciiTheme="majorHAnsi" w:hAnsiTheme="majorHAnsi" w:cstheme="majorHAnsi"/>
                <w:b/>
              </w:rPr>
              <w:t xml:space="preserve">] </w:t>
            </w:r>
            <w:r w:rsidR="00C91B27">
              <w:rPr>
                <w:rFonts w:asciiTheme="majorHAnsi" w:hAnsiTheme="majorHAnsi" w:cstheme="majorHAnsi"/>
              </w:rPr>
              <w:t>ruolo</w:t>
            </w:r>
            <w:r w:rsidR="00B30D67">
              <w:rPr>
                <w:rFonts w:asciiTheme="majorHAnsi" w:hAnsiTheme="majorHAnsi" w:cstheme="majorHAnsi"/>
              </w:rPr>
              <w:t xml:space="preserve"> ():</w:t>
            </w:r>
          </w:p>
        </w:tc>
      </w:tr>
      <w:tr w:rsidR="00A54154" w14:paraId="67507DCF" w14:textId="77777777" w:rsidTr="00ED1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left w:val="single" w:sz="2" w:space="0" w:color="auto"/>
              <w:right w:val="single" w:sz="2" w:space="0" w:color="auto"/>
            </w:tcBorders>
          </w:tcPr>
          <w:p w14:paraId="746F2DCF" w14:textId="46914089" w:rsidR="00A54154" w:rsidRPr="00187628" w:rsidRDefault="00636406" w:rsidP="00B30D67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Allerg</w:t>
            </w:r>
            <w:r w:rsidR="00B30D6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y</w:t>
            </w:r>
            <w:proofErr w:type="spellEnd"/>
          </w:p>
        </w:tc>
        <w:tc>
          <w:tcPr>
            <w:tcW w:w="3169" w:type="dxa"/>
            <w:tcBorders>
              <w:left w:val="single" w:sz="2" w:space="0" w:color="auto"/>
              <w:right w:val="single" w:sz="4" w:space="0" w:color="auto"/>
            </w:tcBorders>
          </w:tcPr>
          <w:p w14:paraId="683D4500" w14:textId="34D6C864" w:rsidR="00A54154" w:rsidRPr="00187628" w:rsidRDefault="00636406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Esprime gli allergeni di un alimento</w:t>
            </w:r>
            <w:r w:rsidR="00B30D67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</w:tcPr>
          <w:p w14:paraId="073425A8" w14:textId="05B36535" w:rsidR="00636406" w:rsidRPr="00101D59" w:rsidRDefault="00636406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101D59">
              <w:rPr>
                <w:rFonts w:asciiTheme="majorHAnsi" w:hAnsiTheme="majorHAnsi" w:cstheme="majorHAnsi"/>
                <w:b/>
              </w:rPr>
              <w:t>Meal</w:t>
            </w:r>
            <w:proofErr w:type="spellEnd"/>
            <w:r w:rsidR="00101D59">
              <w:rPr>
                <w:rFonts w:asciiTheme="majorHAnsi" w:hAnsiTheme="majorHAnsi" w:cstheme="majorHAnsi"/>
                <w:b/>
              </w:rPr>
              <w:t xml:space="preserve"> [*] </w:t>
            </w:r>
            <w:r w:rsidR="00101D59">
              <w:rPr>
                <w:rFonts w:asciiTheme="majorHAnsi" w:hAnsiTheme="majorHAnsi" w:cstheme="majorHAnsi"/>
              </w:rPr>
              <w:t>ruolo (</w:t>
            </w:r>
            <w:proofErr w:type="spellStart"/>
            <w:r w:rsidR="00101D59" w:rsidRPr="00ED152A">
              <w:rPr>
                <w:rFonts w:asciiTheme="majorHAnsi" w:hAnsiTheme="majorHAnsi" w:cstheme="majorHAnsi"/>
                <w:b/>
              </w:rPr>
              <w:t>has</w:t>
            </w:r>
            <w:proofErr w:type="spellEnd"/>
            <w:r w:rsidR="00101D59">
              <w:rPr>
                <w:rFonts w:asciiTheme="majorHAnsi" w:hAnsiTheme="majorHAnsi" w:cstheme="majorHAnsi"/>
              </w:rPr>
              <w:t xml:space="preserve">): indica il </w:t>
            </w:r>
            <w:proofErr w:type="spellStart"/>
            <w:r w:rsidR="00B30D67">
              <w:rPr>
                <w:rFonts w:asciiTheme="majorHAnsi" w:hAnsiTheme="majorHAnsi" w:cstheme="majorHAnsi"/>
              </w:rPr>
              <w:t>Meal</w:t>
            </w:r>
            <w:proofErr w:type="spellEnd"/>
            <w:r w:rsidR="00B30D67">
              <w:rPr>
                <w:rFonts w:asciiTheme="majorHAnsi" w:hAnsiTheme="majorHAnsi" w:cstheme="majorHAnsi"/>
              </w:rPr>
              <w:t xml:space="preserve"> che </w:t>
            </w:r>
            <w:r w:rsidR="00FC7E59">
              <w:rPr>
                <w:rFonts w:asciiTheme="majorHAnsi" w:hAnsiTheme="majorHAnsi" w:cstheme="majorHAnsi"/>
              </w:rPr>
              <w:t>potrà avere allergeni.</w:t>
            </w:r>
            <w:bookmarkStart w:id="0" w:name="_GoBack"/>
            <w:bookmarkEnd w:id="0"/>
          </w:p>
          <w:p w14:paraId="118CF2EF" w14:textId="2709ACFA" w:rsidR="00636406" w:rsidRPr="00B30D67" w:rsidRDefault="00636406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B30D67">
              <w:rPr>
                <w:rFonts w:asciiTheme="majorHAnsi" w:hAnsiTheme="majorHAnsi" w:cstheme="majorHAnsi"/>
                <w:b/>
              </w:rPr>
              <w:t>Allergens</w:t>
            </w:r>
            <w:proofErr w:type="spellEnd"/>
            <w:r w:rsidR="00B30D67">
              <w:rPr>
                <w:rFonts w:asciiTheme="majorHAnsi" w:hAnsiTheme="majorHAnsi" w:cstheme="majorHAnsi"/>
                <w:b/>
              </w:rPr>
              <w:t xml:space="preserve"> [0..14] </w:t>
            </w:r>
            <w:r w:rsidR="00B30D67">
              <w:rPr>
                <w:rFonts w:asciiTheme="majorHAnsi" w:hAnsiTheme="majorHAnsi" w:cstheme="majorHAnsi"/>
              </w:rPr>
              <w:t>ruolo (</w:t>
            </w:r>
            <w:r w:rsidR="00ED152A" w:rsidRPr="00ED152A">
              <w:rPr>
                <w:rFonts w:asciiTheme="majorHAnsi" w:hAnsiTheme="majorHAnsi" w:cstheme="majorHAnsi"/>
                <w:b/>
              </w:rPr>
              <w:t>in</w:t>
            </w:r>
            <w:r w:rsidR="00B30D67">
              <w:rPr>
                <w:rFonts w:asciiTheme="majorHAnsi" w:hAnsiTheme="majorHAnsi" w:cstheme="majorHAnsi"/>
              </w:rPr>
              <w:t>):</w:t>
            </w:r>
            <w:r w:rsidR="00ED152A">
              <w:rPr>
                <w:rFonts w:asciiTheme="majorHAnsi" w:hAnsiTheme="majorHAnsi" w:cstheme="majorHAnsi"/>
              </w:rPr>
              <w:t xml:space="preserve"> indica l’allergene contenuto in un alimento.</w:t>
            </w:r>
          </w:p>
        </w:tc>
      </w:tr>
      <w:tr w:rsidR="00A54154" w14:paraId="598D7BF1" w14:textId="77777777" w:rsidTr="00ED152A">
        <w:trPr>
          <w:trHeight w:val="1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left w:val="single" w:sz="2" w:space="0" w:color="auto"/>
              <w:right w:val="single" w:sz="2" w:space="0" w:color="auto"/>
            </w:tcBorders>
          </w:tcPr>
          <w:p w14:paraId="15F756E0" w14:textId="62331AFD" w:rsidR="00A54154" w:rsidRPr="00187628" w:rsidRDefault="00636406" w:rsidP="00B30D67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Prepara</w:t>
            </w:r>
            <w:r w:rsidR="00B30D67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tion</w:t>
            </w:r>
            <w:proofErr w:type="spellEnd"/>
          </w:p>
        </w:tc>
        <w:tc>
          <w:tcPr>
            <w:tcW w:w="3169" w:type="dxa"/>
            <w:tcBorders>
              <w:left w:val="single" w:sz="2" w:space="0" w:color="auto"/>
              <w:right w:val="single" w:sz="4" w:space="0" w:color="auto"/>
            </w:tcBorders>
          </w:tcPr>
          <w:p w14:paraId="4CCC9FB3" w14:textId="2B3F3B7D" w:rsidR="00A54154" w:rsidRPr="00187628" w:rsidRDefault="00636406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Esprime la preparazione degli ordini da parte di un negozio.</w:t>
            </w:r>
          </w:p>
        </w:tc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</w:tcPr>
          <w:p w14:paraId="4C3A91BE" w14:textId="26D141CA" w:rsidR="0099021F" w:rsidRPr="00B30D67" w:rsidRDefault="00636406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r w:rsidRPr="00B30D67">
              <w:rPr>
                <w:rFonts w:asciiTheme="majorHAnsi" w:hAnsiTheme="majorHAnsi" w:cstheme="majorHAnsi"/>
                <w:b/>
              </w:rPr>
              <w:t>CustomerOrder</w:t>
            </w:r>
            <w:proofErr w:type="spellEnd"/>
            <w:r w:rsidR="00B30D67">
              <w:rPr>
                <w:rFonts w:asciiTheme="majorHAnsi" w:hAnsiTheme="majorHAnsi" w:cstheme="majorHAnsi"/>
                <w:b/>
              </w:rPr>
              <w:t xml:space="preserve"> [*] </w:t>
            </w:r>
            <w:r w:rsidR="00B30D67">
              <w:rPr>
                <w:rFonts w:asciiTheme="majorHAnsi" w:hAnsiTheme="majorHAnsi" w:cstheme="majorHAnsi"/>
              </w:rPr>
              <w:t>ruolo (</w:t>
            </w:r>
            <w:proofErr w:type="spellStart"/>
            <w:r w:rsidR="00ED152A" w:rsidRPr="00ED152A">
              <w:rPr>
                <w:rFonts w:asciiTheme="majorHAnsi" w:hAnsiTheme="majorHAnsi" w:cstheme="majorHAnsi"/>
                <w:b/>
              </w:rPr>
              <w:t>prepared</w:t>
            </w:r>
            <w:proofErr w:type="spellEnd"/>
            <w:r w:rsidR="00ED152A" w:rsidRPr="00ED152A">
              <w:rPr>
                <w:rFonts w:asciiTheme="majorHAnsi" w:hAnsiTheme="majorHAnsi" w:cstheme="majorHAnsi"/>
                <w:b/>
              </w:rPr>
              <w:t xml:space="preserve"> by</w:t>
            </w:r>
            <w:r w:rsidR="00B30D67">
              <w:rPr>
                <w:rFonts w:asciiTheme="majorHAnsi" w:hAnsiTheme="majorHAnsi" w:cstheme="majorHAnsi"/>
              </w:rPr>
              <w:t>)</w:t>
            </w:r>
            <w:r w:rsidR="00ED152A">
              <w:rPr>
                <w:rFonts w:asciiTheme="majorHAnsi" w:hAnsiTheme="majorHAnsi" w:cstheme="majorHAnsi"/>
              </w:rPr>
              <w:t>: indica l’ordine gestito da uno Shop.</w:t>
            </w:r>
          </w:p>
          <w:p w14:paraId="61176513" w14:textId="6CB90770" w:rsidR="00636406" w:rsidRPr="00ED152A" w:rsidRDefault="00ED152A" w:rsidP="00ED15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ED152A">
              <w:rPr>
                <w:rFonts w:asciiTheme="majorHAnsi" w:hAnsiTheme="majorHAnsi" w:cstheme="majorHAnsi"/>
                <w:b/>
              </w:rPr>
              <w:t>Shop</w:t>
            </w:r>
            <w:r>
              <w:rPr>
                <w:rFonts w:asciiTheme="majorHAnsi" w:hAnsiTheme="majorHAnsi" w:cstheme="majorHAnsi"/>
                <w:b/>
              </w:rPr>
              <w:t xml:space="preserve"> [1] </w:t>
            </w:r>
            <w:r>
              <w:rPr>
                <w:rFonts w:asciiTheme="majorHAnsi" w:hAnsiTheme="majorHAnsi" w:cstheme="majorHAnsi"/>
              </w:rPr>
              <w:t>ruolo (</w:t>
            </w:r>
            <w:proofErr w:type="spellStart"/>
            <w:r w:rsidRPr="00ED152A">
              <w:rPr>
                <w:rFonts w:asciiTheme="majorHAnsi" w:hAnsiTheme="majorHAnsi" w:cstheme="majorHAnsi"/>
                <w:b/>
              </w:rPr>
              <w:t>prepares</w:t>
            </w:r>
            <w:proofErr w:type="spellEnd"/>
            <w:r>
              <w:rPr>
                <w:rFonts w:asciiTheme="majorHAnsi" w:hAnsiTheme="majorHAnsi" w:cstheme="majorHAnsi"/>
              </w:rPr>
              <w:t>): indica lo Shop che prepara l’ordine.</w:t>
            </w:r>
          </w:p>
        </w:tc>
      </w:tr>
      <w:tr w:rsidR="00A54154" w14:paraId="2393EB01" w14:textId="77777777" w:rsidTr="0063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left w:val="single" w:sz="2" w:space="0" w:color="auto"/>
              <w:right w:val="single" w:sz="2" w:space="0" w:color="auto"/>
            </w:tcBorders>
          </w:tcPr>
          <w:p w14:paraId="23D8B7ED" w14:textId="3114182E" w:rsidR="00B320E8" w:rsidRPr="00187628" w:rsidRDefault="0099021F" w:rsidP="004D0E0B">
            <w:pP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OrderComposition</w:t>
            </w:r>
            <w:r w:rsidR="00B320E8"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  <w:t>-customerorder</w:t>
            </w:r>
            <w:proofErr w:type="spellEnd"/>
          </w:p>
        </w:tc>
        <w:tc>
          <w:tcPr>
            <w:tcW w:w="3169" w:type="dxa"/>
            <w:tcBorders>
              <w:left w:val="single" w:sz="2" w:space="0" w:color="auto"/>
              <w:right w:val="single" w:sz="4" w:space="0" w:color="auto"/>
            </w:tcBorders>
          </w:tcPr>
          <w:p w14:paraId="4C14BDBD" w14:textId="6B25E96A" w:rsidR="00A54154" w:rsidRPr="00187628" w:rsidRDefault="00A5415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</w:tcPr>
          <w:p w14:paraId="52BFCFCE" w14:textId="048342E9" w:rsidR="00A54154" w:rsidRPr="00F90D0C" w:rsidRDefault="00A54154" w:rsidP="004D0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B320E8" w14:paraId="6B84A091" w14:textId="77777777" w:rsidTr="00B320E8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5" w:type="dxa"/>
            <w:tcBorders>
              <w:left w:val="single" w:sz="2" w:space="0" w:color="auto"/>
              <w:right w:val="single" w:sz="2" w:space="0" w:color="auto"/>
            </w:tcBorders>
          </w:tcPr>
          <w:p w14:paraId="5D2DF397" w14:textId="1516602E" w:rsidR="00B320E8" w:rsidRPr="00B320E8" w:rsidRDefault="00636406" w:rsidP="00101D59">
            <w:pPr>
              <w:rPr>
                <w:rFonts w:asciiTheme="majorHAnsi" w:hAnsiTheme="majorHAnsi" w:cstheme="majorHAnsi"/>
                <w:b w:val="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 w:val="0"/>
                <w:sz w:val="24"/>
                <w:szCs w:val="24"/>
              </w:rPr>
              <w:t>Appartenenza Ordine</w:t>
            </w:r>
          </w:p>
        </w:tc>
        <w:tc>
          <w:tcPr>
            <w:tcW w:w="3169" w:type="dxa"/>
            <w:tcBorders>
              <w:left w:val="single" w:sz="2" w:space="0" w:color="auto"/>
              <w:right w:val="single" w:sz="4" w:space="0" w:color="auto"/>
            </w:tcBorders>
          </w:tcPr>
          <w:p w14:paraId="46E6C3CB" w14:textId="33D9F557" w:rsidR="00B320E8" w:rsidRDefault="00636406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Esprime un legame tra l’utente e l’ordine.</w:t>
            </w:r>
          </w:p>
        </w:tc>
        <w:tc>
          <w:tcPr>
            <w:tcW w:w="4477" w:type="dxa"/>
            <w:tcBorders>
              <w:left w:val="single" w:sz="4" w:space="0" w:color="auto"/>
              <w:right w:val="single" w:sz="4" w:space="0" w:color="auto"/>
            </w:tcBorders>
          </w:tcPr>
          <w:p w14:paraId="264FCB88" w14:textId="0874630F" w:rsidR="00B320E8" w:rsidRPr="00ED152A" w:rsidRDefault="00636406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ED152A">
              <w:rPr>
                <w:rFonts w:asciiTheme="majorHAnsi" w:hAnsiTheme="majorHAnsi" w:cstheme="majorHAnsi"/>
                <w:b/>
                <w:bCs/>
              </w:rPr>
              <w:t>Customer</w:t>
            </w:r>
            <w:proofErr w:type="spellEnd"/>
            <w:r w:rsidR="00ED152A">
              <w:rPr>
                <w:rFonts w:asciiTheme="majorHAnsi" w:hAnsiTheme="majorHAnsi" w:cstheme="majorHAnsi"/>
                <w:b/>
                <w:bCs/>
              </w:rPr>
              <w:t xml:space="preserve"> [1] </w:t>
            </w:r>
            <w:r w:rsidR="00ED152A">
              <w:rPr>
                <w:rFonts w:asciiTheme="majorHAnsi" w:hAnsiTheme="majorHAnsi" w:cstheme="majorHAnsi"/>
                <w:bCs/>
              </w:rPr>
              <w:t>ruolo (</w:t>
            </w:r>
            <w:r w:rsidR="00ED152A" w:rsidRPr="00ED152A">
              <w:rPr>
                <w:rFonts w:asciiTheme="majorHAnsi" w:hAnsiTheme="majorHAnsi" w:cstheme="majorHAnsi"/>
                <w:b/>
                <w:bCs/>
              </w:rPr>
              <w:t>from</w:t>
            </w:r>
            <w:r w:rsidR="00ED152A">
              <w:rPr>
                <w:rFonts w:asciiTheme="majorHAnsi" w:hAnsiTheme="majorHAnsi" w:cstheme="majorHAnsi"/>
                <w:bCs/>
              </w:rPr>
              <w:t xml:space="preserve">): indica l’utente che </w:t>
            </w:r>
            <w:proofErr w:type="gramStart"/>
            <w:r w:rsidR="00ED152A">
              <w:rPr>
                <w:rFonts w:asciiTheme="majorHAnsi" w:hAnsiTheme="majorHAnsi" w:cstheme="majorHAnsi"/>
                <w:bCs/>
              </w:rPr>
              <w:t>effettua(</w:t>
            </w:r>
            <w:proofErr w:type="gramEnd"/>
            <w:r w:rsidR="00ED152A">
              <w:rPr>
                <w:rFonts w:asciiTheme="majorHAnsi" w:hAnsiTheme="majorHAnsi" w:cstheme="majorHAnsi"/>
                <w:bCs/>
              </w:rPr>
              <w:t>o richiede) l’ordine.</w:t>
            </w:r>
          </w:p>
          <w:p w14:paraId="1DF217B8" w14:textId="3FB8A865" w:rsidR="00636406" w:rsidRPr="00ED152A" w:rsidRDefault="00636406" w:rsidP="004D0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</w:rPr>
            </w:pPr>
            <w:proofErr w:type="spellStart"/>
            <w:r w:rsidRPr="00ED152A">
              <w:rPr>
                <w:rFonts w:asciiTheme="majorHAnsi" w:hAnsiTheme="majorHAnsi" w:cstheme="majorHAnsi"/>
                <w:b/>
                <w:bCs/>
              </w:rPr>
              <w:t>CustomerOrder</w:t>
            </w:r>
            <w:proofErr w:type="spellEnd"/>
            <w:r w:rsidR="00ED152A">
              <w:rPr>
                <w:rFonts w:asciiTheme="majorHAnsi" w:hAnsiTheme="majorHAnsi" w:cstheme="majorHAnsi"/>
                <w:b/>
                <w:bCs/>
              </w:rPr>
              <w:t xml:space="preserve"> [*] </w:t>
            </w:r>
            <w:r w:rsidR="00ED152A">
              <w:rPr>
                <w:rFonts w:asciiTheme="majorHAnsi" w:hAnsiTheme="majorHAnsi" w:cstheme="majorHAnsi"/>
                <w:bCs/>
              </w:rPr>
              <w:t>ruolo (</w:t>
            </w:r>
            <w:proofErr w:type="spellStart"/>
            <w:r w:rsidR="00ED152A" w:rsidRPr="00ED152A">
              <w:rPr>
                <w:rFonts w:asciiTheme="majorHAnsi" w:hAnsiTheme="majorHAnsi" w:cstheme="majorHAnsi"/>
                <w:b/>
                <w:bCs/>
              </w:rPr>
              <w:t>does</w:t>
            </w:r>
            <w:proofErr w:type="spellEnd"/>
            <w:r w:rsidR="00ED152A">
              <w:rPr>
                <w:rFonts w:asciiTheme="majorHAnsi" w:hAnsiTheme="majorHAnsi" w:cstheme="majorHAnsi"/>
                <w:bCs/>
              </w:rPr>
              <w:t>): indica l’ordine effettuato da un utente.</w:t>
            </w:r>
          </w:p>
        </w:tc>
      </w:tr>
    </w:tbl>
    <w:p w14:paraId="5A65FE2C" w14:textId="0B73E119" w:rsidR="00FC7E59" w:rsidRDefault="00FC7E59" w:rsidP="00FC7E59"/>
    <w:p w14:paraId="1F7CCA38" w14:textId="11668C8E" w:rsidR="00FC7E59" w:rsidRDefault="00FC7E59" w:rsidP="00FC7E59">
      <w:pPr>
        <w:ind w:left="2130" w:hanging="2130"/>
      </w:pPr>
    </w:p>
    <w:p w14:paraId="262ADEA2" w14:textId="1668F8EC" w:rsidR="00FC7E59" w:rsidRDefault="00FC7E59" w:rsidP="00FC7E59">
      <w:pPr>
        <w:ind w:left="2130" w:hanging="2130"/>
      </w:pPr>
      <w:r>
        <w:t xml:space="preserve">Se non sbaglio le associazioni con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non vanno messe.</w:t>
      </w:r>
    </w:p>
    <w:sectPr w:rsidR="00FC7E5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F29"/>
    <w:rsid w:val="00101D59"/>
    <w:rsid w:val="00187628"/>
    <w:rsid w:val="00226F20"/>
    <w:rsid w:val="00264C5D"/>
    <w:rsid w:val="003B72AD"/>
    <w:rsid w:val="004D0E0B"/>
    <w:rsid w:val="005C3064"/>
    <w:rsid w:val="00636406"/>
    <w:rsid w:val="008A4F29"/>
    <w:rsid w:val="008E6B6A"/>
    <w:rsid w:val="0099021F"/>
    <w:rsid w:val="00A54154"/>
    <w:rsid w:val="00B30D67"/>
    <w:rsid w:val="00B320E8"/>
    <w:rsid w:val="00C91B27"/>
    <w:rsid w:val="00ED152A"/>
    <w:rsid w:val="00F90D0C"/>
    <w:rsid w:val="00FC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03F7"/>
  <w15:chartTrackingRefBased/>
  <w15:docId w15:val="{3B883AE0-1DCA-451B-AAA3-F763C865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541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54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A54154"/>
    <w:pPr>
      <w:outlineLvl w:val="9"/>
    </w:pPr>
    <w:rPr>
      <w:lang w:eastAsia="it-IT"/>
    </w:rPr>
  </w:style>
  <w:style w:type="table" w:styleId="Grigliatabella">
    <w:name w:val="Table Grid"/>
    <w:basedOn w:val="Tabellanormale"/>
    <w:uiPriority w:val="39"/>
    <w:rsid w:val="00A54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A541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A541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2">
    <w:name w:val="Plain Table 2"/>
    <w:basedOn w:val="Tabellanormale"/>
    <w:uiPriority w:val="42"/>
    <w:rsid w:val="00A5415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B831F-F6AC-4FD6-94DD-E148940A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ELIAS DE ANGELIS</dc:creator>
  <cp:keywords/>
  <dc:description/>
  <cp:lastModifiedBy>Mirco</cp:lastModifiedBy>
  <cp:revision>3</cp:revision>
  <dcterms:created xsi:type="dcterms:W3CDTF">2021-03-10T10:54:00Z</dcterms:created>
  <dcterms:modified xsi:type="dcterms:W3CDTF">2021-03-10T17:52:00Z</dcterms:modified>
</cp:coreProperties>
</file>