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528" w:rsidRDefault="00497528" w:rsidP="00497528">
      <w:pPr>
        <w:pStyle w:val="Heading2"/>
        <w:shd w:val="clear" w:color="auto" w:fill="FFFFFF"/>
        <w:spacing w:before="300" w:beforeAutospacing="0" w:after="300" w:afterAutospacing="0" w:line="360" w:lineRule="atLeast"/>
        <w:textAlignment w:val="baseline"/>
        <w:rPr>
          <w:rFonts w:ascii="Trebuchet MS" w:hAnsi="Trebuchet MS"/>
          <w:i/>
          <w:iCs/>
          <w:color w:val="000000"/>
          <w:sz w:val="39"/>
          <w:szCs w:val="39"/>
        </w:rPr>
      </w:pPr>
      <w:bookmarkStart w:id="0" w:name="_GoBack"/>
      <w:bookmarkEnd w:id="0"/>
      <w:r>
        <w:rPr>
          <w:rFonts w:ascii="Trebuchet MS" w:hAnsi="Trebuchet MS"/>
          <w:i/>
          <w:iCs/>
          <w:color w:val="000000"/>
          <w:sz w:val="39"/>
          <w:szCs w:val="39"/>
        </w:rPr>
        <w:t>Gherkin Syntax</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Like YAML or Python, Gherkin is a line-oriented language that uses indentation to define structure. Line endings terminate statements (called steps) and either spaces or tabs may be used for indentation. (We suggest you use spaces for portability.) Finally, most lines in Gherkin start with a special keyword:</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Feature:</w:t>
      </w:r>
      <w:r w:rsidRPr="00497528">
        <w:rPr>
          <w:rFonts w:ascii="Courier New" w:eastAsia="Times New Roman" w:hAnsi="Courier New" w:cs="Courier New"/>
          <w:color w:val="CCCCCC"/>
          <w:sz w:val="20"/>
          <w:szCs w:val="20"/>
          <w:bdr w:val="none" w:sz="0" w:space="0" w:color="auto" w:frame="1"/>
        </w:rPr>
        <w:t xml:space="preserve"> Some terse yet descriptive text of what is desired</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In order to realize a named business value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As an explicit system actor</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I want to gain some beneficial outcome which furthers the goal</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Some determinable business situation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some precondition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some other precondition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some action by the actor</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some other action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yet another action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some testable outcome is achieved</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something else we can check happens too</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A different situation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The parser divides the input into features, scenarios and steps. Let’s walk through the above example:</w:t>
      </w:r>
    </w:p>
    <w:p w:rsidR="00497528" w:rsidRPr="00497528" w:rsidRDefault="00497528" w:rsidP="00497528">
      <w:pPr>
        <w:numPr>
          <w:ilvl w:val="0"/>
          <w:numId w:val="1"/>
        </w:numPr>
        <w:spacing w:after="0" w:line="300" w:lineRule="atLeast"/>
        <w:ind w:left="270"/>
        <w:textAlignment w:val="baseline"/>
        <w:rPr>
          <w:rFonts w:ascii="Trebuchet MS" w:eastAsia="Times New Roman" w:hAnsi="Trebuchet MS" w:cs="Times New Roman"/>
          <w:color w:val="4F4F4F"/>
          <w:sz w:val="23"/>
          <w:szCs w:val="23"/>
        </w:rPr>
      </w:pPr>
      <w:r w:rsidRPr="00497528">
        <w:rPr>
          <w:rFonts w:ascii="Courier New" w:eastAsia="Times New Roman" w:hAnsi="Courier New" w:cs="Courier New"/>
          <w:color w:val="000000"/>
          <w:sz w:val="21"/>
          <w:szCs w:val="21"/>
          <w:bdr w:val="none" w:sz="0" w:space="0" w:color="auto" w:frame="1"/>
        </w:rPr>
        <w:t>Feature:</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Some</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terse</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yet</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descriptive</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text</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of</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what</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is</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desired</w:t>
      </w:r>
      <w:r w:rsidRPr="00497528">
        <w:rPr>
          <w:rFonts w:ascii="Trebuchet MS" w:eastAsia="Times New Roman" w:hAnsi="Trebuchet MS" w:cs="Times New Roman"/>
          <w:color w:val="4F4F4F"/>
          <w:sz w:val="23"/>
          <w:szCs w:val="23"/>
        </w:rPr>
        <w:t> starts the feature and gives it a title. Learn more about features in the “</w:t>
      </w:r>
      <w:hyperlink r:id="rId6" w:anchor="features" w:history="1">
        <w:r w:rsidRPr="00497528">
          <w:rPr>
            <w:rFonts w:ascii="Trebuchet MS" w:eastAsia="Times New Roman" w:hAnsi="Trebuchet MS" w:cs="Times New Roman"/>
            <w:color w:val="000000"/>
            <w:sz w:val="23"/>
            <w:szCs w:val="23"/>
            <w:u w:val="single"/>
          </w:rPr>
          <w:t>Features</w:t>
        </w:r>
      </w:hyperlink>
      <w:r w:rsidRPr="00497528">
        <w:rPr>
          <w:rFonts w:ascii="Trebuchet MS" w:eastAsia="Times New Roman" w:hAnsi="Trebuchet MS" w:cs="Times New Roman"/>
          <w:color w:val="4F4F4F"/>
          <w:sz w:val="23"/>
          <w:szCs w:val="23"/>
        </w:rPr>
        <w:t>” section.</w:t>
      </w:r>
    </w:p>
    <w:p w:rsidR="00497528" w:rsidRPr="00497528" w:rsidRDefault="00497528" w:rsidP="00497528">
      <w:pPr>
        <w:numPr>
          <w:ilvl w:val="0"/>
          <w:numId w:val="1"/>
        </w:numPr>
        <w:spacing w:after="150" w:line="300" w:lineRule="atLeast"/>
        <w:ind w:left="270"/>
        <w:textAlignment w:val="baseline"/>
        <w:rPr>
          <w:rFonts w:ascii="Trebuchet MS" w:eastAsia="Times New Roman" w:hAnsi="Trebuchet MS" w:cs="Times New Roman"/>
          <w:color w:val="4F4F4F"/>
          <w:sz w:val="23"/>
          <w:szCs w:val="23"/>
        </w:rPr>
      </w:pPr>
      <w:proofErr w:type="spellStart"/>
      <w:r w:rsidRPr="00497528">
        <w:rPr>
          <w:rFonts w:ascii="Trebuchet MS" w:eastAsia="Times New Roman" w:hAnsi="Trebuchet MS" w:cs="Times New Roman"/>
          <w:color w:val="4F4F4F"/>
          <w:sz w:val="23"/>
          <w:szCs w:val="23"/>
        </w:rPr>
        <w:t>Behat</w:t>
      </w:r>
      <w:proofErr w:type="spellEnd"/>
      <w:r w:rsidRPr="00497528">
        <w:rPr>
          <w:rFonts w:ascii="Trebuchet MS" w:eastAsia="Times New Roman" w:hAnsi="Trebuchet MS" w:cs="Times New Roman"/>
          <w:color w:val="4F4F4F"/>
          <w:sz w:val="23"/>
          <w:szCs w:val="23"/>
        </w:rPr>
        <w:t xml:space="preserve"> does not parse the next 3 lines of text. (In order to... As an... I want to...). These lines simply provide context to the people reading your feature, and describe the business value derived from the inclusion of the feature in your software.</w:t>
      </w:r>
    </w:p>
    <w:p w:rsidR="00497528" w:rsidRPr="00497528" w:rsidRDefault="00497528" w:rsidP="00497528">
      <w:pPr>
        <w:numPr>
          <w:ilvl w:val="0"/>
          <w:numId w:val="1"/>
        </w:numPr>
        <w:spacing w:after="0" w:line="300" w:lineRule="atLeast"/>
        <w:ind w:left="270"/>
        <w:textAlignment w:val="baseline"/>
        <w:rPr>
          <w:rFonts w:ascii="Trebuchet MS" w:eastAsia="Times New Roman" w:hAnsi="Trebuchet MS" w:cs="Times New Roman"/>
          <w:color w:val="4F4F4F"/>
          <w:sz w:val="23"/>
          <w:szCs w:val="23"/>
        </w:rPr>
      </w:pPr>
      <w:r w:rsidRPr="00497528">
        <w:rPr>
          <w:rFonts w:ascii="Courier New" w:eastAsia="Times New Roman" w:hAnsi="Courier New" w:cs="Courier New"/>
          <w:color w:val="000000"/>
          <w:sz w:val="21"/>
          <w:szCs w:val="21"/>
          <w:bdr w:val="none" w:sz="0" w:space="0" w:color="auto" w:frame="1"/>
        </w:rPr>
        <w:t>Scenario:</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Some</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determinable</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business</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situation</w:t>
      </w:r>
      <w:r w:rsidRPr="00497528">
        <w:rPr>
          <w:rFonts w:ascii="Trebuchet MS" w:eastAsia="Times New Roman" w:hAnsi="Trebuchet MS" w:cs="Times New Roman"/>
          <w:color w:val="4F4F4F"/>
          <w:sz w:val="23"/>
          <w:szCs w:val="23"/>
        </w:rPr>
        <w:t> starts the scenario, and contains a description of the scenario. Learn more about scenarios in the “</w:t>
      </w:r>
      <w:hyperlink r:id="rId7" w:anchor="scenarios" w:history="1">
        <w:r w:rsidRPr="00497528">
          <w:rPr>
            <w:rFonts w:ascii="Trebuchet MS" w:eastAsia="Times New Roman" w:hAnsi="Trebuchet MS" w:cs="Times New Roman"/>
            <w:color w:val="000000"/>
            <w:sz w:val="23"/>
            <w:szCs w:val="23"/>
            <w:u w:val="single"/>
          </w:rPr>
          <w:t>Scenarios</w:t>
        </w:r>
      </w:hyperlink>
      <w:r w:rsidRPr="00497528">
        <w:rPr>
          <w:rFonts w:ascii="Trebuchet MS" w:eastAsia="Times New Roman" w:hAnsi="Trebuchet MS" w:cs="Times New Roman"/>
          <w:color w:val="4F4F4F"/>
          <w:sz w:val="23"/>
          <w:szCs w:val="23"/>
        </w:rPr>
        <w:t>” section.</w:t>
      </w:r>
    </w:p>
    <w:p w:rsidR="00497528" w:rsidRPr="00497528" w:rsidRDefault="00497528" w:rsidP="00497528">
      <w:pPr>
        <w:numPr>
          <w:ilvl w:val="0"/>
          <w:numId w:val="1"/>
        </w:numPr>
        <w:spacing w:after="0" w:line="300" w:lineRule="atLeast"/>
        <w:ind w:left="270"/>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The next 7 lines are the scenario steps, each of which is matched to a regular expression defined elsewhere. Learn more about steps in the “</w:t>
      </w:r>
      <w:hyperlink r:id="rId8" w:anchor="steps" w:history="1">
        <w:r w:rsidRPr="00497528">
          <w:rPr>
            <w:rFonts w:ascii="Trebuchet MS" w:eastAsia="Times New Roman" w:hAnsi="Trebuchet MS" w:cs="Times New Roman"/>
            <w:color w:val="000000"/>
            <w:sz w:val="23"/>
            <w:szCs w:val="23"/>
            <w:u w:val="single"/>
          </w:rPr>
          <w:t>Steps</w:t>
        </w:r>
      </w:hyperlink>
      <w:r w:rsidRPr="00497528">
        <w:rPr>
          <w:rFonts w:ascii="Trebuchet MS" w:eastAsia="Times New Roman" w:hAnsi="Trebuchet MS" w:cs="Times New Roman"/>
          <w:color w:val="4F4F4F"/>
          <w:sz w:val="23"/>
          <w:szCs w:val="23"/>
        </w:rPr>
        <w:t>” section.</w:t>
      </w:r>
    </w:p>
    <w:p w:rsidR="00497528" w:rsidRPr="00497528" w:rsidRDefault="00497528" w:rsidP="00497528">
      <w:pPr>
        <w:numPr>
          <w:ilvl w:val="0"/>
          <w:numId w:val="1"/>
        </w:numPr>
        <w:spacing w:after="0" w:line="300" w:lineRule="atLeast"/>
        <w:ind w:left="270"/>
        <w:textAlignment w:val="baseline"/>
        <w:rPr>
          <w:rFonts w:ascii="Trebuchet MS" w:eastAsia="Times New Roman" w:hAnsi="Trebuchet MS" w:cs="Times New Roman"/>
          <w:color w:val="4F4F4F"/>
          <w:sz w:val="23"/>
          <w:szCs w:val="23"/>
        </w:rPr>
      </w:pPr>
      <w:r w:rsidRPr="00497528">
        <w:rPr>
          <w:rFonts w:ascii="Courier New" w:eastAsia="Times New Roman" w:hAnsi="Courier New" w:cs="Courier New"/>
          <w:color w:val="000000"/>
          <w:sz w:val="21"/>
          <w:szCs w:val="21"/>
          <w:bdr w:val="none" w:sz="0" w:space="0" w:color="auto" w:frame="1"/>
        </w:rPr>
        <w:t>Scenario:</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A</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different</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situation</w:t>
      </w:r>
      <w:r w:rsidRPr="00497528">
        <w:rPr>
          <w:rFonts w:ascii="Trebuchet MS" w:eastAsia="Times New Roman" w:hAnsi="Trebuchet MS" w:cs="Times New Roman"/>
          <w:color w:val="4F4F4F"/>
          <w:sz w:val="23"/>
          <w:szCs w:val="23"/>
        </w:rPr>
        <w:t> starts the next scenario, and so on.</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When you’re executing the feature, the trailing portion of each step (after keywords like </w:t>
      </w:r>
      <w:r w:rsidRPr="00497528">
        <w:rPr>
          <w:rFonts w:ascii="Courier New" w:eastAsia="Times New Roman" w:hAnsi="Courier New" w:cs="Courier New"/>
          <w:color w:val="000000"/>
          <w:sz w:val="21"/>
          <w:szCs w:val="21"/>
          <w:bdr w:val="none" w:sz="0" w:space="0" w:color="auto" w:frame="1"/>
        </w:rPr>
        <w:t>Given</w:t>
      </w:r>
      <w:r w:rsidRPr="00497528">
        <w:rPr>
          <w:rFonts w:ascii="Trebuchet MS" w:eastAsia="Times New Roman" w:hAnsi="Trebuchet MS" w:cs="Times New Roman"/>
          <w:color w:val="4F4F4F"/>
          <w:sz w:val="23"/>
          <w:szCs w:val="23"/>
        </w:rPr>
        <w:t>, </w:t>
      </w:r>
      <w:r w:rsidRPr="00497528">
        <w:rPr>
          <w:rFonts w:ascii="Courier New" w:eastAsia="Times New Roman" w:hAnsi="Courier New" w:cs="Courier New"/>
          <w:color w:val="000000"/>
          <w:sz w:val="21"/>
          <w:szCs w:val="21"/>
          <w:bdr w:val="none" w:sz="0" w:space="0" w:color="auto" w:frame="1"/>
        </w:rPr>
        <w:t>And</w:t>
      </w:r>
      <w:r w:rsidRPr="00497528">
        <w:rPr>
          <w:rFonts w:ascii="Trebuchet MS" w:eastAsia="Times New Roman" w:hAnsi="Trebuchet MS" w:cs="Times New Roman"/>
          <w:color w:val="4F4F4F"/>
          <w:sz w:val="23"/>
          <w:szCs w:val="23"/>
        </w:rPr>
        <w:t>, </w:t>
      </w:r>
      <w:r w:rsidRPr="00497528">
        <w:rPr>
          <w:rFonts w:ascii="Courier New" w:eastAsia="Times New Roman" w:hAnsi="Courier New" w:cs="Courier New"/>
          <w:color w:val="000000"/>
          <w:sz w:val="21"/>
          <w:szCs w:val="21"/>
          <w:bdr w:val="none" w:sz="0" w:space="0" w:color="auto" w:frame="1"/>
        </w:rPr>
        <w:t>When</w:t>
      </w:r>
      <w:r w:rsidRPr="00497528">
        <w:rPr>
          <w:rFonts w:ascii="Trebuchet MS" w:eastAsia="Times New Roman" w:hAnsi="Trebuchet MS" w:cs="Times New Roman"/>
          <w:color w:val="4F4F4F"/>
          <w:sz w:val="23"/>
          <w:szCs w:val="23"/>
        </w:rPr>
        <w:t xml:space="preserve">, </w:t>
      </w:r>
      <w:proofErr w:type="spellStart"/>
      <w:r w:rsidRPr="00497528">
        <w:rPr>
          <w:rFonts w:ascii="Trebuchet MS" w:eastAsia="Times New Roman" w:hAnsi="Trebuchet MS" w:cs="Times New Roman"/>
          <w:color w:val="4F4F4F"/>
          <w:sz w:val="23"/>
          <w:szCs w:val="23"/>
        </w:rPr>
        <w:t>etc</w:t>
      </w:r>
      <w:proofErr w:type="spellEnd"/>
      <w:r w:rsidRPr="00497528">
        <w:rPr>
          <w:rFonts w:ascii="Trebuchet MS" w:eastAsia="Times New Roman" w:hAnsi="Trebuchet MS" w:cs="Times New Roman"/>
          <w:color w:val="4F4F4F"/>
          <w:sz w:val="23"/>
          <w:szCs w:val="23"/>
        </w:rPr>
        <w:t>) is matched to a regular expression, which executes a PHP callback function. You can read more about steps matching and execution in </w:t>
      </w:r>
      <w:hyperlink r:id="rId9" w:history="1">
        <w:r w:rsidRPr="00497528">
          <w:rPr>
            <w:rFonts w:ascii="Trebuchet MS" w:eastAsia="Times New Roman" w:hAnsi="Trebuchet MS" w:cs="Times New Roman"/>
            <w:i/>
            <w:iCs/>
            <w:color w:val="000000"/>
            <w:sz w:val="23"/>
            <w:szCs w:val="23"/>
            <w:bdr w:val="none" w:sz="0" w:space="0" w:color="auto" w:frame="1"/>
          </w:rPr>
          <w:t>Defining Reusable Actions - Step Definitions</w:t>
        </w:r>
      </w:hyperlink>
      <w:r w:rsidRPr="00497528">
        <w:rPr>
          <w:rFonts w:ascii="Trebuchet MS" w:eastAsia="Times New Roman" w:hAnsi="Trebuchet MS" w:cs="Times New Roman"/>
          <w:color w:val="4F4F4F"/>
          <w:sz w:val="23"/>
          <w:szCs w:val="23"/>
        </w:rPr>
        <w:t>.</w:t>
      </w:r>
    </w:p>
    <w:p w:rsidR="00497528" w:rsidRDefault="00497528">
      <w:pPr>
        <w:rPr>
          <w:rFonts w:ascii="Trebuchet MS" w:eastAsia="Times New Roman" w:hAnsi="Trebuchet MS" w:cs="Times New Roman"/>
          <w:b/>
          <w:bCs/>
          <w:i/>
          <w:iCs/>
          <w:color w:val="000000"/>
          <w:sz w:val="39"/>
          <w:szCs w:val="39"/>
        </w:rPr>
      </w:pPr>
      <w:r>
        <w:rPr>
          <w:rFonts w:ascii="Trebuchet MS" w:eastAsia="Times New Roman" w:hAnsi="Trebuchet MS" w:cs="Times New Roman"/>
          <w:b/>
          <w:bCs/>
          <w:i/>
          <w:iCs/>
          <w:color w:val="000000"/>
          <w:sz w:val="39"/>
          <w:szCs w:val="39"/>
        </w:rPr>
        <w:br w:type="page"/>
      </w:r>
    </w:p>
    <w:p w:rsidR="00497528" w:rsidRPr="00497528" w:rsidRDefault="00497528" w:rsidP="00497528">
      <w:pPr>
        <w:spacing w:before="300" w:after="300" w:line="360" w:lineRule="atLeast"/>
        <w:textAlignment w:val="baseline"/>
        <w:outlineLvl w:val="1"/>
        <w:rPr>
          <w:rFonts w:ascii="Trebuchet MS" w:eastAsia="Times New Roman" w:hAnsi="Trebuchet MS" w:cs="Times New Roman"/>
          <w:b/>
          <w:bCs/>
          <w:i/>
          <w:iCs/>
          <w:color w:val="000000"/>
          <w:sz w:val="39"/>
          <w:szCs w:val="39"/>
        </w:rPr>
      </w:pPr>
      <w:r w:rsidRPr="00497528">
        <w:rPr>
          <w:rFonts w:ascii="Trebuchet MS" w:eastAsia="Times New Roman" w:hAnsi="Trebuchet MS" w:cs="Times New Roman"/>
          <w:b/>
          <w:bCs/>
          <w:i/>
          <w:iCs/>
          <w:color w:val="000000"/>
          <w:sz w:val="39"/>
          <w:szCs w:val="39"/>
        </w:rPr>
        <w:lastRenderedPageBreak/>
        <w:t>Features</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Every </w:t>
      </w:r>
      <w:r w:rsidRPr="00497528">
        <w:rPr>
          <w:rFonts w:ascii="Courier New" w:eastAsia="Times New Roman" w:hAnsi="Courier New" w:cs="Courier New"/>
          <w:color w:val="000000"/>
          <w:sz w:val="21"/>
          <w:szCs w:val="21"/>
          <w:bdr w:val="none" w:sz="0" w:space="0" w:color="auto" w:frame="1"/>
        </w:rPr>
        <w:t>*.feature</w:t>
      </w:r>
      <w:r w:rsidRPr="00497528">
        <w:rPr>
          <w:rFonts w:ascii="Trebuchet MS" w:eastAsia="Times New Roman" w:hAnsi="Trebuchet MS" w:cs="Times New Roman"/>
          <w:color w:val="4F4F4F"/>
          <w:sz w:val="23"/>
          <w:szCs w:val="23"/>
        </w:rPr>
        <w:t> file conventionally consists of a single feature. Lines starting with the keyword </w:t>
      </w:r>
      <w:r w:rsidRPr="00497528">
        <w:rPr>
          <w:rFonts w:ascii="Courier New" w:eastAsia="Times New Roman" w:hAnsi="Courier New" w:cs="Courier New"/>
          <w:color w:val="000000"/>
          <w:sz w:val="21"/>
          <w:szCs w:val="21"/>
          <w:bdr w:val="none" w:sz="0" w:space="0" w:color="auto" w:frame="1"/>
        </w:rPr>
        <w:t>Feature:</w:t>
      </w:r>
      <w:r w:rsidRPr="00497528">
        <w:rPr>
          <w:rFonts w:ascii="Trebuchet MS" w:eastAsia="Times New Roman" w:hAnsi="Trebuchet MS" w:cs="Times New Roman"/>
          <w:color w:val="4F4F4F"/>
          <w:sz w:val="23"/>
          <w:szCs w:val="23"/>
        </w:rPr>
        <w:t xml:space="preserve"> (or its localized equivalent) followed by three indented lines starts a feature. A feature usually contains a list of scenarios. You can write whatever you want up until the first scenario, which starts </w:t>
      </w:r>
      <w:proofErr w:type="spellStart"/>
      <w:r w:rsidRPr="00497528">
        <w:rPr>
          <w:rFonts w:ascii="Trebuchet MS" w:eastAsia="Times New Roman" w:hAnsi="Trebuchet MS" w:cs="Times New Roman"/>
          <w:color w:val="4F4F4F"/>
          <w:sz w:val="23"/>
          <w:szCs w:val="23"/>
        </w:rPr>
        <w:t>with</w:t>
      </w:r>
      <w:r w:rsidRPr="00497528">
        <w:rPr>
          <w:rFonts w:ascii="Courier New" w:eastAsia="Times New Roman" w:hAnsi="Courier New" w:cs="Courier New"/>
          <w:color w:val="000000"/>
          <w:sz w:val="21"/>
          <w:szCs w:val="21"/>
          <w:bdr w:val="none" w:sz="0" w:space="0" w:color="auto" w:frame="1"/>
        </w:rPr>
        <w:t>Scenario</w:t>
      </w:r>
      <w:proofErr w:type="spellEnd"/>
      <w:r w:rsidRPr="00497528">
        <w:rPr>
          <w:rFonts w:ascii="Courier New" w:eastAsia="Times New Roman" w:hAnsi="Courier New" w:cs="Courier New"/>
          <w:color w:val="000000"/>
          <w:sz w:val="21"/>
          <w:szCs w:val="21"/>
          <w:bdr w:val="none" w:sz="0" w:space="0" w:color="auto" w:frame="1"/>
        </w:rPr>
        <w:t>:</w:t>
      </w:r>
      <w:r w:rsidRPr="00497528">
        <w:rPr>
          <w:rFonts w:ascii="Trebuchet MS" w:eastAsia="Times New Roman" w:hAnsi="Trebuchet MS" w:cs="Times New Roman"/>
          <w:color w:val="4F4F4F"/>
          <w:sz w:val="23"/>
          <w:szCs w:val="23"/>
        </w:rPr>
        <w:t> (or localized equivalent) on a new line. You can use </w:t>
      </w:r>
      <w:hyperlink r:id="rId10" w:anchor="tags" w:history="1">
        <w:r w:rsidRPr="00497528">
          <w:rPr>
            <w:rFonts w:ascii="Trebuchet MS" w:eastAsia="Times New Roman" w:hAnsi="Trebuchet MS" w:cs="Times New Roman"/>
            <w:color w:val="000000"/>
            <w:sz w:val="23"/>
            <w:szCs w:val="23"/>
            <w:u w:val="single"/>
          </w:rPr>
          <w:t>tags</w:t>
        </w:r>
      </w:hyperlink>
      <w:r w:rsidRPr="00497528">
        <w:rPr>
          <w:rFonts w:ascii="Trebuchet MS" w:eastAsia="Times New Roman" w:hAnsi="Trebuchet MS" w:cs="Times New Roman"/>
          <w:color w:val="4F4F4F"/>
          <w:sz w:val="23"/>
          <w:szCs w:val="23"/>
        </w:rPr>
        <w:t> to group features and scenarios together, independent of your file and directory structure.</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Every scenario consists of a list of </w:t>
      </w:r>
      <w:hyperlink r:id="rId11" w:anchor="steps" w:history="1">
        <w:r w:rsidRPr="00497528">
          <w:rPr>
            <w:rFonts w:ascii="Trebuchet MS" w:eastAsia="Times New Roman" w:hAnsi="Trebuchet MS" w:cs="Times New Roman"/>
            <w:color w:val="000000"/>
            <w:sz w:val="23"/>
            <w:szCs w:val="23"/>
            <w:u w:val="single"/>
          </w:rPr>
          <w:t>steps</w:t>
        </w:r>
      </w:hyperlink>
      <w:r w:rsidRPr="00497528">
        <w:rPr>
          <w:rFonts w:ascii="Trebuchet MS" w:eastAsia="Times New Roman" w:hAnsi="Trebuchet MS" w:cs="Times New Roman"/>
          <w:color w:val="4F4F4F"/>
          <w:sz w:val="23"/>
          <w:szCs w:val="23"/>
        </w:rPr>
        <w:t>, which must start with one of the keywords </w:t>
      </w:r>
      <w:r w:rsidRPr="00497528">
        <w:rPr>
          <w:rFonts w:ascii="Courier New" w:eastAsia="Times New Roman" w:hAnsi="Courier New" w:cs="Courier New"/>
          <w:color w:val="000000"/>
          <w:sz w:val="21"/>
          <w:szCs w:val="21"/>
          <w:bdr w:val="none" w:sz="0" w:space="0" w:color="auto" w:frame="1"/>
        </w:rPr>
        <w:t>Given</w:t>
      </w:r>
      <w:r w:rsidRPr="00497528">
        <w:rPr>
          <w:rFonts w:ascii="Trebuchet MS" w:eastAsia="Times New Roman" w:hAnsi="Trebuchet MS" w:cs="Times New Roman"/>
          <w:color w:val="4F4F4F"/>
          <w:sz w:val="23"/>
          <w:szCs w:val="23"/>
        </w:rPr>
        <w:t>, </w:t>
      </w:r>
      <w:r w:rsidRPr="00497528">
        <w:rPr>
          <w:rFonts w:ascii="Courier New" w:eastAsia="Times New Roman" w:hAnsi="Courier New" w:cs="Courier New"/>
          <w:color w:val="000000"/>
          <w:sz w:val="21"/>
          <w:szCs w:val="21"/>
          <w:bdr w:val="none" w:sz="0" w:space="0" w:color="auto" w:frame="1"/>
        </w:rPr>
        <w:t>When</w:t>
      </w:r>
      <w:r w:rsidRPr="00497528">
        <w:rPr>
          <w:rFonts w:ascii="Trebuchet MS" w:eastAsia="Times New Roman" w:hAnsi="Trebuchet MS" w:cs="Times New Roman"/>
          <w:color w:val="4F4F4F"/>
          <w:sz w:val="23"/>
          <w:szCs w:val="23"/>
        </w:rPr>
        <w:t>, </w:t>
      </w:r>
      <w:r w:rsidRPr="00497528">
        <w:rPr>
          <w:rFonts w:ascii="Courier New" w:eastAsia="Times New Roman" w:hAnsi="Courier New" w:cs="Courier New"/>
          <w:color w:val="000000"/>
          <w:sz w:val="21"/>
          <w:szCs w:val="21"/>
          <w:bdr w:val="none" w:sz="0" w:space="0" w:color="auto" w:frame="1"/>
        </w:rPr>
        <w:t>Then</w:t>
      </w:r>
      <w:r w:rsidRPr="00497528">
        <w:rPr>
          <w:rFonts w:ascii="Trebuchet MS" w:eastAsia="Times New Roman" w:hAnsi="Trebuchet MS" w:cs="Times New Roman"/>
          <w:color w:val="4F4F4F"/>
          <w:sz w:val="23"/>
          <w:szCs w:val="23"/>
        </w:rPr>
        <w:t>, </w:t>
      </w:r>
      <w:r w:rsidRPr="00497528">
        <w:rPr>
          <w:rFonts w:ascii="Courier New" w:eastAsia="Times New Roman" w:hAnsi="Courier New" w:cs="Courier New"/>
          <w:color w:val="000000"/>
          <w:sz w:val="21"/>
          <w:szCs w:val="21"/>
          <w:bdr w:val="none" w:sz="0" w:space="0" w:color="auto" w:frame="1"/>
        </w:rPr>
        <w:t>But</w:t>
      </w:r>
      <w:r w:rsidRPr="00497528">
        <w:rPr>
          <w:rFonts w:ascii="Trebuchet MS" w:eastAsia="Times New Roman" w:hAnsi="Trebuchet MS" w:cs="Times New Roman"/>
          <w:color w:val="4F4F4F"/>
          <w:sz w:val="23"/>
          <w:szCs w:val="23"/>
        </w:rPr>
        <w:t> </w:t>
      </w:r>
      <w:proofErr w:type="spellStart"/>
      <w:r w:rsidRPr="00497528">
        <w:rPr>
          <w:rFonts w:ascii="Trebuchet MS" w:eastAsia="Times New Roman" w:hAnsi="Trebuchet MS" w:cs="Times New Roman"/>
          <w:color w:val="4F4F4F"/>
          <w:sz w:val="23"/>
          <w:szCs w:val="23"/>
        </w:rPr>
        <w:t>or</w:t>
      </w:r>
      <w:proofErr w:type="spellEnd"/>
      <w:r w:rsidRPr="00497528">
        <w:rPr>
          <w:rFonts w:ascii="Trebuchet MS" w:eastAsia="Times New Roman" w:hAnsi="Trebuchet MS" w:cs="Times New Roman"/>
          <w:color w:val="4F4F4F"/>
          <w:sz w:val="23"/>
          <w:szCs w:val="23"/>
        </w:rPr>
        <w:t> </w:t>
      </w:r>
      <w:proofErr w:type="gramStart"/>
      <w:r w:rsidRPr="00497528">
        <w:rPr>
          <w:rFonts w:ascii="Courier New" w:eastAsia="Times New Roman" w:hAnsi="Courier New" w:cs="Courier New"/>
          <w:color w:val="000000"/>
          <w:sz w:val="21"/>
          <w:szCs w:val="21"/>
          <w:bdr w:val="none" w:sz="0" w:space="0" w:color="auto" w:frame="1"/>
        </w:rPr>
        <w:t>And</w:t>
      </w:r>
      <w:proofErr w:type="gramEnd"/>
      <w:r w:rsidRPr="00497528">
        <w:rPr>
          <w:rFonts w:ascii="Trebuchet MS" w:eastAsia="Times New Roman" w:hAnsi="Trebuchet MS" w:cs="Times New Roman"/>
          <w:color w:val="4F4F4F"/>
          <w:sz w:val="23"/>
          <w:szCs w:val="23"/>
        </w:rPr>
        <w:t xml:space="preserve"> (or localized one). </w:t>
      </w:r>
      <w:proofErr w:type="spellStart"/>
      <w:r w:rsidRPr="00497528">
        <w:rPr>
          <w:rFonts w:ascii="Trebuchet MS" w:eastAsia="Times New Roman" w:hAnsi="Trebuchet MS" w:cs="Times New Roman"/>
          <w:color w:val="4F4F4F"/>
          <w:sz w:val="23"/>
          <w:szCs w:val="23"/>
        </w:rPr>
        <w:t>Behat</w:t>
      </w:r>
      <w:proofErr w:type="spellEnd"/>
      <w:r w:rsidRPr="00497528">
        <w:rPr>
          <w:rFonts w:ascii="Trebuchet MS" w:eastAsia="Times New Roman" w:hAnsi="Trebuchet MS" w:cs="Times New Roman"/>
          <w:color w:val="4F4F4F"/>
          <w:sz w:val="23"/>
          <w:szCs w:val="23"/>
        </w:rPr>
        <w:t xml:space="preserve"> treats them all the same, but you shouldn’t. Here is an example: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Feature:</w:t>
      </w:r>
      <w:r w:rsidRPr="00497528">
        <w:rPr>
          <w:rFonts w:ascii="Courier New" w:eastAsia="Times New Roman" w:hAnsi="Courier New" w:cs="Courier New"/>
          <w:color w:val="CCCCCC"/>
          <w:sz w:val="20"/>
          <w:szCs w:val="20"/>
          <w:bdr w:val="none" w:sz="0" w:space="0" w:color="auto" w:frame="1"/>
        </w:rPr>
        <w:t xml:space="preserve"> Serve coffee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In order to earn money</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Customers should be able to</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proofErr w:type="gramStart"/>
      <w:r w:rsidRPr="00497528">
        <w:rPr>
          <w:rFonts w:ascii="Courier New" w:eastAsia="Times New Roman" w:hAnsi="Courier New" w:cs="Courier New"/>
          <w:color w:val="CCCCCC"/>
          <w:sz w:val="20"/>
          <w:szCs w:val="20"/>
          <w:bdr w:val="none" w:sz="0" w:space="0" w:color="auto" w:frame="1"/>
        </w:rPr>
        <w:t>buy</w:t>
      </w:r>
      <w:proofErr w:type="gramEnd"/>
      <w:r w:rsidRPr="00497528">
        <w:rPr>
          <w:rFonts w:ascii="Courier New" w:eastAsia="Times New Roman" w:hAnsi="Courier New" w:cs="Courier New"/>
          <w:color w:val="CCCCCC"/>
          <w:sz w:val="20"/>
          <w:szCs w:val="20"/>
          <w:bdr w:val="none" w:sz="0" w:space="0" w:color="auto" w:frame="1"/>
        </w:rPr>
        <w:t xml:space="preserve"> coffee at all times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Buy last coffee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 xml:space="preserve">there are </w:t>
      </w:r>
      <w:r w:rsidRPr="00497528">
        <w:rPr>
          <w:rFonts w:ascii="Courier New" w:eastAsia="Times New Roman" w:hAnsi="Courier New" w:cs="Courier New"/>
          <w:color w:val="F1F1F1"/>
          <w:sz w:val="20"/>
          <w:szCs w:val="20"/>
          <w:bdr w:val="none" w:sz="0" w:space="0" w:color="auto" w:frame="1"/>
        </w:rPr>
        <w:t>1</w:t>
      </w:r>
      <w:r w:rsidRPr="00497528">
        <w:rPr>
          <w:rFonts w:ascii="Courier New" w:eastAsia="Times New Roman" w:hAnsi="Courier New" w:cs="Courier New"/>
          <w:color w:val="CCCCCC"/>
          <w:sz w:val="20"/>
          <w:szCs w:val="20"/>
          <w:bdr w:val="none" w:sz="0" w:space="0" w:color="auto" w:frame="1"/>
        </w:rPr>
        <w:t xml:space="preserve"> coffees left in the machine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 xml:space="preserve">I have deposited </w:t>
      </w:r>
      <w:r w:rsidRPr="00497528">
        <w:rPr>
          <w:rFonts w:ascii="Courier New" w:eastAsia="Times New Roman" w:hAnsi="Courier New" w:cs="Courier New"/>
          <w:color w:val="F1F1F1"/>
          <w:sz w:val="20"/>
          <w:szCs w:val="20"/>
          <w:bdr w:val="none" w:sz="0" w:space="0" w:color="auto" w:frame="1"/>
        </w:rPr>
        <w:t>1</w:t>
      </w:r>
      <w:r w:rsidRPr="00497528">
        <w:rPr>
          <w:rFonts w:ascii="Courier New" w:eastAsia="Times New Roman" w:hAnsi="Courier New" w:cs="Courier New"/>
          <w:color w:val="CCCCCC"/>
          <w:sz w:val="20"/>
          <w:szCs w:val="20"/>
          <w:bdr w:val="none" w:sz="0" w:space="0" w:color="auto" w:frame="1"/>
        </w:rPr>
        <w:t xml:space="preserve"> dollar</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press the coffee button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should be served a coffee</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In addition to basic </w:t>
      </w:r>
      <w:hyperlink r:id="rId12" w:anchor="scenarios" w:history="1">
        <w:r w:rsidRPr="00497528">
          <w:rPr>
            <w:rFonts w:ascii="Trebuchet MS" w:eastAsia="Times New Roman" w:hAnsi="Trebuchet MS" w:cs="Times New Roman"/>
            <w:color w:val="000000"/>
            <w:sz w:val="23"/>
            <w:szCs w:val="23"/>
            <w:u w:val="single"/>
          </w:rPr>
          <w:t>scenarios</w:t>
        </w:r>
      </w:hyperlink>
      <w:r w:rsidRPr="00497528">
        <w:rPr>
          <w:rFonts w:ascii="Trebuchet MS" w:eastAsia="Times New Roman" w:hAnsi="Trebuchet MS" w:cs="Times New Roman"/>
          <w:color w:val="4F4F4F"/>
          <w:sz w:val="23"/>
          <w:szCs w:val="23"/>
        </w:rPr>
        <w:t>, feature may contain </w:t>
      </w:r>
      <w:hyperlink r:id="rId13" w:anchor="scenario-outlines" w:history="1">
        <w:r w:rsidRPr="00497528">
          <w:rPr>
            <w:rFonts w:ascii="Trebuchet MS" w:eastAsia="Times New Roman" w:hAnsi="Trebuchet MS" w:cs="Times New Roman"/>
            <w:color w:val="000000"/>
            <w:sz w:val="23"/>
            <w:szCs w:val="23"/>
            <w:u w:val="single"/>
          </w:rPr>
          <w:t>scenario outlines</w:t>
        </w:r>
      </w:hyperlink>
      <w:r w:rsidRPr="00497528">
        <w:rPr>
          <w:rFonts w:ascii="Trebuchet MS" w:eastAsia="Times New Roman" w:hAnsi="Trebuchet MS" w:cs="Times New Roman"/>
          <w:color w:val="4F4F4F"/>
          <w:sz w:val="23"/>
          <w:szCs w:val="23"/>
        </w:rPr>
        <w:t> </w:t>
      </w:r>
      <w:proofErr w:type="spellStart"/>
      <w:r w:rsidRPr="00497528">
        <w:rPr>
          <w:rFonts w:ascii="Trebuchet MS" w:eastAsia="Times New Roman" w:hAnsi="Trebuchet MS" w:cs="Times New Roman"/>
          <w:color w:val="4F4F4F"/>
          <w:sz w:val="23"/>
          <w:szCs w:val="23"/>
        </w:rPr>
        <w:t>and</w:t>
      </w:r>
      <w:hyperlink r:id="rId14" w:anchor="backgrounds" w:history="1">
        <w:r w:rsidRPr="00497528">
          <w:rPr>
            <w:rFonts w:ascii="Trebuchet MS" w:eastAsia="Times New Roman" w:hAnsi="Trebuchet MS" w:cs="Times New Roman"/>
            <w:color w:val="000000"/>
            <w:sz w:val="23"/>
            <w:szCs w:val="23"/>
            <w:u w:val="single"/>
          </w:rPr>
          <w:t>backgrounds</w:t>
        </w:r>
        <w:proofErr w:type="spellEnd"/>
      </w:hyperlink>
      <w:r w:rsidRPr="00497528">
        <w:rPr>
          <w:rFonts w:ascii="Trebuchet MS" w:eastAsia="Times New Roman" w:hAnsi="Trebuchet MS" w:cs="Times New Roman"/>
          <w:color w:val="4F4F4F"/>
          <w:sz w:val="23"/>
          <w:szCs w:val="23"/>
        </w:rPr>
        <w:t>.</w:t>
      </w:r>
    </w:p>
    <w:p w:rsidR="00497528" w:rsidRDefault="00497528">
      <w:pPr>
        <w:rPr>
          <w:rFonts w:ascii="Trebuchet MS" w:eastAsia="Times New Roman" w:hAnsi="Trebuchet MS" w:cs="Times New Roman"/>
          <w:b/>
          <w:bCs/>
          <w:i/>
          <w:iCs/>
          <w:color w:val="000000"/>
          <w:sz w:val="39"/>
          <w:szCs w:val="39"/>
        </w:rPr>
      </w:pPr>
      <w:r>
        <w:rPr>
          <w:rFonts w:ascii="Trebuchet MS" w:eastAsia="Times New Roman" w:hAnsi="Trebuchet MS" w:cs="Times New Roman"/>
          <w:b/>
          <w:bCs/>
          <w:i/>
          <w:iCs/>
          <w:color w:val="000000"/>
          <w:sz w:val="39"/>
          <w:szCs w:val="39"/>
        </w:rPr>
        <w:br w:type="page"/>
      </w:r>
    </w:p>
    <w:p w:rsidR="00497528" w:rsidRPr="00497528" w:rsidRDefault="00497528" w:rsidP="00497528">
      <w:pPr>
        <w:spacing w:before="300" w:after="300" w:line="360" w:lineRule="atLeast"/>
        <w:textAlignment w:val="baseline"/>
        <w:outlineLvl w:val="1"/>
        <w:rPr>
          <w:rFonts w:ascii="Trebuchet MS" w:eastAsia="Times New Roman" w:hAnsi="Trebuchet MS" w:cs="Times New Roman"/>
          <w:b/>
          <w:bCs/>
          <w:i/>
          <w:iCs/>
          <w:color w:val="000000"/>
          <w:sz w:val="39"/>
          <w:szCs w:val="39"/>
        </w:rPr>
      </w:pPr>
      <w:r w:rsidRPr="00497528">
        <w:rPr>
          <w:rFonts w:ascii="Trebuchet MS" w:eastAsia="Times New Roman" w:hAnsi="Trebuchet MS" w:cs="Times New Roman"/>
          <w:b/>
          <w:bCs/>
          <w:i/>
          <w:iCs/>
          <w:color w:val="000000"/>
          <w:sz w:val="39"/>
          <w:szCs w:val="39"/>
        </w:rPr>
        <w:lastRenderedPageBreak/>
        <w:t>Scenarios</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 xml:space="preserve">Scenario is one of the core Gherkin structures. Every scenario starts with </w:t>
      </w:r>
      <w:proofErr w:type="spellStart"/>
      <w:r w:rsidRPr="00497528">
        <w:rPr>
          <w:rFonts w:ascii="Trebuchet MS" w:eastAsia="Times New Roman" w:hAnsi="Trebuchet MS" w:cs="Times New Roman"/>
          <w:color w:val="4F4F4F"/>
          <w:sz w:val="23"/>
          <w:szCs w:val="23"/>
        </w:rPr>
        <w:t>the</w:t>
      </w:r>
      <w:r w:rsidRPr="00497528">
        <w:rPr>
          <w:rFonts w:ascii="Courier New" w:eastAsia="Times New Roman" w:hAnsi="Courier New" w:cs="Courier New"/>
          <w:color w:val="000000"/>
          <w:sz w:val="21"/>
          <w:szCs w:val="21"/>
          <w:bdr w:val="none" w:sz="0" w:space="0" w:color="auto" w:frame="1"/>
        </w:rPr>
        <w:t>Scenario</w:t>
      </w:r>
      <w:proofErr w:type="spellEnd"/>
      <w:r w:rsidRPr="00497528">
        <w:rPr>
          <w:rFonts w:ascii="Courier New" w:eastAsia="Times New Roman" w:hAnsi="Courier New" w:cs="Courier New"/>
          <w:color w:val="000000"/>
          <w:sz w:val="21"/>
          <w:szCs w:val="21"/>
          <w:bdr w:val="none" w:sz="0" w:space="0" w:color="auto" w:frame="1"/>
        </w:rPr>
        <w:t>:</w:t>
      </w:r>
      <w:r w:rsidRPr="00497528">
        <w:rPr>
          <w:rFonts w:ascii="Trebuchet MS" w:eastAsia="Times New Roman" w:hAnsi="Trebuchet MS" w:cs="Times New Roman"/>
          <w:color w:val="4F4F4F"/>
          <w:sz w:val="23"/>
          <w:szCs w:val="23"/>
        </w:rPr>
        <w:t> keyword (or localized one), followed by an optional scenario title. Each feature can have one or more scenarios, and every scenario consists of one or more </w:t>
      </w:r>
      <w:hyperlink r:id="rId15" w:anchor="steps" w:history="1">
        <w:r w:rsidRPr="00497528">
          <w:rPr>
            <w:rFonts w:ascii="Trebuchet MS" w:eastAsia="Times New Roman" w:hAnsi="Trebuchet MS" w:cs="Times New Roman"/>
            <w:color w:val="000000"/>
            <w:sz w:val="23"/>
            <w:szCs w:val="23"/>
            <w:u w:val="single"/>
          </w:rPr>
          <w:t>steps</w:t>
        </w:r>
      </w:hyperlink>
      <w:r w:rsidRPr="00497528">
        <w:rPr>
          <w:rFonts w:ascii="Trebuchet MS" w:eastAsia="Times New Roman" w:hAnsi="Trebuchet MS" w:cs="Times New Roman"/>
          <w:color w:val="4F4F4F"/>
          <w:sz w:val="23"/>
          <w:szCs w:val="23"/>
        </w:rPr>
        <w:t>.</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The following scenarios each have 3 steps: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Wilson posts to his own blog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I am logged in as Wilson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try to post to "</w:t>
      </w:r>
      <w:r w:rsidRPr="00497528">
        <w:rPr>
          <w:rFonts w:ascii="Courier New" w:eastAsia="Times New Roman" w:hAnsi="Courier New" w:cs="Courier New"/>
          <w:color w:val="F1F1F1"/>
          <w:sz w:val="20"/>
          <w:szCs w:val="20"/>
          <w:bdr w:val="none" w:sz="0" w:space="0" w:color="auto" w:frame="1"/>
        </w:rPr>
        <w:t>Expensive Therapy</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should see "</w:t>
      </w:r>
      <w:r w:rsidRPr="00497528">
        <w:rPr>
          <w:rFonts w:ascii="Courier New" w:eastAsia="Times New Roman" w:hAnsi="Courier New" w:cs="Courier New"/>
          <w:color w:val="F1F1F1"/>
          <w:sz w:val="20"/>
          <w:szCs w:val="20"/>
          <w:bdr w:val="none" w:sz="0" w:space="0" w:color="auto" w:frame="1"/>
        </w:rPr>
        <w:t>Your article was published.</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Wilson fails to post to somebody else's blog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I am logged in as Wilson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try to post to "</w:t>
      </w:r>
      <w:r w:rsidRPr="00497528">
        <w:rPr>
          <w:rFonts w:ascii="Courier New" w:eastAsia="Times New Roman" w:hAnsi="Courier New" w:cs="Courier New"/>
          <w:color w:val="F1F1F1"/>
          <w:sz w:val="20"/>
          <w:szCs w:val="20"/>
          <w:bdr w:val="none" w:sz="0" w:space="0" w:color="auto" w:frame="1"/>
        </w:rPr>
        <w:t>Greg's anti-tax rants</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should see "</w:t>
      </w:r>
      <w:r w:rsidRPr="00497528">
        <w:rPr>
          <w:rFonts w:ascii="Courier New" w:eastAsia="Times New Roman" w:hAnsi="Courier New" w:cs="Courier New"/>
          <w:color w:val="F1F1F1"/>
          <w:sz w:val="20"/>
          <w:szCs w:val="20"/>
          <w:bdr w:val="none" w:sz="0" w:space="0" w:color="auto" w:frame="1"/>
        </w:rPr>
        <w:t>Hey! That's not your blog!</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Greg posts to a client's blog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I am logged in as Greg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try to post to "</w:t>
      </w:r>
      <w:r w:rsidRPr="00497528">
        <w:rPr>
          <w:rFonts w:ascii="Courier New" w:eastAsia="Times New Roman" w:hAnsi="Courier New" w:cs="Courier New"/>
          <w:color w:val="F1F1F1"/>
          <w:sz w:val="20"/>
          <w:szCs w:val="20"/>
          <w:bdr w:val="none" w:sz="0" w:space="0" w:color="auto" w:frame="1"/>
        </w:rPr>
        <w:t>Expensive Therapy</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should see "</w:t>
      </w:r>
      <w:r w:rsidRPr="00497528">
        <w:rPr>
          <w:rFonts w:ascii="Courier New" w:eastAsia="Times New Roman" w:hAnsi="Courier New" w:cs="Courier New"/>
          <w:color w:val="F1F1F1"/>
          <w:sz w:val="20"/>
          <w:szCs w:val="20"/>
          <w:bdr w:val="none" w:sz="0" w:space="0" w:color="auto" w:frame="1"/>
        </w:rPr>
        <w:t>Your article was published.</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rPr>
          <w:rFonts w:ascii="Trebuchet MS" w:eastAsia="Times New Roman" w:hAnsi="Trebuchet MS" w:cs="Times New Roman"/>
          <w:b/>
          <w:bCs/>
          <w:i/>
          <w:iCs/>
          <w:color w:val="000000"/>
          <w:sz w:val="39"/>
          <w:szCs w:val="39"/>
        </w:rPr>
      </w:pPr>
      <w:r w:rsidRPr="00497528">
        <w:rPr>
          <w:rFonts w:ascii="Trebuchet MS" w:eastAsia="Times New Roman" w:hAnsi="Trebuchet MS" w:cs="Times New Roman"/>
          <w:b/>
          <w:bCs/>
          <w:i/>
          <w:iCs/>
          <w:color w:val="000000"/>
          <w:sz w:val="39"/>
          <w:szCs w:val="39"/>
        </w:rPr>
        <w:t>Scenario Outlines</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Copying and pasting scenarios to use different values can quickly become tedious and repetitive: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Eat 5 out of 12</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 xml:space="preserve">there are </w:t>
      </w:r>
      <w:r w:rsidRPr="00497528">
        <w:rPr>
          <w:rFonts w:ascii="Courier New" w:eastAsia="Times New Roman" w:hAnsi="Courier New" w:cs="Courier New"/>
          <w:color w:val="F1F1F1"/>
          <w:sz w:val="20"/>
          <w:szCs w:val="20"/>
          <w:bdr w:val="none" w:sz="0" w:space="0" w:color="auto" w:frame="1"/>
        </w:rPr>
        <w:t>12</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 xml:space="preserve">I eat </w:t>
      </w:r>
      <w:r w:rsidRPr="00497528">
        <w:rPr>
          <w:rFonts w:ascii="Courier New" w:eastAsia="Times New Roman" w:hAnsi="Courier New" w:cs="Courier New"/>
          <w:color w:val="F1F1F1"/>
          <w:sz w:val="20"/>
          <w:szCs w:val="20"/>
          <w:bdr w:val="none" w:sz="0" w:space="0" w:color="auto" w:frame="1"/>
        </w:rPr>
        <w:t>5</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 xml:space="preserve">I should have </w:t>
      </w:r>
      <w:r w:rsidRPr="00497528">
        <w:rPr>
          <w:rFonts w:ascii="Courier New" w:eastAsia="Times New Roman" w:hAnsi="Courier New" w:cs="Courier New"/>
          <w:color w:val="F1F1F1"/>
          <w:sz w:val="20"/>
          <w:szCs w:val="20"/>
          <w:bdr w:val="none" w:sz="0" w:space="0" w:color="auto" w:frame="1"/>
        </w:rPr>
        <w:t>7</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Eat 5 out of 20</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 xml:space="preserve">there are </w:t>
      </w:r>
      <w:r w:rsidRPr="00497528">
        <w:rPr>
          <w:rFonts w:ascii="Courier New" w:eastAsia="Times New Roman" w:hAnsi="Courier New" w:cs="Courier New"/>
          <w:color w:val="F1F1F1"/>
          <w:sz w:val="20"/>
          <w:szCs w:val="20"/>
          <w:bdr w:val="none" w:sz="0" w:space="0" w:color="auto" w:frame="1"/>
        </w:rPr>
        <w:t>20</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 xml:space="preserve">I eat </w:t>
      </w:r>
      <w:r w:rsidRPr="00497528">
        <w:rPr>
          <w:rFonts w:ascii="Courier New" w:eastAsia="Times New Roman" w:hAnsi="Courier New" w:cs="Courier New"/>
          <w:color w:val="F1F1F1"/>
          <w:sz w:val="20"/>
          <w:szCs w:val="20"/>
          <w:bdr w:val="none" w:sz="0" w:space="0" w:color="auto" w:frame="1"/>
        </w:rPr>
        <w:t>5</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 xml:space="preserve">I should have </w:t>
      </w:r>
      <w:r w:rsidRPr="00497528">
        <w:rPr>
          <w:rFonts w:ascii="Courier New" w:eastAsia="Times New Roman" w:hAnsi="Courier New" w:cs="Courier New"/>
          <w:color w:val="F1F1F1"/>
          <w:sz w:val="20"/>
          <w:szCs w:val="20"/>
          <w:bdr w:val="none" w:sz="0" w:space="0" w:color="auto" w:frame="1"/>
        </w:rPr>
        <w:t>15</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Scenario Outlines allow us to more concisely express these examples through the use of a template with placeholders: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 Outline:</w:t>
      </w:r>
      <w:r w:rsidRPr="00497528">
        <w:rPr>
          <w:rFonts w:ascii="Courier New" w:eastAsia="Times New Roman" w:hAnsi="Courier New" w:cs="Courier New"/>
          <w:color w:val="CCCCCC"/>
          <w:sz w:val="20"/>
          <w:szCs w:val="20"/>
          <w:bdr w:val="none" w:sz="0" w:space="0" w:color="auto" w:frame="1"/>
        </w:rPr>
        <w:t xml:space="preserve"> Eating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 xml:space="preserve">there are </w:t>
      </w:r>
      <w:r w:rsidRPr="00497528">
        <w:rPr>
          <w:rFonts w:ascii="Courier New" w:eastAsia="Times New Roman" w:hAnsi="Courier New" w:cs="Courier New"/>
          <w:color w:val="F8F8F2"/>
          <w:sz w:val="20"/>
          <w:szCs w:val="20"/>
          <w:bdr w:val="none" w:sz="0" w:space="0" w:color="auto" w:frame="1"/>
        </w:rPr>
        <w:t>&lt;start&gt;</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 xml:space="preserve">I eat </w:t>
      </w:r>
      <w:r w:rsidRPr="00497528">
        <w:rPr>
          <w:rFonts w:ascii="Courier New" w:eastAsia="Times New Roman" w:hAnsi="Courier New" w:cs="Courier New"/>
          <w:color w:val="F8F8F2"/>
          <w:sz w:val="20"/>
          <w:szCs w:val="20"/>
          <w:bdr w:val="none" w:sz="0" w:space="0" w:color="auto" w:frame="1"/>
        </w:rPr>
        <w:t>&lt;eat&gt;</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 xml:space="preserve">I should have </w:t>
      </w:r>
      <w:r w:rsidRPr="00497528">
        <w:rPr>
          <w:rFonts w:ascii="Courier New" w:eastAsia="Times New Roman" w:hAnsi="Courier New" w:cs="Courier New"/>
          <w:color w:val="F8F8F2"/>
          <w:sz w:val="20"/>
          <w:szCs w:val="20"/>
          <w:bdr w:val="none" w:sz="0" w:space="0" w:color="auto" w:frame="1"/>
        </w:rPr>
        <w:t>&lt;left&gt;</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Examples: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8F8F2"/>
          <w:sz w:val="20"/>
          <w:szCs w:val="20"/>
          <w:bdr w:val="none" w:sz="0" w:space="0" w:color="auto" w:frame="1"/>
        </w:rPr>
        <w:t xml:space="preserve"> start</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8F8F2"/>
          <w:sz w:val="20"/>
          <w:szCs w:val="20"/>
          <w:bdr w:val="none" w:sz="0" w:space="0" w:color="auto" w:frame="1"/>
        </w:rPr>
        <w:t xml:space="preserve"> eat</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8F8F2"/>
          <w:sz w:val="20"/>
          <w:szCs w:val="20"/>
          <w:bdr w:val="none" w:sz="0" w:space="0" w:color="auto" w:frame="1"/>
        </w:rPr>
        <w:t xml:space="preserve"> left</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proofErr w:type="gramStart"/>
      <w:r w:rsidRPr="00497528">
        <w:rPr>
          <w:rFonts w:ascii="Courier New" w:eastAsia="Times New Roman" w:hAnsi="Courier New" w:cs="Courier New"/>
          <w:b/>
          <w:bCs/>
          <w:color w:val="FFFFFF"/>
          <w:sz w:val="20"/>
          <w:szCs w:val="20"/>
          <w:bdr w:val="none" w:sz="0" w:space="0" w:color="auto" w:frame="1"/>
        </w:rPr>
        <w:t>|</w:t>
      </w:r>
      <w:r w:rsidRPr="00497528">
        <w:rPr>
          <w:rFonts w:ascii="Courier New" w:eastAsia="Times New Roman" w:hAnsi="Courier New" w:cs="Courier New"/>
          <w:color w:val="F1F1F1"/>
          <w:sz w:val="20"/>
          <w:szCs w:val="20"/>
          <w:bdr w:val="none" w:sz="0" w:space="0" w:color="auto" w:frame="1"/>
        </w:rPr>
        <w:t xml:space="preserve">  12</w:t>
      </w:r>
      <w:proofErr w:type="gramEnd"/>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5</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7</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proofErr w:type="gramStart"/>
      <w:r w:rsidRPr="00497528">
        <w:rPr>
          <w:rFonts w:ascii="Courier New" w:eastAsia="Times New Roman" w:hAnsi="Courier New" w:cs="Courier New"/>
          <w:b/>
          <w:bCs/>
          <w:color w:val="FFFFFF"/>
          <w:sz w:val="20"/>
          <w:szCs w:val="20"/>
          <w:bdr w:val="none" w:sz="0" w:space="0" w:color="auto" w:frame="1"/>
        </w:rPr>
        <w:t>|</w:t>
      </w:r>
      <w:r w:rsidRPr="00497528">
        <w:rPr>
          <w:rFonts w:ascii="Courier New" w:eastAsia="Times New Roman" w:hAnsi="Courier New" w:cs="Courier New"/>
          <w:color w:val="F1F1F1"/>
          <w:sz w:val="20"/>
          <w:szCs w:val="20"/>
          <w:bdr w:val="none" w:sz="0" w:space="0" w:color="auto" w:frame="1"/>
        </w:rPr>
        <w:t xml:space="preserve">  20</w:t>
      </w:r>
      <w:proofErr w:type="gramEnd"/>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5</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15</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The Scenario outline steps provide a template which is never directly run. A Scenario Outline is run once for each row in the Examples section beneath it (not counting the first row of column headers).</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lastRenderedPageBreak/>
        <w:t>The Scenario Outline uses placeholders, which are contained within </w:t>
      </w:r>
      <w:r w:rsidRPr="00497528">
        <w:rPr>
          <w:rFonts w:ascii="Courier New" w:eastAsia="Times New Roman" w:hAnsi="Courier New" w:cs="Courier New"/>
          <w:color w:val="000000"/>
          <w:sz w:val="21"/>
          <w:szCs w:val="21"/>
          <w:bdr w:val="none" w:sz="0" w:space="0" w:color="auto" w:frame="1"/>
        </w:rPr>
        <w:t>&lt;</w:t>
      </w:r>
      <w:r w:rsidRPr="00497528">
        <w:rPr>
          <w:rFonts w:ascii="Times New Roman" w:eastAsia="Times New Roman" w:hAnsi="Times New Roman" w:cs="Times New Roman"/>
          <w:color w:val="000000"/>
          <w:sz w:val="21"/>
          <w:szCs w:val="21"/>
          <w:shd w:val="clear" w:color="auto" w:fill="CCCCCC"/>
        </w:rPr>
        <w:t> </w:t>
      </w:r>
      <w:r w:rsidRPr="00497528">
        <w:rPr>
          <w:rFonts w:ascii="Courier New" w:eastAsia="Times New Roman" w:hAnsi="Courier New" w:cs="Courier New"/>
          <w:color w:val="000000"/>
          <w:sz w:val="21"/>
          <w:szCs w:val="21"/>
          <w:bdr w:val="none" w:sz="0" w:space="0" w:color="auto" w:frame="1"/>
        </w:rPr>
        <w:t>&gt;</w:t>
      </w:r>
      <w:r w:rsidRPr="00497528">
        <w:rPr>
          <w:rFonts w:ascii="Trebuchet MS" w:eastAsia="Times New Roman" w:hAnsi="Trebuchet MS" w:cs="Times New Roman"/>
          <w:color w:val="4F4F4F"/>
          <w:sz w:val="23"/>
          <w:szCs w:val="23"/>
        </w:rPr>
        <w:t> in the Scenario Outline’s steps. For example: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Given </w:t>
      </w:r>
      <w:r w:rsidRPr="00497528">
        <w:rPr>
          <w:rFonts w:ascii="Courier New" w:eastAsia="Times New Roman" w:hAnsi="Courier New" w:cs="Courier New"/>
          <w:color w:val="F8F8F2"/>
          <w:sz w:val="20"/>
          <w:szCs w:val="20"/>
          <w:bdr w:val="none" w:sz="0" w:space="0" w:color="auto" w:frame="1"/>
        </w:rPr>
        <w:t>&lt;I'm a placeholder and I'm ok&gt;</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 xml:space="preserve">Think of a placeholder like a variable. It is replaced with a real value from </w:t>
      </w:r>
      <w:proofErr w:type="spellStart"/>
      <w:r w:rsidRPr="00497528">
        <w:rPr>
          <w:rFonts w:ascii="Trebuchet MS" w:eastAsia="Times New Roman" w:hAnsi="Trebuchet MS" w:cs="Times New Roman"/>
          <w:color w:val="4F4F4F"/>
          <w:sz w:val="23"/>
          <w:szCs w:val="23"/>
        </w:rPr>
        <w:t>the</w:t>
      </w:r>
      <w:r w:rsidRPr="00497528">
        <w:rPr>
          <w:rFonts w:ascii="Courier New" w:eastAsia="Times New Roman" w:hAnsi="Courier New" w:cs="Courier New"/>
          <w:color w:val="000000"/>
          <w:sz w:val="21"/>
          <w:szCs w:val="21"/>
          <w:bdr w:val="none" w:sz="0" w:space="0" w:color="auto" w:frame="1"/>
        </w:rPr>
        <w:t>Examples</w:t>
      </w:r>
      <w:proofErr w:type="spellEnd"/>
      <w:r w:rsidRPr="00497528">
        <w:rPr>
          <w:rFonts w:ascii="Courier New" w:eastAsia="Times New Roman" w:hAnsi="Courier New" w:cs="Courier New"/>
          <w:color w:val="000000"/>
          <w:sz w:val="21"/>
          <w:szCs w:val="21"/>
          <w:bdr w:val="none" w:sz="0" w:space="0" w:color="auto" w:frame="1"/>
        </w:rPr>
        <w:t>:</w:t>
      </w:r>
      <w:r w:rsidRPr="00497528">
        <w:rPr>
          <w:rFonts w:ascii="Trebuchet MS" w:eastAsia="Times New Roman" w:hAnsi="Trebuchet MS" w:cs="Times New Roman"/>
          <w:color w:val="4F4F4F"/>
          <w:sz w:val="23"/>
          <w:szCs w:val="23"/>
        </w:rPr>
        <w:t> table row, where the text between the placeholder angle brackets matches that of the table column header. The value substituted for the placeholder changes with each subsequent run of the Scenario Outline, until the end of the </w:t>
      </w:r>
      <w:r w:rsidRPr="00497528">
        <w:rPr>
          <w:rFonts w:ascii="Courier New" w:eastAsia="Times New Roman" w:hAnsi="Courier New" w:cs="Courier New"/>
          <w:color w:val="000000"/>
          <w:sz w:val="21"/>
          <w:szCs w:val="21"/>
          <w:bdr w:val="none" w:sz="0" w:space="0" w:color="auto" w:frame="1"/>
        </w:rPr>
        <w:t>Examples</w:t>
      </w:r>
      <w:r w:rsidRPr="00497528">
        <w:rPr>
          <w:rFonts w:ascii="Trebuchet MS" w:eastAsia="Times New Roman" w:hAnsi="Trebuchet MS" w:cs="Times New Roman"/>
          <w:color w:val="4F4F4F"/>
          <w:sz w:val="23"/>
          <w:szCs w:val="23"/>
        </w:rPr>
        <w:t> table is reached.</w:t>
      </w:r>
    </w:p>
    <w:p w:rsidR="00497528" w:rsidRPr="00497528" w:rsidRDefault="00497528" w:rsidP="00497528">
      <w:pPr>
        <w:spacing w:line="300" w:lineRule="atLeast"/>
        <w:textAlignment w:val="baseline"/>
        <w:rPr>
          <w:rFonts w:ascii="Trebuchet MS" w:eastAsia="Times New Roman" w:hAnsi="Trebuchet MS" w:cs="Times New Roman"/>
          <w:color w:val="FFFFFF"/>
          <w:sz w:val="20"/>
          <w:szCs w:val="20"/>
        </w:rPr>
      </w:pPr>
      <w:r w:rsidRPr="00497528">
        <w:rPr>
          <w:rFonts w:ascii="Trebuchet MS" w:eastAsia="Times New Roman" w:hAnsi="Trebuchet MS" w:cs="Times New Roman"/>
          <w:color w:val="FFFFFF"/>
          <w:sz w:val="20"/>
          <w:szCs w:val="20"/>
        </w:rPr>
        <w:t>You can also use placeholders in</w:t>
      </w:r>
      <w:r w:rsidRPr="00497528">
        <w:rPr>
          <w:rFonts w:ascii="Trebuchet MS" w:eastAsia="Times New Roman" w:hAnsi="Trebuchet MS" w:cs="Times New Roman"/>
          <w:color w:val="FFFFFF"/>
          <w:sz w:val="24"/>
          <w:szCs w:val="24"/>
        </w:rPr>
        <w:t> </w:t>
      </w:r>
      <w:hyperlink r:id="rId16" w:anchor="multiline-arguments" w:history="1">
        <w:r w:rsidRPr="00497528">
          <w:rPr>
            <w:rFonts w:ascii="Trebuchet MS" w:eastAsia="Times New Roman" w:hAnsi="Trebuchet MS" w:cs="Times New Roman"/>
            <w:color w:val="FFFFFF"/>
            <w:sz w:val="20"/>
            <w:szCs w:val="20"/>
            <w:u w:val="single"/>
          </w:rPr>
          <w:t>Multiline Arguments</w:t>
        </w:r>
      </w:hyperlink>
      <w:r w:rsidRPr="00497528">
        <w:rPr>
          <w:rFonts w:ascii="Trebuchet MS" w:eastAsia="Times New Roman" w:hAnsi="Trebuchet MS" w:cs="Times New Roman"/>
          <w:color w:val="FFFFFF"/>
          <w:sz w:val="20"/>
          <w:szCs w:val="20"/>
        </w:rPr>
        <w:t>.</w:t>
      </w:r>
    </w:p>
    <w:p w:rsidR="00497528" w:rsidRPr="00497528" w:rsidRDefault="00497528" w:rsidP="00497528">
      <w:pPr>
        <w:spacing w:line="300" w:lineRule="atLeast"/>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Your step definitions will never have to match the placeholder text itself, but rather the values replacing the placeholder.</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So when running the first row of our example: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 Outline:</w:t>
      </w:r>
      <w:r w:rsidRPr="00497528">
        <w:rPr>
          <w:rFonts w:ascii="Courier New" w:eastAsia="Times New Roman" w:hAnsi="Courier New" w:cs="Courier New"/>
          <w:color w:val="CCCCCC"/>
          <w:sz w:val="20"/>
          <w:szCs w:val="20"/>
          <w:bdr w:val="none" w:sz="0" w:space="0" w:color="auto" w:frame="1"/>
        </w:rPr>
        <w:t xml:space="preserve"> controlling order</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 xml:space="preserve">there are </w:t>
      </w:r>
      <w:r w:rsidRPr="00497528">
        <w:rPr>
          <w:rFonts w:ascii="Courier New" w:eastAsia="Times New Roman" w:hAnsi="Courier New" w:cs="Courier New"/>
          <w:color w:val="F8F8F2"/>
          <w:sz w:val="20"/>
          <w:szCs w:val="20"/>
          <w:bdr w:val="none" w:sz="0" w:space="0" w:color="auto" w:frame="1"/>
        </w:rPr>
        <w:t>&lt;start&gt;</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 xml:space="preserve">I eat </w:t>
      </w:r>
      <w:r w:rsidRPr="00497528">
        <w:rPr>
          <w:rFonts w:ascii="Courier New" w:eastAsia="Times New Roman" w:hAnsi="Courier New" w:cs="Courier New"/>
          <w:color w:val="F8F8F2"/>
          <w:sz w:val="20"/>
          <w:szCs w:val="20"/>
          <w:bdr w:val="none" w:sz="0" w:space="0" w:color="auto" w:frame="1"/>
        </w:rPr>
        <w:t>&lt;eat&gt;</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 xml:space="preserve">I should have </w:t>
      </w:r>
      <w:r w:rsidRPr="00497528">
        <w:rPr>
          <w:rFonts w:ascii="Courier New" w:eastAsia="Times New Roman" w:hAnsi="Courier New" w:cs="Courier New"/>
          <w:color w:val="F8F8F2"/>
          <w:sz w:val="20"/>
          <w:szCs w:val="20"/>
          <w:bdr w:val="none" w:sz="0" w:space="0" w:color="auto" w:frame="1"/>
        </w:rPr>
        <w:t>&lt;left&gt;</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Examples: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8F8F2"/>
          <w:sz w:val="20"/>
          <w:szCs w:val="20"/>
          <w:bdr w:val="none" w:sz="0" w:space="0" w:color="auto" w:frame="1"/>
        </w:rPr>
        <w:t xml:space="preserve"> start</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8F8F2"/>
          <w:sz w:val="20"/>
          <w:szCs w:val="20"/>
          <w:bdr w:val="none" w:sz="0" w:space="0" w:color="auto" w:frame="1"/>
        </w:rPr>
        <w:t xml:space="preserve"> eat</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8F8F2"/>
          <w:sz w:val="20"/>
          <w:szCs w:val="20"/>
          <w:bdr w:val="none" w:sz="0" w:space="0" w:color="auto" w:frame="1"/>
        </w:rPr>
        <w:t xml:space="preserve"> left</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proofErr w:type="gramStart"/>
      <w:r w:rsidRPr="00497528">
        <w:rPr>
          <w:rFonts w:ascii="Courier New" w:eastAsia="Times New Roman" w:hAnsi="Courier New" w:cs="Courier New"/>
          <w:b/>
          <w:bCs/>
          <w:color w:val="FFFFFF"/>
          <w:sz w:val="20"/>
          <w:szCs w:val="20"/>
          <w:bdr w:val="none" w:sz="0" w:space="0" w:color="auto" w:frame="1"/>
        </w:rPr>
        <w:t>|</w:t>
      </w:r>
      <w:r w:rsidRPr="00497528">
        <w:rPr>
          <w:rFonts w:ascii="Courier New" w:eastAsia="Times New Roman" w:hAnsi="Courier New" w:cs="Courier New"/>
          <w:color w:val="F1F1F1"/>
          <w:sz w:val="20"/>
          <w:szCs w:val="20"/>
          <w:bdr w:val="none" w:sz="0" w:space="0" w:color="auto" w:frame="1"/>
        </w:rPr>
        <w:t xml:space="preserve">  12</w:t>
      </w:r>
      <w:proofErr w:type="gramEnd"/>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5</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7</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The scenario that is actually run is: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 Outline:</w:t>
      </w:r>
      <w:r w:rsidRPr="00497528">
        <w:rPr>
          <w:rFonts w:ascii="Courier New" w:eastAsia="Times New Roman" w:hAnsi="Courier New" w:cs="Courier New"/>
          <w:color w:val="CCCCCC"/>
          <w:sz w:val="20"/>
          <w:szCs w:val="20"/>
          <w:bdr w:val="none" w:sz="0" w:space="0" w:color="auto" w:frame="1"/>
        </w:rPr>
        <w:t xml:space="preserve"> controlling order</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color w:val="75715E"/>
          <w:sz w:val="20"/>
          <w:szCs w:val="20"/>
          <w:bdr w:val="none" w:sz="0" w:space="0" w:color="auto" w:frame="1"/>
        </w:rPr>
        <w:t># &lt;start&gt; replaced with 12:</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 xml:space="preserve">there are </w:t>
      </w:r>
      <w:r w:rsidRPr="00497528">
        <w:rPr>
          <w:rFonts w:ascii="Courier New" w:eastAsia="Times New Roman" w:hAnsi="Courier New" w:cs="Courier New"/>
          <w:color w:val="F1F1F1"/>
          <w:sz w:val="20"/>
          <w:szCs w:val="20"/>
          <w:bdr w:val="none" w:sz="0" w:space="0" w:color="auto" w:frame="1"/>
        </w:rPr>
        <w:t>12</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color w:val="75715E"/>
          <w:sz w:val="20"/>
          <w:szCs w:val="20"/>
          <w:bdr w:val="none" w:sz="0" w:space="0" w:color="auto" w:frame="1"/>
        </w:rPr>
        <w:t># &lt;eat&gt; replaced with 5:</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 xml:space="preserve">I eat </w:t>
      </w:r>
      <w:r w:rsidRPr="00497528">
        <w:rPr>
          <w:rFonts w:ascii="Courier New" w:eastAsia="Times New Roman" w:hAnsi="Courier New" w:cs="Courier New"/>
          <w:color w:val="F1F1F1"/>
          <w:sz w:val="20"/>
          <w:szCs w:val="20"/>
          <w:bdr w:val="none" w:sz="0" w:space="0" w:color="auto" w:frame="1"/>
        </w:rPr>
        <w:t>5</w:t>
      </w:r>
      <w:r w:rsidRPr="00497528">
        <w:rPr>
          <w:rFonts w:ascii="Courier New" w:eastAsia="Times New Roman" w:hAnsi="Courier New" w:cs="Courier New"/>
          <w:color w:val="CCCCCC"/>
          <w:sz w:val="20"/>
          <w:szCs w:val="20"/>
          <w:bdr w:val="none" w:sz="0" w:space="0" w:color="auto" w:frame="1"/>
        </w:rPr>
        <w:t xml:space="preserve"> cucumbers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color w:val="75715E"/>
          <w:sz w:val="20"/>
          <w:szCs w:val="20"/>
          <w:bdr w:val="none" w:sz="0" w:space="0" w:color="auto" w:frame="1"/>
        </w:rPr>
        <w:t># &lt;left&gt; replaced with 7:</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 xml:space="preserve">I should have </w:t>
      </w:r>
      <w:r w:rsidRPr="00497528">
        <w:rPr>
          <w:rFonts w:ascii="Courier New" w:eastAsia="Times New Roman" w:hAnsi="Courier New" w:cs="Courier New"/>
          <w:color w:val="F1F1F1"/>
          <w:sz w:val="20"/>
          <w:szCs w:val="20"/>
          <w:bdr w:val="none" w:sz="0" w:space="0" w:color="auto" w:frame="1"/>
        </w:rPr>
        <w:t>7</w:t>
      </w:r>
      <w:r w:rsidRPr="00497528">
        <w:rPr>
          <w:rFonts w:ascii="Courier New" w:eastAsia="Times New Roman" w:hAnsi="Courier New" w:cs="Courier New"/>
          <w:color w:val="CCCCCC"/>
          <w:sz w:val="20"/>
          <w:szCs w:val="20"/>
          <w:bdr w:val="none" w:sz="0" w:space="0" w:color="auto" w:frame="1"/>
        </w:rPr>
        <w:t xml:space="preserve"> cucumbers</w:t>
      </w:r>
    </w:p>
    <w:p w:rsidR="00497528" w:rsidRDefault="00497528">
      <w:pPr>
        <w:rPr>
          <w:rFonts w:ascii="Trebuchet MS" w:eastAsia="Times New Roman" w:hAnsi="Trebuchet MS" w:cs="Times New Roman"/>
          <w:b/>
          <w:bCs/>
          <w:i/>
          <w:iCs/>
          <w:color w:val="000000"/>
          <w:sz w:val="39"/>
          <w:szCs w:val="39"/>
        </w:rPr>
      </w:pPr>
      <w:r>
        <w:rPr>
          <w:rFonts w:ascii="Trebuchet MS" w:eastAsia="Times New Roman" w:hAnsi="Trebuchet MS" w:cs="Times New Roman"/>
          <w:b/>
          <w:bCs/>
          <w:i/>
          <w:iCs/>
          <w:color w:val="000000"/>
          <w:sz w:val="39"/>
          <w:szCs w:val="39"/>
        </w:rPr>
        <w:br w:type="page"/>
      </w:r>
    </w:p>
    <w:p w:rsidR="00497528" w:rsidRPr="00497528" w:rsidRDefault="00497528" w:rsidP="00497528">
      <w:pPr>
        <w:spacing w:before="300" w:after="300" w:line="360" w:lineRule="atLeast"/>
        <w:textAlignment w:val="baseline"/>
        <w:outlineLvl w:val="1"/>
        <w:rPr>
          <w:rFonts w:ascii="Trebuchet MS" w:eastAsia="Times New Roman" w:hAnsi="Trebuchet MS" w:cs="Times New Roman"/>
          <w:b/>
          <w:bCs/>
          <w:i/>
          <w:iCs/>
          <w:color w:val="000000"/>
          <w:sz w:val="39"/>
          <w:szCs w:val="39"/>
        </w:rPr>
      </w:pPr>
      <w:r w:rsidRPr="00497528">
        <w:rPr>
          <w:rFonts w:ascii="Trebuchet MS" w:eastAsia="Times New Roman" w:hAnsi="Trebuchet MS" w:cs="Times New Roman"/>
          <w:b/>
          <w:bCs/>
          <w:i/>
          <w:iCs/>
          <w:color w:val="000000"/>
          <w:sz w:val="39"/>
          <w:szCs w:val="39"/>
        </w:rPr>
        <w:lastRenderedPageBreak/>
        <w:t>Backgrounds</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proofErr w:type="gramStart"/>
      <w:r w:rsidRPr="00497528">
        <w:rPr>
          <w:rFonts w:ascii="Trebuchet MS" w:eastAsia="Times New Roman" w:hAnsi="Trebuchet MS" w:cs="Times New Roman"/>
          <w:color w:val="4F4F4F"/>
          <w:sz w:val="23"/>
          <w:szCs w:val="23"/>
        </w:rPr>
        <w:t>Backgrounds allows</w:t>
      </w:r>
      <w:proofErr w:type="gramEnd"/>
      <w:r w:rsidRPr="00497528">
        <w:rPr>
          <w:rFonts w:ascii="Trebuchet MS" w:eastAsia="Times New Roman" w:hAnsi="Trebuchet MS" w:cs="Times New Roman"/>
          <w:color w:val="4F4F4F"/>
          <w:sz w:val="23"/>
          <w:szCs w:val="23"/>
        </w:rPr>
        <w:t xml:space="preserve"> you to add some context to all scenarios in a single feature. A Background is like an untitled scenario, containing a number of steps. The difference is when it is run: the background is run before each of your scenarios, but after your </w:t>
      </w:r>
      <w:proofErr w:type="spellStart"/>
      <w:r w:rsidRPr="00497528">
        <w:rPr>
          <w:rFonts w:ascii="Courier New" w:eastAsia="Times New Roman" w:hAnsi="Courier New" w:cs="Courier New"/>
          <w:color w:val="000000"/>
          <w:sz w:val="21"/>
          <w:szCs w:val="21"/>
          <w:bdr w:val="none" w:sz="0" w:space="0" w:color="auto" w:frame="1"/>
        </w:rPr>
        <w:t>BeforeScenario</w:t>
      </w:r>
      <w:proofErr w:type="spellEnd"/>
      <w:r w:rsidRPr="00497528">
        <w:rPr>
          <w:rFonts w:ascii="Trebuchet MS" w:eastAsia="Times New Roman" w:hAnsi="Trebuchet MS" w:cs="Times New Roman"/>
          <w:color w:val="4F4F4F"/>
          <w:sz w:val="23"/>
          <w:szCs w:val="23"/>
        </w:rPr>
        <w:t> hooks (</w:t>
      </w:r>
      <w:hyperlink r:id="rId17" w:history="1">
        <w:r w:rsidRPr="00497528">
          <w:rPr>
            <w:rFonts w:ascii="Trebuchet MS" w:eastAsia="Times New Roman" w:hAnsi="Trebuchet MS" w:cs="Times New Roman"/>
            <w:i/>
            <w:iCs/>
            <w:color w:val="000000"/>
            <w:sz w:val="23"/>
            <w:szCs w:val="23"/>
            <w:bdr w:val="none" w:sz="0" w:space="0" w:color="auto" w:frame="1"/>
          </w:rPr>
          <w:t>Hooking into the Test Process - Hooks</w:t>
        </w:r>
      </w:hyperlink>
      <w:r w:rsidRPr="00497528">
        <w:rPr>
          <w:rFonts w:ascii="Trebuchet MS" w:eastAsia="Times New Roman" w:hAnsi="Trebuchet MS" w:cs="Times New Roman"/>
          <w:color w:val="4F4F4F"/>
          <w:sz w:val="23"/>
          <w:szCs w:val="23"/>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Feature:</w:t>
      </w:r>
      <w:r w:rsidRPr="00497528">
        <w:rPr>
          <w:rFonts w:ascii="Courier New" w:eastAsia="Times New Roman" w:hAnsi="Courier New" w:cs="Courier New"/>
          <w:color w:val="CCCCCC"/>
          <w:sz w:val="20"/>
          <w:szCs w:val="20"/>
          <w:bdr w:val="none" w:sz="0" w:space="0" w:color="auto" w:frame="1"/>
        </w:rPr>
        <w:t xml:space="preserve"> Multiple site support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Background:</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a global administrator named "</w:t>
      </w:r>
      <w:r w:rsidRPr="00497528">
        <w:rPr>
          <w:rFonts w:ascii="Courier New" w:eastAsia="Times New Roman" w:hAnsi="Courier New" w:cs="Courier New"/>
          <w:color w:val="F1F1F1"/>
          <w:sz w:val="20"/>
          <w:szCs w:val="20"/>
          <w:bdr w:val="none" w:sz="0" w:space="0" w:color="auto" w:frame="1"/>
        </w:rPr>
        <w:t>Greg</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a blog named "</w:t>
      </w:r>
      <w:r w:rsidRPr="00497528">
        <w:rPr>
          <w:rFonts w:ascii="Courier New" w:eastAsia="Times New Roman" w:hAnsi="Courier New" w:cs="Courier New"/>
          <w:color w:val="F1F1F1"/>
          <w:sz w:val="20"/>
          <w:szCs w:val="20"/>
          <w:bdr w:val="none" w:sz="0" w:space="0" w:color="auto" w:frame="1"/>
        </w:rPr>
        <w:t>Greg's anti-tax rants</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a customer named "</w:t>
      </w:r>
      <w:r w:rsidRPr="00497528">
        <w:rPr>
          <w:rFonts w:ascii="Courier New" w:eastAsia="Times New Roman" w:hAnsi="Courier New" w:cs="Courier New"/>
          <w:color w:val="F1F1F1"/>
          <w:sz w:val="20"/>
          <w:szCs w:val="20"/>
          <w:bdr w:val="none" w:sz="0" w:space="0" w:color="auto" w:frame="1"/>
        </w:rPr>
        <w:t>Wilson</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a blog named "</w:t>
      </w:r>
      <w:r w:rsidRPr="00497528">
        <w:rPr>
          <w:rFonts w:ascii="Courier New" w:eastAsia="Times New Roman" w:hAnsi="Courier New" w:cs="Courier New"/>
          <w:color w:val="F1F1F1"/>
          <w:sz w:val="20"/>
          <w:szCs w:val="20"/>
          <w:bdr w:val="none" w:sz="0" w:space="0" w:color="auto" w:frame="1"/>
        </w:rPr>
        <w:t>Expensive Therapy</w:t>
      </w:r>
      <w:r w:rsidRPr="00497528">
        <w:rPr>
          <w:rFonts w:ascii="Courier New" w:eastAsia="Times New Roman" w:hAnsi="Courier New" w:cs="Courier New"/>
          <w:color w:val="CCCCCC"/>
          <w:sz w:val="20"/>
          <w:szCs w:val="20"/>
          <w:bdr w:val="none" w:sz="0" w:space="0" w:color="auto" w:frame="1"/>
        </w:rPr>
        <w:t>" owned by "</w:t>
      </w:r>
      <w:r w:rsidRPr="00497528">
        <w:rPr>
          <w:rFonts w:ascii="Courier New" w:eastAsia="Times New Roman" w:hAnsi="Courier New" w:cs="Courier New"/>
          <w:color w:val="F1F1F1"/>
          <w:sz w:val="20"/>
          <w:szCs w:val="20"/>
          <w:bdr w:val="none" w:sz="0" w:space="0" w:color="auto" w:frame="1"/>
        </w:rPr>
        <w:t>Wilson</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Wilson posts to his own blog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I am logged in as Wilson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try to post to "</w:t>
      </w:r>
      <w:r w:rsidRPr="00497528">
        <w:rPr>
          <w:rFonts w:ascii="Courier New" w:eastAsia="Times New Roman" w:hAnsi="Courier New" w:cs="Courier New"/>
          <w:color w:val="F1F1F1"/>
          <w:sz w:val="20"/>
          <w:szCs w:val="20"/>
          <w:bdr w:val="none" w:sz="0" w:space="0" w:color="auto" w:frame="1"/>
        </w:rPr>
        <w:t>Expensive Therapy</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should see "</w:t>
      </w:r>
      <w:r w:rsidRPr="00497528">
        <w:rPr>
          <w:rFonts w:ascii="Courier New" w:eastAsia="Times New Roman" w:hAnsi="Courier New" w:cs="Courier New"/>
          <w:color w:val="F1F1F1"/>
          <w:sz w:val="20"/>
          <w:szCs w:val="20"/>
          <w:bdr w:val="none" w:sz="0" w:space="0" w:color="auto" w:frame="1"/>
        </w:rPr>
        <w:t>Your article was published.</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Greg posts to a client's blog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I am logged in as Greg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try to post to "</w:t>
      </w:r>
      <w:r w:rsidRPr="00497528">
        <w:rPr>
          <w:rFonts w:ascii="Courier New" w:eastAsia="Times New Roman" w:hAnsi="Courier New" w:cs="Courier New"/>
          <w:color w:val="F1F1F1"/>
          <w:sz w:val="20"/>
          <w:szCs w:val="20"/>
          <w:bdr w:val="none" w:sz="0" w:space="0" w:color="auto" w:frame="1"/>
        </w:rPr>
        <w:t>Expensive Therapy</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should see "</w:t>
      </w:r>
      <w:r w:rsidRPr="00497528">
        <w:rPr>
          <w:rFonts w:ascii="Courier New" w:eastAsia="Times New Roman" w:hAnsi="Courier New" w:cs="Courier New"/>
          <w:color w:val="F1F1F1"/>
          <w:sz w:val="20"/>
          <w:szCs w:val="20"/>
          <w:bdr w:val="none" w:sz="0" w:space="0" w:color="auto" w:frame="1"/>
        </w:rPr>
        <w:t>Your article was published.</w:t>
      </w:r>
      <w:r w:rsidRPr="00497528">
        <w:rPr>
          <w:rFonts w:ascii="Courier New" w:eastAsia="Times New Roman" w:hAnsi="Courier New" w:cs="Courier New"/>
          <w:color w:val="CCCCCC"/>
          <w:sz w:val="20"/>
          <w:szCs w:val="20"/>
          <w:bdr w:val="none" w:sz="0" w:space="0" w:color="auto" w:frame="1"/>
        </w:rPr>
        <w:t>"</w:t>
      </w:r>
    </w:p>
    <w:p w:rsidR="00497528" w:rsidRDefault="00497528">
      <w:pPr>
        <w:rPr>
          <w:rFonts w:ascii="Trebuchet MS" w:eastAsia="Times New Roman" w:hAnsi="Trebuchet MS" w:cs="Times New Roman"/>
          <w:b/>
          <w:bCs/>
          <w:i/>
          <w:iCs/>
          <w:color w:val="000000"/>
          <w:sz w:val="39"/>
          <w:szCs w:val="39"/>
        </w:rPr>
      </w:pPr>
      <w:r>
        <w:rPr>
          <w:rFonts w:ascii="Trebuchet MS" w:eastAsia="Times New Roman" w:hAnsi="Trebuchet MS" w:cs="Times New Roman"/>
          <w:b/>
          <w:bCs/>
          <w:i/>
          <w:iCs/>
          <w:color w:val="000000"/>
          <w:sz w:val="39"/>
          <w:szCs w:val="39"/>
        </w:rPr>
        <w:br w:type="page"/>
      </w:r>
    </w:p>
    <w:p w:rsidR="00497528" w:rsidRPr="00497528" w:rsidRDefault="00497528" w:rsidP="00497528">
      <w:pPr>
        <w:spacing w:before="300" w:after="300" w:line="360" w:lineRule="atLeast"/>
        <w:textAlignment w:val="baseline"/>
        <w:outlineLvl w:val="1"/>
        <w:rPr>
          <w:rFonts w:ascii="Trebuchet MS" w:eastAsia="Times New Roman" w:hAnsi="Trebuchet MS" w:cs="Times New Roman"/>
          <w:b/>
          <w:bCs/>
          <w:i/>
          <w:iCs/>
          <w:color w:val="000000"/>
          <w:sz w:val="39"/>
          <w:szCs w:val="39"/>
        </w:rPr>
      </w:pPr>
      <w:r w:rsidRPr="00497528">
        <w:rPr>
          <w:rFonts w:ascii="Trebuchet MS" w:eastAsia="Times New Roman" w:hAnsi="Trebuchet MS" w:cs="Times New Roman"/>
          <w:b/>
          <w:bCs/>
          <w:i/>
          <w:iCs/>
          <w:color w:val="000000"/>
          <w:sz w:val="39"/>
          <w:szCs w:val="39"/>
        </w:rPr>
        <w:lastRenderedPageBreak/>
        <w:t>Steps</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hyperlink r:id="rId18" w:anchor="features" w:history="1">
        <w:r w:rsidRPr="00497528">
          <w:rPr>
            <w:rFonts w:ascii="Trebuchet MS" w:eastAsia="Times New Roman" w:hAnsi="Trebuchet MS" w:cs="Times New Roman"/>
            <w:color w:val="000000"/>
            <w:sz w:val="23"/>
            <w:szCs w:val="23"/>
            <w:u w:val="single"/>
          </w:rPr>
          <w:t>Features</w:t>
        </w:r>
      </w:hyperlink>
      <w:r w:rsidRPr="00497528">
        <w:rPr>
          <w:rFonts w:ascii="Trebuchet MS" w:eastAsia="Times New Roman" w:hAnsi="Trebuchet MS" w:cs="Times New Roman"/>
          <w:color w:val="4F4F4F"/>
          <w:sz w:val="23"/>
          <w:szCs w:val="23"/>
        </w:rPr>
        <w:t> consist of steps, also known as </w:t>
      </w:r>
      <w:hyperlink r:id="rId19" w:anchor="givens" w:history="1">
        <w:r w:rsidRPr="00497528">
          <w:rPr>
            <w:rFonts w:ascii="Trebuchet MS" w:eastAsia="Times New Roman" w:hAnsi="Trebuchet MS" w:cs="Times New Roman"/>
            <w:color w:val="000000"/>
            <w:sz w:val="23"/>
            <w:szCs w:val="23"/>
            <w:u w:val="single"/>
          </w:rPr>
          <w:t>Givens</w:t>
        </w:r>
      </w:hyperlink>
      <w:r w:rsidRPr="00497528">
        <w:rPr>
          <w:rFonts w:ascii="Trebuchet MS" w:eastAsia="Times New Roman" w:hAnsi="Trebuchet MS" w:cs="Times New Roman"/>
          <w:color w:val="4F4F4F"/>
          <w:sz w:val="23"/>
          <w:szCs w:val="23"/>
        </w:rPr>
        <w:t>, </w:t>
      </w:r>
      <w:proofErr w:type="spellStart"/>
      <w:r w:rsidRPr="00497528">
        <w:rPr>
          <w:rFonts w:ascii="Trebuchet MS" w:eastAsia="Times New Roman" w:hAnsi="Trebuchet MS" w:cs="Times New Roman"/>
          <w:color w:val="4F4F4F"/>
          <w:sz w:val="23"/>
          <w:szCs w:val="23"/>
        </w:rPr>
        <w:fldChar w:fldCharType="begin"/>
      </w:r>
      <w:r w:rsidRPr="00497528">
        <w:rPr>
          <w:rFonts w:ascii="Trebuchet MS" w:eastAsia="Times New Roman" w:hAnsi="Trebuchet MS" w:cs="Times New Roman"/>
          <w:color w:val="4F4F4F"/>
          <w:sz w:val="23"/>
          <w:szCs w:val="23"/>
        </w:rPr>
        <w:instrText xml:space="preserve"> HYPERLINK "http://docs.behat.org/guides/1.gherkin.html" \l "whens" </w:instrText>
      </w:r>
      <w:r w:rsidRPr="00497528">
        <w:rPr>
          <w:rFonts w:ascii="Trebuchet MS" w:eastAsia="Times New Roman" w:hAnsi="Trebuchet MS" w:cs="Times New Roman"/>
          <w:color w:val="4F4F4F"/>
          <w:sz w:val="23"/>
          <w:szCs w:val="23"/>
        </w:rPr>
        <w:fldChar w:fldCharType="separate"/>
      </w:r>
      <w:r w:rsidRPr="00497528">
        <w:rPr>
          <w:rFonts w:ascii="Trebuchet MS" w:eastAsia="Times New Roman" w:hAnsi="Trebuchet MS" w:cs="Times New Roman"/>
          <w:color w:val="000000"/>
          <w:sz w:val="23"/>
          <w:szCs w:val="23"/>
          <w:u w:val="single"/>
        </w:rPr>
        <w:t>Whens</w:t>
      </w:r>
      <w:proofErr w:type="spellEnd"/>
      <w:r w:rsidRPr="00497528">
        <w:rPr>
          <w:rFonts w:ascii="Trebuchet MS" w:eastAsia="Times New Roman" w:hAnsi="Trebuchet MS" w:cs="Times New Roman"/>
          <w:color w:val="4F4F4F"/>
          <w:sz w:val="23"/>
          <w:szCs w:val="23"/>
        </w:rPr>
        <w:fldChar w:fldCharType="end"/>
      </w:r>
      <w:r w:rsidRPr="00497528">
        <w:rPr>
          <w:rFonts w:ascii="Trebuchet MS" w:eastAsia="Times New Roman" w:hAnsi="Trebuchet MS" w:cs="Times New Roman"/>
          <w:color w:val="4F4F4F"/>
          <w:sz w:val="23"/>
          <w:szCs w:val="23"/>
        </w:rPr>
        <w:t> and </w:t>
      </w:r>
      <w:proofErr w:type="spellStart"/>
      <w:r w:rsidRPr="00497528">
        <w:rPr>
          <w:rFonts w:ascii="Trebuchet MS" w:eastAsia="Times New Roman" w:hAnsi="Trebuchet MS" w:cs="Times New Roman"/>
          <w:color w:val="4F4F4F"/>
          <w:sz w:val="23"/>
          <w:szCs w:val="23"/>
        </w:rPr>
        <w:fldChar w:fldCharType="begin"/>
      </w:r>
      <w:r w:rsidRPr="00497528">
        <w:rPr>
          <w:rFonts w:ascii="Trebuchet MS" w:eastAsia="Times New Roman" w:hAnsi="Trebuchet MS" w:cs="Times New Roman"/>
          <w:color w:val="4F4F4F"/>
          <w:sz w:val="23"/>
          <w:szCs w:val="23"/>
        </w:rPr>
        <w:instrText xml:space="preserve"> HYPERLINK "http://docs.behat.org/guides/1.gherkin.html" \l "thens" </w:instrText>
      </w:r>
      <w:r w:rsidRPr="00497528">
        <w:rPr>
          <w:rFonts w:ascii="Trebuchet MS" w:eastAsia="Times New Roman" w:hAnsi="Trebuchet MS" w:cs="Times New Roman"/>
          <w:color w:val="4F4F4F"/>
          <w:sz w:val="23"/>
          <w:szCs w:val="23"/>
        </w:rPr>
        <w:fldChar w:fldCharType="separate"/>
      </w:r>
      <w:r w:rsidRPr="00497528">
        <w:rPr>
          <w:rFonts w:ascii="Trebuchet MS" w:eastAsia="Times New Roman" w:hAnsi="Trebuchet MS" w:cs="Times New Roman"/>
          <w:color w:val="000000"/>
          <w:sz w:val="23"/>
          <w:szCs w:val="23"/>
          <w:u w:val="single"/>
        </w:rPr>
        <w:t>Thens</w:t>
      </w:r>
      <w:proofErr w:type="spellEnd"/>
      <w:r w:rsidRPr="00497528">
        <w:rPr>
          <w:rFonts w:ascii="Trebuchet MS" w:eastAsia="Times New Roman" w:hAnsi="Trebuchet MS" w:cs="Times New Roman"/>
          <w:color w:val="4F4F4F"/>
          <w:sz w:val="23"/>
          <w:szCs w:val="23"/>
        </w:rPr>
        <w:fldChar w:fldCharType="end"/>
      </w:r>
      <w:r w:rsidRPr="00497528">
        <w:rPr>
          <w:rFonts w:ascii="Trebuchet MS" w:eastAsia="Times New Roman" w:hAnsi="Trebuchet MS" w:cs="Times New Roman"/>
          <w:color w:val="4F4F4F"/>
          <w:sz w:val="23"/>
          <w:szCs w:val="23"/>
        </w:rPr>
        <w:t>.</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proofErr w:type="spellStart"/>
      <w:r w:rsidRPr="00497528">
        <w:rPr>
          <w:rFonts w:ascii="Trebuchet MS" w:eastAsia="Times New Roman" w:hAnsi="Trebuchet MS" w:cs="Times New Roman"/>
          <w:color w:val="4F4F4F"/>
          <w:sz w:val="23"/>
          <w:szCs w:val="23"/>
        </w:rPr>
        <w:t>Behat</w:t>
      </w:r>
      <w:proofErr w:type="spellEnd"/>
      <w:r w:rsidRPr="00497528">
        <w:rPr>
          <w:rFonts w:ascii="Trebuchet MS" w:eastAsia="Times New Roman" w:hAnsi="Trebuchet MS" w:cs="Times New Roman"/>
          <w:color w:val="4F4F4F"/>
          <w:sz w:val="23"/>
          <w:szCs w:val="23"/>
        </w:rPr>
        <w:t xml:space="preserve"> doesn’t technically distinguish between these three </w:t>
      </w:r>
      <w:proofErr w:type="gramStart"/>
      <w:r w:rsidRPr="00497528">
        <w:rPr>
          <w:rFonts w:ascii="Trebuchet MS" w:eastAsia="Times New Roman" w:hAnsi="Trebuchet MS" w:cs="Times New Roman"/>
          <w:color w:val="4F4F4F"/>
          <w:sz w:val="23"/>
          <w:szCs w:val="23"/>
        </w:rPr>
        <w:t>kind</w:t>
      </w:r>
      <w:proofErr w:type="gramEnd"/>
      <w:r w:rsidRPr="00497528">
        <w:rPr>
          <w:rFonts w:ascii="Trebuchet MS" w:eastAsia="Times New Roman" w:hAnsi="Trebuchet MS" w:cs="Times New Roman"/>
          <w:color w:val="4F4F4F"/>
          <w:sz w:val="23"/>
          <w:szCs w:val="23"/>
        </w:rPr>
        <w:t xml:space="preserve"> of steps. However, we strongly recommend that you do! These words have been carefully selected for their purpose, and you should know what the purpose is to get into the BDD mindset.</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Robert C. Martin has written a </w:t>
      </w:r>
      <w:hyperlink r:id="rId20" w:history="1">
        <w:r w:rsidRPr="00497528">
          <w:rPr>
            <w:rFonts w:ascii="Trebuchet MS" w:eastAsia="Times New Roman" w:hAnsi="Trebuchet MS" w:cs="Times New Roman"/>
            <w:color w:val="000000"/>
            <w:sz w:val="23"/>
            <w:szCs w:val="23"/>
            <w:u w:val="single"/>
          </w:rPr>
          <w:t>great post</w:t>
        </w:r>
      </w:hyperlink>
      <w:r w:rsidRPr="00497528">
        <w:rPr>
          <w:rFonts w:ascii="Trebuchet MS" w:eastAsia="Times New Roman" w:hAnsi="Trebuchet MS" w:cs="Times New Roman"/>
          <w:color w:val="4F4F4F"/>
          <w:sz w:val="23"/>
          <w:szCs w:val="23"/>
        </w:rPr>
        <w:t> about BDD’s Given-When-Then concept where he thinks of them as a finite state machine.</w:t>
      </w:r>
    </w:p>
    <w:p w:rsidR="00497528" w:rsidRPr="00497528" w:rsidRDefault="00497528" w:rsidP="00497528">
      <w:pPr>
        <w:spacing w:before="225" w:after="225" w:line="360" w:lineRule="atLeast"/>
        <w:textAlignment w:val="baseline"/>
        <w:outlineLvl w:val="2"/>
        <w:rPr>
          <w:rFonts w:ascii="Trebuchet MS" w:eastAsia="Times New Roman" w:hAnsi="Trebuchet MS" w:cs="Times New Roman"/>
          <w:b/>
          <w:bCs/>
          <w:i/>
          <w:iCs/>
          <w:color w:val="000000"/>
          <w:sz w:val="27"/>
          <w:szCs w:val="27"/>
        </w:rPr>
      </w:pPr>
      <w:r w:rsidRPr="00497528">
        <w:rPr>
          <w:rFonts w:ascii="Trebuchet MS" w:eastAsia="Times New Roman" w:hAnsi="Trebuchet MS" w:cs="Times New Roman"/>
          <w:b/>
          <w:bCs/>
          <w:i/>
          <w:iCs/>
          <w:color w:val="000000"/>
          <w:sz w:val="27"/>
          <w:szCs w:val="27"/>
        </w:rPr>
        <w:t>Givens</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The purpose of </w:t>
      </w:r>
      <w:proofErr w:type="gramStart"/>
      <w:r w:rsidRPr="00497528">
        <w:rPr>
          <w:rFonts w:ascii="Trebuchet MS" w:eastAsia="Times New Roman" w:hAnsi="Trebuchet MS" w:cs="Times New Roman"/>
          <w:b/>
          <w:bCs/>
          <w:color w:val="4F4F4F"/>
          <w:sz w:val="23"/>
          <w:szCs w:val="23"/>
          <w:bdr w:val="none" w:sz="0" w:space="0" w:color="auto" w:frame="1"/>
        </w:rPr>
        <w:t>Given</w:t>
      </w:r>
      <w:proofErr w:type="gramEnd"/>
      <w:r w:rsidRPr="00497528">
        <w:rPr>
          <w:rFonts w:ascii="Trebuchet MS" w:eastAsia="Times New Roman" w:hAnsi="Trebuchet MS" w:cs="Times New Roman"/>
          <w:color w:val="4F4F4F"/>
          <w:sz w:val="23"/>
          <w:szCs w:val="23"/>
        </w:rPr>
        <w:t> steps is to </w:t>
      </w:r>
      <w:r w:rsidRPr="00497528">
        <w:rPr>
          <w:rFonts w:ascii="Trebuchet MS" w:eastAsia="Times New Roman" w:hAnsi="Trebuchet MS" w:cs="Times New Roman"/>
          <w:b/>
          <w:bCs/>
          <w:color w:val="4F4F4F"/>
          <w:sz w:val="23"/>
          <w:szCs w:val="23"/>
          <w:bdr w:val="none" w:sz="0" w:space="0" w:color="auto" w:frame="1"/>
        </w:rPr>
        <w:t>put the system in a known state</w:t>
      </w:r>
      <w:r w:rsidRPr="00497528">
        <w:rPr>
          <w:rFonts w:ascii="Trebuchet MS" w:eastAsia="Times New Roman" w:hAnsi="Trebuchet MS" w:cs="Times New Roman"/>
          <w:color w:val="4F4F4F"/>
          <w:sz w:val="23"/>
          <w:szCs w:val="23"/>
        </w:rPr>
        <w:t> before the user (or external system) starts interacting with the system (in the When steps). Avoid talking about user interaction in givens. If you have worked with use cases, givens are your preconditions.</w:t>
      </w:r>
    </w:p>
    <w:p w:rsidR="00497528" w:rsidRPr="00497528" w:rsidRDefault="00497528" w:rsidP="00497528">
      <w:pPr>
        <w:spacing w:after="0" w:line="300" w:lineRule="atLeast"/>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Two good examples of using</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b/>
          <w:bCs/>
          <w:color w:val="CCCCCC"/>
          <w:sz w:val="20"/>
          <w:szCs w:val="20"/>
          <w:bdr w:val="none" w:sz="0" w:space="0" w:color="auto" w:frame="1"/>
        </w:rPr>
        <w:t>Givens</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are:</w:t>
      </w:r>
    </w:p>
    <w:p w:rsidR="00497528" w:rsidRPr="00497528" w:rsidRDefault="00497528" w:rsidP="00497528">
      <w:pPr>
        <w:numPr>
          <w:ilvl w:val="0"/>
          <w:numId w:val="2"/>
        </w:numPr>
        <w:spacing w:after="225" w:line="300" w:lineRule="atLeast"/>
        <w:ind w:left="465"/>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To create records (model instances) or set up the database:</w:t>
      </w:r>
    </w:p>
    <w:p w:rsidR="00497528" w:rsidRPr="00497528" w:rsidRDefault="00497528" w:rsidP="004975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60"/>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Given </w:t>
      </w:r>
      <w:r w:rsidRPr="00497528">
        <w:rPr>
          <w:rFonts w:ascii="Courier New" w:eastAsia="Times New Roman" w:hAnsi="Courier New" w:cs="Courier New"/>
          <w:color w:val="CCCCCC"/>
          <w:sz w:val="20"/>
          <w:szCs w:val="20"/>
          <w:bdr w:val="none" w:sz="0" w:space="0" w:color="auto" w:frame="1"/>
        </w:rPr>
        <w:t>there are no users on site</w:t>
      </w:r>
    </w:p>
    <w:p w:rsidR="00497528" w:rsidRPr="00497528" w:rsidRDefault="00497528" w:rsidP="004975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60"/>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Given </w:t>
      </w:r>
      <w:r w:rsidRPr="00497528">
        <w:rPr>
          <w:rFonts w:ascii="Courier New" w:eastAsia="Times New Roman" w:hAnsi="Courier New" w:cs="Courier New"/>
          <w:color w:val="CCCCCC"/>
          <w:sz w:val="20"/>
          <w:szCs w:val="20"/>
          <w:bdr w:val="none" w:sz="0" w:space="0" w:color="auto" w:frame="1"/>
        </w:rPr>
        <w:t>the database is clean</w:t>
      </w:r>
    </w:p>
    <w:p w:rsidR="00497528" w:rsidRPr="00497528" w:rsidRDefault="00497528" w:rsidP="00497528">
      <w:pPr>
        <w:numPr>
          <w:ilvl w:val="0"/>
          <w:numId w:val="2"/>
        </w:numPr>
        <w:spacing w:after="225" w:line="300" w:lineRule="atLeast"/>
        <w:ind w:left="465"/>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Authenticate a user (An exception to the no-interaction recommendation. Things that “happened earlier” are ok):</w:t>
      </w:r>
    </w:p>
    <w:p w:rsidR="00497528" w:rsidRPr="00497528" w:rsidRDefault="00497528" w:rsidP="004975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60"/>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Given </w:t>
      </w:r>
      <w:r w:rsidRPr="00497528">
        <w:rPr>
          <w:rFonts w:ascii="Courier New" w:eastAsia="Times New Roman" w:hAnsi="Courier New" w:cs="Courier New"/>
          <w:color w:val="CCCCCC"/>
          <w:sz w:val="20"/>
          <w:szCs w:val="20"/>
          <w:bdr w:val="none" w:sz="0" w:space="0" w:color="auto" w:frame="1"/>
        </w:rPr>
        <w:t>I am logged in as "</w:t>
      </w:r>
      <w:proofErr w:type="spellStart"/>
      <w:r w:rsidRPr="00497528">
        <w:rPr>
          <w:rFonts w:ascii="Courier New" w:eastAsia="Times New Roman" w:hAnsi="Courier New" w:cs="Courier New"/>
          <w:color w:val="F1F1F1"/>
          <w:sz w:val="20"/>
          <w:szCs w:val="20"/>
          <w:bdr w:val="none" w:sz="0" w:space="0" w:color="auto" w:frame="1"/>
        </w:rPr>
        <w:t>Everzet</w:t>
      </w:r>
      <w:proofErr w:type="spellEnd"/>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spacing w:line="300" w:lineRule="atLeast"/>
        <w:textAlignment w:val="baseline"/>
        <w:rPr>
          <w:rFonts w:ascii="Trebuchet MS" w:eastAsia="Times New Roman" w:hAnsi="Trebuchet MS" w:cs="Times New Roman"/>
          <w:color w:val="FFFFFF"/>
          <w:sz w:val="20"/>
          <w:szCs w:val="20"/>
        </w:rPr>
      </w:pPr>
      <w:r w:rsidRPr="00497528">
        <w:rPr>
          <w:rFonts w:ascii="Trebuchet MS" w:eastAsia="Times New Roman" w:hAnsi="Trebuchet MS" w:cs="Times New Roman"/>
          <w:color w:val="FFFFFF"/>
          <w:sz w:val="20"/>
          <w:szCs w:val="20"/>
        </w:rPr>
        <w:t xml:space="preserve">It’s ok to call into the layer “inside” the UI layer here (in </w:t>
      </w:r>
      <w:proofErr w:type="spellStart"/>
      <w:r w:rsidRPr="00497528">
        <w:rPr>
          <w:rFonts w:ascii="Trebuchet MS" w:eastAsia="Times New Roman" w:hAnsi="Trebuchet MS" w:cs="Times New Roman"/>
          <w:color w:val="FFFFFF"/>
          <w:sz w:val="20"/>
          <w:szCs w:val="20"/>
        </w:rPr>
        <w:t>symfony</w:t>
      </w:r>
      <w:proofErr w:type="spellEnd"/>
      <w:r w:rsidRPr="00497528">
        <w:rPr>
          <w:rFonts w:ascii="Trebuchet MS" w:eastAsia="Times New Roman" w:hAnsi="Trebuchet MS" w:cs="Times New Roman"/>
          <w:color w:val="FFFFFF"/>
          <w:sz w:val="20"/>
          <w:szCs w:val="20"/>
        </w:rPr>
        <w:t>: talk to the models).</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 xml:space="preserve">And for all the </w:t>
      </w:r>
      <w:proofErr w:type="spellStart"/>
      <w:r w:rsidRPr="00497528">
        <w:rPr>
          <w:rFonts w:ascii="Trebuchet MS" w:eastAsia="Times New Roman" w:hAnsi="Trebuchet MS" w:cs="Times New Roman"/>
          <w:color w:val="4F4F4F"/>
          <w:sz w:val="23"/>
          <w:szCs w:val="23"/>
        </w:rPr>
        <w:t>symfony</w:t>
      </w:r>
      <w:proofErr w:type="spellEnd"/>
      <w:r w:rsidRPr="00497528">
        <w:rPr>
          <w:rFonts w:ascii="Trebuchet MS" w:eastAsia="Times New Roman" w:hAnsi="Trebuchet MS" w:cs="Times New Roman"/>
          <w:color w:val="4F4F4F"/>
          <w:sz w:val="23"/>
          <w:szCs w:val="23"/>
        </w:rPr>
        <w:t xml:space="preserve"> users out there, we recommend using a </w:t>
      </w:r>
      <w:proofErr w:type="gramStart"/>
      <w:r w:rsidRPr="00497528">
        <w:rPr>
          <w:rFonts w:ascii="Trebuchet MS" w:eastAsia="Times New Roman" w:hAnsi="Trebuchet MS" w:cs="Times New Roman"/>
          <w:color w:val="4F4F4F"/>
          <w:sz w:val="23"/>
          <w:szCs w:val="23"/>
        </w:rPr>
        <w:t>Given</w:t>
      </w:r>
      <w:proofErr w:type="gramEnd"/>
      <w:r w:rsidRPr="00497528">
        <w:rPr>
          <w:rFonts w:ascii="Trebuchet MS" w:eastAsia="Times New Roman" w:hAnsi="Trebuchet MS" w:cs="Times New Roman"/>
          <w:color w:val="4F4F4F"/>
          <w:sz w:val="23"/>
          <w:szCs w:val="23"/>
        </w:rPr>
        <w:t xml:space="preserve"> step with </w:t>
      </w:r>
      <w:proofErr w:type="spellStart"/>
      <w:r w:rsidRPr="00497528">
        <w:rPr>
          <w:rFonts w:ascii="Trebuchet MS" w:eastAsia="Times New Roman" w:hAnsi="Trebuchet MS" w:cs="Times New Roman"/>
          <w:color w:val="4F4F4F"/>
          <w:sz w:val="23"/>
          <w:szCs w:val="23"/>
        </w:rPr>
        <w:t>a</w:t>
      </w:r>
      <w:hyperlink r:id="rId21" w:anchor="tables" w:history="1">
        <w:r w:rsidRPr="00497528">
          <w:rPr>
            <w:rFonts w:ascii="Trebuchet MS" w:eastAsia="Times New Roman" w:hAnsi="Trebuchet MS" w:cs="Times New Roman"/>
            <w:color w:val="000000"/>
            <w:sz w:val="23"/>
            <w:szCs w:val="23"/>
            <w:u w:val="single"/>
          </w:rPr>
          <w:t>tables</w:t>
        </w:r>
        <w:proofErr w:type="spellEnd"/>
      </w:hyperlink>
      <w:r w:rsidRPr="00497528">
        <w:rPr>
          <w:rFonts w:ascii="Trebuchet MS" w:eastAsia="Times New Roman" w:hAnsi="Trebuchet MS" w:cs="Times New Roman"/>
          <w:color w:val="4F4F4F"/>
          <w:sz w:val="23"/>
          <w:szCs w:val="23"/>
        </w:rPr>
        <w:t> arguments to set up records instead of fixtures. This way you can read the scenario all in one place and make sense out of it without having to jump between files: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Given </w:t>
      </w:r>
      <w:r w:rsidRPr="00497528">
        <w:rPr>
          <w:rFonts w:ascii="Courier New" w:eastAsia="Times New Roman" w:hAnsi="Courier New" w:cs="Courier New"/>
          <w:color w:val="CCCCCC"/>
          <w:sz w:val="20"/>
          <w:szCs w:val="20"/>
          <w:bdr w:val="none" w:sz="0" w:space="0" w:color="auto" w:frame="1"/>
        </w:rPr>
        <w:t>there are users: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w:t>
      </w:r>
      <w:proofErr w:type="gramStart"/>
      <w:r w:rsidRPr="00497528">
        <w:rPr>
          <w:rFonts w:ascii="Courier New" w:eastAsia="Times New Roman" w:hAnsi="Courier New" w:cs="Courier New"/>
          <w:color w:val="F1F1F1"/>
          <w:sz w:val="20"/>
          <w:szCs w:val="20"/>
          <w:bdr w:val="none" w:sz="0" w:space="0" w:color="auto" w:frame="1"/>
        </w:rPr>
        <w:t>username</w:t>
      </w:r>
      <w:proofErr w:type="gramEnd"/>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password</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email</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w:t>
      </w:r>
      <w:proofErr w:type="spellStart"/>
      <w:proofErr w:type="gramStart"/>
      <w:r w:rsidRPr="00497528">
        <w:rPr>
          <w:rFonts w:ascii="Courier New" w:eastAsia="Times New Roman" w:hAnsi="Courier New" w:cs="Courier New"/>
          <w:color w:val="F1F1F1"/>
          <w:sz w:val="20"/>
          <w:szCs w:val="20"/>
          <w:bdr w:val="none" w:sz="0" w:space="0" w:color="auto" w:frame="1"/>
        </w:rPr>
        <w:t>everzet</w:t>
      </w:r>
      <w:proofErr w:type="spellEnd"/>
      <w:r w:rsidRPr="00497528">
        <w:rPr>
          <w:rFonts w:ascii="Courier New" w:eastAsia="Times New Roman" w:hAnsi="Courier New" w:cs="Courier New"/>
          <w:b/>
          <w:bCs/>
          <w:color w:val="FFFFFF"/>
          <w:sz w:val="20"/>
          <w:szCs w:val="20"/>
          <w:bdr w:val="none" w:sz="0" w:space="0" w:color="auto" w:frame="1"/>
        </w:rPr>
        <w:t xml:space="preserve">  |</w:t>
      </w:r>
      <w:proofErr w:type="gramEnd"/>
      <w:r w:rsidRPr="00497528">
        <w:rPr>
          <w:rFonts w:ascii="Courier New" w:eastAsia="Times New Roman" w:hAnsi="Courier New" w:cs="Courier New"/>
          <w:color w:val="F1F1F1"/>
          <w:sz w:val="20"/>
          <w:szCs w:val="20"/>
          <w:bdr w:val="none" w:sz="0" w:space="0" w:color="auto" w:frame="1"/>
        </w:rPr>
        <w:t xml:space="preserve"> 123456</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everzet@knplabs.com</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w:t>
      </w:r>
      <w:proofErr w:type="spellStart"/>
      <w:proofErr w:type="gramStart"/>
      <w:r w:rsidRPr="00497528">
        <w:rPr>
          <w:rFonts w:ascii="Courier New" w:eastAsia="Times New Roman" w:hAnsi="Courier New" w:cs="Courier New"/>
          <w:color w:val="F1F1F1"/>
          <w:sz w:val="20"/>
          <w:szCs w:val="20"/>
          <w:bdr w:val="none" w:sz="0" w:space="0" w:color="auto" w:frame="1"/>
        </w:rPr>
        <w:t>fabpot</w:t>
      </w:r>
      <w:proofErr w:type="spellEnd"/>
      <w:proofErr w:type="gramEnd"/>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22@222</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fabpot@symfony.com</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spacing w:before="225" w:after="225" w:line="360" w:lineRule="atLeast"/>
        <w:textAlignment w:val="baseline"/>
        <w:outlineLvl w:val="2"/>
        <w:rPr>
          <w:rFonts w:ascii="Trebuchet MS" w:eastAsia="Times New Roman" w:hAnsi="Trebuchet MS" w:cs="Times New Roman"/>
          <w:b/>
          <w:bCs/>
          <w:i/>
          <w:iCs/>
          <w:color w:val="000000"/>
          <w:sz w:val="27"/>
          <w:szCs w:val="27"/>
        </w:rPr>
      </w:pPr>
      <w:proofErr w:type="spellStart"/>
      <w:r w:rsidRPr="00497528">
        <w:rPr>
          <w:rFonts w:ascii="Trebuchet MS" w:eastAsia="Times New Roman" w:hAnsi="Trebuchet MS" w:cs="Times New Roman"/>
          <w:b/>
          <w:bCs/>
          <w:i/>
          <w:iCs/>
          <w:color w:val="000000"/>
          <w:sz w:val="27"/>
          <w:szCs w:val="27"/>
        </w:rPr>
        <w:t>Whens</w:t>
      </w:r>
      <w:proofErr w:type="spellEnd"/>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The purpose of </w:t>
      </w:r>
      <w:proofErr w:type="gramStart"/>
      <w:r w:rsidRPr="00497528">
        <w:rPr>
          <w:rFonts w:ascii="Trebuchet MS" w:eastAsia="Times New Roman" w:hAnsi="Trebuchet MS" w:cs="Times New Roman"/>
          <w:b/>
          <w:bCs/>
          <w:color w:val="4F4F4F"/>
          <w:sz w:val="23"/>
          <w:szCs w:val="23"/>
          <w:bdr w:val="none" w:sz="0" w:space="0" w:color="auto" w:frame="1"/>
        </w:rPr>
        <w:t>When</w:t>
      </w:r>
      <w:proofErr w:type="gramEnd"/>
      <w:r w:rsidRPr="00497528">
        <w:rPr>
          <w:rFonts w:ascii="Trebuchet MS" w:eastAsia="Times New Roman" w:hAnsi="Trebuchet MS" w:cs="Times New Roman"/>
          <w:color w:val="4F4F4F"/>
          <w:sz w:val="23"/>
          <w:szCs w:val="23"/>
        </w:rPr>
        <w:t> steps is to </w:t>
      </w:r>
      <w:r w:rsidRPr="00497528">
        <w:rPr>
          <w:rFonts w:ascii="Trebuchet MS" w:eastAsia="Times New Roman" w:hAnsi="Trebuchet MS" w:cs="Times New Roman"/>
          <w:b/>
          <w:bCs/>
          <w:color w:val="4F4F4F"/>
          <w:sz w:val="23"/>
          <w:szCs w:val="23"/>
          <w:bdr w:val="none" w:sz="0" w:space="0" w:color="auto" w:frame="1"/>
        </w:rPr>
        <w:t>describe the key action</w:t>
      </w:r>
      <w:r w:rsidRPr="00497528">
        <w:rPr>
          <w:rFonts w:ascii="Trebuchet MS" w:eastAsia="Times New Roman" w:hAnsi="Trebuchet MS" w:cs="Times New Roman"/>
          <w:color w:val="4F4F4F"/>
          <w:sz w:val="23"/>
          <w:szCs w:val="23"/>
        </w:rPr>
        <w:t> the user performs (or, using Robert C. Martin’s metaphor, the state transition).</w:t>
      </w:r>
    </w:p>
    <w:p w:rsidR="00497528" w:rsidRPr="00497528" w:rsidRDefault="00497528" w:rsidP="00497528">
      <w:pPr>
        <w:spacing w:after="0" w:line="300" w:lineRule="atLeast"/>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Two good examples of</w:t>
      </w:r>
      <w:r w:rsidRPr="00497528">
        <w:rPr>
          <w:rFonts w:ascii="Trebuchet MS" w:eastAsia="Times New Roman" w:hAnsi="Trebuchet MS" w:cs="Times New Roman"/>
          <w:color w:val="CCCCCC"/>
          <w:sz w:val="24"/>
          <w:szCs w:val="24"/>
        </w:rPr>
        <w:t> </w:t>
      </w:r>
      <w:proofErr w:type="spellStart"/>
      <w:r w:rsidRPr="00497528">
        <w:rPr>
          <w:rFonts w:ascii="Trebuchet MS" w:eastAsia="Times New Roman" w:hAnsi="Trebuchet MS" w:cs="Times New Roman"/>
          <w:b/>
          <w:bCs/>
          <w:color w:val="CCCCCC"/>
          <w:sz w:val="20"/>
          <w:szCs w:val="20"/>
          <w:bdr w:val="none" w:sz="0" w:space="0" w:color="auto" w:frame="1"/>
        </w:rPr>
        <w:t>Whens</w:t>
      </w:r>
      <w:proofErr w:type="spellEnd"/>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use are:</w:t>
      </w:r>
    </w:p>
    <w:p w:rsidR="00497528" w:rsidRPr="00497528" w:rsidRDefault="00497528" w:rsidP="00497528">
      <w:pPr>
        <w:numPr>
          <w:ilvl w:val="0"/>
          <w:numId w:val="3"/>
        </w:numPr>
        <w:spacing w:after="0" w:line="300" w:lineRule="atLeast"/>
        <w:ind w:left="465"/>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Interact with a web page (the Mink library gives you many web-friendly</w:t>
      </w:r>
      <w:r w:rsidRPr="00497528">
        <w:rPr>
          <w:rFonts w:ascii="Trebuchet MS" w:eastAsia="Times New Roman" w:hAnsi="Trebuchet MS" w:cs="Times New Roman"/>
          <w:color w:val="CCCCCC"/>
          <w:sz w:val="24"/>
          <w:szCs w:val="24"/>
        </w:rPr>
        <w:t> </w:t>
      </w:r>
      <w:r w:rsidRPr="00497528">
        <w:rPr>
          <w:rFonts w:ascii="Courier New" w:eastAsia="Times New Roman" w:hAnsi="Courier New" w:cs="Courier New"/>
          <w:color w:val="FFFFFF"/>
          <w:sz w:val="20"/>
          <w:szCs w:val="20"/>
          <w:bdr w:val="none" w:sz="0" w:space="0" w:color="auto" w:frame="1"/>
        </w:rPr>
        <w:t>When</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steps out of the box):</w:t>
      </w:r>
    </w:p>
    <w:p w:rsidR="00497528" w:rsidRPr="00497528" w:rsidRDefault="00497528" w:rsidP="004975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60"/>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am on "</w:t>
      </w:r>
      <w:r w:rsidRPr="00497528">
        <w:rPr>
          <w:rFonts w:ascii="Courier New" w:eastAsia="Times New Roman" w:hAnsi="Courier New" w:cs="Courier New"/>
          <w:color w:val="F1F1F1"/>
          <w:sz w:val="20"/>
          <w:szCs w:val="20"/>
          <w:bdr w:val="none" w:sz="0" w:space="0" w:color="auto" w:frame="1"/>
        </w:rPr>
        <w:t>/some/page</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60"/>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fill "</w:t>
      </w:r>
      <w:r w:rsidRPr="00497528">
        <w:rPr>
          <w:rFonts w:ascii="Courier New" w:eastAsia="Times New Roman" w:hAnsi="Courier New" w:cs="Courier New"/>
          <w:color w:val="F1F1F1"/>
          <w:sz w:val="20"/>
          <w:szCs w:val="20"/>
          <w:bdr w:val="none" w:sz="0" w:space="0" w:color="auto" w:frame="1"/>
        </w:rPr>
        <w:t>username</w:t>
      </w:r>
      <w:r w:rsidRPr="00497528">
        <w:rPr>
          <w:rFonts w:ascii="Courier New" w:eastAsia="Times New Roman" w:hAnsi="Courier New" w:cs="Courier New"/>
          <w:color w:val="CCCCCC"/>
          <w:sz w:val="20"/>
          <w:szCs w:val="20"/>
          <w:bdr w:val="none" w:sz="0" w:space="0" w:color="auto" w:frame="1"/>
        </w:rPr>
        <w:t>" with "</w:t>
      </w:r>
      <w:proofErr w:type="spellStart"/>
      <w:r w:rsidRPr="00497528">
        <w:rPr>
          <w:rFonts w:ascii="Courier New" w:eastAsia="Times New Roman" w:hAnsi="Courier New" w:cs="Courier New"/>
          <w:color w:val="F1F1F1"/>
          <w:sz w:val="20"/>
          <w:szCs w:val="20"/>
          <w:bdr w:val="none" w:sz="0" w:space="0" w:color="auto" w:frame="1"/>
        </w:rPr>
        <w:t>everzet</w:t>
      </w:r>
      <w:proofErr w:type="spellEnd"/>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60"/>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fill "</w:t>
      </w:r>
      <w:r w:rsidRPr="00497528">
        <w:rPr>
          <w:rFonts w:ascii="Courier New" w:eastAsia="Times New Roman" w:hAnsi="Courier New" w:cs="Courier New"/>
          <w:color w:val="F1F1F1"/>
          <w:sz w:val="20"/>
          <w:szCs w:val="20"/>
          <w:bdr w:val="none" w:sz="0" w:space="0" w:color="auto" w:frame="1"/>
        </w:rPr>
        <w:t>password</w:t>
      </w:r>
      <w:r w:rsidRPr="00497528">
        <w:rPr>
          <w:rFonts w:ascii="Courier New" w:eastAsia="Times New Roman" w:hAnsi="Courier New" w:cs="Courier New"/>
          <w:color w:val="CCCCCC"/>
          <w:sz w:val="20"/>
          <w:szCs w:val="20"/>
          <w:bdr w:val="none" w:sz="0" w:space="0" w:color="auto" w:frame="1"/>
        </w:rPr>
        <w:t>" with "</w:t>
      </w:r>
      <w:r w:rsidRPr="00497528">
        <w:rPr>
          <w:rFonts w:ascii="Courier New" w:eastAsia="Times New Roman" w:hAnsi="Courier New" w:cs="Courier New"/>
          <w:color w:val="F1F1F1"/>
          <w:sz w:val="20"/>
          <w:szCs w:val="20"/>
          <w:bdr w:val="none" w:sz="0" w:space="0" w:color="auto" w:frame="1"/>
        </w:rPr>
        <w:t>123456</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60"/>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press "</w:t>
      </w:r>
      <w:r w:rsidRPr="00497528">
        <w:rPr>
          <w:rFonts w:ascii="Courier New" w:eastAsia="Times New Roman" w:hAnsi="Courier New" w:cs="Courier New"/>
          <w:color w:val="F1F1F1"/>
          <w:sz w:val="20"/>
          <w:szCs w:val="20"/>
          <w:bdr w:val="none" w:sz="0" w:space="0" w:color="auto" w:frame="1"/>
        </w:rPr>
        <w:t>login</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numPr>
          <w:ilvl w:val="0"/>
          <w:numId w:val="3"/>
        </w:numPr>
        <w:spacing w:after="225" w:line="300" w:lineRule="atLeast"/>
        <w:ind w:left="465"/>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Interact with some CLI library (call commands and record output):</w:t>
      </w:r>
    </w:p>
    <w:p w:rsidR="00497528" w:rsidRPr="00497528" w:rsidRDefault="00497528" w:rsidP="004975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60"/>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call "</w:t>
      </w:r>
      <w:proofErr w:type="spellStart"/>
      <w:r w:rsidRPr="00497528">
        <w:rPr>
          <w:rFonts w:ascii="Courier New" w:eastAsia="Times New Roman" w:hAnsi="Courier New" w:cs="Courier New"/>
          <w:color w:val="F1F1F1"/>
          <w:sz w:val="20"/>
          <w:szCs w:val="20"/>
          <w:bdr w:val="none" w:sz="0" w:space="0" w:color="auto" w:frame="1"/>
        </w:rPr>
        <w:t>ls</w:t>
      </w:r>
      <w:proofErr w:type="spellEnd"/>
      <w:r w:rsidRPr="00497528">
        <w:rPr>
          <w:rFonts w:ascii="Courier New" w:eastAsia="Times New Roman" w:hAnsi="Courier New" w:cs="Courier New"/>
          <w:color w:val="F1F1F1"/>
          <w:sz w:val="20"/>
          <w:szCs w:val="20"/>
          <w:bdr w:val="none" w:sz="0" w:space="0" w:color="auto" w:frame="1"/>
        </w:rPr>
        <w:t xml:space="preserve"> -la</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spacing w:before="225" w:after="225" w:line="360" w:lineRule="atLeast"/>
        <w:textAlignment w:val="baseline"/>
        <w:outlineLvl w:val="2"/>
        <w:rPr>
          <w:rFonts w:ascii="Trebuchet MS" w:eastAsia="Times New Roman" w:hAnsi="Trebuchet MS" w:cs="Times New Roman"/>
          <w:b/>
          <w:bCs/>
          <w:i/>
          <w:iCs/>
          <w:color w:val="000000"/>
          <w:sz w:val="27"/>
          <w:szCs w:val="27"/>
        </w:rPr>
      </w:pPr>
      <w:proofErr w:type="spellStart"/>
      <w:r w:rsidRPr="00497528">
        <w:rPr>
          <w:rFonts w:ascii="Trebuchet MS" w:eastAsia="Times New Roman" w:hAnsi="Trebuchet MS" w:cs="Times New Roman"/>
          <w:b/>
          <w:bCs/>
          <w:i/>
          <w:iCs/>
          <w:color w:val="000000"/>
          <w:sz w:val="27"/>
          <w:szCs w:val="27"/>
        </w:rPr>
        <w:t>Thens</w:t>
      </w:r>
      <w:proofErr w:type="spellEnd"/>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lastRenderedPageBreak/>
        <w:t>The purpose of </w:t>
      </w:r>
      <w:proofErr w:type="gramStart"/>
      <w:r w:rsidRPr="00497528">
        <w:rPr>
          <w:rFonts w:ascii="Trebuchet MS" w:eastAsia="Times New Roman" w:hAnsi="Trebuchet MS" w:cs="Times New Roman"/>
          <w:b/>
          <w:bCs/>
          <w:color w:val="4F4F4F"/>
          <w:sz w:val="23"/>
          <w:szCs w:val="23"/>
          <w:bdr w:val="none" w:sz="0" w:space="0" w:color="auto" w:frame="1"/>
        </w:rPr>
        <w:t>Then</w:t>
      </w:r>
      <w:proofErr w:type="gramEnd"/>
      <w:r w:rsidRPr="00497528">
        <w:rPr>
          <w:rFonts w:ascii="Trebuchet MS" w:eastAsia="Times New Roman" w:hAnsi="Trebuchet MS" w:cs="Times New Roman"/>
          <w:color w:val="4F4F4F"/>
          <w:sz w:val="23"/>
          <w:szCs w:val="23"/>
        </w:rPr>
        <w:t> steps is to </w:t>
      </w:r>
      <w:r w:rsidRPr="00497528">
        <w:rPr>
          <w:rFonts w:ascii="Trebuchet MS" w:eastAsia="Times New Roman" w:hAnsi="Trebuchet MS" w:cs="Times New Roman"/>
          <w:b/>
          <w:bCs/>
          <w:color w:val="4F4F4F"/>
          <w:sz w:val="23"/>
          <w:szCs w:val="23"/>
          <w:bdr w:val="none" w:sz="0" w:space="0" w:color="auto" w:frame="1"/>
        </w:rPr>
        <w:t>observe outcomes</w:t>
      </w:r>
      <w:r w:rsidRPr="00497528">
        <w:rPr>
          <w:rFonts w:ascii="Trebuchet MS" w:eastAsia="Times New Roman" w:hAnsi="Trebuchet MS" w:cs="Times New Roman"/>
          <w:color w:val="4F4F4F"/>
          <w:sz w:val="23"/>
          <w:szCs w:val="23"/>
        </w:rPr>
        <w:t xml:space="preserve">. The observations should be related to the business value/benefit in your feature description. The observations should inspect the output of the system (a report, user interface, message, </w:t>
      </w:r>
      <w:proofErr w:type="gramStart"/>
      <w:r w:rsidRPr="00497528">
        <w:rPr>
          <w:rFonts w:ascii="Trebuchet MS" w:eastAsia="Times New Roman" w:hAnsi="Trebuchet MS" w:cs="Times New Roman"/>
          <w:color w:val="4F4F4F"/>
          <w:sz w:val="23"/>
          <w:szCs w:val="23"/>
        </w:rPr>
        <w:t>command</w:t>
      </w:r>
      <w:proofErr w:type="gramEnd"/>
      <w:r w:rsidRPr="00497528">
        <w:rPr>
          <w:rFonts w:ascii="Trebuchet MS" w:eastAsia="Times New Roman" w:hAnsi="Trebuchet MS" w:cs="Times New Roman"/>
          <w:color w:val="4F4F4F"/>
          <w:sz w:val="23"/>
          <w:szCs w:val="23"/>
        </w:rPr>
        <w:t xml:space="preserve"> output) and not something deeply buried inside it (that has no business value and is instead part of the implementation).</w:t>
      </w:r>
    </w:p>
    <w:p w:rsidR="00497528" w:rsidRPr="00497528" w:rsidRDefault="00497528" w:rsidP="00497528">
      <w:pPr>
        <w:numPr>
          <w:ilvl w:val="0"/>
          <w:numId w:val="4"/>
        </w:numPr>
        <w:spacing w:after="150" w:line="300" w:lineRule="atLeast"/>
        <w:ind w:left="270"/>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 xml:space="preserve">Verify that something related to the </w:t>
      </w:r>
      <w:proofErr w:type="spellStart"/>
      <w:r w:rsidRPr="00497528">
        <w:rPr>
          <w:rFonts w:ascii="Trebuchet MS" w:eastAsia="Times New Roman" w:hAnsi="Trebuchet MS" w:cs="Times New Roman"/>
          <w:color w:val="4F4F4F"/>
          <w:sz w:val="23"/>
          <w:szCs w:val="23"/>
        </w:rPr>
        <w:t>Given+When</w:t>
      </w:r>
      <w:proofErr w:type="spellEnd"/>
      <w:r w:rsidRPr="00497528">
        <w:rPr>
          <w:rFonts w:ascii="Trebuchet MS" w:eastAsia="Times New Roman" w:hAnsi="Trebuchet MS" w:cs="Times New Roman"/>
          <w:color w:val="4F4F4F"/>
          <w:sz w:val="23"/>
          <w:szCs w:val="23"/>
        </w:rPr>
        <w:t xml:space="preserve"> is (or is not) in the output</w:t>
      </w:r>
    </w:p>
    <w:p w:rsidR="00497528" w:rsidRPr="00497528" w:rsidRDefault="00497528" w:rsidP="00497528">
      <w:pPr>
        <w:numPr>
          <w:ilvl w:val="0"/>
          <w:numId w:val="4"/>
        </w:numPr>
        <w:spacing w:after="150" w:line="300" w:lineRule="atLeast"/>
        <w:ind w:left="270"/>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Check that some external system has received the expected message (was an email with specific content successfully sent?)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call "</w:t>
      </w:r>
      <w:r w:rsidRPr="00497528">
        <w:rPr>
          <w:rFonts w:ascii="Courier New" w:eastAsia="Times New Roman" w:hAnsi="Courier New" w:cs="Courier New"/>
          <w:color w:val="F1F1F1"/>
          <w:sz w:val="20"/>
          <w:szCs w:val="20"/>
          <w:bdr w:val="none" w:sz="0" w:space="0" w:color="auto" w:frame="1"/>
        </w:rPr>
        <w:t>echo hello</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the output should be "</w:t>
      </w:r>
      <w:r w:rsidRPr="00497528">
        <w:rPr>
          <w:rFonts w:ascii="Courier New" w:eastAsia="Times New Roman" w:hAnsi="Courier New" w:cs="Courier New"/>
          <w:color w:val="F1F1F1"/>
          <w:sz w:val="20"/>
          <w:szCs w:val="20"/>
          <w:bdr w:val="none" w:sz="0" w:space="0" w:color="auto" w:frame="1"/>
        </w:rPr>
        <w:t>hello</w:t>
      </w:r>
      <w:r w:rsidRPr="00497528">
        <w:rPr>
          <w:rFonts w:ascii="Courier New" w:eastAsia="Times New Roman" w:hAnsi="Courier New" w:cs="Courier New"/>
          <w:color w:val="CCCCCC"/>
          <w:sz w:val="20"/>
          <w:szCs w:val="20"/>
          <w:bdr w:val="none" w:sz="0" w:space="0" w:color="auto" w:frame="1"/>
        </w:rPr>
        <w:t>"</w:t>
      </w:r>
    </w:p>
    <w:p w:rsidR="00497528" w:rsidRPr="00497528" w:rsidRDefault="00497528" w:rsidP="00497528">
      <w:pPr>
        <w:spacing w:line="300" w:lineRule="atLeast"/>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 xml:space="preserve">While it might be tempting to implement </w:t>
      </w:r>
      <w:proofErr w:type="gramStart"/>
      <w:r w:rsidRPr="00497528">
        <w:rPr>
          <w:rFonts w:ascii="Trebuchet MS" w:eastAsia="Times New Roman" w:hAnsi="Trebuchet MS" w:cs="Times New Roman"/>
          <w:color w:val="CCCCCC"/>
          <w:sz w:val="20"/>
          <w:szCs w:val="20"/>
        </w:rPr>
        <w:t>Then</w:t>
      </w:r>
      <w:proofErr w:type="gramEnd"/>
      <w:r w:rsidRPr="00497528">
        <w:rPr>
          <w:rFonts w:ascii="Trebuchet MS" w:eastAsia="Times New Roman" w:hAnsi="Trebuchet MS" w:cs="Times New Roman"/>
          <w:color w:val="CCCCCC"/>
          <w:sz w:val="20"/>
          <w:szCs w:val="20"/>
        </w:rPr>
        <w:t xml:space="preserve"> steps to just look in the database – resist the temptation. You should only verify output that is observable by the user (or external system). Database data itself is only visible internally to your application, but is then finally exposed by the output of your system in a web browser, on the command-line or an email message.</w:t>
      </w:r>
    </w:p>
    <w:p w:rsidR="00497528" w:rsidRPr="00497528" w:rsidRDefault="00497528" w:rsidP="00497528">
      <w:pPr>
        <w:spacing w:before="225" w:after="225" w:line="360" w:lineRule="atLeast"/>
        <w:textAlignment w:val="baseline"/>
        <w:outlineLvl w:val="2"/>
        <w:rPr>
          <w:rFonts w:ascii="Trebuchet MS" w:eastAsia="Times New Roman" w:hAnsi="Trebuchet MS" w:cs="Times New Roman"/>
          <w:b/>
          <w:bCs/>
          <w:i/>
          <w:iCs/>
          <w:color w:val="000000"/>
          <w:sz w:val="27"/>
          <w:szCs w:val="27"/>
        </w:rPr>
      </w:pPr>
      <w:r w:rsidRPr="00497528">
        <w:rPr>
          <w:rFonts w:ascii="Trebuchet MS" w:eastAsia="Times New Roman" w:hAnsi="Trebuchet MS" w:cs="Times New Roman"/>
          <w:b/>
          <w:bCs/>
          <w:i/>
          <w:iCs/>
          <w:color w:val="000000"/>
          <w:sz w:val="27"/>
          <w:szCs w:val="27"/>
        </w:rPr>
        <w:t>And, But</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 xml:space="preserve">If you have several Given, When or </w:t>
      </w:r>
      <w:proofErr w:type="gramStart"/>
      <w:r w:rsidRPr="00497528">
        <w:rPr>
          <w:rFonts w:ascii="Trebuchet MS" w:eastAsia="Times New Roman" w:hAnsi="Trebuchet MS" w:cs="Times New Roman"/>
          <w:color w:val="4F4F4F"/>
          <w:sz w:val="23"/>
          <w:szCs w:val="23"/>
        </w:rPr>
        <w:t>Then</w:t>
      </w:r>
      <w:proofErr w:type="gramEnd"/>
      <w:r w:rsidRPr="00497528">
        <w:rPr>
          <w:rFonts w:ascii="Trebuchet MS" w:eastAsia="Times New Roman" w:hAnsi="Trebuchet MS" w:cs="Times New Roman"/>
          <w:color w:val="4F4F4F"/>
          <w:sz w:val="23"/>
          <w:szCs w:val="23"/>
        </w:rPr>
        <w:t xml:space="preserve"> steps you can write: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Multiple Givens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one 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Given </w:t>
      </w:r>
      <w:proofErr w:type="spellStart"/>
      <w:r w:rsidRPr="00497528">
        <w:rPr>
          <w:rFonts w:ascii="Courier New" w:eastAsia="Times New Roman" w:hAnsi="Courier New" w:cs="Courier New"/>
          <w:color w:val="CCCCCC"/>
          <w:sz w:val="20"/>
          <w:szCs w:val="20"/>
          <w:bdr w:val="none" w:sz="0" w:space="0" w:color="auto" w:frame="1"/>
        </w:rPr>
        <w:t>an other</w:t>
      </w:r>
      <w:proofErr w:type="spellEnd"/>
      <w:r w:rsidRPr="00497528">
        <w:rPr>
          <w:rFonts w:ascii="Courier New" w:eastAsia="Times New Roman" w:hAnsi="Courier New" w:cs="Courier New"/>
          <w:color w:val="CCCCCC"/>
          <w:sz w:val="20"/>
          <w:szCs w:val="20"/>
          <w:bdr w:val="none" w:sz="0" w:space="0" w:color="auto" w:frame="1"/>
        </w:rPr>
        <w:t xml:space="preserve"> 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Given </w:t>
      </w:r>
      <w:r w:rsidRPr="00497528">
        <w:rPr>
          <w:rFonts w:ascii="Courier New" w:eastAsia="Times New Roman" w:hAnsi="Courier New" w:cs="Courier New"/>
          <w:color w:val="CCCCCC"/>
          <w:sz w:val="20"/>
          <w:szCs w:val="20"/>
          <w:bdr w:val="none" w:sz="0" w:space="0" w:color="auto" w:frame="1"/>
        </w:rPr>
        <w:t xml:space="preserve">yet </w:t>
      </w:r>
      <w:proofErr w:type="spellStart"/>
      <w:r w:rsidRPr="00497528">
        <w:rPr>
          <w:rFonts w:ascii="Courier New" w:eastAsia="Times New Roman" w:hAnsi="Courier New" w:cs="Courier New"/>
          <w:color w:val="CCCCCC"/>
          <w:sz w:val="20"/>
          <w:szCs w:val="20"/>
          <w:bdr w:val="none" w:sz="0" w:space="0" w:color="auto" w:frame="1"/>
        </w:rPr>
        <w:t>an other</w:t>
      </w:r>
      <w:proofErr w:type="spellEnd"/>
      <w:r w:rsidRPr="00497528">
        <w:rPr>
          <w:rFonts w:ascii="Courier New" w:eastAsia="Times New Roman" w:hAnsi="Courier New" w:cs="Courier New"/>
          <w:color w:val="CCCCCC"/>
          <w:sz w:val="20"/>
          <w:szCs w:val="20"/>
          <w:bdr w:val="none" w:sz="0" w:space="0" w:color="auto" w:frame="1"/>
        </w:rPr>
        <w:t xml:space="preserve"> 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open my eyes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see something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don't see something else</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Or you can use </w:t>
      </w:r>
      <w:r w:rsidRPr="00497528">
        <w:rPr>
          <w:rFonts w:ascii="Trebuchet MS" w:eastAsia="Times New Roman" w:hAnsi="Trebuchet MS" w:cs="Times New Roman"/>
          <w:b/>
          <w:bCs/>
          <w:color w:val="4F4F4F"/>
          <w:sz w:val="23"/>
          <w:szCs w:val="23"/>
          <w:bdr w:val="none" w:sz="0" w:space="0" w:color="auto" w:frame="1"/>
        </w:rPr>
        <w:t>And</w:t>
      </w:r>
      <w:r w:rsidRPr="00497528">
        <w:rPr>
          <w:rFonts w:ascii="Trebuchet MS" w:eastAsia="Times New Roman" w:hAnsi="Trebuchet MS" w:cs="Times New Roman"/>
          <w:color w:val="4F4F4F"/>
          <w:sz w:val="23"/>
          <w:szCs w:val="23"/>
        </w:rPr>
        <w:t> </w:t>
      </w:r>
      <w:proofErr w:type="spellStart"/>
      <w:r w:rsidRPr="00497528">
        <w:rPr>
          <w:rFonts w:ascii="Trebuchet MS" w:eastAsia="Times New Roman" w:hAnsi="Trebuchet MS" w:cs="Times New Roman"/>
          <w:color w:val="4F4F4F"/>
          <w:sz w:val="23"/>
          <w:szCs w:val="23"/>
        </w:rPr>
        <w:t>or</w:t>
      </w:r>
      <w:proofErr w:type="spellEnd"/>
      <w:r w:rsidRPr="00497528">
        <w:rPr>
          <w:rFonts w:ascii="Trebuchet MS" w:eastAsia="Times New Roman" w:hAnsi="Trebuchet MS" w:cs="Times New Roman"/>
          <w:color w:val="4F4F4F"/>
          <w:sz w:val="23"/>
          <w:szCs w:val="23"/>
        </w:rPr>
        <w:t> </w:t>
      </w:r>
      <w:r w:rsidRPr="00497528">
        <w:rPr>
          <w:rFonts w:ascii="Trebuchet MS" w:eastAsia="Times New Roman" w:hAnsi="Trebuchet MS" w:cs="Times New Roman"/>
          <w:b/>
          <w:bCs/>
          <w:color w:val="4F4F4F"/>
          <w:sz w:val="23"/>
          <w:szCs w:val="23"/>
          <w:bdr w:val="none" w:sz="0" w:space="0" w:color="auto" w:frame="1"/>
        </w:rPr>
        <w:t>But</w:t>
      </w:r>
      <w:r w:rsidRPr="00497528">
        <w:rPr>
          <w:rFonts w:ascii="Trebuchet MS" w:eastAsia="Times New Roman" w:hAnsi="Trebuchet MS" w:cs="Times New Roman"/>
          <w:color w:val="4F4F4F"/>
          <w:sz w:val="23"/>
          <w:szCs w:val="23"/>
        </w:rPr>
        <w:t> steps, allowing your Scenario to read more fluently:</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Multiple Givens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one 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proofErr w:type="spellStart"/>
      <w:r w:rsidRPr="00497528">
        <w:rPr>
          <w:rFonts w:ascii="Courier New" w:eastAsia="Times New Roman" w:hAnsi="Courier New" w:cs="Courier New"/>
          <w:color w:val="CCCCCC"/>
          <w:sz w:val="20"/>
          <w:szCs w:val="20"/>
          <w:bdr w:val="none" w:sz="0" w:space="0" w:color="auto" w:frame="1"/>
        </w:rPr>
        <w:t>an other</w:t>
      </w:r>
      <w:proofErr w:type="spellEnd"/>
      <w:r w:rsidRPr="00497528">
        <w:rPr>
          <w:rFonts w:ascii="Courier New" w:eastAsia="Times New Roman" w:hAnsi="Courier New" w:cs="Courier New"/>
          <w:color w:val="CCCCCC"/>
          <w:sz w:val="20"/>
          <w:szCs w:val="20"/>
          <w:bdr w:val="none" w:sz="0" w:space="0" w:color="auto" w:frame="1"/>
        </w:rPr>
        <w:t xml:space="preserve"> 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 xml:space="preserve">yet </w:t>
      </w:r>
      <w:proofErr w:type="spellStart"/>
      <w:r w:rsidRPr="00497528">
        <w:rPr>
          <w:rFonts w:ascii="Courier New" w:eastAsia="Times New Roman" w:hAnsi="Courier New" w:cs="Courier New"/>
          <w:color w:val="CCCCCC"/>
          <w:sz w:val="20"/>
          <w:szCs w:val="20"/>
          <w:bdr w:val="none" w:sz="0" w:space="0" w:color="auto" w:frame="1"/>
        </w:rPr>
        <w:t>an other</w:t>
      </w:r>
      <w:proofErr w:type="spellEnd"/>
      <w:r w:rsidRPr="00497528">
        <w:rPr>
          <w:rFonts w:ascii="Courier New" w:eastAsia="Times New Roman" w:hAnsi="Courier New" w:cs="Courier New"/>
          <w:color w:val="CCCCCC"/>
          <w:sz w:val="20"/>
          <w:szCs w:val="20"/>
          <w:bdr w:val="none" w:sz="0" w:space="0" w:color="auto" w:frame="1"/>
        </w:rPr>
        <w:t xml:space="preserve"> 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open my eyes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see something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But </w:t>
      </w:r>
      <w:r w:rsidRPr="00497528">
        <w:rPr>
          <w:rFonts w:ascii="Courier New" w:eastAsia="Times New Roman" w:hAnsi="Courier New" w:cs="Courier New"/>
          <w:color w:val="CCCCCC"/>
          <w:sz w:val="20"/>
          <w:szCs w:val="20"/>
          <w:bdr w:val="none" w:sz="0" w:space="0" w:color="auto" w:frame="1"/>
        </w:rPr>
        <w:t>I don't see something else</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If you prefer, you can indent scenario steps in a more </w:t>
      </w:r>
      <w:r w:rsidRPr="00497528">
        <w:rPr>
          <w:rFonts w:ascii="Trebuchet MS" w:eastAsia="Times New Roman" w:hAnsi="Trebuchet MS" w:cs="Times New Roman"/>
          <w:i/>
          <w:iCs/>
          <w:color w:val="4F4F4F"/>
          <w:sz w:val="23"/>
          <w:szCs w:val="23"/>
          <w:bdr w:val="none" w:sz="0" w:space="0" w:color="auto" w:frame="1"/>
        </w:rPr>
        <w:t>programmatic</w:t>
      </w:r>
      <w:r w:rsidRPr="00497528">
        <w:rPr>
          <w:rFonts w:ascii="Trebuchet MS" w:eastAsia="Times New Roman" w:hAnsi="Trebuchet MS" w:cs="Times New Roman"/>
          <w:color w:val="4F4F4F"/>
          <w:sz w:val="23"/>
          <w:szCs w:val="23"/>
        </w:rPr>
        <w:t> way, much in the same way your actual code is indented to provide visual context: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Multiple Givens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one 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proofErr w:type="spellStart"/>
      <w:r w:rsidRPr="00497528">
        <w:rPr>
          <w:rFonts w:ascii="Courier New" w:eastAsia="Times New Roman" w:hAnsi="Courier New" w:cs="Courier New"/>
          <w:color w:val="CCCCCC"/>
          <w:sz w:val="20"/>
          <w:szCs w:val="20"/>
          <w:bdr w:val="none" w:sz="0" w:space="0" w:color="auto" w:frame="1"/>
        </w:rPr>
        <w:t>an other</w:t>
      </w:r>
      <w:proofErr w:type="spellEnd"/>
      <w:r w:rsidRPr="00497528">
        <w:rPr>
          <w:rFonts w:ascii="Courier New" w:eastAsia="Times New Roman" w:hAnsi="Courier New" w:cs="Courier New"/>
          <w:color w:val="CCCCCC"/>
          <w:sz w:val="20"/>
          <w:szCs w:val="20"/>
          <w:bdr w:val="none" w:sz="0" w:space="0" w:color="auto" w:frame="1"/>
        </w:rPr>
        <w:t xml:space="preserve"> 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And </w:t>
      </w:r>
      <w:r w:rsidRPr="00497528">
        <w:rPr>
          <w:rFonts w:ascii="Courier New" w:eastAsia="Times New Roman" w:hAnsi="Courier New" w:cs="Courier New"/>
          <w:color w:val="CCCCCC"/>
          <w:sz w:val="20"/>
          <w:szCs w:val="20"/>
          <w:bdr w:val="none" w:sz="0" w:space="0" w:color="auto" w:frame="1"/>
        </w:rPr>
        <w:t xml:space="preserve">yet </w:t>
      </w:r>
      <w:proofErr w:type="spellStart"/>
      <w:r w:rsidRPr="00497528">
        <w:rPr>
          <w:rFonts w:ascii="Courier New" w:eastAsia="Times New Roman" w:hAnsi="Courier New" w:cs="Courier New"/>
          <w:color w:val="CCCCCC"/>
          <w:sz w:val="20"/>
          <w:szCs w:val="20"/>
          <w:bdr w:val="none" w:sz="0" w:space="0" w:color="auto" w:frame="1"/>
        </w:rPr>
        <w:t>an other</w:t>
      </w:r>
      <w:proofErr w:type="spellEnd"/>
      <w:r w:rsidRPr="00497528">
        <w:rPr>
          <w:rFonts w:ascii="Courier New" w:eastAsia="Times New Roman" w:hAnsi="Courier New" w:cs="Courier New"/>
          <w:color w:val="CCCCCC"/>
          <w:sz w:val="20"/>
          <w:szCs w:val="20"/>
          <w:bdr w:val="none" w:sz="0" w:space="0" w:color="auto" w:frame="1"/>
        </w:rPr>
        <w:t xml:space="preserve"> 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When </w:t>
      </w:r>
      <w:r w:rsidRPr="00497528">
        <w:rPr>
          <w:rFonts w:ascii="Courier New" w:eastAsia="Times New Roman" w:hAnsi="Courier New" w:cs="Courier New"/>
          <w:color w:val="CCCCCC"/>
          <w:sz w:val="20"/>
          <w:szCs w:val="20"/>
          <w:bdr w:val="none" w:sz="0" w:space="0" w:color="auto" w:frame="1"/>
        </w:rPr>
        <w:t>I open my eyes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Then </w:t>
      </w:r>
      <w:r w:rsidRPr="00497528">
        <w:rPr>
          <w:rFonts w:ascii="Courier New" w:eastAsia="Times New Roman" w:hAnsi="Courier New" w:cs="Courier New"/>
          <w:color w:val="CCCCCC"/>
          <w:sz w:val="20"/>
          <w:szCs w:val="20"/>
          <w:bdr w:val="none" w:sz="0" w:space="0" w:color="auto" w:frame="1"/>
        </w:rPr>
        <w:t>I see something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 xml:space="preserve">But </w:t>
      </w:r>
      <w:r w:rsidRPr="00497528">
        <w:rPr>
          <w:rFonts w:ascii="Courier New" w:eastAsia="Times New Roman" w:hAnsi="Courier New" w:cs="Courier New"/>
          <w:color w:val="CCCCCC"/>
          <w:sz w:val="20"/>
          <w:szCs w:val="20"/>
          <w:bdr w:val="none" w:sz="0" w:space="0" w:color="auto" w:frame="1"/>
        </w:rPr>
        <w:t>I don't see something else</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proofErr w:type="spellStart"/>
      <w:r w:rsidRPr="00497528">
        <w:rPr>
          <w:rFonts w:ascii="Trebuchet MS" w:eastAsia="Times New Roman" w:hAnsi="Trebuchet MS" w:cs="Times New Roman"/>
          <w:color w:val="4F4F4F"/>
          <w:sz w:val="23"/>
          <w:szCs w:val="23"/>
        </w:rPr>
        <w:t>Behat</w:t>
      </w:r>
      <w:proofErr w:type="spellEnd"/>
      <w:r w:rsidRPr="00497528">
        <w:rPr>
          <w:rFonts w:ascii="Trebuchet MS" w:eastAsia="Times New Roman" w:hAnsi="Trebuchet MS" w:cs="Times New Roman"/>
          <w:color w:val="4F4F4F"/>
          <w:sz w:val="23"/>
          <w:szCs w:val="23"/>
        </w:rPr>
        <w:t xml:space="preserve"> interprets steps beginning with And </w:t>
      </w:r>
      <w:proofErr w:type="spellStart"/>
      <w:r w:rsidRPr="00497528">
        <w:rPr>
          <w:rFonts w:ascii="Trebuchet MS" w:eastAsia="Times New Roman" w:hAnsi="Trebuchet MS" w:cs="Times New Roman"/>
          <w:color w:val="4F4F4F"/>
          <w:sz w:val="23"/>
          <w:szCs w:val="23"/>
        </w:rPr>
        <w:t>or</w:t>
      </w:r>
      <w:proofErr w:type="spellEnd"/>
      <w:r w:rsidRPr="00497528">
        <w:rPr>
          <w:rFonts w:ascii="Trebuchet MS" w:eastAsia="Times New Roman" w:hAnsi="Trebuchet MS" w:cs="Times New Roman"/>
          <w:color w:val="4F4F4F"/>
          <w:sz w:val="23"/>
          <w:szCs w:val="23"/>
        </w:rPr>
        <w:t xml:space="preserve"> But exactly the same as all other steps. It doesn’t differ between them - you should!</w:t>
      </w:r>
    </w:p>
    <w:p w:rsidR="00497528" w:rsidRDefault="00497528">
      <w:pPr>
        <w:rPr>
          <w:rFonts w:ascii="Trebuchet MS" w:eastAsia="Times New Roman" w:hAnsi="Trebuchet MS" w:cs="Times New Roman"/>
          <w:b/>
          <w:bCs/>
          <w:i/>
          <w:iCs/>
          <w:color w:val="000000"/>
          <w:sz w:val="39"/>
          <w:szCs w:val="39"/>
        </w:rPr>
      </w:pPr>
      <w:r>
        <w:rPr>
          <w:rFonts w:ascii="Trebuchet MS" w:eastAsia="Times New Roman" w:hAnsi="Trebuchet MS" w:cs="Times New Roman"/>
          <w:b/>
          <w:bCs/>
          <w:i/>
          <w:iCs/>
          <w:color w:val="000000"/>
          <w:sz w:val="39"/>
          <w:szCs w:val="39"/>
        </w:rPr>
        <w:br w:type="page"/>
      </w:r>
    </w:p>
    <w:p w:rsidR="00497528" w:rsidRPr="00497528" w:rsidRDefault="00497528" w:rsidP="00497528">
      <w:pPr>
        <w:spacing w:before="300" w:after="300" w:line="360" w:lineRule="atLeast"/>
        <w:textAlignment w:val="baseline"/>
        <w:outlineLvl w:val="1"/>
        <w:rPr>
          <w:rFonts w:ascii="Trebuchet MS" w:eastAsia="Times New Roman" w:hAnsi="Trebuchet MS" w:cs="Times New Roman"/>
          <w:b/>
          <w:bCs/>
          <w:i/>
          <w:iCs/>
          <w:color w:val="000000"/>
          <w:sz w:val="39"/>
          <w:szCs w:val="39"/>
        </w:rPr>
      </w:pPr>
      <w:r w:rsidRPr="00497528">
        <w:rPr>
          <w:rFonts w:ascii="Trebuchet MS" w:eastAsia="Times New Roman" w:hAnsi="Trebuchet MS" w:cs="Times New Roman"/>
          <w:b/>
          <w:bCs/>
          <w:i/>
          <w:iCs/>
          <w:color w:val="000000"/>
          <w:sz w:val="39"/>
          <w:szCs w:val="39"/>
        </w:rPr>
        <w:lastRenderedPageBreak/>
        <w:t>Multiline Arguments</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The regular expression matching in </w:t>
      </w:r>
      <w:hyperlink r:id="rId22" w:anchor="steps" w:history="1">
        <w:r w:rsidRPr="00497528">
          <w:rPr>
            <w:rFonts w:ascii="Trebuchet MS" w:eastAsia="Times New Roman" w:hAnsi="Trebuchet MS" w:cs="Times New Roman"/>
            <w:color w:val="000000"/>
            <w:sz w:val="23"/>
            <w:szCs w:val="23"/>
            <w:u w:val="single"/>
          </w:rPr>
          <w:t>steps</w:t>
        </w:r>
      </w:hyperlink>
      <w:r w:rsidRPr="00497528">
        <w:rPr>
          <w:rFonts w:ascii="Trebuchet MS" w:eastAsia="Times New Roman" w:hAnsi="Trebuchet MS" w:cs="Times New Roman"/>
          <w:color w:val="4F4F4F"/>
          <w:sz w:val="23"/>
          <w:szCs w:val="23"/>
        </w:rPr>
        <w:t> lets you capture small strings from your steps and receive them in your step definitions. However, there are times when you want to pass a richer data structure from a step to a step definition.</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This is what multiline step arguments are for. They are written on lines immediately following a step, and are passed to the step definition method as the last argument.</w:t>
      </w:r>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 xml:space="preserve">Multiline step arguments come in two </w:t>
      </w:r>
      <w:proofErr w:type="spellStart"/>
      <w:r w:rsidRPr="00497528">
        <w:rPr>
          <w:rFonts w:ascii="Trebuchet MS" w:eastAsia="Times New Roman" w:hAnsi="Trebuchet MS" w:cs="Times New Roman"/>
          <w:color w:val="4F4F4F"/>
          <w:sz w:val="23"/>
          <w:szCs w:val="23"/>
        </w:rPr>
        <w:t>flavours</w:t>
      </w:r>
      <w:proofErr w:type="spellEnd"/>
      <w:r w:rsidRPr="00497528">
        <w:rPr>
          <w:rFonts w:ascii="Trebuchet MS" w:eastAsia="Times New Roman" w:hAnsi="Trebuchet MS" w:cs="Times New Roman"/>
          <w:color w:val="4F4F4F"/>
          <w:sz w:val="23"/>
          <w:szCs w:val="23"/>
        </w:rPr>
        <w:t>: </w:t>
      </w:r>
      <w:hyperlink r:id="rId23" w:anchor="tables" w:history="1">
        <w:r w:rsidRPr="00497528">
          <w:rPr>
            <w:rFonts w:ascii="Trebuchet MS" w:eastAsia="Times New Roman" w:hAnsi="Trebuchet MS" w:cs="Times New Roman"/>
            <w:color w:val="000000"/>
            <w:sz w:val="23"/>
            <w:szCs w:val="23"/>
            <w:u w:val="single"/>
          </w:rPr>
          <w:t>tables</w:t>
        </w:r>
      </w:hyperlink>
      <w:r w:rsidRPr="00497528">
        <w:rPr>
          <w:rFonts w:ascii="Trebuchet MS" w:eastAsia="Times New Roman" w:hAnsi="Trebuchet MS" w:cs="Times New Roman"/>
          <w:color w:val="4F4F4F"/>
          <w:sz w:val="23"/>
          <w:szCs w:val="23"/>
        </w:rPr>
        <w:t> or </w:t>
      </w:r>
      <w:proofErr w:type="spellStart"/>
      <w:r w:rsidRPr="00497528">
        <w:rPr>
          <w:rFonts w:ascii="Trebuchet MS" w:eastAsia="Times New Roman" w:hAnsi="Trebuchet MS" w:cs="Times New Roman"/>
          <w:color w:val="4F4F4F"/>
          <w:sz w:val="23"/>
          <w:szCs w:val="23"/>
        </w:rPr>
        <w:fldChar w:fldCharType="begin"/>
      </w:r>
      <w:r w:rsidRPr="00497528">
        <w:rPr>
          <w:rFonts w:ascii="Trebuchet MS" w:eastAsia="Times New Roman" w:hAnsi="Trebuchet MS" w:cs="Times New Roman"/>
          <w:color w:val="4F4F4F"/>
          <w:sz w:val="23"/>
          <w:szCs w:val="23"/>
        </w:rPr>
        <w:instrText xml:space="preserve"> HYPERLINK "http://docs.behat.org/guides/1.gherkin.html" \l "pystrings" </w:instrText>
      </w:r>
      <w:r w:rsidRPr="00497528">
        <w:rPr>
          <w:rFonts w:ascii="Trebuchet MS" w:eastAsia="Times New Roman" w:hAnsi="Trebuchet MS" w:cs="Times New Roman"/>
          <w:color w:val="4F4F4F"/>
          <w:sz w:val="23"/>
          <w:szCs w:val="23"/>
        </w:rPr>
        <w:fldChar w:fldCharType="separate"/>
      </w:r>
      <w:r w:rsidRPr="00497528">
        <w:rPr>
          <w:rFonts w:ascii="Trebuchet MS" w:eastAsia="Times New Roman" w:hAnsi="Trebuchet MS" w:cs="Times New Roman"/>
          <w:color w:val="000000"/>
          <w:sz w:val="23"/>
          <w:szCs w:val="23"/>
          <w:u w:val="single"/>
        </w:rPr>
        <w:t>pystrings</w:t>
      </w:r>
      <w:proofErr w:type="spellEnd"/>
      <w:r w:rsidRPr="00497528">
        <w:rPr>
          <w:rFonts w:ascii="Trebuchet MS" w:eastAsia="Times New Roman" w:hAnsi="Trebuchet MS" w:cs="Times New Roman"/>
          <w:color w:val="4F4F4F"/>
          <w:sz w:val="23"/>
          <w:szCs w:val="23"/>
        </w:rPr>
        <w:fldChar w:fldCharType="end"/>
      </w:r>
      <w:r w:rsidRPr="00497528">
        <w:rPr>
          <w:rFonts w:ascii="Trebuchet MS" w:eastAsia="Times New Roman" w:hAnsi="Trebuchet MS" w:cs="Times New Roman"/>
          <w:color w:val="4F4F4F"/>
          <w:sz w:val="23"/>
          <w:szCs w:val="23"/>
        </w:rPr>
        <w:t>.</w:t>
      </w:r>
    </w:p>
    <w:p w:rsidR="00497528" w:rsidRPr="00497528" w:rsidRDefault="00497528" w:rsidP="00497528">
      <w:pPr>
        <w:spacing w:before="225" w:after="225" w:line="360" w:lineRule="atLeast"/>
        <w:textAlignment w:val="baseline"/>
        <w:outlineLvl w:val="2"/>
        <w:rPr>
          <w:rFonts w:ascii="Trebuchet MS" w:eastAsia="Times New Roman" w:hAnsi="Trebuchet MS" w:cs="Times New Roman"/>
          <w:b/>
          <w:bCs/>
          <w:i/>
          <w:iCs/>
          <w:color w:val="000000"/>
          <w:sz w:val="27"/>
          <w:szCs w:val="27"/>
        </w:rPr>
      </w:pPr>
      <w:r w:rsidRPr="00497528">
        <w:rPr>
          <w:rFonts w:ascii="Trebuchet MS" w:eastAsia="Times New Roman" w:hAnsi="Trebuchet MS" w:cs="Times New Roman"/>
          <w:b/>
          <w:bCs/>
          <w:i/>
          <w:iCs/>
          <w:color w:val="000000"/>
          <w:sz w:val="27"/>
          <w:szCs w:val="27"/>
        </w:rPr>
        <w:t>Tables</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 xml:space="preserve">Tables as arguments to steps are handy for specifying a larger data set - usually as input to a </w:t>
      </w:r>
      <w:proofErr w:type="gramStart"/>
      <w:r w:rsidRPr="00497528">
        <w:rPr>
          <w:rFonts w:ascii="Trebuchet MS" w:eastAsia="Times New Roman" w:hAnsi="Trebuchet MS" w:cs="Times New Roman"/>
          <w:color w:val="4F4F4F"/>
          <w:sz w:val="23"/>
          <w:szCs w:val="23"/>
        </w:rPr>
        <w:t>Given</w:t>
      </w:r>
      <w:proofErr w:type="gramEnd"/>
      <w:r w:rsidRPr="00497528">
        <w:rPr>
          <w:rFonts w:ascii="Trebuchet MS" w:eastAsia="Times New Roman" w:hAnsi="Trebuchet MS" w:cs="Times New Roman"/>
          <w:color w:val="4F4F4F"/>
          <w:sz w:val="23"/>
          <w:szCs w:val="23"/>
        </w:rPr>
        <w:t xml:space="preserve"> or as expected output from a Then.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the following people exist: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w:t>
      </w:r>
      <w:proofErr w:type="gramStart"/>
      <w:r w:rsidRPr="00497528">
        <w:rPr>
          <w:rFonts w:ascii="Courier New" w:eastAsia="Times New Roman" w:hAnsi="Courier New" w:cs="Courier New"/>
          <w:color w:val="F1F1F1"/>
          <w:sz w:val="20"/>
          <w:szCs w:val="20"/>
          <w:bdr w:val="none" w:sz="0" w:space="0" w:color="auto" w:frame="1"/>
        </w:rPr>
        <w:t>name</w:t>
      </w:r>
      <w:r w:rsidRPr="00497528">
        <w:rPr>
          <w:rFonts w:ascii="Courier New" w:eastAsia="Times New Roman" w:hAnsi="Courier New" w:cs="Courier New"/>
          <w:b/>
          <w:bCs/>
          <w:color w:val="FFFFFF"/>
          <w:sz w:val="20"/>
          <w:szCs w:val="20"/>
          <w:bdr w:val="none" w:sz="0" w:space="0" w:color="auto" w:frame="1"/>
        </w:rPr>
        <w:t xml:space="preserve">  |</w:t>
      </w:r>
      <w:proofErr w:type="gramEnd"/>
      <w:r w:rsidRPr="00497528">
        <w:rPr>
          <w:rFonts w:ascii="Courier New" w:eastAsia="Times New Roman" w:hAnsi="Courier New" w:cs="Courier New"/>
          <w:color w:val="F1F1F1"/>
          <w:sz w:val="20"/>
          <w:szCs w:val="20"/>
          <w:bdr w:val="none" w:sz="0" w:space="0" w:color="auto" w:frame="1"/>
        </w:rPr>
        <w:t xml:space="preserve"> email</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phone</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w:t>
      </w:r>
      <w:proofErr w:type="spellStart"/>
      <w:r w:rsidRPr="00497528">
        <w:rPr>
          <w:rFonts w:ascii="Courier New" w:eastAsia="Times New Roman" w:hAnsi="Courier New" w:cs="Courier New"/>
          <w:color w:val="F1F1F1"/>
          <w:sz w:val="20"/>
          <w:szCs w:val="20"/>
          <w:bdr w:val="none" w:sz="0" w:space="0" w:color="auto" w:frame="1"/>
        </w:rPr>
        <w:t>Aslak</w:t>
      </w:r>
      <w:proofErr w:type="spellEnd"/>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aslak@email.com</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123</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Joe</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joe@email.com</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234</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Bryan</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bryan@email.org</w:t>
      </w:r>
      <w:r w:rsidRPr="00497528">
        <w:rPr>
          <w:rFonts w:ascii="Courier New" w:eastAsia="Times New Roman" w:hAnsi="Courier New" w:cs="Courier New"/>
          <w:b/>
          <w:bCs/>
          <w:color w:val="FFFFFF"/>
          <w:sz w:val="20"/>
          <w:szCs w:val="20"/>
          <w:bdr w:val="none" w:sz="0" w:space="0" w:color="auto" w:frame="1"/>
        </w:rPr>
        <w:t xml:space="preserve"> |</w:t>
      </w:r>
      <w:r w:rsidRPr="00497528">
        <w:rPr>
          <w:rFonts w:ascii="Courier New" w:eastAsia="Times New Roman" w:hAnsi="Courier New" w:cs="Courier New"/>
          <w:color w:val="F1F1F1"/>
          <w:sz w:val="20"/>
          <w:szCs w:val="20"/>
          <w:bdr w:val="none" w:sz="0" w:space="0" w:color="auto" w:frame="1"/>
        </w:rPr>
        <w:t xml:space="preserve"> 456</w:t>
      </w:r>
      <w:r w:rsidRPr="00497528">
        <w:rPr>
          <w:rFonts w:ascii="Courier New" w:eastAsia="Times New Roman" w:hAnsi="Courier New" w:cs="Courier New"/>
          <w:b/>
          <w:bCs/>
          <w:color w:val="FFFFFF"/>
          <w:sz w:val="20"/>
          <w:szCs w:val="20"/>
          <w:bdr w:val="none" w:sz="0" w:space="0" w:color="auto" w:frame="1"/>
        </w:rPr>
        <w:t xml:space="preserve">   |</w:t>
      </w:r>
    </w:p>
    <w:p w:rsidR="00497528" w:rsidRPr="00497528" w:rsidRDefault="00497528" w:rsidP="00497528">
      <w:pPr>
        <w:spacing w:line="300" w:lineRule="atLeast"/>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Don’t be confused with tables from</w:t>
      </w:r>
      <w:r w:rsidRPr="00497528">
        <w:rPr>
          <w:rFonts w:ascii="Trebuchet MS" w:eastAsia="Times New Roman" w:hAnsi="Trebuchet MS" w:cs="Times New Roman"/>
          <w:color w:val="CCCCCC"/>
          <w:sz w:val="24"/>
          <w:szCs w:val="24"/>
        </w:rPr>
        <w:t> </w:t>
      </w:r>
      <w:hyperlink r:id="rId24" w:anchor="scenario-outlines" w:history="1">
        <w:r w:rsidRPr="00497528">
          <w:rPr>
            <w:rFonts w:ascii="Trebuchet MS" w:eastAsia="Times New Roman" w:hAnsi="Trebuchet MS" w:cs="Times New Roman"/>
            <w:color w:val="FFFFFF"/>
            <w:sz w:val="20"/>
            <w:szCs w:val="20"/>
            <w:u w:val="single"/>
          </w:rPr>
          <w:t>scenario outlines</w:t>
        </w:r>
      </w:hyperlink>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 syntactically they are identical, but have a different purpose.</w:t>
      </w:r>
    </w:p>
    <w:p w:rsidR="00497528" w:rsidRPr="00497528" w:rsidRDefault="00497528" w:rsidP="00497528">
      <w:pPr>
        <w:spacing w:after="225" w:line="300" w:lineRule="atLeast"/>
        <w:textAlignment w:val="baseline"/>
        <w:rPr>
          <w:rFonts w:ascii="Trebuchet MS" w:eastAsia="Times New Roman" w:hAnsi="Trebuchet MS" w:cs="Times New Roman"/>
          <w:color w:val="FFFFFF"/>
          <w:sz w:val="20"/>
          <w:szCs w:val="20"/>
        </w:rPr>
      </w:pPr>
      <w:r w:rsidRPr="00497528">
        <w:rPr>
          <w:rFonts w:ascii="Trebuchet MS" w:eastAsia="Times New Roman" w:hAnsi="Trebuchet MS" w:cs="Times New Roman"/>
          <w:color w:val="FFFFFF"/>
          <w:sz w:val="20"/>
          <w:szCs w:val="20"/>
        </w:rPr>
        <w:t>A matching definition for this step looks like this: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E6DB74"/>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E6DB74"/>
          <w:sz w:val="20"/>
          <w:szCs w:val="20"/>
          <w:bdr w:val="none" w:sz="0" w:space="0" w:color="auto" w:frame="1"/>
        </w:rPr>
        <w:t xml:space="preserve"> * @Given /the following people exist</w:t>
      </w:r>
      <w:proofErr w:type="gramStart"/>
      <w:r w:rsidRPr="00497528">
        <w:rPr>
          <w:rFonts w:ascii="Courier New" w:eastAsia="Times New Roman" w:hAnsi="Courier New" w:cs="Courier New"/>
          <w:color w:val="E6DB74"/>
          <w:sz w:val="20"/>
          <w:szCs w:val="20"/>
          <w:bdr w:val="none" w:sz="0" w:space="0" w:color="auto" w:frame="1"/>
        </w:rPr>
        <w:t>:/</w:t>
      </w:r>
      <w:proofErr w:type="gramEnd"/>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E6DB74"/>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roofErr w:type="gramStart"/>
      <w:r w:rsidRPr="00497528">
        <w:rPr>
          <w:rFonts w:ascii="Courier New" w:eastAsia="Times New Roman" w:hAnsi="Courier New" w:cs="Courier New"/>
          <w:color w:val="66D9EF"/>
          <w:sz w:val="20"/>
          <w:szCs w:val="20"/>
          <w:bdr w:val="none" w:sz="0" w:space="0" w:color="auto" w:frame="1"/>
        </w:rPr>
        <w:t>public</w:t>
      </w:r>
      <w:proofErr w:type="gramEnd"/>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66D9EF"/>
          <w:sz w:val="20"/>
          <w:szCs w:val="20"/>
          <w:bdr w:val="none" w:sz="0" w:space="0" w:color="auto" w:frame="1"/>
        </w:rPr>
        <w:t>function</w:t>
      </w:r>
      <w:r w:rsidRPr="00497528">
        <w:rPr>
          <w:rFonts w:ascii="Courier New" w:eastAsia="Times New Roman" w:hAnsi="Courier New" w:cs="Courier New"/>
          <w:color w:val="F8F8F2"/>
          <w:sz w:val="20"/>
          <w:szCs w:val="20"/>
        </w:rPr>
        <w:t xml:space="preserve"> </w:t>
      </w:r>
      <w:proofErr w:type="spellStart"/>
      <w:r w:rsidRPr="00497528">
        <w:rPr>
          <w:rFonts w:ascii="Courier New" w:eastAsia="Times New Roman" w:hAnsi="Courier New" w:cs="Courier New"/>
          <w:color w:val="A6E22E"/>
          <w:sz w:val="20"/>
          <w:szCs w:val="20"/>
          <w:bdr w:val="none" w:sz="0" w:space="0" w:color="auto" w:frame="1"/>
        </w:rPr>
        <w:t>thePeopleExist</w:t>
      </w:r>
      <w:proofErr w:type="spellEnd"/>
      <w:r w:rsidRPr="00497528">
        <w:rPr>
          <w:rFonts w:ascii="Courier New" w:eastAsia="Times New Roman" w:hAnsi="Courier New" w:cs="Courier New"/>
          <w:color w:val="F8F8F2"/>
          <w:sz w:val="20"/>
          <w:szCs w:val="20"/>
          <w:bdr w:val="none" w:sz="0" w:space="0" w:color="auto" w:frame="1"/>
        </w:rPr>
        <w:t>(</w:t>
      </w:r>
      <w:proofErr w:type="spellStart"/>
      <w:r w:rsidRPr="00497528">
        <w:rPr>
          <w:rFonts w:ascii="Courier New" w:eastAsia="Times New Roman" w:hAnsi="Courier New" w:cs="Courier New"/>
          <w:color w:val="A6E22E"/>
          <w:sz w:val="20"/>
          <w:szCs w:val="20"/>
          <w:bdr w:val="none" w:sz="0" w:space="0" w:color="auto" w:frame="1"/>
        </w:rPr>
        <w:t>TableNode</w:t>
      </w:r>
      <w:proofErr w:type="spellEnd"/>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$table)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8F8F2"/>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$hash</w:t>
      </w: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92672"/>
          <w:sz w:val="20"/>
          <w:szCs w:val="20"/>
          <w:bdr w:val="none" w:sz="0" w:space="0" w:color="auto" w:frame="1"/>
        </w:rPr>
        <w:t>=</w:t>
      </w: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$table</w:t>
      </w:r>
      <w:r w:rsidRPr="00497528">
        <w:rPr>
          <w:rFonts w:ascii="Courier New" w:eastAsia="Times New Roman" w:hAnsi="Courier New" w:cs="Courier New"/>
          <w:color w:val="F92672"/>
          <w:sz w:val="20"/>
          <w:szCs w:val="20"/>
          <w:bdr w:val="none" w:sz="0" w:space="0" w:color="auto" w:frame="1"/>
        </w:rPr>
        <w:t>-&gt;</w:t>
      </w:r>
      <w:proofErr w:type="spellStart"/>
      <w:proofErr w:type="gramStart"/>
      <w:r w:rsidRPr="00497528">
        <w:rPr>
          <w:rFonts w:ascii="Courier New" w:eastAsia="Times New Roman" w:hAnsi="Courier New" w:cs="Courier New"/>
          <w:color w:val="A6E22E"/>
          <w:sz w:val="20"/>
          <w:szCs w:val="20"/>
          <w:bdr w:val="none" w:sz="0" w:space="0" w:color="auto" w:frame="1"/>
        </w:rPr>
        <w:t>getHash</w:t>
      </w:r>
      <w:proofErr w:type="spellEnd"/>
      <w:r w:rsidRPr="00497528">
        <w:rPr>
          <w:rFonts w:ascii="Courier New" w:eastAsia="Times New Roman" w:hAnsi="Courier New" w:cs="Courier New"/>
          <w:color w:val="F8F8F2"/>
          <w:sz w:val="20"/>
          <w:szCs w:val="20"/>
          <w:bdr w:val="none" w:sz="0" w:space="0" w:color="auto" w:frame="1"/>
        </w:rPr>
        <w:t>(</w:t>
      </w:r>
      <w:proofErr w:type="gramEnd"/>
      <w:r w:rsidRPr="00497528">
        <w:rPr>
          <w:rFonts w:ascii="Courier New" w:eastAsia="Times New Roman" w:hAnsi="Courier New" w:cs="Courier New"/>
          <w:color w:val="F8F8F2"/>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8F8F2"/>
          <w:sz w:val="20"/>
          <w:szCs w:val="20"/>
        </w:rPr>
        <w:t xml:space="preserve">    </w:t>
      </w:r>
      <w:proofErr w:type="spellStart"/>
      <w:proofErr w:type="gramStart"/>
      <w:r w:rsidRPr="00497528">
        <w:rPr>
          <w:rFonts w:ascii="Courier New" w:eastAsia="Times New Roman" w:hAnsi="Courier New" w:cs="Courier New"/>
          <w:color w:val="66D9EF"/>
          <w:sz w:val="20"/>
          <w:szCs w:val="20"/>
          <w:bdr w:val="none" w:sz="0" w:space="0" w:color="auto" w:frame="1"/>
        </w:rPr>
        <w:t>foreach</w:t>
      </w:r>
      <w:proofErr w:type="spellEnd"/>
      <w:proofErr w:type="gramEnd"/>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($hash</w:t>
      </w: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66D9EF"/>
          <w:sz w:val="20"/>
          <w:szCs w:val="20"/>
          <w:bdr w:val="none" w:sz="0" w:space="0" w:color="auto" w:frame="1"/>
        </w:rPr>
        <w:t>as</w:t>
      </w: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$row)</w:t>
      </w: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75715E"/>
          <w:sz w:val="20"/>
          <w:szCs w:val="20"/>
          <w:bdr w:val="none" w:sz="0" w:space="0" w:color="auto" w:frame="1"/>
        </w:rPr>
        <w:t>// $</w:t>
      </w:r>
      <w:proofErr w:type="gramStart"/>
      <w:r w:rsidRPr="00497528">
        <w:rPr>
          <w:rFonts w:ascii="Courier New" w:eastAsia="Times New Roman" w:hAnsi="Courier New" w:cs="Courier New"/>
          <w:color w:val="75715E"/>
          <w:sz w:val="20"/>
          <w:szCs w:val="20"/>
          <w:bdr w:val="none" w:sz="0" w:space="0" w:color="auto" w:frame="1"/>
        </w:rPr>
        <w:t>row[</w:t>
      </w:r>
      <w:proofErr w:type="gramEnd"/>
      <w:r w:rsidRPr="00497528">
        <w:rPr>
          <w:rFonts w:ascii="Courier New" w:eastAsia="Times New Roman" w:hAnsi="Courier New" w:cs="Courier New"/>
          <w:color w:val="75715E"/>
          <w:sz w:val="20"/>
          <w:szCs w:val="20"/>
          <w:bdr w:val="none" w:sz="0" w:space="0" w:color="auto" w:frame="1"/>
        </w:rPr>
        <w:t>'name'], $row['email'], $row['phone']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8F8F2"/>
          <w:sz w:val="20"/>
          <w:szCs w:val="20"/>
          <w:bdr w:val="none" w:sz="0" w:space="0" w:color="auto" w:frame="1"/>
        </w:rPr>
        <w:t>}</w:t>
      </w:r>
    </w:p>
    <w:p w:rsidR="00497528" w:rsidRPr="00497528" w:rsidRDefault="00497528" w:rsidP="00497528">
      <w:pPr>
        <w:spacing w:line="300" w:lineRule="atLeast"/>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A table is injected into a definition as a</w:t>
      </w:r>
      <w:r w:rsidRPr="00497528">
        <w:rPr>
          <w:rFonts w:ascii="Trebuchet MS" w:eastAsia="Times New Roman" w:hAnsi="Trebuchet MS" w:cs="Times New Roman"/>
          <w:color w:val="CCCCCC"/>
          <w:sz w:val="24"/>
          <w:szCs w:val="24"/>
        </w:rPr>
        <w:t> </w:t>
      </w:r>
      <w:proofErr w:type="spellStart"/>
      <w:r w:rsidRPr="00497528">
        <w:rPr>
          <w:rFonts w:ascii="Courier New" w:eastAsia="Times New Roman" w:hAnsi="Courier New" w:cs="Courier New"/>
          <w:color w:val="FFFFFF"/>
          <w:sz w:val="20"/>
          <w:szCs w:val="20"/>
          <w:bdr w:val="none" w:sz="0" w:space="0" w:color="auto" w:frame="1"/>
        </w:rPr>
        <w:t>TableNode</w:t>
      </w:r>
      <w:proofErr w:type="spellEnd"/>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object, from which you can get hash by columns (</w:t>
      </w:r>
      <w:proofErr w:type="spellStart"/>
      <w:r w:rsidRPr="00497528">
        <w:rPr>
          <w:rFonts w:ascii="Courier New" w:eastAsia="Times New Roman" w:hAnsi="Courier New" w:cs="Courier New"/>
          <w:color w:val="FFFFFF"/>
          <w:sz w:val="20"/>
          <w:szCs w:val="20"/>
          <w:bdr w:val="none" w:sz="0" w:space="0" w:color="auto" w:frame="1"/>
        </w:rPr>
        <w:t>TableNode</w:t>
      </w:r>
      <w:proofErr w:type="spellEnd"/>
      <w:r w:rsidRPr="00497528">
        <w:rPr>
          <w:rFonts w:ascii="Courier New" w:eastAsia="Times New Roman" w:hAnsi="Courier New" w:cs="Courier New"/>
          <w:color w:val="FFFFFF"/>
          <w:sz w:val="20"/>
          <w:szCs w:val="20"/>
          <w:bdr w:val="none" w:sz="0" w:space="0" w:color="auto" w:frame="1"/>
        </w:rPr>
        <w:t>::</w:t>
      </w:r>
      <w:proofErr w:type="spellStart"/>
      <w:proofErr w:type="gramStart"/>
      <w:r w:rsidRPr="00497528">
        <w:rPr>
          <w:rFonts w:ascii="Courier New" w:eastAsia="Times New Roman" w:hAnsi="Courier New" w:cs="Courier New"/>
          <w:color w:val="FFFFFF"/>
          <w:sz w:val="20"/>
          <w:szCs w:val="20"/>
          <w:bdr w:val="none" w:sz="0" w:space="0" w:color="auto" w:frame="1"/>
        </w:rPr>
        <w:t>getHash</w:t>
      </w:r>
      <w:proofErr w:type="spellEnd"/>
      <w:r w:rsidRPr="00497528">
        <w:rPr>
          <w:rFonts w:ascii="Courier New" w:eastAsia="Times New Roman" w:hAnsi="Courier New" w:cs="Courier New"/>
          <w:color w:val="FFFFFF"/>
          <w:sz w:val="20"/>
          <w:szCs w:val="20"/>
          <w:bdr w:val="none" w:sz="0" w:space="0" w:color="auto" w:frame="1"/>
        </w:rPr>
        <w:t>(</w:t>
      </w:r>
      <w:proofErr w:type="gramEnd"/>
      <w:r w:rsidRPr="00497528">
        <w:rPr>
          <w:rFonts w:ascii="Courier New" w:eastAsia="Times New Roman" w:hAnsi="Courier New" w:cs="Courier New"/>
          <w:color w:val="FFFFFF"/>
          <w:sz w:val="20"/>
          <w:szCs w:val="20"/>
          <w:bdr w:val="none" w:sz="0" w:space="0" w:color="auto" w:frame="1"/>
        </w:rPr>
        <w:t>)</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method) or by rows (</w:t>
      </w:r>
      <w:proofErr w:type="spellStart"/>
      <w:r w:rsidRPr="00497528">
        <w:rPr>
          <w:rFonts w:ascii="Courier New" w:eastAsia="Times New Roman" w:hAnsi="Courier New" w:cs="Courier New"/>
          <w:color w:val="FFFFFF"/>
          <w:sz w:val="20"/>
          <w:szCs w:val="20"/>
          <w:bdr w:val="none" w:sz="0" w:space="0" w:color="auto" w:frame="1"/>
        </w:rPr>
        <w:t>TableNode</w:t>
      </w:r>
      <w:proofErr w:type="spellEnd"/>
      <w:r w:rsidRPr="00497528">
        <w:rPr>
          <w:rFonts w:ascii="Courier New" w:eastAsia="Times New Roman" w:hAnsi="Courier New" w:cs="Courier New"/>
          <w:color w:val="FFFFFF"/>
          <w:sz w:val="20"/>
          <w:szCs w:val="20"/>
          <w:bdr w:val="none" w:sz="0" w:space="0" w:color="auto" w:frame="1"/>
        </w:rPr>
        <w:t>::</w:t>
      </w:r>
      <w:proofErr w:type="spellStart"/>
      <w:r w:rsidRPr="00497528">
        <w:rPr>
          <w:rFonts w:ascii="Courier New" w:eastAsia="Times New Roman" w:hAnsi="Courier New" w:cs="Courier New"/>
          <w:color w:val="FFFFFF"/>
          <w:sz w:val="20"/>
          <w:szCs w:val="20"/>
          <w:bdr w:val="none" w:sz="0" w:space="0" w:color="auto" w:frame="1"/>
        </w:rPr>
        <w:t>getRowsHash</w:t>
      </w:r>
      <w:proofErr w:type="spellEnd"/>
      <w:r w:rsidRPr="00497528">
        <w:rPr>
          <w:rFonts w:ascii="Courier New" w:eastAsia="Times New Roman" w:hAnsi="Courier New" w:cs="Courier New"/>
          <w:color w:val="FFFFFF"/>
          <w:sz w:val="20"/>
          <w:szCs w:val="20"/>
          <w:bdr w:val="none" w:sz="0" w:space="0" w:color="auto" w:frame="1"/>
        </w:rPr>
        <w:t>()</w:t>
      </w:r>
      <w:r w:rsidRPr="00497528">
        <w:rPr>
          <w:rFonts w:ascii="Trebuchet MS" w:eastAsia="Times New Roman" w:hAnsi="Trebuchet MS" w:cs="Times New Roman"/>
          <w:color w:val="CCCCCC"/>
          <w:sz w:val="20"/>
          <w:szCs w:val="20"/>
        </w:rPr>
        <w:t>).</w:t>
      </w:r>
    </w:p>
    <w:p w:rsidR="00497528" w:rsidRPr="00497528" w:rsidRDefault="00497528" w:rsidP="00497528">
      <w:pPr>
        <w:spacing w:before="225" w:after="225" w:line="360" w:lineRule="atLeast"/>
        <w:textAlignment w:val="baseline"/>
        <w:outlineLvl w:val="2"/>
        <w:rPr>
          <w:rFonts w:ascii="Trebuchet MS" w:eastAsia="Times New Roman" w:hAnsi="Trebuchet MS" w:cs="Times New Roman"/>
          <w:b/>
          <w:bCs/>
          <w:i/>
          <w:iCs/>
          <w:color w:val="000000"/>
          <w:sz w:val="27"/>
          <w:szCs w:val="27"/>
        </w:rPr>
      </w:pPr>
      <w:proofErr w:type="spellStart"/>
      <w:r w:rsidRPr="00497528">
        <w:rPr>
          <w:rFonts w:ascii="Trebuchet MS" w:eastAsia="Times New Roman" w:hAnsi="Trebuchet MS" w:cs="Times New Roman"/>
          <w:b/>
          <w:bCs/>
          <w:i/>
          <w:iCs/>
          <w:color w:val="000000"/>
          <w:sz w:val="27"/>
          <w:szCs w:val="27"/>
        </w:rPr>
        <w:t>PyStrings</w:t>
      </w:r>
      <w:proofErr w:type="spellEnd"/>
    </w:p>
    <w:p w:rsidR="00497528" w:rsidRPr="00497528" w:rsidRDefault="00497528" w:rsidP="00497528">
      <w:pPr>
        <w:spacing w:after="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 xml:space="preserve">Multiline Strings (also known as </w:t>
      </w:r>
      <w:proofErr w:type="spellStart"/>
      <w:r w:rsidRPr="00497528">
        <w:rPr>
          <w:rFonts w:ascii="Trebuchet MS" w:eastAsia="Times New Roman" w:hAnsi="Trebuchet MS" w:cs="Times New Roman"/>
          <w:color w:val="4F4F4F"/>
          <w:sz w:val="23"/>
          <w:szCs w:val="23"/>
        </w:rPr>
        <w:t>PyStrings</w:t>
      </w:r>
      <w:proofErr w:type="spellEnd"/>
      <w:r w:rsidRPr="00497528">
        <w:rPr>
          <w:rFonts w:ascii="Trebuchet MS" w:eastAsia="Times New Roman" w:hAnsi="Trebuchet MS" w:cs="Times New Roman"/>
          <w:color w:val="4F4F4F"/>
          <w:sz w:val="23"/>
          <w:szCs w:val="23"/>
        </w:rPr>
        <w:t xml:space="preserve">) are handy for specifying a larger piece of text. This is done using the so-called </w:t>
      </w:r>
      <w:proofErr w:type="spellStart"/>
      <w:r w:rsidRPr="00497528">
        <w:rPr>
          <w:rFonts w:ascii="Trebuchet MS" w:eastAsia="Times New Roman" w:hAnsi="Trebuchet MS" w:cs="Times New Roman"/>
          <w:color w:val="4F4F4F"/>
          <w:sz w:val="23"/>
          <w:szCs w:val="23"/>
        </w:rPr>
        <w:t>PyString</w:t>
      </w:r>
      <w:proofErr w:type="spellEnd"/>
      <w:r w:rsidRPr="00497528">
        <w:rPr>
          <w:rFonts w:ascii="Trebuchet MS" w:eastAsia="Times New Roman" w:hAnsi="Trebuchet MS" w:cs="Times New Roman"/>
          <w:color w:val="4F4F4F"/>
          <w:sz w:val="23"/>
          <w:szCs w:val="23"/>
        </w:rPr>
        <w:t xml:space="preserve"> syntax. The text should be offset by delimiters consisting of three double-quote marks (</w:t>
      </w:r>
      <w:r w:rsidRPr="00497528">
        <w:rPr>
          <w:rFonts w:ascii="Courier New" w:eastAsia="Times New Roman" w:hAnsi="Courier New" w:cs="Courier New"/>
          <w:color w:val="000000"/>
          <w:sz w:val="21"/>
          <w:szCs w:val="21"/>
          <w:bdr w:val="none" w:sz="0" w:space="0" w:color="auto" w:frame="1"/>
        </w:rPr>
        <w:t>"""</w:t>
      </w:r>
      <w:r w:rsidRPr="00497528">
        <w:rPr>
          <w:rFonts w:ascii="Trebuchet MS" w:eastAsia="Times New Roman" w:hAnsi="Trebuchet MS" w:cs="Times New Roman"/>
          <w:color w:val="4F4F4F"/>
          <w:sz w:val="23"/>
          <w:szCs w:val="23"/>
        </w:rPr>
        <w:t>) on lines by themselves: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Scenario:</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 xml:space="preserve">  Given </w:t>
      </w:r>
      <w:r w:rsidRPr="00497528">
        <w:rPr>
          <w:rFonts w:ascii="Courier New" w:eastAsia="Times New Roman" w:hAnsi="Courier New" w:cs="Courier New"/>
          <w:color w:val="CCCCCC"/>
          <w:sz w:val="20"/>
          <w:szCs w:val="20"/>
          <w:bdr w:val="none" w:sz="0" w:space="0" w:color="auto" w:frame="1"/>
        </w:rPr>
        <w:t>a blog post named "</w:t>
      </w:r>
      <w:r w:rsidRPr="00497528">
        <w:rPr>
          <w:rFonts w:ascii="Courier New" w:eastAsia="Times New Roman" w:hAnsi="Courier New" w:cs="Courier New"/>
          <w:color w:val="F1F1F1"/>
          <w:sz w:val="20"/>
          <w:szCs w:val="20"/>
          <w:bdr w:val="none" w:sz="0" w:space="0" w:color="auto" w:frame="1"/>
        </w:rPr>
        <w:t>Random</w:t>
      </w:r>
      <w:r w:rsidRPr="00497528">
        <w:rPr>
          <w:rFonts w:ascii="Courier New" w:eastAsia="Times New Roman" w:hAnsi="Courier New" w:cs="Courier New"/>
          <w:color w:val="CCCCCC"/>
          <w:sz w:val="20"/>
          <w:szCs w:val="20"/>
          <w:bdr w:val="none" w:sz="0" w:space="0" w:color="auto" w:frame="1"/>
        </w:rPr>
        <w:t>" with:</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1F1F1"/>
          <w:sz w:val="20"/>
          <w:szCs w:val="20"/>
          <w:bdr w:val="none" w:sz="0" w:space="0" w:color="auto" w:frame="1"/>
        </w:rPr>
        <w:t xml:space="preserve">    </w:t>
      </w:r>
      <w:proofErr w:type="gramStart"/>
      <w:r w:rsidRPr="00497528">
        <w:rPr>
          <w:rFonts w:ascii="Courier New" w:eastAsia="Times New Roman" w:hAnsi="Courier New" w:cs="Courier New"/>
          <w:color w:val="F1F1F1"/>
          <w:sz w:val="20"/>
          <w:szCs w:val="20"/>
          <w:bdr w:val="none" w:sz="0" w:space="0" w:color="auto" w:frame="1"/>
        </w:rPr>
        <w:t>Some Title, Eh?</w:t>
      </w:r>
      <w:proofErr w:type="gramEnd"/>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1F1F1"/>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1F1F1"/>
          <w:sz w:val="20"/>
          <w:szCs w:val="20"/>
          <w:bdr w:val="none" w:sz="0" w:space="0" w:color="auto" w:frame="1"/>
        </w:rPr>
        <w:t xml:space="preserve">    Here is the first paragraph of my blog post.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1F1F1"/>
          <w:sz w:val="20"/>
          <w:szCs w:val="20"/>
          <w:bdr w:val="none" w:sz="0" w:space="0" w:color="auto" w:frame="1"/>
        </w:rPr>
        <w:lastRenderedPageBreak/>
        <w:t xml:space="preserve">    </w:t>
      </w:r>
      <w:proofErr w:type="spellStart"/>
      <w:r w:rsidRPr="00497528">
        <w:rPr>
          <w:rFonts w:ascii="Courier New" w:eastAsia="Times New Roman" w:hAnsi="Courier New" w:cs="Courier New"/>
          <w:color w:val="F1F1F1"/>
          <w:sz w:val="20"/>
          <w:szCs w:val="20"/>
          <w:bdr w:val="none" w:sz="0" w:space="0" w:color="auto" w:frame="1"/>
        </w:rPr>
        <w:t>Lorem</w:t>
      </w:r>
      <w:proofErr w:type="spellEnd"/>
      <w:r w:rsidRPr="00497528">
        <w:rPr>
          <w:rFonts w:ascii="Courier New" w:eastAsia="Times New Roman" w:hAnsi="Courier New" w:cs="Courier New"/>
          <w:color w:val="F1F1F1"/>
          <w:sz w:val="20"/>
          <w:szCs w:val="20"/>
          <w:bdr w:val="none" w:sz="0" w:space="0" w:color="auto" w:frame="1"/>
        </w:rPr>
        <w:t xml:space="preserve"> </w:t>
      </w:r>
      <w:proofErr w:type="spellStart"/>
      <w:r w:rsidRPr="00497528">
        <w:rPr>
          <w:rFonts w:ascii="Courier New" w:eastAsia="Times New Roman" w:hAnsi="Courier New" w:cs="Courier New"/>
          <w:color w:val="F1F1F1"/>
          <w:sz w:val="20"/>
          <w:szCs w:val="20"/>
          <w:bdr w:val="none" w:sz="0" w:space="0" w:color="auto" w:frame="1"/>
        </w:rPr>
        <w:t>ipsum</w:t>
      </w:r>
      <w:proofErr w:type="spellEnd"/>
      <w:r w:rsidRPr="00497528">
        <w:rPr>
          <w:rFonts w:ascii="Courier New" w:eastAsia="Times New Roman" w:hAnsi="Courier New" w:cs="Courier New"/>
          <w:color w:val="F1F1F1"/>
          <w:sz w:val="20"/>
          <w:szCs w:val="20"/>
          <w:bdr w:val="none" w:sz="0" w:space="0" w:color="auto" w:frame="1"/>
        </w:rPr>
        <w:t xml:space="preserve"> </w:t>
      </w:r>
      <w:proofErr w:type="gramStart"/>
      <w:r w:rsidRPr="00497528">
        <w:rPr>
          <w:rFonts w:ascii="Courier New" w:eastAsia="Times New Roman" w:hAnsi="Courier New" w:cs="Courier New"/>
          <w:color w:val="F1F1F1"/>
          <w:sz w:val="20"/>
          <w:szCs w:val="20"/>
          <w:bdr w:val="none" w:sz="0" w:space="0" w:color="auto" w:frame="1"/>
        </w:rPr>
        <w:t>dolor sit</w:t>
      </w:r>
      <w:proofErr w:type="gramEnd"/>
      <w:r w:rsidRPr="00497528">
        <w:rPr>
          <w:rFonts w:ascii="Courier New" w:eastAsia="Times New Roman" w:hAnsi="Courier New" w:cs="Courier New"/>
          <w:color w:val="F1F1F1"/>
          <w:sz w:val="20"/>
          <w:szCs w:val="20"/>
          <w:bdr w:val="none" w:sz="0" w:space="0" w:color="auto" w:frame="1"/>
        </w:rPr>
        <w:t xml:space="preserve"> </w:t>
      </w:r>
      <w:proofErr w:type="spellStart"/>
      <w:r w:rsidRPr="00497528">
        <w:rPr>
          <w:rFonts w:ascii="Courier New" w:eastAsia="Times New Roman" w:hAnsi="Courier New" w:cs="Courier New"/>
          <w:color w:val="F1F1F1"/>
          <w:sz w:val="20"/>
          <w:szCs w:val="20"/>
          <w:bdr w:val="none" w:sz="0" w:space="0" w:color="auto" w:frame="1"/>
        </w:rPr>
        <w:t>amet</w:t>
      </w:r>
      <w:proofErr w:type="spellEnd"/>
      <w:r w:rsidRPr="00497528">
        <w:rPr>
          <w:rFonts w:ascii="Courier New" w:eastAsia="Times New Roman" w:hAnsi="Courier New" w:cs="Courier New"/>
          <w:color w:val="F1F1F1"/>
          <w:sz w:val="20"/>
          <w:szCs w:val="20"/>
          <w:bdr w:val="none" w:sz="0" w:space="0" w:color="auto" w:frame="1"/>
        </w:rPr>
        <w:t xml:space="preserve">, </w:t>
      </w:r>
      <w:proofErr w:type="spellStart"/>
      <w:r w:rsidRPr="00497528">
        <w:rPr>
          <w:rFonts w:ascii="Courier New" w:eastAsia="Times New Roman" w:hAnsi="Courier New" w:cs="Courier New"/>
          <w:color w:val="F1F1F1"/>
          <w:sz w:val="20"/>
          <w:szCs w:val="20"/>
          <w:bdr w:val="none" w:sz="0" w:space="0" w:color="auto" w:frame="1"/>
        </w:rPr>
        <w:t>consectetur</w:t>
      </w:r>
      <w:proofErr w:type="spellEnd"/>
      <w:r w:rsidRPr="00497528">
        <w:rPr>
          <w:rFonts w:ascii="Courier New" w:eastAsia="Times New Roman" w:hAnsi="Courier New" w:cs="Courier New"/>
          <w:color w:val="F1F1F1"/>
          <w:sz w:val="20"/>
          <w:szCs w:val="20"/>
          <w:bdr w:val="none" w:sz="0" w:space="0" w:color="auto" w:frame="1"/>
        </w:rPr>
        <w:t xml:space="preserve"> </w:t>
      </w:r>
      <w:proofErr w:type="spellStart"/>
      <w:r w:rsidRPr="00497528">
        <w:rPr>
          <w:rFonts w:ascii="Courier New" w:eastAsia="Times New Roman" w:hAnsi="Courier New" w:cs="Courier New"/>
          <w:color w:val="F1F1F1"/>
          <w:sz w:val="20"/>
          <w:szCs w:val="20"/>
          <w:bdr w:val="none" w:sz="0" w:space="0" w:color="auto" w:frame="1"/>
        </w:rPr>
        <w:t>adipiscing</w:t>
      </w:r>
      <w:proofErr w:type="spellEnd"/>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1F1F1"/>
          <w:sz w:val="20"/>
          <w:szCs w:val="20"/>
          <w:bdr w:val="none" w:sz="0" w:space="0" w:color="auto" w:frame="1"/>
        </w:rPr>
        <w:t xml:space="preserve">    </w:t>
      </w:r>
      <w:proofErr w:type="spellStart"/>
      <w:proofErr w:type="gramStart"/>
      <w:r w:rsidRPr="00497528">
        <w:rPr>
          <w:rFonts w:ascii="Courier New" w:eastAsia="Times New Roman" w:hAnsi="Courier New" w:cs="Courier New"/>
          <w:color w:val="F1F1F1"/>
          <w:sz w:val="20"/>
          <w:szCs w:val="20"/>
          <w:bdr w:val="none" w:sz="0" w:space="0" w:color="auto" w:frame="1"/>
        </w:rPr>
        <w:t>elit</w:t>
      </w:r>
      <w:proofErr w:type="spellEnd"/>
      <w:proofErr w:type="gramEnd"/>
      <w:r w:rsidRPr="00497528">
        <w:rPr>
          <w:rFonts w:ascii="Courier New" w:eastAsia="Times New Roman" w:hAnsi="Courier New" w:cs="Courier New"/>
          <w:color w:val="F1F1F1"/>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1F1F1"/>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w:t>
      </w:r>
    </w:p>
    <w:p w:rsidR="00497528" w:rsidRPr="00497528" w:rsidRDefault="00497528" w:rsidP="00497528">
      <w:pPr>
        <w:spacing w:line="300" w:lineRule="atLeast"/>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 xml:space="preserve">The inspiration for </w:t>
      </w:r>
      <w:proofErr w:type="spellStart"/>
      <w:r w:rsidRPr="00497528">
        <w:rPr>
          <w:rFonts w:ascii="Trebuchet MS" w:eastAsia="Times New Roman" w:hAnsi="Trebuchet MS" w:cs="Times New Roman"/>
          <w:color w:val="CCCCCC"/>
          <w:sz w:val="20"/>
          <w:szCs w:val="20"/>
        </w:rPr>
        <w:t>PyString</w:t>
      </w:r>
      <w:proofErr w:type="spellEnd"/>
      <w:r w:rsidRPr="00497528">
        <w:rPr>
          <w:rFonts w:ascii="Trebuchet MS" w:eastAsia="Times New Roman" w:hAnsi="Trebuchet MS" w:cs="Times New Roman"/>
          <w:color w:val="CCCCCC"/>
          <w:sz w:val="20"/>
          <w:szCs w:val="20"/>
        </w:rPr>
        <w:t xml:space="preserve"> comes from Python where</w:t>
      </w:r>
      <w:r w:rsidRPr="00497528">
        <w:rPr>
          <w:rFonts w:ascii="Trebuchet MS" w:eastAsia="Times New Roman" w:hAnsi="Trebuchet MS" w:cs="Times New Roman"/>
          <w:color w:val="CCCCCC"/>
          <w:sz w:val="24"/>
          <w:szCs w:val="24"/>
        </w:rPr>
        <w:t> </w:t>
      </w:r>
      <w:r w:rsidRPr="00497528">
        <w:rPr>
          <w:rFonts w:ascii="Courier New" w:eastAsia="Times New Roman" w:hAnsi="Courier New" w:cs="Courier New"/>
          <w:color w:val="FFFFFF"/>
          <w:sz w:val="20"/>
          <w:szCs w:val="20"/>
          <w:bdr w:val="none" w:sz="0" w:space="0" w:color="auto" w:frame="1"/>
        </w:rPr>
        <w:t>"""</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 xml:space="preserve">is used to delineate </w:t>
      </w:r>
      <w:proofErr w:type="spellStart"/>
      <w:r w:rsidRPr="00497528">
        <w:rPr>
          <w:rFonts w:ascii="Trebuchet MS" w:eastAsia="Times New Roman" w:hAnsi="Trebuchet MS" w:cs="Times New Roman"/>
          <w:color w:val="CCCCCC"/>
          <w:sz w:val="20"/>
          <w:szCs w:val="20"/>
        </w:rPr>
        <w:t>docstrings</w:t>
      </w:r>
      <w:proofErr w:type="spellEnd"/>
      <w:r w:rsidRPr="00497528">
        <w:rPr>
          <w:rFonts w:ascii="Trebuchet MS" w:eastAsia="Times New Roman" w:hAnsi="Trebuchet MS" w:cs="Times New Roman"/>
          <w:color w:val="CCCCCC"/>
          <w:sz w:val="20"/>
          <w:szCs w:val="20"/>
        </w:rPr>
        <w:t>, much in the way</w:t>
      </w:r>
      <w:r w:rsidRPr="00497528">
        <w:rPr>
          <w:rFonts w:ascii="Trebuchet MS" w:eastAsia="Times New Roman" w:hAnsi="Trebuchet MS" w:cs="Times New Roman"/>
          <w:color w:val="CCCCCC"/>
          <w:sz w:val="24"/>
          <w:szCs w:val="24"/>
        </w:rPr>
        <w:t> </w:t>
      </w:r>
      <w:r w:rsidRPr="00497528">
        <w:rPr>
          <w:rFonts w:ascii="Courier New" w:eastAsia="Times New Roman" w:hAnsi="Courier New" w:cs="Courier New"/>
          <w:color w:val="FFFFFF"/>
          <w:sz w:val="20"/>
          <w:szCs w:val="20"/>
          <w:bdr w:val="none" w:sz="0" w:space="0" w:color="auto" w:frame="1"/>
        </w:rPr>
        <w:t>/*</w:t>
      </w:r>
      <w:r w:rsidRPr="00497528">
        <w:rPr>
          <w:rFonts w:ascii="Times New Roman" w:eastAsia="Times New Roman" w:hAnsi="Times New Roman" w:cs="Times New Roman"/>
          <w:color w:val="FFFFFF"/>
          <w:sz w:val="24"/>
          <w:szCs w:val="24"/>
          <w:shd w:val="clear" w:color="auto" w:fill="1D1E1E"/>
        </w:rPr>
        <w:t> </w:t>
      </w:r>
      <w:r w:rsidRPr="00497528">
        <w:rPr>
          <w:rFonts w:ascii="Courier New" w:eastAsia="Times New Roman" w:hAnsi="Courier New" w:cs="Courier New"/>
          <w:color w:val="FFFFFF"/>
          <w:sz w:val="20"/>
          <w:szCs w:val="20"/>
          <w:bdr w:val="none" w:sz="0" w:space="0" w:color="auto" w:frame="1"/>
        </w:rPr>
        <w:t>...</w:t>
      </w:r>
      <w:r w:rsidRPr="00497528">
        <w:rPr>
          <w:rFonts w:ascii="Times New Roman" w:eastAsia="Times New Roman" w:hAnsi="Times New Roman" w:cs="Times New Roman"/>
          <w:color w:val="FFFFFF"/>
          <w:sz w:val="24"/>
          <w:szCs w:val="24"/>
          <w:shd w:val="clear" w:color="auto" w:fill="1D1E1E"/>
        </w:rPr>
        <w:t> </w:t>
      </w:r>
      <w:r w:rsidRPr="00497528">
        <w:rPr>
          <w:rFonts w:ascii="Courier New" w:eastAsia="Times New Roman" w:hAnsi="Courier New" w:cs="Courier New"/>
          <w:color w:val="FFFFFF"/>
          <w:sz w:val="20"/>
          <w:szCs w:val="20"/>
          <w:bdr w:val="none" w:sz="0" w:space="0" w:color="auto" w:frame="1"/>
        </w:rPr>
        <w:t>*/</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 xml:space="preserve">is used for multiline </w:t>
      </w:r>
      <w:proofErr w:type="spellStart"/>
      <w:r w:rsidRPr="00497528">
        <w:rPr>
          <w:rFonts w:ascii="Trebuchet MS" w:eastAsia="Times New Roman" w:hAnsi="Trebuchet MS" w:cs="Times New Roman"/>
          <w:color w:val="CCCCCC"/>
          <w:sz w:val="20"/>
          <w:szCs w:val="20"/>
        </w:rPr>
        <w:t>docblocks</w:t>
      </w:r>
      <w:proofErr w:type="spellEnd"/>
      <w:r w:rsidRPr="00497528">
        <w:rPr>
          <w:rFonts w:ascii="Trebuchet MS" w:eastAsia="Times New Roman" w:hAnsi="Trebuchet MS" w:cs="Times New Roman"/>
          <w:color w:val="CCCCCC"/>
          <w:sz w:val="20"/>
          <w:szCs w:val="20"/>
        </w:rPr>
        <w:t xml:space="preserve"> in PHP.</w:t>
      </w:r>
    </w:p>
    <w:p w:rsidR="00497528" w:rsidRPr="00497528" w:rsidRDefault="00497528" w:rsidP="00497528">
      <w:pPr>
        <w:spacing w:after="225" w:line="300" w:lineRule="atLeast"/>
        <w:textAlignment w:val="baseline"/>
        <w:rPr>
          <w:rFonts w:ascii="Trebuchet MS" w:eastAsia="Times New Roman" w:hAnsi="Trebuchet MS" w:cs="Times New Roman"/>
          <w:color w:val="FFFFFF"/>
          <w:sz w:val="20"/>
          <w:szCs w:val="20"/>
        </w:rPr>
      </w:pPr>
      <w:r w:rsidRPr="00497528">
        <w:rPr>
          <w:rFonts w:ascii="Trebuchet MS" w:eastAsia="Times New Roman" w:hAnsi="Trebuchet MS" w:cs="Times New Roman"/>
          <w:color w:val="FFFFFF"/>
          <w:sz w:val="20"/>
          <w:szCs w:val="20"/>
        </w:rPr>
        <w:t>In your step definition, there’s no need to find this text and match it in your regular expression. The text will automatically be passed as the last argument into the step definition method. For example: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E6DB74"/>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E6DB74"/>
          <w:sz w:val="20"/>
          <w:szCs w:val="20"/>
          <w:bdr w:val="none" w:sz="0" w:space="0" w:color="auto" w:frame="1"/>
        </w:rPr>
        <w:t xml:space="preserve"> * @Given /a blog post named "([^"</w:t>
      </w:r>
      <w:proofErr w:type="gramStart"/>
      <w:r w:rsidRPr="00497528">
        <w:rPr>
          <w:rFonts w:ascii="Courier New" w:eastAsia="Times New Roman" w:hAnsi="Courier New" w:cs="Courier New"/>
          <w:color w:val="E6DB74"/>
          <w:sz w:val="20"/>
          <w:szCs w:val="20"/>
          <w:bdr w:val="none" w:sz="0" w:space="0" w:color="auto" w:frame="1"/>
        </w:rPr>
        <w:t>]+</w:t>
      </w:r>
      <w:proofErr w:type="gramEnd"/>
      <w:r w:rsidRPr="00497528">
        <w:rPr>
          <w:rFonts w:ascii="Courier New" w:eastAsia="Times New Roman" w:hAnsi="Courier New" w:cs="Courier New"/>
          <w:color w:val="E6DB74"/>
          <w:sz w:val="20"/>
          <w:szCs w:val="20"/>
          <w:bdr w:val="none" w:sz="0" w:space="0" w:color="auto" w:frame="1"/>
        </w:rPr>
        <w:t>)" with:/</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E6DB74"/>
          <w:sz w:val="20"/>
          <w:szCs w:val="20"/>
          <w:bdr w:val="none" w:sz="0" w:space="0" w:color="auto" w:frame="1"/>
        </w:rPr>
        <w:t xml:space="preserve"> */</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roofErr w:type="gramStart"/>
      <w:r w:rsidRPr="00497528">
        <w:rPr>
          <w:rFonts w:ascii="Courier New" w:eastAsia="Times New Roman" w:hAnsi="Courier New" w:cs="Courier New"/>
          <w:color w:val="66D9EF"/>
          <w:sz w:val="20"/>
          <w:szCs w:val="20"/>
          <w:bdr w:val="none" w:sz="0" w:space="0" w:color="auto" w:frame="1"/>
        </w:rPr>
        <w:t>public</w:t>
      </w:r>
      <w:proofErr w:type="gramEnd"/>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66D9EF"/>
          <w:sz w:val="20"/>
          <w:szCs w:val="20"/>
          <w:bdr w:val="none" w:sz="0" w:space="0" w:color="auto" w:frame="1"/>
        </w:rPr>
        <w:t>function</w:t>
      </w:r>
      <w:r w:rsidRPr="00497528">
        <w:rPr>
          <w:rFonts w:ascii="Courier New" w:eastAsia="Times New Roman" w:hAnsi="Courier New" w:cs="Courier New"/>
          <w:color w:val="F8F8F2"/>
          <w:sz w:val="20"/>
          <w:szCs w:val="20"/>
        </w:rPr>
        <w:t xml:space="preserve"> </w:t>
      </w:r>
      <w:proofErr w:type="spellStart"/>
      <w:r w:rsidRPr="00497528">
        <w:rPr>
          <w:rFonts w:ascii="Courier New" w:eastAsia="Times New Roman" w:hAnsi="Courier New" w:cs="Courier New"/>
          <w:color w:val="A6E22E"/>
          <w:sz w:val="20"/>
          <w:szCs w:val="20"/>
          <w:bdr w:val="none" w:sz="0" w:space="0" w:color="auto" w:frame="1"/>
        </w:rPr>
        <w:t>blogPost</w:t>
      </w:r>
      <w:proofErr w:type="spellEnd"/>
      <w:r w:rsidRPr="00497528">
        <w:rPr>
          <w:rFonts w:ascii="Courier New" w:eastAsia="Times New Roman" w:hAnsi="Courier New" w:cs="Courier New"/>
          <w:color w:val="F8F8F2"/>
          <w:sz w:val="20"/>
          <w:szCs w:val="20"/>
          <w:bdr w:val="none" w:sz="0" w:space="0" w:color="auto" w:frame="1"/>
        </w:rPr>
        <w:t>($title,</w:t>
      </w:r>
      <w:r w:rsidRPr="00497528">
        <w:rPr>
          <w:rFonts w:ascii="Courier New" w:eastAsia="Times New Roman" w:hAnsi="Courier New" w:cs="Courier New"/>
          <w:color w:val="F8F8F2"/>
          <w:sz w:val="20"/>
          <w:szCs w:val="20"/>
        </w:rPr>
        <w:t xml:space="preserve"> </w:t>
      </w:r>
      <w:proofErr w:type="spellStart"/>
      <w:r w:rsidRPr="00497528">
        <w:rPr>
          <w:rFonts w:ascii="Courier New" w:eastAsia="Times New Roman" w:hAnsi="Courier New" w:cs="Courier New"/>
          <w:color w:val="A6E22E"/>
          <w:sz w:val="20"/>
          <w:szCs w:val="20"/>
          <w:bdr w:val="none" w:sz="0" w:space="0" w:color="auto" w:frame="1"/>
        </w:rPr>
        <w:t>PyStringNode</w:t>
      </w:r>
      <w:proofErr w:type="spellEnd"/>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$markdown)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8F8F2"/>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$this</w:t>
      </w:r>
      <w:r w:rsidRPr="00497528">
        <w:rPr>
          <w:rFonts w:ascii="Courier New" w:eastAsia="Times New Roman" w:hAnsi="Courier New" w:cs="Courier New"/>
          <w:color w:val="F92672"/>
          <w:sz w:val="20"/>
          <w:szCs w:val="20"/>
          <w:bdr w:val="none" w:sz="0" w:space="0" w:color="auto" w:frame="1"/>
        </w:rPr>
        <w:t>-&gt;</w:t>
      </w:r>
      <w:proofErr w:type="spellStart"/>
      <w:proofErr w:type="gramStart"/>
      <w:r w:rsidRPr="00497528">
        <w:rPr>
          <w:rFonts w:ascii="Courier New" w:eastAsia="Times New Roman" w:hAnsi="Courier New" w:cs="Courier New"/>
          <w:color w:val="A6E22E"/>
          <w:sz w:val="20"/>
          <w:szCs w:val="20"/>
          <w:bdr w:val="none" w:sz="0" w:space="0" w:color="auto" w:frame="1"/>
        </w:rPr>
        <w:t>createPost</w:t>
      </w:r>
      <w:proofErr w:type="spellEnd"/>
      <w:r w:rsidRPr="00497528">
        <w:rPr>
          <w:rFonts w:ascii="Courier New" w:eastAsia="Times New Roman" w:hAnsi="Courier New" w:cs="Courier New"/>
          <w:color w:val="F8F8F2"/>
          <w:sz w:val="20"/>
          <w:szCs w:val="20"/>
          <w:bdr w:val="none" w:sz="0" w:space="0" w:color="auto" w:frame="1"/>
        </w:rPr>
        <w:t>(</w:t>
      </w:r>
      <w:proofErr w:type="gramEnd"/>
      <w:r w:rsidRPr="00497528">
        <w:rPr>
          <w:rFonts w:ascii="Courier New" w:eastAsia="Times New Roman" w:hAnsi="Courier New" w:cs="Courier New"/>
          <w:color w:val="F8F8F2"/>
          <w:sz w:val="20"/>
          <w:szCs w:val="20"/>
          <w:bdr w:val="none" w:sz="0" w:space="0" w:color="auto" w:frame="1"/>
        </w:rPr>
        <w:t>$title,</w:t>
      </w:r>
      <w:r w:rsidRPr="00497528">
        <w:rPr>
          <w:rFonts w:ascii="Courier New" w:eastAsia="Times New Roman" w:hAnsi="Courier New" w:cs="Courier New"/>
          <w:color w:val="F8F8F2"/>
          <w:sz w:val="20"/>
          <w:szCs w:val="20"/>
        </w:rPr>
        <w:t xml:space="preserve"> </w:t>
      </w:r>
      <w:r w:rsidRPr="00497528">
        <w:rPr>
          <w:rFonts w:ascii="Courier New" w:eastAsia="Times New Roman" w:hAnsi="Courier New" w:cs="Courier New"/>
          <w:color w:val="F8F8F2"/>
          <w:sz w:val="20"/>
          <w:szCs w:val="20"/>
          <w:bdr w:val="none" w:sz="0" w:space="0" w:color="auto" w:frame="1"/>
        </w:rPr>
        <w:t>$markdown</w:t>
      </w:r>
      <w:r w:rsidRPr="00497528">
        <w:rPr>
          <w:rFonts w:ascii="Courier New" w:eastAsia="Times New Roman" w:hAnsi="Courier New" w:cs="Courier New"/>
          <w:color w:val="F92672"/>
          <w:sz w:val="20"/>
          <w:szCs w:val="20"/>
          <w:bdr w:val="none" w:sz="0" w:space="0" w:color="auto" w:frame="1"/>
        </w:rPr>
        <w:t>-&gt;</w:t>
      </w:r>
      <w:proofErr w:type="spellStart"/>
      <w:r w:rsidRPr="00497528">
        <w:rPr>
          <w:rFonts w:ascii="Courier New" w:eastAsia="Times New Roman" w:hAnsi="Courier New" w:cs="Courier New"/>
          <w:color w:val="A6E22E"/>
          <w:sz w:val="20"/>
          <w:szCs w:val="20"/>
          <w:bdr w:val="none" w:sz="0" w:space="0" w:color="auto" w:frame="1"/>
        </w:rPr>
        <w:t>getRaw</w:t>
      </w:r>
      <w:proofErr w:type="spellEnd"/>
      <w:r w:rsidRPr="00497528">
        <w:rPr>
          <w:rFonts w:ascii="Courier New" w:eastAsia="Times New Roman" w:hAnsi="Courier New" w:cs="Courier New"/>
          <w:color w:val="F8F8F2"/>
          <w:sz w:val="20"/>
          <w:szCs w:val="20"/>
          <w:bdr w:val="none" w:sz="0" w:space="0" w:color="auto" w:frame="1"/>
        </w:rPr>
        <w: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8F8F2"/>
          <w:sz w:val="20"/>
          <w:szCs w:val="20"/>
          <w:bdr w:val="none" w:sz="0" w:space="0" w:color="auto" w:frame="1"/>
        </w:rPr>
        <w:t>}</w:t>
      </w:r>
    </w:p>
    <w:p w:rsidR="00497528" w:rsidRPr="00497528" w:rsidRDefault="00497528" w:rsidP="00497528">
      <w:pPr>
        <w:spacing w:line="300" w:lineRule="atLeast"/>
        <w:textAlignment w:val="baseline"/>
        <w:rPr>
          <w:rFonts w:ascii="Trebuchet MS" w:eastAsia="Times New Roman" w:hAnsi="Trebuchet MS" w:cs="Times New Roman"/>
          <w:color w:val="CCCCCC"/>
          <w:sz w:val="20"/>
          <w:szCs w:val="20"/>
        </w:rPr>
      </w:pPr>
      <w:proofErr w:type="spellStart"/>
      <w:r w:rsidRPr="00497528">
        <w:rPr>
          <w:rFonts w:ascii="Trebuchet MS" w:eastAsia="Times New Roman" w:hAnsi="Trebuchet MS" w:cs="Times New Roman"/>
          <w:color w:val="CCCCCC"/>
          <w:sz w:val="20"/>
          <w:szCs w:val="20"/>
        </w:rPr>
        <w:t>PyStrings</w:t>
      </w:r>
      <w:proofErr w:type="spellEnd"/>
      <w:r w:rsidRPr="00497528">
        <w:rPr>
          <w:rFonts w:ascii="Trebuchet MS" w:eastAsia="Times New Roman" w:hAnsi="Trebuchet MS" w:cs="Times New Roman"/>
          <w:color w:val="CCCCCC"/>
          <w:sz w:val="20"/>
          <w:szCs w:val="20"/>
        </w:rPr>
        <w:t xml:space="preserve"> are stored in a</w:t>
      </w:r>
      <w:r w:rsidRPr="00497528">
        <w:rPr>
          <w:rFonts w:ascii="Trebuchet MS" w:eastAsia="Times New Roman" w:hAnsi="Trebuchet MS" w:cs="Times New Roman"/>
          <w:color w:val="CCCCCC"/>
          <w:sz w:val="24"/>
          <w:szCs w:val="24"/>
        </w:rPr>
        <w:t> </w:t>
      </w:r>
      <w:proofErr w:type="spellStart"/>
      <w:r w:rsidRPr="00497528">
        <w:rPr>
          <w:rFonts w:ascii="Courier New" w:eastAsia="Times New Roman" w:hAnsi="Courier New" w:cs="Courier New"/>
          <w:color w:val="FFFFFF"/>
          <w:sz w:val="20"/>
          <w:szCs w:val="20"/>
          <w:bdr w:val="none" w:sz="0" w:space="0" w:color="auto" w:frame="1"/>
        </w:rPr>
        <w:t>PyStringNode</w:t>
      </w:r>
      <w:proofErr w:type="spellEnd"/>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instance, which you can simply convert to a string with</w:t>
      </w:r>
      <w:r w:rsidRPr="00497528">
        <w:rPr>
          <w:rFonts w:ascii="Trebuchet MS" w:eastAsia="Times New Roman" w:hAnsi="Trebuchet MS" w:cs="Times New Roman"/>
          <w:color w:val="CCCCCC"/>
          <w:sz w:val="24"/>
          <w:szCs w:val="24"/>
        </w:rPr>
        <w:t> </w:t>
      </w:r>
      <w:r w:rsidRPr="00497528">
        <w:rPr>
          <w:rFonts w:ascii="Courier New" w:eastAsia="Times New Roman" w:hAnsi="Courier New" w:cs="Courier New"/>
          <w:color w:val="FFFFFF"/>
          <w:sz w:val="20"/>
          <w:szCs w:val="20"/>
          <w:bdr w:val="none" w:sz="0" w:space="0" w:color="auto" w:frame="1"/>
        </w:rPr>
        <w:t>(string)</w:t>
      </w:r>
      <w:r w:rsidRPr="00497528">
        <w:rPr>
          <w:rFonts w:ascii="Times New Roman" w:eastAsia="Times New Roman" w:hAnsi="Times New Roman" w:cs="Times New Roman"/>
          <w:color w:val="FFFFFF"/>
          <w:sz w:val="24"/>
          <w:szCs w:val="24"/>
          <w:shd w:val="clear" w:color="auto" w:fill="1D1E1E"/>
        </w:rPr>
        <w:t> </w:t>
      </w:r>
      <w:r w:rsidRPr="00497528">
        <w:rPr>
          <w:rFonts w:ascii="Courier New" w:eastAsia="Times New Roman" w:hAnsi="Courier New" w:cs="Courier New"/>
          <w:color w:val="FFFFFF"/>
          <w:sz w:val="20"/>
          <w:szCs w:val="20"/>
          <w:bdr w:val="none" w:sz="0" w:space="0" w:color="auto" w:frame="1"/>
        </w:rPr>
        <w:t>$</w:t>
      </w:r>
      <w:proofErr w:type="spellStart"/>
      <w:r w:rsidRPr="00497528">
        <w:rPr>
          <w:rFonts w:ascii="Courier New" w:eastAsia="Times New Roman" w:hAnsi="Courier New" w:cs="Courier New"/>
          <w:color w:val="FFFFFF"/>
          <w:sz w:val="20"/>
          <w:szCs w:val="20"/>
          <w:bdr w:val="none" w:sz="0" w:space="0" w:color="auto" w:frame="1"/>
        </w:rPr>
        <w:t>pystring</w:t>
      </w:r>
      <w:proofErr w:type="spellEnd"/>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or</w:t>
      </w:r>
      <w:r w:rsidRPr="00497528">
        <w:rPr>
          <w:rFonts w:ascii="Trebuchet MS" w:eastAsia="Times New Roman" w:hAnsi="Trebuchet MS" w:cs="Times New Roman"/>
          <w:color w:val="CCCCCC"/>
          <w:sz w:val="24"/>
          <w:szCs w:val="24"/>
        </w:rPr>
        <w:t> </w:t>
      </w:r>
      <w:r w:rsidRPr="00497528">
        <w:rPr>
          <w:rFonts w:ascii="Courier New" w:eastAsia="Times New Roman" w:hAnsi="Courier New" w:cs="Courier New"/>
          <w:color w:val="FFFFFF"/>
          <w:sz w:val="20"/>
          <w:szCs w:val="20"/>
          <w:bdr w:val="none" w:sz="0" w:space="0" w:color="auto" w:frame="1"/>
        </w:rPr>
        <w:t>$</w:t>
      </w:r>
      <w:proofErr w:type="spellStart"/>
      <w:r w:rsidRPr="00497528">
        <w:rPr>
          <w:rFonts w:ascii="Courier New" w:eastAsia="Times New Roman" w:hAnsi="Courier New" w:cs="Courier New"/>
          <w:color w:val="FFFFFF"/>
          <w:sz w:val="20"/>
          <w:szCs w:val="20"/>
          <w:bdr w:val="none" w:sz="0" w:space="0" w:color="auto" w:frame="1"/>
        </w:rPr>
        <w:t>pystring</w:t>
      </w:r>
      <w:proofErr w:type="spellEnd"/>
      <w:r w:rsidRPr="00497528">
        <w:rPr>
          <w:rFonts w:ascii="Courier New" w:eastAsia="Times New Roman" w:hAnsi="Courier New" w:cs="Courier New"/>
          <w:color w:val="FFFFFF"/>
          <w:sz w:val="20"/>
          <w:szCs w:val="20"/>
          <w:bdr w:val="none" w:sz="0" w:space="0" w:color="auto" w:frame="1"/>
        </w:rPr>
        <w:t>-&gt;</w:t>
      </w:r>
      <w:proofErr w:type="spellStart"/>
      <w:proofErr w:type="gramStart"/>
      <w:r w:rsidRPr="00497528">
        <w:rPr>
          <w:rFonts w:ascii="Courier New" w:eastAsia="Times New Roman" w:hAnsi="Courier New" w:cs="Courier New"/>
          <w:color w:val="FFFFFF"/>
          <w:sz w:val="20"/>
          <w:szCs w:val="20"/>
          <w:bdr w:val="none" w:sz="0" w:space="0" w:color="auto" w:frame="1"/>
        </w:rPr>
        <w:t>getRaw</w:t>
      </w:r>
      <w:proofErr w:type="spellEnd"/>
      <w:r w:rsidRPr="00497528">
        <w:rPr>
          <w:rFonts w:ascii="Courier New" w:eastAsia="Times New Roman" w:hAnsi="Courier New" w:cs="Courier New"/>
          <w:color w:val="FFFFFF"/>
          <w:sz w:val="20"/>
          <w:szCs w:val="20"/>
          <w:bdr w:val="none" w:sz="0" w:space="0" w:color="auto" w:frame="1"/>
        </w:rPr>
        <w:t>(</w:t>
      </w:r>
      <w:proofErr w:type="gramEnd"/>
      <w:r w:rsidRPr="00497528">
        <w:rPr>
          <w:rFonts w:ascii="Courier New" w:eastAsia="Times New Roman" w:hAnsi="Courier New" w:cs="Courier New"/>
          <w:color w:val="FFFFFF"/>
          <w:sz w:val="20"/>
          <w:szCs w:val="20"/>
          <w:bdr w:val="none" w:sz="0" w:space="0" w:color="auto" w:frame="1"/>
        </w:rPr>
        <w:t>)</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as in the example above.</w:t>
      </w:r>
    </w:p>
    <w:p w:rsidR="00497528" w:rsidRPr="00497528" w:rsidRDefault="00497528" w:rsidP="00497528">
      <w:pPr>
        <w:spacing w:line="300" w:lineRule="atLeast"/>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Indentation of the opening</w:t>
      </w:r>
      <w:r w:rsidRPr="00497528">
        <w:rPr>
          <w:rFonts w:ascii="Trebuchet MS" w:eastAsia="Times New Roman" w:hAnsi="Trebuchet MS" w:cs="Times New Roman"/>
          <w:color w:val="CCCCCC"/>
          <w:sz w:val="24"/>
          <w:szCs w:val="24"/>
        </w:rPr>
        <w:t> </w:t>
      </w:r>
      <w:r w:rsidRPr="00497528">
        <w:rPr>
          <w:rFonts w:ascii="Courier New" w:eastAsia="Times New Roman" w:hAnsi="Courier New" w:cs="Courier New"/>
          <w:color w:val="FFFFFF"/>
          <w:sz w:val="20"/>
          <w:szCs w:val="20"/>
          <w:bdr w:val="none" w:sz="0" w:space="0" w:color="auto" w:frame="1"/>
        </w:rPr>
        <w:t>"""</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is not important, although common practice is two spaces in from the enclosing step. The indentation inside the triple quotes, however, is significant. Each line of the string passed to the step definition’s callback will be de-indented according to the opening</w:t>
      </w:r>
      <w:r w:rsidRPr="00497528">
        <w:rPr>
          <w:rFonts w:ascii="Trebuchet MS" w:eastAsia="Times New Roman" w:hAnsi="Trebuchet MS" w:cs="Times New Roman"/>
          <w:color w:val="CCCCCC"/>
          <w:sz w:val="24"/>
          <w:szCs w:val="24"/>
        </w:rPr>
        <w:t> </w:t>
      </w:r>
      <w:r w:rsidRPr="00497528">
        <w:rPr>
          <w:rFonts w:ascii="Courier New" w:eastAsia="Times New Roman" w:hAnsi="Courier New" w:cs="Courier New"/>
          <w:color w:val="FFFFFF"/>
          <w:sz w:val="20"/>
          <w:szCs w:val="20"/>
          <w:bdr w:val="none" w:sz="0" w:space="0" w:color="auto" w:frame="1"/>
        </w:rPr>
        <w:t>"""</w:t>
      </w:r>
      <w:r w:rsidRPr="00497528">
        <w:rPr>
          <w:rFonts w:ascii="Trebuchet MS" w:eastAsia="Times New Roman" w:hAnsi="Trebuchet MS" w:cs="Times New Roman"/>
          <w:color w:val="CCCCCC"/>
          <w:sz w:val="20"/>
          <w:szCs w:val="20"/>
        </w:rPr>
        <w:t>. Indentation beyond the column of the opening</w:t>
      </w:r>
      <w:r w:rsidRPr="00497528">
        <w:rPr>
          <w:rFonts w:ascii="Courier New" w:eastAsia="Times New Roman" w:hAnsi="Courier New" w:cs="Courier New"/>
          <w:color w:val="FFFFFF"/>
          <w:sz w:val="20"/>
          <w:szCs w:val="20"/>
          <w:bdr w:val="none" w:sz="0" w:space="0" w:color="auto" w:frame="1"/>
        </w:rPr>
        <w:t>"""</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will therefore be preserved.</w:t>
      </w:r>
    </w:p>
    <w:p w:rsidR="00497528" w:rsidRPr="00497528" w:rsidRDefault="00497528" w:rsidP="00497528">
      <w:pPr>
        <w:spacing w:before="300" w:after="300" w:line="360" w:lineRule="atLeast"/>
        <w:textAlignment w:val="baseline"/>
        <w:outlineLvl w:val="1"/>
        <w:rPr>
          <w:rFonts w:ascii="Trebuchet MS" w:eastAsia="Times New Roman" w:hAnsi="Trebuchet MS" w:cs="Times New Roman"/>
          <w:b/>
          <w:bCs/>
          <w:i/>
          <w:iCs/>
          <w:color w:val="000000"/>
          <w:sz w:val="39"/>
          <w:szCs w:val="39"/>
        </w:rPr>
      </w:pPr>
      <w:r w:rsidRPr="00497528">
        <w:rPr>
          <w:rFonts w:ascii="Trebuchet MS" w:eastAsia="Times New Roman" w:hAnsi="Trebuchet MS" w:cs="Times New Roman"/>
          <w:b/>
          <w:bCs/>
          <w:i/>
          <w:iCs/>
          <w:color w:val="000000"/>
          <w:sz w:val="39"/>
          <w:szCs w:val="39"/>
        </w:rPr>
        <w:t>Tags</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Tags are a great way to organize your features and scenarios. Consider this example:</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92672"/>
          <w:sz w:val="20"/>
          <w:szCs w:val="20"/>
          <w:bdr w:val="none" w:sz="0" w:space="0" w:color="auto" w:frame="1"/>
        </w:rPr>
        <w:t>@billing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Feature:</w:t>
      </w:r>
      <w:r w:rsidRPr="00497528">
        <w:rPr>
          <w:rFonts w:ascii="Courier New" w:eastAsia="Times New Roman" w:hAnsi="Courier New" w:cs="Courier New"/>
          <w:color w:val="CCCCCC"/>
          <w:sz w:val="20"/>
          <w:szCs w:val="20"/>
          <w:bdr w:val="none" w:sz="0" w:space="0" w:color="auto" w:frame="1"/>
        </w:rPr>
        <w:t xml:space="preserve"> Verify billing</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@important</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b/>
          <w:bCs/>
          <w:color w:val="FFFFFF"/>
          <w:sz w:val="20"/>
          <w:szCs w:val="20"/>
          <w:bdr w:val="none" w:sz="0" w:space="0" w:color="auto" w:frame="1"/>
        </w:rPr>
        <w:t>Scenario:</w:t>
      </w:r>
      <w:r w:rsidRPr="00497528">
        <w:rPr>
          <w:rFonts w:ascii="Courier New" w:eastAsia="Times New Roman" w:hAnsi="Courier New" w:cs="Courier New"/>
          <w:color w:val="CCCCCC"/>
          <w:sz w:val="20"/>
          <w:szCs w:val="20"/>
          <w:bdr w:val="none" w:sz="0" w:space="0" w:color="auto" w:frame="1"/>
        </w:rPr>
        <w:t xml:space="preserve"> Missing product description</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CCCCCC"/>
          <w:sz w:val="20"/>
          <w:szCs w:val="20"/>
          <w:bdr w:val="none" w:sz="0" w:space="0" w:color="auto" w:frame="1"/>
        </w:rPr>
        <w:t xml:space="preserve">  Scenario: Several products</w:t>
      </w:r>
    </w:p>
    <w:p w:rsidR="00497528" w:rsidRPr="00497528" w:rsidRDefault="00497528" w:rsidP="00497528">
      <w:pPr>
        <w:spacing w:after="300" w:line="300" w:lineRule="atLeast"/>
        <w:textAlignment w:val="baseline"/>
        <w:rPr>
          <w:rFonts w:ascii="Trebuchet MS" w:eastAsia="Times New Roman" w:hAnsi="Trebuchet MS" w:cs="Times New Roman"/>
          <w:color w:val="4F4F4F"/>
          <w:sz w:val="23"/>
          <w:szCs w:val="23"/>
        </w:rPr>
      </w:pPr>
      <w:r w:rsidRPr="00497528">
        <w:rPr>
          <w:rFonts w:ascii="Trebuchet MS" w:eastAsia="Times New Roman" w:hAnsi="Trebuchet MS" w:cs="Times New Roman"/>
          <w:color w:val="4F4F4F"/>
          <w:sz w:val="23"/>
          <w:szCs w:val="23"/>
        </w:rPr>
        <w:t>A Scenario or Feature can have as many tags as you like, just separate them with spaces:</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color w:val="F92672"/>
          <w:sz w:val="20"/>
          <w:szCs w:val="20"/>
          <w:bdr w:val="none" w:sz="0" w:space="0" w:color="auto" w:frame="1"/>
        </w:rPr>
        <w:t>@billing</w:t>
      </w: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color w:val="F92672"/>
          <w:sz w:val="20"/>
          <w:szCs w:val="20"/>
          <w:bdr w:val="none" w:sz="0" w:space="0" w:color="auto" w:frame="1"/>
        </w:rPr>
        <w:t>@bicker</w:t>
      </w:r>
      <w:r w:rsidRPr="00497528">
        <w:rPr>
          <w:rFonts w:ascii="Courier New" w:eastAsia="Times New Roman" w:hAnsi="Courier New" w:cs="Courier New"/>
          <w:color w:val="CCCCCC"/>
          <w:sz w:val="20"/>
          <w:szCs w:val="20"/>
          <w:bdr w:val="none" w:sz="0" w:space="0" w:color="auto" w:frame="1"/>
        </w:rPr>
        <w:t xml:space="preserve"> </w:t>
      </w:r>
      <w:r w:rsidRPr="00497528">
        <w:rPr>
          <w:rFonts w:ascii="Courier New" w:eastAsia="Times New Roman" w:hAnsi="Courier New" w:cs="Courier New"/>
          <w:color w:val="F92672"/>
          <w:sz w:val="20"/>
          <w:szCs w:val="20"/>
          <w:bdr w:val="none" w:sz="0" w:space="0" w:color="auto" w:frame="1"/>
        </w:rPr>
        <w:t>@annoy</w:t>
      </w:r>
    </w:p>
    <w:p w:rsidR="00497528" w:rsidRPr="00497528" w:rsidRDefault="00497528" w:rsidP="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urier New" w:eastAsia="Times New Roman" w:hAnsi="Courier New" w:cs="Courier New"/>
          <w:color w:val="F8F8F2"/>
          <w:sz w:val="20"/>
          <w:szCs w:val="20"/>
        </w:rPr>
      </w:pPr>
      <w:r w:rsidRPr="00497528">
        <w:rPr>
          <w:rFonts w:ascii="Courier New" w:eastAsia="Times New Roman" w:hAnsi="Courier New" w:cs="Courier New"/>
          <w:b/>
          <w:bCs/>
          <w:color w:val="FFFFFF"/>
          <w:sz w:val="20"/>
          <w:szCs w:val="20"/>
          <w:bdr w:val="none" w:sz="0" w:space="0" w:color="auto" w:frame="1"/>
        </w:rPr>
        <w:t>Feature:</w:t>
      </w:r>
      <w:r w:rsidRPr="00497528">
        <w:rPr>
          <w:rFonts w:ascii="Courier New" w:eastAsia="Times New Roman" w:hAnsi="Courier New" w:cs="Courier New"/>
          <w:color w:val="CCCCCC"/>
          <w:sz w:val="20"/>
          <w:szCs w:val="20"/>
          <w:bdr w:val="none" w:sz="0" w:space="0" w:color="auto" w:frame="1"/>
        </w:rPr>
        <w:t xml:space="preserve"> Verify billing</w:t>
      </w:r>
    </w:p>
    <w:p w:rsidR="00497528" w:rsidRPr="00497528" w:rsidRDefault="00497528" w:rsidP="00497528">
      <w:pPr>
        <w:spacing w:line="300" w:lineRule="atLeast"/>
        <w:textAlignment w:val="baseline"/>
        <w:rPr>
          <w:rFonts w:ascii="Trebuchet MS" w:eastAsia="Times New Roman" w:hAnsi="Trebuchet MS" w:cs="Times New Roman"/>
          <w:color w:val="CCCCCC"/>
          <w:sz w:val="20"/>
          <w:szCs w:val="20"/>
        </w:rPr>
      </w:pPr>
      <w:r w:rsidRPr="00497528">
        <w:rPr>
          <w:rFonts w:ascii="Trebuchet MS" w:eastAsia="Times New Roman" w:hAnsi="Trebuchet MS" w:cs="Times New Roman"/>
          <w:color w:val="CCCCCC"/>
          <w:sz w:val="20"/>
          <w:szCs w:val="20"/>
        </w:rPr>
        <w:t>If a tag exists on a</w:t>
      </w:r>
      <w:r w:rsidRPr="00497528">
        <w:rPr>
          <w:rFonts w:ascii="Trebuchet MS" w:eastAsia="Times New Roman" w:hAnsi="Trebuchet MS" w:cs="Times New Roman"/>
          <w:color w:val="CCCCCC"/>
          <w:sz w:val="24"/>
          <w:szCs w:val="24"/>
        </w:rPr>
        <w:t> </w:t>
      </w:r>
      <w:r w:rsidRPr="00497528">
        <w:rPr>
          <w:rFonts w:ascii="Courier New" w:eastAsia="Times New Roman" w:hAnsi="Courier New" w:cs="Courier New"/>
          <w:color w:val="FFFFFF"/>
          <w:sz w:val="20"/>
          <w:szCs w:val="20"/>
          <w:bdr w:val="none" w:sz="0" w:space="0" w:color="auto" w:frame="1"/>
        </w:rPr>
        <w:t>Feature</w:t>
      </w:r>
      <w:r w:rsidRPr="00497528">
        <w:rPr>
          <w:rFonts w:ascii="Trebuchet MS" w:eastAsia="Times New Roman" w:hAnsi="Trebuchet MS" w:cs="Times New Roman"/>
          <w:color w:val="CCCCCC"/>
          <w:sz w:val="20"/>
          <w:szCs w:val="20"/>
        </w:rPr>
        <w:t xml:space="preserve">, </w:t>
      </w:r>
      <w:proofErr w:type="spellStart"/>
      <w:r w:rsidRPr="00497528">
        <w:rPr>
          <w:rFonts w:ascii="Trebuchet MS" w:eastAsia="Times New Roman" w:hAnsi="Trebuchet MS" w:cs="Times New Roman"/>
          <w:color w:val="CCCCCC"/>
          <w:sz w:val="20"/>
          <w:szCs w:val="20"/>
        </w:rPr>
        <w:t>Behat</w:t>
      </w:r>
      <w:proofErr w:type="spellEnd"/>
      <w:r w:rsidRPr="00497528">
        <w:rPr>
          <w:rFonts w:ascii="Trebuchet MS" w:eastAsia="Times New Roman" w:hAnsi="Trebuchet MS" w:cs="Times New Roman"/>
          <w:color w:val="CCCCCC"/>
          <w:sz w:val="20"/>
          <w:szCs w:val="20"/>
        </w:rPr>
        <w:t xml:space="preserve"> will assign that tag to all child</w:t>
      </w:r>
      <w:r w:rsidRPr="00497528">
        <w:rPr>
          <w:rFonts w:ascii="Trebuchet MS" w:eastAsia="Times New Roman" w:hAnsi="Trebuchet MS" w:cs="Times New Roman"/>
          <w:color w:val="CCCCCC"/>
          <w:sz w:val="24"/>
          <w:szCs w:val="24"/>
        </w:rPr>
        <w:t> </w:t>
      </w:r>
      <w:r w:rsidRPr="00497528">
        <w:rPr>
          <w:rFonts w:ascii="Courier New" w:eastAsia="Times New Roman" w:hAnsi="Courier New" w:cs="Courier New"/>
          <w:color w:val="FFFFFF"/>
          <w:sz w:val="20"/>
          <w:szCs w:val="20"/>
          <w:bdr w:val="none" w:sz="0" w:space="0" w:color="auto" w:frame="1"/>
        </w:rPr>
        <w:t>Scenarios</w:t>
      </w:r>
      <w:r w:rsidRPr="00497528">
        <w:rPr>
          <w:rFonts w:ascii="Trebuchet MS" w:eastAsia="Times New Roman" w:hAnsi="Trebuchet MS" w:cs="Times New Roman"/>
          <w:color w:val="CCCCCC"/>
          <w:sz w:val="24"/>
          <w:szCs w:val="24"/>
        </w:rPr>
        <w:t> </w:t>
      </w:r>
      <w:proofErr w:type="spellStart"/>
      <w:r w:rsidRPr="00497528">
        <w:rPr>
          <w:rFonts w:ascii="Trebuchet MS" w:eastAsia="Times New Roman" w:hAnsi="Trebuchet MS" w:cs="Times New Roman"/>
          <w:color w:val="CCCCCC"/>
          <w:sz w:val="20"/>
          <w:szCs w:val="20"/>
        </w:rPr>
        <w:t>and</w:t>
      </w:r>
      <w:r w:rsidRPr="00497528">
        <w:rPr>
          <w:rFonts w:ascii="Courier New" w:eastAsia="Times New Roman" w:hAnsi="Courier New" w:cs="Courier New"/>
          <w:color w:val="FFFFFF"/>
          <w:sz w:val="20"/>
          <w:szCs w:val="20"/>
          <w:bdr w:val="none" w:sz="0" w:space="0" w:color="auto" w:frame="1"/>
        </w:rPr>
        <w:t>Scenario</w:t>
      </w:r>
      <w:proofErr w:type="spellEnd"/>
      <w:r w:rsidRPr="00497528">
        <w:rPr>
          <w:rFonts w:ascii="Times New Roman" w:eastAsia="Times New Roman" w:hAnsi="Times New Roman" w:cs="Times New Roman"/>
          <w:color w:val="FFFFFF"/>
          <w:sz w:val="24"/>
          <w:szCs w:val="24"/>
          <w:shd w:val="clear" w:color="auto" w:fill="1D1E1E"/>
        </w:rPr>
        <w:t> </w:t>
      </w:r>
      <w:r w:rsidRPr="00497528">
        <w:rPr>
          <w:rFonts w:ascii="Courier New" w:eastAsia="Times New Roman" w:hAnsi="Courier New" w:cs="Courier New"/>
          <w:color w:val="FFFFFF"/>
          <w:sz w:val="20"/>
          <w:szCs w:val="20"/>
          <w:bdr w:val="none" w:sz="0" w:space="0" w:color="auto" w:frame="1"/>
        </w:rPr>
        <w:t>Outlines</w:t>
      </w:r>
      <w:r w:rsidRPr="00497528">
        <w:rPr>
          <w:rFonts w:ascii="Trebuchet MS" w:eastAsia="Times New Roman" w:hAnsi="Trebuchet MS" w:cs="Times New Roman"/>
          <w:color w:val="CCCCCC"/>
          <w:sz w:val="24"/>
          <w:szCs w:val="24"/>
        </w:rPr>
        <w:t> </w:t>
      </w:r>
      <w:r w:rsidRPr="00497528">
        <w:rPr>
          <w:rFonts w:ascii="Trebuchet MS" w:eastAsia="Times New Roman" w:hAnsi="Trebuchet MS" w:cs="Times New Roman"/>
          <w:color w:val="CCCCCC"/>
          <w:sz w:val="20"/>
          <w:szCs w:val="20"/>
        </w:rPr>
        <w:t>too.</w:t>
      </w:r>
    </w:p>
    <w:p w:rsidR="00DD760D" w:rsidRDefault="00DD760D"/>
    <w:sectPr w:rsidR="00DD760D" w:rsidSect="004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2C5"/>
    <w:multiLevelType w:val="multilevel"/>
    <w:tmpl w:val="693E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833B2"/>
    <w:multiLevelType w:val="multilevel"/>
    <w:tmpl w:val="082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15AFE"/>
    <w:multiLevelType w:val="multilevel"/>
    <w:tmpl w:val="18F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274CC7"/>
    <w:multiLevelType w:val="multilevel"/>
    <w:tmpl w:val="7202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528"/>
    <w:rsid w:val="00497528"/>
    <w:rsid w:val="00D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7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5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5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5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528"/>
    <w:rPr>
      <w:rFonts w:ascii="Courier New" w:eastAsia="Times New Roman" w:hAnsi="Courier New" w:cs="Courier New"/>
      <w:sz w:val="20"/>
      <w:szCs w:val="20"/>
    </w:rPr>
  </w:style>
  <w:style w:type="character" w:customStyle="1" w:styleId="k">
    <w:name w:val="k"/>
    <w:basedOn w:val="DefaultParagraphFont"/>
    <w:rsid w:val="00497528"/>
  </w:style>
  <w:style w:type="character" w:customStyle="1" w:styleId="nf">
    <w:name w:val="nf"/>
    <w:basedOn w:val="DefaultParagraphFont"/>
    <w:rsid w:val="00497528"/>
  </w:style>
  <w:style w:type="character" w:styleId="HTMLTypewriter">
    <w:name w:val="HTML Typewriter"/>
    <w:basedOn w:val="DefaultParagraphFont"/>
    <w:uiPriority w:val="99"/>
    <w:semiHidden/>
    <w:unhideWhenUsed/>
    <w:rsid w:val="00497528"/>
    <w:rPr>
      <w:rFonts w:ascii="Courier New" w:eastAsia="Times New Roman" w:hAnsi="Courier New" w:cs="Courier New"/>
      <w:sz w:val="20"/>
      <w:szCs w:val="20"/>
    </w:rPr>
  </w:style>
  <w:style w:type="character" w:customStyle="1" w:styleId="pre">
    <w:name w:val="pre"/>
    <w:basedOn w:val="DefaultParagraphFont"/>
    <w:rsid w:val="00497528"/>
  </w:style>
  <w:style w:type="character" w:customStyle="1" w:styleId="apple-converted-space">
    <w:name w:val="apple-converted-space"/>
    <w:basedOn w:val="DefaultParagraphFont"/>
    <w:rsid w:val="00497528"/>
  </w:style>
  <w:style w:type="character" w:styleId="Hyperlink">
    <w:name w:val="Hyperlink"/>
    <w:basedOn w:val="DefaultParagraphFont"/>
    <w:uiPriority w:val="99"/>
    <w:semiHidden/>
    <w:unhideWhenUsed/>
    <w:rsid w:val="00497528"/>
    <w:rPr>
      <w:color w:val="0000FF"/>
      <w:u w:val="single"/>
    </w:rPr>
  </w:style>
  <w:style w:type="character" w:styleId="FollowedHyperlink">
    <w:name w:val="FollowedHyperlink"/>
    <w:basedOn w:val="DefaultParagraphFont"/>
    <w:uiPriority w:val="99"/>
    <w:semiHidden/>
    <w:unhideWhenUsed/>
    <w:rsid w:val="00497528"/>
    <w:rPr>
      <w:color w:val="800080"/>
      <w:u w:val="single"/>
    </w:rPr>
  </w:style>
  <w:style w:type="character" w:styleId="Emphasis">
    <w:name w:val="Emphasis"/>
    <w:basedOn w:val="DefaultParagraphFont"/>
    <w:uiPriority w:val="20"/>
    <w:qFormat/>
    <w:rsid w:val="00497528"/>
    <w:rPr>
      <w:i/>
      <w:iCs/>
    </w:rPr>
  </w:style>
  <w:style w:type="character" w:customStyle="1" w:styleId="s">
    <w:name w:val="s"/>
    <w:basedOn w:val="DefaultParagraphFont"/>
    <w:rsid w:val="00497528"/>
  </w:style>
  <w:style w:type="character" w:customStyle="1" w:styleId="nv">
    <w:name w:val="nv"/>
    <w:basedOn w:val="DefaultParagraphFont"/>
    <w:rsid w:val="00497528"/>
  </w:style>
  <w:style w:type="paragraph" w:customStyle="1" w:styleId="last">
    <w:name w:val="last"/>
    <w:basedOn w:val="Normal"/>
    <w:rsid w:val="00497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
    <w:name w:val="c"/>
    <w:basedOn w:val="DefaultParagraphFont"/>
    <w:rsid w:val="00497528"/>
  </w:style>
  <w:style w:type="character" w:styleId="Strong">
    <w:name w:val="Strong"/>
    <w:basedOn w:val="DefaultParagraphFont"/>
    <w:uiPriority w:val="22"/>
    <w:qFormat/>
    <w:rsid w:val="00497528"/>
    <w:rPr>
      <w:b/>
      <w:bCs/>
    </w:rPr>
  </w:style>
  <w:style w:type="paragraph" w:customStyle="1" w:styleId="first">
    <w:name w:val="first"/>
    <w:basedOn w:val="Normal"/>
    <w:rsid w:val="00497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d">
    <w:name w:val="sd"/>
    <w:basedOn w:val="DefaultParagraphFont"/>
    <w:rsid w:val="00497528"/>
  </w:style>
  <w:style w:type="character" w:customStyle="1" w:styleId="p">
    <w:name w:val="p"/>
    <w:basedOn w:val="DefaultParagraphFont"/>
    <w:rsid w:val="00497528"/>
  </w:style>
  <w:style w:type="character" w:customStyle="1" w:styleId="nx">
    <w:name w:val="nx"/>
    <w:basedOn w:val="DefaultParagraphFont"/>
    <w:rsid w:val="00497528"/>
  </w:style>
  <w:style w:type="character" w:customStyle="1" w:styleId="o">
    <w:name w:val="o"/>
    <w:basedOn w:val="DefaultParagraphFont"/>
    <w:rsid w:val="00497528"/>
  </w:style>
  <w:style w:type="character" w:customStyle="1" w:styleId="na">
    <w:name w:val="na"/>
    <w:basedOn w:val="DefaultParagraphFont"/>
    <w:rsid w:val="00497528"/>
  </w:style>
  <w:style w:type="character" w:customStyle="1" w:styleId="c1">
    <w:name w:val="c1"/>
    <w:basedOn w:val="DefaultParagraphFont"/>
    <w:rsid w:val="00497528"/>
  </w:style>
  <w:style w:type="character" w:customStyle="1" w:styleId="nt">
    <w:name w:val="nt"/>
    <w:basedOn w:val="DefaultParagraphFont"/>
    <w:rsid w:val="004975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7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5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5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5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528"/>
    <w:rPr>
      <w:rFonts w:ascii="Courier New" w:eastAsia="Times New Roman" w:hAnsi="Courier New" w:cs="Courier New"/>
      <w:sz w:val="20"/>
      <w:szCs w:val="20"/>
    </w:rPr>
  </w:style>
  <w:style w:type="character" w:customStyle="1" w:styleId="k">
    <w:name w:val="k"/>
    <w:basedOn w:val="DefaultParagraphFont"/>
    <w:rsid w:val="00497528"/>
  </w:style>
  <w:style w:type="character" w:customStyle="1" w:styleId="nf">
    <w:name w:val="nf"/>
    <w:basedOn w:val="DefaultParagraphFont"/>
    <w:rsid w:val="00497528"/>
  </w:style>
  <w:style w:type="character" w:styleId="HTMLTypewriter">
    <w:name w:val="HTML Typewriter"/>
    <w:basedOn w:val="DefaultParagraphFont"/>
    <w:uiPriority w:val="99"/>
    <w:semiHidden/>
    <w:unhideWhenUsed/>
    <w:rsid w:val="00497528"/>
    <w:rPr>
      <w:rFonts w:ascii="Courier New" w:eastAsia="Times New Roman" w:hAnsi="Courier New" w:cs="Courier New"/>
      <w:sz w:val="20"/>
      <w:szCs w:val="20"/>
    </w:rPr>
  </w:style>
  <w:style w:type="character" w:customStyle="1" w:styleId="pre">
    <w:name w:val="pre"/>
    <w:basedOn w:val="DefaultParagraphFont"/>
    <w:rsid w:val="00497528"/>
  </w:style>
  <w:style w:type="character" w:customStyle="1" w:styleId="apple-converted-space">
    <w:name w:val="apple-converted-space"/>
    <w:basedOn w:val="DefaultParagraphFont"/>
    <w:rsid w:val="00497528"/>
  </w:style>
  <w:style w:type="character" w:styleId="Hyperlink">
    <w:name w:val="Hyperlink"/>
    <w:basedOn w:val="DefaultParagraphFont"/>
    <w:uiPriority w:val="99"/>
    <w:semiHidden/>
    <w:unhideWhenUsed/>
    <w:rsid w:val="00497528"/>
    <w:rPr>
      <w:color w:val="0000FF"/>
      <w:u w:val="single"/>
    </w:rPr>
  </w:style>
  <w:style w:type="character" w:styleId="FollowedHyperlink">
    <w:name w:val="FollowedHyperlink"/>
    <w:basedOn w:val="DefaultParagraphFont"/>
    <w:uiPriority w:val="99"/>
    <w:semiHidden/>
    <w:unhideWhenUsed/>
    <w:rsid w:val="00497528"/>
    <w:rPr>
      <w:color w:val="800080"/>
      <w:u w:val="single"/>
    </w:rPr>
  </w:style>
  <w:style w:type="character" w:styleId="Emphasis">
    <w:name w:val="Emphasis"/>
    <w:basedOn w:val="DefaultParagraphFont"/>
    <w:uiPriority w:val="20"/>
    <w:qFormat/>
    <w:rsid w:val="00497528"/>
    <w:rPr>
      <w:i/>
      <w:iCs/>
    </w:rPr>
  </w:style>
  <w:style w:type="character" w:customStyle="1" w:styleId="s">
    <w:name w:val="s"/>
    <w:basedOn w:val="DefaultParagraphFont"/>
    <w:rsid w:val="00497528"/>
  </w:style>
  <w:style w:type="character" w:customStyle="1" w:styleId="nv">
    <w:name w:val="nv"/>
    <w:basedOn w:val="DefaultParagraphFont"/>
    <w:rsid w:val="00497528"/>
  </w:style>
  <w:style w:type="paragraph" w:customStyle="1" w:styleId="last">
    <w:name w:val="last"/>
    <w:basedOn w:val="Normal"/>
    <w:rsid w:val="00497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
    <w:name w:val="c"/>
    <w:basedOn w:val="DefaultParagraphFont"/>
    <w:rsid w:val="00497528"/>
  </w:style>
  <w:style w:type="character" w:styleId="Strong">
    <w:name w:val="Strong"/>
    <w:basedOn w:val="DefaultParagraphFont"/>
    <w:uiPriority w:val="22"/>
    <w:qFormat/>
    <w:rsid w:val="00497528"/>
    <w:rPr>
      <w:b/>
      <w:bCs/>
    </w:rPr>
  </w:style>
  <w:style w:type="paragraph" w:customStyle="1" w:styleId="first">
    <w:name w:val="first"/>
    <w:basedOn w:val="Normal"/>
    <w:rsid w:val="00497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d">
    <w:name w:val="sd"/>
    <w:basedOn w:val="DefaultParagraphFont"/>
    <w:rsid w:val="00497528"/>
  </w:style>
  <w:style w:type="character" w:customStyle="1" w:styleId="p">
    <w:name w:val="p"/>
    <w:basedOn w:val="DefaultParagraphFont"/>
    <w:rsid w:val="00497528"/>
  </w:style>
  <w:style w:type="character" w:customStyle="1" w:styleId="nx">
    <w:name w:val="nx"/>
    <w:basedOn w:val="DefaultParagraphFont"/>
    <w:rsid w:val="00497528"/>
  </w:style>
  <w:style w:type="character" w:customStyle="1" w:styleId="o">
    <w:name w:val="o"/>
    <w:basedOn w:val="DefaultParagraphFont"/>
    <w:rsid w:val="00497528"/>
  </w:style>
  <w:style w:type="character" w:customStyle="1" w:styleId="na">
    <w:name w:val="na"/>
    <w:basedOn w:val="DefaultParagraphFont"/>
    <w:rsid w:val="00497528"/>
  </w:style>
  <w:style w:type="character" w:customStyle="1" w:styleId="c1">
    <w:name w:val="c1"/>
    <w:basedOn w:val="DefaultParagraphFont"/>
    <w:rsid w:val="00497528"/>
  </w:style>
  <w:style w:type="character" w:customStyle="1" w:styleId="nt">
    <w:name w:val="nt"/>
    <w:basedOn w:val="DefaultParagraphFont"/>
    <w:rsid w:val="00497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365461">
      <w:bodyDiv w:val="1"/>
      <w:marLeft w:val="0"/>
      <w:marRight w:val="0"/>
      <w:marTop w:val="0"/>
      <w:marBottom w:val="0"/>
      <w:divBdr>
        <w:top w:val="none" w:sz="0" w:space="0" w:color="auto"/>
        <w:left w:val="none" w:sz="0" w:space="0" w:color="auto"/>
        <w:bottom w:val="none" w:sz="0" w:space="0" w:color="auto"/>
        <w:right w:val="none" w:sz="0" w:space="0" w:color="auto"/>
      </w:divBdr>
      <w:divsChild>
        <w:div w:id="763764108">
          <w:marLeft w:val="0"/>
          <w:marRight w:val="0"/>
          <w:marTop w:val="0"/>
          <w:marBottom w:val="0"/>
          <w:divBdr>
            <w:top w:val="none" w:sz="0" w:space="0" w:color="auto"/>
            <w:left w:val="none" w:sz="0" w:space="0" w:color="auto"/>
            <w:bottom w:val="none" w:sz="0" w:space="0" w:color="auto"/>
            <w:right w:val="none" w:sz="0" w:space="0" w:color="auto"/>
          </w:divBdr>
          <w:divsChild>
            <w:div w:id="1444377742">
              <w:marLeft w:val="0"/>
              <w:marRight w:val="0"/>
              <w:marTop w:val="0"/>
              <w:marBottom w:val="0"/>
              <w:divBdr>
                <w:top w:val="none" w:sz="0" w:space="0" w:color="auto"/>
                <w:left w:val="none" w:sz="0" w:space="0" w:color="auto"/>
                <w:bottom w:val="none" w:sz="0" w:space="0" w:color="auto"/>
                <w:right w:val="none" w:sz="0" w:space="0" w:color="auto"/>
              </w:divBdr>
              <w:divsChild>
                <w:div w:id="1350259947">
                  <w:marLeft w:val="195"/>
                  <w:marRight w:val="0"/>
                  <w:marTop w:val="0"/>
                  <w:marBottom w:val="300"/>
                  <w:divBdr>
                    <w:top w:val="none" w:sz="0" w:space="0" w:color="auto"/>
                    <w:left w:val="none" w:sz="0" w:space="0" w:color="auto"/>
                    <w:bottom w:val="none" w:sz="0" w:space="0" w:color="auto"/>
                    <w:right w:val="none" w:sz="0" w:space="0" w:color="auto"/>
                  </w:divBdr>
                </w:div>
              </w:divsChild>
            </w:div>
          </w:divsChild>
        </w:div>
        <w:div w:id="806120911">
          <w:marLeft w:val="0"/>
          <w:marRight w:val="0"/>
          <w:marTop w:val="0"/>
          <w:marBottom w:val="0"/>
          <w:divBdr>
            <w:top w:val="none" w:sz="0" w:space="0" w:color="auto"/>
            <w:left w:val="none" w:sz="0" w:space="0" w:color="auto"/>
            <w:bottom w:val="none" w:sz="0" w:space="0" w:color="auto"/>
            <w:right w:val="none" w:sz="0" w:space="0" w:color="auto"/>
          </w:divBdr>
          <w:divsChild>
            <w:div w:id="130563171">
              <w:marLeft w:val="0"/>
              <w:marRight w:val="0"/>
              <w:marTop w:val="0"/>
              <w:marBottom w:val="0"/>
              <w:divBdr>
                <w:top w:val="none" w:sz="0" w:space="0" w:color="auto"/>
                <w:left w:val="none" w:sz="0" w:space="0" w:color="auto"/>
                <w:bottom w:val="none" w:sz="0" w:space="0" w:color="auto"/>
                <w:right w:val="none" w:sz="0" w:space="0" w:color="auto"/>
              </w:divBdr>
              <w:divsChild>
                <w:div w:id="374476731">
                  <w:marLeft w:val="195"/>
                  <w:marRight w:val="0"/>
                  <w:marTop w:val="0"/>
                  <w:marBottom w:val="300"/>
                  <w:divBdr>
                    <w:top w:val="none" w:sz="0" w:space="0" w:color="auto"/>
                    <w:left w:val="none" w:sz="0" w:space="0" w:color="auto"/>
                    <w:bottom w:val="none" w:sz="0" w:space="0" w:color="auto"/>
                    <w:right w:val="none" w:sz="0" w:space="0" w:color="auto"/>
                  </w:divBdr>
                </w:div>
              </w:divsChild>
            </w:div>
          </w:divsChild>
        </w:div>
        <w:div w:id="1134907103">
          <w:marLeft w:val="0"/>
          <w:marRight w:val="0"/>
          <w:marTop w:val="0"/>
          <w:marBottom w:val="0"/>
          <w:divBdr>
            <w:top w:val="none" w:sz="0" w:space="0" w:color="auto"/>
            <w:left w:val="none" w:sz="0" w:space="0" w:color="auto"/>
            <w:bottom w:val="none" w:sz="0" w:space="0" w:color="auto"/>
            <w:right w:val="none" w:sz="0" w:space="0" w:color="auto"/>
          </w:divBdr>
          <w:divsChild>
            <w:div w:id="680548193">
              <w:marLeft w:val="0"/>
              <w:marRight w:val="0"/>
              <w:marTop w:val="0"/>
              <w:marBottom w:val="0"/>
              <w:divBdr>
                <w:top w:val="none" w:sz="0" w:space="0" w:color="auto"/>
                <w:left w:val="none" w:sz="0" w:space="0" w:color="auto"/>
                <w:bottom w:val="none" w:sz="0" w:space="0" w:color="auto"/>
                <w:right w:val="none" w:sz="0" w:space="0" w:color="auto"/>
              </w:divBdr>
              <w:divsChild>
                <w:div w:id="982735039">
                  <w:marLeft w:val="195"/>
                  <w:marRight w:val="0"/>
                  <w:marTop w:val="0"/>
                  <w:marBottom w:val="300"/>
                  <w:divBdr>
                    <w:top w:val="none" w:sz="0" w:space="0" w:color="auto"/>
                    <w:left w:val="none" w:sz="0" w:space="0" w:color="auto"/>
                    <w:bottom w:val="none" w:sz="0" w:space="0" w:color="auto"/>
                    <w:right w:val="none" w:sz="0" w:space="0" w:color="auto"/>
                  </w:divBdr>
                </w:div>
              </w:divsChild>
            </w:div>
          </w:divsChild>
        </w:div>
        <w:div w:id="1975451963">
          <w:marLeft w:val="0"/>
          <w:marRight w:val="0"/>
          <w:marTop w:val="0"/>
          <w:marBottom w:val="0"/>
          <w:divBdr>
            <w:top w:val="none" w:sz="0" w:space="0" w:color="auto"/>
            <w:left w:val="none" w:sz="0" w:space="0" w:color="auto"/>
            <w:bottom w:val="none" w:sz="0" w:space="0" w:color="auto"/>
            <w:right w:val="none" w:sz="0" w:space="0" w:color="auto"/>
          </w:divBdr>
          <w:divsChild>
            <w:div w:id="1152987313">
              <w:marLeft w:val="0"/>
              <w:marRight w:val="0"/>
              <w:marTop w:val="0"/>
              <w:marBottom w:val="0"/>
              <w:divBdr>
                <w:top w:val="none" w:sz="0" w:space="0" w:color="auto"/>
                <w:left w:val="none" w:sz="0" w:space="0" w:color="auto"/>
                <w:bottom w:val="none" w:sz="0" w:space="0" w:color="auto"/>
                <w:right w:val="none" w:sz="0" w:space="0" w:color="auto"/>
              </w:divBdr>
              <w:divsChild>
                <w:div w:id="1501963261">
                  <w:marLeft w:val="195"/>
                  <w:marRight w:val="0"/>
                  <w:marTop w:val="0"/>
                  <w:marBottom w:val="300"/>
                  <w:divBdr>
                    <w:top w:val="none" w:sz="0" w:space="0" w:color="auto"/>
                    <w:left w:val="none" w:sz="0" w:space="0" w:color="auto"/>
                    <w:bottom w:val="none" w:sz="0" w:space="0" w:color="auto"/>
                    <w:right w:val="none" w:sz="0" w:space="0" w:color="auto"/>
                  </w:divBdr>
                </w:div>
              </w:divsChild>
            </w:div>
            <w:div w:id="1750035562">
              <w:marLeft w:val="0"/>
              <w:marRight w:val="0"/>
              <w:marTop w:val="0"/>
              <w:marBottom w:val="0"/>
              <w:divBdr>
                <w:top w:val="none" w:sz="0" w:space="0" w:color="auto"/>
                <w:left w:val="none" w:sz="0" w:space="0" w:color="auto"/>
                <w:bottom w:val="none" w:sz="0" w:space="0" w:color="auto"/>
                <w:right w:val="none" w:sz="0" w:space="0" w:color="auto"/>
              </w:divBdr>
              <w:divsChild>
                <w:div w:id="459224400">
                  <w:marLeft w:val="195"/>
                  <w:marRight w:val="0"/>
                  <w:marTop w:val="0"/>
                  <w:marBottom w:val="300"/>
                  <w:divBdr>
                    <w:top w:val="none" w:sz="0" w:space="0" w:color="auto"/>
                    <w:left w:val="none" w:sz="0" w:space="0" w:color="auto"/>
                    <w:bottom w:val="none" w:sz="0" w:space="0" w:color="auto"/>
                    <w:right w:val="none" w:sz="0" w:space="0" w:color="auto"/>
                  </w:divBdr>
                </w:div>
              </w:divsChild>
            </w:div>
            <w:div w:id="2046326472">
              <w:marLeft w:val="0"/>
              <w:marRight w:val="0"/>
              <w:marTop w:val="0"/>
              <w:marBottom w:val="0"/>
              <w:divBdr>
                <w:top w:val="none" w:sz="0" w:space="0" w:color="auto"/>
                <w:left w:val="none" w:sz="0" w:space="0" w:color="auto"/>
                <w:bottom w:val="none" w:sz="0" w:space="0" w:color="auto"/>
                <w:right w:val="none" w:sz="0" w:space="0" w:color="auto"/>
              </w:divBdr>
              <w:divsChild>
                <w:div w:id="1343164060">
                  <w:marLeft w:val="195"/>
                  <w:marRight w:val="0"/>
                  <w:marTop w:val="0"/>
                  <w:marBottom w:val="300"/>
                  <w:divBdr>
                    <w:top w:val="none" w:sz="0" w:space="0" w:color="auto"/>
                    <w:left w:val="none" w:sz="0" w:space="0" w:color="auto"/>
                    <w:bottom w:val="none" w:sz="0" w:space="0" w:color="auto"/>
                    <w:right w:val="none" w:sz="0" w:space="0" w:color="auto"/>
                  </w:divBdr>
                </w:div>
              </w:divsChild>
            </w:div>
            <w:div w:id="2092503017">
              <w:marLeft w:val="195"/>
              <w:marRight w:val="0"/>
              <w:marTop w:val="0"/>
              <w:marBottom w:val="300"/>
              <w:divBdr>
                <w:top w:val="none" w:sz="0" w:space="0" w:color="auto"/>
                <w:left w:val="none" w:sz="0" w:space="0" w:color="auto"/>
                <w:bottom w:val="none" w:sz="0" w:space="0" w:color="auto"/>
                <w:right w:val="none" w:sz="0" w:space="0" w:color="auto"/>
              </w:divBdr>
            </w:div>
            <w:div w:id="1646811243">
              <w:marLeft w:val="195"/>
              <w:marRight w:val="0"/>
              <w:marTop w:val="0"/>
              <w:marBottom w:val="300"/>
              <w:divBdr>
                <w:top w:val="none" w:sz="0" w:space="0" w:color="auto"/>
                <w:left w:val="none" w:sz="0" w:space="0" w:color="auto"/>
                <w:bottom w:val="none" w:sz="0" w:space="0" w:color="auto"/>
                <w:right w:val="none" w:sz="0" w:space="0" w:color="auto"/>
              </w:divBdr>
            </w:div>
            <w:div w:id="1810784827">
              <w:marLeft w:val="0"/>
              <w:marRight w:val="0"/>
              <w:marTop w:val="0"/>
              <w:marBottom w:val="0"/>
              <w:divBdr>
                <w:top w:val="none" w:sz="0" w:space="0" w:color="auto"/>
                <w:left w:val="none" w:sz="0" w:space="0" w:color="auto"/>
                <w:bottom w:val="none" w:sz="0" w:space="0" w:color="auto"/>
                <w:right w:val="none" w:sz="0" w:space="0" w:color="auto"/>
              </w:divBdr>
              <w:divsChild>
                <w:div w:id="596181131">
                  <w:marLeft w:val="195"/>
                  <w:marRight w:val="0"/>
                  <w:marTop w:val="0"/>
                  <w:marBottom w:val="300"/>
                  <w:divBdr>
                    <w:top w:val="none" w:sz="0" w:space="0" w:color="auto"/>
                    <w:left w:val="none" w:sz="0" w:space="0" w:color="auto"/>
                    <w:bottom w:val="none" w:sz="0" w:space="0" w:color="auto"/>
                    <w:right w:val="none" w:sz="0" w:space="0" w:color="auto"/>
                  </w:divBdr>
                </w:div>
              </w:divsChild>
            </w:div>
            <w:div w:id="165442728">
              <w:marLeft w:val="0"/>
              <w:marRight w:val="0"/>
              <w:marTop w:val="0"/>
              <w:marBottom w:val="0"/>
              <w:divBdr>
                <w:top w:val="none" w:sz="0" w:space="0" w:color="auto"/>
                <w:left w:val="none" w:sz="0" w:space="0" w:color="auto"/>
                <w:bottom w:val="none" w:sz="0" w:space="0" w:color="auto"/>
                <w:right w:val="none" w:sz="0" w:space="0" w:color="auto"/>
              </w:divBdr>
              <w:divsChild>
                <w:div w:id="117917641">
                  <w:marLeft w:val="195"/>
                  <w:marRight w:val="0"/>
                  <w:marTop w:val="0"/>
                  <w:marBottom w:val="300"/>
                  <w:divBdr>
                    <w:top w:val="none" w:sz="0" w:space="0" w:color="auto"/>
                    <w:left w:val="none" w:sz="0" w:space="0" w:color="auto"/>
                    <w:bottom w:val="none" w:sz="0" w:space="0" w:color="auto"/>
                    <w:right w:val="none" w:sz="0" w:space="0" w:color="auto"/>
                  </w:divBdr>
                </w:div>
              </w:divsChild>
            </w:div>
          </w:divsChild>
        </w:div>
        <w:div w:id="222834898">
          <w:marLeft w:val="0"/>
          <w:marRight w:val="0"/>
          <w:marTop w:val="0"/>
          <w:marBottom w:val="0"/>
          <w:divBdr>
            <w:top w:val="none" w:sz="0" w:space="0" w:color="auto"/>
            <w:left w:val="none" w:sz="0" w:space="0" w:color="auto"/>
            <w:bottom w:val="none" w:sz="0" w:space="0" w:color="auto"/>
            <w:right w:val="none" w:sz="0" w:space="0" w:color="auto"/>
          </w:divBdr>
          <w:divsChild>
            <w:div w:id="1980458882">
              <w:marLeft w:val="0"/>
              <w:marRight w:val="0"/>
              <w:marTop w:val="0"/>
              <w:marBottom w:val="0"/>
              <w:divBdr>
                <w:top w:val="none" w:sz="0" w:space="0" w:color="auto"/>
                <w:left w:val="none" w:sz="0" w:space="0" w:color="auto"/>
                <w:bottom w:val="none" w:sz="0" w:space="0" w:color="auto"/>
                <w:right w:val="none" w:sz="0" w:space="0" w:color="auto"/>
              </w:divBdr>
              <w:divsChild>
                <w:div w:id="761223280">
                  <w:marLeft w:val="195"/>
                  <w:marRight w:val="0"/>
                  <w:marTop w:val="0"/>
                  <w:marBottom w:val="300"/>
                  <w:divBdr>
                    <w:top w:val="none" w:sz="0" w:space="0" w:color="auto"/>
                    <w:left w:val="none" w:sz="0" w:space="0" w:color="auto"/>
                    <w:bottom w:val="none" w:sz="0" w:space="0" w:color="auto"/>
                    <w:right w:val="none" w:sz="0" w:space="0" w:color="auto"/>
                  </w:divBdr>
                </w:div>
              </w:divsChild>
            </w:div>
          </w:divsChild>
        </w:div>
        <w:div w:id="738673448">
          <w:marLeft w:val="0"/>
          <w:marRight w:val="0"/>
          <w:marTop w:val="0"/>
          <w:marBottom w:val="0"/>
          <w:divBdr>
            <w:top w:val="none" w:sz="0" w:space="0" w:color="auto"/>
            <w:left w:val="none" w:sz="0" w:space="0" w:color="auto"/>
            <w:bottom w:val="none" w:sz="0" w:space="0" w:color="auto"/>
            <w:right w:val="none" w:sz="0" w:space="0" w:color="auto"/>
          </w:divBdr>
          <w:divsChild>
            <w:div w:id="1287586964">
              <w:marLeft w:val="0"/>
              <w:marRight w:val="0"/>
              <w:marTop w:val="0"/>
              <w:marBottom w:val="0"/>
              <w:divBdr>
                <w:top w:val="none" w:sz="0" w:space="0" w:color="auto"/>
                <w:left w:val="none" w:sz="0" w:space="0" w:color="auto"/>
                <w:bottom w:val="none" w:sz="0" w:space="0" w:color="auto"/>
                <w:right w:val="none" w:sz="0" w:space="0" w:color="auto"/>
              </w:divBdr>
              <w:divsChild>
                <w:div w:id="14573855">
                  <w:marLeft w:val="195"/>
                  <w:marRight w:val="0"/>
                  <w:marTop w:val="0"/>
                  <w:marBottom w:val="300"/>
                  <w:divBdr>
                    <w:top w:val="none" w:sz="0" w:space="0" w:color="auto"/>
                    <w:left w:val="none" w:sz="0" w:space="0" w:color="auto"/>
                    <w:bottom w:val="none" w:sz="0" w:space="0" w:color="auto"/>
                    <w:right w:val="none" w:sz="0" w:space="0" w:color="auto"/>
                  </w:divBdr>
                  <w:divsChild>
                    <w:div w:id="973560853">
                      <w:blockQuote w:val="1"/>
                      <w:marLeft w:val="0"/>
                      <w:marRight w:val="0"/>
                      <w:marTop w:val="0"/>
                      <w:marBottom w:val="0"/>
                      <w:divBdr>
                        <w:top w:val="none" w:sz="0" w:space="0" w:color="auto"/>
                        <w:left w:val="none" w:sz="0" w:space="0" w:color="auto"/>
                        <w:bottom w:val="none" w:sz="0" w:space="0" w:color="auto"/>
                        <w:right w:val="none" w:sz="0" w:space="0" w:color="auto"/>
                      </w:divBdr>
                      <w:divsChild>
                        <w:div w:id="639579812">
                          <w:marLeft w:val="0"/>
                          <w:marRight w:val="0"/>
                          <w:marTop w:val="0"/>
                          <w:marBottom w:val="0"/>
                          <w:divBdr>
                            <w:top w:val="none" w:sz="0" w:space="0" w:color="auto"/>
                            <w:left w:val="none" w:sz="0" w:space="0" w:color="auto"/>
                            <w:bottom w:val="none" w:sz="0" w:space="0" w:color="auto"/>
                            <w:right w:val="none" w:sz="0" w:space="0" w:color="auto"/>
                          </w:divBdr>
                          <w:divsChild>
                            <w:div w:id="1812018884">
                              <w:marLeft w:val="0"/>
                              <w:marRight w:val="0"/>
                              <w:marTop w:val="0"/>
                              <w:marBottom w:val="0"/>
                              <w:divBdr>
                                <w:top w:val="none" w:sz="0" w:space="0" w:color="auto"/>
                                <w:left w:val="none" w:sz="0" w:space="0" w:color="auto"/>
                                <w:bottom w:val="none" w:sz="0" w:space="0" w:color="auto"/>
                                <w:right w:val="none" w:sz="0" w:space="0" w:color="auto"/>
                              </w:divBdr>
                              <w:divsChild>
                                <w:div w:id="141362191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43774">
                      <w:blockQuote w:val="1"/>
                      <w:marLeft w:val="0"/>
                      <w:marRight w:val="0"/>
                      <w:marTop w:val="0"/>
                      <w:marBottom w:val="0"/>
                      <w:divBdr>
                        <w:top w:val="none" w:sz="0" w:space="0" w:color="auto"/>
                        <w:left w:val="none" w:sz="0" w:space="0" w:color="auto"/>
                        <w:bottom w:val="none" w:sz="0" w:space="0" w:color="auto"/>
                        <w:right w:val="none" w:sz="0" w:space="0" w:color="auto"/>
                      </w:divBdr>
                      <w:divsChild>
                        <w:div w:id="259334391">
                          <w:marLeft w:val="0"/>
                          <w:marRight w:val="0"/>
                          <w:marTop w:val="0"/>
                          <w:marBottom w:val="0"/>
                          <w:divBdr>
                            <w:top w:val="none" w:sz="0" w:space="0" w:color="auto"/>
                            <w:left w:val="none" w:sz="0" w:space="0" w:color="auto"/>
                            <w:bottom w:val="none" w:sz="0" w:space="0" w:color="auto"/>
                            <w:right w:val="none" w:sz="0" w:space="0" w:color="auto"/>
                          </w:divBdr>
                          <w:divsChild>
                            <w:div w:id="529531651">
                              <w:marLeft w:val="0"/>
                              <w:marRight w:val="0"/>
                              <w:marTop w:val="0"/>
                              <w:marBottom w:val="0"/>
                              <w:divBdr>
                                <w:top w:val="none" w:sz="0" w:space="0" w:color="auto"/>
                                <w:left w:val="none" w:sz="0" w:space="0" w:color="auto"/>
                                <w:bottom w:val="none" w:sz="0" w:space="0" w:color="auto"/>
                                <w:right w:val="none" w:sz="0" w:space="0" w:color="auto"/>
                              </w:divBdr>
                              <w:divsChild>
                                <w:div w:id="75012766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26661">
                  <w:marLeft w:val="195"/>
                  <w:marRight w:val="0"/>
                  <w:marTop w:val="0"/>
                  <w:marBottom w:val="300"/>
                  <w:divBdr>
                    <w:top w:val="none" w:sz="0" w:space="0" w:color="auto"/>
                    <w:left w:val="none" w:sz="0" w:space="0" w:color="auto"/>
                    <w:bottom w:val="none" w:sz="0" w:space="0" w:color="auto"/>
                    <w:right w:val="none" w:sz="0" w:space="0" w:color="auto"/>
                  </w:divBdr>
                </w:div>
                <w:div w:id="1987390212">
                  <w:marLeft w:val="0"/>
                  <w:marRight w:val="0"/>
                  <w:marTop w:val="0"/>
                  <w:marBottom w:val="0"/>
                  <w:divBdr>
                    <w:top w:val="none" w:sz="0" w:space="0" w:color="auto"/>
                    <w:left w:val="none" w:sz="0" w:space="0" w:color="auto"/>
                    <w:bottom w:val="none" w:sz="0" w:space="0" w:color="auto"/>
                    <w:right w:val="none" w:sz="0" w:space="0" w:color="auto"/>
                  </w:divBdr>
                  <w:divsChild>
                    <w:div w:id="763915321">
                      <w:marLeft w:val="195"/>
                      <w:marRight w:val="0"/>
                      <w:marTop w:val="0"/>
                      <w:marBottom w:val="300"/>
                      <w:divBdr>
                        <w:top w:val="none" w:sz="0" w:space="0" w:color="auto"/>
                        <w:left w:val="none" w:sz="0" w:space="0" w:color="auto"/>
                        <w:bottom w:val="none" w:sz="0" w:space="0" w:color="auto"/>
                        <w:right w:val="none" w:sz="0" w:space="0" w:color="auto"/>
                      </w:divBdr>
                    </w:div>
                  </w:divsChild>
                </w:div>
              </w:divsChild>
            </w:div>
            <w:div w:id="1067653192">
              <w:marLeft w:val="0"/>
              <w:marRight w:val="0"/>
              <w:marTop w:val="0"/>
              <w:marBottom w:val="0"/>
              <w:divBdr>
                <w:top w:val="none" w:sz="0" w:space="0" w:color="auto"/>
                <w:left w:val="none" w:sz="0" w:space="0" w:color="auto"/>
                <w:bottom w:val="none" w:sz="0" w:space="0" w:color="auto"/>
                <w:right w:val="none" w:sz="0" w:space="0" w:color="auto"/>
              </w:divBdr>
              <w:divsChild>
                <w:div w:id="1655060535">
                  <w:marLeft w:val="195"/>
                  <w:marRight w:val="0"/>
                  <w:marTop w:val="0"/>
                  <w:marBottom w:val="300"/>
                  <w:divBdr>
                    <w:top w:val="none" w:sz="0" w:space="0" w:color="auto"/>
                    <w:left w:val="none" w:sz="0" w:space="0" w:color="auto"/>
                    <w:bottom w:val="none" w:sz="0" w:space="0" w:color="auto"/>
                    <w:right w:val="none" w:sz="0" w:space="0" w:color="auto"/>
                  </w:divBdr>
                  <w:divsChild>
                    <w:div w:id="1617641794">
                      <w:blockQuote w:val="1"/>
                      <w:marLeft w:val="0"/>
                      <w:marRight w:val="0"/>
                      <w:marTop w:val="0"/>
                      <w:marBottom w:val="0"/>
                      <w:divBdr>
                        <w:top w:val="none" w:sz="0" w:space="0" w:color="auto"/>
                        <w:left w:val="none" w:sz="0" w:space="0" w:color="auto"/>
                        <w:bottom w:val="none" w:sz="0" w:space="0" w:color="auto"/>
                        <w:right w:val="none" w:sz="0" w:space="0" w:color="auto"/>
                      </w:divBdr>
                      <w:divsChild>
                        <w:div w:id="349526982">
                          <w:marLeft w:val="0"/>
                          <w:marRight w:val="0"/>
                          <w:marTop w:val="0"/>
                          <w:marBottom w:val="0"/>
                          <w:divBdr>
                            <w:top w:val="none" w:sz="0" w:space="0" w:color="auto"/>
                            <w:left w:val="none" w:sz="0" w:space="0" w:color="auto"/>
                            <w:bottom w:val="none" w:sz="0" w:space="0" w:color="auto"/>
                            <w:right w:val="none" w:sz="0" w:space="0" w:color="auto"/>
                          </w:divBdr>
                          <w:divsChild>
                            <w:div w:id="546453138">
                              <w:marLeft w:val="0"/>
                              <w:marRight w:val="0"/>
                              <w:marTop w:val="0"/>
                              <w:marBottom w:val="0"/>
                              <w:divBdr>
                                <w:top w:val="none" w:sz="0" w:space="0" w:color="auto"/>
                                <w:left w:val="none" w:sz="0" w:space="0" w:color="auto"/>
                                <w:bottom w:val="none" w:sz="0" w:space="0" w:color="auto"/>
                                <w:right w:val="none" w:sz="0" w:space="0" w:color="auto"/>
                              </w:divBdr>
                              <w:divsChild>
                                <w:div w:id="2115397853">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9223">
                      <w:blockQuote w:val="1"/>
                      <w:marLeft w:val="0"/>
                      <w:marRight w:val="0"/>
                      <w:marTop w:val="0"/>
                      <w:marBottom w:val="0"/>
                      <w:divBdr>
                        <w:top w:val="none" w:sz="0" w:space="0" w:color="auto"/>
                        <w:left w:val="none" w:sz="0" w:space="0" w:color="auto"/>
                        <w:bottom w:val="none" w:sz="0" w:space="0" w:color="auto"/>
                        <w:right w:val="none" w:sz="0" w:space="0" w:color="auto"/>
                      </w:divBdr>
                      <w:divsChild>
                        <w:div w:id="1568422039">
                          <w:marLeft w:val="0"/>
                          <w:marRight w:val="0"/>
                          <w:marTop w:val="0"/>
                          <w:marBottom w:val="0"/>
                          <w:divBdr>
                            <w:top w:val="none" w:sz="0" w:space="0" w:color="auto"/>
                            <w:left w:val="none" w:sz="0" w:space="0" w:color="auto"/>
                            <w:bottom w:val="none" w:sz="0" w:space="0" w:color="auto"/>
                            <w:right w:val="none" w:sz="0" w:space="0" w:color="auto"/>
                          </w:divBdr>
                          <w:divsChild>
                            <w:div w:id="1906599275">
                              <w:marLeft w:val="0"/>
                              <w:marRight w:val="0"/>
                              <w:marTop w:val="0"/>
                              <w:marBottom w:val="0"/>
                              <w:divBdr>
                                <w:top w:val="none" w:sz="0" w:space="0" w:color="auto"/>
                                <w:left w:val="none" w:sz="0" w:space="0" w:color="auto"/>
                                <w:bottom w:val="none" w:sz="0" w:space="0" w:color="auto"/>
                                <w:right w:val="none" w:sz="0" w:space="0" w:color="auto"/>
                              </w:divBdr>
                              <w:divsChild>
                                <w:div w:id="46624182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994079">
              <w:marLeft w:val="0"/>
              <w:marRight w:val="0"/>
              <w:marTop w:val="0"/>
              <w:marBottom w:val="0"/>
              <w:divBdr>
                <w:top w:val="none" w:sz="0" w:space="0" w:color="auto"/>
                <w:left w:val="none" w:sz="0" w:space="0" w:color="auto"/>
                <w:bottom w:val="none" w:sz="0" w:space="0" w:color="auto"/>
                <w:right w:val="none" w:sz="0" w:space="0" w:color="auto"/>
              </w:divBdr>
              <w:divsChild>
                <w:div w:id="37945492">
                  <w:marLeft w:val="0"/>
                  <w:marRight w:val="0"/>
                  <w:marTop w:val="0"/>
                  <w:marBottom w:val="0"/>
                  <w:divBdr>
                    <w:top w:val="none" w:sz="0" w:space="0" w:color="auto"/>
                    <w:left w:val="none" w:sz="0" w:space="0" w:color="auto"/>
                    <w:bottom w:val="none" w:sz="0" w:space="0" w:color="auto"/>
                    <w:right w:val="none" w:sz="0" w:space="0" w:color="auto"/>
                  </w:divBdr>
                  <w:divsChild>
                    <w:div w:id="459881196">
                      <w:marLeft w:val="195"/>
                      <w:marRight w:val="0"/>
                      <w:marTop w:val="0"/>
                      <w:marBottom w:val="300"/>
                      <w:divBdr>
                        <w:top w:val="none" w:sz="0" w:space="0" w:color="auto"/>
                        <w:left w:val="none" w:sz="0" w:space="0" w:color="auto"/>
                        <w:bottom w:val="none" w:sz="0" w:space="0" w:color="auto"/>
                        <w:right w:val="none" w:sz="0" w:space="0" w:color="auto"/>
                      </w:divBdr>
                    </w:div>
                  </w:divsChild>
                </w:div>
                <w:div w:id="1135752017">
                  <w:marLeft w:val="195"/>
                  <w:marRight w:val="0"/>
                  <w:marTop w:val="0"/>
                  <w:marBottom w:val="300"/>
                  <w:divBdr>
                    <w:top w:val="none" w:sz="0" w:space="0" w:color="auto"/>
                    <w:left w:val="none" w:sz="0" w:space="0" w:color="auto"/>
                    <w:bottom w:val="none" w:sz="0" w:space="0" w:color="auto"/>
                    <w:right w:val="none" w:sz="0" w:space="0" w:color="auto"/>
                  </w:divBdr>
                </w:div>
              </w:divsChild>
            </w:div>
            <w:div w:id="2118475607">
              <w:marLeft w:val="0"/>
              <w:marRight w:val="0"/>
              <w:marTop w:val="0"/>
              <w:marBottom w:val="0"/>
              <w:divBdr>
                <w:top w:val="none" w:sz="0" w:space="0" w:color="auto"/>
                <w:left w:val="none" w:sz="0" w:space="0" w:color="auto"/>
                <w:bottom w:val="none" w:sz="0" w:space="0" w:color="auto"/>
                <w:right w:val="none" w:sz="0" w:space="0" w:color="auto"/>
              </w:divBdr>
              <w:divsChild>
                <w:div w:id="1374647451">
                  <w:marLeft w:val="0"/>
                  <w:marRight w:val="0"/>
                  <w:marTop w:val="0"/>
                  <w:marBottom w:val="0"/>
                  <w:divBdr>
                    <w:top w:val="none" w:sz="0" w:space="0" w:color="auto"/>
                    <w:left w:val="none" w:sz="0" w:space="0" w:color="auto"/>
                    <w:bottom w:val="none" w:sz="0" w:space="0" w:color="auto"/>
                    <w:right w:val="none" w:sz="0" w:space="0" w:color="auto"/>
                  </w:divBdr>
                  <w:divsChild>
                    <w:div w:id="1384019982">
                      <w:marLeft w:val="195"/>
                      <w:marRight w:val="0"/>
                      <w:marTop w:val="0"/>
                      <w:marBottom w:val="300"/>
                      <w:divBdr>
                        <w:top w:val="none" w:sz="0" w:space="0" w:color="auto"/>
                        <w:left w:val="none" w:sz="0" w:space="0" w:color="auto"/>
                        <w:bottom w:val="none" w:sz="0" w:space="0" w:color="auto"/>
                        <w:right w:val="none" w:sz="0" w:space="0" w:color="auto"/>
                      </w:divBdr>
                    </w:div>
                  </w:divsChild>
                </w:div>
                <w:div w:id="2060204382">
                  <w:marLeft w:val="0"/>
                  <w:marRight w:val="0"/>
                  <w:marTop w:val="0"/>
                  <w:marBottom w:val="0"/>
                  <w:divBdr>
                    <w:top w:val="none" w:sz="0" w:space="0" w:color="auto"/>
                    <w:left w:val="none" w:sz="0" w:space="0" w:color="auto"/>
                    <w:bottom w:val="none" w:sz="0" w:space="0" w:color="auto"/>
                    <w:right w:val="none" w:sz="0" w:space="0" w:color="auto"/>
                  </w:divBdr>
                  <w:divsChild>
                    <w:div w:id="42095748">
                      <w:marLeft w:val="195"/>
                      <w:marRight w:val="0"/>
                      <w:marTop w:val="0"/>
                      <w:marBottom w:val="300"/>
                      <w:divBdr>
                        <w:top w:val="none" w:sz="0" w:space="0" w:color="auto"/>
                        <w:left w:val="none" w:sz="0" w:space="0" w:color="auto"/>
                        <w:bottom w:val="none" w:sz="0" w:space="0" w:color="auto"/>
                        <w:right w:val="none" w:sz="0" w:space="0" w:color="auto"/>
                      </w:divBdr>
                    </w:div>
                  </w:divsChild>
                </w:div>
                <w:div w:id="1531185900">
                  <w:marLeft w:val="0"/>
                  <w:marRight w:val="0"/>
                  <w:marTop w:val="0"/>
                  <w:marBottom w:val="0"/>
                  <w:divBdr>
                    <w:top w:val="none" w:sz="0" w:space="0" w:color="auto"/>
                    <w:left w:val="none" w:sz="0" w:space="0" w:color="auto"/>
                    <w:bottom w:val="none" w:sz="0" w:space="0" w:color="auto"/>
                    <w:right w:val="none" w:sz="0" w:space="0" w:color="auto"/>
                  </w:divBdr>
                  <w:divsChild>
                    <w:div w:id="1451166937">
                      <w:marLeft w:val="195"/>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06144106">
          <w:marLeft w:val="0"/>
          <w:marRight w:val="0"/>
          <w:marTop w:val="0"/>
          <w:marBottom w:val="0"/>
          <w:divBdr>
            <w:top w:val="none" w:sz="0" w:space="0" w:color="auto"/>
            <w:left w:val="none" w:sz="0" w:space="0" w:color="auto"/>
            <w:bottom w:val="none" w:sz="0" w:space="0" w:color="auto"/>
            <w:right w:val="none" w:sz="0" w:space="0" w:color="auto"/>
          </w:divBdr>
          <w:divsChild>
            <w:div w:id="907768759">
              <w:marLeft w:val="0"/>
              <w:marRight w:val="0"/>
              <w:marTop w:val="0"/>
              <w:marBottom w:val="0"/>
              <w:divBdr>
                <w:top w:val="none" w:sz="0" w:space="0" w:color="auto"/>
                <w:left w:val="none" w:sz="0" w:space="0" w:color="auto"/>
                <w:bottom w:val="none" w:sz="0" w:space="0" w:color="auto"/>
                <w:right w:val="none" w:sz="0" w:space="0" w:color="auto"/>
              </w:divBdr>
              <w:divsChild>
                <w:div w:id="2118601952">
                  <w:marLeft w:val="0"/>
                  <w:marRight w:val="0"/>
                  <w:marTop w:val="0"/>
                  <w:marBottom w:val="0"/>
                  <w:divBdr>
                    <w:top w:val="none" w:sz="0" w:space="0" w:color="auto"/>
                    <w:left w:val="none" w:sz="0" w:space="0" w:color="auto"/>
                    <w:bottom w:val="none" w:sz="0" w:space="0" w:color="auto"/>
                    <w:right w:val="none" w:sz="0" w:space="0" w:color="auto"/>
                  </w:divBdr>
                  <w:divsChild>
                    <w:div w:id="1762681012">
                      <w:marLeft w:val="195"/>
                      <w:marRight w:val="0"/>
                      <w:marTop w:val="0"/>
                      <w:marBottom w:val="300"/>
                      <w:divBdr>
                        <w:top w:val="none" w:sz="0" w:space="0" w:color="auto"/>
                        <w:left w:val="none" w:sz="0" w:space="0" w:color="auto"/>
                        <w:bottom w:val="none" w:sz="0" w:space="0" w:color="auto"/>
                        <w:right w:val="none" w:sz="0" w:space="0" w:color="auto"/>
                      </w:divBdr>
                    </w:div>
                  </w:divsChild>
                </w:div>
                <w:div w:id="1096630985">
                  <w:marLeft w:val="195"/>
                  <w:marRight w:val="0"/>
                  <w:marTop w:val="0"/>
                  <w:marBottom w:val="300"/>
                  <w:divBdr>
                    <w:top w:val="none" w:sz="0" w:space="0" w:color="auto"/>
                    <w:left w:val="none" w:sz="0" w:space="0" w:color="auto"/>
                    <w:bottom w:val="none" w:sz="0" w:space="0" w:color="auto"/>
                    <w:right w:val="none" w:sz="0" w:space="0" w:color="auto"/>
                  </w:divBdr>
                </w:div>
                <w:div w:id="424692087">
                  <w:marLeft w:val="195"/>
                  <w:marRight w:val="0"/>
                  <w:marTop w:val="0"/>
                  <w:marBottom w:val="300"/>
                  <w:divBdr>
                    <w:top w:val="none" w:sz="0" w:space="0" w:color="auto"/>
                    <w:left w:val="none" w:sz="0" w:space="0" w:color="auto"/>
                    <w:bottom w:val="none" w:sz="0" w:space="0" w:color="auto"/>
                    <w:right w:val="none" w:sz="0" w:space="0" w:color="auto"/>
                  </w:divBdr>
                  <w:divsChild>
                    <w:div w:id="1556625299">
                      <w:marLeft w:val="0"/>
                      <w:marRight w:val="0"/>
                      <w:marTop w:val="0"/>
                      <w:marBottom w:val="0"/>
                      <w:divBdr>
                        <w:top w:val="none" w:sz="0" w:space="0" w:color="auto"/>
                        <w:left w:val="none" w:sz="0" w:space="0" w:color="auto"/>
                        <w:bottom w:val="none" w:sz="0" w:space="0" w:color="auto"/>
                        <w:right w:val="none" w:sz="0" w:space="0" w:color="auto"/>
                      </w:divBdr>
                      <w:divsChild>
                        <w:div w:id="87353807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2059232474">
                  <w:marLeft w:val="195"/>
                  <w:marRight w:val="0"/>
                  <w:marTop w:val="0"/>
                  <w:marBottom w:val="300"/>
                  <w:divBdr>
                    <w:top w:val="none" w:sz="0" w:space="0" w:color="auto"/>
                    <w:left w:val="none" w:sz="0" w:space="0" w:color="auto"/>
                    <w:bottom w:val="none" w:sz="0" w:space="0" w:color="auto"/>
                    <w:right w:val="none" w:sz="0" w:space="0" w:color="auto"/>
                  </w:divBdr>
                </w:div>
              </w:divsChild>
            </w:div>
            <w:div w:id="611518804">
              <w:marLeft w:val="0"/>
              <w:marRight w:val="0"/>
              <w:marTop w:val="0"/>
              <w:marBottom w:val="0"/>
              <w:divBdr>
                <w:top w:val="none" w:sz="0" w:space="0" w:color="auto"/>
                <w:left w:val="none" w:sz="0" w:space="0" w:color="auto"/>
                <w:bottom w:val="none" w:sz="0" w:space="0" w:color="auto"/>
                <w:right w:val="none" w:sz="0" w:space="0" w:color="auto"/>
              </w:divBdr>
              <w:divsChild>
                <w:div w:id="12387788">
                  <w:marLeft w:val="0"/>
                  <w:marRight w:val="0"/>
                  <w:marTop w:val="0"/>
                  <w:marBottom w:val="0"/>
                  <w:divBdr>
                    <w:top w:val="none" w:sz="0" w:space="0" w:color="auto"/>
                    <w:left w:val="none" w:sz="0" w:space="0" w:color="auto"/>
                    <w:bottom w:val="none" w:sz="0" w:space="0" w:color="auto"/>
                    <w:right w:val="none" w:sz="0" w:space="0" w:color="auto"/>
                  </w:divBdr>
                  <w:divsChild>
                    <w:div w:id="1450199736">
                      <w:marLeft w:val="195"/>
                      <w:marRight w:val="0"/>
                      <w:marTop w:val="0"/>
                      <w:marBottom w:val="300"/>
                      <w:divBdr>
                        <w:top w:val="none" w:sz="0" w:space="0" w:color="auto"/>
                        <w:left w:val="none" w:sz="0" w:space="0" w:color="auto"/>
                        <w:bottom w:val="none" w:sz="0" w:space="0" w:color="auto"/>
                        <w:right w:val="none" w:sz="0" w:space="0" w:color="auto"/>
                      </w:divBdr>
                    </w:div>
                  </w:divsChild>
                </w:div>
                <w:div w:id="1966034590">
                  <w:marLeft w:val="195"/>
                  <w:marRight w:val="0"/>
                  <w:marTop w:val="0"/>
                  <w:marBottom w:val="300"/>
                  <w:divBdr>
                    <w:top w:val="none" w:sz="0" w:space="0" w:color="auto"/>
                    <w:left w:val="none" w:sz="0" w:space="0" w:color="auto"/>
                    <w:bottom w:val="none" w:sz="0" w:space="0" w:color="auto"/>
                    <w:right w:val="none" w:sz="0" w:space="0" w:color="auto"/>
                  </w:divBdr>
                </w:div>
                <w:div w:id="156920935">
                  <w:marLeft w:val="195"/>
                  <w:marRight w:val="0"/>
                  <w:marTop w:val="0"/>
                  <w:marBottom w:val="300"/>
                  <w:divBdr>
                    <w:top w:val="none" w:sz="0" w:space="0" w:color="auto"/>
                    <w:left w:val="none" w:sz="0" w:space="0" w:color="auto"/>
                    <w:bottom w:val="none" w:sz="0" w:space="0" w:color="auto"/>
                    <w:right w:val="none" w:sz="0" w:space="0" w:color="auto"/>
                  </w:divBdr>
                  <w:divsChild>
                    <w:div w:id="1852917572">
                      <w:marLeft w:val="0"/>
                      <w:marRight w:val="0"/>
                      <w:marTop w:val="0"/>
                      <w:marBottom w:val="0"/>
                      <w:divBdr>
                        <w:top w:val="none" w:sz="0" w:space="0" w:color="auto"/>
                        <w:left w:val="none" w:sz="0" w:space="0" w:color="auto"/>
                        <w:bottom w:val="none" w:sz="0" w:space="0" w:color="auto"/>
                        <w:right w:val="none" w:sz="0" w:space="0" w:color="auto"/>
                      </w:divBdr>
                      <w:divsChild>
                        <w:div w:id="73173190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1374235058">
                  <w:marLeft w:val="195"/>
                  <w:marRight w:val="0"/>
                  <w:marTop w:val="0"/>
                  <w:marBottom w:val="300"/>
                  <w:divBdr>
                    <w:top w:val="none" w:sz="0" w:space="0" w:color="auto"/>
                    <w:left w:val="none" w:sz="0" w:space="0" w:color="auto"/>
                    <w:bottom w:val="none" w:sz="0" w:space="0" w:color="auto"/>
                    <w:right w:val="none" w:sz="0" w:space="0" w:color="auto"/>
                  </w:divBdr>
                </w:div>
                <w:div w:id="716970534">
                  <w:marLeft w:val="195"/>
                  <w:marRight w:val="0"/>
                  <w:marTop w:val="0"/>
                  <w:marBottom w:val="300"/>
                  <w:divBdr>
                    <w:top w:val="none" w:sz="0" w:space="0" w:color="auto"/>
                    <w:left w:val="none" w:sz="0" w:space="0" w:color="auto"/>
                    <w:bottom w:val="none" w:sz="0" w:space="0" w:color="auto"/>
                    <w:right w:val="none" w:sz="0" w:space="0" w:color="auto"/>
                  </w:divBdr>
                </w:div>
              </w:divsChild>
            </w:div>
          </w:divsChild>
        </w:div>
        <w:div w:id="1172255020">
          <w:marLeft w:val="0"/>
          <w:marRight w:val="0"/>
          <w:marTop w:val="0"/>
          <w:marBottom w:val="0"/>
          <w:divBdr>
            <w:top w:val="none" w:sz="0" w:space="0" w:color="auto"/>
            <w:left w:val="none" w:sz="0" w:space="0" w:color="auto"/>
            <w:bottom w:val="none" w:sz="0" w:space="0" w:color="auto"/>
            <w:right w:val="none" w:sz="0" w:space="0" w:color="auto"/>
          </w:divBdr>
          <w:divsChild>
            <w:div w:id="1008796791">
              <w:marLeft w:val="0"/>
              <w:marRight w:val="0"/>
              <w:marTop w:val="0"/>
              <w:marBottom w:val="0"/>
              <w:divBdr>
                <w:top w:val="none" w:sz="0" w:space="0" w:color="auto"/>
                <w:left w:val="none" w:sz="0" w:space="0" w:color="auto"/>
                <w:bottom w:val="none" w:sz="0" w:space="0" w:color="auto"/>
                <w:right w:val="none" w:sz="0" w:space="0" w:color="auto"/>
              </w:divBdr>
              <w:divsChild>
                <w:div w:id="1955869384">
                  <w:marLeft w:val="195"/>
                  <w:marRight w:val="0"/>
                  <w:marTop w:val="0"/>
                  <w:marBottom w:val="300"/>
                  <w:divBdr>
                    <w:top w:val="none" w:sz="0" w:space="0" w:color="auto"/>
                    <w:left w:val="none" w:sz="0" w:space="0" w:color="auto"/>
                    <w:bottom w:val="none" w:sz="0" w:space="0" w:color="auto"/>
                    <w:right w:val="none" w:sz="0" w:space="0" w:color="auto"/>
                  </w:divBdr>
                </w:div>
              </w:divsChild>
            </w:div>
            <w:div w:id="1494297110">
              <w:marLeft w:val="0"/>
              <w:marRight w:val="0"/>
              <w:marTop w:val="0"/>
              <w:marBottom w:val="0"/>
              <w:divBdr>
                <w:top w:val="none" w:sz="0" w:space="0" w:color="auto"/>
                <w:left w:val="none" w:sz="0" w:space="0" w:color="auto"/>
                <w:bottom w:val="none" w:sz="0" w:space="0" w:color="auto"/>
                <w:right w:val="none" w:sz="0" w:space="0" w:color="auto"/>
              </w:divBdr>
              <w:divsChild>
                <w:div w:id="1174803463">
                  <w:marLeft w:val="195"/>
                  <w:marRight w:val="0"/>
                  <w:marTop w:val="0"/>
                  <w:marBottom w:val="300"/>
                  <w:divBdr>
                    <w:top w:val="none" w:sz="0" w:space="0" w:color="auto"/>
                    <w:left w:val="none" w:sz="0" w:space="0" w:color="auto"/>
                    <w:bottom w:val="none" w:sz="0" w:space="0" w:color="auto"/>
                    <w:right w:val="none" w:sz="0" w:space="0" w:color="auto"/>
                  </w:divBdr>
                </w:div>
              </w:divsChild>
            </w:div>
            <w:div w:id="492599827">
              <w:marLeft w:val="195"/>
              <w:marRight w:val="0"/>
              <w:marTop w:val="0"/>
              <w:marBottom w:val="300"/>
              <w:divBdr>
                <w:top w:val="none" w:sz="0" w:space="0" w:color="auto"/>
                <w:left w:val="none" w:sz="0" w:space="0" w:color="auto"/>
                <w:bottom w:val="none" w:sz="0" w:space="0" w:color="auto"/>
                <w:right w:val="none" w:sz="0" w:space="0" w:color="auto"/>
              </w:divBdr>
            </w:div>
          </w:divsChild>
        </w:div>
      </w:divsChild>
    </w:div>
    <w:div w:id="195516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behat.org/guides/1.gherkin.html" TargetMode="External"/><Relationship Id="rId13" Type="http://schemas.openxmlformats.org/officeDocument/2006/relationships/hyperlink" Target="http://docs.behat.org/guides/1.gherkin.html" TargetMode="External"/><Relationship Id="rId18" Type="http://schemas.openxmlformats.org/officeDocument/2006/relationships/hyperlink" Target="http://docs.behat.org/guides/1.gherkin.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docs.behat.org/guides/1.gherkin.html" TargetMode="External"/><Relationship Id="rId7" Type="http://schemas.openxmlformats.org/officeDocument/2006/relationships/hyperlink" Target="http://docs.behat.org/guides/1.gherkin.html" TargetMode="External"/><Relationship Id="rId12" Type="http://schemas.openxmlformats.org/officeDocument/2006/relationships/hyperlink" Target="http://docs.behat.org/guides/1.gherkin.html" TargetMode="External"/><Relationship Id="rId17" Type="http://schemas.openxmlformats.org/officeDocument/2006/relationships/hyperlink" Target="http://docs.behat.org/guides/3.hook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behat.org/guides/1.gherkin.html" TargetMode="External"/><Relationship Id="rId20" Type="http://schemas.openxmlformats.org/officeDocument/2006/relationships/hyperlink" Target="http://blog.objectmentor.com/articles/2008/11/27/the-truth-about-bdd" TargetMode="External"/><Relationship Id="rId1" Type="http://schemas.openxmlformats.org/officeDocument/2006/relationships/numbering" Target="numbering.xml"/><Relationship Id="rId6" Type="http://schemas.openxmlformats.org/officeDocument/2006/relationships/hyperlink" Target="http://docs.behat.org/guides/1.gherkin.html" TargetMode="External"/><Relationship Id="rId11" Type="http://schemas.openxmlformats.org/officeDocument/2006/relationships/hyperlink" Target="http://docs.behat.org/guides/1.gherkin.html" TargetMode="External"/><Relationship Id="rId24" Type="http://schemas.openxmlformats.org/officeDocument/2006/relationships/hyperlink" Target="http://docs.behat.org/guides/1.gherkin.html" TargetMode="External"/><Relationship Id="rId5" Type="http://schemas.openxmlformats.org/officeDocument/2006/relationships/webSettings" Target="webSettings.xml"/><Relationship Id="rId15" Type="http://schemas.openxmlformats.org/officeDocument/2006/relationships/hyperlink" Target="http://docs.behat.org/guides/1.gherkin.html" TargetMode="External"/><Relationship Id="rId23" Type="http://schemas.openxmlformats.org/officeDocument/2006/relationships/hyperlink" Target="http://docs.behat.org/guides/1.gherkin.html" TargetMode="External"/><Relationship Id="rId10" Type="http://schemas.openxmlformats.org/officeDocument/2006/relationships/hyperlink" Target="http://docs.behat.org/guides/1.gherkin.html" TargetMode="External"/><Relationship Id="rId19" Type="http://schemas.openxmlformats.org/officeDocument/2006/relationships/hyperlink" Target="http://docs.behat.org/guides/1.gherkin.html" TargetMode="External"/><Relationship Id="rId4" Type="http://schemas.openxmlformats.org/officeDocument/2006/relationships/settings" Target="settings.xml"/><Relationship Id="rId9" Type="http://schemas.openxmlformats.org/officeDocument/2006/relationships/hyperlink" Target="http://docs.behat.org/guides/2.definitions.html" TargetMode="External"/><Relationship Id="rId14" Type="http://schemas.openxmlformats.org/officeDocument/2006/relationships/hyperlink" Target="http://docs.behat.org/guides/1.gherkin.html" TargetMode="External"/><Relationship Id="rId22" Type="http://schemas.openxmlformats.org/officeDocument/2006/relationships/hyperlink" Target="http://docs.behat.org/guides/1.gherk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State of Iowa</Company>
  <LinksUpToDate>false</LinksUpToDate>
  <CharactersWithSpaces>15901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 Tim</dc:creator>
  <cp:lastModifiedBy>Daniels, Tim </cp:lastModifiedBy>
  <cp:revision>1</cp:revision>
  <dcterms:created xsi:type="dcterms:W3CDTF">2014-02-04T21:55:00Z</dcterms:created>
  <dcterms:modified xsi:type="dcterms:W3CDTF">2014-02-04T21:57:00Z</dcterms:modified>
</cp:coreProperties>
</file>