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4A" w:rsidRDefault="004F264A" w:rsidP="004F26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Sprint Planning Meeting</w:t>
      </w:r>
    </w:p>
    <w:p w:rsidR="004F264A" w:rsidRDefault="004F264A" w:rsidP="004F26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Product Owner for Sprint 4</w:t>
      </w:r>
    </w:p>
    <w:p w:rsid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 customer to pay different ticket in one payment.</w:t>
      </w:r>
    </w:p>
    <w:p w:rsid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show the ticket information and the total price of the ticket before proceed to payment.</w:t>
      </w:r>
    </w:p>
    <w:p w:rsid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 customer to choose whether pay with cash or credit card.</w:t>
      </w:r>
    </w:p>
    <w:p w:rsid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 user to print ticket and receipt for the customer.</w:t>
      </w:r>
    </w:p>
    <w:p w:rsid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allow the user to reprint ticket and receipt for the customer.</w:t>
      </w:r>
    </w:p>
    <w:p w:rsidR="004F264A" w:rsidRDefault="004F264A" w:rsidP="004F264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Type Agenda for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264A" w:rsidRPr="004F264A" w:rsidTr="00540E58">
        <w:tc>
          <w:tcPr>
            <w:tcW w:w="9016" w:type="dxa"/>
          </w:tcPr>
          <w:p w:rsidR="004F264A" w:rsidRPr="004F264A" w:rsidRDefault="004F264A" w:rsidP="00540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Team Capacity</w:t>
            </w:r>
          </w:p>
          <w:p w:rsidR="004F264A" w:rsidRPr="004F264A" w:rsidRDefault="004F264A" w:rsidP="00540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</w:rPr>
              <w:t>5 members in a team</w:t>
            </w:r>
          </w:p>
        </w:tc>
      </w:tr>
      <w:tr w:rsidR="004F264A" w:rsidRPr="004F264A" w:rsidTr="00540E58">
        <w:tc>
          <w:tcPr>
            <w:tcW w:w="9016" w:type="dxa"/>
          </w:tcPr>
          <w:p w:rsidR="004F264A" w:rsidRPr="004F264A" w:rsidRDefault="004F264A" w:rsidP="00540E58">
            <w:pPr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  <w:lang w:val="en-MY"/>
              </w:rPr>
              <w:t>Sprint goal</w:t>
            </w:r>
          </w:p>
          <w:p w:rsidR="004F264A" w:rsidRPr="004F264A" w:rsidRDefault="004F264A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accomplish the user stories that mention by the product owner as mention above.</w:t>
            </w:r>
          </w:p>
          <w:p w:rsidR="004F264A" w:rsidRPr="004F264A" w:rsidRDefault="004F264A" w:rsidP="00540E58">
            <w:pPr>
              <w:rPr>
                <w:rFonts w:ascii="Times New Roman" w:hAnsi="Times New Roman" w:cs="Times New Roman"/>
                <w:sz w:val="24"/>
                <w:szCs w:val="24"/>
                <w:lang w:val="en-MY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  <w:lang w:val="en-MY"/>
              </w:rPr>
              <w:t>To merge some of the module that is related.</w:t>
            </w:r>
          </w:p>
        </w:tc>
      </w:tr>
    </w:tbl>
    <w:p w:rsidR="004F264A" w:rsidRP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264A" w:rsidRPr="004F264A" w:rsidRDefault="004F264A" w:rsidP="004F264A">
      <w:pPr>
        <w:jc w:val="both"/>
        <w:rPr>
          <w:rFonts w:ascii="Times New Roman" w:hAnsi="Times New Roman" w:cs="Times New Roman"/>
          <w:sz w:val="24"/>
          <w:szCs w:val="24"/>
        </w:rPr>
      </w:pPr>
      <w:r w:rsidRPr="004F264A">
        <w:rPr>
          <w:rFonts w:ascii="Times New Roman" w:hAnsi="Times New Roman" w:cs="Times New Roman"/>
          <w:sz w:val="24"/>
          <w:szCs w:val="24"/>
        </w:rPr>
        <w:t>The epics and user stories that included in this sprint are: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44"/>
        <w:gridCol w:w="4621"/>
      </w:tblGrid>
      <w:tr w:rsidR="004F264A" w:rsidRPr="004F264A" w:rsidTr="00540E58">
        <w:trPr>
          <w:trHeight w:val="322"/>
        </w:trPr>
        <w:tc>
          <w:tcPr>
            <w:tcW w:w="3344" w:type="dxa"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Epics title</w:t>
            </w:r>
          </w:p>
        </w:tc>
        <w:tc>
          <w:tcPr>
            <w:tcW w:w="4621" w:type="dxa"/>
          </w:tcPr>
          <w:p w:rsidR="004F264A" w:rsidRPr="004F264A" w:rsidRDefault="004F264A" w:rsidP="00540E58">
            <w:pPr>
              <w:pStyle w:val="ListParagraph"/>
              <w:tabs>
                <w:tab w:val="center" w:pos="2036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>User stories title</w:t>
            </w:r>
            <w:r w:rsidRPr="004F264A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4F264A" w:rsidRPr="004F264A" w:rsidTr="004F264A">
        <w:trPr>
          <w:trHeight w:val="467"/>
        </w:trPr>
        <w:tc>
          <w:tcPr>
            <w:tcW w:w="3344" w:type="dxa"/>
          </w:tcPr>
          <w:p w:rsidR="004F264A" w:rsidRPr="004F264A" w:rsidRDefault="004F264A" w:rsidP="004F264A">
            <w:pPr>
              <w:tabs>
                <w:tab w:val="left" w:pos="108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4F264A">
              <w:rPr>
                <w:rFonts w:ascii="Times New Roman" w:hAnsi="Times New Roman" w:cs="Times New Roman"/>
                <w:sz w:val="24"/>
                <w:szCs w:val="24"/>
              </w:rPr>
              <w:t>Ticket ordering module</w:t>
            </w:r>
          </w:p>
        </w:tc>
        <w:tc>
          <w:tcPr>
            <w:tcW w:w="4621" w:type="dxa"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multiple order</w:t>
            </w:r>
          </w:p>
        </w:tc>
      </w:tr>
      <w:tr w:rsidR="004F264A" w:rsidRPr="004F264A" w:rsidTr="00540E58">
        <w:trPr>
          <w:trHeight w:val="322"/>
        </w:trPr>
        <w:tc>
          <w:tcPr>
            <w:tcW w:w="3344" w:type="dxa"/>
            <w:vMerge w:val="restart"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module</w:t>
            </w:r>
          </w:p>
        </w:tc>
        <w:tc>
          <w:tcPr>
            <w:tcW w:w="4621" w:type="dxa"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 page</w:t>
            </w:r>
          </w:p>
        </w:tc>
      </w:tr>
      <w:tr w:rsidR="004F264A" w:rsidRPr="004F264A" w:rsidTr="00540E58">
        <w:trPr>
          <w:trHeight w:val="338"/>
        </w:trPr>
        <w:tc>
          <w:tcPr>
            <w:tcW w:w="3344" w:type="dxa"/>
            <w:vMerge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F264A" w:rsidRPr="004F264A" w:rsidRDefault="004F264A" w:rsidP="00540E58">
            <w:pPr>
              <w:pStyle w:val="ListParagraph"/>
              <w:tabs>
                <w:tab w:val="center" w:pos="2202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payment page</w:t>
            </w:r>
          </w:p>
        </w:tc>
      </w:tr>
      <w:tr w:rsidR="004F264A" w:rsidRPr="004F264A" w:rsidTr="00540E58">
        <w:trPr>
          <w:trHeight w:val="338"/>
        </w:trPr>
        <w:tc>
          <w:tcPr>
            <w:tcW w:w="3344" w:type="dxa"/>
            <w:vMerge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payment page</w:t>
            </w:r>
          </w:p>
        </w:tc>
      </w:tr>
      <w:tr w:rsidR="004F264A" w:rsidRPr="004F264A" w:rsidTr="00540E58">
        <w:trPr>
          <w:trHeight w:val="338"/>
        </w:trPr>
        <w:tc>
          <w:tcPr>
            <w:tcW w:w="3344" w:type="dxa"/>
            <w:vMerge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F264A" w:rsidRPr="004F264A" w:rsidRDefault="004F264A" w:rsidP="004F264A">
            <w:pPr>
              <w:pStyle w:val="ListParagraph"/>
              <w:tabs>
                <w:tab w:val="left" w:pos="129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ticket</w:t>
            </w:r>
          </w:p>
        </w:tc>
      </w:tr>
      <w:tr w:rsidR="004F264A" w:rsidRPr="004F264A" w:rsidTr="00540E58">
        <w:trPr>
          <w:trHeight w:val="338"/>
        </w:trPr>
        <w:tc>
          <w:tcPr>
            <w:tcW w:w="3344" w:type="dxa"/>
            <w:vMerge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F264A" w:rsidRDefault="004F264A" w:rsidP="004F264A">
            <w:pPr>
              <w:pStyle w:val="ListParagraph"/>
              <w:tabs>
                <w:tab w:val="left" w:pos="129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Print receipt</w:t>
            </w:r>
          </w:p>
        </w:tc>
      </w:tr>
      <w:tr w:rsidR="004F264A" w:rsidRPr="004F264A" w:rsidTr="00540E58">
        <w:trPr>
          <w:trHeight w:val="338"/>
        </w:trPr>
        <w:tc>
          <w:tcPr>
            <w:tcW w:w="3344" w:type="dxa"/>
            <w:vMerge/>
          </w:tcPr>
          <w:p w:rsidR="004F264A" w:rsidRPr="004F264A" w:rsidRDefault="004F264A" w:rsidP="00540E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4F264A" w:rsidRDefault="004F264A" w:rsidP="004F264A">
            <w:pPr>
              <w:pStyle w:val="ListParagraph"/>
              <w:tabs>
                <w:tab w:val="left" w:pos="1291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payment page</w:t>
            </w:r>
          </w:p>
        </w:tc>
      </w:tr>
    </w:tbl>
    <w:p w:rsidR="00EF04F2" w:rsidRDefault="00EF04F2">
      <w:bookmarkStart w:id="0" w:name="_GoBack"/>
      <w:bookmarkEnd w:id="0"/>
    </w:p>
    <w:sectPr w:rsidR="00EF0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64A"/>
    <w:rsid w:val="004F264A"/>
    <w:rsid w:val="00EF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58A52-73B1-4374-A21C-9952B8C2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2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64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264A"/>
    <w:pPr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1</cp:revision>
  <dcterms:created xsi:type="dcterms:W3CDTF">2016-12-25T16:07:00Z</dcterms:created>
  <dcterms:modified xsi:type="dcterms:W3CDTF">2016-12-25T16:12:00Z</dcterms:modified>
</cp:coreProperties>
</file>