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Wissensfreund — Review: Pest</w:t>
      </w:r>
    </w:p>
    <w:p>
      <w:r>
        <w:t>Datum: 2026-06-18</w:t>
      </w:r>
    </w:p>
    <w:p>
      <w:r>
        <w:t>Thema: Pest  |  Mini-Lauf S1/S2/S3</w:t>
      </w:r>
    </w:p>
    <w:p>
      <w:r>
        <w:rPr>
          <w:b/>
        </w:rPr>
        <w:t>Artikel: 3  |  SILENT: 6  |  KORRIGIERT: 1  |  PRÜFEN: 1</w:t>
      </w:r>
    </w:p>
    <w:p/>
    <w:p>
      <w:r>
        <w:rPr>
          <w:sz w:val="16"/>
        </w:rPr>
        <w:t>Farbkodierung:  KORRIGIERT = gelb hinterlegt, Originaltext durchgestrichen  |  PRÜFEN = roter Hinweis  |  Boxen = farbige Rahmen</w:t>
      </w:r>
    </w:p>
    <w:p>
      <w:r>
        <w:br w:type="page"/>
      </w:r>
    </w:p>
    <w:p>
      <w:pPr>
        <w:shd w:val="clear" w:color="auto" w:fill="2F5597"/>
      </w:pPr>
      <w:r>
        <w:rPr>
          <w:b/>
          <w:color w:val="FFFFFF"/>
          <w:sz w:val="22"/>
        </w:rPr>
        <w:t xml:space="preserve">  S1  |  166 Wörter</w:t>
      </w:r>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C00000"/>
                <w:sz w:val="20"/>
              </w:rPr>
              <w:t>⚠ Zur Überprüfung markiert: lektorat: 1 zu prüfen</w:t>
            </w:r>
          </w:p>
        </w:tc>
      </w:tr>
    </w:tbl>
    <w:p/>
    <w:p>
      <w:pPr>
        <w:pStyle w:val="Heading1"/>
      </w:pPr>
      <w:r>
        <w:t>Pest</w:t>
      </w:r>
    </w:p>
    <w:p>
      <w:r>
        <w:rPr>
          <w:i/>
          <w:sz w:val="22"/>
        </w:rPr>
        <w:t>Eine schwere Krankheit aus vergangener Zeit</w:t>
      </w:r>
    </w:p>
    <w:p>
      <w:pPr>
        <w:pStyle w:val="Heading2"/>
      </w:pPr>
      <w:r>
        <w:t>Was ist die Pest?</w:t>
      </w:r>
    </w:p>
    <w:p>
      <w:r>
        <w:t>Kennst du das Gefühl, wenn du Fieber hast? Die Pest ist eine sehr schwere, ansteckende Krankheit. Winzige Erreger im Blut lösen diese Krankheit aus. Heute haben wir gute Medizin gegen diese Erreger. Deshalb ist die Krankheit bei uns sehr selten.</w:t>
      </w:r>
    </w:p>
    <w:p>
      <w:pPr>
        <w:pStyle w:val="Heading2"/>
      </w:pPr>
      <w:r>
        <w:t>Wie wanderte die Krankheit?</w:t>
      </w:r>
    </w:p>
    <w:p>
      <w:r>
        <w:t>Kleine Flöhe trugen die Erreger von Tier zu Tier. Oft saßen diese Flöhe auf wilden Ratten. Die Flöhe bissen dann auch die Menschen. So wanderten die winzigen Erreger in das Blut. Die Menschen bekamen dadurch sehr hohes Fieber.</w:t>
      </w:r>
    </w:p>
    <w:p>
      <w:pPr>
        <w:jc w:val="right"/>
      </w:pPr>
      <w:r>
        <w:drawing>
          <wp:inline xmlns:a="http://schemas.openxmlformats.org/drawingml/2006/main" xmlns:pic="http://schemas.openxmlformats.org/drawingml/2006/picture">
            <wp:extent cx="2194560" cy="2304288"/>
            <wp:docPr id="1" name="Picture 1"/>
            <wp:cNvGraphicFramePr>
              <a:graphicFrameLocks noChangeAspect="1"/>
            </wp:cNvGraphicFramePr>
            <a:graphic>
              <a:graphicData uri="http://schemas.openxmlformats.org/drawingml/2006/picture">
                <pic:pic>
                  <pic:nvPicPr>
                    <pic:cNvPr id="0" name="a3ff192ac4875b1e05acac2b7e0dab0d_300.jpg"/>
                    <pic:cNvPicPr/>
                  </pic:nvPicPr>
                  <pic:blipFill>
                    <a:blip r:embed="rId9"/>
                    <a:stretch>
                      <a:fillRect/>
                    </a:stretch>
                  </pic:blipFill>
                  <pic:spPr>
                    <a:xfrm>
                      <a:off x="0" y="0"/>
                      <a:ext cx="2194560" cy="2304288"/>
                    </a:xfrm>
                    <a:prstGeom prst="rect"/>
                  </pic:spPr>
                </pic:pic>
              </a:graphicData>
            </a:graphic>
          </wp:inline>
        </w:drawing>
      </w:r>
    </w:p>
    <w:p>
      <w:pPr>
        <w:jc w:val="right"/>
      </w:pPr>
      <w:r>
        <w:rPr>
          <w:color w:val="808080"/>
          <w:sz w:val="14"/>
        </w:rPr>
        <w:t>Kleine Flöhe verbreiteten früher die Krankheit.</w:t>
      </w:r>
      <w:r>
        <w:rPr>
          <w:color w:val="808080"/>
          <w:sz w:val="12"/>
        </w:rPr>
        <w:t xml:space="preserve">  (CC BY-SA 3.0 Katja ZSM)</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 Die Pest-Erreger leben heute noch heimlich. Sie wohnen in einigen wilden Nagetieren.</w:t>
            </w:r>
          </w:p>
        </w:tc>
      </w:tr>
    </w:tbl>
    <w:p/>
    <w:p>
      <w:pPr>
        <w:pStyle w:val="Heading2"/>
      </w:pPr>
      <w:r>
        <w:t>Seltsame Masken zum Schutz</w:t>
      </w:r>
    </w:p>
    <w:p>
      <w:r>
        <w:t>Damals trugen manche Ärzte sehr merkwürdige Kleidung. Sie setzten große Masken mit einem langen Schnabel auf. Im Schnabel steckten gut duftende Kräuter und andere Duftstoffe. Der gute Duft sollte vor der Krankheit schützen.</w:t>
      </w:r>
    </w:p>
    <w:p>
      <w:pPr>
        <w:pStyle w:val="Heading2"/>
      </w:pPr>
      <w:r>
        <w:t>Denkmäler in den Städten</w:t>
      </w:r>
    </w:p>
    <w:p>
      <w:r>
        <w:t>Heute erinnert eine goldene Säule in Wien an damals. Viele Menschen bauten solche Säulen nach der schweren Zeit. Heute schützen uns saubere Häuser vor den Flöhen. Und bei einer Ansteckung hilft uns die moderne Medizin. Ärzte machen kranke Menschen heute schnell wieder gesund.</w:t>
      </w:r>
    </w:p>
    <w:p>
      <w:pPr>
        <w:jc w:val="right"/>
      </w:pPr>
      <w:r>
        <w:drawing>
          <wp:inline xmlns:a="http://schemas.openxmlformats.org/drawingml/2006/main" xmlns:pic="http://schemas.openxmlformats.org/drawingml/2006/picture">
            <wp:extent cx="2194560" cy="2926080"/>
            <wp:docPr id="2" name="Picture 2"/>
            <wp:cNvGraphicFramePr>
              <a:graphicFrameLocks noChangeAspect="1"/>
            </wp:cNvGraphicFramePr>
            <a:graphic>
              <a:graphicData uri="http://schemas.openxmlformats.org/drawingml/2006/picture">
                <pic:pic>
                  <pic:nvPicPr>
                    <pic:cNvPr id="0" name="c02ff6ca4cdda705744e6d2796ebe642_300.jpg"/>
                    <pic:cNvPicPr/>
                  </pic:nvPicPr>
                  <pic:blipFill>
                    <a:blip r:embed="rId10"/>
                    <a:stretch>
                      <a:fillRect/>
                    </a:stretch>
                  </pic:blipFill>
                  <pic:spPr>
                    <a:xfrm>
                      <a:off x="0" y="0"/>
                      <a:ext cx="2194560" cy="2926080"/>
                    </a:xfrm>
                    <a:prstGeom prst="rect"/>
                  </pic:spPr>
                </pic:pic>
              </a:graphicData>
            </a:graphic>
          </wp:inline>
        </w:drawing>
      </w:r>
    </w:p>
    <w:p>
      <w:pPr>
        <w:jc w:val="right"/>
      </w:pPr>
      <w:r>
        <w:rPr>
          <w:color w:val="808080"/>
          <w:sz w:val="14"/>
        </w:rPr>
        <w:t>Diese Säule in Wien erinnert an eine schwere Zeit.</w:t>
      </w:r>
      <w:r>
        <w:rPr>
          <w:color w:val="808080"/>
          <w:sz w:val="12"/>
        </w:rPr>
        <w:t xml:space="preserve">  (CC BY-SA 3.0 Briséis)</w:t>
      </w:r>
    </w:p>
    <w:p>
      <w:pPr>
        <w:pStyle w:val="Heading2"/>
      </w:pPr>
      <w:r>
        <w:t>Quiz</w:t>
      </w:r>
    </w:p>
    <w:p>
      <w:r>
        <w:rPr>
          <w:b/>
          <w:sz w:val="20"/>
        </w:rPr>
        <w:t>1. Wer trug früher die Pest-Erreger zu den Menschen?</w:t>
      </w:r>
    </w:p>
    <w:p>
      <w:pPr>
        <w:ind w:left="432"/>
        <w:shd w:val="clear" w:color="auto" w:fill="C6EFCE"/>
      </w:pPr>
      <w:r>
        <w:rPr>
          <w:b/>
          <w:color w:val="008000"/>
          <w:sz w:val="18"/>
        </w:rPr>
        <w:t>A)  Kleine Flöhe</w:t>
      </w:r>
    </w:p>
    <w:p>
      <w:pPr>
        <w:ind w:left="432"/>
      </w:pPr>
      <w:r>
        <w:rPr>
          <w:sz w:val="18"/>
        </w:rPr>
        <w:t>B)  Fliegende Mücken</w:t>
      </w:r>
    </w:p>
    <w:p>
      <w:pPr>
        <w:ind w:left="432"/>
      </w:pPr>
      <w:r>
        <w:rPr>
          <w:sz w:val="18"/>
        </w:rPr>
        <w:t>C)  Wilde Bienen</w:t>
      </w:r>
    </w:p>
    <w:p>
      <w:r>
        <w:rPr>
          <w:b/>
          <w:sz w:val="20"/>
        </w:rPr>
        <w:t>2. Was hatten die Masken der früheren Ärzte?</w:t>
      </w:r>
    </w:p>
    <w:p>
      <w:pPr>
        <w:ind w:left="432"/>
        <w:shd w:val="clear" w:color="auto" w:fill="C6EFCE"/>
      </w:pPr>
      <w:r>
        <w:rPr>
          <w:b/>
          <w:color w:val="008000"/>
          <w:sz w:val="18"/>
        </w:rPr>
        <w:t>A)  Einen langen Schnabel</w:t>
      </w:r>
    </w:p>
    <w:p>
      <w:pPr>
        <w:ind w:left="432"/>
      </w:pPr>
      <w:r>
        <w:rPr>
          <w:sz w:val="18"/>
        </w:rPr>
        <w:t>B)  Eine rote Nase</w:t>
      </w:r>
    </w:p>
    <w:p>
      <w:pPr>
        <w:ind w:left="432"/>
      </w:pPr>
      <w:r>
        <w:rPr>
          <w:sz w:val="18"/>
        </w:rPr>
        <w:t>C)  Große Schlappohren</w:t>
      </w:r>
    </w:p>
    <w:p>
      <w:r>
        <w:rPr>
          <w:b/>
          <w:sz w:val="20"/>
        </w:rPr>
        <w:t>3. Was hilft heute am besten gegen die Pest-Erreger?</w:t>
      </w:r>
    </w:p>
    <w:p>
      <w:pPr>
        <w:ind w:left="432"/>
      </w:pPr>
      <w:r>
        <w:rPr>
          <w:sz w:val="18"/>
        </w:rPr>
        <w:t>A)  Ein warmer Kräutertee</w:t>
      </w:r>
    </w:p>
    <w:p>
      <w:pPr>
        <w:ind w:left="432"/>
        <w:shd w:val="clear" w:color="auto" w:fill="C6EFCE"/>
      </w:pPr>
      <w:r>
        <w:rPr>
          <w:b/>
          <w:color w:val="008000"/>
          <w:sz w:val="18"/>
        </w:rPr>
        <w:t>B)  Eine wirksame Medizin</w:t>
      </w:r>
    </w:p>
    <w:p>
      <w:pPr>
        <w:ind w:left="432"/>
      </w:pPr>
      <w:r>
        <w:rPr>
          <w:sz w:val="18"/>
        </w:rPr>
        <w:t>C)  Ein Pflaster auf der Haut</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1 SILENT  ·  0 KORRIGIERT  ·  1 PRÜFEN</w:t>
            </w:r>
          </w:p>
          <w:p>
            <w:pPr>
              <w:ind w:left="216"/>
            </w:pPr>
            <w:r>
              <w:rPr>
                <w:color w:val="808080"/>
                <w:sz w:val="16"/>
              </w:rPr>
              <w:t>«… steckten gut duftende Kräuter und Blumen.» → «… steckten gut duftende Kräuter und andere Duftstoffe.» (WP: «Als wirksame Duftstoffe galten Wacholder, Amber, Zitronenmelisse, Grüne Minze, Kampfer, Gewürznelken, Myrrhe, Rosen oder Styrax.»)</w:t>
            </w:r>
          </w:p>
          <w:p>
            <w:r>
              <w:rPr>
                <w:b/>
                <w:color w:val="C00000"/>
                <w:sz w:val="16"/>
              </w:rPr>
              <w:t>PRÜFEN — Manuelle Kontrolle erforderlich</w:t>
            </w:r>
          </w:p>
          <w:p>
            <w:pPr>
              <w:ind w:left="216"/>
            </w:pPr>
            <w:r>
              <w:rPr>
                <w:color w:val="C00000"/>
                <w:sz w:val="16"/>
              </w:rPr>
              <w:t>⚑ «Heute erinnert eine goldene Säule in Wien an damals.» — Die Quellen erwähnen Pestsäulen als Dankeszeichen nach überstandenen Pestepidemien allgemein, nennen aber keine spezifisch goldene Säule in Wien. (Da keine der deklarierten Quellen eine goldene Pestsäule in Wien belegt, kann nicht sicher korrigiert werden, ob 'golden' falsch ist oder ob eine andere präzisierende Formulierung nötig wäre — ein möglicher Fehler, der redaktionelle Prüfung erfordert.)</w:t>
            </w:r>
          </w:p>
        </w:tc>
      </w:tr>
    </w:tbl>
    <w:p/>
    <w:p>
      <w:r>
        <w:br w:type="page"/>
      </w:r>
    </w:p>
    <w:p>
      <w:pPr>
        <w:shd w:val="clear" w:color="auto" w:fill="2F5597"/>
      </w:pPr>
      <w:r>
        <w:rPr>
          <w:b/>
          <w:color w:val="FFFFFF"/>
          <w:sz w:val="22"/>
        </w:rPr>
        <w:t xml:space="preserve">  S2  |  318 Wörter</w:t>
      </w:r>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C00000"/>
                <w:sz w:val="20"/>
              </w:rPr>
              <w:t>⚠ Zur Überprüfung markiert: Wortzahl 318 &gt; Cap 308</w:t>
            </w:r>
          </w:p>
        </w:tc>
      </w:tr>
    </w:tbl>
    <w:p/>
    <w:p>
      <w:pPr>
        <w:pStyle w:val="Heading1"/>
      </w:pPr>
      <w:r>
        <w:t>Pest</w:t>
      </w:r>
    </w:p>
    <w:p>
      <w:r>
        <w:rPr>
          <w:i/>
          <w:sz w:val="22"/>
        </w:rPr>
        <w:t>Wie ein winziger Floh Geschichte schrieb</w:t>
      </w:r>
    </w:p>
    <w:p>
      <w:pPr>
        <w:jc w:val="center"/>
      </w:pPr>
      <w:r>
        <w:drawing>
          <wp:inline xmlns:a="http://schemas.openxmlformats.org/drawingml/2006/main" xmlns:pic="http://schemas.openxmlformats.org/drawingml/2006/picture">
            <wp:extent cx="5303520" cy="7071360"/>
            <wp:docPr id="3" name="Picture 3"/>
            <wp:cNvGraphicFramePr>
              <a:graphicFrameLocks noChangeAspect="1"/>
            </wp:cNvGraphicFramePr>
            <a:graphic>
              <a:graphicData uri="http://schemas.openxmlformats.org/drawingml/2006/picture">
                <pic:pic>
                  <pic:nvPicPr>
                    <pic:cNvPr id="0" name="c02ff6ca4cdda705744e6d2796ebe642_300.jpg"/>
                    <pic:cNvPicPr/>
                  </pic:nvPicPr>
                  <pic:blipFill>
                    <a:blip r:embed="rId10"/>
                    <a:stretch>
                      <a:fillRect/>
                    </a:stretch>
                  </pic:blipFill>
                  <pic:spPr>
                    <a:xfrm>
                      <a:off x="0" y="0"/>
                      <a:ext cx="5303520" cy="7071360"/>
                    </a:xfrm>
                    <a:prstGeom prst="rect"/>
                  </pic:spPr>
                </pic:pic>
              </a:graphicData>
            </a:graphic>
          </wp:inline>
        </w:drawing>
      </w:r>
    </w:p>
    <w:p>
      <w:pPr>
        <w:jc w:val="center"/>
      </w:pPr>
      <w:r>
        <w:rPr>
          <w:color w:val="808080"/>
          <w:sz w:val="14"/>
        </w:rPr>
        <w:t>Die prachtvolle Pestsäule am Graben in Wien erinnert an das Ende der Seuche.</w:t>
      </w:r>
      <w:r>
        <w:rPr>
          <w:color w:val="808080"/>
          <w:sz w:val="12"/>
        </w:rPr>
        <w:t xml:space="preserve">  (CC BY-SA 3.0 Briséis)</w:t>
      </w:r>
    </w:p>
    <w:p>
      <w:pPr>
        <w:pStyle w:val="Heading2"/>
      </w:pPr>
      <w:r>
        <w:t>Was ist die Pest?</w:t>
      </w:r>
    </w:p>
    <w:p>
      <w:r>
        <w:t>Ein winziger Floh löste früher die größte Angst der Menschen aus. Die Pest ist eine sehr ansteckende Krankheit, die durch ein winziges Bakterium ausgelöst wird. Das ist ein klitzekleines Lebewesen, das krank macht. Meistens tragen Nagetiere wie Ratten oder Eichhörnchen den Erreger in sich. Von ihnen springen die Erreger auf Flöhe über. Wenn diese Flöhe dann Menschen beißen, übertragen sie die gefährliche Krankheit.</w:t>
      </w:r>
    </w:p>
    <w:p>
      <w:pPr>
        <w:pStyle w:val="Heading2"/>
      </w:pPr>
      <w:r>
        <w:t>Der Weg des Erregers</w:t>
      </w:r>
    </w:p>
    <w:p>
      <w:r>
        <w:t>Wenn ein Floh ein krankes Tier beißt, saugt er die Bakterien mit dem Blut auf. Die Bakterien verstopfen schließlich den winzigen Magen des Flohs. Weil er nun hungrig bleibt, beißt er immer wieder zu. Dabei spuckt er die Bakterien unbemerkt in die Wunde des nächsten Opfers. Im menschlichen Körper schwellen dann die Lymphknoten schmerzhaft an. Lymphknoten sind kleine Filter im Körper, die Krankheitserreger abwehren sollen. Diese Beulen können sich dunkel verfärben. Deshalb heißt diese Form auch Beulenpest.</w:t>
      </w:r>
    </w:p>
    <w:p>
      <w:pPr>
        <w:jc w:val="right"/>
      </w:pPr>
      <w:r>
        <w:drawing>
          <wp:inline xmlns:a="http://schemas.openxmlformats.org/drawingml/2006/main" xmlns:pic="http://schemas.openxmlformats.org/drawingml/2006/picture">
            <wp:extent cx="2194560" cy="2304288"/>
            <wp:docPr id="4" name="Picture 4"/>
            <wp:cNvGraphicFramePr>
              <a:graphicFrameLocks noChangeAspect="1"/>
            </wp:cNvGraphicFramePr>
            <a:graphic>
              <a:graphicData uri="http://schemas.openxmlformats.org/drawingml/2006/picture">
                <pic:pic>
                  <pic:nvPicPr>
                    <pic:cNvPr id="0" name="a3ff192ac4875b1e05acac2b7e0dab0d_300.jpg"/>
                    <pic:cNvPicPr/>
                  </pic:nvPicPr>
                  <pic:blipFill>
                    <a:blip r:embed="rId9"/>
                    <a:stretch>
                      <a:fillRect/>
                    </a:stretch>
                  </pic:blipFill>
                  <pic:spPr>
                    <a:xfrm>
                      <a:off x="0" y="0"/>
                      <a:ext cx="2194560" cy="2304288"/>
                    </a:xfrm>
                    <a:prstGeom prst="rect"/>
                  </pic:spPr>
                </pic:pic>
              </a:graphicData>
            </a:graphic>
          </wp:inline>
        </w:drawing>
      </w:r>
    </w:p>
    <w:p>
      <w:pPr>
        <w:jc w:val="right"/>
      </w:pPr>
      <w:r>
        <w:rPr>
          <w:color w:val="808080"/>
          <w:sz w:val="14"/>
        </w:rPr>
        <w:t>Der tropische Rattenfloh ist ein Hauptüberträger des Pesterregers.</w:t>
      </w:r>
      <w:r>
        <w:rPr>
          <w:color w:val="808080"/>
          <w:sz w:val="12"/>
        </w:rPr>
        <w:t xml:space="preserve">  (CC BY-SA 3.0 Katja ZSM)</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Wissenschaftler haben herausgefunden, dass in einem einzigen infizierten Floh bis zu 100.000 Pestbakterien stecken können!</w:t>
            </w:r>
          </w:p>
        </w:tc>
      </w:tr>
    </w:tbl>
    <w:p/>
    <w:p>
      <w:pPr>
        <w:pStyle w:val="Heading2"/>
      </w:pPr>
      <w:r>
        <w:t>Der Schwarze Tod im Mittelalter</w:t>
      </w:r>
    </w:p>
    <w:p>
      <w:r>
        <w:t>Im Mittelalter breitete sich die Pest rasant aus. Besonders schlimm war es im 14. Jahrhundert. Die Menschen nannten diese Zeit später den Schwarzen Tod. Ganze Dörfer starben damals aus. Niemand wusste, wie die Seuche übertragen wurde. Um sich zu schützen, erfanden Hafenstädte die Quarantäne. Schiffe mussten vor dem Anlegen erst eine feste Zeit lang auf dem Meer warten. Als die Seuche endlich vorbei war, stellten die Menschen dankbare Denkmäler auf. Ein bekanntes Beispiel ist die prachtvolle Pestsäule in der Stadt Wien.</w:t>
      </w:r>
    </w:p>
    <w:p>
      <w:pPr>
        <w:jc w:val="right"/>
      </w:pPr>
      <w:r>
        <w:drawing>
          <wp:inline xmlns:a="http://schemas.openxmlformats.org/drawingml/2006/main" xmlns:pic="http://schemas.openxmlformats.org/drawingml/2006/picture">
            <wp:extent cx="2194560" cy="3072384"/>
            <wp:docPr id="5" name="Picture 5"/>
            <wp:cNvGraphicFramePr>
              <a:graphicFrameLocks noChangeAspect="1"/>
            </wp:cNvGraphicFramePr>
            <a:graphic>
              <a:graphicData uri="http://schemas.openxmlformats.org/drawingml/2006/picture">
                <pic:pic>
                  <pic:nvPicPr>
                    <pic:cNvPr id="0" name="14456e9f6beab60a899ba25e1bcfdd8a_300.jpg"/>
                    <pic:cNvPicPr/>
                  </pic:nvPicPr>
                  <pic:blipFill>
                    <a:blip r:embed="rId11"/>
                    <a:stretch>
                      <a:fillRect/>
                    </a:stretch>
                  </pic:blipFill>
                  <pic:spPr>
                    <a:xfrm>
                      <a:off x="0" y="0"/>
                      <a:ext cx="2194560" cy="3072384"/>
                    </a:xfrm>
                    <a:prstGeom prst="rect"/>
                  </pic:spPr>
                </pic:pic>
              </a:graphicData>
            </a:graphic>
          </wp:inline>
        </w:drawing>
      </w:r>
    </w:p>
    <w:p>
      <w:pPr>
        <w:jc w:val="right"/>
      </w:pPr>
      <w:r>
        <w:rPr>
          <w:color w:val="808080"/>
          <w:sz w:val="14"/>
        </w:rPr>
        <w:t>Eine historische Zeichnung zeigt einen Pestarzt mit der Schnabelmaske aus dem Jahr 1656.</w:t>
      </w:r>
      <w:r>
        <w:rPr>
          <w:color w:val="808080"/>
          <w:sz w:val="12"/>
        </w:rPr>
        <w:t xml:space="preserve">  (Public domain I. Columbina, Paul Fürst)</w:t>
      </w:r>
    </w:p>
    <w:tbl>
      <w:tblPr>
        <w:tblStyle w:val="TableGrid"/>
        <w:tblW w:type="auto" w:w="0"/>
        <w:tblLook w:firstColumn="1" w:firstRow="1" w:lastColumn="0" w:lastRow="0" w:noHBand="0" w:noVBand="1" w:val="04A0"/>
      </w:tblPr>
      <w:tblGrid>
        <w:gridCol w:w="9072"/>
      </w:tblGrid>
      <w:tr>
        <w:tc>
          <w:tcPr>
            <w:tcW w:type="dxa" w:w="9072"/>
            <w:shd w:val="clear" w:color="auto" w:fill="DDEEFF"/>
          </w:tcPr>
          <w:p>
            <w:r>
              <w:rPr>
                <w:b/>
                <w:color w:val="0070C0"/>
                <w:sz w:val="20"/>
              </w:rPr>
              <w:t xml:space="preserve">ℹ </w:t>
            </w:r>
            <w:r>
              <w:rPr>
                <w:sz w:val="20"/>
              </w:rPr>
              <w:t>Das Wort Quarantäne kommt von dem französischen Wort für vierzig Tage. So lange mussten verdächtige Schiffe damals warten.</w:t>
            </w:r>
          </w:p>
        </w:tc>
      </w:tr>
    </w:tbl>
    <w:p/>
    <w:p>
      <w:pPr>
        <w:pStyle w:val="Heading2"/>
      </w:pPr>
      <w:r>
        <w:t>Die Pest in der modernen Welt</w:t>
      </w:r>
    </w:p>
    <w:p>
      <w:r>
        <w:t>Heute ist die Pest sehr selten geworden. Das liegt an besseren Lebensbedingungen und saubereren Städten. Sogar unsere Haustiere wie Katzen können die Pest bekommen, wenn sie kranke Nagetiere jagen. Wenn heute doch noch jemand an der Pest erkrankt, helfen moderne Medikamente. Man nennt diese Mittel Antibiotika. Sie bekämpfen und töten die Bakterien im Körper schnell ab. So wird die Krankheit heute meistens erfolgreich geheilt.</w:t>
      </w:r>
    </w:p>
    <w:p>
      <w:pPr>
        <w:jc w:val="right"/>
      </w:pPr>
      <w:r>
        <w:drawing>
          <wp:inline xmlns:a="http://schemas.openxmlformats.org/drawingml/2006/main" xmlns:pic="http://schemas.openxmlformats.org/drawingml/2006/picture">
            <wp:extent cx="2194560" cy="1031443"/>
            <wp:docPr id="6" name="Picture 6"/>
            <wp:cNvGraphicFramePr>
              <a:graphicFrameLocks noChangeAspect="1"/>
            </wp:cNvGraphicFramePr>
            <a:graphic>
              <a:graphicData uri="http://schemas.openxmlformats.org/drawingml/2006/picture">
                <pic:pic>
                  <pic:nvPicPr>
                    <pic:cNvPr id="0" name="5c658978bd9417513b180c9d79805e39_300.jpg"/>
                    <pic:cNvPicPr/>
                  </pic:nvPicPr>
                  <pic:blipFill>
                    <a:blip r:embed="rId12"/>
                    <a:stretch>
                      <a:fillRect/>
                    </a:stretch>
                  </pic:blipFill>
                  <pic:spPr>
                    <a:xfrm>
                      <a:off x="0" y="0"/>
                      <a:ext cx="2194560" cy="1031443"/>
                    </a:xfrm>
                    <a:prstGeom prst="rect"/>
                  </pic:spPr>
                </pic:pic>
              </a:graphicData>
            </a:graphic>
          </wp:inline>
        </w:drawing>
      </w:r>
    </w:p>
    <w:p>
      <w:pPr>
        <w:jc w:val="right"/>
      </w:pPr>
      <w:r>
        <w:rPr>
          <w:color w:val="808080"/>
          <w:sz w:val="14"/>
        </w:rPr>
        <w:t>Diese Karte zeigt, in welchen Gebieten der Erde der Pesterreger heute noch bei Tieren vorkommt.</w:t>
      </w:r>
      <w:r>
        <w:rPr>
          <w:color w:val="808080"/>
          <w:sz w:val="12"/>
        </w:rPr>
        <w:t xml:space="preserve">  (CC BY-SA 1.0 Benutzer:Sa)</w:t>
      </w:r>
    </w:p>
    <w:p>
      <w:pPr>
        <w:pStyle w:val="Heading2"/>
      </w:pPr>
      <w:r>
        <w:t>Quiz</w:t>
      </w:r>
    </w:p>
    <w:p>
      <w:r>
        <w:rPr>
          <w:b/>
          <w:sz w:val="20"/>
        </w:rPr>
        <w:t>1. Welches Tier überträgt meistens die Pest auf den Menschen?</w:t>
      </w:r>
    </w:p>
    <w:p>
      <w:pPr>
        <w:ind w:left="432"/>
        <w:shd w:val="clear" w:color="auto" w:fill="C6EFCE"/>
      </w:pPr>
      <w:r>
        <w:rPr>
          <w:b/>
          <w:color w:val="008000"/>
          <w:sz w:val="18"/>
        </w:rPr>
        <w:t>A)  Der Rattenfloh</w:t>
      </w:r>
    </w:p>
    <w:p>
      <w:pPr>
        <w:ind w:left="432"/>
      </w:pPr>
      <w:r>
        <w:rPr>
          <w:sz w:val="18"/>
        </w:rPr>
        <w:t>B)  Die Hausfliege</w:t>
      </w:r>
    </w:p>
    <w:p>
      <w:pPr>
        <w:ind w:left="432"/>
      </w:pPr>
      <w:r>
        <w:rPr>
          <w:sz w:val="18"/>
        </w:rPr>
        <w:t>C)  Die Stechmücke</w:t>
      </w:r>
    </w:p>
    <w:p>
      <w:r>
        <w:rPr>
          <w:b/>
          <w:sz w:val="20"/>
        </w:rPr>
        <w:t>2. Was bedeutet das Wort Quarantäne ursprünglich?</w:t>
      </w:r>
    </w:p>
    <w:p>
      <w:pPr>
        <w:ind w:left="432"/>
      </w:pPr>
      <w:r>
        <w:rPr>
          <w:sz w:val="18"/>
        </w:rPr>
        <w:t>A)  Zehn Tage</w:t>
      </w:r>
    </w:p>
    <w:p>
      <w:pPr>
        <w:ind w:left="432"/>
        <w:shd w:val="clear" w:color="auto" w:fill="C6EFCE"/>
      </w:pPr>
      <w:r>
        <w:rPr>
          <w:b/>
          <w:color w:val="008000"/>
          <w:sz w:val="18"/>
        </w:rPr>
        <w:t>B)  Vierzig Tage</w:t>
      </w:r>
    </w:p>
    <w:p>
      <w:pPr>
        <w:ind w:left="432"/>
      </w:pPr>
      <w:r>
        <w:rPr>
          <w:sz w:val="18"/>
        </w:rPr>
        <w:t>C)  Ein ganzes Jahr</w:t>
      </w:r>
    </w:p>
    <w:p>
      <w:r>
        <w:rPr>
          <w:b/>
          <w:sz w:val="20"/>
        </w:rPr>
        <w:t>3. Wie wird die Pest heute erfolgreich behandelt?</w:t>
      </w:r>
    </w:p>
    <w:p>
      <w:pPr>
        <w:ind w:left="432"/>
      </w:pPr>
      <w:r>
        <w:rPr>
          <w:sz w:val="18"/>
        </w:rPr>
        <w:t>A)  Durch heiße Bäder</w:t>
      </w:r>
    </w:p>
    <w:p>
      <w:pPr>
        <w:ind w:left="432"/>
      </w:pPr>
      <w:r>
        <w:rPr>
          <w:sz w:val="18"/>
        </w:rPr>
        <w:t>B)  Mit viel frischer Luft</w:t>
      </w:r>
    </w:p>
    <w:p>
      <w:pPr>
        <w:ind w:left="432"/>
        <w:shd w:val="clear" w:color="auto" w:fill="C6EFCE"/>
      </w:pPr>
      <w:r>
        <w:rPr>
          <w:b/>
          <w:color w:val="008000"/>
          <w:sz w:val="18"/>
        </w:rPr>
        <w:t>C)  Mit modernen Medikamenten wie Antibiotika</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0 SILENT  ·  0 KORRIGIERT  ·  0 PRÜFEN</w:t>
            </w:r>
          </w:p>
        </w:tc>
      </w:tr>
    </w:tbl>
    <w:p/>
    <w:p>
      <w:r>
        <w:br w:type="page"/>
      </w:r>
    </w:p>
    <w:p>
      <w:pPr>
        <w:shd w:val="clear" w:color="auto" w:fill="2F5597"/>
      </w:pPr>
      <w:r>
        <w:rPr>
          <w:b/>
          <w:color w:val="FFFFFF"/>
          <w:sz w:val="22"/>
        </w:rPr>
        <w:t xml:space="preserve">  S3  |  433 Wörter</w:t>
      </w:r>
    </w:p>
    <w:p>
      <w:pPr>
        <w:pStyle w:val="Heading1"/>
      </w:pPr>
      <w:r>
        <w:t>Pest</w:t>
      </w:r>
    </w:p>
    <w:p>
      <w:r>
        <w:rPr>
          <w:i/>
          <w:sz w:val="22"/>
        </w:rPr>
        <w:t>Wie eine winzige Mikrobe die Weltgeschichte veränderte</w:t>
      </w:r>
    </w:p>
    <w:p>
      <w:pPr>
        <w:jc w:val="center"/>
      </w:pPr>
      <w:r>
        <w:drawing>
          <wp:inline xmlns:a="http://schemas.openxmlformats.org/drawingml/2006/main" xmlns:pic="http://schemas.openxmlformats.org/drawingml/2006/picture">
            <wp:extent cx="5303520" cy="7071360"/>
            <wp:docPr id="7" name="Picture 7"/>
            <wp:cNvGraphicFramePr>
              <a:graphicFrameLocks noChangeAspect="1"/>
            </wp:cNvGraphicFramePr>
            <a:graphic>
              <a:graphicData uri="http://schemas.openxmlformats.org/drawingml/2006/picture">
                <pic:pic>
                  <pic:nvPicPr>
                    <pic:cNvPr id="0" name="c02ff6ca4cdda705744e6d2796ebe642_300.jpg"/>
                    <pic:cNvPicPr/>
                  </pic:nvPicPr>
                  <pic:blipFill>
                    <a:blip r:embed="rId10"/>
                    <a:stretch>
                      <a:fillRect/>
                    </a:stretch>
                  </pic:blipFill>
                  <pic:spPr>
                    <a:xfrm>
                      <a:off x="0" y="0"/>
                      <a:ext cx="5303520" cy="7071360"/>
                    </a:xfrm>
                    <a:prstGeom prst="rect"/>
                  </pic:spPr>
                </pic:pic>
              </a:graphicData>
            </a:graphic>
          </wp:inline>
        </w:drawing>
      </w:r>
    </w:p>
    <w:p>
      <w:pPr>
        <w:jc w:val="center"/>
      </w:pPr>
      <w:r>
        <w:rPr>
          <w:color w:val="808080"/>
          <w:sz w:val="14"/>
        </w:rPr>
        <w:t>Die Wiener Pestsäule erinnert als prächtiges Denkmal an das Ende der Seuche.</w:t>
      </w:r>
      <w:r>
        <w:rPr>
          <w:color w:val="808080"/>
          <w:sz w:val="12"/>
        </w:rPr>
        <w:t xml:space="preserve">  (CC BY-SA 3.0 Briséis)</w:t>
      </w:r>
    </w:p>
    <w:p>
      <w:pPr>
        <w:pStyle w:val="Heading2"/>
      </w:pPr>
      <w:r>
        <w:t>Was ist die Pest?</w:t>
      </w:r>
    </w:p>
    <w:p>
      <w:r>
        <w:t>Die Pest ist eine hochgradig ansteckende Infektionskrankheit, die durch das winzige Bakterium *Yersinia pestis* ausgelöst wird. Lange Zeit wussten die Menschen nicht, was sie krank machte, denn der Erreger wurde erst im Jahr 1894 entdeckt. Die Krankheit kann in verschiedenen Formen auftreten, wobei die schmerzhafte Beulenpest und die gefährliche Lungenpest am häufigsten vorkommen.</w:t>
      </w:r>
    </w:p>
    <w:p>
      <w:pPr>
        <w:jc w:val="right"/>
      </w:pPr>
      <w:r>
        <w:drawing>
          <wp:inline xmlns:a="http://schemas.openxmlformats.org/drawingml/2006/main" xmlns:pic="http://schemas.openxmlformats.org/drawingml/2006/picture">
            <wp:extent cx="2194560" cy="2172614"/>
            <wp:docPr id="8" name="Picture 8"/>
            <wp:cNvGraphicFramePr>
              <a:graphicFrameLocks noChangeAspect="1"/>
            </wp:cNvGraphicFramePr>
            <a:graphic>
              <a:graphicData uri="http://schemas.openxmlformats.org/drawingml/2006/picture">
                <pic:pic>
                  <pic:nvPicPr>
                    <pic:cNvPr id="0" name="49c071355aec0c65f388b88c0671a00c_300.jpg"/>
                    <pic:cNvPicPr/>
                  </pic:nvPicPr>
                  <pic:blipFill>
                    <a:blip r:embed="rId13"/>
                    <a:stretch>
                      <a:fillRect/>
                    </a:stretch>
                  </pic:blipFill>
                  <pic:spPr>
                    <a:xfrm>
                      <a:off x="0" y="0"/>
                      <a:ext cx="2194560" cy="2172614"/>
                    </a:xfrm>
                    <a:prstGeom prst="rect"/>
                  </pic:spPr>
                </pic:pic>
              </a:graphicData>
            </a:graphic>
          </wp:inline>
        </w:drawing>
      </w:r>
    </w:p>
    <w:p>
      <w:pPr>
        <w:jc w:val="right"/>
      </w:pPr>
      <w:r>
        <w:rPr>
          <w:color w:val="808080"/>
          <w:sz w:val="14"/>
        </w:rPr>
        <w:t>Unter dem Mikroskop leuchten die stäbchenförmigen Pest-Bakterien giftgrün auf.</w:t>
      </w:r>
      <w:r>
        <w:rPr>
          <w:color w:val="808080"/>
          <w:sz w:val="12"/>
        </w:rPr>
        <w:t xml:space="preserve">  (Public domain CDC)</w:t>
      </w:r>
    </w:p>
    <w:p>
      <w:pPr>
        <w:pStyle w:val="Heading2"/>
      </w:pPr>
      <w:r>
        <w:t>Wie verbreitet sich die Seuche?</w:t>
      </w:r>
    </w:p>
    <w:p>
      <w:r>
        <w:t>Ursprünglich ist die Pest eine Tierkrankheit, die wilde Nagetiere wie Ratten, Murmeltiere oder Eichhörnchen betrifft. Die Übertragung auf den Menschen erfolgt meist indirekt über den Biss eines infizierten Flohs, insbesondere des Rattenflohs. Wenn ein Floh Pestbakterien aufsaugt, verstopfen diese seinen Verdauungstrakt. Da er hungrig bleibt, beißt er erneut zu und spuckt die Bakterien in die Wunde seines Opfers. Gelangen die Erreger direkt in die Lunge, entsteht die Lungenpest. Diese Form ist besonders gefährlich, da sie durch winzige Tröpfchen beim Husten direkt von Mensch zu Mensch übertragen werden kann.</w:t>
      </w:r>
    </w:p>
    <w:p>
      <w:pPr>
        <w:jc w:val="right"/>
      </w:pPr>
      <w:r>
        <w:drawing>
          <wp:inline xmlns:a="http://schemas.openxmlformats.org/drawingml/2006/main" xmlns:pic="http://schemas.openxmlformats.org/drawingml/2006/picture">
            <wp:extent cx="2194560" cy="2304288"/>
            <wp:docPr id="9" name="Picture 9"/>
            <wp:cNvGraphicFramePr>
              <a:graphicFrameLocks noChangeAspect="1"/>
            </wp:cNvGraphicFramePr>
            <a:graphic>
              <a:graphicData uri="http://schemas.openxmlformats.org/drawingml/2006/picture">
                <pic:pic>
                  <pic:nvPicPr>
                    <pic:cNvPr id="0" name="a3ff192ac4875b1e05acac2b7e0dab0d_300.jpg"/>
                    <pic:cNvPicPr/>
                  </pic:nvPicPr>
                  <pic:blipFill>
                    <a:blip r:embed="rId9"/>
                    <a:stretch>
                      <a:fillRect/>
                    </a:stretch>
                  </pic:blipFill>
                  <pic:spPr>
                    <a:xfrm>
                      <a:off x="0" y="0"/>
                      <a:ext cx="2194560" cy="2304288"/>
                    </a:xfrm>
                    <a:prstGeom prst="rect"/>
                  </pic:spPr>
                </pic:pic>
              </a:graphicData>
            </a:graphic>
          </wp:inline>
        </w:drawing>
      </w:r>
    </w:p>
    <w:p>
      <w:pPr>
        <w:jc w:val="right"/>
      </w:pPr>
      <w:r>
        <w:rPr>
          <w:color w:val="808080"/>
          <w:sz w:val="14"/>
        </w:rPr>
        <w:t>Der Rattenfloh transportiert die gefährlichen Bakterien von Tier zu Tier.</w:t>
      </w:r>
      <w:r>
        <w:rPr>
          <w:color w:val="808080"/>
          <w:sz w:val="12"/>
        </w:rPr>
        <w:t xml:space="preserve">  (CC BY-SA 3.0 Katja ZSM)</w:t>
      </w:r>
    </w:p>
    <w:tbl>
      <w:tblPr>
        <w:tblStyle w:val="TableGrid"/>
        <w:tblW w:type="auto" w:w="0"/>
        <w:tblLook w:firstColumn="1" w:firstRow="1" w:lastColumn="0" w:lastRow="0" w:noHBand="0" w:noVBand="1" w:val="04A0"/>
      </w:tblPr>
      <w:tblGrid>
        <w:gridCol w:w="9072"/>
      </w:tblGrid>
      <w:tr>
        <w:tc>
          <w:tcPr>
            <w:tcW w:type="dxa" w:w="9072"/>
            <w:shd w:val="clear" w:color="auto" w:fill="DDEEFF"/>
          </w:tcPr>
          <w:p>
            <w:r>
              <w:rPr>
                <w:b/>
                <w:color w:val="0070C0"/>
                <w:sz w:val="20"/>
              </w:rPr>
              <w:t xml:space="preserve">ℹ </w:t>
            </w:r>
            <w:r>
              <w:rPr>
                <w:sz w:val="20"/>
              </w:rPr>
              <w:t>Flöhe, die sich vom Fell gelöst und im Boden vergraben haben, tragen oft eine besonders hohe Konzentration an Pestbakterien in sich.</w:t>
            </w:r>
          </w:p>
        </w:tc>
      </w:tr>
    </w:tbl>
    <w:p/>
    <w:p>
      <w:pPr>
        <w:pStyle w:val="Heading2"/>
      </w:pPr>
      <w:r>
        <w:t>Der Schwarze Tod und die Quarantäne</w:t>
      </w:r>
    </w:p>
    <w:p>
      <w:r>
        <w:t>Im 14. Jahrhundert wütete die Seuche als „Schwarzer Tod“ in Europa und forderte Millionen Menschenleben. Schätzungsweise ein Drittel bis über die Hälfte der damaligen europäischen Bevölkerung starb innerhalb weniger Jahre. Da niemand die wahre Ursache kannte, versuchten Städte sich mit strengen Regeln selbst zu schützen. Venedig verhängte im Jahr 1374 als eine der ersten Städte ein Einfahrtsverbot für pestverdächtige Schiffe und isolierte Besatzung und Waren zunächst auf einer Insel. Reisende mussten sich vierzig Tage lang isoliert in eigens errichteten Gebäuden außerhalb der Stadt aufhalten. Aus diesem Zeitraum von vierzig Tagen – auf Italienisch *quaranta giorni* bzw. Französisch *quarantaine de jours* – entstand unser heutiges Wort «Quarantäne'.</w:t>
      </w:r>
    </w:p>
    <w:p>
      <w:pPr>
        <w:jc w:val="right"/>
      </w:pPr>
      <w:r>
        <w:drawing>
          <wp:inline xmlns:a="http://schemas.openxmlformats.org/drawingml/2006/main" xmlns:pic="http://schemas.openxmlformats.org/drawingml/2006/picture">
            <wp:extent cx="2194560" cy="2289658"/>
            <wp:docPr id="10" name="Picture 10"/>
            <wp:cNvGraphicFramePr>
              <a:graphicFrameLocks noChangeAspect="1"/>
            </wp:cNvGraphicFramePr>
            <a:graphic>
              <a:graphicData uri="http://schemas.openxmlformats.org/drawingml/2006/picture">
                <pic:pic>
                  <pic:nvPicPr>
                    <pic:cNvPr id="0" name="d9cfd98a2de0807d49922900f79b4626_300.jpg"/>
                    <pic:cNvPicPr/>
                  </pic:nvPicPr>
                  <pic:blipFill>
                    <a:blip r:embed="rId14"/>
                    <a:stretch>
                      <a:fillRect/>
                    </a:stretch>
                  </pic:blipFill>
                  <pic:spPr>
                    <a:xfrm>
                      <a:off x="0" y="0"/>
                      <a:ext cx="2194560" cy="2289658"/>
                    </a:xfrm>
                    <a:prstGeom prst="rect"/>
                  </pic:spPr>
                </pic:pic>
              </a:graphicData>
            </a:graphic>
          </wp:inline>
        </w:drawing>
      </w:r>
    </w:p>
    <w:p>
      <w:pPr>
        <w:jc w:val="right"/>
      </w:pPr>
      <w:r>
        <w:rPr>
          <w:color w:val="808080"/>
          <w:sz w:val="14"/>
        </w:rPr>
        <w:t>Eine mittelalterliche Zeichnung zeigt das traurige Massensterben während der Pest.</w:t>
      </w:r>
      <w:r>
        <w:rPr>
          <w:color w:val="808080"/>
          <w:sz w:val="12"/>
        </w:rPr>
        <w:t xml:space="preserve">  (Public domain Unknown author)</w:t>
      </w:r>
    </w:p>
    <w:p>
      <w:pPr>
        <w:pStyle w:val="Heading2"/>
      </w:pPr>
      <w:r>
        <w:t>Warum trugen Ärzte lange Schnäbel?</w:t>
      </w:r>
    </w:p>
    <w:p>
      <w:r>
        <w:t>Um sich vor der ansteckenden Luft zu schützen, trugen manche Ärzte im 17. und 18. Jahrhundert eine unheimlich wirkende Maske mit einem langen Schnabel. Dieser hohle Schnabel war mit stark duftenden Kräutern und Duftstoffen wie Wacholder, Myrrhe oder Rosen gefüllt. Die Mediziner glaubten fälschlicherweise, dass faulig riechende Winde oder Dämpfe aus dem Erdinneren die Krankheit übertrugen. Dazu trugen diese sogenannten „Schnabeldoktoren“ einen langen, gewachsten Mantel und Handschuhe. Wirksame Medizin hatten sie jedoch kaum, weshalb sie vor allem die Anzahl der Kranken für die Städte dokumentierten.</w:t>
      </w:r>
    </w:p>
    <w:p>
      <w:pPr>
        <w:jc w:val="right"/>
      </w:pPr>
      <w:r>
        <w:drawing>
          <wp:inline xmlns:a="http://schemas.openxmlformats.org/drawingml/2006/main" xmlns:pic="http://schemas.openxmlformats.org/drawingml/2006/picture">
            <wp:extent cx="2194560" cy="3072384"/>
            <wp:docPr id="11" name="Picture 11"/>
            <wp:cNvGraphicFramePr>
              <a:graphicFrameLocks noChangeAspect="1"/>
            </wp:cNvGraphicFramePr>
            <a:graphic>
              <a:graphicData uri="http://schemas.openxmlformats.org/drawingml/2006/picture">
                <pic:pic>
                  <pic:nvPicPr>
                    <pic:cNvPr id="0" name="14456e9f6beab60a899ba25e1bcfdd8a_300.jpg"/>
                    <pic:cNvPicPr/>
                  </pic:nvPicPr>
                  <pic:blipFill>
                    <a:blip r:embed="rId11"/>
                    <a:stretch>
                      <a:fillRect/>
                    </a:stretch>
                  </pic:blipFill>
                  <pic:spPr>
                    <a:xfrm>
                      <a:off x="0" y="0"/>
                      <a:ext cx="2194560" cy="3072384"/>
                    </a:xfrm>
                    <a:prstGeom prst="rect"/>
                  </pic:spPr>
                </pic:pic>
              </a:graphicData>
            </a:graphic>
          </wp:inline>
        </w:drawing>
      </w:r>
    </w:p>
    <w:p>
      <w:pPr>
        <w:jc w:val="right"/>
      </w:pPr>
      <w:r>
        <w:rPr>
          <w:color w:val="808080"/>
          <w:sz w:val="14"/>
        </w:rPr>
        <w:t>Diese berühmte Zeichnung zeigt, wie man sich den „Schnabeldoktor“ vorstellte.</w:t>
      </w:r>
      <w:r>
        <w:rPr>
          <w:color w:val="808080"/>
          <w:sz w:val="12"/>
        </w:rPr>
        <w:t xml:space="preserve">  (Public domain Paul Fürst)</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Die berühmte Schnabelmaske ist nur für das 17. und frühe 18. Jahrhundert belegt – nämlich für die Pest in Rom 1656 und in Marseille 1720 – und war auch damals nur eine seltene Ausnahme.</w:t>
            </w:r>
          </w:p>
        </w:tc>
      </w:tr>
    </w:tbl>
    <w:p/>
    <w:p>
      <w:pPr>
        <w:pStyle w:val="Heading2"/>
      </w:pPr>
      <w:r>
        <w:t>Gibt es die Pest heute noch?</w:t>
      </w:r>
    </w:p>
    <w:p>
      <w:r>
        <w:t>Heute ist die Pest eine seltene Krankheit, die sich dank moderner Antibiotika sehr gut behandeln lässt. In Europa gilt der Erreger als vollständig verschwunden, doch weltweit treten jährlich noch einige Tausend Fälle auf. Die Pestbakterien überleben in wilden Nagetieren, wie beispielsweise bei den Präriehunden im Südwesten der USA. Jäger oder Haustiere können sich dort sehr selten anstecken, wenn sie Kontakt mit infizierten Nagern haben. Dank strenger medizinischer Tests und guter Hygiene lässt sich die Verbreitung der Seuche heute jedoch rasch und sicher verhindern.</w:t>
      </w:r>
    </w:p>
    <w:p>
      <w:pPr>
        <w:pStyle w:val="Heading2"/>
      </w:pPr>
      <w:r>
        <w:t>Quiz</w:t>
      </w:r>
    </w:p>
    <w:p>
      <w:r>
        <w:rPr>
          <w:b/>
          <w:sz w:val="20"/>
        </w:rPr>
        <w:t>1. Welcher Erreger löst die Pest aus?</w:t>
      </w:r>
    </w:p>
    <w:p>
      <w:pPr>
        <w:ind w:left="432"/>
        <w:shd w:val="clear" w:color="auto" w:fill="C6EFCE"/>
      </w:pPr>
      <w:r>
        <w:rPr>
          <w:b/>
          <w:color w:val="008000"/>
          <w:sz w:val="18"/>
        </w:rPr>
        <w:t>A)  Ein Bakterium namens Yersinia pestis</w:t>
      </w:r>
    </w:p>
    <w:p>
      <w:pPr>
        <w:ind w:left="432"/>
      </w:pPr>
      <w:r>
        <w:rPr>
          <w:sz w:val="18"/>
        </w:rPr>
        <w:t>B)  Ein tropischer Erkältungsvirus</w:t>
      </w:r>
    </w:p>
    <w:p>
      <w:pPr>
        <w:ind w:left="432"/>
      </w:pPr>
      <w:r>
        <w:rPr>
          <w:sz w:val="18"/>
        </w:rPr>
        <w:t>C)  Ein giftiger Schimmelpilz</w:t>
      </w:r>
    </w:p>
    <w:p>
      <w:r>
        <w:rPr>
          <w:b/>
          <w:sz w:val="20"/>
        </w:rPr>
        <w:t>2. Woher stammt das moderne Wort „Quarantäne“?</w:t>
      </w:r>
    </w:p>
    <w:p>
      <w:pPr>
        <w:ind w:left="432"/>
      </w:pPr>
      <w:r>
        <w:rPr>
          <w:sz w:val="18"/>
        </w:rPr>
        <w:t>A)  Vom lateinischen Wort für die Pestmaske</w:t>
      </w:r>
    </w:p>
    <w:p>
      <w:pPr>
        <w:ind w:left="432"/>
        <w:shd w:val="clear" w:color="auto" w:fill="C6EFCE"/>
      </w:pPr>
      <w:r>
        <w:rPr>
          <w:b/>
          <w:color w:val="008000"/>
          <w:sz w:val="18"/>
        </w:rPr>
        <w:t>B)  Vom französischen Begriff für einen Zeitraum von vierzig Tagen</w:t>
      </w:r>
    </w:p>
    <w:p>
      <w:pPr>
        <w:ind w:left="432"/>
      </w:pPr>
      <w:r>
        <w:rPr>
          <w:sz w:val="18"/>
        </w:rPr>
        <w:t>C)  Von einer speziellen Flagge auf Handelsschiffen</w:t>
      </w:r>
    </w:p>
    <w:p>
      <w:r>
        <w:rPr>
          <w:b/>
          <w:sz w:val="20"/>
        </w:rPr>
        <w:t>3. Was befand sich im Inneren des Schnabels der Pestarzt-Masken?</w:t>
      </w:r>
    </w:p>
    <w:p>
      <w:pPr>
        <w:ind w:left="432"/>
      </w:pPr>
      <w:r>
        <w:rPr>
          <w:sz w:val="18"/>
        </w:rPr>
        <w:t>A)  Medizinische Filter aus feiner Kohle</w:t>
      </w:r>
    </w:p>
    <w:p>
      <w:pPr>
        <w:ind w:left="432"/>
      </w:pPr>
      <w:r>
        <w:rPr>
          <w:sz w:val="18"/>
        </w:rPr>
        <w:t>B)  Getrocknete Insekten zur Abwehr von Ratten</w:t>
      </w:r>
    </w:p>
    <w:p>
      <w:pPr>
        <w:ind w:left="432"/>
        <w:shd w:val="clear" w:color="auto" w:fill="C6EFCE"/>
      </w:pPr>
      <w:r>
        <w:rPr>
          <w:b/>
          <w:color w:val="008000"/>
          <w:sz w:val="18"/>
        </w:rPr>
        <w:t>C)  Stark duftende Kräuter und Blüten</w:t>
      </w:r>
    </w:p>
    <w:p>
      <w:r>
        <w:rPr>
          <w:b/>
          <w:sz w:val="20"/>
        </w:rPr>
        <w:t>4. In welchen Tieren überlebt der Erreger heute im Südwesten der USA?</w:t>
      </w:r>
    </w:p>
    <w:p>
      <w:pPr>
        <w:ind w:left="432"/>
        <w:shd w:val="clear" w:color="auto" w:fill="C6EFCE"/>
      </w:pPr>
      <w:r>
        <w:rPr>
          <w:b/>
          <w:color w:val="008000"/>
          <w:sz w:val="18"/>
        </w:rPr>
        <w:t>A)  In wild lebenden Präriehunden</w:t>
      </w:r>
    </w:p>
    <w:p>
      <w:pPr>
        <w:ind w:left="432"/>
      </w:pPr>
      <w:r>
        <w:rPr>
          <w:sz w:val="18"/>
        </w:rPr>
        <w:t>B)  In zahmen Hauskatzen</w:t>
      </w:r>
    </w:p>
    <w:p>
      <w:pPr>
        <w:ind w:left="432"/>
      </w:pPr>
      <w:r>
        <w:rPr>
          <w:sz w:val="18"/>
        </w:rPr>
        <w:t>C)  In europäischen Wanderratten</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5 SILENT  ·  1 KORRIGIERT  ·  0 PRÜFEN</w:t>
            </w:r>
          </w:p>
          <w:p>
            <w:pPr>
              <w:ind w:left="216"/>
            </w:pPr>
            <w:r>
              <w:rPr>
                <w:color w:val="808080"/>
                <w:sz w:val="16"/>
              </w:rPr>
              <w:t>«…sverbot für pestverdächtige Schiffe.» → «…sverbot für pestverdächtige Schiffe und isolierte Besatzung und Waren zunächst auf einer Insel.» (WP: «Venedig verbot bereits 1374 die Hafeneinfahrt für pestverdächtige Schiffe. Besatzung und Waren wurden zunächst auf der Insel Lazzaretto Nuovo isoliert»)</w:t>
            </w:r>
          </w:p>
          <w:p>
            <w:pPr>
              <w:ind w:left="216"/>
            </w:pPr>
            <w:r>
              <w:rPr>
                <w:color w:val="808080"/>
                <w:sz w:val="16"/>
              </w:rPr>
              <w:t>«…vierzig Tage lang isoliert in eigenen Gebäuden außerhalb der Stadt auf…» → «…vierzig Tage lang isoliert in eigens errichteten Gebäuden außerhalb der Stadt auf…» (WP: «dass sich vor dem Betreten der Stadt alle ankommenden Reisenden und Kaufleute 30, später dann 40 (d. h. quaranta) Tage lang isoliert in eigens dafür errichteten Lazaretten aufhalten müssen»)</w:t>
            </w:r>
          </w:p>
          <w:p>
            <w:pPr>
              <w:ind w:left="216"/>
            </w:pPr>
            <w:r>
              <w:rPr>
                <w:color w:val="808080"/>
                <w:sz w:val="16"/>
              </w:rPr>
              <w:t>«…m Zeitraum von vierzig Tagen – auf Französisch *quarantaine* – entstand unser heutiges Wort «Q…» → «…m Zeitraum von vierzig Tagen – auf Italienisch *quaranta giorni* bzw. Französisch *quarantaine de jours* – entstand unser heutiges Wort «Q…» (WP: «Das Wort ‚Quarantäne' gelangte im 17. Jahrhundert wie italienisch quarantena aus französisch quarantaine de jours ('vierzig Tage') ins Deutsche»)</w:t>
            </w:r>
          </w:p>
          <w:p>
            <w:pPr>
              <w:ind w:left="216"/>
            </w:pPr>
            <w:r>
              <w:rPr>
                <w:color w:val="808080"/>
                <w:sz w:val="16"/>
              </w:rPr>
              <w:t>«…l war mit stark duftenden Kräutern wie Wacholder, Myrrhe oder Rosenblättern gefüllt.» → «…l war mit stark duftenden Kräutern und Duftstoffen wie Wacholder, Myrrhe oder Rosen gefüllt.» (WP: «Als wirksame Duftstoffe galten Wacholder, Amber, Zitronenmelisse, Grüne Minze, Kampfer, Gewürznelken, Myrrhe, Rosen oder Styrax»)</w:t>
            </w:r>
          </w:p>
          <w:p>
            <w:pPr>
              <w:ind w:left="216"/>
            </w:pPr>
            <w:r>
              <w:rPr>
                <w:color w:val="808080"/>
                <w:sz w:val="16"/>
              </w:rPr>
              <w:t>«…r glaubten fälschlicherweise, dass giftige Gerüche aus dem Erdinneren die Krankheit …» → «…r glaubten fälschlicherweise, dass faulig riechende Winde oder Dämpfe aus dem Erdinneren die Krankheit …» (WP: «vermutete man anhand der Miasmentheorie, dass faul riechende Winde die Krankheit aus Asien nach Europa trügen oder dass sie durch Dämpfe aus dem Erdinneren verursacht werde»)</w:t>
            </w:r>
          </w:p>
          <w:p>
            <w:r>
              <w:rPr>
                <w:b/>
                <w:color w:val="FF9900"/>
                <w:sz w:val="16"/>
              </w:rPr>
              <w:t>KORRIGIERT</w:t>
            </w:r>
          </w:p>
          <w:p>
            <w:pPr>
              <w:ind w:left="216"/>
              <w:shd w:val="clear" w:color="auto" w:fill="FFFF99"/>
            </w:pPr>
            <w:r>
              <w:rPr>
                <w:strike/>
                <w:color w:val="808080"/>
                <w:sz w:val="16"/>
              </w:rPr>
              <w:t>«Die berühmte Schnabelmaske wurde erst Jahrhunderte nach dem großen Sterben erfunden und war damals nur eine seltene Ausnahme.»</w:t>
            </w:r>
            <w:r>
              <w:rPr>
                <w:sz w:val="16"/>
              </w:rPr>
              <w:t xml:space="preserve"> → </w:t>
            </w:r>
            <w:r>
              <w:rPr>
                <w:b/>
                <w:sz w:val="16"/>
              </w:rPr>
              <w:t>«Die berühmte Schnabelmaske ist nur für das 17. und frühe 18. Jahrhundert belegt – nämlich für die Pest in Rom 1656 und in Marseille 1720 – und war auch damals nur eine seltene Ausnahme.»</w:t>
            </w:r>
            <w:r>
              <w:rPr>
                <w:color w:val="808080"/>
                <w:sz w:val="14"/>
              </w:rPr>
              <w:t xml:space="preserve"> — WP: ««Die Schnabelmaske ist also nicht vor dem 17. Jahrhundert und nur mit Bezug auf Rom 1656 und Marseille 1720 nachgewiesen. Einsätze der Schnabelmaske bei anderen Pestereignissen sind nicht belegt.»»</w:t>
            </w:r>
          </w:p>
        </w:tc>
      </w:tr>
    </w:tbl>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