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15e99" w:val="clear"/>
        <w:jc w:val="center"/>
        <w:rPr>
          <w:rFonts w:ascii="Calibri" w:cs="Calibri" w:eastAsia="Calibri" w:hAnsi="Calibri"/>
          <w:b w:val="1"/>
          <w:color w:val="ffffff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ffffff"/>
          <w:sz w:val="40"/>
          <w:szCs w:val="40"/>
          <w:rtl w:val="0"/>
        </w:rPr>
        <w:t xml:space="preserve">CHALLENGE 3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i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i w:val="1"/>
          <w:sz w:val="40"/>
          <w:szCs w:val="40"/>
          <w:rtl w:val="0"/>
        </w:rPr>
        <w:t xml:space="preserve">Check something on at least 1 element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want to check that an array contains at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least one number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945"/>
        <w:tblGridChange w:id="0">
          <w:tblGrid>
            <w:gridCol w:w="2405"/>
            <w:gridCol w:w="694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a5c9eb" w:val="clear"/>
          </w:tcPr>
          <w:p w:rsidR="00000000" w:rsidDel="00000000" w:rsidP="00000000" w:rsidRDefault="00000000" w:rsidRPr="00000000" w14:paraId="00000007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Array of 5 integers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5c9eb" w:val="clear"/>
          </w:tcPr>
          <w:p w:rsidR="00000000" w:rsidDel="00000000" w:rsidP="00000000" w:rsidRDefault="00000000" w:rsidRPr="00000000" w14:paraId="00000009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"at least a 3" or "not 3"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Examples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7"/>
        <w:tblGridChange w:id="0">
          <w:tblGrid>
            <w:gridCol w:w="3823"/>
            <w:gridCol w:w="5527"/>
          </w:tblGrid>
        </w:tblGridChange>
      </w:tblGrid>
      <w:tr>
        <w:trPr>
          <w:cantSplit w:val="0"/>
          <w:tblHeader w:val="0"/>
        </w:trPr>
        <w:tc>
          <w:tcPr>
            <w:shd w:fill="a5c9eb" w:val="clear"/>
          </w:tcPr>
          <w:p w:rsidR="00000000" w:rsidDel="00000000" w:rsidP="00000000" w:rsidRDefault="00000000" w:rsidRPr="00000000" w14:paraId="0000000D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INPUT</w:t>
            </w:r>
          </w:p>
        </w:tc>
        <w:tc>
          <w:tcPr>
            <w:shd w:fill="a5c9eb" w:val="clear"/>
          </w:tcPr>
          <w:p w:rsidR="00000000" w:rsidDel="00000000" w:rsidP="00000000" w:rsidRDefault="00000000" w:rsidRPr="00000000" w14:paraId="0000000E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{3, 3, 3, 3, 3}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 least a 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1, 2,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4, 5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 least a 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1, 1, 1, 1, 1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3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8.00000000000006" w:lineRule="auto"/>
        <w:rPr>
          <w:rFonts w:ascii="Play" w:cs="Play" w:eastAsia="Play" w:hAnsi="Play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PART A - Strategy Analysis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735"/>
        <w:tblGridChange w:id="0">
          <w:tblGrid>
            <w:gridCol w:w="1975"/>
            <w:gridCol w:w="7735"/>
          </w:tblGrid>
        </w:tblGridChange>
      </w:tblGrid>
      <w:tr>
        <w:trPr>
          <w:cantSplit w:val="0"/>
          <w:tblHeader w:val="0"/>
        </w:trPr>
        <w:tc>
          <w:tcPr>
            <w:shd w:fill="a5c9eb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BEFORE THE LOOP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Q1 -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Do you have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any variable to initialize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before looping on array elements?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yes, i need  to initialize “ at least a 3” bool type var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5c9eb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DURING THE LOOP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Q2 -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Do you need to look at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every element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, 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just some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 some if there’s a 3 somewhere in the array that’s not at the end, if it’s at the end ofc we need to check every elements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Q3 -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What are you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comparing or counting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comparing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Q4 -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What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condition would break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the rule or stop your check early?</w:t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there’s a 3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5c9eb" w:val="clea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AFTER THE LOOP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Q5 -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What do you need to do after the loop?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 the output according to the var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78.0000000000000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PART B  - Strategy Plan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Describe your thinking using bullets and sub-bullets. 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with the main steps. Break them into sub-ideas where needed.</w:t>
      </w:r>
    </w:p>
    <w:p w:rsidR="00000000" w:rsidDel="00000000" w:rsidP="00000000" w:rsidRDefault="00000000" w:rsidRPr="00000000" w14:paraId="00000047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will create  an array for user to input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will  check and comparing elements in the array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 find 3 in the array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will set var “at least a 3” to true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not </w:t>
        <w:tab/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var stay at false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will print the output according to the var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var is true 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will print at least a 3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it’s false 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will print not 3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Aptos" w:cs="Aptos" w:eastAsia="Aptos" w:hAnsi="Aptos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