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8A4BF" w14:textId="77777777" w:rsidR="003E7FD1" w:rsidRDefault="003E7FD1" w:rsidP="00AA51F2">
      <w:pPr>
        <w:pStyle w:val="a4"/>
        <w:spacing w:line="360" w:lineRule="auto"/>
        <w:ind w:firstLine="709"/>
        <w:jc w:val="center"/>
        <w:rPr>
          <w:b/>
          <w:bCs/>
          <w:sz w:val="28"/>
          <w:szCs w:val="28"/>
          <w:lang w:eastAsia="en-US" w:bidi="ar-SA"/>
        </w:rPr>
      </w:pPr>
      <w:bookmarkStart w:id="0" w:name="_Hlk157026248"/>
      <w:bookmarkEnd w:id="0"/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31D516D1" w14:textId="77777777" w:rsidR="003E7FD1" w:rsidRDefault="003E7FD1" w:rsidP="00AA51F2">
      <w:pPr>
        <w:pStyle w:val="a4"/>
        <w:spacing w:line="360" w:lineRule="auto"/>
        <w:ind w:firstLine="709"/>
        <w:jc w:val="center"/>
        <w:rPr>
          <w:sz w:val="28"/>
          <w:szCs w:val="28"/>
        </w:rPr>
      </w:pPr>
    </w:p>
    <w:p w14:paraId="56D92B30" w14:textId="77777777" w:rsidR="003E7FD1" w:rsidRDefault="003E7FD1" w:rsidP="00AA51F2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645AB36A" w14:textId="77777777" w:rsidR="003E7FD1" w:rsidRDefault="003E7FD1" w:rsidP="00AA51F2">
      <w:pPr>
        <w:spacing w:after="0" w:line="360" w:lineRule="auto"/>
        <w:ind w:firstLine="709"/>
        <w:jc w:val="both"/>
      </w:pPr>
    </w:p>
    <w:p w14:paraId="06A1E7B1" w14:textId="77777777" w:rsidR="003E7FD1" w:rsidRDefault="003E7FD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57E476D9" w14:textId="77777777" w:rsidR="003E7FD1" w:rsidRDefault="003E7FD1" w:rsidP="00AA51F2">
      <w:pPr>
        <w:pStyle w:val="a4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предложенным вариантом предметной области.</w:t>
      </w:r>
    </w:p>
    <w:p w14:paraId="72B04669" w14:textId="2986A4D4" w:rsidR="003E7FD1" w:rsidRDefault="003E7FD1" w:rsidP="00AA51F2">
      <w:pPr>
        <w:pStyle w:val="a4"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Предметная область: ЗАГС</w:t>
      </w:r>
    </w:p>
    <w:p w14:paraId="74A97F6F" w14:textId="77777777" w:rsidR="003E7FD1" w:rsidRDefault="003E7FD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258AC1BF" w14:textId="77777777" w:rsidR="003E7FD1" w:rsidRDefault="003E7FD1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349">
        <w:rPr>
          <w:rFonts w:ascii="Times New Roman" w:hAnsi="Times New Roman" w:cs="Times New Roman"/>
          <w:sz w:val="28"/>
          <w:szCs w:val="28"/>
        </w:rPr>
        <w:t>Предметная область является разделом государственного аппарата, занимающимся регистрацией актов гражданского состояния. Процессы, происходящие в данной предметной области, включают в себя регистрацию рождений, браков, разводов и смертей.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>ЗАГС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A6349">
        <w:rPr>
          <w:rFonts w:ascii="Times New Roman" w:hAnsi="Times New Roman" w:cs="Times New Roman"/>
          <w:sz w:val="28"/>
          <w:szCs w:val="28"/>
        </w:rPr>
        <w:t xml:space="preserve"> находятся в подчинении органов ЗАГС, которые организованны на муниципальном уровне. Организационная структура </w:t>
      </w:r>
      <w:r>
        <w:rPr>
          <w:rFonts w:ascii="Times New Roman" w:hAnsi="Times New Roman" w:cs="Times New Roman"/>
          <w:sz w:val="28"/>
          <w:szCs w:val="28"/>
        </w:rPr>
        <w:t xml:space="preserve">органов </w:t>
      </w:r>
      <w:r w:rsidRPr="00FA6349">
        <w:rPr>
          <w:rFonts w:ascii="Times New Roman" w:hAnsi="Times New Roman" w:cs="Times New Roman"/>
          <w:sz w:val="28"/>
          <w:szCs w:val="28"/>
        </w:rPr>
        <w:t>ЗАГСа включа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FA6349">
        <w:rPr>
          <w:rFonts w:ascii="Times New Roman" w:hAnsi="Times New Roman" w:cs="Times New Roman"/>
          <w:sz w:val="28"/>
          <w:szCs w:val="28"/>
        </w:rPr>
        <w:t xml:space="preserve"> в себя</w:t>
      </w:r>
      <w:r>
        <w:rPr>
          <w:rFonts w:ascii="Times New Roman" w:hAnsi="Times New Roman" w:cs="Times New Roman"/>
          <w:sz w:val="28"/>
          <w:szCs w:val="28"/>
        </w:rPr>
        <w:t xml:space="preserve"> начальника управления, первый и второй заместители,</w:t>
      </w:r>
      <w:r w:rsidRPr="00FA6349">
        <w:rPr>
          <w:rFonts w:ascii="Times New Roman" w:hAnsi="Times New Roman" w:cs="Times New Roman"/>
          <w:sz w:val="28"/>
          <w:szCs w:val="28"/>
        </w:rPr>
        <w:t xml:space="preserve"> главного регистратора, заместителя, отдел</w:t>
      </w:r>
      <w:r>
        <w:rPr>
          <w:rFonts w:ascii="Times New Roman" w:hAnsi="Times New Roman" w:cs="Times New Roman"/>
          <w:sz w:val="28"/>
          <w:szCs w:val="28"/>
        </w:rPr>
        <w:t xml:space="preserve"> накопления и обработки документов </w:t>
      </w:r>
      <w:r w:rsidRPr="00FA6349">
        <w:rPr>
          <w:rFonts w:ascii="Times New Roman" w:hAnsi="Times New Roman" w:cs="Times New Roman"/>
          <w:sz w:val="28"/>
          <w:szCs w:val="28"/>
        </w:rPr>
        <w:t>и других специалистов.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>Технико-экономические показатели деятельности ЗАГСа могут включать в себя различные параметры. Номенклатура производимых услуг включает регистрацию рождений, браков, разводов и смертей. Число потребителей может быть связано с потребностью граждан в регистрационных услугах. Данные технико-экономические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A6349">
        <w:rPr>
          <w:rFonts w:ascii="Times New Roman" w:hAnsi="Times New Roman" w:cs="Times New Roman"/>
          <w:sz w:val="28"/>
          <w:szCs w:val="28"/>
        </w:rPr>
        <w:t>количество заключаемых за год</w:t>
      </w:r>
      <w:r>
        <w:rPr>
          <w:rFonts w:ascii="Times New Roman" w:hAnsi="Times New Roman" w:cs="Times New Roman"/>
          <w:sz w:val="28"/>
          <w:szCs w:val="28"/>
        </w:rPr>
        <w:t xml:space="preserve"> актов гражданского состояния</w:t>
      </w:r>
      <w:r w:rsidRPr="00FA6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47 359 пар</w:t>
      </w:r>
      <w:r w:rsidRPr="00FA63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6349">
        <w:rPr>
          <w:rFonts w:ascii="Times New Roman" w:hAnsi="Times New Roman" w:cs="Times New Roman"/>
          <w:sz w:val="28"/>
          <w:szCs w:val="28"/>
        </w:rPr>
        <w:t>В целом, ЗАГСы играют важную роль в обществе.</w:t>
      </w:r>
    </w:p>
    <w:p w14:paraId="3FB4B1B5" w14:textId="77777777" w:rsidR="006A6F01" w:rsidRPr="00637668" w:rsidRDefault="006A6F01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3</w:t>
      </w:r>
    </w:p>
    <w:p w14:paraId="12124E50" w14:textId="77777777" w:rsidR="006A6F01" w:rsidRDefault="006A6F01" w:rsidP="00AA51F2">
      <w:pPr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63531991" wp14:editId="0608CCF6">
            <wp:extent cx="5731510" cy="44500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F0A" w14:textId="77777777" w:rsidR="003E7FD1" w:rsidRPr="006A6F01" w:rsidRDefault="003E7FD1" w:rsidP="00AA51F2">
      <w:pPr>
        <w:pStyle w:val="a4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13A61CA" w14:textId="77777777" w:rsidR="00867750" w:rsidRPr="00866A53" w:rsidRDefault="00867750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 w:rsidRPr="00866A53">
        <w:rPr>
          <w:sz w:val="28"/>
          <w:szCs w:val="28"/>
        </w:rPr>
        <w:t>Задание № 4</w:t>
      </w:r>
    </w:p>
    <w:p w14:paraId="77C6527A" w14:textId="10565B2F" w:rsidR="00867750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предметной области ЗАГС выявлено, что процесс </w:t>
      </w:r>
      <w:r w:rsidR="00A9651A">
        <w:rPr>
          <w:rFonts w:ascii="Times New Roman" w:hAnsi="Times New Roman" w:cs="Times New Roman"/>
          <w:sz w:val="28"/>
          <w:szCs w:val="28"/>
        </w:rPr>
        <w:t>приёма и учёта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документов </w:t>
      </w:r>
      <w:r w:rsidR="00782CE6">
        <w:rPr>
          <w:rFonts w:ascii="Times New Roman" w:hAnsi="Times New Roman" w:cs="Times New Roman"/>
          <w:sz w:val="28"/>
          <w:szCs w:val="28"/>
        </w:rPr>
        <w:t xml:space="preserve">в органах </w:t>
      </w:r>
      <w:r w:rsidRPr="00F527F7">
        <w:rPr>
          <w:rFonts w:ascii="Times New Roman" w:hAnsi="Times New Roman" w:cs="Times New Roman"/>
          <w:sz w:val="28"/>
          <w:szCs w:val="28"/>
        </w:rPr>
        <w:t>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является важной составляющей деятельности данной сферы. Для оптимизации и повышения эффективности данного процесса предлагается разработка программного продукта, который будет автоматизировать 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процесс </w:t>
      </w:r>
      <w:r w:rsidR="00782CE6">
        <w:rPr>
          <w:rFonts w:ascii="Times New Roman" w:hAnsi="Times New Roman" w:cs="Times New Roman"/>
          <w:sz w:val="28"/>
          <w:szCs w:val="28"/>
        </w:rPr>
        <w:t>приёма и учёта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Pr="00F527F7">
        <w:rPr>
          <w:rFonts w:ascii="Times New Roman" w:hAnsi="Times New Roman" w:cs="Times New Roman"/>
          <w:sz w:val="28"/>
          <w:szCs w:val="28"/>
        </w:rPr>
        <w:t xml:space="preserve"> в органы 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Pr="00F527F7">
        <w:rPr>
          <w:rFonts w:ascii="Times New Roman" w:hAnsi="Times New Roman" w:cs="Times New Roman"/>
          <w:sz w:val="28"/>
          <w:szCs w:val="28"/>
        </w:rPr>
        <w:t>.</w:t>
      </w:r>
    </w:p>
    <w:p w14:paraId="0E571932" w14:textId="1E02F096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Целью разрабатываемого программного продукта является упрощение </w:t>
      </w:r>
      <w:r w:rsidR="00782CE6" w:rsidRPr="00F527F7">
        <w:rPr>
          <w:rFonts w:ascii="Times New Roman" w:hAnsi="Times New Roman" w:cs="Times New Roman"/>
          <w:sz w:val="28"/>
          <w:szCs w:val="28"/>
        </w:rPr>
        <w:t>процесс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</w:t>
      </w:r>
      <w:r w:rsidR="00782CE6">
        <w:rPr>
          <w:rFonts w:ascii="Times New Roman" w:hAnsi="Times New Roman" w:cs="Times New Roman"/>
          <w:sz w:val="28"/>
          <w:szCs w:val="28"/>
        </w:rPr>
        <w:t>приёма и учёта</w:t>
      </w:r>
      <w:r w:rsidR="00782CE6" w:rsidRPr="00F527F7">
        <w:rPr>
          <w:rFonts w:ascii="Times New Roman" w:hAnsi="Times New Roman" w:cs="Times New Roman"/>
          <w:sz w:val="28"/>
          <w:szCs w:val="28"/>
        </w:rPr>
        <w:t xml:space="preserve"> документов</w:t>
      </w:r>
      <w:r w:rsidR="00782CE6">
        <w:rPr>
          <w:rFonts w:ascii="Times New Roman" w:hAnsi="Times New Roman" w:cs="Times New Roman"/>
          <w:sz w:val="28"/>
          <w:szCs w:val="28"/>
        </w:rPr>
        <w:t xml:space="preserve"> </w:t>
      </w:r>
      <w:r w:rsidRPr="00F527F7">
        <w:rPr>
          <w:rFonts w:ascii="Times New Roman" w:hAnsi="Times New Roman" w:cs="Times New Roman"/>
          <w:sz w:val="28"/>
          <w:szCs w:val="28"/>
        </w:rPr>
        <w:t>в органы 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и повышение его эффективности. Он будет помогать автоматизировать весь цикл </w:t>
      </w:r>
      <w:r w:rsidR="00782CE6">
        <w:rPr>
          <w:rFonts w:ascii="Times New Roman" w:hAnsi="Times New Roman" w:cs="Times New Roman"/>
          <w:sz w:val="28"/>
          <w:szCs w:val="28"/>
        </w:rPr>
        <w:t>приёма</w:t>
      </w:r>
      <w:r w:rsidRPr="00F527F7">
        <w:rPr>
          <w:rFonts w:ascii="Times New Roman" w:hAnsi="Times New Roman" w:cs="Times New Roman"/>
          <w:sz w:val="28"/>
          <w:szCs w:val="28"/>
        </w:rPr>
        <w:t xml:space="preserve"> документов от граждан и организаций до </w:t>
      </w:r>
      <w:r w:rsidR="00782CE6">
        <w:rPr>
          <w:rFonts w:ascii="Times New Roman" w:hAnsi="Times New Roman" w:cs="Times New Roman"/>
          <w:sz w:val="28"/>
          <w:szCs w:val="28"/>
        </w:rPr>
        <w:t xml:space="preserve">учета документа в </w:t>
      </w:r>
      <w:r w:rsidRPr="00F527F7">
        <w:rPr>
          <w:rFonts w:ascii="Times New Roman" w:hAnsi="Times New Roman" w:cs="Times New Roman"/>
          <w:sz w:val="28"/>
          <w:szCs w:val="28"/>
        </w:rPr>
        <w:t>соответствующих орган</w:t>
      </w:r>
      <w:r w:rsidR="00782CE6">
        <w:rPr>
          <w:rFonts w:ascii="Times New Roman" w:hAnsi="Times New Roman" w:cs="Times New Roman"/>
          <w:sz w:val="28"/>
          <w:szCs w:val="28"/>
        </w:rPr>
        <w:t>ах</w:t>
      </w:r>
      <w:r w:rsidRPr="00F527F7">
        <w:rPr>
          <w:rFonts w:ascii="Times New Roman" w:hAnsi="Times New Roman" w:cs="Times New Roman"/>
          <w:sz w:val="28"/>
          <w:szCs w:val="28"/>
        </w:rPr>
        <w:t xml:space="preserve"> ЗАГС</w:t>
      </w:r>
      <w:r w:rsidR="00782CE6">
        <w:rPr>
          <w:rFonts w:ascii="Times New Roman" w:hAnsi="Times New Roman" w:cs="Times New Roman"/>
          <w:sz w:val="28"/>
          <w:szCs w:val="28"/>
        </w:rPr>
        <w:t>а</w:t>
      </w:r>
      <w:r w:rsidRPr="00F527F7">
        <w:rPr>
          <w:rFonts w:ascii="Times New Roman" w:hAnsi="Times New Roman" w:cs="Times New Roman"/>
          <w:sz w:val="28"/>
          <w:szCs w:val="28"/>
        </w:rPr>
        <w:t>.</w:t>
      </w:r>
    </w:p>
    <w:p w14:paraId="3E6E44D8" w14:textId="2484F2CE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Для достижения этой цели буд</w:t>
      </w:r>
      <w:r w:rsidR="00CE0A80">
        <w:rPr>
          <w:rFonts w:ascii="Times New Roman" w:hAnsi="Times New Roman" w:cs="Times New Roman"/>
          <w:sz w:val="28"/>
          <w:szCs w:val="28"/>
        </w:rPr>
        <w:t>ет реализована следующая задача</w:t>
      </w:r>
      <w:r w:rsidRPr="00F527F7">
        <w:rPr>
          <w:rFonts w:ascii="Times New Roman" w:hAnsi="Times New Roman" w:cs="Times New Roman"/>
          <w:sz w:val="28"/>
          <w:szCs w:val="28"/>
        </w:rPr>
        <w:t>:</w:t>
      </w:r>
    </w:p>
    <w:p w14:paraId="4F8937F0" w14:textId="3AB6C778" w:rsidR="00867750" w:rsidRPr="00F527F7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 xml:space="preserve">1. Создание </w:t>
      </w:r>
      <w:r w:rsidR="009E037C">
        <w:rPr>
          <w:rFonts w:ascii="Times New Roman" w:hAnsi="Times New Roman" w:cs="Times New Roman"/>
          <w:sz w:val="28"/>
          <w:szCs w:val="28"/>
        </w:rPr>
        <w:t>базы да</w:t>
      </w:r>
      <w:r w:rsidR="00461E3B">
        <w:rPr>
          <w:rFonts w:ascii="Times New Roman" w:hAnsi="Times New Roman" w:cs="Times New Roman"/>
          <w:sz w:val="28"/>
          <w:szCs w:val="28"/>
        </w:rPr>
        <w:t>н</w:t>
      </w:r>
      <w:r w:rsidR="009E037C">
        <w:rPr>
          <w:rFonts w:ascii="Times New Roman" w:hAnsi="Times New Roman" w:cs="Times New Roman"/>
          <w:sz w:val="28"/>
          <w:szCs w:val="28"/>
        </w:rPr>
        <w:t>ных(далее: БД)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9E037C">
        <w:rPr>
          <w:rFonts w:ascii="Times New Roman" w:hAnsi="Times New Roman" w:cs="Times New Roman"/>
          <w:sz w:val="28"/>
          <w:szCs w:val="28"/>
        </w:rPr>
        <w:t xml:space="preserve"> внутреннего использования</w:t>
      </w:r>
      <w:r>
        <w:rPr>
          <w:rFonts w:ascii="Times New Roman" w:hAnsi="Times New Roman" w:cs="Times New Roman"/>
          <w:sz w:val="28"/>
          <w:szCs w:val="28"/>
        </w:rPr>
        <w:t>, котор</w:t>
      </w:r>
      <w:r w:rsidR="009E037C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ускорит</w:t>
      </w:r>
      <w:r w:rsidR="00CE0A80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Pr="00F527F7">
        <w:rPr>
          <w:rFonts w:ascii="Times New Roman" w:hAnsi="Times New Roman" w:cs="Times New Roman"/>
          <w:sz w:val="28"/>
          <w:szCs w:val="28"/>
        </w:rPr>
        <w:t xml:space="preserve"> передачи документов: Разрабатываемый </w:t>
      </w:r>
      <w:r w:rsidRPr="00F527F7">
        <w:rPr>
          <w:rFonts w:ascii="Times New Roman" w:hAnsi="Times New Roman" w:cs="Times New Roman"/>
          <w:sz w:val="28"/>
          <w:szCs w:val="28"/>
        </w:rPr>
        <w:lastRenderedPageBreak/>
        <w:t>программный продукт предоставит возможность гражданам и организациям загружать необходимые документы в электронном виде. Благодаря этому, процесс передачи документов будет значительно упрощен и ускорен.</w:t>
      </w:r>
    </w:p>
    <w:p w14:paraId="5E33C5BB" w14:textId="77777777" w:rsidR="00867750" w:rsidRDefault="0086775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27F7">
        <w:rPr>
          <w:rFonts w:ascii="Times New Roman" w:hAnsi="Times New Roman" w:cs="Times New Roman"/>
          <w:sz w:val="28"/>
          <w:szCs w:val="28"/>
        </w:rPr>
        <w:t>В результате автоматизации процесса передачи документов в органы ЗАГС ожидается сокращение времени на оформление актов гражданского состояния, уменьшение риска потери или недостаточности документов, а также повышение удовлетворенности граждан и организаций.</w:t>
      </w:r>
    </w:p>
    <w:p w14:paraId="04F9E48B" w14:textId="77777777" w:rsidR="00566636" w:rsidRPr="00866A53" w:rsidRDefault="00566636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</w:rPr>
        <w:t>5</w:t>
      </w:r>
    </w:p>
    <w:p w14:paraId="01C15D40" w14:textId="2180A81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4D683C">
        <w:rPr>
          <w:rFonts w:ascii="Times New Roman" w:hAnsi="Times New Roman" w:cs="Times New Roman"/>
          <w:sz w:val="28"/>
          <w:szCs w:val="28"/>
        </w:rPr>
        <w:t>пользователей, для котор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данн</w:t>
      </w:r>
      <w:r w:rsidR="00461E3B">
        <w:rPr>
          <w:rFonts w:ascii="Times New Roman" w:hAnsi="Times New Roman" w:cs="Times New Roman"/>
          <w:sz w:val="28"/>
          <w:szCs w:val="28"/>
        </w:rPr>
        <w:t>ая 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будет более востребовано, могут быть:</w:t>
      </w:r>
    </w:p>
    <w:p w14:paraId="72230EED" w14:textId="466C185B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4D683C">
        <w:rPr>
          <w:rFonts w:ascii="Times New Roman" w:hAnsi="Times New Roman" w:cs="Times New Roman"/>
          <w:sz w:val="28"/>
          <w:szCs w:val="28"/>
        </w:rPr>
        <w:t>. Сотрудники ЗАГС, ответственные за прием</w:t>
      </w:r>
      <w:r w:rsidR="00461E3B">
        <w:rPr>
          <w:rFonts w:ascii="Times New Roman" w:hAnsi="Times New Roman" w:cs="Times New Roman"/>
          <w:sz w:val="28"/>
          <w:szCs w:val="28"/>
        </w:rPr>
        <w:t>, учёт</w:t>
      </w:r>
      <w:r w:rsidRPr="004D683C">
        <w:rPr>
          <w:rFonts w:ascii="Times New Roman" w:hAnsi="Times New Roman" w:cs="Times New Roman"/>
          <w:sz w:val="28"/>
          <w:szCs w:val="28"/>
        </w:rPr>
        <w:t xml:space="preserve"> и обработку документов. </w:t>
      </w:r>
    </w:p>
    <w:p w14:paraId="4600A085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4D68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Сотрудник органов ЗАГСа на муниципальном уровне могут передавать и\или запрашивать данные и документы в считанные секунды.</w:t>
      </w:r>
    </w:p>
    <w:p w14:paraId="211AF9FE" w14:textId="1EF8BE7D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461E3B">
        <w:rPr>
          <w:rFonts w:ascii="Times New Roman" w:hAnsi="Times New Roman" w:cs="Times New Roman"/>
          <w:sz w:val="28"/>
          <w:szCs w:val="28"/>
        </w:rPr>
        <w:t>БД</w:t>
      </w:r>
      <w:r w:rsidRPr="004D683C">
        <w:rPr>
          <w:rFonts w:ascii="Times New Roman" w:hAnsi="Times New Roman" w:cs="Times New Roman"/>
          <w:sz w:val="28"/>
          <w:szCs w:val="28"/>
        </w:rPr>
        <w:t xml:space="preserve"> для передачи документов в органы ЗАГС может включать:</w:t>
      </w:r>
    </w:p>
    <w:p w14:paraId="22F5396D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Загрузка документов в электронн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4D683C">
        <w:rPr>
          <w:rFonts w:ascii="Times New Roman" w:hAnsi="Times New Roman" w:cs="Times New Roman"/>
          <w:sz w:val="28"/>
          <w:szCs w:val="28"/>
        </w:rPr>
        <w:t xml:space="preserve"> формат с и</w:t>
      </w:r>
      <w:r>
        <w:rPr>
          <w:rFonts w:ascii="Times New Roman" w:hAnsi="Times New Roman" w:cs="Times New Roman"/>
          <w:sz w:val="28"/>
          <w:szCs w:val="28"/>
        </w:rPr>
        <w:t>спользованием специальной техники</w:t>
      </w:r>
      <w:r w:rsidRPr="004D683C">
        <w:rPr>
          <w:rFonts w:ascii="Times New Roman" w:hAnsi="Times New Roman" w:cs="Times New Roman"/>
          <w:sz w:val="28"/>
          <w:szCs w:val="28"/>
        </w:rPr>
        <w:t>.</w:t>
      </w:r>
    </w:p>
    <w:p w14:paraId="4AFD94A4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Отслеживание статуса обработки документов и отправка уведомлений о завершенных процедурах.</w:t>
      </w:r>
    </w:p>
    <w:p w14:paraId="7D3C292C" w14:textId="77777777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Возможность предварительного просмотра документов перед их отправкой.</w:t>
      </w:r>
    </w:p>
    <w:p w14:paraId="080475C6" w14:textId="3BEF4814" w:rsidR="00566636" w:rsidRPr="004D683C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>- Удобный интерфейс для работы с документами.</w:t>
      </w:r>
    </w:p>
    <w:p w14:paraId="235C5463" w14:textId="5CC003C5" w:rsidR="00566636" w:rsidRDefault="00566636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83C">
        <w:rPr>
          <w:rFonts w:ascii="Times New Roman" w:hAnsi="Times New Roman" w:cs="Times New Roman"/>
          <w:sz w:val="28"/>
          <w:szCs w:val="28"/>
        </w:rPr>
        <w:t xml:space="preserve">Этот функционал поможет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4D683C">
        <w:rPr>
          <w:rFonts w:ascii="Times New Roman" w:hAnsi="Times New Roman" w:cs="Times New Roman"/>
          <w:sz w:val="28"/>
          <w:szCs w:val="28"/>
        </w:rPr>
        <w:t xml:space="preserve"> упростить и ускорить процесс передачи документов в органы ЗАГС, улучшить контроль и управление процессом обработки документов и сократить время ожидания.</w:t>
      </w:r>
    </w:p>
    <w:p w14:paraId="1A6B2DB7" w14:textId="77777777" w:rsidR="00F64540" w:rsidRPr="00011904" w:rsidRDefault="00F64540" w:rsidP="00AA51F2">
      <w:pPr>
        <w:pStyle w:val="21"/>
        <w:spacing w:line="360" w:lineRule="auto"/>
        <w:ind w:left="0" w:firstLine="709"/>
        <w:jc w:val="both"/>
        <w:outlineLvl w:val="9"/>
        <w:rPr>
          <w:sz w:val="28"/>
          <w:szCs w:val="28"/>
          <w:lang w:val="en-US"/>
        </w:rPr>
      </w:pPr>
      <w:r w:rsidRPr="00866A53">
        <w:rPr>
          <w:sz w:val="28"/>
          <w:szCs w:val="28"/>
        </w:rPr>
        <w:t xml:space="preserve">Задание № </w:t>
      </w:r>
      <w:r>
        <w:rPr>
          <w:sz w:val="28"/>
          <w:szCs w:val="28"/>
          <w:lang w:val="en-US"/>
        </w:rPr>
        <w:t>6</w:t>
      </w:r>
    </w:p>
    <w:p w14:paraId="1CC59369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3C2D">
        <w:rPr>
          <w:rFonts w:ascii="Times New Roman" w:hAnsi="Times New Roman" w:cs="Times New Roman"/>
          <w:sz w:val="28"/>
          <w:szCs w:val="28"/>
        </w:rPr>
        <w:t>Необходимы</w:t>
      </w:r>
      <w:r>
        <w:rPr>
          <w:rFonts w:ascii="Times New Roman" w:hAnsi="Times New Roman" w:cs="Times New Roman"/>
          <w:sz w:val="28"/>
          <w:szCs w:val="28"/>
        </w:rPr>
        <w:t>е средства компьютерной техники:</w:t>
      </w:r>
    </w:p>
    <w:p w14:paraId="62B4D306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Компьютер, ноутбук.</w:t>
      </w:r>
    </w:p>
    <w:p w14:paraId="4E1069A4" w14:textId="77777777" w:rsidR="00F64540" w:rsidRPr="00565319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Необходимая </w:t>
      </w:r>
      <w:r w:rsidRPr="00565319">
        <w:rPr>
          <w:rFonts w:ascii="Times New Roman" w:hAnsi="Times New Roman" w:cs="Times New Roman"/>
          <w:sz w:val="28"/>
          <w:szCs w:val="28"/>
        </w:rPr>
        <w:t>организационн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565319">
        <w:rPr>
          <w:rFonts w:ascii="Times New Roman" w:hAnsi="Times New Roman" w:cs="Times New Roman"/>
          <w:sz w:val="28"/>
          <w:szCs w:val="28"/>
        </w:rPr>
        <w:t xml:space="preserve"> техник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5319">
        <w:rPr>
          <w:rFonts w:ascii="Times New Roman" w:hAnsi="Times New Roman" w:cs="Times New Roman"/>
          <w:sz w:val="28"/>
          <w:szCs w:val="28"/>
        </w:rPr>
        <w:t xml:space="preserve">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B197F6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Сканер, компьютер.</w:t>
      </w:r>
    </w:p>
    <w:p w14:paraId="461F9AF9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средства </w:t>
      </w:r>
      <w:r w:rsidRPr="00565319">
        <w:rPr>
          <w:rFonts w:ascii="Times New Roman" w:hAnsi="Times New Roman" w:cs="Times New Roman"/>
          <w:sz w:val="28"/>
          <w:szCs w:val="28"/>
        </w:rPr>
        <w:t>оперативной полиграфии для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891DCB" w14:textId="77777777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565319">
        <w:rPr>
          <w:rFonts w:ascii="Times New Roman" w:hAnsi="Times New Roman" w:cs="Times New Roman"/>
          <w:sz w:val="28"/>
          <w:szCs w:val="28"/>
        </w:rPr>
        <w:t>Сканер, принтер, ксерокс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8DEB2" w14:textId="77777777" w:rsidR="00F64540" w:rsidRDefault="00F64540" w:rsidP="00AA51F2">
      <w:pPr>
        <w:pStyle w:val="a6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Необходимое </w:t>
      </w:r>
      <w:r w:rsidRPr="006A5695">
        <w:rPr>
          <w:rFonts w:ascii="Times New Roman" w:hAnsi="Times New Roman" w:cs="Times New Roman"/>
          <w:sz w:val="28"/>
          <w:szCs w:val="28"/>
        </w:rPr>
        <w:t>системное ПО необходимое для внедрения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D5D96B3" w14:textId="6FE58571" w:rsidR="00F64540" w:rsidRDefault="00F64540" w:rsidP="00AA51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4617">
        <w:rPr>
          <w:rFonts w:ascii="Times New Roman" w:hAnsi="Times New Roman" w:cs="Times New Roman"/>
          <w:sz w:val="28"/>
          <w:szCs w:val="28"/>
        </w:rPr>
        <w:t>Microsoft Windows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="00461E3B">
        <w:rPr>
          <w:rFonts w:ascii="Times New Roman" w:hAnsi="Times New Roman" w:cs="Times New Roman"/>
          <w:sz w:val="28"/>
          <w:szCs w:val="28"/>
        </w:rPr>
        <w:t>\11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6AA3A0" w14:textId="77777777" w:rsidR="00944421" w:rsidRDefault="00944421" w:rsidP="00AA51F2">
      <w:pPr>
        <w:spacing w:after="0" w:line="360" w:lineRule="auto"/>
        <w:ind w:firstLine="709"/>
        <w:jc w:val="both"/>
      </w:pPr>
    </w:p>
    <w:sectPr w:rsidR="00944421" w:rsidSect="009E037C"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D5B4C"/>
    <w:multiLevelType w:val="hybridMultilevel"/>
    <w:tmpl w:val="A1722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4"/>
    <w:rsid w:val="00136CB4"/>
    <w:rsid w:val="003E7FD1"/>
    <w:rsid w:val="00461E3B"/>
    <w:rsid w:val="00566636"/>
    <w:rsid w:val="006A6F01"/>
    <w:rsid w:val="00782CE6"/>
    <w:rsid w:val="00867750"/>
    <w:rsid w:val="00944421"/>
    <w:rsid w:val="009E037C"/>
    <w:rsid w:val="00A9651A"/>
    <w:rsid w:val="00AA51F2"/>
    <w:rsid w:val="00CE0A80"/>
    <w:rsid w:val="00E97692"/>
    <w:rsid w:val="00F6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D3F9"/>
  <w15:chartTrackingRefBased/>
  <w15:docId w15:val="{0BEA210F-7E80-4B53-B214-6691F4747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D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7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E7F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E7FD1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E7FD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F6454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10</cp:revision>
  <dcterms:created xsi:type="dcterms:W3CDTF">2024-02-06T18:37:00Z</dcterms:created>
  <dcterms:modified xsi:type="dcterms:W3CDTF">2024-04-09T14:03:00Z</dcterms:modified>
</cp:coreProperties>
</file>