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560B9" w14:textId="77777777" w:rsidR="004A1DB0" w:rsidRDefault="004A1DB0" w:rsidP="004A1DB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5D6C8181" w14:textId="77777777" w:rsidR="004A1DB0" w:rsidRDefault="004A1DB0" w:rsidP="004A1DB0">
      <w:pPr>
        <w:pStyle w:val="2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Задание № 1</w:t>
      </w:r>
    </w:p>
    <w:p w14:paraId="26B12C13" w14:textId="77777777" w:rsidR="004A1DB0" w:rsidRDefault="004A1DB0" w:rsidP="004A1DB0">
      <w:pPr>
        <w:spacing w:before="30" w:line="257" w:lineRule="auto"/>
        <w:ind w:left="170" w:right="57"/>
        <w:rPr>
          <w:rStyle w:val="FontStyle2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Техническое задание для разрабатываемого программного продукта ЗАГС в соответствии с ГОСТ 19.201-78 и </w:t>
      </w:r>
      <w:r>
        <w:rPr>
          <w:rStyle w:val="FontStyle22"/>
          <w:sz w:val="28"/>
          <w:szCs w:val="28"/>
        </w:rPr>
        <w:t>ГОСТ 34.602-89.</w:t>
      </w:r>
    </w:p>
    <w:p w14:paraId="75F49231" w14:textId="77777777" w:rsidR="004A1DB0" w:rsidRDefault="004A1DB0" w:rsidP="004A1DB0">
      <w:pPr>
        <w:spacing w:before="30" w:line="257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FontStyle22"/>
          <w:sz w:val="28"/>
          <w:szCs w:val="28"/>
        </w:rPr>
        <w:t>Содержание</w:t>
      </w:r>
    </w:p>
    <w:p w14:paraId="304FC6A9" w14:textId="77777777" w:rsidR="008E1AEC" w:rsidRPr="008240AC" w:rsidRDefault="00DC4109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="008E1AEC">
        <w:rPr>
          <w:rFonts w:ascii="Times New Roman" w:hAnsi="Times New Roman" w:cs="Times New Roman"/>
          <w:sz w:val="28"/>
          <w:szCs w:val="28"/>
        </w:rPr>
        <w:t>Общие сведения;</w:t>
      </w:r>
    </w:p>
    <w:p w14:paraId="7F851BC1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Полное наименование системы и её условное обозначение;</w:t>
      </w:r>
    </w:p>
    <w:p w14:paraId="3086BD91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Наименование предприятий разработчика и заказчика системы и их реквизиты;</w:t>
      </w:r>
    </w:p>
    <w:p w14:paraId="3C23204B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Основания для разработки АС;</w:t>
      </w:r>
    </w:p>
    <w:p w14:paraId="2A9AB510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Плановые сроки начала, и окончания работы по созданию системы;</w:t>
      </w:r>
    </w:p>
    <w:p w14:paraId="0C20FC29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Источник финансирования работ по созданию АС;</w:t>
      </w:r>
    </w:p>
    <w:p w14:paraId="68766019" w14:textId="77777777" w:rsidR="008E1AEC" w:rsidRPr="008240A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Порядок оформления и предъявления заказчику результатов работ по созданию системы; </w:t>
      </w:r>
    </w:p>
    <w:p w14:paraId="2051898F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и цели создания системы;</w:t>
      </w:r>
    </w:p>
    <w:p w14:paraId="7316EAB1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Назначение системы;</w:t>
      </w:r>
    </w:p>
    <w:p w14:paraId="51368DE6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Цели создания системы;</w:t>
      </w:r>
    </w:p>
    <w:p w14:paraId="34EE854D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объектов автоматизации;</w:t>
      </w:r>
    </w:p>
    <w:p w14:paraId="3D7C9F28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Краткие сведения об объекте автоматизации;</w:t>
      </w:r>
    </w:p>
    <w:p w14:paraId="70F2A69B" w14:textId="77777777" w:rsidR="008E1AEC" w:rsidRPr="00CC19AF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Сведенья об условиях эксплуатации объекта автоматизации;</w:t>
      </w:r>
    </w:p>
    <w:p w14:paraId="27EE89C9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системе;</w:t>
      </w:r>
    </w:p>
    <w:p w14:paraId="0528B911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Требования к системе в целом;</w:t>
      </w:r>
    </w:p>
    <w:p w14:paraId="06507AE0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систем;</w:t>
      </w:r>
    </w:p>
    <w:p w14:paraId="5886919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к средствам и способам связи дл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CC19AF">
        <w:rPr>
          <w:rFonts w:ascii="Times New Roman" w:hAnsi="Times New Roman" w:cs="Times New Roman"/>
          <w:sz w:val="28"/>
          <w:szCs w:val="28"/>
        </w:rPr>
        <w:t>информационного обмена между компонентами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D8CC3EC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44FBB1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по диагностированию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788FAA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Перспективы системы, модернизация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2C48D7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Требуемый режим работы персонала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EF36960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надежности комплекса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B1E58BA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программы и режимы его работы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63E8AA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безопасности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85ABDAD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эргономике и технической эстетике;</w:t>
      </w:r>
    </w:p>
    <w:p w14:paraId="2C2B83E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lastRenderedPageBreak/>
        <w:t>Требования к эксплуатации, техническому обслуживанию, ремонту и хранению систем комплекса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C70A1B2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сохранности информации;</w:t>
      </w:r>
    </w:p>
    <w:p w14:paraId="27F7DC8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средствам защиты от внешних воздействий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AD480C8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защите информации от несанкционированного доступа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5D7303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стандартизации и унификации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D122BC2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13A7">
        <w:rPr>
          <w:rFonts w:ascii="Times New Roman" w:hAnsi="Times New Roman" w:cs="Times New Roman"/>
          <w:sz w:val="28"/>
          <w:szCs w:val="28"/>
        </w:rPr>
        <w:t>Требования к задачам, выполняемым системой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257A15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Перечень функций, подлежащих автоматизации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1C951D9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видам обеспечения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55999F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информационному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5F32D8D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лингвистическому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D273AF5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программному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50DC6CE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техническому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90CC23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0C47A9">
        <w:rPr>
          <w:rFonts w:ascii="Times New Roman" w:hAnsi="Times New Roman" w:cs="Times New Roman"/>
          <w:sz w:val="28"/>
          <w:szCs w:val="28"/>
        </w:rPr>
        <w:t>Требования к методическому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9F44BDB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систем;</w:t>
      </w:r>
    </w:p>
    <w:p w14:paraId="6C0EF509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контроля и приёмки системы;</w:t>
      </w:r>
    </w:p>
    <w:p w14:paraId="14DB4A5D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действие;</w:t>
      </w:r>
    </w:p>
    <w:p w14:paraId="3BC0A16F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документированию;</w:t>
      </w:r>
    </w:p>
    <w:p w14:paraId="67FDFC62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 разработки;</w:t>
      </w:r>
    </w:p>
    <w:p w14:paraId="45EEA69C" w14:textId="2A8225B3" w:rsidR="00944421" w:rsidRDefault="00944421"/>
    <w:p w14:paraId="5DECFFF8" w14:textId="6824B2EB" w:rsidR="007A3897" w:rsidRDefault="007A3897"/>
    <w:p w14:paraId="62F0DBCD" w14:textId="4D2D4008" w:rsidR="007A3897" w:rsidRDefault="007A3897"/>
    <w:p w14:paraId="5BFE56B6" w14:textId="47515BDC" w:rsidR="007A3897" w:rsidRDefault="007A3897"/>
    <w:p w14:paraId="173DD54D" w14:textId="3A2C9E4D" w:rsidR="007A3897" w:rsidRDefault="007A3897"/>
    <w:p w14:paraId="5CC1B3B5" w14:textId="0E180864" w:rsidR="007A3897" w:rsidRDefault="007A3897"/>
    <w:p w14:paraId="4B068B71" w14:textId="552040D8" w:rsidR="007A3897" w:rsidRDefault="007A3897"/>
    <w:p w14:paraId="516493A8" w14:textId="1A81712B" w:rsidR="007A3897" w:rsidRDefault="007A3897"/>
    <w:p w14:paraId="72DF4FFE" w14:textId="7C0CA726" w:rsidR="007A3897" w:rsidRDefault="007A3897"/>
    <w:p w14:paraId="0C7561F5" w14:textId="0E3B9EF1" w:rsidR="007A3897" w:rsidRDefault="007A3897"/>
    <w:p w14:paraId="204D3A1A" w14:textId="4DBAB3E9" w:rsidR="007A3897" w:rsidRDefault="007A3897"/>
    <w:p w14:paraId="0E94E1E4" w14:textId="00AA9F0E" w:rsidR="007A3897" w:rsidRDefault="007A3897"/>
    <w:p w14:paraId="2CA48A8B" w14:textId="3F63C1A7" w:rsidR="007A3897" w:rsidRDefault="007A3897"/>
    <w:p w14:paraId="7108E9C3" w14:textId="7DFCC7EF" w:rsidR="007A3897" w:rsidRDefault="007A3897"/>
    <w:p w14:paraId="658F23D1" w14:textId="3F5DFCD7" w:rsidR="007A3897" w:rsidRDefault="007A3897"/>
    <w:p w14:paraId="3324739D" w14:textId="6DC40763" w:rsidR="007A3897" w:rsidRDefault="007A3897" w:rsidP="007A3897">
      <w:pPr>
        <w:pStyle w:val="a3"/>
        <w:numPr>
          <w:ilvl w:val="0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bookmarkStart w:id="0" w:name="_Hlk158157547"/>
      <w:r w:rsidRPr="006F2AD9">
        <w:rPr>
          <w:rFonts w:ascii="Times New Roman" w:hAnsi="Times New Roman" w:cs="Times New Roman"/>
          <w:sz w:val="28"/>
          <w:szCs w:val="28"/>
        </w:rPr>
        <w:t>Общие сведения</w:t>
      </w:r>
      <w:bookmarkEnd w:id="0"/>
    </w:p>
    <w:p w14:paraId="36B24440" w14:textId="5F0CCC53" w:rsidR="00DF38B3" w:rsidRDefault="00DF38B3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наименование системы и общие сведения.</w:t>
      </w:r>
    </w:p>
    <w:p w14:paraId="666098EE" w14:textId="77777777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Органы записи актов гражданского состояния;</w:t>
      </w:r>
    </w:p>
    <w:p w14:paraId="0907647F" w14:textId="22D7D328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Условное обозначение: ЗАГС</w:t>
      </w:r>
    </w:p>
    <w:p w14:paraId="2990C7FE" w14:textId="599C79ED" w:rsidR="006254CF" w:rsidRDefault="006254CF" w:rsidP="006254CF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Наименование разработчика системы и реквизиты заказчика.</w:t>
      </w:r>
    </w:p>
    <w:p w14:paraId="124B018F" w14:textId="77777777" w:rsidR="006254CF" w:rsidRPr="006254CF" w:rsidRDefault="006254CF" w:rsidP="006254CF">
      <w:p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 xml:space="preserve">Заказчик – работники </w:t>
      </w:r>
      <w:proofErr w:type="spellStart"/>
      <w:r w:rsidRPr="006254CF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6254CF">
        <w:rPr>
          <w:rFonts w:ascii="Times New Roman" w:hAnsi="Times New Roman" w:cs="Times New Roman"/>
          <w:sz w:val="28"/>
          <w:szCs w:val="28"/>
        </w:rPr>
        <w:t xml:space="preserve"> и органов </w:t>
      </w:r>
      <w:proofErr w:type="spellStart"/>
      <w:r w:rsidRPr="006254CF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6254CF">
        <w:rPr>
          <w:rFonts w:ascii="Times New Roman" w:hAnsi="Times New Roman" w:cs="Times New Roman"/>
          <w:sz w:val="28"/>
          <w:szCs w:val="28"/>
        </w:rPr>
        <w:t>: Матевосян Г. А., Агафонов Д, Р.</w:t>
      </w:r>
    </w:p>
    <w:p w14:paraId="62FE6E49" w14:textId="628784CB" w:rsidR="006254CF" w:rsidRPr="006254CF" w:rsidRDefault="006254CF" w:rsidP="006254CF">
      <w:p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Разработчик – студент группы И-22 Воробьёв Станислав Олегович.</w:t>
      </w:r>
    </w:p>
    <w:p w14:paraId="14D8DFC2" w14:textId="48BE14DF" w:rsidR="006254CF" w:rsidRDefault="006254CF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Основания для разработки АС.</w:t>
      </w:r>
    </w:p>
    <w:p w14:paraId="3F33840E" w14:textId="237C6015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Потеря документов при подаче в ЗАГС, долгое ожидание подачи документов.</w:t>
      </w:r>
    </w:p>
    <w:p w14:paraId="3048A4C0" w14:textId="1BF6B69C" w:rsidR="007C63BE" w:rsidRDefault="007C63BE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 по созданию системы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3471045" w14:textId="3B654EF9" w:rsidR="007C63BE" w:rsidRPr="007C63BE" w:rsidRDefault="007C63BE" w:rsidP="007C63BE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- начало работ по созданию системы – зима 2024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FAC0AA" w14:textId="38937283" w:rsidR="006254CF" w:rsidRPr="007C63BE" w:rsidRDefault="007C63BE" w:rsidP="007C63BE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- окончание работ по созданию системы – конец лето 2024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691A8C" w14:textId="139D9FEC" w:rsidR="007C63BE" w:rsidRDefault="00494B09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494B09">
        <w:rPr>
          <w:rFonts w:ascii="Times New Roman" w:hAnsi="Times New Roman" w:cs="Times New Roman"/>
          <w:sz w:val="28"/>
          <w:szCs w:val="28"/>
        </w:rPr>
        <w:t>Источник финансирования работ по созданию АС.</w:t>
      </w:r>
    </w:p>
    <w:p w14:paraId="210CE90B" w14:textId="75170F47" w:rsidR="00494B09" w:rsidRPr="00494B09" w:rsidRDefault="00494B09" w:rsidP="00494B09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494B09">
        <w:rPr>
          <w:rFonts w:ascii="Times New Roman" w:hAnsi="Times New Roman" w:cs="Times New Roman"/>
          <w:sz w:val="28"/>
          <w:szCs w:val="28"/>
        </w:rPr>
        <w:t>Министерство финансов Российской Федерации (далее: РФ)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5E1D79" w14:textId="13DE4CEB" w:rsidR="00494B09" w:rsidRDefault="00815AC7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 по созданию системы:</w:t>
      </w:r>
    </w:p>
    <w:p w14:paraId="28C2DE2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К результатам труда разработчика относится:</w:t>
      </w:r>
    </w:p>
    <w:p w14:paraId="56D0B3C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оригинальное аппаратное обеспечение;</w:t>
      </w:r>
    </w:p>
    <w:p w14:paraId="1F8D31E2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оригинальное программное обеспечение;</w:t>
      </w:r>
    </w:p>
    <w:p w14:paraId="06BF701D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уникальные структуры данных;</w:t>
      </w:r>
    </w:p>
    <w:p w14:paraId="793CC72C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проектная и рабочая документация.</w:t>
      </w:r>
    </w:p>
    <w:p w14:paraId="2BB1DD7E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Заказчику передаются:</w:t>
      </w:r>
    </w:p>
    <w:p w14:paraId="618B040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 xml:space="preserve">2 </w:t>
      </w:r>
      <w:proofErr w:type="spellStart"/>
      <w:r w:rsidRPr="00815AC7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815AC7">
        <w:rPr>
          <w:rFonts w:ascii="Times New Roman" w:hAnsi="Times New Roman" w:cs="Times New Roman"/>
          <w:sz w:val="28"/>
          <w:szCs w:val="28"/>
        </w:rPr>
        <w:t>-накопителя с дистрибутивом программного обеспечения ИС учёта;</w:t>
      </w:r>
    </w:p>
    <w:p w14:paraId="2D25CDBE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 xml:space="preserve">1 </w:t>
      </w:r>
      <w:proofErr w:type="spellStart"/>
      <w:r w:rsidRPr="00815AC7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815AC7">
        <w:rPr>
          <w:rFonts w:ascii="Times New Roman" w:hAnsi="Times New Roman" w:cs="Times New Roman"/>
          <w:sz w:val="28"/>
          <w:szCs w:val="28"/>
        </w:rPr>
        <w:t>-накопитель с демонстрационными примерами;</w:t>
      </w:r>
    </w:p>
    <w:p w14:paraId="1E52C605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Заказчик приобретает у третьих лиц:</w:t>
      </w:r>
    </w:p>
    <w:p w14:paraId="6883790B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lastRenderedPageBreak/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лицензионное программное обеспечение.</w:t>
      </w:r>
    </w:p>
    <w:p w14:paraId="16C782ED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Активное сетевое оборудование.</w:t>
      </w:r>
    </w:p>
    <w:p w14:paraId="7EF66F19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Серверное оборудование.</w:t>
      </w:r>
    </w:p>
    <w:p w14:paraId="4F110A57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Пассивное сетевое оборудование</w:t>
      </w:r>
    </w:p>
    <w:p w14:paraId="5BC699F9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Результаты работы предоставляются заказчику:</w:t>
      </w:r>
    </w:p>
    <w:p w14:paraId="6D0DD4A6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Результаты передаются заказчику частями по завершении каждой стадии работы по созданию системы</w:t>
      </w:r>
    </w:p>
    <w:p w14:paraId="46A3D36C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Активное сетевое оборудование</w:t>
      </w:r>
    </w:p>
    <w:p w14:paraId="523981C0" w14:textId="15F2BE76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Документация – в электронном виде в формате MS Word, на бумажных носителях.</w:t>
      </w:r>
    </w:p>
    <w:p w14:paraId="19973C98" w14:textId="77777777" w:rsidR="0075260F" w:rsidRPr="0075260F" w:rsidRDefault="0075260F" w:rsidP="0075260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5260F">
        <w:rPr>
          <w:rFonts w:ascii="Times New Roman" w:hAnsi="Times New Roman" w:cs="Times New Roman"/>
          <w:sz w:val="28"/>
          <w:szCs w:val="28"/>
        </w:rPr>
        <w:t>Назначение и цели создания системы</w:t>
      </w:r>
    </w:p>
    <w:p w14:paraId="5F351E75" w14:textId="77777777" w:rsidR="00815AC7" w:rsidRDefault="00815AC7" w:rsidP="0075260F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</w:p>
    <w:p w14:paraId="4152C3DD" w14:textId="5ED0731F" w:rsidR="006254CF" w:rsidRDefault="006254CF" w:rsidP="00364829">
      <w:pPr>
        <w:spacing w:before="30" w:line="257" w:lineRule="auto"/>
        <w:ind w:right="57"/>
        <w:rPr>
          <w:rFonts w:ascii="Times New Roman" w:hAnsi="Times New Roman" w:cs="Times New Roman"/>
          <w:sz w:val="24"/>
          <w:szCs w:val="24"/>
        </w:rPr>
      </w:pPr>
    </w:p>
    <w:p w14:paraId="029645B9" w14:textId="59FD7CC8" w:rsidR="006254CF" w:rsidRPr="000C47A9" w:rsidRDefault="006254CF" w:rsidP="00364829">
      <w:pPr>
        <w:spacing w:before="30" w:line="257" w:lineRule="auto"/>
        <w:ind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45C5EEC" w14:textId="77777777" w:rsidR="00DF38B3" w:rsidRPr="006F2AD9" w:rsidRDefault="00DF38B3" w:rsidP="00DF38B3">
      <w:pPr>
        <w:pStyle w:val="a3"/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</w:p>
    <w:p w14:paraId="13B99DDF" w14:textId="4333BE9D" w:rsidR="007A3897" w:rsidRDefault="007A3897" w:rsidP="007A3897"/>
    <w:sectPr w:rsidR="007A3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91829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2D607BE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6911841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35C66C7"/>
    <w:multiLevelType w:val="hybridMultilevel"/>
    <w:tmpl w:val="6D8274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71E7B6B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E2B003A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FA62C68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5D722F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2130A8E"/>
    <w:multiLevelType w:val="hybridMultilevel"/>
    <w:tmpl w:val="30BE707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5"/>
  </w:num>
  <w:num w:numId="5">
    <w:abstractNumId w:val="7"/>
  </w:num>
  <w:num w:numId="6">
    <w:abstractNumId w:val="3"/>
  </w:num>
  <w:num w:numId="7">
    <w:abstractNumId w:val="4"/>
  </w:num>
  <w:num w:numId="8">
    <w:abstractNumId w:val="9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4E"/>
    <w:rsid w:val="00143543"/>
    <w:rsid w:val="00364829"/>
    <w:rsid w:val="00494B09"/>
    <w:rsid w:val="004A1DB0"/>
    <w:rsid w:val="006254CF"/>
    <w:rsid w:val="0075260F"/>
    <w:rsid w:val="00794D4E"/>
    <w:rsid w:val="007A3897"/>
    <w:rsid w:val="007C63BE"/>
    <w:rsid w:val="00815AC7"/>
    <w:rsid w:val="008E1AEC"/>
    <w:rsid w:val="00944421"/>
    <w:rsid w:val="00DC4109"/>
    <w:rsid w:val="00DF38B3"/>
    <w:rsid w:val="00E97692"/>
    <w:rsid w:val="00EE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C8041"/>
  <w15:chartTrackingRefBased/>
  <w15:docId w15:val="{A7035C69-E485-4DD3-A530-3251A49F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D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ок 21"/>
    <w:basedOn w:val="a"/>
    <w:uiPriority w:val="1"/>
    <w:qFormat/>
    <w:rsid w:val="004A1DB0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4A1DB0"/>
    <w:rPr>
      <w:rFonts w:ascii="Times New Roman" w:hAnsi="Times New Roman" w:cs="Times New Roman" w:hint="default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8E1AE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25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574</Words>
  <Characters>3274</Characters>
  <Application>Microsoft Office Word</Application>
  <DocSecurity>0</DocSecurity>
  <Lines>27</Lines>
  <Paragraphs>7</Paragraphs>
  <ScaleCrop>false</ScaleCrop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Zvachka Stanislav</dc:creator>
  <cp:keywords/>
  <dc:description/>
  <cp:lastModifiedBy>Zvachka Stanislav</cp:lastModifiedBy>
  <cp:revision>14</cp:revision>
  <dcterms:created xsi:type="dcterms:W3CDTF">2024-02-06T21:14:00Z</dcterms:created>
  <dcterms:modified xsi:type="dcterms:W3CDTF">2024-02-06T21:34:00Z</dcterms:modified>
</cp:coreProperties>
</file>