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6E6E" w14:textId="47B652D0" w:rsidR="00065589" w:rsidRPr="00065589" w:rsidRDefault="00065589" w:rsidP="00065589">
      <w:pPr>
        <w:jc w:val="center"/>
        <w:rPr>
          <w:sz w:val="40"/>
          <w:szCs w:val="40"/>
        </w:rPr>
      </w:pPr>
      <w:r w:rsidRPr="00065589">
        <w:rPr>
          <w:sz w:val="40"/>
          <w:szCs w:val="40"/>
        </w:rPr>
        <w:t>Отчёт</w:t>
      </w:r>
    </w:p>
    <w:p w14:paraId="4B804014" w14:textId="33901136" w:rsidR="009C6AEB" w:rsidRDefault="00065589">
      <w:r>
        <w:t>Цель</w:t>
      </w:r>
      <w:r w:rsidRPr="00065589">
        <w:t xml:space="preserve">: </w:t>
      </w:r>
      <w:r>
        <w:t>создать веб-приложение, позволяющее пользователю выбирать, а затем интерактивно менять цвет, показывая при этом его составляющие в шести моделях одновременно.</w:t>
      </w:r>
    </w:p>
    <w:p w14:paraId="38F10F6F" w14:textId="10042F33" w:rsidR="00065589" w:rsidRDefault="00065589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B9362EA" w14:textId="14FB5CD8" w:rsidR="00065589" w:rsidRDefault="00065589" w:rsidP="00065589">
      <w:pPr>
        <w:pStyle w:val="a3"/>
        <w:numPr>
          <w:ilvl w:val="0"/>
          <w:numId w:val="1"/>
        </w:numPr>
      </w:pPr>
      <w:r>
        <w:t>В интерфейсе дать возможность пользователю задавать точные цвета (поля ввода), выбирать цвета из палитры (аналогично графическим редакторам), плавно изменять цвета (ползунки).</w:t>
      </w:r>
    </w:p>
    <w:p w14:paraId="0A259254" w14:textId="08612339" w:rsidR="00065589" w:rsidRDefault="00065589" w:rsidP="00065589">
      <w:pPr>
        <w:pStyle w:val="a3"/>
        <w:numPr>
          <w:ilvl w:val="0"/>
          <w:numId w:val="1"/>
        </w:numPr>
      </w:pPr>
      <w:r>
        <w:t>При изменении любой компоненты цвета все остальные представления этого цвета в пяти других цветовых моделях должны пересчитываться автоматически.</w:t>
      </w:r>
    </w:p>
    <w:p w14:paraId="1190F257" w14:textId="1F14FFC6" w:rsidR="00065589" w:rsidRDefault="00065589" w:rsidP="00065589">
      <w:pPr>
        <w:pStyle w:val="a3"/>
        <w:numPr>
          <w:ilvl w:val="0"/>
          <w:numId w:val="1"/>
        </w:numPr>
      </w:pPr>
      <w:r>
        <w:t>Изучить цветовые модели: RGB, CMYK, HSV, HLS, XYZ, LAB, переход от одной модели к другой, исследовать цветовой график МКО.</w:t>
      </w:r>
    </w:p>
    <w:p w14:paraId="03A50BED" w14:textId="581A32F9" w:rsidR="00065589" w:rsidRDefault="00065589" w:rsidP="00065589">
      <w:pPr>
        <w:pStyle w:val="a3"/>
        <w:numPr>
          <w:ilvl w:val="0"/>
          <w:numId w:val="1"/>
        </w:numPr>
      </w:pPr>
      <w:r>
        <w:t>Сделать дружелюбный интерфейс</w:t>
      </w:r>
      <w:r w:rsidRPr="00065589">
        <w:t xml:space="preserve">, </w:t>
      </w:r>
      <w:r>
        <w:t>чтобы пользователю он был интуитивно понятен.</w:t>
      </w:r>
    </w:p>
    <w:p w14:paraId="1AE753F0" w14:textId="5959A3AD" w:rsidR="00914B74" w:rsidRDefault="007A6BE7" w:rsidP="007B438F">
      <w:pPr>
        <w:rPr>
          <w:lang w:val="en-US"/>
        </w:rPr>
      </w:pPr>
      <w:r>
        <w:t>Были</w:t>
      </w:r>
      <w:r w:rsidRPr="007B438F">
        <w:rPr>
          <w:lang w:val="en-US"/>
        </w:rPr>
        <w:t xml:space="preserve"> </w:t>
      </w:r>
      <w:r>
        <w:t>использованы</w:t>
      </w:r>
      <w:r w:rsidRPr="007B438F">
        <w:rPr>
          <w:lang w:val="en-US"/>
        </w:rPr>
        <w:t xml:space="preserve"> </w:t>
      </w:r>
      <w:r>
        <w:t>следующие</w:t>
      </w:r>
      <w:r w:rsidRPr="007B438F">
        <w:rPr>
          <w:lang w:val="en-US"/>
        </w:rPr>
        <w:t xml:space="preserve"> </w:t>
      </w:r>
      <w:r>
        <w:t>библиотеки</w:t>
      </w:r>
      <w:r w:rsidRPr="007B438F">
        <w:rPr>
          <w:lang w:val="en-US"/>
        </w:rPr>
        <w:t>:</w:t>
      </w:r>
      <w:r w:rsidR="00511314" w:rsidRPr="007B438F">
        <w:rPr>
          <w:lang w:val="en-US"/>
        </w:rPr>
        <w:t xml:space="preserve"> </w:t>
      </w:r>
      <w:r w:rsidR="00BE4E13" w:rsidRPr="007B438F">
        <w:rPr>
          <w:lang w:val="en-US"/>
        </w:rPr>
        <w:t>"mobx-react-lite"</w:t>
      </w:r>
      <w:r w:rsidR="00BE4E13" w:rsidRPr="007B438F">
        <w:rPr>
          <w:lang w:val="en-US"/>
        </w:rPr>
        <w:t>,</w:t>
      </w:r>
      <w:r w:rsidR="00BE4E13" w:rsidRPr="007B438F">
        <w:rPr>
          <w:lang w:val="en-US"/>
        </w:rPr>
        <w:t>"mobx"</w:t>
      </w:r>
      <w:r w:rsidR="00BE4E13" w:rsidRPr="007B438F">
        <w:rPr>
          <w:lang w:val="en-US"/>
        </w:rPr>
        <w:t>,</w:t>
      </w:r>
      <w:r w:rsidR="00CA6F7B" w:rsidRPr="007B438F">
        <w:rPr>
          <w:lang w:val="en-US"/>
        </w:rPr>
        <w:t>"style-it"</w:t>
      </w:r>
      <w:r w:rsidR="00CA6F7B" w:rsidRPr="007B438F">
        <w:rPr>
          <w:lang w:val="en-US"/>
        </w:rPr>
        <w:t>,</w:t>
      </w:r>
      <w:r w:rsidR="007B438F" w:rsidRPr="007B438F">
        <w:rPr>
          <w:lang w:val="en-US"/>
        </w:rPr>
        <w:t>"react-color/lib/components/photoshop/PhotoshopPointerCircle"</w:t>
      </w:r>
      <w:r w:rsidR="007B438F">
        <w:rPr>
          <w:lang w:val="en-US"/>
        </w:rPr>
        <w:t>,</w:t>
      </w:r>
      <w:r w:rsidR="007B438F" w:rsidRPr="007B438F">
        <w:rPr>
          <w:lang w:val="en-US"/>
        </w:rPr>
        <w:t>"react-color/lib/components/common"</w:t>
      </w:r>
      <w:r w:rsidR="007B438F">
        <w:rPr>
          <w:lang w:val="en-US"/>
        </w:rPr>
        <w:t>.</w:t>
      </w:r>
    </w:p>
    <w:p w14:paraId="5EE90447" w14:textId="0A4A1CAB" w:rsidR="00914B74" w:rsidRPr="00914B74" w:rsidRDefault="003D12B3" w:rsidP="007B438F">
      <w:r>
        <w:t xml:space="preserve">Код для анимации сердца был взят с </w:t>
      </w:r>
      <w:r w:rsidRPr="003D12B3">
        <w:t>https://proglib.io/p/css-beating-heart</w:t>
      </w:r>
      <w:r>
        <w:t>.</w:t>
      </w:r>
    </w:p>
    <w:p w14:paraId="715E92B0" w14:textId="20821573" w:rsidR="007B438F" w:rsidRDefault="005F1D54" w:rsidP="007B438F">
      <w:r>
        <w:t>Есть конвертация</w:t>
      </w:r>
      <w:r w:rsidRPr="005F1D54">
        <w:t xml:space="preserve"> </w:t>
      </w:r>
      <w:r>
        <w:t>во все 6 цветовы</w:t>
      </w:r>
      <w:r w:rsidR="00C7741C">
        <w:t>х</w:t>
      </w:r>
      <w:r>
        <w:t xml:space="preserve"> модел</w:t>
      </w:r>
      <w:r w:rsidR="00C7741C">
        <w:t>ей</w:t>
      </w:r>
      <w:r w:rsidR="00765E98">
        <w:t>.</w:t>
      </w:r>
      <w:r w:rsidR="00B27496">
        <w:t xml:space="preserve"> Можно задать </w:t>
      </w:r>
      <w:r w:rsidR="00400C96">
        <w:t>цвет тремя способами</w:t>
      </w:r>
      <w:r w:rsidR="00400C96" w:rsidRPr="00400C96">
        <w:t xml:space="preserve">: </w:t>
      </w:r>
      <w:r w:rsidR="00400C96">
        <w:t>палитра</w:t>
      </w:r>
      <w:r w:rsidR="00400C96" w:rsidRPr="00400C96">
        <w:t xml:space="preserve">, </w:t>
      </w:r>
      <w:r w:rsidR="00400C96">
        <w:t>слайдеры</w:t>
      </w:r>
      <w:r w:rsidR="00400C96" w:rsidRPr="00400C96">
        <w:t xml:space="preserve">, </w:t>
      </w:r>
      <w:r w:rsidR="00400C96">
        <w:t>ввод числовых значений.</w:t>
      </w:r>
    </w:p>
    <w:p w14:paraId="397DA6CF" w14:textId="350DE300" w:rsidR="00945EFB" w:rsidRPr="001F3CD8" w:rsidRDefault="00C014F3" w:rsidP="007B438F">
      <w:r>
        <w:t>Переход от одной цветовой модели переходит так</w:t>
      </w:r>
      <w:r w:rsidRPr="00C014F3">
        <w:t xml:space="preserve">: </w:t>
      </w:r>
      <w:r>
        <w:t xml:space="preserve">в начале </w:t>
      </w:r>
      <w:r w:rsidR="005912DC">
        <w:t xml:space="preserve">происходит конвертация </w:t>
      </w:r>
      <w:r w:rsidR="00E1647B">
        <w:t xml:space="preserve">в </w:t>
      </w:r>
      <w:r w:rsidR="00E1647B">
        <w:rPr>
          <w:lang w:val="en-US"/>
        </w:rPr>
        <w:t>RGB</w:t>
      </w:r>
      <w:r w:rsidR="00E1647B" w:rsidRPr="00E1647B">
        <w:t xml:space="preserve"> </w:t>
      </w:r>
      <w:r w:rsidR="00E1647B">
        <w:t>из той модели</w:t>
      </w:r>
      <w:r w:rsidR="00E1647B" w:rsidRPr="00E1647B">
        <w:t xml:space="preserve">, </w:t>
      </w:r>
      <w:r w:rsidR="00E1647B">
        <w:t>в которой мы меняли значение</w:t>
      </w:r>
      <w:r w:rsidR="00E1647B" w:rsidRPr="00E1647B">
        <w:t xml:space="preserve">, </w:t>
      </w:r>
      <w:r w:rsidR="00E1647B">
        <w:t xml:space="preserve">а потом </w:t>
      </w:r>
      <w:r w:rsidR="001F3CD8">
        <w:t xml:space="preserve">из </w:t>
      </w:r>
      <w:r w:rsidR="001F3CD8">
        <w:rPr>
          <w:lang w:val="en-US"/>
        </w:rPr>
        <w:t>RGB</w:t>
      </w:r>
      <w:r w:rsidR="001F3CD8" w:rsidRPr="001F3CD8">
        <w:t xml:space="preserve"> </w:t>
      </w:r>
      <w:r w:rsidR="001F3CD8">
        <w:t xml:space="preserve">происходит конвертация в другие </w:t>
      </w:r>
      <w:r w:rsidR="00547CE3">
        <w:t>модели.</w:t>
      </w:r>
      <w:r w:rsidR="004F73F6">
        <w:t xml:space="preserve"> </w:t>
      </w:r>
      <w:r w:rsidR="004F73F6">
        <w:rPr>
          <w:rFonts w:ascii="Segoe UI" w:hAnsi="Segoe UI" w:cs="Segoe UI"/>
          <w:sz w:val="27"/>
          <w:szCs w:val="27"/>
          <w:shd w:val="clear" w:color="auto" w:fill="DCDCDC"/>
        </w:rPr>
        <w:t>(</w:t>
      </w:r>
      <w:r w:rsidR="00547CE3" w:rsidRPr="00547CE3">
        <w:t>Базовая цветовая модель - RGB. При конвертации в/из RGB может происходить потеря точности при округлении. Дополнительно при конвертации из XYZ/LAB в RGB может происходить искажение чисел, хотя корректность отображения цвета остаётся правильной.</w:t>
      </w:r>
      <w:r w:rsidR="004F73F6">
        <w:t>)</w:t>
      </w:r>
    </w:p>
    <w:p w14:paraId="1FA5F8DD" w14:textId="6277C610" w:rsidR="00765E98" w:rsidRPr="00BC5AD1" w:rsidRDefault="008E460E" w:rsidP="007B438F">
      <w:r>
        <w:t>Слайдеры скрыты</w:t>
      </w:r>
      <w:r w:rsidRPr="008E460E">
        <w:t xml:space="preserve">, </w:t>
      </w:r>
      <w:r>
        <w:t>появляются</w:t>
      </w:r>
      <w:r w:rsidRPr="008E460E">
        <w:t xml:space="preserve">, </w:t>
      </w:r>
      <w:r>
        <w:t xml:space="preserve">когда нажимаешь на ячейку </w:t>
      </w:r>
      <w:r w:rsidR="00F608D9">
        <w:t>с циф</w:t>
      </w:r>
      <w:r w:rsidR="00400C96">
        <w:t>рами</w:t>
      </w:r>
      <w:r w:rsidR="00F608D9">
        <w:t>. Для того чтобы произошл</w:t>
      </w:r>
      <w:r w:rsidR="00811318">
        <w:t>и расчеты</w:t>
      </w:r>
      <w:r w:rsidR="00811318" w:rsidRPr="002A0B8B">
        <w:t xml:space="preserve">, </w:t>
      </w:r>
      <w:r w:rsidR="00811318">
        <w:t>надо сменить фокус</w:t>
      </w:r>
      <w:r w:rsidR="00B27496">
        <w:t>(нажать в другом месте).</w:t>
      </w:r>
      <w:r w:rsidR="00400C96">
        <w:t xml:space="preserve"> </w:t>
      </w:r>
      <w:r w:rsidR="00366819">
        <w:t>Ввод неправильных значений проверяется</w:t>
      </w:r>
      <w:r w:rsidR="001337F0" w:rsidRPr="001337F0">
        <w:t xml:space="preserve">, </w:t>
      </w:r>
      <w:r w:rsidR="001337F0">
        <w:t>если пользователь ввел недопустимое значение</w:t>
      </w:r>
      <w:r w:rsidR="001337F0" w:rsidRPr="001337F0">
        <w:t xml:space="preserve">, </w:t>
      </w:r>
      <w:r w:rsidR="001337F0">
        <w:t>то граница ячейки</w:t>
      </w:r>
      <w:r w:rsidR="001337F0" w:rsidRPr="001337F0">
        <w:t xml:space="preserve">, </w:t>
      </w:r>
      <w:r w:rsidR="001337F0">
        <w:t>в которой он вводил это значение</w:t>
      </w:r>
      <w:r w:rsidR="001337F0" w:rsidRPr="001337F0">
        <w:t xml:space="preserve">, </w:t>
      </w:r>
      <w:r w:rsidR="00BC5AD1">
        <w:t>становится красной</w:t>
      </w:r>
      <w:r w:rsidR="00EA4548" w:rsidRPr="00EA4548">
        <w:t xml:space="preserve">, </w:t>
      </w:r>
      <w:r w:rsidR="00EA4548">
        <w:t>и тогда пересчёт не происходит.</w:t>
      </w:r>
    </w:p>
    <w:p w14:paraId="600E7090" w14:textId="77777777" w:rsidR="00653E8F" w:rsidRPr="00653E8F" w:rsidRDefault="00077294" w:rsidP="00653E8F">
      <w:r>
        <w:t>Ссылка на сайт</w:t>
      </w:r>
      <w:r w:rsidRPr="00653E8F">
        <w:t>:</w:t>
      </w:r>
      <w:r w:rsidR="00653E8F" w:rsidRPr="00653E8F">
        <w:t xml:space="preserve"> </w:t>
      </w:r>
      <w:r w:rsidR="00653E8F" w:rsidRPr="00653E8F">
        <w:t>https://vorohobkomaryia.github.io/ColorExchangePCGLab1</w:t>
      </w:r>
    </w:p>
    <w:p w14:paraId="1C0A45FF" w14:textId="25011EAE" w:rsidR="007B438F" w:rsidRPr="00653E8F" w:rsidRDefault="007B438F" w:rsidP="007B438F"/>
    <w:p w14:paraId="728CFC16" w14:textId="512C0334" w:rsidR="00CA6F7B" w:rsidRPr="005F1D54" w:rsidRDefault="00CA6F7B" w:rsidP="00CA6F7B"/>
    <w:p w14:paraId="2E66C87C" w14:textId="25AFDABE" w:rsidR="00BE4E13" w:rsidRPr="005F1D54" w:rsidRDefault="00BE4E13" w:rsidP="00BE4E13"/>
    <w:p w14:paraId="728352B0" w14:textId="38260C53" w:rsidR="00BE4E13" w:rsidRPr="005F1D54" w:rsidRDefault="00BE4E13" w:rsidP="00BE4E13"/>
    <w:p w14:paraId="4E0DE24A" w14:textId="33082CFD" w:rsidR="008D2BD1" w:rsidRPr="005F1D54" w:rsidRDefault="008D2BD1" w:rsidP="008D2BD1"/>
    <w:p w14:paraId="00226BC1" w14:textId="05AF10A5" w:rsidR="00065589" w:rsidRPr="005F1D54" w:rsidRDefault="00065589" w:rsidP="007A6BE7"/>
    <w:sectPr w:rsidR="00065589" w:rsidRPr="005F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65"/>
    <w:rsid w:val="00065589"/>
    <w:rsid w:val="00077294"/>
    <w:rsid w:val="001337F0"/>
    <w:rsid w:val="001F3CD8"/>
    <w:rsid w:val="002A0B8B"/>
    <w:rsid w:val="00366819"/>
    <w:rsid w:val="003D12B3"/>
    <w:rsid w:val="00400C96"/>
    <w:rsid w:val="004F73F6"/>
    <w:rsid w:val="00511314"/>
    <w:rsid w:val="00547CE3"/>
    <w:rsid w:val="005912DC"/>
    <w:rsid w:val="005F1D54"/>
    <w:rsid w:val="00653E8F"/>
    <w:rsid w:val="00743DD2"/>
    <w:rsid w:val="00765E98"/>
    <w:rsid w:val="007A6BE7"/>
    <w:rsid w:val="007B438F"/>
    <w:rsid w:val="00811318"/>
    <w:rsid w:val="008B1B12"/>
    <w:rsid w:val="008D2BD1"/>
    <w:rsid w:val="008E460E"/>
    <w:rsid w:val="00914B74"/>
    <w:rsid w:val="00945EFB"/>
    <w:rsid w:val="009C6AEB"/>
    <w:rsid w:val="00B27496"/>
    <w:rsid w:val="00BC5AD1"/>
    <w:rsid w:val="00BE4E13"/>
    <w:rsid w:val="00C014F3"/>
    <w:rsid w:val="00C72465"/>
    <w:rsid w:val="00C7741C"/>
    <w:rsid w:val="00CA6F7B"/>
    <w:rsid w:val="00E1647B"/>
    <w:rsid w:val="00EA4548"/>
    <w:rsid w:val="00F6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6696"/>
  <w15:chartTrackingRefBased/>
  <w15:docId w15:val="{074935DE-88D5-4A9F-891F-5170287E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32</cp:revision>
  <dcterms:created xsi:type="dcterms:W3CDTF">2022-09-30T08:30:00Z</dcterms:created>
  <dcterms:modified xsi:type="dcterms:W3CDTF">2022-10-07T20:19:00Z</dcterms:modified>
</cp:coreProperties>
</file>