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47" w:rsidRDefault="00375F47" w:rsidP="00BA0879">
      <w:pPr>
        <w:jc w:val="center"/>
        <w:rPr>
          <w:rFonts w:ascii="Segoe UI" w:hAnsi="Segoe UI" w:cs="Segoe UI"/>
          <w:sz w:val="20"/>
          <w:szCs w:val="20"/>
        </w:rPr>
      </w:pPr>
    </w:p>
    <w:p w:rsidR="00375F47" w:rsidRDefault="00375F47" w:rsidP="00375F47">
      <w:pPr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b/>
          <w:sz w:val="20"/>
          <w:szCs w:val="20"/>
          <w:lang w:val="ru-RU"/>
        </w:rPr>
        <w:t>Цель:</w:t>
      </w:r>
      <w:r>
        <w:rPr>
          <w:rFonts w:ascii="Segoe UI" w:hAnsi="Segoe UI" w:cs="Segoe UI"/>
          <w:sz w:val="20"/>
          <w:szCs w:val="20"/>
          <w:lang w:val="ru-RU"/>
        </w:rPr>
        <w:t xml:space="preserve"> создание </w:t>
      </w:r>
      <w:proofErr w:type="spellStart"/>
      <w:r>
        <w:rPr>
          <w:rFonts w:ascii="Segoe UI" w:hAnsi="Segoe UI" w:cs="Segoe UI"/>
          <w:sz w:val="20"/>
          <w:szCs w:val="20"/>
        </w:rPr>
        <w:t>Visualforce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страницы, которая заменит стандартную страницу </w:t>
      </w:r>
      <w:r>
        <w:rPr>
          <w:rFonts w:ascii="Segoe UI" w:hAnsi="Segoe UI" w:cs="Segoe UI"/>
          <w:b/>
          <w:sz w:val="20"/>
          <w:szCs w:val="20"/>
        </w:rPr>
        <w:t>New</w:t>
      </w:r>
      <w:r>
        <w:rPr>
          <w:rFonts w:ascii="Segoe UI" w:hAnsi="Segoe UI" w:cs="Segoe UI"/>
          <w:sz w:val="20"/>
          <w:szCs w:val="20"/>
          <w:lang w:val="ru-RU"/>
        </w:rPr>
        <w:t xml:space="preserve"> для объекта </w:t>
      </w:r>
      <w:r>
        <w:rPr>
          <w:rFonts w:ascii="Segoe UI" w:hAnsi="Segoe UI" w:cs="Segoe UI"/>
          <w:b/>
          <w:sz w:val="20"/>
          <w:szCs w:val="20"/>
        </w:rPr>
        <w:t>Case</w:t>
      </w:r>
      <w:r>
        <w:rPr>
          <w:rFonts w:ascii="Segoe UI" w:hAnsi="Segoe UI" w:cs="Segoe UI"/>
          <w:sz w:val="20"/>
          <w:szCs w:val="20"/>
          <w:lang w:val="ru-RU"/>
        </w:rPr>
        <w:t>.</w:t>
      </w:r>
    </w:p>
    <w:p w:rsidR="00375F47" w:rsidRDefault="00375F47" w:rsidP="00375F47">
      <w:pPr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b/>
          <w:sz w:val="20"/>
          <w:szCs w:val="20"/>
          <w:lang w:val="ru-RU"/>
        </w:rPr>
        <w:t>Функционал:</w:t>
      </w:r>
      <w:r>
        <w:rPr>
          <w:rFonts w:ascii="Segoe UI" w:hAnsi="Segoe UI" w:cs="Segoe UI"/>
          <w:sz w:val="20"/>
          <w:szCs w:val="20"/>
          <w:lang w:val="ru-RU"/>
        </w:rPr>
        <w:t xml:space="preserve"> позволяет пользователю страницы создавать и сохранять связанны</w:t>
      </w:r>
      <w:proofErr w:type="gramStart"/>
      <w:r>
        <w:rPr>
          <w:rFonts w:ascii="Segoe UI" w:hAnsi="Segoe UI" w:cs="Segoe UI"/>
          <w:sz w:val="20"/>
          <w:szCs w:val="20"/>
          <w:lang w:val="ru-RU"/>
        </w:rPr>
        <w:t>е(</w:t>
      </w:r>
      <w:proofErr w:type="gramEnd"/>
      <w:r>
        <w:rPr>
          <w:rFonts w:ascii="Segoe UI" w:hAnsi="Segoe UI" w:cs="Segoe UI"/>
          <w:sz w:val="20"/>
          <w:szCs w:val="20"/>
          <w:lang w:val="ru-RU"/>
        </w:rPr>
        <w:t xml:space="preserve">см. схему) записи типа </w:t>
      </w:r>
      <w:r>
        <w:rPr>
          <w:rFonts w:ascii="Segoe UI" w:hAnsi="Segoe UI" w:cs="Segoe UI"/>
          <w:sz w:val="20"/>
          <w:szCs w:val="20"/>
        </w:rPr>
        <w:t>Case</w:t>
      </w:r>
      <w:r>
        <w:rPr>
          <w:rFonts w:ascii="Segoe UI" w:hAnsi="Segoe UI" w:cs="Segoe UI"/>
          <w:sz w:val="20"/>
          <w:szCs w:val="20"/>
          <w:lang w:val="ru-RU"/>
        </w:rPr>
        <w:t xml:space="preserve">, Order2__c,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OrderLine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__c. Два последних – это </w:t>
      </w:r>
      <w:r>
        <w:rPr>
          <w:rFonts w:ascii="Segoe UI" w:hAnsi="Segoe UI" w:cs="Segoe UI"/>
          <w:sz w:val="20"/>
          <w:szCs w:val="20"/>
        </w:rPr>
        <w:t>custom</w:t>
      </w:r>
      <w:r>
        <w:rPr>
          <w:rFonts w:ascii="Segoe UI" w:hAnsi="Segoe UI" w:cs="Segoe UI"/>
          <w:sz w:val="20"/>
          <w:szCs w:val="20"/>
          <w:lang w:val="ru-RU"/>
        </w:rPr>
        <w:t xml:space="preserve"> объекты, обозначающие заказ и позиции этого заказа. Пользователь выбирает продукт (требующий дозаказа “запчастей”), и получает возможность добавить в заказ все найденные продукты (условно “запчасти“) такой же категории (поле Family_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Name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__c на </w:t>
      </w:r>
      <w:r>
        <w:rPr>
          <w:rFonts w:ascii="Segoe UI" w:hAnsi="Segoe UI" w:cs="Segoe UI"/>
          <w:sz w:val="20"/>
          <w:szCs w:val="20"/>
        </w:rPr>
        <w:t>Product</w:t>
      </w:r>
      <w:r>
        <w:rPr>
          <w:rFonts w:ascii="Segoe UI" w:hAnsi="Segoe UI" w:cs="Segoe UI"/>
          <w:sz w:val="20"/>
          <w:szCs w:val="20"/>
          <w:lang w:val="ru-RU"/>
        </w:rPr>
        <w:t xml:space="preserve">2) как и выбранный продукт. После успешного выбора нужных позиций в нужном количестве и добавления их в заказ пользователь сохраняет </w:t>
      </w:r>
      <w:r>
        <w:rPr>
          <w:rFonts w:ascii="Segoe UI" w:hAnsi="Segoe UI" w:cs="Segoe UI"/>
          <w:sz w:val="20"/>
          <w:szCs w:val="20"/>
        </w:rPr>
        <w:t>Case</w:t>
      </w:r>
      <w:r>
        <w:rPr>
          <w:rFonts w:ascii="Segoe UI" w:hAnsi="Segoe UI" w:cs="Segoe UI"/>
          <w:sz w:val="20"/>
          <w:szCs w:val="20"/>
          <w:lang w:val="ru-RU"/>
        </w:rPr>
        <w:t xml:space="preserve"> и связанные с ним Order2__c, </w:t>
      </w:r>
      <w:proofErr w:type="spellStart"/>
      <w:r>
        <w:rPr>
          <w:rFonts w:ascii="Segoe UI" w:hAnsi="Segoe UI" w:cs="Segoe UI"/>
          <w:sz w:val="20"/>
          <w:szCs w:val="20"/>
          <w:lang w:val="ru-RU"/>
        </w:rPr>
        <w:t>OrderLine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>__c.</w:t>
      </w:r>
    </w:p>
    <w:p w:rsidR="00375F47" w:rsidRDefault="00375F47" w:rsidP="00375F47">
      <w:pPr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b/>
          <w:sz w:val="20"/>
          <w:szCs w:val="20"/>
          <w:lang w:val="ru-RU"/>
        </w:rPr>
        <w:t xml:space="preserve">Реализация: </w:t>
      </w:r>
      <w:r>
        <w:rPr>
          <w:rFonts w:ascii="Segoe UI" w:hAnsi="Segoe UI" w:cs="Segoe UI"/>
          <w:sz w:val="20"/>
          <w:szCs w:val="20"/>
          <w:lang w:val="ru-RU"/>
        </w:rPr>
        <w:t>страница (файл в архиве</w:t>
      </w:r>
      <w:r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CaseWithOrderPage</w:t>
      </w:r>
      <w:r>
        <w:rPr>
          <w:rFonts w:ascii="Segoe UI" w:hAnsi="Segoe UI" w:cs="Segoe UI"/>
          <w:sz w:val="20"/>
          <w:szCs w:val="20"/>
          <w:lang w:val="ru-RU"/>
        </w:rPr>
        <w:t>.page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) использует </w:t>
      </w:r>
      <w:r>
        <w:rPr>
          <w:rFonts w:ascii="Segoe UI" w:hAnsi="Segoe UI" w:cs="Segoe UI"/>
          <w:sz w:val="20"/>
          <w:szCs w:val="20"/>
        </w:rPr>
        <w:t>Controller</w:t>
      </w:r>
      <w:r>
        <w:rPr>
          <w:rFonts w:ascii="Segoe UI" w:hAnsi="Segoe UI" w:cs="Segoe UI"/>
          <w:sz w:val="20"/>
          <w:szCs w:val="20"/>
          <w:lang w:val="ru-RU"/>
        </w:rPr>
        <w:t xml:space="preserve"> </w:t>
      </w:r>
      <w:r>
        <w:rPr>
          <w:rFonts w:ascii="Segoe UI" w:hAnsi="Segoe UI" w:cs="Segoe UI"/>
          <w:sz w:val="20"/>
          <w:szCs w:val="20"/>
        </w:rPr>
        <w:t>Extension</w:t>
      </w:r>
      <w:r>
        <w:rPr>
          <w:rFonts w:ascii="Segoe UI" w:hAnsi="Segoe UI" w:cs="Segoe UI"/>
          <w:sz w:val="20"/>
          <w:szCs w:val="20"/>
          <w:lang w:val="ru-RU"/>
        </w:rPr>
        <w:t xml:space="preserve"> (файл в архиве </w:t>
      </w:r>
      <w:proofErr w:type="spellStart"/>
      <w:r>
        <w:rPr>
          <w:rFonts w:ascii="Segoe UI" w:hAnsi="Segoe UI" w:cs="Segoe UI"/>
          <w:sz w:val="20"/>
          <w:szCs w:val="20"/>
        </w:rPr>
        <w:t>CaseWithOrderControllerExtension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>.</w:t>
      </w:r>
      <w:proofErr w:type="spellStart"/>
      <w:r>
        <w:rPr>
          <w:rFonts w:ascii="Segoe UI" w:hAnsi="Segoe UI" w:cs="Segoe UI"/>
          <w:sz w:val="20"/>
          <w:szCs w:val="20"/>
        </w:rPr>
        <w:t>cls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), а также стандартный контроллер объекта </w:t>
      </w:r>
      <w:r>
        <w:rPr>
          <w:rFonts w:ascii="Segoe UI" w:hAnsi="Segoe UI" w:cs="Segoe UI"/>
          <w:sz w:val="20"/>
          <w:szCs w:val="20"/>
        </w:rPr>
        <w:t>Case</w:t>
      </w:r>
      <w:r>
        <w:rPr>
          <w:rFonts w:ascii="Segoe UI" w:hAnsi="Segoe UI" w:cs="Segoe UI"/>
          <w:sz w:val="20"/>
          <w:szCs w:val="20"/>
          <w:lang w:val="ru-RU"/>
        </w:rPr>
        <w:t xml:space="preserve">. </w:t>
      </w:r>
    </w:p>
    <w:p w:rsidR="00375F47" w:rsidRDefault="00375F47" w:rsidP="00375F47">
      <w:pPr>
        <w:rPr>
          <w:rFonts w:ascii="Segoe UI" w:hAnsi="Segoe UI" w:cs="Segoe UI"/>
          <w:sz w:val="20"/>
          <w:szCs w:val="20"/>
          <w:lang w:val="ru-RU"/>
        </w:rPr>
      </w:pPr>
    </w:p>
    <w:p w:rsidR="00375F47" w:rsidRDefault="00375F47" w:rsidP="00375F47">
      <w:pPr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ru-RU" w:eastAsia="ru-RU"/>
        </w:rPr>
        <w:drawing>
          <wp:inline distT="0" distB="0" distL="0" distR="0">
            <wp:extent cx="2771140" cy="16941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Segoe UI" w:hAnsi="Segoe UI" w:cs="Segoe UI"/>
          <w:noProof/>
          <w:sz w:val="20"/>
          <w:szCs w:val="20"/>
          <w:lang w:val="ru-RU" w:eastAsia="ru-RU"/>
        </w:rPr>
        <w:drawing>
          <wp:inline distT="0" distB="0" distL="0" distR="0">
            <wp:extent cx="3579063" cy="1744496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52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75F47" w:rsidRDefault="00375F47" w:rsidP="00375F47">
      <w:pPr>
        <w:jc w:val="center"/>
        <w:rPr>
          <w:rFonts w:ascii="Segoe UI" w:hAnsi="Segoe UI" w:cs="Segoe UI"/>
          <w:sz w:val="20"/>
          <w:szCs w:val="20"/>
        </w:rPr>
      </w:pPr>
    </w:p>
    <w:p w:rsidR="00375F47" w:rsidRDefault="00375F47" w:rsidP="00375F47">
      <w:pPr>
        <w:rPr>
          <w:rFonts w:ascii="Segoe UI" w:hAnsi="Segoe UI" w:cs="Segoe UI"/>
          <w:b/>
          <w:sz w:val="20"/>
          <w:szCs w:val="20"/>
          <w:lang w:val="ru-RU"/>
        </w:rPr>
      </w:pPr>
      <w:r>
        <w:rPr>
          <w:rFonts w:ascii="Segoe UI" w:hAnsi="Segoe UI" w:cs="Segoe UI"/>
          <w:b/>
          <w:sz w:val="20"/>
          <w:szCs w:val="20"/>
          <w:lang w:val="ru-RU"/>
        </w:rPr>
        <w:t>Доступ</w:t>
      </w:r>
      <w:r>
        <w:rPr>
          <w:rFonts w:ascii="Segoe UI" w:hAnsi="Segoe UI" w:cs="Segoe UI"/>
          <w:b/>
          <w:sz w:val="20"/>
          <w:szCs w:val="20"/>
        </w:rPr>
        <w:t xml:space="preserve">: </w:t>
      </w:r>
      <w:r>
        <w:rPr>
          <w:rFonts w:ascii="Segoe UI" w:hAnsi="Segoe UI" w:cs="Segoe UI"/>
          <w:sz w:val="20"/>
          <w:szCs w:val="20"/>
          <w:lang w:val="ru-RU"/>
        </w:rPr>
        <w:t>для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  <w:lang w:val="ru-RU"/>
        </w:rPr>
        <w:t>входа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  <w:lang w:val="ru-RU"/>
        </w:rPr>
        <w:t>в</w:t>
      </w:r>
      <w:r>
        <w:rPr>
          <w:rFonts w:ascii="Segoe UI" w:hAnsi="Segoe UI" w:cs="Segoe UI"/>
          <w:sz w:val="20"/>
          <w:szCs w:val="20"/>
        </w:rPr>
        <w:t xml:space="preserve"> Developer Edition </w:t>
      </w:r>
      <w:r>
        <w:rPr>
          <w:rFonts w:ascii="Segoe UI" w:hAnsi="Segoe UI" w:cs="Segoe UI"/>
          <w:sz w:val="20"/>
          <w:szCs w:val="20"/>
          <w:lang w:val="ru-RU"/>
        </w:rPr>
        <w:t>на</w:t>
      </w:r>
      <w:r>
        <w:rPr>
          <w:rFonts w:ascii="Segoe UI" w:hAnsi="Segoe UI" w:cs="Segoe UI"/>
          <w:sz w:val="20"/>
          <w:szCs w:val="20"/>
        </w:rPr>
        <w:t xml:space="preserve"> salesforce.com </w:t>
      </w:r>
      <w:r>
        <w:rPr>
          <w:rFonts w:ascii="Segoe UI" w:hAnsi="Segoe UI" w:cs="Segoe UI"/>
          <w:sz w:val="20"/>
          <w:szCs w:val="20"/>
          <w:lang w:val="ru-RU"/>
        </w:rPr>
        <w:t>используем</w:t>
      </w:r>
      <w:r>
        <w:rPr>
          <w:rFonts w:ascii="Segoe UI" w:hAnsi="Segoe UI" w:cs="Segoe UI"/>
          <w:sz w:val="20"/>
          <w:szCs w:val="20"/>
        </w:rPr>
        <w:t xml:space="preserve"> (login: </w:t>
      </w:r>
      <w:hyperlink r:id="rId7" w:history="1">
        <w:r>
          <w:rPr>
            <w:rStyle w:val="a3"/>
            <w:rFonts w:ascii="Segoe UI" w:hAnsi="Segoe UI" w:cs="Segoe UI"/>
            <w:sz w:val="20"/>
            <w:szCs w:val="20"/>
          </w:rPr>
          <w:t>salesforce2016@ex.ua</w:t>
        </w:r>
      </w:hyperlink>
      <w:r>
        <w:rPr>
          <w:rFonts w:ascii="Segoe UI" w:hAnsi="Segoe UI" w:cs="Segoe UI"/>
          <w:sz w:val="20"/>
          <w:szCs w:val="20"/>
        </w:rPr>
        <w:t xml:space="preserve">, pass: forproject2016) </w:t>
      </w:r>
      <w:proofErr w:type="gramStart"/>
      <w:r>
        <w:rPr>
          <w:rFonts w:ascii="Segoe UI" w:hAnsi="Segoe UI" w:cs="Segoe UI"/>
          <w:sz w:val="20"/>
          <w:szCs w:val="20"/>
          <w:lang w:val="ru-RU"/>
        </w:rPr>
        <w:t>переходим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  <w:lang w:val="ru-RU"/>
        </w:rPr>
        <w:t>на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  <w:lang w:val="ru-RU"/>
        </w:rPr>
        <w:t>вкладку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b/>
          <w:sz w:val="20"/>
          <w:szCs w:val="20"/>
        </w:rPr>
        <w:t xml:space="preserve">Cases </w:t>
      </w:r>
      <w:r>
        <w:rPr>
          <w:rFonts w:ascii="Segoe UI" w:hAnsi="Segoe UI" w:cs="Segoe UI"/>
          <w:sz w:val="20"/>
          <w:szCs w:val="20"/>
          <w:lang w:val="ru-RU"/>
        </w:rPr>
        <w:t>нажимаем</w:t>
      </w:r>
      <w:proofErr w:type="gramEnd"/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b/>
          <w:sz w:val="20"/>
          <w:szCs w:val="20"/>
        </w:rPr>
        <w:t xml:space="preserve">New. </w:t>
      </w:r>
      <w:r>
        <w:rPr>
          <w:rFonts w:ascii="Segoe UI" w:hAnsi="Segoe UI" w:cs="Segoe UI"/>
          <w:sz w:val="20"/>
          <w:szCs w:val="20"/>
          <w:lang w:val="ru-RU"/>
        </w:rPr>
        <w:t xml:space="preserve">Выбираем любой </w:t>
      </w:r>
      <w:proofErr w:type="spellStart"/>
      <w:r>
        <w:rPr>
          <w:rFonts w:ascii="Segoe UI" w:hAnsi="Segoe UI" w:cs="Segoe UI"/>
          <w:sz w:val="20"/>
          <w:szCs w:val="20"/>
        </w:rPr>
        <w:t>ContactName</w:t>
      </w:r>
      <w:proofErr w:type="spellEnd"/>
      <w:r>
        <w:rPr>
          <w:rFonts w:ascii="Segoe UI" w:hAnsi="Segoe UI" w:cs="Segoe UI"/>
          <w:sz w:val="20"/>
          <w:szCs w:val="20"/>
          <w:lang w:val="ru-RU"/>
        </w:rPr>
        <w:t xml:space="preserve"> и любой </w:t>
      </w:r>
      <w:proofErr w:type="spellStart"/>
      <w:proofErr w:type="gramStart"/>
      <w:r>
        <w:rPr>
          <w:rFonts w:ascii="Segoe UI" w:hAnsi="Segoe UI" w:cs="Segoe UI"/>
          <w:sz w:val="20"/>
          <w:szCs w:val="20"/>
        </w:rPr>
        <w:t>ProductPartAffected</w:t>
      </w:r>
      <w:proofErr w:type="spellEnd"/>
      <w:proofErr w:type="gramEnd"/>
      <w:r>
        <w:rPr>
          <w:rFonts w:ascii="Segoe UI" w:hAnsi="Segoe UI" w:cs="Segoe UI"/>
          <w:sz w:val="20"/>
          <w:szCs w:val="20"/>
          <w:lang w:val="ru-RU"/>
        </w:rPr>
        <w:t xml:space="preserve"> после чего будет отображена нижняя часть страницы с селектором продуктов в виде двух таблиц. Остальные поля заполнить произвольно (</w:t>
      </w:r>
      <w:r>
        <w:rPr>
          <w:rFonts w:ascii="Segoe UI" w:hAnsi="Segoe UI" w:cs="Segoe UI"/>
          <w:sz w:val="20"/>
          <w:szCs w:val="20"/>
          <w:lang w:val="uk-UA"/>
        </w:rPr>
        <w:t xml:space="preserve">поля </w:t>
      </w:r>
      <w:r>
        <w:rPr>
          <w:rFonts w:ascii="Segoe UI" w:hAnsi="Segoe UI" w:cs="Segoe UI"/>
          <w:sz w:val="20"/>
          <w:szCs w:val="20"/>
          <w:lang w:val="ru-RU"/>
        </w:rPr>
        <w:t xml:space="preserve">даты обязательны) </w:t>
      </w:r>
      <w:proofErr w:type="spellStart"/>
      <w:r>
        <w:rPr>
          <w:rFonts w:ascii="Segoe UI" w:hAnsi="Segoe UI" w:cs="Segoe UI"/>
          <w:sz w:val="20"/>
          <w:szCs w:val="20"/>
          <w:lang w:val="uk-UA"/>
        </w:rPr>
        <w:t>после</w:t>
      </w:r>
      <w:proofErr w:type="spellEnd"/>
      <w:r>
        <w:rPr>
          <w:rFonts w:ascii="Segoe UI" w:hAnsi="Segoe UI" w:cs="Segoe UI"/>
          <w:sz w:val="20"/>
          <w:szCs w:val="20"/>
          <w:lang w:val="uk-UA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uk-UA"/>
        </w:rPr>
        <w:t>чего</w:t>
      </w:r>
      <w:proofErr w:type="spellEnd"/>
      <w:r>
        <w:rPr>
          <w:rFonts w:ascii="Segoe UI" w:hAnsi="Segoe UI" w:cs="Segoe UI"/>
          <w:sz w:val="20"/>
          <w:szCs w:val="20"/>
          <w:lang w:val="uk-UA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uk-UA"/>
        </w:rPr>
        <w:t>нажать</w:t>
      </w:r>
      <w:proofErr w:type="spellEnd"/>
      <w:r>
        <w:rPr>
          <w:rFonts w:ascii="Segoe UI" w:hAnsi="Segoe UI" w:cs="Segoe UI"/>
          <w:sz w:val="20"/>
          <w:szCs w:val="20"/>
          <w:lang w:val="uk-UA"/>
        </w:rPr>
        <w:t xml:space="preserve"> </w:t>
      </w:r>
      <w:r>
        <w:rPr>
          <w:rFonts w:ascii="Segoe UI" w:hAnsi="Segoe UI" w:cs="Segoe UI"/>
          <w:b/>
          <w:sz w:val="20"/>
          <w:szCs w:val="20"/>
        </w:rPr>
        <w:t>Save</w:t>
      </w:r>
      <w:r>
        <w:rPr>
          <w:rFonts w:ascii="Segoe UI" w:hAnsi="Segoe UI" w:cs="Segoe UI"/>
          <w:sz w:val="20"/>
          <w:szCs w:val="20"/>
          <w:lang w:val="ru-RU"/>
        </w:rPr>
        <w:t xml:space="preserve">. В итоге будет создан новый </w:t>
      </w:r>
      <w:r>
        <w:rPr>
          <w:rFonts w:ascii="Segoe UI" w:hAnsi="Segoe UI" w:cs="Segoe UI"/>
          <w:b/>
          <w:sz w:val="20"/>
          <w:szCs w:val="20"/>
        </w:rPr>
        <w:t>Case</w:t>
      </w:r>
      <w:r>
        <w:rPr>
          <w:rFonts w:ascii="Segoe UI" w:hAnsi="Segoe UI" w:cs="Segoe UI"/>
          <w:sz w:val="20"/>
          <w:szCs w:val="20"/>
          <w:lang w:val="ru-RU"/>
        </w:rPr>
        <w:t xml:space="preserve">, а также </w:t>
      </w:r>
      <w:r>
        <w:rPr>
          <w:rFonts w:ascii="Segoe UI" w:hAnsi="Segoe UI" w:cs="Segoe UI"/>
          <w:b/>
          <w:sz w:val="20"/>
          <w:szCs w:val="20"/>
        </w:rPr>
        <w:t>Order</w:t>
      </w:r>
      <w:r>
        <w:rPr>
          <w:rFonts w:ascii="Segoe UI" w:hAnsi="Segoe UI" w:cs="Segoe UI"/>
          <w:b/>
          <w:sz w:val="20"/>
          <w:szCs w:val="20"/>
          <w:lang w:val="ru-RU"/>
        </w:rPr>
        <w:t>2__</w:t>
      </w:r>
      <w:r>
        <w:rPr>
          <w:rFonts w:ascii="Segoe UI" w:hAnsi="Segoe UI" w:cs="Segoe UI"/>
          <w:b/>
          <w:sz w:val="20"/>
          <w:szCs w:val="20"/>
        </w:rPr>
        <w:t>c</w:t>
      </w:r>
      <w:r>
        <w:rPr>
          <w:rFonts w:ascii="Segoe UI" w:hAnsi="Segoe UI" w:cs="Segoe UI"/>
          <w:b/>
          <w:sz w:val="20"/>
          <w:szCs w:val="20"/>
          <w:lang w:val="ru-RU"/>
        </w:rPr>
        <w:t xml:space="preserve"> и </w:t>
      </w:r>
      <w:proofErr w:type="spellStart"/>
      <w:r>
        <w:rPr>
          <w:rFonts w:ascii="Segoe UI" w:hAnsi="Segoe UI" w:cs="Segoe UI"/>
          <w:b/>
          <w:sz w:val="20"/>
          <w:szCs w:val="20"/>
          <w:lang w:val="ru-RU"/>
        </w:rPr>
        <w:t>OrderLine</w:t>
      </w:r>
      <w:proofErr w:type="spellEnd"/>
      <w:r>
        <w:rPr>
          <w:rFonts w:ascii="Segoe UI" w:hAnsi="Segoe UI" w:cs="Segoe UI"/>
          <w:b/>
          <w:sz w:val="20"/>
          <w:szCs w:val="20"/>
          <w:lang w:val="ru-RU"/>
        </w:rPr>
        <w:t>__c</w:t>
      </w:r>
      <w:r>
        <w:rPr>
          <w:rFonts w:ascii="Segoe UI" w:hAnsi="Segoe UI" w:cs="Segoe UI"/>
          <w:sz w:val="20"/>
          <w:szCs w:val="20"/>
          <w:lang w:val="ru-RU"/>
        </w:rPr>
        <w:t xml:space="preserve">, что видно в </w:t>
      </w:r>
      <w:r>
        <w:rPr>
          <w:rFonts w:ascii="Segoe UI" w:hAnsi="Segoe UI" w:cs="Segoe UI"/>
          <w:sz w:val="20"/>
          <w:szCs w:val="20"/>
        </w:rPr>
        <w:t>Related</w:t>
      </w:r>
      <w:r>
        <w:rPr>
          <w:rFonts w:ascii="Segoe UI" w:hAnsi="Segoe UI" w:cs="Segoe UI"/>
          <w:sz w:val="20"/>
          <w:szCs w:val="20"/>
          <w:lang w:val="ru-RU"/>
        </w:rPr>
        <w:t xml:space="preserve"> списках на странице </w:t>
      </w:r>
      <w:r>
        <w:rPr>
          <w:rFonts w:ascii="Segoe UI" w:hAnsi="Segoe UI" w:cs="Segoe UI"/>
          <w:b/>
          <w:sz w:val="20"/>
          <w:szCs w:val="20"/>
        </w:rPr>
        <w:t>Case</w:t>
      </w:r>
      <w:r>
        <w:rPr>
          <w:rFonts w:ascii="Segoe UI" w:hAnsi="Segoe UI" w:cs="Segoe UI"/>
          <w:b/>
          <w:sz w:val="20"/>
          <w:szCs w:val="20"/>
          <w:lang w:val="ru-RU"/>
        </w:rPr>
        <w:t>.</w:t>
      </w:r>
    </w:p>
    <w:p w:rsidR="00D82EFB" w:rsidRPr="00375F47" w:rsidRDefault="00D82EFB">
      <w:pPr>
        <w:rPr>
          <w:lang w:val="ru-RU"/>
        </w:rPr>
      </w:pPr>
    </w:p>
    <w:sectPr w:rsidR="00D82EFB" w:rsidRPr="00375F47" w:rsidSect="00BA08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47"/>
    <w:rsid w:val="00375F47"/>
    <w:rsid w:val="00BA0879"/>
    <w:rsid w:val="00D8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F47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375F4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75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5F47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F47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375F4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75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5F47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lesforce2016@ex.u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2016-07-21T20:45:00Z</dcterms:created>
  <dcterms:modified xsi:type="dcterms:W3CDTF">2016-07-21T21:07:00Z</dcterms:modified>
</cp:coreProperties>
</file>