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5BE" w:rsidRPr="001944E8" w:rsidRDefault="001944E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944E8">
        <w:rPr>
          <w:rFonts w:ascii="Times New Roman" w:hAnsi="Times New Roman" w:cs="Times New Roman"/>
          <w:color w:val="000000"/>
          <w:sz w:val="28"/>
          <w:szCs w:val="28"/>
        </w:rPr>
        <w:t xml:space="preserve">Политика конфиденциальности/Политика обработки данных (далее — Политика) действует в отношении всей информации, которую </w:t>
      </w:r>
      <w:r w:rsidR="00EA0A4F">
        <w:rPr>
          <w:rFonts w:ascii="Times New Roman" w:hAnsi="Times New Roman" w:cs="Times New Roman"/>
          <w:color w:val="000000"/>
          <w:sz w:val="28"/>
          <w:szCs w:val="28"/>
        </w:rPr>
        <w:t>ИП Воронцова Е</w:t>
      </w:r>
      <w:r w:rsidR="00B813FA">
        <w:rPr>
          <w:rFonts w:ascii="Times New Roman" w:hAnsi="Times New Roman" w:cs="Times New Roman"/>
          <w:color w:val="000000"/>
          <w:sz w:val="28"/>
          <w:szCs w:val="28"/>
        </w:rPr>
        <w:t>вгения</w:t>
      </w:r>
      <w:r w:rsidR="00EA0A4F">
        <w:rPr>
          <w:rFonts w:ascii="Times New Roman" w:hAnsi="Times New Roman" w:cs="Times New Roman"/>
          <w:color w:val="000000"/>
          <w:sz w:val="28"/>
          <w:szCs w:val="28"/>
        </w:rPr>
        <w:t xml:space="preserve"> О</w:t>
      </w:r>
      <w:r w:rsidR="00B813FA">
        <w:rPr>
          <w:rFonts w:ascii="Times New Roman" w:hAnsi="Times New Roman" w:cs="Times New Roman"/>
          <w:color w:val="000000"/>
          <w:sz w:val="28"/>
          <w:szCs w:val="28"/>
        </w:rPr>
        <w:t>леговна</w:t>
      </w:r>
      <w:bookmarkStart w:id="0" w:name="_GoBack"/>
      <w:bookmarkEnd w:id="0"/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  <w:t>ИНН</w:t>
      </w:r>
      <w:r w:rsidRPr="006C06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A0A4F" w:rsidRPr="006C062A">
        <w:rPr>
          <w:rFonts w:ascii="Times New Roman" w:hAnsi="Times New Roman" w:cs="Times New Roman"/>
          <w:color w:val="333333"/>
          <w:sz w:val="28"/>
          <w:szCs w:val="28"/>
        </w:rPr>
        <w:t>400489184907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t>, ОГРН</w:t>
      </w:r>
      <w:r w:rsidR="00EA0A4F">
        <w:rPr>
          <w:rFonts w:ascii="Times New Roman" w:hAnsi="Times New Roman" w:cs="Times New Roman"/>
          <w:color w:val="000000"/>
          <w:sz w:val="28"/>
          <w:szCs w:val="28"/>
        </w:rPr>
        <w:t xml:space="preserve">ИП </w:t>
      </w:r>
      <w:r w:rsidR="006C062A" w:rsidRPr="006C062A">
        <w:rPr>
          <w:rFonts w:ascii="Times New Roman" w:hAnsi="Times New Roman" w:cs="Times New Roman"/>
          <w:color w:val="333333"/>
          <w:sz w:val="28"/>
          <w:szCs w:val="28"/>
        </w:rPr>
        <w:t xml:space="preserve">322402700049192 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t xml:space="preserve"> юридический адрес: </w:t>
      </w:r>
      <w:r w:rsidR="006C062A">
        <w:rPr>
          <w:rFonts w:ascii="Times New Roman" w:hAnsi="Times New Roman" w:cs="Times New Roman"/>
          <w:color w:val="000000"/>
          <w:sz w:val="28"/>
          <w:szCs w:val="28"/>
        </w:rPr>
        <w:t>350005</w:t>
      </w:r>
      <w:r w:rsidRPr="006C062A">
        <w:rPr>
          <w:rFonts w:ascii="Times New Roman" w:hAnsi="Times New Roman" w:cs="Times New Roman"/>
          <w:color w:val="000000"/>
          <w:sz w:val="28"/>
          <w:szCs w:val="28"/>
        </w:rPr>
        <w:t xml:space="preserve">, г. </w:t>
      </w:r>
      <w:proofErr w:type="spellStart"/>
      <w:r w:rsidR="006C062A" w:rsidRPr="006C062A">
        <w:rPr>
          <w:rFonts w:ascii="Times New Roman" w:hAnsi="Times New Roman" w:cs="Times New Roman"/>
          <w:color w:val="000000"/>
          <w:sz w:val="28"/>
          <w:szCs w:val="28"/>
        </w:rPr>
        <w:t>Кранодар</w:t>
      </w:r>
      <w:proofErr w:type="spellEnd"/>
      <w:r w:rsidRPr="006C062A">
        <w:rPr>
          <w:rFonts w:ascii="Times New Roman" w:hAnsi="Times New Roman" w:cs="Times New Roman"/>
          <w:color w:val="000000"/>
          <w:sz w:val="28"/>
          <w:szCs w:val="28"/>
        </w:rPr>
        <w:t xml:space="preserve">, ул. </w:t>
      </w:r>
      <w:r w:rsidR="006C062A" w:rsidRPr="006C062A">
        <w:rPr>
          <w:rFonts w:ascii="Times New Roman" w:hAnsi="Times New Roman" w:cs="Times New Roman"/>
          <w:color w:val="000000"/>
          <w:sz w:val="28"/>
          <w:szCs w:val="28"/>
        </w:rPr>
        <w:t>Григория Булгакова</w:t>
      </w:r>
      <w:r w:rsidRPr="006C062A">
        <w:rPr>
          <w:rFonts w:ascii="Times New Roman" w:hAnsi="Times New Roman" w:cs="Times New Roman"/>
          <w:color w:val="000000"/>
          <w:sz w:val="28"/>
          <w:szCs w:val="28"/>
        </w:rPr>
        <w:t xml:space="preserve">, д. </w:t>
      </w:r>
      <w:r w:rsidR="006C062A" w:rsidRPr="006C062A">
        <w:rPr>
          <w:rFonts w:ascii="Times New Roman" w:hAnsi="Times New Roman" w:cs="Times New Roman"/>
          <w:color w:val="000000"/>
          <w:sz w:val="28"/>
          <w:szCs w:val="28"/>
        </w:rPr>
        <w:t>12</w:t>
      </w:r>
      <w:r w:rsidRPr="006C062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C062A"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="006C062A" w:rsidRPr="006C062A">
        <w:rPr>
          <w:rFonts w:ascii="Times New Roman" w:hAnsi="Times New Roman" w:cs="Times New Roman"/>
          <w:color w:val="000000"/>
          <w:sz w:val="28"/>
          <w:szCs w:val="28"/>
        </w:rPr>
        <w:t>в</w:t>
      </w:r>
      <w:proofErr w:type="spellEnd"/>
      <w:r w:rsidRPr="006C06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C062A" w:rsidRPr="006C062A">
        <w:rPr>
          <w:rFonts w:ascii="Times New Roman" w:hAnsi="Times New Roman" w:cs="Times New Roman"/>
          <w:color w:val="000000"/>
          <w:sz w:val="28"/>
          <w:szCs w:val="28"/>
        </w:rPr>
        <w:t>70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t xml:space="preserve">, может получить о Пользователе во время использования им Вебсайта («Сервиса») </w:t>
      </w:r>
      <w:r w:rsidRPr="006C062A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https://</w:t>
      </w:r>
      <w:r w:rsidR="002D758F" w:rsidRPr="002D758F">
        <w:rPr>
          <w:rFonts w:ascii="Times New Roman" w:hAnsi="Times New Roman" w:cs="Times New Roman"/>
          <w:color w:val="000000"/>
          <w:sz w:val="28"/>
          <w:szCs w:val="28"/>
        </w:rPr>
        <w:t>........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t>, и в ходе исполнения Компанией любых соглашений и договоров с Пользователем.</w:t>
      </w:r>
      <w:proofErr w:type="gramEnd"/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  <w:t>Использование Сервисов Компании означает безоговорочное согласие Пользователя с настоящей Политикой и указанными в ней условиями обработки его персональной информации; в случае несогласия с этими условиями Пользователь должен воздержаться от использования Сервисов.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944E8">
        <w:rPr>
          <w:rStyle w:val="a3"/>
          <w:rFonts w:ascii="Times New Roman" w:hAnsi="Times New Roman" w:cs="Times New Roman"/>
          <w:color w:val="000000"/>
          <w:sz w:val="28"/>
          <w:szCs w:val="28"/>
        </w:rPr>
        <w:t>1.Общие положения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  <w:t>1.1. Настоящая Политика размещена и/или доступна в Интернет по адресу: </w:t>
      </w:r>
      <w:hyperlink w:history="1">
        <w:r w:rsidR="002D758F" w:rsidRPr="006C49FF">
          <w:rPr>
            <w:rStyle w:val="a4"/>
            <w:rFonts w:ascii="Times New Roman" w:hAnsi="Times New Roman" w:cs="Times New Roman"/>
            <w:sz w:val="28"/>
            <w:szCs w:val="28"/>
            <w:highlight w:val="yellow"/>
            <w:bdr w:val="none" w:sz="0" w:space="0" w:color="auto" w:frame="1"/>
          </w:rPr>
          <w:t>https://</w:t>
        </w:r>
      </w:hyperlink>
      <w:r w:rsidR="002D758F" w:rsidRPr="002D758F">
        <w:rPr>
          <w:rStyle w:val="a4"/>
          <w:rFonts w:ascii="Times New Roman" w:hAnsi="Times New Roman" w:cs="Times New Roman"/>
          <w:color w:val="FF8562"/>
          <w:sz w:val="28"/>
          <w:szCs w:val="28"/>
          <w:u w:val="none"/>
          <w:bdr w:val="none" w:sz="0" w:space="0" w:color="auto" w:frame="1"/>
        </w:rPr>
        <w:t>..............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  <w:t>1.2. Перед тем как начать</w:t>
      </w:r>
      <w:r w:rsidR="006C062A">
        <w:rPr>
          <w:rFonts w:ascii="Times New Roman" w:hAnsi="Times New Roman" w:cs="Times New Roman"/>
          <w:color w:val="000000"/>
          <w:sz w:val="28"/>
          <w:szCs w:val="28"/>
        </w:rPr>
        <w:t xml:space="preserve"> использование Сервисов компании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t>, Пользователь обязан ознакомиться с настоящей Политикой конфиденциальности.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  <w:t>1.3. Использование Серви</w:t>
      </w:r>
      <w:r w:rsidR="006C062A">
        <w:rPr>
          <w:rFonts w:ascii="Times New Roman" w:hAnsi="Times New Roman" w:cs="Times New Roman"/>
          <w:color w:val="000000"/>
          <w:sz w:val="28"/>
          <w:szCs w:val="28"/>
        </w:rPr>
        <w:t>сов Компании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t xml:space="preserve"> означает безоговорочное согласие Пользователя с указанными в настоящей Политике условиями обработки его персональной информации и получение файлов </w:t>
      </w:r>
      <w:proofErr w:type="spellStart"/>
      <w:r w:rsidRPr="001944E8">
        <w:rPr>
          <w:rFonts w:ascii="Times New Roman" w:hAnsi="Times New Roman" w:cs="Times New Roman"/>
          <w:color w:val="000000"/>
          <w:sz w:val="28"/>
          <w:szCs w:val="28"/>
        </w:rPr>
        <w:t>cookie</w:t>
      </w:r>
      <w:proofErr w:type="spellEnd"/>
      <w:r w:rsidRPr="001944E8">
        <w:rPr>
          <w:rFonts w:ascii="Times New Roman" w:hAnsi="Times New Roman" w:cs="Times New Roman"/>
          <w:color w:val="000000"/>
          <w:sz w:val="28"/>
          <w:szCs w:val="28"/>
        </w:rPr>
        <w:t>; в случае несогласия с этими условиями Пользователь должен воздержаться от использования Сервисов.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  <w:t xml:space="preserve">1.4. Заключая </w:t>
      </w:r>
      <w:proofErr w:type="gramStart"/>
      <w:r w:rsidRPr="001944E8">
        <w:rPr>
          <w:rFonts w:ascii="Times New Roman" w:hAnsi="Times New Roman" w:cs="Times New Roman"/>
          <w:color w:val="000000"/>
          <w:sz w:val="28"/>
          <w:szCs w:val="28"/>
        </w:rPr>
        <w:t>Соглашение</w:t>
      </w:r>
      <w:proofErr w:type="gramEnd"/>
      <w:r w:rsidRPr="001944E8">
        <w:rPr>
          <w:rFonts w:ascii="Times New Roman" w:hAnsi="Times New Roman" w:cs="Times New Roman"/>
          <w:color w:val="000000"/>
          <w:sz w:val="28"/>
          <w:szCs w:val="28"/>
        </w:rPr>
        <w:t xml:space="preserve"> Пользователь дает бессрочное безотзывное письменное согласие на любые способы обработки своих персональных данных, включая любое действие (операцию)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 том числе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данных.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  <w:t>1.5. Обработка персональных данных Пользователя осуществляется с соблюдением федерального закона от 27 июля 2006 года № 152-ФЗ «О персональных данных» и иных нормативно-правовых актов, регулирующих защиту персональных данных.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  <w:t>1.6. Персональные данные Пользователя, касающиеся расовой принадлежности, политических взглядов, религиозных и философских убеждений, состояния здоровья, интимной жизни не получаются и не обрабатываются.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  <w:t xml:space="preserve">1.7. </w:t>
      </w:r>
      <w:proofErr w:type="gramStart"/>
      <w:r w:rsidRPr="001944E8">
        <w:rPr>
          <w:rFonts w:ascii="Times New Roman" w:hAnsi="Times New Roman" w:cs="Times New Roman"/>
          <w:color w:val="000000"/>
          <w:sz w:val="28"/>
          <w:szCs w:val="28"/>
        </w:rPr>
        <w:t>Исходя из пункта 5 части 1 статьи 6 Федерального закона Российской Федерации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  <w:t xml:space="preserve">«О персональных данных», обработка персональных данных необходима для исполнения договора, стороной которого либо выгодоприобретателем или поручителем по которому является субъект персональных данных, а также для заключения договора по инициативе субъекта персональных данных или договора, по 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lastRenderedPageBreak/>
        <w:t>которому субъект персональных данных будет являться выгодоприобретателем или поручителем.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944E8">
        <w:rPr>
          <w:rStyle w:val="a3"/>
          <w:rFonts w:ascii="Times New Roman" w:hAnsi="Times New Roman" w:cs="Times New Roman"/>
          <w:color w:val="000000"/>
          <w:sz w:val="28"/>
          <w:szCs w:val="28"/>
        </w:rPr>
        <w:t>2.</w:t>
      </w:r>
      <w:proofErr w:type="gramEnd"/>
      <w:r w:rsidRPr="001944E8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1944E8">
        <w:rPr>
          <w:rStyle w:val="a3"/>
          <w:rFonts w:ascii="Times New Roman" w:hAnsi="Times New Roman" w:cs="Times New Roman"/>
          <w:color w:val="000000"/>
          <w:sz w:val="28"/>
          <w:szCs w:val="28"/>
        </w:rPr>
        <w:t>Персональная информация Пользователей, которую обрабатывает Компания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  <w:t>2.1. Используя Сервис, Компания в автоматическом режиме собирает информацию о Пользователях, строго соблюдая и следуя принципам Политики. Пользователь соглашается, что Администрацией может обрабатывать несколько видов информации: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  <w:t xml:space="preserve">2.1.1. Персональную информация, в том числе ту, которую Пользователь сделал общедоступной неограниченному кругу лиц при регистрации на сайтах социальных сетей. Объем информация предоставляется Пользователем на его усмотрение с учетом настроек социальных </w:t>
      </w:r>
      <w:proofErr w:type="spellStart"/>
      <w:r w:rsidRPr="001944E8">
        <w:rPr>
          <w:rFonts w:ascii="Times New Roman" w:hAnsi="Times New Roman" w:cs="Times New Roman"/>
          <w:color w:val="000000"/>
          <w:sz w:val="28"/>
          <w:szCs w:val="28"/>
        </w:rPr>
        <w:t>медиаплатформ</w:t>
      </w:r>
      <w:proofErr w:type="spellEnd"/>
      <w:r w:rsidRPr="001944E8">
        <w:rPr>
          <w:rFonts w:ascii="Times New Roman" w:hAnsi="Times New Roman" w:cs="Times New Roman"/>
          <w:color w:val="000000"/>
          <w:sz w:val="28"/>
          <w:szCs w:val="28"/>
        </w:rPr>
        <w:t>:</w:t>
      </w:r>
      <w:proofErr w:type="gramStart"/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944E8">
        <w:rPr>
          <w:rStyle w:val="a5"/>
          <w:rFonts w:ascii="Times New Roman" w:hAnsi="Times New Roman" w:cs="Times New Roman"/>
          <w:color w:val="000000"/>
          <w:sz w:val="28"/>
          <w:szCs w:val="28"/>
        </w:rPr>
        <w:t>-</w:t>
      </w:r>
      <w:proofErr w:type="gramEnd"/>
      <w:r w:rsidRPr="001944E8">
        <w:rPr>
          <w:rStyle w:val="a5"/>
          <w:rFonts w:ascii="Times New Roman" w:hAnsi="Times New Roman" w:cs="Times New Roman"/>
          <w:color w:val="000000"/>
          <w:sz w:val="28"/>
          <w:szCs w:val="28"/>
        </w:rPr>
        <w:t>информацию, опубликованную на ваших страницах и в группах, информацию о публикации контента: комментарии, аудио и видеозаписи или фотографии;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944E8">
        <w:rPr>
          <w:rStyle w:val="a5"/>
          <w:rFonts w:ascii="Times New Roman" w:hAnsi="Times New Roman" w:cs="Times New Roman"/>
          <w:color w:val="000000"/>
          <w:sz w:val="28"/>
          <w:szCs w:val="28"/>
        </w:rPr>
        <w:t>-идентификационный номер пользователя, который связан с общедоступной информацией;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944E8">
        <w:rPr>
          <w:rStyle w:val="a5"/>
          <w:rFonts w:ascii="Times New Roman" w:hAnsi="Times New Roman" w:cs="Times New Roman"/>
          <w:color w:val="000000"/>
          <w:sz w:val="28"/>
          <w:szCs w:val="28"/>
        </w:rPr>
        <w:t>-имя и фамилия;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944E8">
        <w:rPr>
          <w:rStyle w:val="a5"/>
          <w:rFonts w:ascii="Times New Roman" w:hAnsi="Times New Roman" w:cs="Times New Roman"/>
          <w:color w:val="000000"/>
          <w:sz w:val="28"/>
          <w:szCs w:val="28"/>
        </w:rPr>
        <w:t>-номер телефона;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944E8">
        <w:rPr>
          <w:rStyle w:val="a5"/>
          <w:rFonts w:ascii="Times New Roman" w:hAnsi="Times New Roman" w:cs="Times New Roman"/>
          <w:color w:val="000000"/>
          <w:sz w:val="28"/>
          <w:szCs w:val="28"/>
        </w:rPr>
        <w:t>-адрес электронной почты (логин);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944E8">
        <w:rPr>
          <w:rStyle w:val="a5"/>
          <w:rFonts w:ascii="Times New Roman" w:hAnsi="Times New Roman" w:cs="Times New Roman"/>
          <w:color w:val="000000"/>
          <w:sz w:val="28"/>
          <w:szCs w:val="28"/>
        </w:rPr>
        <w:t>-физическое местоположение;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944E8">
        <w:rPr>
          <w:rStyle w:val="a5"/>
          <w:rFonts w:ascii="Times New Roman" w:hAnsi="Times New Roman" w:cs="Times New Roman"/>
          <w:color w:val="000000"/>
          <w:sz w:val="28"/>
          <w:szCs w:val="28"/>
        </w:rPr>
        <w:t>-дата рождения, пол;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944E8">
        <w:rPr>
          <w:rStyle w:val="a5"/>
          <w:rFonts w:ascii="Times New Roman" w:hAnsi="Times New Roman" w:cs="Times New Roman"/>
          <w:color w:val="000000"/>
          <w:sz w:val="28"/>
          <w:szCs w:val="28"/>
        </w:rPr>
        <w:t>-другую общедоступную информацию.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  <w:t xml:space="preserve">2.2. Статическая и прочая обезличенная аналитическая информация, которая автоматически передается Сервису в процессе использования </w:t>
      </w:r>
      <w:proofErr w:type="gramStart"/>
      <w:r w:rsidRPr="001944E8">
        <w:rPr>
          <w:rFonts w:ascii="Times New Roman" w:hAnsi="Times New Roman" w:cs="Times New Roman"/>
          <w:color w:val="000000"/>
          <w:sz w:val="28"/>
          <w:szCs w:val="28"/>
        </w:rPr>
        <w:t>Сайта</w:t>
      </w:r>
      <w:proofErr w:type="gramEnd"/>
      <w:r w:rsidRPr="001944E8">
        <w:rPr>
          <w:rFonts w:ascii="Times New Roman" w:hAnsi="Times New Roman" w:cs="Times New Roman"/>
          <w:color w:val="000000"/>
          <w:sz w:val="28"/>
          <w:szCs w:val="28"/>
        </w:rPr>
        <w:t xml:space="preserve"> с помощью установленного на устройстве Пользователя программного обеспечения, в том числе IP-адрес, данные файлов </w:t>
      </w:r>
      <w:proofErr w:type="spellStart"/>
      <w:r w:rsidRPr="001944E8">
        <w:rPr>
          <w:rFonts w:ascii="Times New Roman" w:hAnsi="Times New Roman" w:cs="Times New Roman"/>
          <w:color w:val="000000"/>
          <w:sz w:val="28"/>
          <w:szCs w:val="28"/>
        </w:rPr>
        <w:t>cookie</w:t>
      </w:r>
      <w:proofErr w:type="spellEnd"/>
      <w:r w:rsidRPr="001944E8">
        <w:rPr>
          <w:rFonts w:ascii="Times New Roman" w:hAnsi="Times New Roman" w:cs="Times New Roman"/>
          <w:color w:val="000000"/>
          <w:sz w:val="28"/>
          <w:szCs w:val="28"/>
        </w:rPr>
        <w:t>, информация о браузере Пользователя (или иной программе, с помощью которой осуществляется доступ к Сервисам), технические характеристики оборудования и программного обеспечения, используемых Пользователем, дата и время доступа к Сервису, адреса запрашиваемых страниц и иная подобная информация. Также данные, идентифицирующие мобильное устройство Пользователя, его специфические настройки и характеристики, информацию о широте/долготе.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944E8">
        <w:rPr>
          <w:rStyle w:val="a3"/>
          <w:rFonts w:ascii="Times New Roman" w:hAnsi="Times New Roman" w:cs="Times New Roman"/>
          <w:color w:val="000000"/>
          <w:sz w:val="28"/>
          <w:szCs w:val="28"/>
        </w:rPr>
        <w:t>3.Цели обработки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  <w:t>3.1 Персональная информация будет использована Компанией исключительно в следующих целях: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  <w:t>3.1.1. Заключения Соглашения на использование Сервиса;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  <w:t>3.1.2. Исполнения обязательств по заключенным договорам с Партнерами, включая предоставление Пользователю информации рекламного характера;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  <w:t>3.1.3. Определение общедоступных данных Пользователя (данные, доступные неограниченному кругу лиц) и использование этих данных, в том числе в различных рекламных целях.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lastRenderedPageBreak/>
        <w:t>3.1.4. Проведение маркетинговых, статистических и иных исследований/опросов на основе общедоступных данных Пользователя в рамках исполнения обязательств по заключенным с ним договорам;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  <w:t>3.1.5 Идентификации Пользователя в рамках исполнения обязательств по заключенным с ним договорам;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  <w:t>3.1.6. Оказания технической поддержки в связи с использованием Сервиса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  <w:t xml:space="preserve">3.1.7. Использование обезличенных данных для </w:t>
      </w:r>
      <w:proofErr w:type="spellStart"/>
      <w:r w:rsidRPr="001944E8">
        <w:rPr>
          <w:rFonts w:ascii="Times New Roman" w:hAnsi="Times New Roman" w:cs="Times New Roman"/>
          <w:color w:val="000000"/>
          <w:sz w:val="28"/>
          <w:szCs w:val="28"/>
        </w:rPr>
        <w:t>таргетинга</w:t>
      </w:r>
      <w:proofErr w:type="spellEnd"/>
      <w:r w:rsidRPr="001944E8">
        <w:rPr>
          <w:rFonts w:ascii="Times New Roman" w:hAnsi="Times New Roman" w:cs="Times New Roman"/>
          <w:color w:val="000000"/>
          <w:sz w:val="28"/>
          <w:szCs w:val="28"/>
        </w:rPr>
        <w:t xml:space="preserve"> рекламных и/или информационных материалов по возрасту, полу, другим признакам;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  <w:t xml:space="preserve">3.1.8. </w:t>
      </w:r>
      <w:proofErr w:type="gramStart"/>
      <w:r w:rsidRPr="001944E8">
        <w:rPr>
          <w:rFonts w:ascii="Times New Roman" w:hAnsi="Times New Roman" w:cs="Times New Roman"/>
          <w:color w:val="000000"/>
          <w:sz w:val="28"/>
          <w:szCs w:val="28"/>
        </w:rPr>
        <w:t xml:space="preserve">Файлы </w:t>
      </w:r>
      <w:proofErr w:type="spellStart"/>
      <w:r w:rsidRPr="001944E8">
        <w:rPr>
          <w:rFonts w:ascii="Times New Roman" w:hAnsi="Times New Roman" w:cs="Times New Roman"/>
          <w:color w:val="000000"/>
          <w:sz w:val="28"/>
          <w:szCs w:val="28"/>
        </w:rPr>
        <w:t>cookie</w:t>
      </w:r>
      <w:proofErr w:type="spellEnd"/>
      <w:r w:rsidRPr="001944E8">
        <w:rPr>
          <w:rFonts w:ascii="Times New Roman" w:hAnsi="Times New Roman" w:cs="Times New Roman"/>
          <w:color w:val="000000"/>
          <w:sz w:val="28"/>
          <w:szCs w:val="28"/>
        </w:rPr>
        <w:t xml:space="preserve">, передаваемые Компанией оборудованию Пользователя и оборудованием Пользователя Компании, могут использоваться Компании для предоставления Пользователю персонализированных Услуг третьих лиц, для </w:t>
      </w:r>
      <w:proofErr w:type="spellStart"/>
      <w:r w:rsidRPr="001944E8">
        <w:rPr>
          <w:rFonts w:ascii="Times New Roman" w:hAnsi="Times New Roman" w:cs="Times New Roman"/>
          <w:color w:val="000000"/>
          <w:sz w:val="28"/>
          <w:szCs w:val="28"/>
        </w:rPr>
        <w:t>таргетирования</w:t>
      </w:r>
      <w:proofErr w:type="spellEnd"/>
      <w:r w:rsidRPr="001944E8">
        <w:rPr>
          <w:rFonts w:ascii="Times New Roman" w:hAnsi="Times New Roman" w:cs="Times New Roman"/>
          <w:color w:val="000000"/>
          <w:sz w:val="28"/>
          <w:szCs w:val="28"/>
        </w:rPr>
        <w:t xml:space="preserve"> рекламы, в целях облегчения сбора данных, на социальных </w:t>
      </w:r>
      <w:proofErr w:type="spellStart"/>
      <w:r w:rsidRPr="001944E8">
        <w:rPr>
          <w:rFonts w:ascii="Times New Roman" w:hAnsi="Times New Roman" w:cs="Times New Roman"/>
          <w:color w:val="000000"/>
          <w:sz w:val="28"/>
          <w:szCs w:val="28"/>
        </w:rPr>
        <w:t>медиаплатформах</w:t>
      </w:r>
      <w:proofErr w:type="spellEnd"/>
      <w:r w:rsidRPr="001944E8">
        <w:rPr>
          <w:rFonts w:ascii="Times New Roman" w:hAnsi="Times New Roman" w:cs="Times New Roman"/>
          <w:color w:val="000000"/>
          <w:sz w:val="28"/>
          <w:szCs w:val="28"/>
        </w:rPr>
        <w:t>, с которыми взаимодействует Пользователь.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  <w:t>3.2 Компания может хранить и передавать эту информацию третьим лицам для целей, описанных выше.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944E8">
        <w:rPr>
          <w:rStyle w:val="a3"/>
          <w:rFonts w:ascii="Times New Roman" w:hAnsi="Times New Roman" w:cs="Times New Roman"/>
          <w:color w:val="000000"/>
          <w:sz w:val="28"/>
          <w:szCs w:val="28"/>
        </w:rPr>
        <w:t>4.</w:t>
      </w:r>
      <w:proofErr w:type="gramEnd"/>
      <w:r w:rsidRPr="001944E8">
        <w:rPr>
          <w:rStyle w:val="a3"/>
          <w:rFonts w:ascii="Times New Roman" w:hAnsi="Times New Roman" w:cs="Times New Roman"/>
          <w:color w:val="000000"/>
          <w:sz w:val="28"/>
          <w:szCs w:val="28"/>
        </w:rPr>
        <w:t xml:space="preserve"> Порядок обработки информации на </w:t>
      </w:r>
      <w:proofErr w:type="gramStart"/>
      <w:r w:rsidRPr="001944E8">
        <w:rPr>
          <w:rStyle w:val="a3"/>
          <w:rFonts w:ascii="Times New Roman" w:hAnsi="Times New Roman" w:cs="Times New Roman"/>
          <w:color w:val="000000"/>
          <w:sz w:val="28"/>
          <w:szCs w:val="28"/>
        </w:rPr>
        <w:t>социальных</w:t>
      </w:r>
      <w:proofErr w:type="gramEnd"/>
      <w:r w:rsidRPr="001944E8">
        <w:rPr>
          <w:rStyle w:val="a3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944E8">
        <w:rPr>
          <w:rStyle w:val="a3"/>
          <w:rFonts w:ascii="Times New Roman" w:hAnsi="Times New Roman" w:cs="Times New Roman"/>
          <w:color w:val="000000"/>
          <w:sz w:val="28"/>
          <w:szCs w:val="28"/>
        </w:rPr>
        <w:t>медиаплатформах</w:t>
      </w:r>
      <w:proofErr w:type="spellEnd"/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  <w:t>4.1. Компания осуществляет интеграцию с социальными медиа платформами, такими как: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  <w:t>ok.ru (</w:t>
      </w:r>
      <w:hyperlink r:id="rId5" w:history="1">
        <w:r w:rsidRPr="006C062A">
          <w:rPr>
            <w:rStyle w:val="a4"/>
            <w:rFonts w:ascii="Times New Roman" w:hAnsi="Times New Roman" w:cs="Times New Roman"/>
            <w:color w:val="FF0000"/>
            <w:sz w:val="28"/>
            <w:szCs w:val="28"/>
            <w:u w:val="none"/>
            <w:bdr w:val="none" w:sz="0" w:space="0" w:color="auto" w:frame="1"/>
          </w:rPr>
          <w:t>https://ok.ru/</w:t>
        </w:r>
      </w:hyperlink>
      <w:r w:rsidRPr="001944E8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  <w:t>vk.com </w:t>
      </w:r>
      <w:hyperlink r:id="rId6" w:history="1">
        <w:r w:rsidRPr="006C062A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</w:rPr>
          <w:t>(</w:t>
        </w:r>
        <w:r w:rsidRPr="006C062A">
          <w:rPr>
            <w:rStyle w:val="a4"/>
            <w:rFonts w:ascii="Times New Roman" w:hAnsi="Times New Roman" w:cs="Times New Roman"/>
            <w:color w:val="FF0000"/>
            <w:sz w:val="28"/>
            <w:szCs w:val="28"/>
            <w:u w:val="none"/>
            <w:bdr w:val="none" w:sz="0" w:space="0" w:color="auto" w:frame="1"/>
          </w:rPr>
          <w:t>https://www.vk.com/</w:t>
        </w:r>
        <w:r w:rsidRPr="006C062A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</w:rPr>
          <w:t>),</w:t>
        </w:r>
      </w:hyperlink>
      <w:r w:rsidR="006C062A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6C062A">
        <w:rPr>
          <w:rFonts w:ascii="Times New Roman" w:hAnsi="Times New Roman" w:cs="Times New Roman"/>
          <w:color w:val="000000"/>
          <w:sz w:val="28"/>
          <w:szCs w:val="28"/>
          <w:lang w:val="en-US"/>
        </w:rPr>
        <w:t>telegram</w:t>
      </w:r>
      <w:r w:rsidR="006C062A" w:rsidRPr="006C06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6C062A" w:rsidRPr="006C062A">
        <w:rPr>
          <w:rFonts w:ascii="Times New Roman" w:hAnsi="Times New Roman" w:cs="Times New Roman"/>
          <w:color w:val="FF0000"/>
          <w:sz w:val="28"/>
          <w:szCs w:val="28"/>
        </w:rPr>
        <w:t>https://telegram.org/</w:t>
      </w:r>
      <w:r w:rsidRPr="006C062A">
        <w:rPr>
          <w:rFonts w:ascii="Times New Roman" w:hAnsi="Times New Roman" w:cs="Times New Roman"/>
          <w:sz w:val="28"/>
          <w:szCs w:val="28"/>
        </w:rPr>
        <w:t>)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1944E8">
        <w:rPr>
          <w:rFonts w:ascii="Times New Roman" w:hAnsi="Times New Roman" w:cs="Times New Roman"/>
          <w:color w:val="000000"/>
          <w:sz w:val="28"/>
          <w:szCs w:val="28"/>
        </w:rPr>
        <w:t>Twitter</w:t>
      </w:r>
      <w:proofErr w:type="spellEnd"/>
      <w:r w:rsidRPr="001944E8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hyperlink r:id="rId7" w:history="1">
        <w:r w:rsidR="006C062A" w:rsidRPr="006C062A">
          <w:rPr>
            <w:rStyle w:val="a4"/>
            <w:rFonts w:ascii="Times New Roman" w:hAnsi="Times New Roman" w:cs="Times New Roman"/>
            <w:color w:val="FF0000"/>
            <w:sz w:val="28"/>
            <w:szCs w:val="28"/>
            <w:bdr w:val="none" w:sz="0" w:space="0" w:color="auto" w:frame="1"/>
          </w:rPr>
          <w:t>http://twitter.com/</w:t>
        </w:r>
        <w:r w:rsidR="006C062A" w:rsidRPr="006C062A">
          <w:rPr>
            <w:rStyle w:val="a4"/>
            <w:rFonts w:ascii="Times New Roman" w:hAnsi="Times New Roman" w:cs="Times New Roman"/>
            <w:color w:val="auto"/>
            <w:sz w:val="28"/>
            <w:szCs w:val="28"/>
            <w:bdr w:val="none" w:sz="0" w:space="0" w:color="auto" w:frame="1"/>
          </w:rPr>
          <w:t>)</w:t>
        </w:r>
      </w:hyperlink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  <w:t>Список вебсайтов не является исчерпывающим и может изменяться по инициативе Компании.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  <w:t xml:space="preserve">4.2. Компания </w:t>
      </w:r>
      <w:proofErr w:type="gramStart"/>
      <w:r w:rsidRPr="001944E8">
        <w:rPr>
          <w:rFonts w:ascii="Times New Roman" w:hAnsi="Times New Roman" w:cs="Times New Roman"/>
          <w:color w:val="000000"/>
          <w:sz w:val="28"/>
          <w:szCs w:val="28"/>
        </w:rPr>
        <w:t>получает общедоступную информацию Пользователя используя</w:t>
      </w:r>
      <w:proofErr w:type="gramEnd"/>
      <w:r w:rsidRPr="001944E8">
        <w:rPr>
          <w:rFonts w:ascii="Times New Roman" w:hAnsi="Times New Roman" w:cs="Times New Roman"/>
          <w:color w:val="000000"/>
          <w:sz w:val="28"/>
          <w:szCs w:val="28"/>
        </w:rPr>
        <w:t xml:space="preserve"> прикладной программный интерфейс ("API") социальных сетей, в соответствии с условиями настоящей политики конфиденциальности и части 10 статьи 6 федерального закона от 27 июля 2006 года № 152-ФЗ «О персональных данных».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  <w:t>4.3. .Пользователь соглашается на обработку информации, опубликованной на сайте социальной сети, по средствам совершения конклюдентных действий: «разрешая приложениям Компании подключиться к этим платформам»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  <w:t>4.4. Использую свои собственные настройки Конфиденциальности в Социальной сети, Пользователь может ограничить доступ Компании для управления отображением информации такого род. Пользователь обязан самостоятельно ознакомиться с Политикой Конфиденциальности соответствующей социальной сети.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  <w:t>4.5. Компания может хранить и использовать эту информацию для целей, описанных выше.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944E8">
        <w:rPr>
          <w:rStyle w:val="a3"/>
          <w:rFonts w:ascii="Times New Roman" w:hAnsi="Times New Roman" w:cs="Times New Roman"/>
          <w:color w:val="000000"/>
          <w:sz w:val="28"/>
          <w:szCs w:val="28"/>
        </w:rPr>
        <w:t>5.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1944E8">
        <w:rPr>
          <w:rStyle w:val="a3"/>
          <w:rFonts w:ascii="Times New Roman" w:hAnsi="Times New Roman" w:cs="Times New Roman"/>
          <w:color w:val="000000"/>
          <w:sz w:val="28"/>
          <w:szCs w:val="28"/>
        </w:rPr>
        <w:t>Условия передачи третьим лицам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  <w:t xml:space="preserve">5.1. Пользователь соглашается с тем, что определённая часть его персональной 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lastRenderedPageBreak/>
        <w:t>информации является общедоступной неограниченному кругу лиц и не является конфиденциальной.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  <w:t>5.2. Компания вправе передать персональную информацию Пользователя третьим лицам в следующих случаях: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  <w:t>5.2.1. Пользователь выразил свое согласие на такие действия, включая случаи применения Пользователем настроек используемого Сервиса, не ограничивающих предоставление информации определенному кругу лиц;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  <w:t>5.2.2. При использовании Пользователем Сервиса персональная информация Пользователя может передаваться Партнерам Компании (Поставщикам), которые предоставляют услуги Пользователям для целей в целях упрощения процесса заключения договора.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  <w:t>5.2.3. Передача предусмотрена российским или иным применимым законодательством в рамках установленной законодательством процедуры.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  <w:t>5.3. Персональная и обезличенная информация, рассматривается в качестве нематериального актива Компании. В случае сделки о слиянии, или продажи активов, Персональная информация может быть передана выгодоприобретателю (Партнеру) по сделке.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  <w:t>5.4. Условия передачи персональной информации третьим лицам: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  <w:t>5.4.1. Партнеры связаны соглашениями о конфиденциальности с Компанией и имеют права использовать персональные данные Пользователя в коммерческих целях, предусмотренных настоящей Политикой.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  <w:t>5.4.2. Передаваемые данные могут включать только общедоступную информацию.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944E8">
        <w:rPr>
          <w:rStyle w:val="a3"/>
          <w:rFonts w:ascii="Times New Roman" w:hAnsi="Times New Roman" w:cs="Times New Roman"/>
          <w:color w:val="000000"/>
          <w:sz w:val="28"/>
          <w:szCs w:val="28"/>
        </w:rPr>
        <w:t>6.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1944E8">
        <w:rPr>
          <w:rStyle w:val="a3"/>
          <w:rFonts w:ascii="Times New Roman" w:hAnsi="Times New Roman" w:cs="Times New Roman"/>
          <w:color w:val="000000"/>
          <w:sz w:val="28"/>
          <w:szCs w:val="28"/>
        </w:rPr>
        <w:t>Уведомления. Согласие на получение электронных уведомлений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  <w:t>6.1. Настоящим Пользователь дает согласие на использование: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  <w:t>6.1.1. электронных сре</w:t>
      </w:r>
      <w:proofErr w:type="gramStart"/>
      <w:r w:rsidRPr="001944E8">
        <w:rPr>
          <w:rFonts w:ascii="Times New Roman" w:hAnsi="Times New Roman" w:cs="Times New Roman"/>
          <w:color w:val="000000"/>
          <w:sz w:val="28"/>
          <w:szCs w:val="28"/>
        </w:rPr>
        <w:t>дств дл</w:t>
      </w:r>
      <w:proofErr w:type="gramEnd"/>
      <w:r w:rsidRPr="001944E8">
        <w:rPr>
          <w:rFonts w:ascii="Times New Roman" w:hAnsi="Times New Roman" w:cs="Times New Roman"/>
          <w:color w:val="000000"/>
          <w:sz w:val="28"/>
          <w:szCs w:val="28"/>
        </w:rPr>
        <w:t>я заключения данного Соглашения и предоставления любых уведомлений по настоящему Соглашению, а также: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  <w:t>6.1.2. электронных записей для хранения информации, связанной с настоящим Соглашением, или использованием Пользователем Сайта;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  <w:t>6.1.3. телефонной, факсимильной, подвижной радиотелефонной связи, в целях получения рекламных и информационных сообщений.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944E8">
        <w:rPr>
          <w:rStyle w:val="a3"/>
          <w:rFonts w:ascii="Times New Roman" w:hAnsi="Times New Roman" w:cs="Times New Roman"/>
          <w:color w:val="000000"/>
          <w:sz w:val="28"/>
          <w:szCs w:val="28"/>
        </w:rPr>
        <w:t>7.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1944E8">
        <w:rPr>
          <w:rStyle w:val="a3"/>
          <w:rFonts w:ascii="Times New Roman" w:hAnsi="Times New Roman" w:cs="Times New Roman"/>
          <w:color w:val="000000"/>
          <w:sz w:val="28"/>
          <w:szCs w:val="28"/>
        </w:rPr>
        <w:t>Ограничение ответственности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  <w:t>7.1. Настоящая Политика применима только к информации, обрабатываемой в ходе использования Сервиса. Компания не контролирует и не несет ответственность за обработку информации сайтами третьих лиц.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  <w:t>7.2. Компания не проверяет достоверность персональной информации, предоставляемой Пользователем, и не имеет возможности оценивать его дееспособность. Однако Компания исходит из того, что Пользователь предоставляет достоверную и достаточную персональную информацию и поддерживает эту информацию в актуальном состоянии.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7.3. Пользователь осознает, что оборудование и программное обеспечение, используемые им для посещения сайтов в сети интернет могут обладать функцией запрещения операций с файлами </w:t>
      </w:r>
      <w:proofErr w:type="spellStart"/>
      <w:r w:rsidRPr="001944E8">
        <w:rPr>
          <w:rFonts w:ascii="Times New Roman" w:hAnsi="Times New Roman" w:cs="Times New Roman"/>
          <w:color w:val="000000"/>
          <w:sz w:val="28"/>
          <w:szCs w:val="28"/>
        </w:rPr>
        <w:t>cookie</w:t>
      </w:r>
      <w:proofErr w:type="spellEnd"/>
      <w:r w:rsidRPr="001944E8">
        <w:rPr>
          <w:rFonts w:ascii="Times New Roman" w:hAnsi="Times New Roman" w:cs="Times New Roman"/>
          <w:color w:val="000000"/>
          <w:sz w:val="28"/>
          <w:szCs w:val="28"/>
        </w:rPr>
        <w:t xml:space="preserve"> (для любых сайтов или для определенных сайтов), а также удаления ранее полученных файлов </w:t>
      </w:r>
      <w:proofErr w:type="spellStart"/>
      <w:r w:rsidRPr="001944E8">
        <w:rPr>
          <w:rFonts w:ascii="Times New Roman" w:hAnsi="Times New Roman" w:cs="Times New Roman"/>
          <w:color w:val="000000"/>
          <w:sz w:val="28"/>
          <w:szCs w:val="28"/>
        </w:rPr>
        <w:t>cookie</w:t>
      </w:r>
      <w:proofErr w:type="spellEnd"/>
      <w:r w:rsidRPr="001944E8">
        <w:rPr>
          <w:rFonts w:ascii="Times New Roman" w:hAnsi="Times New Roman" w:cs="Times New Roman"/>
          <w:color w:val="000000"/>
          <w:sz w:val="28"/>
          <w:szCs w:val="28"/>
        </w:rPr>
        <w:t xml:space="preserve">. Компания не несет ответственность за предоставление Пользователем доступа к файлам </w:t>
      </w:r>
      <w:proofErr w:type="spellStart"/>
      <w:r w:rsidRPr="001944E8">
        <w:rPr>
          <w:rFonts w:ascii="Times New Roman" w:hAnsi="Times New Roman" w:cs="Times New Roman"/>
          <w:color w:val="000000"/>
          <w:sz w:val="28"/>
          <w:szCs w:val="28"/>
        </w:rPr>
        <w:t>cookie</w:t>
      </w:r>
      <w:proofErr w:type="spellEnd"/>
      <w:r w:rsidRPr="001944E8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944E8">
        <w:rPr>
          <w:rStyle w:val="a3"/>
          <w:rFonts w:ascii="Times New Roman" w:hAnsi="Times New Roman" w:cs="Times New Roman"/>
          <w:color w:val="000000"/>
          <w:sz w:val="28"/>
          <w:szCs w:val="28"/>
        </w:rPr>
        <w:t>8.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1944E8">
        <w:rPr>
          <w:rStyle w:val="a3"/>
          <w:rFonts w:ascii="Times New Roman" w:hAnsi="Times New Roman" w:cs="Times New Roman"/>
          <w:color w:val="000000"/>
          <w:sz w:val="28"/>
          <w:szCs w:val="28"/>
        </w:rPr>
        <w:t>Изменение и удаление персональной информации. Обязательное хранение данных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  <w:t>8.1. Персональные данные Пользователя хранятся в электронном виде.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  <w:t>8.2. Пользователь вправе реализовать право на отзыв согласия на обработку его персональных данных путем направления запроса на удаление по адресу info@denowa.ru</w:t>
      </w:r>
      <w:proofErr w:type="gramStart"/>
      <w:r w:rsidRPr="001944E8">
        <w:rPr>
          <w:rFonts w:ascii="Times New Roman" w:hAnsi="Times New Roman" w:cs="Times New Roman"/>
          <w:color w:val="000000"/>
          <w:sz w:val="28"/>
          <w:szCs w:val="28"/>
        </w:rPr>
        <w:t xml:space="preserve"> П</w:t>
      </w:r>
      <w:proofErr w:type="gramEnd"/>
      <w:r w:rsidRPr="001944E8">
        <w:rPr>
          <w:rFonts w:ascii="Times New Roman" w:hAnsi="Times New Roman" w:cs="Times New Roman"/>
          <w:color w:val="000000"/>
          <w:sz w:val="28"/>
          <w:szCs w:val="28"/>
        </w:rPr>
        <w:t>ри этом Пользователь соглашается c тем, что удаление информации может сделать невозможным надлежащее оказание услуг Партнерами, а также пользование Сервисом.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  <w:t xml:space="preserve">8.3. Права, предусмотренные </w:t>
      </w:r>
      <w:proofErr w:type="spellStart"/>
      <w:r w:rsidRPr="001944E8">
        <w:rPr>
          <w:rFonts w:ascii="Times New Roman" w:hAnsi="Times New Roman" w:cs="Times New Roman"/>
          <w:color w:val="000000"/>
          <w:sz w:val="28"/>
          <w:szCs w:val="28"/>
        </w:rPr>
        <w:t>пп</w:t>
      </w:r>
      <w:proofErr w:type="spellEnd"/>
      <w:r w:rsidRPr="001944E8">
        <w:rPr>
          <w:rFonts w:ascii="Times New Roman" w:hAnsi="Times New Roman" w:cs="Times New Roman"/>
          <w:color w:val="000000"/>
          <w:sz w:val="28"/>
          <w:szCs w:val="28"/>
        </w:rPr>
        <w:t>. 8.2. настоящей Политики, могут быть ограничены в соответствии с требованиями законодательства. В частности, такие ограничения могут предусматривать обязанность Компании сохранить измененную или удаленную Пользователем информацию на срок, установленный законодательством, и передать такую информацию в соответствии с законодательно установленной процедурой государственному органу.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944E8">
        <w:rPr>
          <w:rStyle w:val="a3"/>
          <w:rFonts w:ascii="Times New Roman" w:hAnsi="Times New Roman" w:cs="Times New Roman"/>
          <w:color w:val="000000"/>
          <w:sz w:val="28"/>
          <w:szCs w:val="28"/>
        </w:rPr>
        <w:t>9.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1944E8">
        <w:rPr>
          <w:rStyle w:val="a3"/>
          <w:rFonts w:ascii="Times New Roman" w:hAnsi="Times New Roman" w:cs="Times New Roman"/>
          <w:color w:val="000000"/>
          <w:sz w:val="28"/>
          <w:szCs w:val="28"/>
        </w:rPr>
        <w:t>Меры, применяемые для защиты персональной информации Пользователя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  <w:t>9.1. Компания принимает необходимые и достаточные организационные и технические меры для защиты персональной информации Пользователя от неправомерного или случайного доступа, уничтожения, изменения, блокирования, копирования, распространения, а также от иных неправомерных действий с ней третьих лиц.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  <w:t>9.2. Компания осуществляет защиту персональных данных, за исключением случаев, когда Пользователь осуществляет открытый обмен информацией с неограниченным кругом лиц сети Интернет.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944E8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1944E8">
        <w:rPr>
          <w:rStyle w:val="a3"/>
          <w:rFonts w:ascii="Times New Roman" w:hAnsi="Times New Roman" w:cs="Times New Roman"/>
          <w:color w:val="000000"/>
          <w:sz w:val="28"/>
          <w:szCs w:val="28"/>
        </w:rPr>
        <w:t>10.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1944E8">
        <w:rPr>
          <w:rStyle w:val="a3"/>
          <w:rFonts w:ascii="Times New Roman" w:hAnsi="Times New Roman" w:cs="Times New Roman"/>
          <w:color w:val="000000"/>
          <w:sz w:val="28"/>
          <w:szCs w:val="28"/>
        </w:rPr>
        <w:t>Изменение Политики конфиденциальности.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944E8">
        <w:rPr>
          <w:rStyle w:val="a3"/>
          <w:rFonts w:ascii="Times New Roman" w:hAnsi="Times New Roman" w:cs="Times New Roman"/>
          <w:color w:val="000000"/>
          <w:sz w:val="28"/>
          <w:szCs w:val="28"/>
        </w:rPr>
        <w:t>Применимое законодательство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  <w:t>10.1. Компания имеет право вносить изменения в настоящую Политику конфиденциальности. При внесении изменений в актуальной редакции указывается дата последнего обновления. Новая редакция Политики вступает в силу с момента ее размещения в Сервисе.</w:t>
      </w:r>
      <w:r w:rsidRPr="001944E8">
        <w:rPr>
          <w:rFonts w:ascii="Times New Roman" w:hAnsi="Times New Roman" w:cs="Times New Roman"/>
          <w:color w:val="000000"/>
          <w:sz w:val="28"/>
          <w:szCs w:val="28"/>
        </w:rPr>
        <w:br/>
        <w:t>10.2. К настоящей Политике и отношениям между Пользователем и Компанией, возникающим в связи с применением Политики конфиденциальности, подлежит применению право Российской Федерации.</w:t>
      </w:r>
    </w:p>
    <w:sectPr w:rsidR="00CF65BE" w:rsidRPr="001944E8" w:rsidSect="001944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4E8"/>
    <w:rsid w:val="001944E8"/>
    <w:rsid w:val="002D758F"/>
    <w:rsid w:val="006C062A"/>
    <w:rsid w:val="00B813FA"/>
    <w:rsid w:val="00CF65BE"/>
    <w:rsid w:val="00EA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944E8"/>
    <w:rPr>
      <w:b/>
      <w:bCs/>
    </w:rPr>
  </w:style>
  <w:style w:type="character" w:styleId="a4">
    <w:name w:val="Hyperlink"/>
    <w:basedOn w:val="a0"/>
    <w:uiPriority w:val="99"/>
    <w:unhideWhenUsed/>
    <w:rsid w:val="001944E8"/>
    <w:rPr>
      <w:color w:val="0000FF"/>
      <w:u w:val="single"/>
    </w:rPr>
  </w:style>
  <w:style w:type="character" w:styleId="a5">
    <w:name w:val="Emphasis"/>
    <w:basedOn w:val="a0"/>
    <w:uiPriority w:val="20"/>
    <w:qFormat/>
    <w:rsid w:val="001944E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944E8"/>
    <w:rPr>
      <w:b/>
      <w:bCs/>
    </w:rPr>
  </w:style>
  <w:style w:type="character" w:styleId="a4">
    <w:name w:val="Hyperlink"/>
    <w:basedOn w:val="a0"/>
    <w:uiPriority w:val="99"/>
    <w:unhideWhenUsed/>
    <w:rsid w:val="001944E8"/>
    <w:rPr>
      <w:color w:val="0000FF"/>
      <w:u w:val="single"/>
    </w:rPr>
  </w:style>
  <w:style w:type="character" w:styleId="a5">
    <w:name w:val="Emphasis"/>
    <w:basedOn w:val="a0"/>
    <w:uiPriority w:val="20"/>
    <w:qFormat/>
    <w:rsid w:val="001944E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witter.com/)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vk.com/)" TargetMode="External"/><Relationship Id="rId5" Type="http://schemas.openxmlformats.org/officeDocument/2006/relationships/hyperlink" Target="https://ok.r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1773</Words>
  <Characters>10107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6</cp:revision>
  <dcterms:created xsi:type="dcterms:W3CDTF">2023-01-19T07:44:00Z</dcterms:created>
  <dcterms:modified xsi:type="dcterms:W3CDTF">2023-01-19T08:27:00Z</dcterms:modified>
</cp:coreProperties>
</file>