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8"/>
      </w:pPr>
    </w:p>
    <w:p>
      <w:pPr>
        <w:pStyle w:val="58"/>
        <w:jc w:val="center"/>
        <w:rPr>
          <w:b/>
          <w:bCs/>
          <w:sz w:val="40"/>
          <w:szCs w:val="40"/>
        </w:rPr>
      </w:pPr>
    </w:p>
    <w:p>
      <w:pPr>
        <w:pStyle w:val="58"/>
        <w:jc w:val="center"/>
        <w:rPr>
          <w:b/>
          <w:bCs/>
          <w:sz w:val="40"/>
          <w:szCs w:val="40"/>
        </w:rPr>
      </w:pPr>
    </w:p>
    <w:p>
      <w:pPr>
        <w:pStyle w:val="58"/>
        <w:jc w:val="center"/>
        <w:rPr>
          <w:b/>
          <w:bCs/>
          <w:sz w:val="40"/>
          <w:szCs w:val="40"/>
        </w:rPr>
      </w:pPr>
    </w:p>
    <w:p>
      <w:pPr>
        <w:pStyle w:val="58"/>
      </w:pPr>
    </w:p>
    <w:p>
      <w:pPr>
        <w:pStyle w:val="58"/>
      </w:pPr>
    </w:p>
    <w:p>
      <w:pPr>
        <w:pStyle w:val="58"/>
      </w:pPr>
    </w:p>
    <w:p>
      <w:pPr>
        <w:pStyle w:val="58"/>
      </w:pPr>
    </w:p>
    <w:p>
      <w:pPr>
        <w:pStyle w:val="58"/>
        <w:jc w:val="center"/>
        <w:rPr>
          <w:sz w:val="40"/>
          <w:szCs w:val="40"/>
        </w:rPr>
      </w:pPr>
      <w:r>
        <w:rPr>
          <w:b/>
          <w:bCs/>
          <w:sz w:val="40"/>
          <w:szCs w:val="40"/>
        </w:rPr>
        <w:t>ДИПЛОМНАЯ РАБОТА</w:t>
      </w:r>
    </w:p>
    <w:p>
      <w:pPr>
        <w:pStyle w:val="58"/>
        <w:jc w:val="center"/>
        <w:rPr>
          <w:sz w:val="28"/>
          <w:szCs w:val="28"/>
        </w:rPr>
      </w:pPr>
      <w:r>
        <w:rPr>
          <w:sz w:val="28"/>
          <w:szCs w:val="28"/>
        </w:rPr>
        <w:t>Построение семантической сети</w:t>
      </w:r>
    </w:p>
    <w:p>
      <w:pPr>
        <w:pStyle w:val="58"/>
        <w:jc w:val="center"/>
        <w:rPr>
          <w:sz w:val="28"/>
          <w:szCs w:val="28"/>
        </w:rPr>
      </w:pPr>
      <w:r>
        <w:rPr>
          <w:sz w:val="28"/>
          <w:szCs w:val="28"/>
        </w:rPr>
        <w:t>по учебной дисциплине: «Организация ЭВМ и вычислительных систем»</w:t>
      </w:r>
    </w:p>
    <w:p>
      <w:pPr>
        <w:pStyle w:val="58"/>
        <w:rPr>
          <w:sz w:val="28"/>
          <w:szCs w:val="28"/>
        </w:rPr>
      </w:pPr>
    </w:p>
    <w:p>
      <w:pPr>
        <w:pStyle w:val="58"/>
        <w:rPr>
          <w:sz w:val="28"/>
          <w:szCs w:val="28"/>
        </w:rPr>
      </w:pPr>
    </w:p>
    <w:p>
      <w:pPr>
        <w:pStyle w:val="58"/>
        <w:rPr>
          <w:sz w:val="28"/>
          <w:szCs w:val="28"/>
        </w:rPr>
      </w:pPr>
    </w:p>
    <w:p>
      <w:pPr>
        <w:pStyle w:val="58"/>
        <w:rPr>
          <w:sz w:val="28"/>
          <w:szCs w:val="28"/>
        </w:rPr>
      </w:pPr>
    </w:p>
    <w:p>
      <w:pPr>
        <w:pStyle w:val="58"/>
        <w:rPr>
          <w:sz w:val="28"/>
          <w:szCs w:val="28"/>
        </w:rPr>
      </w:pPr>
    </w:p>
    <w:p>
      <w:pPr>
        <w:pStyle w:val="58"/>
        <w:rPr>
          <w:sz w:val="28"/>
          <w:szCs w:val="28"/>
        </w:rPr>
      </w:pPr>
    </w:p>
    <w:p>
      <w:pPr>
        <w:pStyle w:val="58"/>
        <w:ind w:left="2124"/>
        <w:rPr>
          <w:sz w:val="28"/>
          <w:szCs w:val="28"/>
        </w:rPr>
      </w:pPr>
      <w:r>
        <w:rPr>
          <w:sz w:val="28"/>
          <w:szCs w:val="28"/>
        </w:rPr>
        <w:t xml:space="preserve">Выполнил </w:t>
      </w:r>
    </w:p>
    <w:p>
      <w:pPr>
        <w:pStyle w:val="58"/>
        <w:ind w:left="2124"/>
        <w:rPr>
          <w:sz w:val="28"/>
          <w:szCs w:val="28"/>
        </w:rPr>
      </w:pPr>
      <w:r>
        <w:rPr>
          <w:sz w:val="28"/>
          <w:szCs w:val="28"/>
        </w:rPr>
        <w:t>Воронцов В.А.</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 xml:space="preserve">_________ </w:t>
      </w:r>
    </w:p>
    <w:p>
      <w:pPr>
        <w:pStyle w:val="58"/>
        <w:ind w:left="7080" w:firstLine="708"/>
        <w:rPr>
          <w:sz w:val="28"/>
          <w:szCs w:val="28"/>
        </w:rPr>
      </w:pPr>
      <w:r>
        <w:rPr>
          <w:sz w:val="28"/>
          <w:szCs w:val="28"/>
        </w:rPr>
        <w:t xml:space="preserve">(подпись) </w:t>
      </w:r>
    </w:p>
    <w:p>
      <w:pPr>
        <w:pStyle w:val="58"/>
        <w:rPr>
          <w:sz w:val="28"/>
          <w:szCs w:val="28"/>
        </w:rPr>
      </w:pPr>
    </w:p>
    <w:p>
      <w:pPr>
        <w:pStyle w:val="58"/>
        <w:ind w:left="2124"/>
        <w:rPr>
          <w:sz w:val="28"/>
          <w:szCs w:val="28"/>
        </w:rPr>
      </w:pPr>
      <w:r>
        <w:rPr>
          <w:sz w:val="28"/>
          <w:szCs w:val="28"/>
        </w:rPr>
        <w:t xml:space="preserve">Руководитель </w:t>
      </w:r>
    </w:p>
    <w:p>
      <w:pPr>
        <w:pStyle w:val="58"/>
        <w:ind w:left="2124"/>
        <w:rPr>
          <w:sz w:val="28"/>
          <w:szCs w:val="28"/>
        </w:rPr>
      </w:pPr>
      <w:r>
        <w:rPr>
          <w:sz w:val="28"/>
          <w:szCs w:val="28"/>
        </w:rPr>
        <w:t xml:space="preserve">Жданов А.Г.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 xml:space="preserve">_________ </w:t>
      </w:r>
    </w:p>
    <w:p>
      <w:pPr>
        <w:pStyle w:val="58"/>
        <w:ind w:left="7080" w:firstLine="708"/>
        <w:rPr>
          <w:sz w:val="28"/>
          <w:szCs w:val="28"/>
        </w:rPr>
      </w:pPr>
      <w:r>
        <w:rPr>
          <w:sz w:val="28"/>
          <w:szCs w:val="28"/>
        </w:rPr>
        <w:t xml:space="preserve">(подпись) </w:t>
      </w:r>
    </w:p>
    <w:p>
      <w:pPr>
        <w:pStyle w:val="58"/>
        <w:rPr>
          <w:sz w:val="28"/>
          <w:szCs w:val="28"/>
        </w:rPr>
      </w:pPr>
    </w:p>
    <w:p>
      <w:pPr>
        <w:pStyle w:val="58"/>
        <w:ind w:left="1416" w:firstLine="708"/>
        <w:rPr>
          <w:sz w:val="28"/>
          <w:szCs w:val="28"/>
        </w:rPr>
      </w:pPr>
      <w:r>
        <w:rPr>
          <w:sz w:val="28"/>
          <w:szCs w:val="28"/>
        </w:rPr>
        <w:t xml:space="preserve">Рекомендуемая оценка </w:t>
      </w:r>
      <w:r>
        <w:rPr>
          <w:sz w:val="28"/>
          <w:szCs w:val="28"/>
        </w:rPr>
        <w:tab/>
      </w:r>
      <w:r>
        <w:rPr>
          <w:sz w:val="28"/>
          <w:szCs w:val="28"/>
        </w:rPr>
        <w:tab/>
      </w:r>
      <w:r>
        <w:rPr>
          <w:sz w:val="28"/>
          <w:szCs w:val="28"/>
        </w:rPr>
        <w:tab/>
      </w:r>
      <w:r>
        <w:rPr>
          <w:sz w:val="28"/>
          <w:szCs w:val="28"/>
        </w:rPr>
        <w:tab/>
      </w:r>
      <w:r>
        <w:rPr>
          <w:sz w:val="28"/>
          <w:szCs w:val="28"/>
        </w:rPr>
        <w:tab/>
      </w:r>
      <w:r>
        <w:rPr>
          <w:sz w:val="28"/>
          <w:szCs w:val="28"/>
        </w:rPr>
        <w:t xml:space="preserve">_________ </w:t>
      </w:r>
    </w:p>
    <w:p>
      <w:pPr>
        <w:pStyle w:val="58"/>
        <w:rPr>
          <w:sz w:val="28"/>
          <w:szCs w:val="28"/>
        </w:rPr>
      </w:pPr>
    </w:p>
    <w:p>
      <w:pPr>
        <w:pStyle w:val="58"/>
        <w:rPr>
          <w:sz w:val="28"/>
          <w:szCs w:val="28"/>
        </w:rPr>
      </w:pPr>
    </w:p>
    <w:p>
      <w:pPr>
        <w:pStyle w:val="58"/>
        <w:rPr>
          <w:sz w:val="28"/>
          <w:szCs w:val="28"/>
        </w:rPr>
      </w:pPr>
    </w:p>
    <w:p>
      <w:pPr>
        <w:pStyle w:val="58"/>
        <w:rPr>
          <w:sz w:val="28"/>
          <w:szCs w:val="28"/>
        </w:rPr>
      </w:pPr>
    </w:p>
    <w:p>
      <w:pPr>
        <w:pStyle w:val="58"/>
        <w:rPr>
          <w:sz w:val="28"/>
          <w:szCs w:val="28"/>
        </w:rPr>
      </w:pPr>
    </w:p>
    <w:p>
      <w:pPr>
        <w:pStyle w:val="58"/>
        <w:rPr>
          <w:sz w:val="28"/>
          <w:szCs w:val="28"/>
        </w:rPr>
      </w:pPr>
      <w:r>
        <w:rPr>
          <w:sz w:val="28"/>
          <w:szCs w:val="28"/>
        </w:rPr>
        <w:t xml:space="preserve">Оценка работы ____________ </w:t>
      </w:r>
    </w:p>
    <w:p>
      <w:pPr>
        <w:pStyle w:val="58"/>
        <w:rPr>
          <w:sz w:val="28"/>
          <w:szCs w:val="28"/>
        </w:rPr>
      </w:pPr>
      <w:r>
        <w:rPr>
          <w:sz w:val="28"/>
          <w:szCs w:val="28"/>
        </w:rPr>
        <w:t xml:space="preserve">Подписи членов комиссии: </w:t>
      </w:r>
    </w:p>
    <w:p>
      <w:pPr>
        <w:pStyle w:val="58"/>
        <w:rPr>
          <w:sz w:val="26"/>
          <w:szCs w:val="26"/>
        </w:rPr>
      </w:pPr>
      <w:r>
        <w:rPr>
          <w:sz w:val="26"/>
          <w:szCs w:val="26"/>
        </w:rPr>
        <w:t xml:space="preserve">_____________________________ </w:t>
      </w:r>
    </w:p>
    <w:p>
      <w:pPr>
        <w:pStyle w:val="58"/>
        <w:rPr>
          <w:sz w:val="26"/>
          <w:szCs w:val="26"/>
        </w:rPr>
      </w:pPr>
      <w:r>
        <w:rPr>
          <w:sz w:val="26"/>
          <w:szCs w:val="26"/>
        </w:rPr>
        <w:t xml:space="preserve">_____________________________ </w:t>
      </w:r>
    </w:p>
    <w:p>
      <w:pPr>
        <w:pStyle w:val="58"/>
        <w:rPr>
          <w:sz w:val="26"/>
          <w:szCs w:val="26"/>
        </w:rPr>
      </w:pPr>
      <w:r>
        <w:rPr>
          <w:sz w:val="26"/>
          <w:szCs w:val="26"/>
        </w:rPr>
        <w:t xml:space="preserve">_____________________________ </w:t>
      </w:r>
    </w:p>
    <w:p>
      <w:pPr>
        <w:pStyle w:val="58"/>
        <w:rPr>
          <w:sz w:val="28"/>
          <w:szCs w:val="28"/>
        </w:rPr>
      </w:pPr>
    </w:p>
    <w:p>
      <w:pPr>
        <w:pStyle w:val="58"/>
        <w:rPr>
          <w:sz w:val="28"/>
          <w:szCs w:val="28"/>
        </w:rPr>
      </w:pPr>
    </w:p>
    <w:p>
      <w:pPr>
        <w:pStyle w:val="58"/>
        <w:rPr>
          <w:sz w:val="28"/>
          <w:szCs w:val="28"/>
        </w:rPr>
      </w:pPr>
    </w:p>
    <w:p>
      <w:pPr>
        <w:pStyle w:val="58"/>
        <w:rPr>
          <w:sz w:val="28"/>
          <w:szCs w:val="28"/>
        </w:rPr>
      </w:pPr>
    </w:p>
    <w:p>
      <w:pPr>
        <w:pStyle w:val="58"/>
        <w:rPr>
          <w:sz w:val="28"/>
          <w:szCs w:val="28"/>
        </w:rPr>
      </w:pPr>
    </w:p>
    <w:p>
      <w:pPr>
        <w:pStyle w:val="58"/>
        <w:rPr>
          <w:sz w:val="28"/>
          <w:szCs w:val="28"/>
        </w:rPr>
      </w:pPr>
    </w:p>
    <w:p>
      <w:pPr>
        <w:pStyle w:val="58"/>
        <w:jc w:val="center"/>
        <w:rPr>
          <w:sz w:val="28"/>
          <w:szCs w:val="28"/>
        </w:rPr>
      </w:pPr>
      <w:r>
        <w:rPr>
          <w:sz w:val="28"/>
          <w:szCs w:val="28"/>
        </w:rPr>
        <w:t>МОСКВА 2023</w:t>
      </w:r>
    </w:p>
    <w:p>
      <w:pPr>
        <w:rPr>
          <w:szCs w:val="28"/>
        </w:rPr>
      </w:pPr>
      <w:r>
        <w:rPr>
          <w:szCs w:val="28"/>
        </w:rPr>
        <w:br w:type="page"/>
      </w:r>
    </w:p>
    <w:sdt>
      <w:sdtPr>
        <w:rPr>
          <w:rFonts w:eastAsiaTheme="minorEastAsia" w:cstheme="minorBidi"/>
          <w:b w:val="0"/>
          <w:bCs w:val="0"/>
          <w:smallCaps w:val="0"/>
          <w:szCs w:val="22"/>
        </w:rPr>
        <w:id w:val="-2131997705"/>
        <w:docPartObj>
          <w:docPartGallery w:val="Table of Contents"/>
          <w:docPartUnique/>
        </w:docPartObj>
      </w:sdtPr>
      <w:sdtEndPr>
        <w:rPr>
          <w:rFonts w:eastAsiaTheme="minorEastAsia" w:cstheme="minorBidi"/>
          <w:b w:val="0"/>
          <w:bCs w:val="0"/>
          <w:smallCaps w:val="0"/>
          <w:szCs w:val="22"/>
        </w:rPr>
      </w:sdtEndPr>
      <w:sdtContent>
        <w:p>
          <w:pPr>
            <w:pStyle w:val="41"/>
            <w:ind w:left="567" w:firstLine="0"/>
          </w:pPr>
          <w:r>
            <w:t>Оглавление</w:t>
          </w:r>
        </w:p>
        <w:p>
          <w:pPr>
            <w:pStyle w:val="19"/>
            <w:tabs>
              <w:tab w:val="right" w:leader="dot" w:pos="10205"/>
              <w:tab w:val="clear" w:pos="10195"/>
            </w:tabs>
          </w:pPr>
          <w:r>
            <w:fldChar w:fldCharType="begin"/>
          </w:r>
          <w:r>
            <w:instrText xml:space="preserve"> TOC \o "1-3" \h \z \u </w:instrText>
          </w:r>
          <w:r>
            <w:fldChar w:fldCharType="separate"/>
          </w:r>
          <w:r>
            <w:fldChar w:fldCharType="begin"/>
          </w:r>
          <w:r>
            <w:instrText xml:space="preserve"> HYPERLINK \l _Toc15294 </w:instrText>
          </w:r>
          <w:r>
            <w:fldChar w:fldCharType="separate"/>
          </w:r>
          <w:r>
            <w:rPr>
              <w:rFonts w:hint="default"/>
            </w:rPr>
            <w:t xml:space="preserve">1 </w:t>
          </w:r>
          <w:r>
            <w:t>ГЛАВА.</w:t>
          </w:r>
          <w:r>
            <w:tab/>
          </w:r>
          <w:r>
            <w:fldChar w:fldCharType="begin"/>
          </w:r>
          <w:r>
            <w:instrText xml:space="preserve"> PAGEREF _Toc15294 \h </w:instrText>
          </w:r>
          <w:r>
            <w:fldChar w:fldCharType="separate"/>
          </w:r>
          <w:r>
            <w:t>5</w:t>
          </w:r>
          <w:r>
            <w:fldChar w:fldCharType="end"/>
          </w:r>
          <w:r>
            <w:fldChar w:fldCharType="end"/>
          </w:r>
        </w:p>
        <w:p>
          <w:pPr>
            <w:pStyle w:val="21"/>
            <w:tabs>
              <w:tab w:val="right" w:leader="dot" w:pos="10205"/>
            </w:tabs>
          </w:pPr>
          <w:r>
            <w:rPr>
              <w:bCs/>
            </w:rPr>
            <w:fldChar w:fldCharType="begin"/>
          </w:r>
          <w:r>
            <w:rPr>
              <w:bCs/>
            </w:rPr>
            <w:instrText xml:space="preserve"> HYPERLINK \l _Toc8401 </w:instrText>
          </w:r>
          <w:r>
            <w:rPr>
              <w:bCs/>
            </w:rPr>
            <w:fldChar w:fldCharType="separate"/>
          </w:r>
          <w:r>
            <w:rPr>
              <w:rFonts w:hint="default"/>
            </w:rPr>
            <w:t xml:space="preserve">1.1 </w:t>
          </w:r>
          <w:r>
            <w:t>Подготовка обзора современных программных средств и алгоритмов анализа текстов на естественном языке.</w:t>
          </w:r>
          <w:r>
            <w:tab/>
          </w:r>
          <w:r>
            <w:fldChar w:fldCharType="begin"/>
          </w:r>
          <w:r>
            <w:instrText xml:space="preserve"> PAGEREF _Toc8401 \h </w:instrText>
          </w:r>
          <w:r>
            <w:fldChar w:fldCharType="separate"/>
          </w:r>
          <w:r>
            <w:t>5</w:t>
          </w:r>
          <w:r>
            <w:fldChar w:fldCharType="end"/>
          </w:r>
          <w:r>
            <w:rPr>
              <w:bCs/>
            </w:rPr>
            <w:fldChar w:fldCharType="end"/>
          </w:r>
        </w:p>
        <w:p>
          <w:pPr>
            <w:pStyle w:val="20"/>
            <w:tabs>
              <w:tab w:val="right" w:leader="dot" w:pos="10205"/>
            </w:tabs>
          </w:pPr>
          <w:r>
            <w:rPr>
              <w:bCs/>
            </w:rPr>
            <w:fldChar w:fldCharType="begin"/>
          </w:r>
          <w:r>
            <w:rPr>
              <w:bCs/>
            </w:rPr>
            <w:instrText xml:space="preserve"> HYPERLINK \l _Toc2594 </w:instrText>
          </w:r>
          <w:r>
            <w:rPr>
              <w:bCs/>
            </w:rPr>
            <w:fldChar w:fldCharType="separate"/>
          </w:r>
          <w:r>
            <w:rPr>
              <w:rFonts w:hint="default"/>
            </w:rPr>
            <w:t xml:space="preserve">1.1.1 </w:t>
          </w:r>
          <w:r>
            <w:t xml:space="preserve">Комплекс моделей для обработки текстов на естественном языке </w:t>
          </w:r>
          <w:r>
            <w:rPr>
              <w:lang w:val="en-US"/>
            </w:rPr>
            <w:t>Natasha</w:t>
          </w:r>
          <w:r>
            <w:tab/>
          </w:r>
          <w:r>
            <w:fldChar w:fldCharType="begin"/>
          </w:r>
          <w:r>
            <w:instrText xml:space="preserve"> PAGEREF _Toc2594 \h </w:instrText>
          </w:r>
          <w:r>
            <w:fldChar w:fldCharType="separate"/>
          </w:r>
          <w:r>
            <w:t>5</w:t>
          </w:r>
          <w:r>
            <w:fldChar w:fldCharType="end"/>
          </w:r>
          <w:r>
            <w:rPr>
              <w:bCs/>
            </w:rPr>
            <w:fldChar w:fldCharType="end"/>
          </w:r>
        </w:p>
        <w:p>
          <w:pPr>
            <w:pStyle w:val="20"/>
            <w:tabs>
              <w:tab w:val="right" w:leader="dot" w:pos="10205"/>
            </w:tabs>
          </w:pPr>
          <w:r>
            <w:rPr>
              <w:bCs/>
            </w:rPr>
            <w:fldChar w:fldCharType="begin"/>
          </w:r>
          <w:r>
            <w:rPr>
              <w:bCs/>
            </w:rPr>
            <w:instrText xml:space="preserve"> HYPERLINK \l _Toc2049 </w:instrText>
          </w:r>
          <w:r>
            <w:rPr>
              <w:bCs/>
            </w:rPr>
            <w:fldChar w:fldCharType="separate"/>
          </w:r>
          <w:r>
            <w:rPr>
              <w:rFonts w:hint="default"/>
            </w:rPr>
            <w:t xml:space="preserve">1.1.2 </w:t>
          </w:r>
          <w:r>
            <w:t xml:space="preserve">Комплекс моделей для обработки текстов на естественном языке </w:t>
          </w:r>
          <w:r>
            <w:rPr>
              <w:lang w:val="en-US"/>
            </w:rPr>
            <w:t>Deeppavlov</w:t>
          </w:r>
          <w:r>
            <w:tab/>
          </w:r>
          <w:r>
            <w:fldChar w:fldCharType="begin"/>
          </w:r>
          <w:r>
            <w:instrText xml:space="preserve"> PAGEREF _Toc2049 \h </w:instrText>
          </w:r>
          <w:r>
            <w:fldChar w:fldCharType="separate"/>
          </w:r>
          <w:r>
            <w:t>6</w:t>
          </w:r>
          <w:r>
            <w:fldChar w:fldCharType="end"/>
          </w:r>
          <w:r>
            <w:rPr>
              <w:bCs/>
            </w:rPr>
            <w:fldChar w:fldCharType="end"/>
          </w:r>
        </w:p>
        <w:p>
          <w:pPr>
            <w:pStyle w:val="20"/>
            <w:tabs>
              <w:tab w:val="right" w:leader="dot" w:pos="10205"/>
            </w:tabs>
          </w:pPr>
          <w:r>
            <w:rPr>
              <w:bCs/>
            </w:rPr>
            <w:fldChar w:fldCharType="begin"/>
          </w:r>
          <w:r>
            <w:rPr>
              <w:bCs/>
            </w:rPr>
            <w:instrText xml:space="preserve"> HYPERLINK \l _Toc5792 </w:instrText>
          </w:r>
          <w:r>
            <w:rPr>
              <w:bCs/>
            </w:rPr>
            <w:fldChar w:fldCharType="separate"/>
          </w:r>
          <w:r>
            <w:rPr>
              <w:rFonts w:hint="default"/>
            </w:rPr>
            <w:t xml:space="preserve">1.1.3 </w:t>
          </w:r>
          <w:r>
            <w:t xml:space="preserve">Программное средство для работы с датасетами </w:t>
          </w:r>
          <w:r>
            <w:rPr>
              <w:lang w:val="en-US"/>
            </w:rPr>
            <w:t>Corus</w:t>
          </w:r>
          <w:r>
            <w:tab/>
          </w:r>
          <w:r>
            <w:fldChar w:fldCharType="begin"/>
          </w:r>
          <w:r>
            <w:instrText xml:space="preserve"> PAGEREF _Toc5792 \h </w:instrText>
          </w:r>
          <w:r>
            <w:fldChar w:fldCharType="separate"/>
          </w:r>
          <w:r>
            <w:t>7</w:t>
          </w:r>
          <w:r>
            <w:fldChar w:fldCharType="end"/>
          </w:r>
          <w:r>
            <w:rPr>
              <w:bCs/>
            </w:rPr>
            <w:fldChar w:fldCharType="end"/>
          </w:r>
        </w:p>
        <w:p>
          <w:pPr>
            <w:pStyle w:val="20"/>
            <w:tabs>
              <w:tab w:val="right" w:leader="dot" w:pos="10205"/>
            </w:tabs>
          </w:pPr>
          <w:r>
            <w:rPr>
              <w:bCs/>
            </w:rPr>
            <w:fldChar w:fldCharType="begin"/>
          </w:r>
          <w:r>
            <w:rPr>
              <w:bCs/>
            </w:rPr>
            <w:instrText xml:space="preserve"> HYPERLINK \l _Toc28929 </w:instrText>
          </w:r>
          <w:r>
            <w:rPr>
              <w:bCs/>
            </w:rPr>
            <w:fldChar w:fldCharType="separate"/>
          </w:r>
          <w:r>
            <w:rPr>
              <w:rFonts w:hint="default"/>
            </w:rPr>
            <w:t xml:space="preserve">1.1.4 </w:t>
          </w:r>
          <w:r>
            <w:rPr>
              <w:rFonts w:eastAsia="Segoe UI" w:cs="Times New Roman"/>
              <w:szCs w:val="28"/>
            </w:rPr>
            <w:t xml:space="preserve">Библиотека для выделения именованных сущностей </w:t>
          </w:r>
          <w:r>
            <w:rPr>
              <w:rFonts w:eastAsia="Segoe UI" w:cs="Times New Roman"/>
              <w:szCs w:val="28"/>
              <w:lang w:val="en-US"/>
            </w:rPr>
            <w:t>P</w:t>
          </w:r>
          <w:r>
            <w:rPr>
              <w:rFonts w:eastAsia="Segoe UI" w:cs="Times New Roman"/>
              <w:szCs w:val="28"/>
            </w:rPr>
            <w:t>ullenti</w:t>
          </w:r>
          <w:r>
            <w:tab/>
          </w:r>
          <w:r>
            <w:fldChar w:fldCharType="begin"/>
          </w:r>
          <w:r>
            <w:instrText xml:space="preserve"> PAGEREF _Toc28929 \h </w:instrText>
          </w:r>
          <w:r>
            <w:fldChar w:fldCharType="separate"/>
          </w:r>
          <w:r>
            <w:t>7</w:t>
          </w:r>
          <w:r>
            <w:fldChar w:fldCharType="end"/>
          </w:r>
          <w:r>
            <w:rPr>
              <w:bCs/>
            </w:rPr>
            <w:fldChar w:fldCharType="end"/>
          </w:r>
        </w:p>
        <w:p>
          <w:pPr>
            <w:pStyle w:val="21"/>
            <w:tabs>
              <w:tab w:val="right" w:leader="dot" w:pos="10205"/>
            </w:tabs>
          </w:pPr>
          <w:r>
            <w:rPr>
              <w:bCs/>
            </w:rPr>
            <w:fldChar w:fldCharType="begin"/>
          </w:r>
          <w:r>
            <w:rPr>
              <w:bCs/>
            </w:rPr>
            <w:instrText xml:space="preserve"> HYPERLINK \l _Toc12882 </w:instrText>
          </w:r>
          <w:r>
            <w:rPr>
              <w:bCs/>
            </w:rPr>
            <w:fldChar w:fldCharType="separate"/>
          </w:r>
          <w:r>
            <w:rPr>
              <w:rFonts w:hint="default"/>
              <w:lang w:val="en-US"/>
            </w:rPr>
            <w:t xml:space="preserve">1.2 </w:t>
          </w:r>
          <w:r>
            <w:t>Реализация архитектуры модуля выделения именованных сущностей с помощью программного средства Pullenti</w:t>
          </w:r>
          <w:r>
            <w:tab/>
          </w:r>
          <w:r>
            <w:fldChar w:fldCharType="begin"/>
          </w:r>
          <w:r>
            <w:instrText xml:space="preserve"> PAGEREF _Toc12882 \h </w:instrText>
          </w:r>
          <w:r>
            <w:fldChar w:fldCharType="separate"/>
          </w:r>
          <w:r>
            <w:t>9</w:t>
          </w:r>
          <w:r>
            <w:fldChar w:fldCharType="end"/>
          </w:r>
          <w:r>
            <w:rPr>
              <w:bCs/>
            </w:rPr>
            <w:fldChar w:fldCharType="end"/>
          </w:r>
          <w:bookmarkStart w:id="47" w:name="_GoBack"/>
          <w:bookmarkEnd w:id="47"/>
        </w:p>
        <w:p>
          <w:pPr>
            <w:pStyle w:val="19"/>
            <w:tabs>
              <w:tab w:val="right" w:leader="dot" w:pos="10205"/>
              <w:tab w:val="clear" w:pos="10195"/>
            </w:tabs>
          </w:pPr>
          <w:r>
            <w:rPr>
              <w:bCs/>
            </w:rPr>
            <w:fldChar w:fldCharType="begin"/>
          </w:r>
          <w:r>
            <w:rPr>
              <w:bCs/>
            </w:rPr>
            <w:instrText xml:space="preserve"> HYPERLINK \l _Toc4981 </w:instrText>
          </w:r>
          <w:r>
            <w:rPr>
              <w:bCs/>
            </w:rPr>
            <w:fldChar w:fldCharType="separate"/>
          </w:r>
          <w:r>
            <w:rPr>
              <w:rFonts w:hint="default"/>
            </w:rPr>
            <w:t xml:space="preserve">2 </w:t>
          </w:r>
          <w:r>
            <w:t>ГЛАВА.</w:t>
          </w:r>
          <w:r>
            <w:tab/>
          </w:r>
          <w:r>
            <w:fldChar w:fldCharType="begin"/>
          </w:r>
          <w:r>
            <w:instrText xml:space="preserve"> PAGEREF _Toc4981 \h </w:instrText>
          </w:r>
          <w:r>
            <w:fldChar w:fldCharType="separate"/>
          </w:r>
          <w:r>
            <w:t>12</w:t>
          </w:r>
          <w:r>
            <w:fldChar w:fldCharType="end"/>
          </w:r>
          <w:r>
            <w:rPr>
              <w:bCs/>
            </w:rPr>
            <w:fldChar w:fldCharType="end"/>
          </w:r>
        </w:p>
        <w:p>
          <w:pPr>
            <w:pStyle w:val="21"/>
            <w:tabs>
              <w:tab w:val="right" w:leader="dot" w:pos="10205"/>
            </w:tabs>
          </w:pPr>
          <w:r>
            <w:rPr>
              <w:bCs/>
            </w:rPr>
            <w:fldChar w:fldCharType="begin"/>
          </w:r>
          <w:r>
            <w:rPr>
              <w:bCs/>
            </w:rPr>
            <w:instrText xml:space="preserve"> HYPERLINK \l _Toc32119 </w:instrText>
          </w:r>
          <w:r>
            <w:rPr>
              <w:bCs/>
            </w:rPr>
            <w:fldChar w:fldCharType="separate"/>
          </w:r>
          <w:r>
            <w:rPr>
              <w:rFonts w:hint="default"/>
            </w:rPr>
            <w:t xml:space="preserve">2.1 </w:t>
          </w:r>
          <w:r>
            <w:rPr>
              <w:szCs w:val="28"/>
            </w:rPr>
            <w:t>Введение</w:t>
          </w:r>
          <w:r>
            <w:tab/>
          </w:r>
          <w:r>
            <w:fldChar w:fldCharType="begin"/>
          </w:r>
          <w:r>
            <w:instrText xml:space="preserve"> PAGEREF _Toc32119 \h </w:instrText>
          </w:r>
          <w:r>
            <w:fldChar w:fldCharType="separate"/>
          </w:r>
          <w:r>
            <w:t>12</w:t>
          </w:r>
          <w:r>
            <w:fldChar w:fldCharType="end"/>
          </w:r>
          <w:r>
            <w:rPr>
              <w:bCs/>
            </w:rPr>
            <w:fldChar w:fldCharType="end"/>
          </w:r>
        </w:p>
        <w:p>
          <w:pPr>
            <w:pStyle w:val="21"/>
            <w:tabs>
              <w:tab w:val="right" w:leader="dot" w:pos="10205"/>
            </w:tabs>
          </w:pPr>
          <w:r>
            <w:rPr>
              <w:bCs/>
            </w:rPr>
            <w:fldChar w:fldCharType="begin"/>
          </w:r>
          <w:r>
            <w:rPr>
              <w:bCs/>
            </w:rPr>
            <w:instrText xml:space="preserve"> HYPERLINK \l _Toc24867 </w:instrText>
          </w:r>
          <w:r>
            <w:rPr>
              <w:bCs/>
            </w:rPr>
            <w:fldChar w:fldCharType="separate"/>
          </w:r>
          <w:r>
            <w:rPr>
              <w:rFonts w:hint="default"/>
            </w:rPr>
            <w:t xml:space="preserve">2.2 </w:t>
          </w:r>
          <w:r>
            <w:t>Программная реализация модуля выделения именованных сущностей с помощью программного средства Pullenti</w:t>
          </w:r>
          <w:r>
            <w:tab/>
          </w:r>
          <w:r>
            <w:fldChar w:fldCharType="begin"/>
          </w:r>
          <w:r>
            <w:instrText xml:space="preserve"> PAGEREF _Toc24867 \h </w:instrText>
          </w:r>
          <w:r>
            <w:fldChar w:fldCharType="separate"/>
          </w:r>
          <w:r>
            <w:t>12</w:t>
          </w:r>
          <w:r>
            <w:fldChar w:fldCharType="end"/>
          </w:r>
          <w:r>
            <w:rPr>
              <w:bCs/>
            </w:rPr>
            <w:fldChar w:fldCharType="end"/>
          </w:r>
        </w:p>
        <w:p>
          <w:pPr>
            <w:pStyle w:val="20"/>
            <w:tabs>
              <w:tab w:val="right" w:leader="dot" w:pos="10205"/>
            </w:tabs>
          </w:pPr>
          <w:r>
            <w:rPr>
              <w:bCs/>
            </w:rPr>
            <w:fldChar w:fldCharType="begin"/>
          </w:r>
          <w:r>
            <w:rPr>
              <w:bCs/>
            </w:rPr>
            <w:instrText xml:space="preserve"> HYPERLINK \l _Toc13111 </w:instrText>
          </w:r>
          <w:r>
            <w:rPr>
              <w:bCs/>
            </w:rPr>
            <w:fldChar w:fldCharType="separate"/>
          </w:r>
          <w:r>
            <w:rPr>
              <w:rFonts w:hint="default"/>
              <w:lang w:val="en-US"/>
            </w:rPr>
            <w:t xml:space="preserve">2.2.1 </w:t>
          </w:r>
          <w:r>
            <w:t xml:space="preserve">Выявление  именованных сущностей и отношений между ними с помощью </w:t>
          </w:r>
          <w:r>
            <w:rPr>
              <w:rFonts w:eastAsia="Segoe UI" w:cs="Times New Roman"/>
              <w:szCs w:val="28"/>
              <w:lang w:val="en-US"/>
            </w:rPr>
            <w:t>P</w:t>
          </w:r>
          <w:r>
            <w:rPr>
              <w:rFonts w:eastAsia="Segoe UI" w:cs="Times New Roman"/>
              <w:szCs w:val="28"/>
            </w:rPr>
            <w:t>ullenti</w:t>
          </w:r>
          <w:r>
            <w:tab/>
          </w:r>
          <w:r>
            <w:fldChar w:fldCharType="begin"/>
          </w:r>
          <w:r>
            <w:instrText xml:space="preserve"> PAGEREF _Toc13111 \h </w:instrText>
          </w:r>
          <w:r>
            <w:fldChar w:fldCharType="separate"/>
          </w:r>
          <w:r>
            <w:t>12</w:t>
          </w:r>
          <w:r>
            <w:fldChar w:fldCharType="end"/>
          </w:r>
          <w:r>
            <w:rPr>
              <w:bCs/>
            </w:rPr>
            <w:fldChar w:fldCharType="end"/>
          </w:r>
        </w:p>
        <w:p>
          <w:pPr>
            <w:pStyle w:val="20"/>
            <w:tabs>
              <w:tab w:val="right" w:leader="dot" w:pos="10205"/>
            </w:tabs>
          </w:pPr>
          <w:r>
            <w:rPr>
              <w:bCs/>
            </w:rPr>
            <w:fldChar w:fldCharType="begin"/>
          </w:r>
          <w:r>
            <w:rPr>
              <w:bCs/>
            </w:rPr>
            <w:instrText xml:space="preserve"> HYPERLINK \l _Toc24355 </w:instrText>
          </w:r>
          <w:r>
            <w:rPr>
              <w:bCs/>
            </w:rPr>
            <w:fldChar w:fldCharType="separate"/>
          </w:r>
          <w:r>
            <w:rPr>
              <w:rFonts w:hint="default"/>
              <w:lang w:val="en-US"/>
            </w:rPr>
            <w:t xml:space="preserve">2.2.2 </w:t>
          </w:r>
          <w:r>
            <w:t xml:space="preserve">Анализ работы библиотеки </w:t>
          </w:r>
          <w:r>
            <w:rPr>
              <w:lang w:val="en-US"/>
            </w:rPr>
            <w:t>Pullenti</w:t>
          </w:r>
          <w:r>
            <w:tab/>
          </w:r>
          <w:r>
            <w:fldChar w:fldCharType="begin"/>
          </w:r>
          <w:r>
            <w:instrText xml:space="preserve"> PAGEREF _Toc24355 \h </w:instrText>
          </w:r>
          <w:r>
            <w:fldChar w:fldCharType="separate"/>
          </w:r>
          <w:r>
            <w:t>14</w:t>
          </w:r>
          <w:r>
            <w:fldChar w:fldCharType="end"/>
          </w:r>
          <w:r>
            <w:rPr>
              <w:bCs/>
            </w:rPr>
            <w:fldChar w:fldCharType="end"/>
          </w:r>
        </w:p>
        <w:p>
          <w:pPr>
            <w:pStyle w:val="20"/>
            <w:tabs>
              <w:tab w:val="right" w:leader="dot" w:pos="10205"/>
            </w:tabs>
          </w:pPr>
          <w:r>
            <w:rPr>
              <w:bCs/>
            </w:rPr>
            <w:fldChar w:fldCharType="begin"/>
          </w:r>
          <w:r>
            <w:rPr>
              <w:bCs/>
            </w:rPr>
            <w:instrText xml:space="preserve"> HYPERLINK \l _Toc26771 </w:instrText>
          </w:r>
          <w:r>
            <w:rPr>
              <w:bCs/>
            </w:rPr>
            <w:fldChar w:fldCharType="separate"/>
          </w:r>
          <w:r>
            <w:rPr>
              <w:rFonts w:hint="default"/>
            </w:rPr>
            <w:t xml:space="preserve">2.2.3 </w:t>
          </w:r>
          <w:r>
            <w:t>Форматирование</w:t>
          </w:r>
          <w:r>
            <w:rPr>
              <w:lang w:val="en-US"/>
            </w:rPr>
            <w:t xml:space="preserve"> </w:t>
          </w:r>
          <w:r>
            <w:t>форматирование полученных данных данных</w:t>
          </w:r>
          <w:r>
            <w:tab/>
          </w:r>
          <w:r>
            <w:fldChar w:fldCharType="begin"/>
          </w:r>
          <w:r>
            <w:instrText xml:space="preserve"> PAGEREF _Toc26771 \h </w:instrText>
          </w:r>
          <w:r>
            <w:fldChar w:fldCharType="separate"/>
          </w:r>
          <w:r>
            <w:t>14</w:t>
          </w:r>
          <w:r>
            <w:fldChar w:fldCharType="end"/>
          </w:r>
          <w:r>
            <w:rPr>
              <w:bCs/>
            </w:rPr>
            <w:fldChar w:fldCharType="end"/>
          </w:r>
        </w:p>
        <w:p>
          <w:pPr>
            <w:pStyle w:val="21"/>
            <w:tabs>
              <w:tab w:val="right" w:leader="dot" w:pos="10205"/>
            </w:tabs>
          </w:pPr>
          <w:r>
            <w:rPr>
              <w:bCs/>
            </w:rPr>
            <w:fldChar w:fldCharType="begin"/>
          </w:r>
          <w:r>
            <w:rPr>
              <w:bCs/>
            </w:rPr>
            <w:instrText xml:space="preserve"> HYPERLINK \l _Toc2456 </w:instrText>
          </w:r>
          <w:r>
            <w:rPr>
              <w:bCs/>
            </w:rPr>
            <w:fldChar w:fldCharType="separate"/>
          </w:r>
          <w:r>
            <w:rPr>
              <w:rFonts w:hint="default"/>
            </w:rPr>
            <w:t xml:space="preserve">2.3 </w:t>
          </w:r>
          <w:r>
            <w:t>Реализация архитектуры модуля выделения именованных сущностей с помощью ИНС DeepPavlov</w:t>
          </w:r>
          <w:r>
            <w:tab/>
          </w:r>
          <w:r>
            <w:fldChar w:fldCharType="begin"/>
          </w:r>
          <w:r>
            <w:instrText xml:space="preserve"> PAGEREF _Toc2456 \h </w:instrText>
          </w:r>
          <w:r>
            <w:fldChar w:fldCharType="separate"/>
          </w:r>
          <w:r>
            <w:t>15</w:t>
          </w:r>
          <w:r>
            <w:fldChar w:fldCharType="end"/>
          </w:r>
          <w:r>
            <w:rPr>
              <w:bCs/>
            </w:rPr>
            <w:fldChar w:fldCharType="end"/>
          </w:r>
        </w:p>
        <w:p>
          <w:pPr>
            <w:pStyle w:val="21"/>
            <w:tabs>
              <w:tab w:val="right" w:leader="dot" w:pos="10205"/>
            </w:tabs>
          </w:pPr>
          <w:r>
            <w:rPr>
              <w:bCs/>
            </w:rPr>
            <w:fldChar w:fldCharType="begin"/>
          </w:r>
          <w:r>
            <w:rPr>
              <w:bCs/>
            </w:rPr>
            <w:instrText xml:space="preserve"> HYPERLINK \l _Toc32705 </w:instrText>
          </w:r>
          <w:r>
            <w:rPr>
              <w:bCs/>
            </w:rPr>
            <w:fldChar w:fldCharType="separate"/>
          </w:r>
          <w:r>
            <w:rPr>
              <w:rFonts w:hint="default"/>
            </w:rPr>
            <w:t xml:space="preserve">2.4 </w:t>
          </w:r>
          <w:r>
            <w:t>Программная реализация модуля выделения именованных сущностей с помощью ИНС DeepPavlov</w:t>
          </w:r>
          <w:r>
            <w:tab/>
          </w:r>
          <w:r>
            <w:fldChar w:fldCharType="begin"/>
          </w:r>
          <w:r>
            <w:instrText xml:space="preserve"> PAGEREF _Toc32705 \h </w:instrText>
          </w:r>
          <w:r>
            <w:fldChar w:fldCharType="separate"/>
          </w:r>
          <w:r>
            <w:t>17</w:t>
          </w:r>
          <w:r>
            <w:fldChar w:fldCharType="end"/>
          </w:r>
          <w:r>
            <w:rPr>
              <w:bCs/>
            </w:rPr>
            <w:fldChar w:fldCharType="end"/>
          </w:r>
        </w:p>
        <w:p>
          <w:pPr>
            <w:pStyle w:val="21"/>
            <w:tabs>
              <w:tab w:val="right" w:leader="dot" w:pos="10205"/>
            </w:tabs>
          </w:pPr>
          <w:r>
            <w:rPr>
              <w:bCs/>
            </w:rPr>
            <w:fldChar w:fldCharType="begin"/>
          </w:r>
          <w:r>
            <w:rPr>
              <w:bCs/>
            </w:rPr>
            <w:instrText xml:space="preserve"> HYPERLINK \l _Toc7691 </w:instrText>
          </w:r>
          <w:r>
            <w:rPr>
              <w:bCs/>
            </w:rPr>
            <w:fldChar w:fldCharType="separate"/>
          </w:r>
          <w:r>
            <w:rPr>
              <w:rFonts w:hint="default"/>
            </w:rPr>
            <w:t xml:space="preserve">2.5 </w:t>
          </w:r>
          <w:r>
            <w:t>Подготовка выборки данных для тестирования выделения именованных сущностей и связей между ними</w:t>
          </w:r>
          <w:r>
            <w:tab/>
          </w:r>
          <w:r>
            <w:fldChar w:fldCharType="begin"/>
          </w:r>
          <w:r>
            <w:instrText xml:space="preserve"> PAGEREF _Toc7691 \h </w:instrText>
          </w:r>
          <w:r>
            <w:fldChar w:fldCharType="separate"/>
          </w:r>
          <w:r>
            <w:t>24</w:t>
          </w:r>
          <w:r>
            <w:fldChar w:fldCharType="end"/>
          </w:r>
          <w:r>
            <w:rPr>
              <w:bCs/>
            </w:rPr>
            <w:fldChar w:fldCharType="end"/>
          </w:r>
        </w:p>
        <w:p>
          <w:pPr>
            <w:pStyle w:val="20"/>
            <w:tabs>
              <w:tab w:val="right" w:leader="dot" w:pos="10205"/>
            </w:tabs>
          </w:pPr>
          <w:r>
            <w:rPr>
              <w:bCs/>
            </w:rPr>
            <w:fldChar w:fldCharType="begin"/>
          </w:r>
          <w:r>
            <w:rPr>
              <w:bCs/>
            </w:rPr>
            <w:instrText xml:space="preserve"> HYPERLINK \l _Toc23434 </w:instrText>
          </w:r>
          <w:r>
            <w:rPr>
              <w:bCs/>
            </w:rPr>
            <w:fldChar w:fldCharType="separate"/>
          </w:r>
          <w:r>
            <w:rPr>
              <w:rFonts w:hint="default"/>
            </w:rPr>
            <w:t xml:space="preserve">2.5.1 </w:t>
          </w:r>
          <w:r>
            <w:t>Выгрузка датасета</w:t>
          </w:r>
          <w:r>
            <w:tab/>
          </w:r>
          <w:r>
            <w:fldChar w:fldCharType="begin"/>
          </w:r>
          <w:r>
            <w:instrText xml:space="preserve"> PAGEREF _Toc23434 \h </w:instrText>
          </w:r>
          <w:r>
            <w:fldChar w:fldCharType="separate"/>
          </w:r>
          <w:r>
            <w:t>24</w:t>
          </w:r>
          <w:r>
            <w:fldChar w:fldCharType="end"/>
          </w:r>
          <w:r>
            <w:rPr>
              <w:bCs/>
            </w:rPr>
            <w:fldChar w:fldCharType="end"/>
          </w:r>
        </w:p>
        <w:p>
          <w:pPr>
            <w:pStyle w:val="21"/>
            <w:tabs>
              <w:tab w:val="right" w:leader="dot" w:pos="10205"/>
            </w:tabs>
          </w:pPr>
          <w:r>
            <w:rPr>
              <w:bCs/>
            </w:rPr>
            <w:fldChar w:fldCharType="begin"/>
          </w:r>
          <w:r>
            <w:rPr>
              <w:bCs/>
            </w:rPr>
            <w:instrText xml:space="preserve"> HYPERLINK \l _Toc18924 </w:instrText>
          </w:r>
          <w:r>
            <w:rPr>
              <w:bCs/>
            </w:rPr>
            <w:fldChar w:fldCharType="separate"/>
          </w:r>
          <w:r>
            <w:rPr>
              <w:rFonts w:hint="default"/>
            </w:rPr>
            <w:t xml:space="preserve">2.6 </w:t>
          </w:r>
          <w:r>
            <w:t>Разработка и программная реализация способа графового представления именованных сущностей и связей между ними</w:t>
          </w:r>
          <w:r>
            <w:tab/>
          </w:r>
          <w:r>
            <w:fldChar w:fldCharType="begin"/>
          </w:r>
          <w:r>
            <w:instrText xml:space="preserve"> PAGEREF _Toc18924 \h </w:instrText>
          </w:r>
          <w:r>
            <w:fldChar w:fldCharType="separate"/>
          </w:r>
          <w:r>
            <w:t>25</w:t>
          </w:r>
          <w:r>
            <w:fldChar w:fldCharType="end"/>
          </w:r>
          <w:r>
            <w:rPr>
              <w:bCs/>
            </w:rPr>
            <w:fldChar w:fldCharType="end"/>
          </w:r>
        </w:p>
        <w:p>
          <w:pPr>
            <w:pStyle w:val="20"/>
            <w:tabs>
              <w:tab w:val="right" w:leader="dot" w:pos="10205"/>
            </w:tabs>
          </w:pPr>
          <w:r>
            <w:rPr>
              <w:bCs/>
            </w:rPr>
            <w:fldChar w:fldCharType="begin"/>
          </w:r>
          <w:r>
            <w:rPr>
              <w:bCs/>
            </w:rPr>
            <w:instrText xml:space="preserve"> HYPERLINK \l _Toc31322 </w:instrText>
          </w:r>
          <w:r>
            <w:rPr>
              <w:bCs/>
            </w:rPr>
            <w:fldChar w:fldCharType="separate"/>
          </w:r>
          <w:r>
            <w:rPr>
              <w:rFonts w:hint="default"/>
            </w:rPr>
            <w:t xml:space="preserve">2.6.1 </w:t>
          </w:r>
          <w:r>
            <w:t>Посторое</w:t>
          </w:r>
          <w:r>
            <w:rPr>
              <w:rFonts w:hint="default"/>
              <w:lang w:val="ru-RU"/>
            </w:rPr>
            <w:t>н</w:t>
          </w:r>
          <w:r>
            <w:t>ние графа</w:t>
          </w:r>
          <w:r>
            <w:tab/>
          </w:r>
          <w:r>
            <w:fldChar w:fldCharType="begin"/>
          </w:r>
          <w:r>
            <w:instrText xml:space="preserve"> PAGEREF _Toc31322 \h </w:instrText>
          </w:r>
          <w:r>
            <w:fldChar w:fldCharType="separate"/>
          </w:r>
          <w:r>
            <w:t>25</w:t>
          </w:r>
          <w:r>
            <w:fldChar w:fldCharType="end"/>
          </w:r>
          <w:r>
            <w:rPr>
              <w:bCs/>
            </w:rPr>
            <w:fldChar w:fldCharType="end"/>
          </w:r>
        </w:p>
        <w:p>
          <w:pPr>
            <w:pStyle w:val="20"/>
            <w:tabs>
              <w:tab w:val="right" w:leader="dot" w:pos="10205"/>
            </w:tabs>
          </w:pPr>
          <w:r>
            <w:rPr>
              <w:bCs/>
            </w:rPr>
            <w:fldChar w:fldCharType="begin"/>
          </w:r>
          <w:r>
            <w:rPr>
              <w:bCs/>
            </w:rPr>
            <w:instrText xml:space="preserve"> HYPERLINK \l _Toc26048 </w:instrText>
          </w:r>
          <w:r>
            <w:rPr>
              <w:bCs/>
            </w:rPr>
            <w:fldChar w:fldCharType="separate"/>
          </w:r>
          <w:r>
            <w:rPr>
              <w:rFonts w:hint="default"/>
            </w:rPr>
            <w:t xml:space="preserve">2.6.2 </w:t>
          </w:r>
          <w:r>
            <w:t xml:space="preserve">Демонстрация графа в </w:t>
          </w:r>
          <w:r>
            <w:rPr>
              <w:lang w:val="en-US"/>
            </w:rPr>
            <w:t>neo4j</w:t>
          </w:r>
          <w:r>
            <w:tab/>
          </w:r>
          <w:r>
            <w:fldChar w:fldCharType="begin"/>
          </w:r>
          <w:r>
            <w:instrText xml:space="preserve"> PAGEREF _Toc26048 \h </w:instrText>
          </w:r>
          <w:r>
            <w:fldChar w:fldCharType="separate"/>
          </w:r>
          <w:r>
            <w:t>25</w:t>
          </w:r>
          <w:r>
            <w:fldChar w:fldCharType="end"/>
          </w:r>
          <w:r>
            <w:rPr>
              <w:bCs/>
            </w:rPr>
            <w:fldChar w:fldCharType="end"/>
          </w:r>
        </w:p>
        <w:p>
          <w:pPr>
            <w:pStyle w:val="21"/>
            <w:tabs>
              <w:tab w:val="right" w:leader="dot" w:pos="10205"/>
            </w:tabs>
          </w:pPr>
          <w:r>
            <w:rPr>
              <w:bCs/>
            </w:rPr>
            <w:fldChar w:fldCharType="begin"/>
          </w:r>
          <w:r>
            <w:rPr>
              <w:bCs/>
            </w:rPr>
            <w:instrText xml:space="preserve"> HYPERLINK \l _Toc7980 </w:instrText>
          </w:r>
          <w:r>
            <w:rPr>
              <w:bCs/>
            </w:rPr>
            <w:fldChar w:fldCharType="separate"/>
          </w:r>
          <w:r>
            <w:rPr>
              <w:rFonts w:hint="default"/>
            </w:rPr>
            <w:t xml:space="preserve">2.7 </w:t>
          </w:r>
          <w:r>
            <w:t>Сохранение результата графового представления именованных сущностей в графовую БД</w:t>
          </w:r>
          <w:r>
            <w:tab/>
          </w:r>
          <w:r>
            <w:fldChar w:fldCharType="begin"/>
          </w:r>
          <w:r>
            <w:instrText xml:space="preserve"> PAGEREF _Toc7980 \h </w:instrText>
          </w:r>
          <w:r>
            <w:fldChar w:fldCharType="separate"/>
          </w:r>
          <w:r>
            <w:t>26</w:t>
          </w:r>
          <w:r>
            <w:fldChar w:fldCharType="end"/>
          </w:r>
          <w:r>
            <w:rPr>
              <w:bCs/>
            </w:rPr>
            <w:fldChar w:fldCharType="end"/>
          </w:r>
        </w:p>
        <w:p>
          <w:pPr>
            <w:pStyle w:val="20"/>
            <w:tabs>
              <w:tab w:val="right" w:leader="dot" w:pos="10205"/>
            </w:tabs>
          </w:pPr>
          <w:r>
            <w:rPr>
              <w:bCs/>
            </w:rPr>
            <w:fldChar w:fldCharType="begin"/>
          </w:r>
          <w:r>
            <w:rPr>
              <w:bCs/>
            </w:rPr>
            <w:instrText xml:space="preserve"> HYPERLINK \l _Toc27390 </w:instrText>
          </w:r>
          <w:r>
            <w:rPr>
              <w:bCs/>
            </w:rPr>
            <w:fldChar w:fldCharType="separate"/>
          </w:r>
          <w:r>
            <w:rPr>
              <w:rFonts w:hint="default"/>
              <w:lang w:eastAsia="en-US"/>
            </w:rPr>
            <w:t xml:space="preserve">2.7.1 </w:t>
          </w:r>
          <w:r>
            <w:rPr>
              <w:lang w:eastAsia="en-US"/>
            </w:rPr>
            <w:t>Тестирование работоспособности на запросах пользователя</w:t>
          </w:r>
          <w:r>
            <w:tab/>
          </w:r>
          <w:r>
            <w:fldChar w:fldCharType="begin"/>
          </w:r>
          <w:r>
            <w:instrText xml:space="preserve"> PAGEREF _Toc27390 \h </w:instrText>
          </w:r>
          <w:r>
            <w:fldChar w:fldCharType="separate"/>
          </w:r>
          <w:r>
            <w:t>26</w:t>
          </w:r>
          <w:r>
            <w:fldChar w:fldCharType="end"/>
          </w:r>
          <w:r>
            <w:rPr>
              <w:bCs/>
            </w:rPr>
            <w:fldChar w:fldCharType="end"/>
          </w:r>
        </w:p>
        <w:p>
          <w:pPr>
            <w:pStyle w:val="19"/>
            <w:tabs>
              <w:tab w:val="right" w:leader="dot" w:pos="10205"/>
              <w:tab w:val="clear" w:pos="10195"/>
            </w:tabs>
          </w:pPr>
          <w:r>
            <w:rPr>
              <w:bCs/>
            </w:rPr>
            <w:fldChar w:fldCharType="begin"/>
          </w:r>
          <w:r>
            <w:rPr>
              <w:bCs/>
            </w:rPr>
            <w:instrText xml:space="preserve"> HYPERLINK \l _Toc7798 </w:instrText>
          </w:r>
          <w:r>
            <w:rPr>
              <w:bCs/>
            </w:rPr>
            <w:fldChar w:fldCharType="separate"/>
          </w:r>
          <w:r>
            <w:t>Заключение</w:t>
          </w:r>
          <w:r>
            <w:tab/>
          </w:r>
          <w:r>
            <w:fldChar w:fldCharType="begin"/>
          </w:r>
          <w:r>
            <w:instrText xml:space="preserve"> PAGEREF _Toc7798 \h </w:instrText>
          </w:r>
          <w:r>
            <w:fldChar w:fldCharType="separate"/>
          </w:r>
          <w:r>
            <w:t>27</w:t>
          </w:r>
          <w:r>
            <w:fldChar w:fldCharType="end"/>
          </w:r>
          <w:r>
            <w:rPr>
              <w:bCs/>
            </w:rPr>
            <w:fldChar w:fldCharType="end"/>
          </w:r>
        </w:p>
        <w:p>
          <w:pPr>
            <w:pStyle w:val="21"/>
            <w:tabs>
              <w:tab w:val="right" w:leader="dot" w:pos="10205"/>
            </w:tabs>
          </w:pPr>
          <w:r>
            <w:rPr>
              <w:bCs/>
            </w:rPr>
            <w:fldChar w:fldCharType="begin"/>
          </w:r>
          <w:r>
            <w:rPr>
              <w:bCs/>
            </w:rPr>
            <w:instrText xml:space="preserve"> HYPERLINK \l _Toc435 </w:instrText>
          </w:r>
          <w:r>
            <w:rPr>
              <w:bCs/>
            </w:rPr>
            <w:fldChar w:fldCharType="separate"/>
          </w:r>
          <w:r>
            <w:rPr>
              <w:bCs w:val="0"/>
            </w:rPr>
            <w:t>В ходе работы по построению семантической сети было выполнен ряд задач, перечисленных ниже.</w:t>
          </w:r>
          <w:r>
            <w:tab/>
          </w:r>
          <w:r>
            <w:fldChar w:fldCharType="begin"/>
          </w:r>
          <w:r>
            <w:instrText xml:space="preserve"> PAGEREF _Toc435 \h </w:instrText>
          </w:r>
          <w:r>
            <w:fldChar w:fldCharType="separate"/>
          </w:r>
          <w:r>
            <w:t>27</w:t>
          </w:r>
          <w:r>
            <w:fldChar w:fldCharType="end"/>
          </w:r>
          <w:r>
            <w:rPr>
              <w:bCs/>
            </w:rPr>
            <w:fldChar w:fldCharType="end"/>
          </w:r>
        </w:p>
        <w:p>
          <w:pPr>
            <w:pStyle w:val="19"/>
            <w:tabs>
              <w:tab w:val="right" w:leader="dot" w:pos="10205"/>
              <w:tab w:val="clear" w:pos="10195"/>
            </w:tabs>
          </w:pPr>
          <w:r>
            <w:rPr>
              <w:bCs/>
            </w:rPr>
            <w:fldChar w:fldCharType="begin"/>
          </w:r>
          <w:r>
            <w:rPr>
              <w:bCs/>
            </w:rPr>
            <w:instrText xml:space="preserve"> HYPERLINK \l _Toc22457 </w:instrText>
          </w:r>
          <w:r>
            <w:rPr>
              <w:bCs/>
            </w:rPr>
            <w:fldChar w:fldCharType="separate"/>
          </w:r>
          <w:r>
            <w:rPr>
              <w:bCs/>
              <w:smallCaps/>
            </w:rPr>
            <w:t>Список литературы</w:t>
          </w:r>
          <w:r>
            <w:tab/>
          </w:r>
          <w:r>
            <w:fldChar w:fldCharType="begin"/>
          </w:r>
          <w:r>
            <w:instrText xml:space="preserve"> PAGEREF _Toc22457 \h </w:instrText>
          </w:r>
          <w:r>
            <w:fldChar w:fldCharType="separate"/>
          </w:r>
          <w:r>
            <w:t>28</w:t>
          </w:r>
          <w:r>
            <w:fldChar w:fldCharType="end"/>
          </w:r>
          <w:r>
            <w:rPr>
              <w:bCs/>
            </w:rPr>
            <w:fldChar w:fldCharType="end"/>
          </w:r>
        </w:p>
        <w:p>
          <w:pPr>
            <w:pStyle w:val="19"/>
            <w:tabs>
              <w:tab w:val="right" w:leader="dot" w:pos="10205"/>
              <w:tab w:val="clear" w:pos="10195"/>
            </w:tabs>
          </w:pPr>
          <w:r>
            <w:rPr>
              <w:bCs/>
            </w:rPr>
            <w:fldChar w:fldCharType="begin"/>
          </w:r>
          <w:r>
            <w:rPr>
              <w:bCs/>
            </w:rPr>
            <w:instrText xml:space="preserve"> HYPERLINK \l _Toc11361 </w:instrText>
          </w:r>
          <w:r>
            <w:rPr>
              <w:bCs/>
            </w:rPr>
            <w:fldChar w:fldCharType="separate"/>
          </w:r>
          <w:r>
            <w:t xml:space="preserve">ПРИЛОЖЕНИЕ 1 Перечень тегов именнованых сущностей библиотеки </w:t>
          </w:r>
          <w:r>
            <w:rPr>
              <w:lang w:val="en-US"/>
            </w:rPr>
            <w:t>Pullenti</w:t>
          </w:r>
          <w:r>
            <w:tab/>
          </w:r>
          <w:r>
            <w:fldChar w:fldCharType="begin"/>
          </w:r>
          <w:r>
            <w:instrText xml:space="preserve"> PAGEREF _Toc11361 \h </w:instrText>
          </w:r>
          <w:r>
            <w:fldChar w:fldCharType="separate"/>
          </w:r>
          <w:r>
            <w:t>29</w:t>
          </w:r>
          <w:r>
            <w:fldChar w:fldCharType="end"/>
          </w:r>
          <w:r>
            <w:rPr>
              <w:bCs/>
            </w:rPr>
            <w:fldChar w:fldCharType="end"/>
          </w:r>
        </w:p>
        <w:p>
          <w:r>
            <w:rPr>
              <w:bCs/>
            </w:rPr>
            <w:fldChar w:fldCharType="end"/>
          </w:r>
        </w:p>
      </w:sdtContent>
    </w:sdt>
    <w:p>
      <w:pPr>
        <w:suppressAutoHyphens w:val="0"/>
        <w:spacing w:after="200" w:line="276" w:lineRule="auto"/>
        <w:ind w:firstLine="0"/>
        <w:jc w:val="left"/>
        <w:rPr>
          <w:rFonts w:eastAsia="Calibri" w:cs="Times New Roman"/>
          <w:color w:val="000000"/>
          <w:szCs w:val="28"/>
        </w:rPr>
      </w:pPr>
      <w:r>
        <w:rPr>
          <w:rFonts w:eastAsia="Calibri" w:cs="Times New Roman"/>
          <w:color w:val="000000"/>
          <w:szCs w:val="28"/>
        </w:rPr>
        <w:t xml:space="preserve"> </w:t>
      </w:r>
      <w:r>
        <w:rPr>
          <w:rFonts w:eastAsia="Calibri" w:cs="Times New Roman"/>
          <w:color w:val="000000"/>
          <w:szCs w:val="28"/>
        </w:rPr>
        <w:br w:type="page"/>
      </w:r>
    </w:p>
    <w:p>
      <w:pPr>
        <w:pStyle w:val="41"/>
      </w:pPr>
      <w:bookmarkStart w:id="0" w:name="_Toc420280206"/>
      <w:bookmarkStart w:id="1" w:name="_Toc466415169"/>
      <w:r>
        <w:t>Введение</w:t>
      </w:r>
    </w:p>
    <w:p>
      <w:pPr>
        <w:rPr>
          <w:rFonts w:cs="Times New Roman"/>
          <w:color w:val="auto"/>
          <w:szCs w:val="28"/>
        </w:rPr>
      </w:pPr>
      <w:r>
        <w:rPr>
          <w:rFonts w:eastAsia="sans-serif" w:cs="Times New Roman"/>
          <w:color w:val="auto"/>
          <w:szCs w:val="28"/>
          <w:shd w:val="clear" w:color="auto" w:fill="FFFFFF"/>
        </w:rPr>
        <w:t>Семанти́ческая сеть — </w:t>
      </w:r>
      <w:r>
        <w:fldChar w:fldCharType="begin"/>
      </w:r>
      <w:r>
        <w:instrText xml:space="preserve"> HYPERLINK "https://ru.wikipedia.org/wiki/%D0%98%D0%BD%D1%84%D0%BE%D1%80%D0%BC%D0%B0%D1%86%D0%B8%D0%BE%D0%BD%D0%BD%D0%B0%D1%8F_%D0%BC%D0%BE%D0%B4%D0%B5%D0%BB%D1%8C" </w:instrText>
      </w:r>
      <w:r>
        <w:fldChar w:fldCharType="separate"/>
      </w:r>
      <w:r>
        <w:rPr>
          <w:rStyle w:val="15"/>
          <w:rFonts w:eastAsia="sans-serif" w:cs="Times New Roman"/>
          <w:color w:val="auto"/>
          <w:szCs w:val="28"/>
          <w:u w:val="none"/>
          <w:shd w:val="clear" w:color="auto" w:fill="FFFFFF"/>
        </w:rPr>
        <w:t>информационная модель</w:t>
      </w:r>
      <w:r>
        <w:rPr>
          <w:rStyle w:val="15"/>
          <w:rFonts w:eastAsia="sans-serif" w:cs="Times New Roman"/>
          <w:color w:val="auto"/>
          <w:szCs w:val="28"/>
          <w:u w:val="none"/>
          <w:shd w:val="clear" w:color="auto" w:fill="FFFFFF"/>
        </w:rPr>
        <w:fldChar w:fldCharType="end"/>
      </w:r>
      <w:r>
        <w:rPr>
          <w:rFonts w:eastAsia="sans-serif" w:cs="Times New Roman"/>
          <w:color w:val="auto"/>
          <w:szCs w:val="28"/>
          <w:shd w:val="clear" w:color="auto" w:fill="FFFFFF"/>
        </w:rPr>
        <w:t> </w:t>
      </w:r>
      <w:r>
        <w:fldChar w:fldCharType="begin"/>
      </w:r>
      <w:r>
        <w:instrText xml:space="preserve"> HYPERLINK "https://ru.wikipedia.org/wiki/%D0%9F%D1%80%D0%B5%D0%B4%D0%BC%D0%B5%D1%82%D0%BD%D0%B0%D1%8F_%D0%BE%D0%B1%D0%BB%D0%B0%D1%81%D1%82%D1%8C" \o "Предметная область" </w:instrText>
      </w:r>
      <w:r>
        <w:fldChar w:fldCharType="separate"/>
      </w:r>
      <w:r>
        <w:rPr>
          <w:rStyle w:val="15"/>
          <w:rFonts w:eastAsia="sans-serif" w:cs="Times New Roman"/>
          <w:color w:val="auto"/>
          <w:szCs w:val="28"/>
          <w:u w:val="none"/>
          <w:shd w:val="clear" w:color="auto" w:fill="FFFFFF"/>
        </w:rPr>
        <w:t>предметной области</w:t>
      </w:r>
      <w:r>
        <w:rPr>
          <w:rStyle w:val="15"/>
          <w:rFonts w:eastAsia="sans-serif" w:cs="Times New Roman"/>
          <w:color w:val="auto"/>
          <w:szCs w:val="28"/>
          <w:u w:val="none"/>
          <w:shd w:val="clear" w:color="auto" w:fill="FFFFFF"/>
        </w:rPr>
        <w:fldChar w:fldCharType="end"/>
      </w:r>
      <w:r>
        <w:rPr>
          <w:rFonts w:eastAsia="sans-serif" w:cs="Times New Roman"/>
          <w:color w:val="auto"/>
          <w:szCs w:val="28"/>
          <w:shd w:val="clear" w:color="auto" w:fill="FFFFFF"/>
        </w:rPr>
        <w:t>, имеет вид ориентированного </w:t>
      </w:r>
      <w:r>
        <w:fldChar w:fldCharType="begin"/>
      </w:r>
      <w:r>
        <w:instrText xml:space="preserve"> HYPERLINK "https://ru.wikipedia.org/wiki/%D0%93%D1%80%D0%B0%D1%84_(%D0%BC%D0%B0%D1%82%D0%B5%D0%BC%D0%B0%D1%82%D0%B8%D0%BA%D0%B0)" \o "Граф (математика)" </w:instrText>
      </w:r>
      <w:r>
        <w:fldChar w:fldCharType="separate"/>
      </w:r>
      <w:r>
        <w:rPr>
          <w:rStyle w:val="15"/>
          <w:rFonts w:eastAsia="sans-serif" w:cs="Times New Roman"/>
          <w:color w:val="auto"/>
          <w:szCs w:val="28"/>
          <w:u w:val="none"/>
          <w:shd w:val="clear" w:color="auto" w:fill="FFFFFF"/>
        </w:rPr>
        <w:t>графа</w:t>
      </w:r>
      <w:r>
        <w:rPr>
          <w:rStyle w:val="15"/>
          <w:rFonts w:eastAsia="sans-serif" w:cs="Times New Roman"/>
          <w:color w:val="auto"/>
          <w:szCs w:val="28"/>
          <w:u w:val="none"/>
          <w:shd w:val="clear" w:color="auto" w:fill="FFFFFF"/>
        </w:rPr>
        <w:fldChar w:fldCharType="end"/>
      </w:r>
      <w:r>
        <w:rPr>
          <w:rFonts w:eastAsia="sans-serif" w:cs="Times New Roman"/>
          <w:color w:val="auto"/>
          <w:szCs w:val="28"/>
          <w:shd w:val="clear" w:color="auto" w:fill="FFFFFF"/>
        </w:rPr>
        <w:t>. Вершины графа соответствуют объектам предметной области, а дуги (рёбра) задают отношения между ними.</w:t>
      </w:r>
    </w:p>
    <w:p>
      <w:pPr>
        <w:rPr>
          <w:rFonts w:eastAsia="Arial" w:cs="Times New Roman"/>
          <w:color w:val="auto"/>
          <w:szCs w:val="28"/>
          <w:shd w:val="clear" w:color="auto" w:fill="FFFFFF"/>
        </w:rPr>
      </w:pPr>
      <w:r>
        <w:rPr>
          <w:rFonts w:eastAsia="Arial" w:cs="Times New Roman"/>
          <w:color w:val="auto"/>
          <w:szCs w:val="28"/>
          <w:shd w:val="clear" w:color="auto" w:fill="FFFFFF"/>
        </w:rPr>
        <w:t>Natural Language Processing – обработка естественного языка – подраздел информатики и AI, посвященный тому, как компьютеры анализируют естественные (человеческие) языки. NLP позволяет применять алгоритмы машинного обучения для текста и речи.</w:t>
      </w:r>
    </w:p>
    <w:p>
      <w:pPr>
        <w:rPr>
          <w:rFonts w:eastAsia="Arial" w:cs="Times New Roman"/>
          <w:color w:val="auto"/>
          <w:szCs w:val="28"/>
          <w:shd w:val="clear" w:color="auto" w:fill="FFFFFF"/>
        </w:rPr>
      </w:pPr>
      <w:r>
        <w:rPr>
          <w:rFonts w:eastAsia="Arial" w:cs="Times New Roman"/>
          <w:color w:val="auto"/>
          <w:szCs w:val="28"/>
          <w:shd w:val="clear" w:color="auto" w:fill="FFFFFF"/>
        </w:rPr>
        <w:t>Целью работы является построение семантической сети, где вершинами графа будут именованные сущности, а ребрами отношения, связвывающие их. Данная сеть позволит получить информацию о фактах, локациях, организациях, личностях и т.д., а также о связях между ними. Для достижения цели работы необходимо решить следующие практические задачи:</w:t>
      </w:r>
    </w:p>
    <w:p>
      <w:pPr>
        <w:numPr>
          <w:ilvl w:val="0"/>
          <w:numId w:val="7"/>
        </w:numPr>
        <w:rPr>
          <w:rFonts w:eastAsia="Arial" w:cs="Times New Roman"/>
          <w:color w:val="auto"/>
          <w:szCs w:val="28"/>
          <w:shd w:val="clear" w:color="auto" w:fill="FFFFFF"/>
        </w:rPr>
      </w:pPr>
      <w:r>
        <w:rPr>
          <w:rFonts w:eastAsia="Arial" w:cs="Times New Roman"/>
          <w:color w:val="auto"/>
          <w:szCs w:val="28"/>
          <w:shd w:val="clear" w:color="auto" w:fill="FFFFFF"/>
        </w:rPr>
        <w:t>Выявление именнованых сущностей</w:t>
      </w:r>
    </w:p>
    <w:p>
      <w:pPr>
        <w:numPr>
          <w:ilvl w:val="0"/>
          <w:numId w:val="7"/>
        </w:numPr>
        <w:rPr>
          <w:rFonts w:eastAsia="Arial" w:cs="Times New Roman"/>
          <w:color w:val="auto"/>
          <w:szCs w:val="28"/>
          <w:shd w:val="clear" w:color="auto" w:fill="FFFFFF"/>
        </w:rPr>
      </w:pPr>
      <w:r>
        <w:rPr>
          <w:rFonts w:eastAsia="Arial" w:cs="Times New Roman"/>
          <w:color w:val="auto"/>
          <w:szCs w:val="28"/>
          <w:shd w:val="clear" w:color="auto" w:fill="FFFFFF"/>
        </w:rPr>
        <w:t>Выявления отношений между ними</w:t>
      </w:r>
    </w:p>
    <w:p>
      <w:pPr>
        <w:numPr>
          <w:ilvl w:val="0"/>
          <w:numId w:val="7"/>
        </w:numPr>
        <w:rPr>
          <w:rFonts w:eastAsia="Arial" w:cs="Times New Roman"/>
          <w:color w:val="auto"/>
          <w:szCs w:val="28"/>
          <w:shd w:val="clear" w:color="auto" w:fill="FFFFFF"/>
        </w:rPr>
      </w:pPr>
      <w:r>
        <w:rPr>
          <w:rFonts w:eastAsia="Arial" w:cs="Times New Roman"/>
          <w:color w:val="auto"/>
          <w:szCs w:val="28"/>
          <w:shd w:val="clear" w:color="auto" w:fill="FFFFFF"/>
        </w:rPr>
        <w:t xml:space="preserve">Посторение и отображение семантической сети в виде графа </w:t>
      </w:r>
    </w:p>
    <w:p>
      <w:pPr>
        <w:pStyle w:val="2"/>
      </w:pPr>
      <w:bookmarkStart w:id="2" w:name="_Toc15294"/>
      <w:r>
        <w:t>ГЛАВА.</w:t>
      </w:r>
      <w:bookmarkEnd w:id="2"/>
      <w:r>
        <w:t xml:space="preserve"> </w:t>
      </w:r>
      <w:bookmarkEnd w:id="0"/>
      <w:bookmarkEnd w:id="1"/>
    </w:p>
    <w:p>
      <w:pPr>
        <w:pStyle w:val="3"/>
      </w:pPr>
      <w:bookmarkStart w:id="3" w:name="_Toc8401"/>
      <w:r>
        <w:t>Подготовка обзора современных программных средств и алгоритмов анализа текстов на естественном языке.</w:t>
      </w:r>
      <w:bookmarkEnd w:id="3"/>
    </w:p>
    <w:p>
      <w:pPr>
        <w:pStyle w:val="4"/>
        <w:rPr>
          <w:rStyle w:val="15"/>
          <w:color w:val="000000" w:themeColor="text1"/>
          <w:u w:val="none"/>
          <w14:textFill>
            <w14:solidFill>
              <w14:schemeClr w14:val="tx1"/>
            </w14:solidFill>
          </w14:textFill>
        </w:rPr>
      </w:pPr>
      <w:bookmarkStart w:id="4" w:name="_Toc2594"/>
      <w:r>
        <w:t xml:space="preserve">Комплекс моделей для обработки текстов на естественном языке </w:t>
      </w:r>
      <w:r>
        <w:rPr>
          <w:lang w:val="en-US"/>
        </w:rPr>
        <w:t>Natasha</w:t>
      </w:r>
      <w:bookmarkEnd w:id="4"/>
    </w:p>
    <w:p>
      <w:pPr>
        <w:pStyle w:val="72"/>
      </w:pPr>
      <w:r>
        <w:fldChar w:fldCharType="begin"/>
      </w:r>
      <w:r>
        <w:instrText xml:space="preserve"> HYPERLINK "https://github.com/natasha/natasha" </w:instrText>
      </w:r>
      <w:r>
        <w:fldChar w:fldCharType="separate"/>
      </w:r>
      <w:r>
        <w:rPr>
          <w:rStyle w:val="15"/>
          <w:b/>
          <w:bCs/>
          <w:color w:val="auto"/>
          <w:szCs w:val="28"/>
          <w:u w:val="none"/>
        </w:rPr>
        <w:t>Natasha</w:t>
      </w:r>
      <w:r>
        <w:rPr>
          <w:rStyle w:val="15"/>
          <w:b/>
          <w:bCs/>
          <w:color w:val="auto"/>
          <w:szCs w:val="28"/>
          <w:u w:val="none"/>
        </w:rPr>
        <w:fldChar w:fldCharType="end"/>
      </w:r>
      <w:r>
        <w:rPr>
          <w:rStyle w:val="15"/>
          <w:b/>
          <w:bCs/>
          <w:color w:val="auto"/>
          <w:szCs w:val="28"/>
          <w:u w:val="none"/>
        </w:rPr>
        <w:t xml:space="preserve"> </w:t>
      </w:r>
      <w:r>
        <w:rPr>
          <w:rStyle w:val="15"/>
          <w:color w:val="auto"/>
          <w:szCs w:val="28"/>
          <w:u w:val="none"/>
        </w:rPr>
        <w:t>р</w:t>
      </w:r>
      <w:r>
        <w:t>ешает базовые задачи обработки естественного русского языка: сегментация на токены и предложения, морфологический и синтаксический анализ, лемматизация, извлечение, нормализация именованных сущностей. Она объединяет несколько библиотек под своим началом</w:t>
      </w:r>
    </w:p>
    <w:p>
      <w:pPr>
        <w:pStyle w:val="72"/>
      </w:pPr>
      <w:r>
        <w:fldChar w:fldCharType="begin"/>
      </w:r>
      <w:r>
        <w:instrText xml:space="preserve"> HYPERLINK "https://github.com/natasha/yargy" </w:instrText>
      </w:r>
      <w:r>
        <w:fldChar w:fldCharType="separate"/>
      </w:r>
      <w:r>
        <w:rPr>
          <w:rStyle w:val="15"/>
          <w:b/>
          <w:bCs/>
          <w:color w:val="auto"/>
          <w:szCs w:val="28"/>
          <w:u w:val="none"/>
          <w:shd w:val="clear" w:color="auto" w:fill="FFFFFF"/>
        </w:rPr>
        <w:t>Yargy</w:t>
      </w:r>
      <w:r>
        <w:rPr>
          <w:rStyle w:val="15"/>
          <w:b/>
          <w:bCs/>
          <w:color w:val="auto"/>
          <w:szCs w:val="28"/>
          <w:u w:val="none"/>
          <w:shd w:val="clear" w:color="auto" w:fill="FFFFFF"/>
        </w:rPr>
        <w:fldChar w:fldCharType="end"/>
      </w:r>
      <w:r>
        <w:rPr>
          <w:b/>
          <w:bCs/>
        </w:rPr>
        <w:t xml:space="preserve"> </w:t>
      </w:r>
      <w:r>
        <w:t>- Аналог яндексового </w:t>
      </w:r>
      <w:r>
        <w:fldChar w:fldCharType="begin"/>
      </w:r>
      <w:r>
        <w:instrText xml:space="preserve"> HYPERLINK "https://yandex.ru/dev/tomita" </w:instrText>
      </w:r>
      <w:r>
        <w:fldChar w:fldCharType="separate"/>
      </w:r>
      <w:r>
        <w:rPr>
          <w:rStyle w:val="15"/>
          <w:rFonts w:eastAsia="SimSun"/>
          <w:color w:val="auto"/>
          <w:szCs w:val="28"/>
          <w:u w:val="none"/>
          <w:shd w:val="clear" w:color="auto" w:fill="FFFFFF"/>
        </w:rPr>
        <w:t>Томита-парсера</w:t>
      </w:r>
      <w:r>
        <w:rPr>
          <w:rStyle w:val="15"/>
          <w:rFonts w:eastAsia="SimSun"/>
          <w:color w:val="auto"/>
          <w:szCs w:val="28"/>
          <w:u w:val="none"/>
          <w:shd w:val="clear" w:color="auto" w:fill="FFFFFF"/>
        </w:rPr>
        <w:fldChar w:fldCharType="end"/>
      </w:r>
      <w:r>
        <w:t>. Использует словари и правила, извлекает структурированную информацию из текстов на естественном русском языке.</w:t>
      </w:r>
    </w:p>
    <w:p>
      <w:pPr>
        <w:pStyle w:val="72"/>
      </w:pPr>
      <w:r>
        <w:fldChar w:fldCharType="begin"/>
      </w:r>
      <w:r>
        <w:instrText xml:space="preserve"> HYPERLINK "https://github.com/natasha/razdel" </w:instrText>
      </w:r>
      <w:r>
        <w:fldChar w:fldCharType="separate"/>
      </w:r>
      <w:r>
        <w:rPr>
          <w:rStyle w:val="15"/>
          <w:b/>
          <w:bCs/>
          <w:color w:val="auto"/>
          <w:szCs w:val="28"/>
          <w:u w:val="none"/>
          <w:shd w:val="clear" w:color="auto" w:fill="FFFFFF"/>
        </w:rPr>
        <w:t>Razdel</w:t>
      </w:r>
      <w:r>
        <w:rPr>
          <w:rStyle w:val="15"/>
          <w:b/>
          <w:bCs/>
          <w:color w:val="auto"/>
          <w:szCs w:val="28"/>
          <w:u w:val="none"/>
          <w:shd w:val="clear" w:color="auto" w:fill="FFFFFF"/>
        </w:rPr>
        <w:fldChar w:fldCharType="end"/>
      </w:r>
      <w:r>
        <w:t xml:space="preserve"> - Делит текст на слова и предложения.</w:t>
      </w:r>
    </w:p>
    <w:p>
      <w:pPr>
        <w:pStyle w:val="72"/>
      </w:pPr>
    </w:p>
    <w:p>
      <w:pPr>
        <w:pStyle w:val="72"/>
      </w:pPr>
      <w:r>
        <w:fldChar w:fldCharType="begin"/>
      </w:r>
      <w:r>
        <w:instrText xml:space="preserve"> HYPERLINK "https://github.com/natasha/corus" </w:instrText>
      </w:r>
      <w:r>
        <w:fldChar w:fldCharType="separate"/>
      </w:r>
      <w:r>
        <w:rPr>
          <w:rStyle w:val="15"/>
          <w:b/>
          <w:bCs/>
          <w:color w:val="auto"/>
          <w:szCs w:val="28"/>
          <w:u w:val="none"/>
          <w:shd w:val="clear" w:color="auto" w:fill="FFFFFF"/>
        </w:rPr>
        <w:t>Corus</w:t>
      </w:r>
      <w:r>
        <w:rPr>
          <w:rStyle w:val="15"/>
          <w:b/>
          <w:bCs/>
          <w:color w:val="auto"/>
          <w:szCs w:val="28"/>
          <w:u w:val="none"/>
          <w:shd w:val="clear" w:color="auto" w:fill="FFFFFF"/>
        </w:rPr>
        <w:fldChar w:fldCharType="end"/>
      </w:r>
      <w:r>
        <w:t xml:space="preserve"> - Коллекция ссылок на публичные русскоязычные датасеты.</w:t>
      </w:r>
    </w:p>
    <w:p>
      <w:pPr>
        <w:pStyle w:val="72"/>
      </w:pPr>
    </w:p>
    <w:p>
      <w:pPr>
        <w:pStyle w:val="72"/>
      </w:pPr>
      <w:r>
        <w:fldChar w:fldCharType="begin"/>
      </w:r>
      <w:r>
        <w:instrText xml:space="preserve"> HYPERLINK "https://github.com/natasha/navec" </w:instrText>
      </w:r>
      <w:r>
        <w:fldChar w:fldCharType="separate"/>
      </w:r>
      <w:r>
        <w:rPr>
          <w:rStyle w:val="15"/>
          <w:b/>
          <w:bCs/>
          <w:color w:val="auto"/>
          <w:szCs w:val="28"/>
          <w:u w:val="none"/>
          <w:shd w:val="clear" w:color="auto" w:fill="FFFFFF"/>
        </w:rPr>
        <w:t>Navec</w:t>
      </w:r>
      <w:r>
        <w:rPr>
          <w:rStyle w:val="15"/>
          <w:b/>
          <w:bCs/>
          <w:color w:val="auto"/>
          <w:szCs w:val="28"/>
          <w:u w:val="none"/>
          <w:shd w:val="clear" w:color="auto" w:fill="FFFFFF"/>
        </w:rPr>
        <w:fldChar w:fldCharType="end"/>
      </w:r>
      <w:r>
        <w:t xml:space="preserve"> - Набор компактных предобученных эмбеддингов для русского языка.</w:t>
      </w:r>
    </w:p>
    <w:p>
      <w:pPr>
        <w:pStyle w:val="72"/>
      </w:pPr>
    </w:p>
    <w:p>
      <w:pPr>
        <w:pStyle w:val="72"/>
      </w:pPr>
      <w:r>
        <w:fldChar w:fldCharType="begin"/>
      </w:r>
      <w:r>
        <w:instrText xml:space="preserve"> HYPERLINK "https://github.com/natasha/slovnet" </w:instrText>
      </w:r>
      <w:r>
        <w:fldChar w:fldCharType="separate"/>
      </w:r>
      <w:r>
        <w:rPr>
          <w:rStyle w:val="15"/>
          <w:b/>
          <w:bCs/>
          <w:color w:val="auto"/>
          <w:szCs w:val="28"/>
          <w:u w:val="none"/>
          <w:shd w:val="clear" w:color="auto" w:fill="FFFFFF"/>
        </w:rPr>
        <w:t>Slovnet</w:t>
      </w:r>
      <w:r>
        <w:rPr>
          <w:rStyle w:val="15"/>
          <w:b/>
          <w:bCs/>
          <w:color w:val="auto"/>
          <w:szCs w:val="28"/>
          <w:u w:val="none"/>
          <w:shd w:val="clear" w:color="auto" w:fill="FFFFFF"/>
        </w:rPr>
        <w:fldChar w:fldCharType="end"/>
      </w:r>
      <w:r>
        <w:t xml:space="preserve"> - Компактные модели для обработки естественного русского языка: морфологический теггер, синтаксический парсер, NER-теггер.</w:t>
      </w:r>
    </w:p>
    <w:p>
      <w:pPr>
        <w:pStyle w:val="72"/>
      </w:pPr>
    </w:p>
    <w:p>
      <w:pPr>
        <w:pStyle w:val="72"/>
      </w:pPr>
      <w:r>
        <w:fldChar w:fldCharType="begin"/>
      </w:r>
      <w:r>
        <w:instrText xml:space="preserve"> HYPERLINK "https://github.com/natasha/ipymarkup" </w:instrText>
      </w:r>
      <w:r>
        <w:fldChar w:fldCharType="separate"/>
      </w:r>
      <w:r>
        <w:rPr>
          <w:rStyle w:val="15"/>
          <w:b/>
          <w:bCs/>
          <w:color w:val="auto"/>
          <w:szCs w:val="28"/>
          <w:u w:val="none"/>
          <w:shd w:val="clear" w:color="auto" w:fill="FFFFFF"/>
        </w:rPr>
        <w:t>Ipymarkup</w:t>
      </w:r>
      <w:r>
        <w:rPr>
          <w:rStyle w:val="15"/>
          <w:b/>
          <w:bCs/>
          <w:color w:val="auto"/>
          <w:szCs w:val="28"/>
          <w:u w:val="none"/>
          <w:shd w:val="clear" w:color="auto" w:fill="FFFFFF"/>
        </w:rPr>
        <w:fldChar w:fldCharType="end"/>
      </w:r>
      <w:r>
        <w:rPr>
          <w:b/>
          <w:bCs/>
        </w:rPr>
        <w:t xml:space="preserve"> </w:t>
      </w:r>
      <w:r>
        <w:t>- Инструменты для визуализации NER-разметки и синтаксических связей.</w:t>
      </w:r>
    </w:p>
    <w:p>
      <w:pPr>
        <w:pStyle w:val="72"/>
      </w:pPr>
    </w:p>
    <w:p>
      <w:pPr>
        <w:pStyle w:val="72"/>
      </w:pPr>
      <w:r>
        <w:fldChar w:fldCharType="begin"/>
      </w:r>
      <w:r>
        <w:instrText xml:space="preserve"> HYPERLINK "https://github.com/natasha/nerus" </w:instrText>
      </w:r>
      <w:r>
        <w:fldChar w:fldCharType="separate"/>
      </w:r>
      <w:r>
        <w:rPr>
          <w:rStyle w:val="15"/>
          <w:b/>
          <w:bCs/>
          <w:color w:val="auto"/>
          <w:szCs w:val="28"/>
          <w:u w:val="none"/>
          <w:shd w:val="clear" w:color="auto" w:fill="FFFFFF"/>
        </w:rPr>
        <w:t>Nerus</w:t>
      </w:r>
      <w:r>
        <w:rPr>
          <w:rStyle w:val="15"/>
          <w:b/>
          <w:bCs/>
          <w:color w:val="auto"/>
          <w:szCs w:val="28"/>
          <w:u w:val="none"/>
          <w:shd w:val="clear" w:color="auto" w:fill="FFFFFF"/>
        </w:rPr>
        <w:fldChar w:fldCharType="end"/>
      </w:r>
      <w:r>
        <w:t xml:space="preserve"> - Большой корпус с автоматической разметкой именованных сущностей, морфологии и синтаксиса.</w:t>
      </w:r>
    </w:p>
    <w:p/>
    <w:p>
      <w:pPr>
        <w:pStyle w:val="4"/>
      </w:pPr>
      <w:bookmarkStart w:id="5" w:name="_Toc2049"/>
      <w:r>
        <w:t xml:space="preserve">Комплекс моделей для обработки текстов на естественном языке </w:t>
      </w:r>
      <w:r>
        <w:rPr>
          <w:lang w:val="en-US"/>
        </w:rPr>
        <w:t>Deeppavlov</w:t>
      </w:r>
      <w:bookmarkEnd w:id="5"/>
    </w:p>
    <w:p>
      <w:pPr>
        <w:jc w:val="left"/>
        <w:rPr>
          <w:rFonts w:eastAsia="SimSun" w:cs="Times New Roman"/>
          <w:color w:val="000000"/>
          <w:szCs w:val="28"/>
        </w:rPr>
      </w:pPr>
      <w:r>
        <w:rPr>
          <w:rFonts w:eastAsia="SimSun" w:cs="Times New Roman"/>
          <w:b/>
          <w:bCs/>
          <w:color w:val="000000"/>
          <w:szCs w:val="28"/>
        </w:rPr>
        <w:t xml:space="preserve">DeepPavlov </w:t>
      </w:r>
      <w:r>
        <w:rPr>
          <w:rFonts w:eastAsia="SimSun" w:cs="Times New Roman"/>
          <w:color w:val="000000"/>
          <w:szCs w:val="28"/>
        </w:rPr>
        <w:t>- это библиотека разговорного ИИ с открытым исходным кодом, построенная на TensorFlow, Keras и PyTorch. DeepPavlov предназначен для разработки готовых чат-ботов и сложных разговорных систем, исследования в области НЛП и, в частности, диалоговых систем.</w:t>
      </w:r>
    </w:p>
    <w:p>
      <w:pPr>
        <w:ind w:firstLine="0"/>
        <w:jc w:val="left"/>
        <w:rPr>
          <w:rFonts w:eastAsia="SimSun" w:cs="Times New Roman"/>
          <w:color w:val="000000"/>
          <w:szCs w:val="28"/>
        </w:rPr>
      </w:pPr>
      <w:r>
        <w:rPr>
          <w:rFonts w:eastAsia="SimSun" w:cs="Times New Roman"/>
          <w:color w:val="000000"/>
          <w:szCs w:val="28"/>
        </w:rPr>
        <w:t>Основные возможности библиотеки в рамках задач куросовой работы</w:t>
      </w:r>
    </w:p>
    <w:p>
      <w:pPr>
        <w:pStyle w:val="26"/>
        <w:spacing w:before="0" w:beforeAutospacing="0" w:after="0" w:afterAutospacing="0" w:line="360" w:lineRule="atLeast"/>
      </w:pPr>
      <w:r>
        <w:fldChar w:fldCharType="begin"/>
      </w:r>
      <w:r>
        <w:instrText xml:space="preserve"> HYPERLINK "https://github.com/deepmipt/DeepPavlov/blob/0.17.1/deeppavlov/configs/relation_extraction/re_rured.json" </w:instrText>
      </w:r>
      <w:r>
        <w:fldChar w:fldCharType="separate"/>
      </w:r>
      <w:r>
        <w:rPr>
          <w:rFonts w:eastAsia="Arial"/>
          <w:sz w:val="28"/>
          <w:szCs w:val="28"/>
          <w:u w:val="single"/>
          <w:shd w:val="clear" w:color="auto" w:fill="FCFCFC"/>
        </w:rPr>
        <w:t>Извлечение отношений</w:t>
      </w:r>
      <w:r>
        <w:rPr>
          <w:rFonts w:eastAsia="Arial"/>
          <w:sz w:val="28"/>
          <w:szCs w:val="28"/>
          <w:shd w:val="clear" w:color="auto" w:fill="FCFCFC"/>
        </w:rPr>
        <w:t>() - модель для работы с Русским языком обученная дампе  Lenta.ru</w:t>
      </w:r>
      <w:r>
        <w:rPr>
          <w:rStyle w:val="15"/>
          <w:rFonts w:eastAsia="Arial"/>
          <w:color w:val="auto"/>
          <w:sz w:val="28"/>
          <w:szCs w:val="28"/>
          <w:u w:val="none"/>
          <w:shd w:val="clear" w:color="auto" w:fill="FCFCFC"/>
        </w:rPr>
        <w:t xml:space="preserve"> </w:t>
      </w:r>
      <w:r>
        <w:rPr>
          <w:rStyle w:val="15"/>
          <w:rFonts w:eastAsia="Arial"/>
          <w:color w:val="auto"/>
          <w:sz w:val="28"/>
          <w:szCs w:val="28"/>
          <w:u w:val="none"/>
          <w:shd w:val="clear" w:color="auto" w:fill="FCFCFC"/>
        </w:rPr>
        <w:fldChar w:fldCharType="end"/>
      </w:r>
    </w:p>
    <w:p>
      <w:pPr>
        <w:spacing w:beforeAutospacing="1" w:afterAutospacing="1" w:line="360" w:lineRule="atLeast"/>
        <w:ind w:firstLine="0"/>
      </w:pPr>
      <w:r>
        <w:drawing>
          <wp:inline distT="0" distB="0" distL="114300" distR="114300">
            <wp:extent cx="5048250" cy="1428750"/>
            <wp:effectExtent l="0" t="0" r="0" b="0"/>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pic:cNvPicPr>
                      <a:picLocks noChangeAspect="1"/>
                    </pic:cNvPicPr>
                  </pic:nvPicPr>
                  <pic:blipFill>
                    <a:blip r:embed="rId7"/>
                    <a:stretch>
                      <a:fillRect/>
                    </a:stretch>
                  </pic:blipFill>
                  <pic:spPr>
                    <a:xfrm>
                      <a:off x="0" y="0"/>
                      <a:ext cx="5048250" cy="1428750"/>
                    </a:xfrm>
                    <a:prstGeom prst="rect">
                      <a:avLst/>
                    </a:prstGeom>
                    <a:noFill/>
                    <a:ln>
                      <a:noFill/>
                    </a:ln>
                  </pic:spPr>
                </pic:pic>
              </a:graphicData>
            </a:graphic>
          </wp:inline>
        </w:drawing>
      </w:r>
    </w:p>
    <w:p>
      <w:pPr>
        <w:ind w:firstLine="0"/>
        <w:jc w:val="left"/>
        <w:rPr>
          <w:rFonts w:cs="Times New Roman"/>
          <w:szCs w:val="28"/>
        </w:rPr>
      </w:pPr>
      <w:r>
        <w:rPr>
          <w:u w:val="single"/>
        </w:rPr>
        <w:t>Распознование именнованых сущностей</w:t>
      </w:r>
      <w:r>
        <w:t xml:space="preserve">(Named Entity Recognition) - </w:t>
      </w:r>
      <w:r>
        <w:rPr>
          <w:rFonts w:eastAsia="SimSun" w:cs="Times New Roman"/>
          <w:color w:val="000000"/>
          <w:szCs w:val="28"/>
        </w:rPr>
        <w:t>Существует три основных типа доступных моделей: стандартная модель на основе RNN, модель на основе BERT (на TensorFlow и PyTorch) и гибридная модель.</w:t>
      </w:r>
    </w:p>
    <w:p>
      <w:pPr>
        <w:spacing w:beforeAutospacing="1" w:afterAutospacing="1" w:line="360" w:lineRule="atLeast"/>
        <w:ind w:firstLine="0"/>
      </w:pPr>
      <w:r>
        <w:drawing>
          <wp:inline distT="0" distB="0" distL="114300" distR="114300">
            <wp:extent cx="6477635" cy="2463165"/>
            <wp:effectExtent l="0" t="0" r="18415" b="13335"/>
            <wp:docPr id="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pic:cNvPicPr>
                      <a:picLocks noChangeAspect="1"/>
                    </pic:cNvPicPr>
                  </pic:nvPicPr>
                  <pic:blipFill>
                    <a:blip r:embed="rId8"/>
                    <a:stretch>
                      <a:fillRect/>
                    </a:stretch>
                  </pic:blipFill>
                  <pic:spPr>
                    <a:xfrm>
                      <a:off x="0" y="0"/>
                      <a:ext cx="6477635" cy="2463165"/>
                    </a:xfrm>
                    <a:prstGeom prst="rect">
                      <a:avLst/>
                    </a:prstGeom>
                    <a:noFill/>
                    <a:ln>
                      <a:noFill/>
                    </a:ln>
                  </pic:spPr>
                </pic:pic>
              </a:graphicData>
            </a:graphic>
          </wp:inline>
        </w:drawing>
      </w:r>
    </w:p>
    <w:p>
      <w:pPr>
        <w:spacing w:beforeAutospacing="1" w:afterAutospacing="1" w:line="360" w:lineRule="atLeast"/>
        <w:ind w:firstLine="0"/>
      </w:pPr>
    </w:p>
    <w:p>
      <w:pPr>
        <w:jc w:val="left"/>
        <w:rPr>
          <w:rFonts w:eastAsia="SimSun" w:cs="Times New Roman"/>
          <w:color w:val="000000"/>
          <w:szCs w:val="28"/>
        </w:rPr>
      </w:pPr>
    </w:p>
    <w:p>
      <w:pPr>
        <w:pStyle w:val="4"/>
      </w:pPr>
      <w:bookmarkStart w:id="6" w:name="_Toc5792"/>
      <w:r>
        <w:t xml:space="preserve">Программное средство для работы с датасетами </w:t>
      </w:r>
      <w:r>
        <w:rPr>
          <w:lang w:val="en-US"/>
        </w:rPr>
        <w:t>Corus</w:t>
      </w:r>
      <w:bookmarkEnd w:id="6"/>
    </w:p>
    <w:p>
      <w:pPr>
        <w:rPr>
          <w:rFonts w:cs="Times New Roman"/>
          <w:color w:val="auto"/>
          <w:szCs w:val="28"/>
        </w:rPr>
      </w:pPr>
      <w:r>
        <w:fldChar w:fldCharType="begin"/>
      </w:r>
      <w:r>
        <w:instrText xml:space="preserve"> HYPERLINK "https://github.com/natasha/corus" </w:instrText>
      </w:r>
      <w:r>
        <w:fldChar w:fldCharType="separate"/>
      </w:r>
      <w:r>
        <w:rPr>
          <w:rStyle w:val="15"/>
          <w:rFonts w:eastAsia="Arial" w:cs="Times New Roman"/>
          <w:color w:val="auto"/>
          <w:szCs w:val="28"/>
          <w:u w:val="none"/>
          <w:shd w:val="clear" w:color="auto" w:fill="FFFFFF"/>
        </w:rPr>
        <w:t xml:space="preserve">Библиотека </w:t>
      </w:r>
      <w:r>
        <w:rPr>
          <w:rStyle w:val="15"/>
          <w:rFonts w:eastAsia="Arial" w:cs="Times New Roman"/>
          <w:b/>
          <w:bCs/>
          <w:color w:val="auto"/>
          <w:szCs w:val="28"/>
          <w:u w:val="none"/>
          <w:shd w:val="clear" w:color="auto" w:fill="FFFFFF"/>
        </w:rPr>
        <w:t>Corus</w:t>
      </w:r>
      <w:r>
        <w:rPr>
          <w:rStyle w:val="15"/>
          <w:rFonts w:eastAsia="Arial" w:cs="Times New Roman"/>
          <w:b/>
          <w:bCs/>
          <w:color w:val="auto"/>
          <w:szCs w:val="28"/>
          <w:u w:val="none"/>
          <w:shd w:val="clear" w:color="auto" w:fill="FFFFFF"/>
        </w:rPr>
        <w:fldChar w:fldCharType="end"/>
      </w:r>
      <w:r>
        <w:rPr>
          <w:rFonts w:eastAsia="Arial" w:cs="Times New Roman"/>
          <w:color w:val="auto"/>
          <w:szCs w:val="28"/>
          <w:shd w:val="clear" w:color="auto" w:fill="FFFFFF"/>
        </w:rPr>
        <w:t> — часть проекта Natasha, коллекция ссылок на публичные русскоязычные NLP-датасеты + Python-пакет с функциями-загрузчиками.</w:t>
      </w:r>
    </w:p>
    <w:p>
      <w:r>
        <w:drawing>
          <wp:inline distT="0" distB="0" distL="114300" distR="114300">
            <wp:extent cx="5466715" cy="3328670"/>
            <wp:effectExtent l="0" t="0" r="635" b="5080"/>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pic:cNvPicPr>
                      <a:picLocks noChangeAspect="1"/>
                    </pic:cNvPicPr>
                  </pic:nvPicPr>
                  <pic:blipFill>
                    <a:blip r:embed="rId9"/>
                    <a:stretch>
                      <a:fillRect/>
                    </a:stretch>
                  </pic:blipFill>
                  <pic:spPr>
                    <a:xfrm>
                      <a:off x="0" y="0"/>
                      <a:ext cx="5466715" cy="3328670"/>
                    </a:xfrm>
                    <a:prstGeom prst="rect">
                      <a:avLst/>
                    </a:prstGeom>
                    <a:noFill/>
                    <a:ln>
                      <a:noFill/>
                    </a:ln>
                  </pic:spPr>
                </pic:pic>
              </a:graphicData>
            </a:graphic>
          </wp:inline>
        </w:drawing>
      </w:r>
    </w:p>
    <w:p>
      <w:pPr>
        <w:pStyle w:val="4"/>
      </w:pPr>
      <w:bookmarkStart w:id="7" w:name="_Toc28929"/>
      <w:r>
        <w:rPr>
          <w:rFonts w:eastAsia="Segoe UI" w:cs="Times New Roman"/>
          <w:color w:val="auto"/>
          <w:szCs w:val="28"/>
        </w:rPr>
        <w:t xml:space="preserve">Библиотека для выделения именованных сущностей </w:t>
      </w:r>
      <w:r>
        <w:fldChar w:fldCharType="begin"/>
      </w:r>
      <w:r>
        <w:instrText xml:space="preserve"> HYPERLINK "https://github.com/pullenti" </w:instrText>
      </w:r>
      <w:r>
        <w:fldChar w:fldCharType="separate"/>
      </w:r>
      <w:r>
        <w:rPr>
          <w:rFonts w:eastAsia="Segoe UI" w:cs="Times New Roman"/>
          <w:color w:val="auto"/>
          <w:szCs w:val="28"/>
          <w:lang w:val="en-US"/>
        </w:rPr>
        <w:t>P</w:t>
      </w:r>
      <w:r>
        <w:rPr>
          <w:rStyle w:val="15"/>
          <w:rFonts w:eastAsia="Segoe UI" w:cs="Times New Roman"/>
          <w:color w:val="auto"/>
          <w:szCs w:val="28"/>
          <w:u w:val="none"/>
        </w:rPr>
        <w:t>ullenti</w:t>
      </w:r>
      <w:r>
        <w:rPr>
          <w:rStyle w:val="15"/>
          <w:rFonts w:eastAsia="Segoe UI" w:cs="Times New Roman"/>
          <w:color w:val="auto"/>
          <w:szCs w:val="28"/>
          <w:u w:val="none"/>
        </w:rPr>
        <w:fldChar w:fldCharType="end"/>
      </w:r>
      <w:bookmarkEnd w:id="7"/>
    </w:p>
    <w:p>
      <w:pPr>
        <w:pStyle w:val="26"/>
        <w:shd w:val="clear" w:color="auto" w:fill="FFFFFF"/>
        <w:spacing w:before="0" w:beforeAutospacing="0" w:after="240" w:afterAutospacing="0"/>
        <w:rPr>
          <w:rFonts w:eastAsia="Segoe UI"/>
          <w:sz w:val="28"/>
          <w:szCs w:val="28"/>
        </w:rPr>
      </w:pPr>
      <w:r>
        <w:fldChar w:fldCharType="begin"/>
      </w:r>
      <w:r>
        <w:instrText xml:space="preserve"> HYPERLINK "http://pullenti.ru/" </w:instrText>
      </w:r>
      <w:r>
        <w:fldChar w:fldCharType="separate"/>
      </w:r>
      <w:r>
        <w:rPr>
          <w:rStyle w:val="15"/>
          <w:rFonts w:eastAsia="Segoe UI"/>
          <w:b/>
          <w:bCs/>
          <w:color w:val="auto"/>
          <w:sz w:val="28"/>
          <w:szCs w:val="28"/>
          <w:u w:val="none"/>
          <w:shd w:val="clear" w:color="auto" w:fill="FFFFFF"/>
        </w:rPr>
        <w:t>PullEnti</w:t>
      </w:r>
      <w:r>
        <w:rPr>
          <w:rStyle w:val="15"/>
          <w:rFonts w:eastAsia="Segoe UI"/>
          <w:b/>
          <w:bCs/>
          <w:color w:val="auto"/>
          <w:sz w:val="28"/>
          <w:szCs w:val="28"/>
          <w:u w:val="none"/>
          <w:shd w:val="clear" w:color="auto" w:fill="FFFFFF"/>
        </w:rPr>
        <w:fldChar w:fldCharType="end"/>
      </w:r>
      <w:r>
        <w:rPr>
          <w:rFonts w:eastAsia="Segoe UI"/>
          <w:sz w:val="28"/>
          <w:szCs w:val="28"/>
          <w:shd w:val="clear" w:color="auto" w:fill="FFFFFF"/>
        </w:rPr>
        <w:t> — библиотека на C# для NER на русском языке. В 2016 году заняла первое место на </w:t>
      </w:r>
      <w:r>
        <w:fldChar w:fldCharType="begin"/>
      </w:r>
      <w:r>
        <w:instrText xml:space="preserve"> HYPERLINK "https://github.com/dialogue-evaluation/factRuEval-2016" </w:instrText>
      </w:r>
      <w:r>
        <w:fldChar w:fldCharType="separate"/>
      </w:r>
      <w:r>
        <w:rPr>
          <w:rStyle w:val="15"/>
          <w:rFonts w:eastAsia="Segoe UI"/>
          <w:color w:val="auto"/>
          <w:sz w:val="28"/>
          <w:szCs w:val="28"/>
          <w:u w:val="none"/>
          <w:shd w:val="clear" w:color="auto" w:fill="FFFFFF"/>
        </w:rPr>
        <w:t>соревновании factRuEval-2016</w:t>
      </w:r>
      <w:r>
        <w:rPr>
          <w:rStyle w:val="15"/>
          <w:rFonts w:eastAsia="Segoe UI"/>
          <w:color w:val="auto"/>
          <w:sz w:val="28"/>
          <w:szCs w:val="28"/>
          <w:u w:val="none"/>
          <w:shd w:val="clear" w:color="auto" w:fill="FFFFFF"/>
        </w:rPr>
        <w:fldChar w:fldCharType="end"/>
      </w:r>
      <w:r>
        <w:rPr>
          <w:rFonts w:eastAsia="Segoe UI"/>
          <w:sz w:val="28"/>
          <w:szCs w:val="28"/>
          <w:shd w:val="clear" w:color="auto" w:fill="FFFFFF"/>
        </w:rPr>
        <w:t>. В 2018 автор </w:t>
      </w:r>
      <w:r>
        <w:fldChar w:fldCharType="begin"/>
      </w:r>
      <w:r>
        <w:instrText xml:space="preserve"> HYPERLINK "https://habr.com/post/354942/" </w:instrText>
      </w:r>
      <w:r>
        <w:fldChar w:fldCharType="separate"/>
      </w:r>
      <w:r>
        <w:rPr>
          <w:rStyle w:val="15"/>
          <w:rFonts w:eastAsia="Segoe UI"/>
          <w:color w:val="auto"/>
          <w:sz w:val="28"/>
          <w:szCs w:val="28"/>
          <w:u w:val="none"/>
          <w:shd w:val="clear" w:color="auto" w:fill="FFFFFF"/>
        </w:rPr>
        <w:t>портировал код на Java и Python</w:t>
      </w:r>
      <w:r>
        <w:rPr>
          <w:rStyle w:val="15"/>
          <w:rFonts w:eastAsia="Segoe UI"/>
          <w:color w:val="auto"/>
          <w:sz w:val="28"/>
          <w:szCs w:val="28"/>
          <w:u w:val="none"/>
          <w:shd w:val="clear" w:color="auto" w:fill="FFFFFF"/>
        </w:rPr>
        <w:fldChar w:fldCharType="end"/>
      </w:r>
      <w:r>
        <w:rPr>
          <w:rFonts w:eastAsia="Segoe UI"/>
          <w:sz w:val="28"/>
          <w:szCs w:val="28"/>
          <w:shd w:val="clear" w:color="auto" w:fill="FFFFFF"/>
        </w:rPr>
        <w:t>.</w:t>
      </w:r>
    </w:p>
    <w:p>
      <w:pPr>
        <w:pStyle w:val="26"/>
        <w:shd w:val="clear" w:color="auto" w:fill="FFFFFF"/>
        <w:spacing w:before="0" w:beforeAutospacing="0" w:after="240" w:afterAutospacing="0"/>
        <w:rPr>
          <w:rFonts w:eastAsia="Segoe UI"/>
          <w:sz w:val="28"/>
          <w:szCs w:val="28"/>
        </w:rPr>
      </w:pPr>
      <w:r>
        <w:rPr>
          <w:rFonts w:eastAsia="Segoe UI"/>
          <w:sz w:val="28"/>
          <w:szCs w:val="28"/>
          <w:shd w:val="clear" w:color="auto" w:fill="FFFFFF"/>
        </w:rPr>
        <w:t>Достоинства PullEnti:</w:t>
      </w:r>
    </w:p>
    <w:p>
      <w:pPr>
        <w:numPr>
          <w:ilvl w:val="0"/>
          <w:numId w:val="8"/>
        </w:numPr>
        <w:spacing w:afterAutospacing="1"/>
        <w:rPr>
          <w:rFonts w:cs="Times New Roman"/>
          <w:color w:val="auto"/>
          <w:szCs w:val="28"/>
        </w:rPr>
      </w:pPr>
      <w:r>
        <w:rPr>
          <w:rFonts w:eastAsia="Segoe UI" w:cs="Times New Roman"/>
          <w:color w:val="auto"/>
          <w:szCs w:val="28"/>
          <w:shd w:val="clear" w:color="auto" w:fill="FFFFFF"/>
        </w:rPr>
        <w:t>Ряд встроенных сущностей. Не только базовые </w:t>
      </w:r>
      <w:r>
        <w:rPr>
          <w:rStyle w:val="16"/>
          <w:rFonts w:ascii="Times New Roman" w:hAnsi="Times New Roman" w:eastAsia="Consolas" w:cs="Times New Roman"/>
          <w:color w:val="auto"/>
          <w:sz w:val="28"/>
          <w:szCs w:val="28"/>
          <w:shd w:val="clear" w:color="auto" w:fill="FFFFFF"/>
        </w:rPr>
        <w:t>PERSON</w:t>
      </w:r>
      <w:r>
        <w:rPr>
          <w:rFonts w:eastAsia="Segoe UI" w:cs="Times New Roman"/>
          <w:color w:val="auto"/>
          <w:szCs w:val="28"/>
          <w:shd w:val="clear" w:color="auto" w:fill="FFFFFF"/>
        </w:rPr>
        <w:t>, </w:t>
      </w:r>
      <w:r>
        <w:rPr>
          <w:rStyle w:val="16"/>
          <w:rFonts w:ascii="Times New Roman" w:hAnsi="Times New Roman" w:eastAsia="Consolas" w:cs="Times New Roman"/>
          <w:color w:val="auto"/>
          <w:sz w:val="28"/>
          <w:szCs w:val="28"/>
          <w:shd w:val="clear" w:color="auto" w:fill="FFFFFF"/>
        </w:rPr>
        <w:t>ORG</w:t>
      </w:r>
      <w:r>
        <w:rPr>
          <w:rFonts w:eastAsia="Segoe UI" w:cs="Times New Roman"/>
          <w:color w:val="auto"/>
          <w:szCs w:val="28"/>
          <w:shd w:val="clear" w:color="auto" w:fill="FFFFFF"/>
        </w:rPr>
        <w:t>, </w:t>
      </w:r>
      <w:r>
        <w:rPr>
          <w:rStyle w:val="16"/>
          <w:rFonts w:ascii="Times New Roman" w:hAnsi="Times New Roman" w:eastAsia="Consolas" w:cs="Times New Roman"/>
          <w:color w:val="auto"/>
          <w:sz w:val="28"/>
          <w:szCs w:val="28"/>
          <w:shd w:val="clear" w:color="auto" w:fill="FFFFFF"/>
        </w:rPr>
        <w:t>GEO</w:t>
      </w:r>
      <w:r>
        <w:rPr>
          <w:rFonts w:eastAsia="Segoe UI" w:cs="Times New Roman"/>
          <w:color w:val="auto"/>
          <w:szCs w:val="28"/>
          <w:shd w:val="clear" w:color="auto" w:fill="FFFFFF"/>
        </w:rPr>
        <w:t>, но ещё </w:t>
      </w:r>
      <w:r>
        <w:rPr>
          <w:rStyle w:val="16"/>
          <w:rFonts w:ascii="Times New Roman" w:hAnsi="Times New Roman" w:eastAsia="Consolas" w:cs="Times New Roman"/>
          <w:color w:val="auto"/>
          <w:sz w:val="28"/>
          <w:szCs w:val="28"/>
          <w:shd w:val="clear" w:color="auto" w:fill="FFFFFF"/>
        </w:rPr>
        <w:t>DATE</w:t>
      </w:r>
      <w:r>
        <w:rPr>
          <w:rFonts w:eastAsia="Segoe UI" w:cs="Times New Roman"/>
          <w:color w:val="auto"/>
          <w:szCs w:val="28"/>
          <w:shd w:val="clear" w:color="auto" w:fill="FFFFFF"/>
        </w:rPr>
        <w:t>, </w:t>
      </w:r>
      <w:r>
        <w:rPr>
          <w:rStyle w:val="16"/>
          <w:rFonts w:ascii="Times New Roman" w:hAnsi="Times New Roman" w:eastAsia="Consolas" w:cs="Times New Roman"/>
          <w:color w:val="auto"/>
          <w:sz w:val="28"/>
          <w:szCs w:val="28"/>
          <w:shd w:val="clear" w:color="auto" w:fill="FFFFFF"/>
        </w:rPr>
        <w:t>MONEY</w:t>
      </w:r>
      <w:r>
        <w:rPr>
          <w:rFonts w:eastAsia="Segoe UI" w:cs="Times New Roman"/>
          <w:color w:val="auto"/>
          <w:szCs w:val="28"/>
          <w:shd w:val="clear" w:color="auto" w:fill="FFFFFF"/>
        </w:rPr>
        <w:t>, </w:t>
      </w:r>
      <w:r>
        <w:rPr>
          <w:rStyle w:val="16"/>
          <w:rFonts w:ascii="Times New Roman" w:hAnsi="Times New Roman" w:eastAsia="Consolas" w:cs="Times New Roman"/>
          <w:color w:val="auto"/>
          <w:sz w:val="28"/>
          <w:szCs w:val="28"/>
          <w:shd w:val="clear" w:color="auto" w:fill="FFFFFF"/>
        </w:rPr>
        <w:t>PHONE</w:t>
      </w:r>
      <w:r>
        <w:rPr>
          <w:rFonts w:eastAsia="Segoe UI" w:cs="Times New Roman"/>
          <w:color w:val="auto"/>
          <w:szCs w:val="28"/>
          <w:shd w:val="clear" w:color="auto" w:fill="FFFFFF"/>
        </w:rPr>
        <w:t>, </w:t>
      </w:r>
      <w:r>
        <w:rPr>
          <w:rStyle w:val="16"/>
          <w:rFonts w:ascii="Times New Roman" w:hAnsi="Times New Roman" w:eastAsia="Consolas" w:cs="Times New Roman"/>
          <w:color w:val="auto"/>
          <w:sz w:val="28"/>
          <w:szCs w:val="28"/>
          <w:shd w:val="clear" w:color="auto" w:fill="FFFFFF"/>
        </w:rPr>
        <w:t>ADDRESS</w:t>
      </w:r>
      <w:r>
        <w:rPr>
          <w:rFonts w:eastAsia="Segoe UI" w:cs="Times New Roman"/>
          <w:color w:val="auto"/>
          <w:szCs w:val="28"/>
          <w:shd w:val="clear" w:color="auto" w:fill="FFFFFF"/>
        </w:rPr>
        <w:t> и ~10 других.</w:t>
      </w:r>
    </w:p>
    <w:p>
      <w:pPr>
        <w:numPr>
          <w:ilvl w:val="0"/>
          <w:numId w:val="8"/>
        </w:numPr>
        <w:spacing w:afterAutospacing="1"/>
        <w:rPr>
          <w:rFonts w:cs="Times New Roman"/>
          <w:color w:val="auto"/>
          <w:szCs w:val="28"/>
        </w:rPr>
      </w:pPr>
      <w:r>
        <w:rPr>
          <w:rFonts w:eastAsia="Segoe UI" w:cs="Times New Roman"/>
          <w:color w:val="auto"/>
          <w:szCs w:val="28"/>
          <w:shd w:val="clear" w:color="auto" w:fill="FFFFFF"/>
        </w:rPr>
        <w:t>Подробный разбор. Например, для фразы "руководителю Гринписа Ивану Залесову" пользователь получит должность, организацию, отдельно имя и фамилию, всё в нормальной форме.</w:t>
      </w:r>
    </w:p>
    <w:p>
      <w:pPr>
        <w:numPr>
          <w:ilvl w:val="0"/>
          <w:numId w:val="8"/>
        </w:numPr>
        <w:spacing w:afterAutospacing="1"/>
        <w:rPr>
          <w:rFonts w:cs="Times New Roman"/>
          <w:color w:val="auto"/>
          <w:szCs w:val="28"/>
        </w:rPr>
      </w:pPr>
      <w:r>
        <w:rPr>
          <w:rFonts w:eastAsia="Segoe UI" w:cs="Times New Roman"/>
          <w:color w:val="auto"/>
          <w:szCs w:val="28"/>
          <w:shd w:val="clear" w:color="auto" w:fill="FFFFFF"/>
        </w:rPr>
        <w:t>Кроме русского есть английский, украинский языки.</w:t>
      </w:r>
    </w:p>
    <w:p>
      <w:pPr>
        <w:numPr>
          <w:ilvl w:val="0"/>
          <w:numId w:val="8"/>
        </w:numPr>
        <w:spacing w:afterAutospacing="1"/>
        <w:rPr>
          <w:rFonts w:cs="Times New Roman"/>
          <w:color w:val="auto"/>
          <w:szCs w:val="28"/>
        </w:rPr>
      </w:pPr>
      <w:r>
        <w:rPr>
          <w:rFonts w:eastAsia="Segoe UI" w:cs="Times New Roman"/>
          <w:color w:val="auto"/>
          <w:szCs w:val="28"/>
          <w:shd w:val="clear" w:color="auto" w:fill="FFFFFF"/>
        </w:rPr>
        <w:t>Не зависит от других библиотек, не нужны большие модели, словари для использования.</w:t>
      </w:r>
    </w:p>
    <w:p>
      <w:pPr>
        <w:pStyle w:val="26"/>
        <w:shd w:val="clear" w:color="auto" w:fill="FFFFFF"/>
        <w:spacing w:before="0" w:beforeAutospacing="0" w:after="240" w:afterAutospacing="0"/>
        <w:rPr>
          <w:rFonts w:eastAsia="Segoe UI"/>
          <w:sz w:val="28"/>
          <w:szCs w:val="28"/>
        </w:rPr>
      </w:pPr>
      <w:r>
        <w:rPr>
          <w:rFonts w:eastAsia="Segoe UI"/>
          <w:sz w:val="28"/>
          <w:szCs w:val="28"/>
          <w:shd w:val="clear" w:color="auto" w:fill="FFFFFF"/>
        </w:rPr>
        <w:t>Недостатки PullEnti:</w:t>
      </w:r>
    </w:p>
    <w:p>
      <w:pPr>
        <w:numPr>
          <w:ilvl w:val="0"/>
          <w:numId w:val="9"/>
        </w:numPr>
        <w:spacing w:beforeAutospacing="1" w:afterAutospacing="1"/>
        <w:rPr>
          <w:rFonts w:cs="Times New Roman"/>
          <w:color w:val="auto"/>
          <w:szCs w:val="28"/>
        </w:rPr>
      </w:pPr>
      <w:r>
        <w:rPr>
          <w:rFonts w:eastAsia="Segoe UI" w:cs="Times New Roman"/>
          <w:color w:val="auto"/>
          <w:szCs w:val="28"/>
          <w:shd w:val="clear" w:color="auto" w:fill="FFFFFF"/>
        </w:rPr>
        <w:t>Некоммерческое использование.</w:t>
      </w:r>
    </w:p>
    <w:p>
      <w:pPr>
        <w:numPr>
          <w:ilvl w:val="0"/>
          <w:numId w:val="9"/>
        </w:numPr>
        <w:spacing w:afterAutospacing="1"/>
        <w:rPr>
          <w:rFonts w:cs="Times New Roman"/>
          <w:color w:val="auto"/>
          <w:szCs w:val="28"/>
        </w:rPr>
      </w:pPr>
      <w:r>
        <w:rPr>
          <w:rFonts w:eastAsia="Segoe UI" w:cs="Times New Roman"/>
          <w:color w:val="auto"/>
          <w:szCs w:val="28"/>
          <w:shd w:val="clear" w:color="auto" w:fill="FFFFFF"/>
        </w:rPr>
        <w:t>Медленно работает в Python. Инициализируется ~20 секунд, текст одной новости с lenta.ru разбирается ~2 секунды.</w:t>
      </w:r>
    </w:p>
    <w:p>
      <w:pPr>
        <w:numPr>
          <w:ilvl w:val="0"/>
          <w:numId w:val="9"/>
        </w:numPr>
        <w:spacing w:afterAutospacing="1"/>
        <w:rPr>
          <w:rFonts w:cs="Times New Roman"/>
          <w:color w:val="auto"/>
          <w:szCs w:val="28"/>
        </w:rPr>
      </w:pPr>
      <w:r>
        <w:rPr>
          <w:rFonts w:eastAsia="Segoe UI" w:cs="Times New Roman"/>
          <w:color w:val="auto"/>
          <w:szCs w:val="28"/>
          <w:shd w:val="clear" w:color="auto" w:fill="FFFFFF"/>
        </w:rPr>
        <w:t>Не очень привычный для Python интерфейс. Код получается трансляцией из C#.</w:t>
      </w:r>
    </w:p>
    <w:p>
      <w:r>
        <w:t xml:space="preserve">Удалось связаться в </w:t>
      </w:r>
      <w:r>
        <w:rPr>
          <w:lang w:val="en-US"/>
        </w:rPr>
        <w:t>telegram</w:t>
      </w:r>
      <w:r>
        <w:t xml:space="preserve"> </w:t>
      </w:r>
      <w:r>
        <w:rPr>
          <w:lang w:val="en-US"/>
        </w:rPr>
        <w:t>c</w:t>
      </w:r>
      <w:r>
        <w:t xml:space="preserve"> </w:t>
      </w:r>
      <w:r>
        <w:rPr>
          <w:rFonts w:eastAsia="Segoe UI" w:cs="Times New Roman"/>
          <w:color w:val="auto"/>
          <w:szCs w:val="28"/>
        </w:rPr>
        <w:t xml:space="preserve">одним из разработчиков, он пояснил как происходит выявление именованных сущностей в </w:t>
      </w:r>
      <w:r>
        <w:rPr>
          <w:rFonts w:eastAsia="Segoe UI" w:cs="Times New Roman"/>
          <w:color w:val="auto"/>
          <w:szCs w:val="28"/>
          <w:lang w:val="en-US"/>
        </w:rPr>
        <w:t>PullEnti</w:t>
      </w:r>
      <w:r>
        <w:t xml:space="preserve"> :</w:t>
      </w:r>
    </w:p>
    <w:p>
      <w:r>
        <w:rPr>
          <w:rFonts w:ascii="Calibri" w:hAnsi="Calibri" w:cs="Calibri"/>
          <w:sz w:val="24"/>
          <w:szCs w:val="21"/>
        </w:rPr>
        <w:t>Как таковых известных правил нет (типа "алгоритм Ахо-Корасик"). Правила представляют собой по сути большое число разных if-then-else. На практике оказался эффективным следующий подход, применяемый практически ко всем типам сущностей:  на базе исходных токенов сначала выделяются подпоследовательности специализированных метатокентов, а уже на их основе - сущности. Например, для персон такими спец. метатокенами выступают: 1) инициал 2) слово с большой буквы (для него вычисляется доп. информация, может ли это быть фамилией, именем или отчеством. Причём здесь не только отдельные слова, но и могут быть несколько слов (например, "де ля Фер", "Петров-Водкин", "Махмуд оглы"). И уже имея последовательность таких элементов, можно проверять разные гипотезы типа "Фамилия Имя Отчество", "Имя Фамилия", "Фамилия Инициал" и т.п. Для каждой такой гипотезы вычисляется коэффициент на основе кучи признаков, и если он превысил пороговое значение, то это считается сущность. Аналогичный подход, например, для населенных пунктов, когда метатокеном может быть ключевое слово ("город", "посёлок", ...), известный крупный город из встроенного словаря/отнологии или просто слово с большой буквы. И тут также проверяются гипотезы. Так практически для всех сущностей.</w:t>
      </w:r>
      <w:r>
        <w:br w:type="page"/>
      </w:r>
      <w:bookmarkStart w:id="8" w:name="_Toc481535980"/>
    </w:p>
    <w:p>
      <w:pPr>
        <w:pStyle w:val="3"/>
        <w:rPr>
          <w:lang w:val="en-US"/>
        </w:rPr>
      </w:pPr>
      <w:bookmarkStart w:id="9" w:name="_Toc512253657"/>
      <w:bookmarkStart w:id="10" w:name="_Toc482224091"/>
      <w:bookmarkStart w:id="11" w:name="_Toc482224216"/>
      <w:bookmarkStart w:id="12" w:name="_Toc9020994"/>
      <w:bookmarkStart w:id="13" w:name="_Toc512253658"/>
      <w:bookmarkStart w:id="14" w:name="_Toc9020995"/>
      <w:bookmarkStart w:id="15" w:name="_Toc482224092"/>
      <w:bookmarkStart w:id="16" w:name="_Toc482224217"/>
      <w:r>
        <w:t xml:space="preserve"> </w:t>
      </w:r>
      <w:bookmarkEnd w:id="9"/>
      <w:bookmarkEnd w:id="10"/>
      <w:bookmarkEnd w:id="11"/>
      <w:bookmarkEnd w:id="12"/>
      <w:bookmarkStart w:id="17" w:name="_Toc12882"/>
      <w:r>
        <w:t>Реализация архитектуры модуля выделения именованных сущностей с помощью программного средства Pullenti</w:t>
      </w:r>
      <w:bookmarkEnd w:id="17"/>
    </w:p>
    <w:p>
      <w:pPr>
        <w:numPr>
          <w:ilvl w:val="0"/>
          <w:numId w:val="0"/>
        </w:numPr>
        <w:ind w:leftChars="0"/>
        <w:rPr>
          <w:rFonts w:hint="default"/>
          <w:lang w:val="ru-RU"/>
        </w:rPr>
      </w:pPr>
    </w:p>
    <w:p>
      <w:pPr>
        <w:numPr>
          <w:ilvl w:val="0"/>
          <w:numId w:val="10"/>
        </w:numPr>
        <w:bidi w:val="0"/>
        <w:ind w:left="425" w:leftChars="0" w:hanging="425" w:firstLineChars="0"/>
        <w:rPr>
          <w:rFonts w:hint="default"/>
          <w:lang w:val="en-US"/>
        </w:rPr>
      </w:pPr>
      <w:r>
        <w:rPr>
          <w:rFonts w:hint="default"/>
          <w:lang w:val="ru-RU"/>
        </w:rPr>
        <w:t xml:space="preserve">Программа разработанная на языке </w:t>
      </w:r>
      <w:r>
        <w:rPr>
          <w:rFonts w:hint="default"/>
          <w:lang w:val="en-US"/>
        </w:rPr>
        <w:t>python</w:t>
      </w:r>
    </w:p>
    <w:p>
      <w:pPr>
        <w:numPr>
          <w:ilvl w:val="1"/>
          <w:numId w:val="10"/>
        </w:numPr>
        <w:bidi w:val="0"/>
        <w:ind w:left="567" w:leftChars="0" w:hanging="567" w:firstLineChars="0"/>
        <w:rPr>
          <w:rFonts w:hint="default"/>
          <w:lang w:val="en-US"/>
        </w:rPr>
      </w:pPr>
      <w:r>
        <w:rPr>
          <w:rFonts w:hint="default"/>
          <w:lang w:val="ru-RU"/>
        </w:rPr>
        <w:t xml:space="preserve">Модуль </w:t>
      </w:r>
      <w:r>
        <w:rPr>
          <w:rFonts w:hint="default"/>
          <w:lang w:val="en-US"/>
        </w:rPr>
        <w:t xml:space="preserve">pullenti_client </w:t>
      </w:r>
      <w:r>
        <w:rPr>
          <w:rFonts w:hint="default"/>
          <w:lang w:val="ru-RU"/>
        </w:rPr>
        <w:t xml:space="preserve">для </w:t>
      </w:r>
      <w:r>
        <w:rPr>
          <w:rFonts w:hint="default"/>
          <w:lang w:val="en-US"/>
        </w:rPr>
        <w:t>python</w:t>
      </w:r>
    </w:p>
    <w:p>
      <w:pPr>
        <w:numPr>
          <w:ilvl w:val="0"/>
          <w:numId w:val="0"/>
        </w:numPr>
        <w:bidi w:val="0"/>
        <w:ind w:leftChars="0"/>
        <w:rPr>
          <w:rFonts w:hint="default"/>
          <w:lang w:val="en-US"/>
        </w:rPr>
      </w:pPr>
      <w:r>
        <w:rPr>
          <w:rFonts w:hint="default"/>
          <w:lang w:val="en-US"/>
        </w:rPr>
        <w:t>Клиент для </w:t>
      </w:r>
      <w:r>
        <w:rPr>
          <w:rFonts w:hint="default"/>
          <w:lang w:val="en-US"/>
        </w:rPr>
        <w:fldChar w:fldCharType="begin"/>
      </w:r>
      <w:r>
        <w:rPr>
          <w:rFonts w:hint="default"/>
          <w:lang w:val="en-US"/>
        </w:rPr>
        <w:instrText xml:space="preserve"> HYPERLINK "https://github.com/pullenti/PullentiServer" </w:instrText>
      </w:r>
      <w:r>
        <w:rPr>
          <w:rFonts w:hint="default"/>
          <w:lang w:val="en-US"/>
        </w:rPr>
        <w:fldChar w:fldCharType="separate"/>
      </w:r>
      <w:r>
        <w:rPr>
          <w:rFonts w:hint="default"/>
          <w:lang w:val="en-US"/>
        </w:rPr>
        <w:t>PullentiServer</w:t>
      </w:r>
      <w:r>
        <w:rPr>
          <w:rFonts w:hint="default"/>
          <w:lang w:val="en-US"/>
        </w:rPr>
        <w:fldChar w:fldCharType="end"/>
      </w:r>
      <w:r>
        <w:rPr>
          <w:rFonts w:hint="default"/>
          <w:lang w:val="en-US"/>
        </w:rPr>
        <w:t>. Предоставляет удобное Python API для результатов работы сервера.</w:t>
      </w:r>
    </w:p>
    <w:p>
      <w:pPr>
        <w:numPr>
          <w:ilvl w:val="1"/>
          <w:numId w:val="10"/>
        </w:numPr>
        <w:bidi w:val="0"/>
        <w:ind w:left="567" w:leftChars="0" w:hanging="567" w:firstLineChars="0"/>
        <w:rPr>
          <w:rFonts w:hint="default"/>
          <w:lang w:val="ru-RU"/>
        </w:rPr>
      </w:pPr>
      <w:r>
        <w:rPr>
          <w:rFonts w:hint="default"/>
          <w:lang w:val="ru-RU"/>
        </w:rPr>
        <w:t xml:space="preserve">Модуль </w:t>
      </w:r>
      <w:r>
        <w:rPr>
          <w:rFonts w:hint="default"/>
          <w:lang w:val="ru-RU" w:eastAsia="zh-CN"/>
        </w:rPr>
        <w:t xml:space="preserve">ipymarkup </w:t>
      </w:r>
      <w:r>
        <w:rPr>
          <w:rFonts w:hint="default"/>
          <w:lang w:val="ru-RU"/>
        </w:rPr>
        <w:t xml:space="preserve">для </w:t>
      </w:r>
      <w:r>
        <w:rPr>
          <w:rFonts w:hint="default"/>
          <w:lang w:val="en-US"/>
        </w:rPr>
        <w:t>python</w:t>
      </w:r>
    </w:p>
    <w:p>
      <w:pPr>
        <w:numPr>
          <w:ilvl w:val="1"/>
          <w:numId w:val="10"/>
        </w:numPr>
        <w:bidi w:val="0"/>
        <w:ind w:left="567" w:leftChars="0" w:hanging="567" w:firstLineChars="0"/>
        <w:rPr>
          <w:rFonts w:hint="default"/>
          <w:lang w:val="ru-RU"/>
        </w:rPr>
      </w:pPr>
      <w:r>
        <w:rPr>
          <w:rFonts w:hint="default"/>
          <w:lang w:val="ru-RU"/>
        </w:rPr>
        <w:t xml:space="preserve">Модуль </w:t>
      </w:r>
      <w:r>
        <w:rPr>
          <w:rFonts w:hint="default"/>
          <w:lang w:val="ru-RU" w:eastAsia="zh-CN"/>
        </w:rPr>
        <w:t xml:space="preserve">neo4j </w:t>
      </w:r>
      <w:r>
        <w:rPr>
          <w:rFonts w:hint="default"/>
          <w:lang w:val="ru-RU"/>
        </w:rPr>
        <w:t xml:space="preserve">для </w:t>
      </w:r>
      <w:r>
        <w:rPr>
          <w:rFonts w:hint="default"/>
          <w:lang w:val="en-US"/>
        </w:rPr>
        <w:t>python</w:t>
      </w:r>
    </w:p>
    <w:p>
      <w:pPr>
        <w:numPr>
          <w:ilvl w:val="1"/>
          <w:numId w:val="10"/>
        </w:numPr>
        <w:bidi w:val="0"/>
        <w:ind w:left="567" w:leftChars="0" w:hanging="567" w:firstLineChars="0"/>
        <w:rPr>
          <w:rFonts w:hint="default"/>
          <w:lang w:val="en-US"/>
        </w:rPr>
      </w:pPr>
      <w:r>
        <w:rPr>
          <w:rFonts w:hint="default"/>
          <w:lang w:val="ru-RU"/>
        </w:rPr>
        <w:t>Функции и процедуры форматирования полученных в результате работы вышеуказанных модулей</w:t>
      </w:r>
    </w:p>
    <w:p>
      <w:pPr>
        <w:numPr>
          <w:ilvl w:val="0"/>
          <w:numId w:val="10"/>
        </w:numPr>
        <w:bidi w:val="0"/>
        <w:ind w:left="425" w:leftChars="0" w:hanging="425" w:firstLineChars="0"/>
        <w:rPr>
          <w:rFonts w:hint="default"/>
          <w:lang w:val="en-US"/>
        </w:rPr>
      </w:pPr>
      <w:r>
        <w:rPr>
          <w:rFonts w:hint="default"/>
        </w:rPr>
        <w:t>Сервер в виде Docker-контейнера</w:t>
      </w:r>
    </w:p>
    <w:p>
      <w:pPr>
        <w:numPr>
          <w:ilvl w:val="0"/>
          <w:numId w:val="0"/>
        </w:numPr>
        <w:bidi w:val="0"/>
        <w:rPr>
          <w:rFonts w:hint="default"/>
          <w:lang w:val="en-US"/>
        </w:rPr>
      </w:pPr>
      <w:r>
        <w:rPr>
          <w:rFonts w:hint="default"/>
          <w:lang w:val="en-US"/>
        </w:rPr>
        <w:t>Простая обёртка HTTP-сервер для библиотеки </w:t>
      </w:r>
      <w:r>
        <w:rPr>
          <w:rFonts w:hint="default"/>
          <w:lang w:val="en-US"/>
        </w:rPr>
        <w:fldChar w:fldCharType="begin"/>
      </w:r>
      <w:r>
        <w:rPr>
          <w:rFonts w:hint="default"/>
          <w:lang w:val="en-US"/>
        </w:rPr>
        <w:instrText xml:space="preserve"> HYPERLINK "https://github.com/pullenti/PullentiNetCore" </w:instrText>
      </w:r>
      <w:r>
        <w:rPr>
          <w:rFonts w:hint="default"/>
          <w:lang w:val="en-US"/>
        </w:rPr>
        <w:fldChar w:fldCharType="separate"/>
      </w:r>
      <w:r>
        <w:rPr>
          <w:rFonts w:hint="default"/>
          <w:lang w:val="en-US"/>
        </w:rPr>
        <w:t>PullEnti для .NET Core 2.0</w:t>
      </w:r>
      <w:r>
        <w:rPr>
          <w:rFonts w:hint="default"/>
          <w:lang w:val="en-US"/>
        </w:rPr>
        <w:fldChar w:fldCharType="end"/>
      </w:r>
      <w:r>
        <w:rPr>
          <w:rFonts w:hint="default"/>
          <w:lang w:val="en-US"/>
        </w:rPr>
        <w:t>. Запросы обрабатываются последовательно, нет ограничений на время обработки, число запросов, объём текста в одном запросе. Предполагается, что сервер используется локально в связке с </w:t>
      </w:r>
      <w:r>
        <w:rPr>
          <w:rFonts w:hint="default"/>
          <w:lang w:val="en-US"/>
        </w:rPr>
        <w:fldChar w:fldCharType="begin"/>
      </w:r>
      <w:r>
        <w:rPr>
          <w:rFonts w:hint="default"/>
          <w:lang w:val="en-US"/>
        </w:rPr>
        <w:instrText xml:space="preserve"> HYPERLINK "https://github.com/pullenti/pullenti-client" </w:instrText>
      </w:r>
      <w:r>
        <w:rPr>
          <w:rFonts w:hint="default"/>
          <w:lang w:val="en-US"/>
        </w:rPr>
        <w:fldChar w:fldCharType="separate"/>
      </w:r>
      <w:r>
        <w:rPr>
          <w:rFonts w:hint="default"/>
          <w:lang w:val="en-US"/>
        </w:rPr>
        <w:t>pullenti-client</w:t>
      </w:r>
      <w:r>
        <w:rPr>
          <w:rFonts w:hint="default"/>
          <w:lang w:val="en-US"/>
        </w:rPr>
        <w:fldChar w:fldCharType="end"/>
      </w:r>
      <w:r>
        <w:rPr>
          <w:rFonts w:hint="default"/>
          <w:lang w:val="en-US"/>
        </w:rPr>
        <w:t>.</w:t>
      </w:r>
    </w:p>
    <w:p>
      <w:pPr>
        <w:pStyle w:val="26"/>
        <w:shd w:val="clear" w:color="auto" w:fill="FFFFFF"/>
        <w:spacing w:before="0" w:beforeAutospacing="0" w:after="0" w:afterAutospacing="0"/>
        <w:rPr>
          <w:rFonts w:eastAsia="sans-serif"/>
          <w:sz w:val="28"/>
          <w:szCs w:val="28"/>
          <w:shd w:val="clear" w:color="auto" w:fill="FFFFFF"/>
        </w:rPr>
      </w:pPr>
    </w:p>
    <w:p>
      <w:pPr>
        <w:pStyle w:val="26"/>
        <w:keepNext w:val="0"/>
        <w:keepLines w:val="0"/>
        <w:widowControl/>
        <w:suppressLineNumbers w:val="0"/>
        <w:shd w:val="clear" w:fill="FFFFFF"/>
        <w:spacing w:before="0" w:beforeAutospacing="0" w:after="192" w:afterAutospacing="0"/>
        <w:ind w:left="0" w:firstLine="0"/>
        <w:rPr>
          <w:rFonts w:hint="default" w:ascii="Times New Roman" w:hAnsi="Times New Roman" w:eastAsia="Segoe UI" w:cs="Times New Roman"/>
          <w:i w:val="0"/>
          <w:iCs w:val="0"/>
          <w:caps w:val="0"/>
          <w:color w:val="24292F"/>
          <w:spacing w:val="0"/>
          <w:sz w:val="28"/>
          <w:szCs w:val="28"/>
        </w:rPr>
      </w:pPr>
      <w:r>
        <w:rPr>
          <w:rFonts w:hint="default" w:ascii="Times New Roman" w:hAnsi="Times New Roman" w:eastAsia="Segoe UI" w:cs="Times New Roman"/>
          <w:i w:val="0"/>
          <w:iCs w:val="0"/>
          <w:caps w:val="0"/>
          <w:color w:val="24292F"/>
          <w:spacing w:val="0"/>
          <w:sz w:val="28"/>
          <w:szCs w:val="28"/>
          <w:shd w:val="clear" w:fill="FFFFFF"/>
          <w:lang w:val="ru-RU"/>
        </w:rPr>
        <w:t>Сервер</w:t>
      </w:r>
      <w:r>
        <w:rPr>
          <w:rFonts w:hint="default" w:ascii="Times New Roman" w:hAnsi="Times New Roman" w:eastAsia="Segoe UI" w:cs="Times New Roman"/>
          <w:i w:val="0"/>
          <w:iCs w:val="0"/>
          <w:caps w:val="0"/>
          <w:color w:val="24292F"/>
          <w:spacing w:val="0"/>
          <w:sz w:val="28"/>
          <w:szCs w:val="28"/>
          <w:shd w:val="clear" w:fill="FFFFFF"/>
        </w:rPr>
        <w:t xml:space="preserve"> распространяется в виде Docker-контейнера, настраивается XML-конфигурацией.</w:t>
      </w:r>
    </w:p>
    <w:p>
      <w:pPr>
        <w:pStyle w:val="26"/>
        <w:keepNext w:val="0"/>
        <w:keepLines w:val="0"/>
        <w:widowControl/>
        <w:suppressLineNumbers w:val="0"/>
        <w:shd w:val="clear" w:fill="FFFFFF"/>
        <w:spacing w:before="0" w:beforeAutospacing="0" w:after="192" w:afterAutospacing="0"/>
        <w:ind w:left="0" w:firstLine="0"/>
        <w:rPr>
          <w:rFonts w:hint="default" w:ascii="Courier New" w:hAnsi="Courier New" w:eastAsia="Segoe UI" w:cs="Courier New"/>
          <w:i w:val="0"/>
          <w:iCs w:val="0"/>
          <w:caps w:val="0"/>
          <w:color w:val="24292F"/>
          <w:spacing w:val="0"/>
          <w:sz w:val="19"/>
          <w:szCs w:val="19"/>
        </w:rPr>
      </w:pPr>
      <w:r>
        <w:rPr>
          <w:rFonts w:hint="default" w:ascii="Courier New" w:hAnsi="Courier New" w:eastAsia="Segoe UI" w:cs="Courier New"/>
          <w:i w:val="0"/>
          <w:iCs w:val="0"/>
          <w:caps w:val="0"/>
          <w:color w:val="24292F"/>
          <w:spacing w:val="0"/>
          <w:sz w:val="19"/>
          <w:szCs w:val="19"/>
          <w:shd w:val="clear" w:fill="FFFFFF"/>
        </w:rPr>
        <w:t>custom.xml:</w:t>
      </w:r>
    </w:p>
    <w:p>
      <w:pPr>
        <w:pStyle w:val="2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80" w:afterAutospacing="0" w:line="12" w:lineRule="atLeast"/>
        <w:rPr>
          <w:rFonts w:hint="default" w:ascii="Courier New" w:hAnsi="Courier New" w:eastAsia="Consolas" w:cs="Courier New"/>
          <w:i w:val="0"/>
          <w:iCs w:val="0"/>
          <w:caps w:val="0"/>
          <w:color w:val="24292F"/>
          <w:spacing w:val="0"/>
          <w:sz w:val="15"/>
          <w:szCs w:val="15"/>
          <w:shd w:val="clear" w:fill="FFFFFF"/>
        </w:rPr>
      </w:pPr>
      <w:r>
        <w:rPr>
          <w:rFonts w:hint="default" w:ascii="Courier New" w:hAnsi="Courier New" w:eastAsia="Consolas" w:cs="Courier New"/>
          <w:i w:val="0"/>
          <w:iCs w:val="0"/>
          <w:caps w:val="0"/>
          <w:color w:val="24292F"/>
          <w:spacing w:val="0"/>
          <w:sz w:val="15"/>
          <w:szCs w:val="15"/>
          <w:shd w:val="clear" w:fill="FFFFFF"/>
        </w:rPr>
        <w:t>&lt;?xml version="1.0" encoding="utf-8" ?&gt;</w:t>
      </w:r>
    </w:p>
    <w:p>
      <w:pPr>
        <w:pStyle w:val="2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80" w:afterAutospacing="0" w:line="12" w:lineRule="atLeast"/>
        <w:rPr>
          <w:rFonts w:hint="default" w:ascii="Courier New" w:hAnsi="Courier New" w:eastAsia="Consolas" w:cs="Courier New"/>
          <w:i w:val="0"/>
          <w:iCs w:val="0"/>
          <w:caps w:val="0"/>
          <w:color w:val="24292F"/>
          <w:spacing w:val="0"/>
          <w:sz w:val="15"/>
          <w:szCs w:val="15"/>
          <w:shd w:val="clear" w:fill="FFFFFF"/>
        </w:rPr>
      </w:pPr>
      <w:r>
        <w:rPr>
          <w:rFonts w:hint="default" w:ascii="Courier New" w:hAnsi="Courier New" w:eastAsia="Consolas" w:cs="Courier New"/>
          <w:i w:val="0"/>
          <w:iCs w:val="0"/>
          <w:caps w:val="0"/>
          <w:color w:val="24292F"/>
          <w:spacing w:val="0"/>
          <w:sz w:val="15"/>
          <w:szCs w:val="15"/>
          <w:shd w:val="clear" w:fill="FFFFFF"/>
        </w:rPr>
        <w:t>&lt;conf&gt;</w:t>
      </w:r>
    </w:p>
    <w:p>
      <w:pPr>
        <w:pStyle w:val="2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80" w:afterAutospacing="0" w:line="12" w:lineRule="atLeast"/>
        <w:rPr>
          <w:rFonts w:hint="default" w:ascii="Courier New" w:hAnsi="Courier New" w:eastAsia="Consolas" w:cs="Courier New"/>
          <w:i w:val="0"/>
          <w:iCs w:val="0"/>
          <w:caps w:val="0"/>
          <w:color w:val="24292F"/>
          <w:spacing w:val="0"/>
          <w:sz w:val="15"/>
          <w:szCs w:val="15"/>
          <w:shd w:val="clear" w:fill="FFFFFF"/>
        </w:rPr>
      </w:pPr>
      <w:r>
        <w:rPr>
          <w:rFonts w:hint="default" w:ascii="Courier New" w:hAnsi="Courier New" w:eastAsia="Consolas" w:cs="Courier New"/>
          <w:i w:val="0"/>
          <w:iCs w:val="0"/>
          <w:caps w:val="0"/>
          <w:color w:val="24292F"/>
          <w:spacing w:val="0"/>
          <w:sz w:val="15"/>
          <w:szCs w:val="15"/>
          <w:shd w:val="clear" w:fill="FFFFFF"/>
        </w:rPr>
        <w:t xml:space="preserve">  &lt;listen&gt;</w:t>
      </w:r>
    </w:p>
    <w:p>
      <w:pPr>
        <w:pStyle w:val="2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80" w:afterAutospacing="0" w:line="12" w:lineRule="atLeast"/>
        <w:rPr>
          <w:rFonts w:hint="default" w:ascii="Courier New" w:hAnsi="Courier New" w:eastAsia="Consolas" w:cs="Courier New"/>
          <w:i w:val="0"/>
          <w:iCs w:val="0"/>
          <w:caps w:val="0"/>
          <w:color w:val="24292F"/>
          <w:spacing w:val="0"/>
          <w:sz w:val="15"/>
          <w:szCs w:val="15"/>
          <w:shd w:val="clear" w:fill="FFFFFF"/>
        </w:rPr>
      </w:pPr>
      <w:r>
        <w:rPr>
          <w:rFonts w:hint="default" w:ascii="Courier New" w:hAnsi="Courier New" w:eastAsia="Consolas" w:cs="Courier New"/>
          <w:i w:val="0"/>
          <w:iCs w:val="0"/>
          <w:caps w:val="0"/>
          <w:color w:val="24292F"/>
          <w:spacing w:val="0"/>
          <w:sz w:val="15"/>
          <w:szCs w:val="15"/>
          <w:shd w:val="clear" w:fill="FFFFFF"/>
        </w:rPr>
        <w:t xml:space="preserve">    &lt;host&gt;*&lt;/host&gt;</w:t>
      </w:r>
    </w:p>
    <w:p>
      <w:pPr>
        <w:pStyle w:val="2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80" w:afterAutospacing="0" w:line="12" w:lineRule="atLeast"/>
        <w:rPr>
          <w:rFonts w:hint="default" w:ascii="Courier New" w:hAnsi="Courier New" w:eastAsia="Consolas" w:cs="Courier New"/>
          <w:i w:val="0"/>
          <w:iCs w:val="0"/>
          <w:caps w:val="0"/>
          <w:color w:val="24292F"/>
          <w:spacing w:val="0"/>
          <w:sz w:val="15"/>
          <w:szCs w:val="15"/>
          <w:shd w:val="clear" w:fill="FFFFFF"/>
        </w:rPr>
      </w:pPr>
      <w:r>
        <w:rPr>
          <w:rFonts w:hint="default" w:ascii="Courier New" w:hAnsi="Courier New" w:eastAsia="Consolas" w:cs="Courier New"/>
          <w:i w:val="0"/>
          <w:iCs w:val="0"/>
          <w:caps w:val="0"/>
          <w:color w:val="24292F"/>
          <w:spacing w:val="0"/>
          <w:sz w:val="15"/>
          <w:szCs w:val="15"/>
          <w:shd w:val="clear" w:fill="FFFFFF"/>
        </w:rPr>
        <w:t xml:space="preserve">    &lt;port&gt;8080&lt;/port&gt;</w:t>
      </w:r>
    </w:p>
    <w:p>
      <w:pPr>
        <w:pStyle w:val="2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80" w:afterAutospacing="0" w:line="12" w:lineRule="atLeast"/>
        <w:rPr>
          <w:rFonts w:hint="default" w:ascii="Courier New" w:hAnsi="Courier New" w:eastAsia="Consolas" w:cs="Courier New"/>
          <w:i w:val="0"/>
          <w:iCs w:val="0"/>
          <w:caps w:val="0"/>
          <w:color w:val="24292F"/>
          <w:spacing w:val="0"/>
          <w:sz w:val="15"/>
          <w:szCs w:val="15"/>
          <w:shd w:val="clear" w:fill="FFFFFF"/>
        </w:rPr>
      </w:pPr>
      <w:r>
        <w:rPr>
          <w:rFonts w:hint="default" w:ascii="Courier New" w:hAnsi="Courier New" w:eastAsia="Consolas" w:cs="Courier New"/>
          <w:i w:val="0"/>
          <w:iCs w:val="0"/>
          <w:caps w:val="0"/>
          <w:color w:val="24292F"/>
          <w:spacing w:val="0"/>
          <w:sz w:val="15"/>
          <w:szCs w:val="15"/>
          <w:shd w:val="clear" w:fill="FFFFFF"/>
        </w:rPr>
        <w:t xml:space="preserve">  &lt;/listen&gt;</w:t>
      </w:r>
    </w:p>
    <w:p>
      <w:pPr>
        <w:pStyle w:val="2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80" w:afterAutospacing="0" w:line="12" w:lineRule="atLeast"/>
        <w:rPr>
          <w:rFonts w:hint="default" w:ascii="Courier New" w:hAnsi="Courier New" w:eastAsia="Consolas" w:cs="Courier New"/>
          <w:i w:val="0"/>
          <w:iCs w:val="0"/>
          <w:caps w:val="0"/>
          <w:color w:val="24292F"/>
          <w:spacing w:val="0"/>
          <w:sz w:val="15"/>
          <w:szCs w:val="15"/>
          <w:shd w:val="clear" w:fill="FFFFFF"/>
        </w:rPr>
      </w:pPr>
      <w:r>
        <w:rPr>
          <w:rFonts w:hint="default" w:ascii="Courier New" w:hAnsi="Courier New" w:eastAsia="Consolas" w:cs="Courier New"/>
          <w:i w:val="0"/>
          <w:iCs w:val="0"/>
          <w:caps w:val="0"/>
          <w:color w:val="24292F"/>
          <w:spacing w:val="0"/>
          <w:sz w:val="15"/>
          <w:szCs w:val="15"/>
          <w:shd w:val="clear" w:fill="FFFFFF"/>
        </w:rPr>
        <w:t xml:space="preserve">  &lt;langs&gt;</w:t>
      </w:r>
    </w:p>
    <w:p>
      <w:pPr>
        <w:pStyle w:val="2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80" w:afterAutospacing="0" w:line="12" w:lineRule="atLeast"/>
        <w:rPr>
          <w:rFonts w:hint="default" w:ascii="Courier New" w:hAnsi="Courier New" w:eastAsia="Consolas" w:cs="Courier New"/>
          <w:i w:val="0"/>
          <w:iCs w:val="0"/>
          <w:caps w:val="0"/>
          <w:color w:val="24292F"/>
          <w:spacing w:val="0"/>
          <w:sz w:val="15"/>
          <w:szCs w:val="15"/>
          <w:shd w:val="clear" w:fill="FFFFFF"/>
        </w:rPr>
      </w:pPr>
      <w:r>
        <w:rPr>
          <w:rFonts w:hint="default" w:ascii="Courier New" w:hAnsi="Courier New" w:eastAsia="Consolas" w:cs="Courier New"/>
          <w:i w:val="0"/>
          <w:iCs w:val="0"/>
          <w:caps w:val="0"/>
          <w:color w:val="24292F"/>
          <w:spacing w:val="0"/>
          <w:sz w:val="15"/>
          <w:szCs w:val="15"/>
          <w:shd w:val="clear" w:fill="FFFFFF"/>
        </w:rPr>
        <w:t xml:space="preserve">    &lt;lang&gt;ru&lt;/lang&gt;</w:t>
      </w:r>
    </w:p>
    <w:p>
      <w:pPr>
        <w:pStyle w:val="2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80" w:afterAutospacing="0" w:line="12" w:lineRule="atLeast"/>
        <w:rPr>
          <w:rFonts w:hint="default" w:ascii="Courier New" w:hAnsi="Courier New" w:eastAsia="Consolas" w:cs="Courier New"/>
          <w:i w:val="0"/>
          <w:iCs w:val="0"/>
          <w:caps w:val="0"/>
          <w:color w:val="24292F"/>
          <w:spacing w:val="0"/>
          <w:sz w:val="15"/>
          <w:szCs w:val="15"/>
          <w:shd w:val="clear" w:fill="FFFFFF"/>
        </w:rPr>
      </w:pPr>
      <w:r>
        <w:rPr>
          <w:rFonts w:hint="default" w:ascii="Courier New" w:hAnsi="Courier New" w:eastAsia="Consolas" w:cs="Courier New"/>
          <w:i w:val="0"/>
          <w:iCs w:val="0"/>
          <w:caps w:val="0"/>
          <w:color w:val="24292F"/>
          <w:spacing w:val="0"/>
          <w:sz w:val="15"/>
          <w:szCs w:val="15"/>
          <w:shd w:val="clear" w:fill="FFFFFF"/>
        </w:rPr>
        <w:t xml:space="preserve">    &lt;lang&gt;en&lt;/lang&gt;</w:t>
      </w:r>
    </w:p>
    <w:p>
      <w:pPr>
        <w:pStyle w:val="2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80" w:afterAutospacing="0" w:line="12" w:lineRule="atLeast"/>
        <w:rPr>
          <w:rFonts w:hint="default" w:ascii="Courier New" w:hAnsi="Courier New" w:eastAsia="Consolas" w:cs="Courier New"/>
          <w:i w:val="0"/>
          <w:iCs w:val="0"/>
          <w:caps w:val="0"/>
          <w:color w:val="24292F"/>
          <w:spacing w:val="0"/>
          <w:sz w:val="15"/>
          <w:szCs w:val="15"/>
          <w:shd w:val="clear" w:fill="FFFFFF"/>
        </w:rPr>
      </w:pPr>
      <w:r>
        <w:rPr>
          <w:rFonts w:hint="default" w:ascii="Courier New" w:hAnsi="Courier New" w:eastAsia="Consolas" w:cs="Courier New"/>
          <w:i w:val="0"/>
          <w:iCs w:val="0"/>
          <w:caps w:val="0"/>
          <w:color w:val="24292F"/>
          <w:spacing w:val="0"/>
          <w:sz w:val="15"/>
          <w:szCs w:val="15"/>
          <w:shd w:val="clear" w:fill="FFFFFF"/>
        </w:rPr>
        <w:t xml:space="preserve">  &lt;/langs&gt;</w:t>
      </w:r>
    </w:p>
    <w:p>
      <w:pPr>
        <w:pStyle w:val="2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80" w:afterAutospacing="0" w:line="12" w:lineRule="atLeast"/>
        <w:rPr>
          <w:rFonts w:hint="default" w:ascii="Courier New" w:hAnsi="Courier New" w:eastAsia="Consolas" w:cs="Courier New"/>
          <w:i w:val="0"/>
          <w:iCs w:val="0"/>
          <w:caps w:val="0"/>
          <w:color w:val="24292F"/>
          <w:spacing w:val="0"/>
          <w:sz w:val="15"/>
          <w:szCs w:val="15"/>
          <w:shd w:val="clear" w:fill="FFFFFF"/>
        </w:rPr>
      </w:pPr>
      <w:r>
        <w:rPr>
          <w:rFonts w:hint="default" w:ascii="Courier New" w:hAnsi="Courier New" w:eastAsia="Consolas" w:cs="Courier New"/>
          <w:i w:val="0"/>
          <w:iCs w:val="0"/>
          <w:caps w:val="0"/>
          <w:color w:val="24292F"/>
          <w:spacing w:val="0"/>
          <w:sz w:val="15"/>
          <w:szCs w:val="15"/>
          <w:shd w:val="clear" w:fill="FFFFFF"/>
        </w:rPr>
        <w:t xml:space="preserve">  &lt;analyzers&gt;</w:t>
      </w:r>
    </w:p>
    <w:p>
      <w:pPr>
        <w:pStyle w:val="2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80" w:afterAutospacing="0" w:line="12" w:lineRule="atLeast"/>
        <w:rPr>
          <w:rFonts w:hint="default" w:ascii="Courier New" w:hAnsi="Courier New" w:eastAsia="Consolas" w:cs="Courier New"/>
          <w:i w:val="0"/>
          <w:iCs w:val="0"/>
          <w:caps w:val="0"/>
          <w:color w:val="24292F"/>
          <w:spacing w:val="0"/>
          <w:sz w:val="15"/>
          <w:szCs w:val="15"/>
          <w:shd w:val="clear" w:fill="FFFFFF"/>
        </w:rPr>
      </w:pPr>
      <w:r>
        <w:rPr>
          <w:rFonts w:hint="default" w:ascii="Courier New" w:hAnsi="Courier New" w:eastAsia="Consolas" w:cs="Courier New"/>
          <w:i w:val="0"/>
          <w:iCs w:val="0"/>
          <w:caps w:val="0"/>
          <w:color w:val="24292F"/>
          <w:spacing w:val="0"/>
          <w:sz w:val="15"/>
          <w:szCs w:val="15"/>
          <w:shd w:val="clear" w:fill="FFFFFF"/>
        </w:rPr>
        <w:t xml:space="preserve">    &lt;analyzer&gt;geo&lt;/analyzer&gt;</w:t>
      </w:r>
    </w:p>
    <w:p>
      <w:pPr>
        <w:pStyle w:val="2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80" w:afterAutospacing="0" w:line="12" w:lineRule="atLeast"/>
        <w:rPr>
          <w:rFonts w:hint="default" w:ascii="Courier New" w:hAnsi="Courier New" w:eastAsia="Consolas" w:cs="Courier New"/>
          <w:i w:val="0"/>
          <w:iCs w:val="0"/>
          <w:caps w:val="0"/>
          <w:color w:val="24292F"/>
          <w:spacing w:val="0"/>
          <w:sz w:val="15"/>
          <w:szCs w:val="15"/>
          <w:shd w:val="clear" w:fill="FFFFFF"/>
        </w:rPr>
      </w:pPr>
      <w:r>
        <w:rPr>
          <w:rFonts w:hint="default" w:ascii="Courier New" w:hAnsi="Courier New" w:eastAsia="Consolas" w:cs="Courier New"/>
          <w:i w:val="0"/>
          <w:iCs w:val="0"/>
          <w:caps w:val="0"/>
          <w:color w:val="24292F"/>
          <w:spacing w:val="0"/>
          <w:sz w:val="15"/>
          <w:szCs w:val="15"/>
          <w:shd w:val="clear" w:fill="FFFFFF"/>
        </w:rPr>
        <w:t xml:space="preserve">    &lt;analyzer&gt;org&lt;/analyzer&gt;</w:t>
      </w:r>
    </w:p>
    <w:p>
      <w:pPr>
        <w:pStyle w:val="2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80" w:afterAutospacing="0" w:line="12" w:lineRule="atLeast"/>
        <w:rPr>
          <w:rFonts w:hint="default" w:ascii="Courier New" w:hAnsi="Courier New" w:eastAsia="Consolas" w:cs="Courier New"/>
          <w:i w:val="0"/>
          <w:iCs w:val="0"/>
          <w:caps w:val="0"/>
          <w:color w:val="24292F"/>
          <w:spacing w:val="0"/>
          <w:sz w:val="15"/>
          <w:szCs w:val="15"/>
          <w:shd w:val="clear" w:fill="FFFFFF"/>
        </w:rPr>
      </w:pPr>
      <w:r>
        <w:rPr>
          <w:rFonts w:hint="default" w:ascii="Courier New" w:hAnsi="Courier New" w:eastAsia="Consolas" w:cs="Courier New"/>
          <w:i w:val="0"/>
          <w:iCs w:val="0"/>
          <w:caps w:val="0"/>
          <w:color w:val="24292F"/>
          <w:spacing w:val="0"/>
          <w:sz w:val="15"/>
          <w:szCs w:val="15"/>
          <w:shd w:val="clear" w:fill="FFFFFF"/>
        </w:rPr>
        <w:t xml:space="preserve">    &lt;analyzer&gt;person&lt;/analyzer&gt;</w:t>
      </w:r>
    </w:p>
    <w:p>
      <w:pPr>
        <w:pStyle w:val="2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80" w:afterAutospacing="0" w:line="12" w:lineRule="atLeast"/>
        <w:rPr>
          <w:rFonts w:hint="default" w:ascii="Courier New" w:hAnsi="Courier New" w:eastAsia="Consolas" w:cs="Courier New"/>
          <w:i w:val="0"/>
          <w:iCs w:val="0"/>
          <w:caps w:val="0"/>
          <w:color w:val="24292F"/>
          <w:spacing w:val="0"/>
          <w:sz w:val="15"/>
          <w:szCs w:val="15"/>
          <w:shd w:val="clear" w:fill="FFFFFF"/>
        </w:rPr>
      </w:pPr>
      <w:r>
        <w:rPr>
          <w:rFonts w:hint="default" w:ascii="Courier New" w:hAnsi="Courier New" w:eastAsia="Consolas" w:cs="Courier New"/>
          <w:i w:val="0"/>
          <w:iCs w:val="0"/>
          <w:caps w:val="0"/>
          <w:color w:val="24292F"/>
          <w:spacing w:val="0"/>
          <w:sz w:val="15"/>
          <w:szCs w:val="15"/>
          <w:shd w:val="clear" w:fill="FFFFFF"/>
        </w:rPr>
        <w:t xml:space="preserve">  &lt;/analyzers&gt;</w:t>
      </w:r>
    </w:p>
    <w:p>
      <w:pPr>
        <w:pStyle w:val="2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80" w:afterAutospacing="0" w:line="12" w:lineRule="atLeast"/>
        <w:rPr>
          <w:rFonts w:hint="default" w:ascii="Courier New" w:hAnsi="Courier New" w:eastAsia="Consolas" w:cs="Courier New"/>
          <w:sz w:val="15"/>
          <w:szCs w:val="15"/>
        </w:rPr>
      </w:pPr>
      <w:r>
        <w:rPr>
          <w:rFonts w:hint="default" w:ascii="Courier New" w:hAnsi="Courier New" w:eastAsia="Consolas" w:cs="Courier New"/>
          <w:i w:val="0"/>
          <w:iCs w:val="0"/>
          <w:caps w:val="0"/>
          <w:color w:val="24292F"/>
          <w:spacing w:val="0"/>
          <w:sz w:val="15"/>
          <w:szCs w:val="15"/>
          <w:shd w:val="clear" w:fill="FFFFFF"/>
        </w:rPr>
        <w:t>&lt;/conf&gt;</w:t>
      </w:r>
    </w:p>
    <w:p>
      <w:pPr>
        <w:pStyle w:val="26"/>
        <w:keepNext w:val="0"/>
        <w:keepLines w:val="0"/>
        <w:widowControl/>
        <w:suppressLineNumbers w:val="0"/>
        <w:shd w:val="clear" w:fill="FFFFFF"/>
        <w:spacing w:before="0" w:beforeAutospacing="0" w:after="192" w:afterAutospacing="0"/>
        <w:ind w:left="0" w:firstLine="0"/>
        <w:rPr>
          <w:rFonts w:hint="default" w:ascii="Times New Roman" w:hAnsi="Times New Roman" w:eastAsia="Segoe UI" w:cs="Times New Roman"/>
          <w:i w:val="0"/>
          <w:iCs w:val="0"/>
          <w:caps w:val="0"/>
          <w:color w:val="24292F"/>
          <w:spacing w:val="0"/>
          <w:sz w:val="28"/>
          <w:szCs w:val="28"/>
        </w:rPr>
      </w:pPr>
      <w:r>
        <w:rPr>
          <w:rFonts w:hint="default" w:ascii="Times New Roman" w:hAnsi="Times New Roman" w:eastAsia="Segoe UI" w:cs="Times New Roman"/>
          <w:i w:val="0"/>
          <w:iCs w:val="0"/>
          <w:caps w:val="0"/>
          <w:color w:val="24292F"/>
          <w:spacing w:val="0"/>
          <w:sz w:val="28"/>
          <w:szCs w:val="28"/>
          <w:shd w:val="clear" w:fill="FFFFFF"/>
        </w:rPr>
        <w:t>Cписок доступных langs: ru, ua, by, en, it, kz.</w:t>
      </w:r>
    </w:p>
    <w:p>
      <w:pPr>
        <w:pStyle w:val="26"/>
        <w:keepNext w:val="0"/>
        <w:keepLines w:val="0"/>
        <w:widowControl/>
        <w:suppressLineNumbers w:val="0"/>
        <w:shd w:val="clear" w:fill="FFFFFF"/>
        <w:spacing w:before="0" w:beforeAutospacing="0" w:after="192" w:afterAutospacing="0"/>
        <w:ind w:left="0" w:firstLine="0"/>
        <w:rPr>
          <w:rFonts w:hint="default" w:ascii="Times New Roman" w:hAnsi="Times New Roman" w:eastAsia="Segoe UI" w:cs="Times New Roman"/>
          <w:i w:val="0"/>
          <w:iCs w:val="0"/>
          <w:caps w:val="0"/>
          <w:color w:val="24292F"/>
          <w:spacing w:val="0"/>
          <w:sz w:val="28"/>
          <w:szCs w:val="28"/>
        </w:rPr>
      </w:pPr>
      <w:r>
        <w:rPr>
          <w:rFonts w:hint="default" w:ascii="Times New Roman" w:hAnsi="Times New Roman" w:eastAsia="Segoe UI" w:cs="Times New Roman"/>
          <w:i w:val="0"/>
          <w:iCs w:val="0"/>
          <w:caps w:val="0"/>
          <w:color w:val="24292F"/>
          <w:spacing w:val="0"/>
          <w:sz w:val="28"/>
          <w:szCs w:val="28"/>
          <w:shd w:val="clear" w:fill="FFFFFF"/>
        </w:rPr>
        <w:t>Список доступных analyzers: money, uri, phone, date, keyword, definition, denomination, measure, bank, geo, address, org, person, mail, transport, decree, instrument, titlepage, booklink, business, named, weapon.</w:t>
      </w:r>
    </w:p>
    <w:p>
      <w:pPr>
        <w:ind w:left="0" w:leftChars="0" w:firstLine="0" w:firstLineChars="0"/>
        <w:rPr>
          <w:lang w:val="en-US"/>
        </w:rPr>
      </w:pPr>
    </w:p>
    <w:p>
      <w:pPr>
        <w:rPr>
          <w:lang w:val="en-US"/>
        </w:rPr>
      </w:pPr>
    </w:p>
    <w:p>
      <w:pPr>
        <w:ind w:firstLine="0"/>
      </w:pPr>
      <w:r>
        <w:rPr>
          <w:rFonts w:hint="default"/>
        </w:rPr>
        <w:t>Предполагается, что на порту 8080 работает PullentiServer. Пример команды для запуска:</w:t>
      </w:r>
    </w:p>
    <w:p>
      <w:pPr>
        <w:ind w:firstLine="0"/>
        <w:rPr>
          <w:rFonts w:hint="default" w:ascii="Courier New" w:hAnsi="Courier New" w:cs="Courier New"/>
          <w:sz w:val="21"/>
          <w:szCs w:val="21"/>
        </w:rPr>
      </w:pPr>
      <w:r>
        <w:rPr>
          <w:rFonts w:hint="default" w:ascii="Courier New" w:hAnsi="Courier New" w:cs="Courier New"/>
          <w:sz w:val="21"/>
          <w:szCs w:val="21"/>
        </w:rPr>
        <w:t>docker run -it --rm -p 8080:8080 pullenti/pullenti-server</w:t>
      </w:r>
    </w:p>
    <w:p>
      <w:pPr>
        <w:ind w:firstLine="0"/>
        <w:rPr>
          <w:rFonts w:hint="default"/>
        </w:rPr>
      </w:pPr>
      <w:r>
        <w:rPr>
          <w:rFonts w:hint="default"/>
        </w:rPr>
        <w:t>Как указать список сущностей и языков написано в репозитории </w:t>
      </w:r>
      <w:r>
        <w:rPr>
          <w:rFonts w:hint="default"/>
        </w:rPr>
        <w:fldChar w:fldCharType="begin"/>
      </w:r>
      <w:r>
        <w:rPr>
          <w:rFonts w:hint="default"/>
        </w:rPr>
        <w:instrText xml:space="preserve"> HYPERLINK "https://github.com/pullenti/PullentiServer" </w:instrText>
      </w:r>
      <w:r>
        <w:rPr>
          <w:rFonts w:hint="default"/>
        </w:rPr>
        <w:fldChar w:fldCharType="separate"/>
      </w:r>
      <w:r>
        <w:rPr>
          <w:rFonts w:hint="default"/>
        </w:rPr>
        <w:t>PullentiServer</w:t>
      </w:r>
      <w:r>
        <w:rPr>
          <w:rFonts w:hint="default"/>
        </w:rPr>
        <w:fldChar w:fldCharType="end"/>
      </w:r>
      <w:r>
        <w:rPr>
          <w:rFonts w:hint="default"/>
        </w:rPr>
        <w:t>.</w:t>
      </w:r>
    </w:p>
    <w:p>
      <w:pPr>
        <w:ind w:firstLine="0"/>
        <w:rPr>
          <w:rFonts w:hint="default" w:ascii="Courier New" w:hAnsi="Courier New" w:cs="Courier New"/>
          <w:sz w:val="20"/>
          <w:szCs w:val="20"/>
        </w:rPr>
      </w:pPr>
      <w:r>
        <w:rPr>
          <w:rFonts w:hint="default" w:ascii="Courier New" w:hAnsi="Courier New" w:cs="Courier New"/>
          <w:sz w:val="20"/>
          <w:szCs w:val="20"/>
        </w:rPr>
        <w:t>from pullenti_client import Client</w:t>
      </w:r>
    </w:p>
    <w:p>
      <w:pPr>
        <w:ind w:firstLine="0"/>
        <w:rPr>
          <w:rFonts w:hint="default" w:ascii="Courier New" w:hAnsi="Courier New" w:cs="Courier New"/>
          <w:sz w:val="20"/>
          <w:szCs w:val="20"/>
        </w:rPr>
      </w:pPr>
      <w:r>
        <w:rPr>
          <w:rFonts w:hint="default" w:ascii="Courier New" w:hAnsi="Courier New" w:cs="Courier New"/>
          <w:sz w:val="20"/>
          <w:szCs w:val="20"/>
        </w:rPr>
        <w:t>client = Client('localhost', 8080)</w:t>
      </w:r>
    </w:p>
    <w:p>
      <w:pPr>
        <w:ind w:firstLine="0"/>
        <w:rPr>
          <w:rFonts w:hint="default" w:ascii="Courier New" w:hAnsi="Courier New" w:cs="Courier New"/>
          <w:sz w:val="20"/>
          <w:szCs w:val="20"/>
        </w:rPr>
      </w:pPr>
      <w:r>
        <w:rPr>
          <w:rFonts w:hint="default" w:ascii="Courier New" w:hAnsi="Courier New" w:cs="Courier New"/>
          <w:sz w:val="20"/>
          <w:szCs w:val="20"/>
        </w:rPr>
        <w:t>text = 'В США прядь волос третьего президента Соединенных Штатов Томаса Джефферсона продали на аукционе в Техасе за 6,9 тысячи долларов, передает Life. Локоны бывшего лидера США ушли с молотка почти через 190 лет после его смерти. Их покупатель пожелал остаться неизвестным. Перед началом аукциона волосы Джефферсона оценивали в 3 тысячи долларов. В январе 2015 года прядь волос 16-го президента США Авраама Линкольна продали за 25 тысяч долларов на аукционе в Далласе. Выставленную на аукцион прядь срезал начальник медицинской службы Армии США Джозеф Барнс после того, как Линкольн был застрелен 14 апреля 1865 года Джоном Бутом. Томас Джефферсон был автором Декларации независимости США и третьим президентом страны (1801-1809 годы). Авраам Линкольн — первый президент от Республиканской партии США в 1861-1865 годах, национальный герой США.'</w:t>
      </w:r>
    </w:p>
    <w:p>
      <w:pPr>
        <w:ind w:firstLine="0"/>
        <w:rPr>
          <w:rFonts w:hint="default" w:ascii="Courier New" w:hAnsi="Courier New" w:cs="Courier New"/>
          <w:sz w:val="20"/>
          <w:szCs w:val="20"/>
        </w:rPr>
      </w:pPr>
      <w:r>
        <w:rPr>
          <w:rFonts w:hint="default" w:ascii="Courier New" w:hAnsi="Courier New" w:cs="Courier New"/>
          <w:sz w:val="20"/>
          <w:szCs w:val="20"/>
        </w:rPr>
        <w:t>result = client(text)</w:t>
      </w:r>
    </w:p>
    <w:p>
      <w:pPr>
        <w:ind w:firstLine="0"/>
        <w:rPr>
          <w:rFonts w:hint="default" w:ascii="Courier New" w:hAnsi="Courier New" w:cs="Courier New"/>
          <w:sz w:val="20"/>
          <w:szCs w:val="20"/>
        </w:rPr>
      </w:pPr>
      <w:r>
        <w:rPr>
          <w:rFonts w:hint="default" w:ascii="Courier New" w:hAnsi="Courier New" w:cs="Courier New"/>
          <w:sz w:val="20"/>
          <w:szCs w:val="20"/>
        </w:rPr>
        <w:t>display(result)</w:t>
      </w:r>
    </w:p>
    <w:p>
      <w:pPr>
        <w:ind w:firstLine="0"/>
      </w:pPr>
    </w:p>
    <w:p>
      <w:pPr>
        <w:ind w:firstLine="0"/>
      </w:pPr>
      <w:r>
        <w:rPr>
          <w:rFonts w:ascii="SimSun" w:hAnsi="SimSun" w:eastAsia="SimSun" w:cs="SimSun"/>
          <w:sz w:val="24"/>
          <w:szCs w:val="24"/>
        </w:rPr>
        <w:drawing>
          <wp:inline distT="0" distB="0" distL="114300" distR="114300">
            <wp:extent cx="6094095" cy="4090035"/>
            <wp:effectExtent l="0" t="0" r="1905" b="9525"/>
            <wp:docPr id="1" name="Изображение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IMG_256"/>
                    <pic:cNvPicPr>
                      <a:picLocks noChangeAspect="1"/>
                    </pic:cNvPicPr>
                  </pic:nvPicPr>
                  <pic:blipFill>
                    <a:blip r:embed="rId10"/>
                    <a:srcRect l="12979" r="27175"/>
                    <a:stretch>
                      <a:fillRect/>
                    </a:stretch>
                  </pic:blipFill>
                  <pic:spPr>
                    <a:xfrm>
                      <a:off x="0" y="0"/>
                      <a:ext cx="6094095" cy="4090035"/>
                    </a:xfrm>
                    <a:prstGeom prst="rect">
                      <a:avLst/>
                    </a:prstGeom>
                    <a:noFill/>
                    <a:ln w="9525">
                      <a:noFill/>
                    </a:ln>
                  </pic:spPr>
                </pic:pic>
              </a:graphicData>
            </a:graphic>
          </wp:inline>
        </w:drawing>
      </w:r>
    </w:p>
    <w:p>
      <w:pPr>
        <w:pStyle w:val="2"/>
      </w:pPr>
      <w:bookmarkStart w:id="18" w:name="_Toc4981"/>
      <w:r>
        <w:t>ГЛАВА.</w:t>
      </w:r>
      <w:bookmarkEnd w:id="18"/>
    </w:p>
    <w:p>
      <w:pPr>
        <w:pStyle w:val="3"/>
      </w:pPr>
      <w:bookmarkStart w:id="19" w:name="_Toc32119"/>
      <w:r>
        <w:rPr>
          <w:szCs w:val="28"/>
        </w:rPr>
        <w:t>Введение</w:t>
      </w:r>
      <w:bookmarkEnd w:id="19"/>
    </w:p>
    <w:p>
      <w:r>
        <w:t>Во второй главе приведены результаты экспериментов по выявлению именнованых сущностей и отношений между ними с использованием выбранных выше библиотек и программных средств.</w:t>
      </w:r>
    </w:p>
    <w:p>
      <w:pPr>
        <w:rPr>
          <w:rFonts w:eastAsia="Arial" w:cs="Times New Roman"/>
          <w:color w:val="auto"/>
          <w:szCs w:val="28"/>
          <w:shd w:val="clear" w:color="auto" w:fill="FFFFFF"/>
        </w:rPr>
      </w:pPr>
      <w:r>
        <w:t>Для работы с датасетами использован</w:t>
      </w:r>
      <w:r>
        <w:rPr>
          <w:lang w:val="en-US"/>
        </w:rPr>
        <w:t>a</w:t>
      </w:r>
      <w:r>
        <w:t xml:space="preserve"> </w:t>
      </w:r>
      <w:r>
        <w:fldChar w:fldCharType="begin"/>
      </w:r>
      <w:r>
        <w:instrText xml:space="preserve"> HYPERLINK "https://github.com/natasha/corus" </w:instrText>
      </w:r>
      <w:r>
        <w:fldChar w:fldCharType="separate"/>
      </w:r>
      <w:r>
        <w:rPr>
          <w:rFonts w:eastAsia="Arial" w:cs="Times New Roman"/>
          <w:color w:val="auto"/>
          <w:szCs w:val="28"/>
          <w:shd w:val="clear" w:color="auto" w:fill="FFFFFF"/>
        </w:rPr>
        <w:t>б</w:t>
      </w:r>
      <w:r>
        <w:rPr>
          <w:rStyle w:val="15"/>
          <w:rFonts w:eastAsia="Arial" w:cs="Times New Roman"/>
          <w:color w:val="auto"/>
          <w:szCs w:val="28"/>
          <w:u w:val="none"/>
          <w:shd w:val="clear" w:color="auto" w:fill="FFFFFF"/>
        </w:rPr>
        <w:t>иблиотека Corus</w:t>
      </w:r>
      <w:r>
        <w:rPr>
          <w:rStyle w:val="15"/>
          <w:rFonts w:eastAsia="Arial" w:cs="Times New Roman"/>
          <w:color w:val="auto"/>
          <w:szCs w:val="28"/>
          <w:u w:val="none"/>
          <w:shd w:val="clear" w:color="auto" w:fill="FFFFFF"/>
        </w:rPr>
        <w:fldChar w:fldCharType="end"/>
      </w:r>
      <w:r>
        <w:rPr>
          <w:rFonts w:eastAsia="Arial" w:cs="Times New Roman"/>
          <w:color w:val="auto"/>
          <w:szCs w:val="28"/>
          <w:shd w:val="clear" w:color="auto" w:fill="FFFFFF"/>
        </w:rPr>
        <w:t>.</w:t>
      </w:r>
    </w:p>
    <w:p>
      <w:pPr>
        <w:rPr>
          <w:rFonts w:eastAsia="Arial" w:cs="Times New Roman"/>
          <w:color w:val="auto"/>
          <w:szCs w:val="28"/>
          <w:shd w:val="clear" w:color="auto" w:fill="FFFFFF"/>
        </w:rPr>
      </w:pPr>
      <w:r>
        <w:rPr>
          <w:rFonts w:eastAsia="Arial" w:cs="Times New Roman"/>
          <w:color w:val="auto"/>
          <w:szCs w:val="28"/>
          <w:shd w:val="clear" w:color="auto" w:fill="FFFFFF"/>
        </w:rPr>
        <w:t xml:space="preserve">В качестве датасета был выбран дамп </w:t>
      </w:r>
      <w:r>
        <w:rPr>
          <w:rFonts w:eastAsia="Arial" w:cs="Times New Roman"/>
          <w:color w:val="auto"/>
          <w:szCs w:val="28"/>
          <w:shd w:val="clear" w:color="auto" w:fill="FFFFFF"/>
          <w:lang w:val="en-US"/>
        </w:rPr>
        <w:t>Lenta</w:t>
      </w:r>
      <w:r>
        <w:rPr>
          <w:rFonts w:eastAsia="Arial" w:cs="Times New Roman"/>
          <w:color w:val="auto"/>
          <w:szCs w:val="28"/>
          <w:shd w:val="clear" w:color="auto" w:fill="FFFFFF"/>
        </w:rPr>
        <w:t>.</w:t>
      </w:r>
      <w:r>
        <w:rPr>
          <w:rFonts w:eastAsia="Arial" w:cs="Times New Roman"/>
          <w:color w:val="auto"/>
          <w:szCs w:val="28"/>
          <w:shd w:val="clear" w:color="auto" w:fill="FFFFFF"/>
          <w:lang w:val="en-US"/>
        </w:rPr>
        <w:t>ru</w:t>
      </w:r>
      <w:r>
        <w:rPr>
          <w:rFonts w:eastAsia="Arial" w:cs="Times New Roman"/>
          <w:color w:val="auto"/>
          <w:szCs w:val="28"/>
          <w:shd w:val="clear" w:color="auto" w:fill="FFFFFF"/>
        </w:rPr>
        <w:t>.</w:t>
      </w:r>
    </w:p>
    <w:p>
      <w:pPr>
        <w:pStyle w:val="3"/>
      </w:pPr>
      <w:bookmarkStart w:id="20" w:name="_Toc24867"/>
      <w:r>
        <w:t>Программная реализация модуля выделения именованных сущностей с помощью программного средства Pullenti</w:t>
      </w:r>
      <w:bookmarkEnd w:id="20"/>
    </w:p>
    <w:p>
      <w:pPr>
        <w:pStyle w:val="4"/>
        <w:rPr>
          <w:lang w:val="en-US"/>
        </w:rPr>
      </w:pPr>
      <w:bookmarkStart w:id="21" w:name="_Toc13111"/>
      <w:r>
        <w:t xml:space="preserve">Выявление  именованных сущностей и отношений между ними с помощью </w:t>
      </w:r>
      <w:r>
        <w:fldChar w:fldCharType="begin"/>
      </w:r>
      <w:r>
        <w:instrText xml:space="preserve"> HYPERLINK "https://github.com/pullenti" </w:instrText>
      </w:r>
      <w:r>
        <w:fldChar w:fldCharType="separate"/>
      </w:r>
      <w:r>
        <w:rPr>
          <w:rFonts w:eastAsia="Segoe UI" w:cs="Times New Roman"/>
          <w:color w:val="auto"/>
          <w:szCs w:val="28"/>
          <w:lang w:val="en-US"/>
        </w:rPr>
        <w:t>P</w:t>
      </w:r>
      <w:r>
        <w:rPr>
          <w:rStyle w:val="15"/>
          <w:rFonts w:eastAsia="Segoe UI" w:cs="Times New Roman"/>
          <w:color w:val="auto"/>
          <w:szCs w:val="28"/>
          <w:u w:val="none"/>
        </w:rPr>
        <w:t>ullenti</w:t>
      </w:r>
      <w:r>
        <w:rPr>
          <w:rStyle w:val="15"/>
          <w:rFonts w:eastAsia="Segoe UI" w:cs="Times New Roman"/>
          <w:color w:val="auto"/>
          <w:szCs w:val="28"/>
          <w:u w:val="none"/>
        </w:rPr>
        <w:fldChar w:fldCharType="end"/>
      </w:r>
      <w:bookmarkEnd w:id="21"/>
    </w:p>
    <w:p>
      <w:r>
        <w:drawing>
          <wp:inline distT="0" distB="0" distL="114300" distR="114300">
            <wp:extent cx="5238750" cy="3524250"/>
            <wp:effectExtent l="0" t="0" r="0" b="0"/>
            <wp:docPr id="1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5"/>
                    <pic:cNvPicPr>
                      <a:picLocks noChangeAspect="1"/>
                    </pic:cNvPicPr>
                  </pic:nvPicPr>
                  <pic:blipFill>
                    <a:blip r:embed="rId11"/>
                    <a:stretch>
                      <a:fillRect/>
                    </a:stretch>
                  </pic:blipFill>
                  <pic:spPr>
                    <a:xfrm>
                      <a:off x="0" y="0"/>
                      <a:ext cx="5238750" cy="3524250"/>
                    </a:xfrm>
                    <a:prstGeom prst="rect">
                      <a:avLst/>
                    </a:prstGeom>
                    <a:noFill/>
                    <a:ln>
                      <a:noFill/>
                    </a:ln>
                  </pic:spPr>
                </pic:pic>
              </a:graphicData>
            </a:graphic>
          </wp:inline>
        </w:drawing>
      </w:r>
    </w:p>
    <w:p>
      <w:r>
        <w:drawing>
          <wp:inline distT="0" distB="0" distL="114300" distR="114300">
            <wp:extent cx="4829175" cy="8372475"/>
            <wp:effectExtent l="0" t="0" r="9525" b="9525"/>
            <wp:docPr id="14"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8"/>
                    <pic:cNvPicPr>
                      <a:picLocks noChangeAspect="1"/>
                    </pic:cNvPicPr>
                  </pic:nvPicPr>
                  <pic:blipFill>
                    <a:blip r:embed="rId12"/>
                    <a:stretch>
                      <a:fillRect/>
                    </a:stretch>
                  </pic:blipFill>
                  <pic:spPr>
                    <a:xfrm>
                      <a:off x="0" y="0"/>
                      <a:ext cx="4829175" cy="8372475"/>
                    </a:xfrm>
                    <a:prstGeom prst="rect">
                      <a:avLst/>
                    </a:prstGeom>
                    <a:noFill/>
                    <a:ln>
                      <a:noFill/>
                    </a:ln>
                  </pic:spPr>
                </pic:pic>
              </a:graphicData>
            </a:graphic>
          </wp:inline>
        </w:drawing>
      </w:r>
    </w:p>
    <w:p>
      <w:pPr>
        <w:pStyle w:val="4"/>
        <w:numPr>
          <w:ilvl w:val="2"/>
          <w:numId w:val="0"/>
        </w:numPr>
        <w:ind w:left="567"/>
      </w:pPr>
    </w:p>
    <w:p>
      <w:pPr>
        <w:pStyle w:val="4"/>
        <w:rPr>
          <w:lang w:val="en-US"/>
        </w:rPr>
      </w:pPr>
      <w:bookmarkStart w:id="22" w:name="_Toc24355"/>
      <w:r>
        <w:t xml:space="preserve">Анализ работы библиотеки </w:t>
      </w:r>
      <w:r>
        <w:rPr>
          <w:lang w:val="en-US"/>
        </w:rPr>
        <w:t>Pullenti</w:t>
      </w:r>
      <w:bookmarkEnd w:id="22"/>
    </w:p>
    <w:p>
      <w:r>
        <w:t xml:space="preserve">На примере данной фразы продемонстрировано выделение сущностей типа </w:t>
      </w:r>
      <w:r>
        <w:rPr>
          <w:lang w:val="en-US"/>
        </w:rPr>
        <w:t>PERSON</w:t>
      </w:r>
      <w:r>
        <w:t xml:space="preserve"> (....), </w:t>
      </w:r>
      <w:r>
        <w:rPr>
          <w:lang w:val="en-US"/>
        </w:rPr>
        <w:t>PERSONPROPERTY</w:t>
      </w:r>
      <w:r>
        <w:t xml:space="preserve"> (..), </w:t>
      </w:r>
      <w:r>
        <w:rPr>
          <w:lang w:val="en-US"/>
        </w:rPr>
        <w:t>GEO</w:t>
      </w:r>
      <w:r>
        <w:t xml:space="preserve">() и </w:t>
      </w:r>
      <w:r>
        <w:rPr>
          <w:lang w:val="en-US"/>
        </w:rPr>
        <w:t>OGRANIZATION</w:t>
      </w:r>
      <w:r>
        <w:t xml:space="preserve">(). </w:t>
      </w:r>
    </w:p>
    <w:p>
      <w:r>
        <w:rPr>
          <w:lang w:val="en-US"/>
        </w:rPr>
        <w:t>PERSON</w:t>
      </w:r>
      <w:r>
        <w:t xml:space="preserve"> имеет ключи </w:t>
      </w:r>
      <w:r>
        <w:rPr>
          <w:lang w:val="en-US"/>
        </w:rPr>
        <w:t>SEX</w:t>
      </w:r>
      <w:r>
        <w:t xml:space="preserve">, </w:t>
      </w:r>
      <w:r>
        <w:rPr>
          <w:lang w:val="en-US"/>
        </w:rPr>
        <w:t>LASTNAME</w:t>
      </w:r>
      <w:r>
        <w:t xml:space="preserve">, </w:t>
      </w:r>
      <w:r>
        <w:rPr>
          <w:lang w:val="en-US"/>
        </w:rPr>
        <w:t>FIRSTNAME</w:t>
      </w:r>
      <w:r>
        <w:t xml:space="preserve"> и значения </w:t>
      </w:r>
      <w:r>
        <w:rPr>
          <w:lang w:val="en-US"/>
        </w:rPr>
        <w:t>MALE</w:t>
      </w:r>
      <w:r>
        <w:t xml:space="preserve">, Путин, Владимир соответственно.Аналогично для </w:t>
      </w:r>
      <w:r>
        <w:rPr>
          <w:lang w:val="en-US"/>
        </w:rPr>
        <w:t>PERSONPROPERTY</w:t>
      </w:r>
      <w:r>
        <w:t xml:space="preserve">, </w:t>
      </w:r>
      <w:r>
        <w:rPr>
          <w:lang w:val="en-US"/>
        </w:rPr>
        <w:t>GEO</w:t>
      </w:r>
      <w:r>
        <w:t xml:space="preserve"> и </w:t>
      </w:r>
      <w:r>
        <w:rPr>
          <w:lang w:val="en-US"/>
        </w:rPr>
        <w:t>OGRANIZATION</w:t>
      </w:r>
      <w:r>
        <w:t>. Такой выходной результат позволяет строить и заполнять семантическую сеть в виде графа.</w:t>
      </w:r>
    </w:p>
    <w:p/>
    <w:p>
      <w:pPr>
        <w:pStyle w:val="4"/>
      </w:pPr>
      <w:bookmarkStart w:id="23" w:name="_Toc26771"/>
      <w:r>
        <w:t>Форматирование</w:t>
      </w:r>
      <w:r>
        <w:rPr>
          <w:lang w:val="en-US"/>
        </w:rPr>
        <w:t xml:space="preserve"> </w:t>
      </w:r>
      <w:r>
        <w:t>форматирование полученных данных данных</w:t>
      </w:r>
      <w:bookmarkEnd w:id="23"/>
      <w:r>
        <w:t xml:space="preserve"> </w:t>
      </w:r>
    </w:p>
    <w:p>
      <w:r>
        <w:drawing>
          <wp:inline distT="0" distB="0" distL="114300" distR="114300">
            <wp:extent cx="5143500" cy="2933700"/>
            <wp:effectExtent l="0" t="0" r="0" b="0"/>
            <wp:docPr id="12"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6"/>
                    <pic:cNvPicPr>
                      <a:picLocks noChangeAspect="1"/>
                    </pic:cNvPicPr>
                  </pic:nvPicPr>
                  <pic:blipFill>
                    <a:blip r:embed="rId13"/>
                    <a:stretch>
                      <a:fillRect/>
                    </a:stretch>
                  </pic:blipFill>
                  <pic:spPr>
                    <a:xfrm>
                      <a:off x="0" y="0"/>
                      <a:ext cx="5143500" cy="2933700"/>
                    </a:xfrm>
                    <a:prstGeom prst="rect">
                      <a:avLst/>
                    </a:prstGeom>
                    <a:noFill/>
                    <a:ln>
                      <a:noFill/>
                    </a:ln>
                  </pic:spPr>
                </pic:pic>
              </a:graphicData>
            </a:graphic>
          </wp:inline>
        </w:drawing>
      </w:r>
    </w:p>
    <w:p>
      <w:pPr>
        <w:rPr>
          <w:rFonts w:hint="default"/>
          <w:lang w:val="en-US"/>
        </w:rPr>
      </w:pPr>
      <w:r>
        <w:drawing>
          <wp:inline distT="0" distB="0" distL="114300" distR="114300">
            <wp:extent cx="6198870" cy="3366770"/>
            <wp:effectExtent l="0" t="0" r="3810" b="1270"/>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pic:cNvPicPr>
                      <a:picLocks noChangeAspect="1"/>
                    </pic:cNvPicPr>
                  </pic:nvPicPr>
                  <pic:blipFill>
                    <a:blip r:embed="rId14"/>
                    <a:stretch>
                      <a:fillRect/>
                    </a:stretch>
                  </pic:blipFill>
                  <pic:spPr>
                    <a:xfrm>
                      <a:off x="0" y="0"/>
                      <a:ext cx="6198870" cy="3366770"/>
                    </a:xfrm>
                    <a:prstGeom prst="rect">
                      <a:avLst/>
                    </a:prstGeom>
                    <a:noFill/>
                    <a:ln>
                      <a:noFill/>
                    </a:ln>
                  </pic:spPr>
                </pic:pic>
              </a:graphicData>
            </a:graphic>
          </wp:inline>
        </w:drawing>
      </w:r>
    </w:p>
    <w:p>
      <w:pPr>
        <w:pStyle w:val="3"/>
      </w:pPr>
      <w:bookmarkStart w:id="24" w:name="_Toc2456"/>
      <w:r>
        <w:t>Реализация архитектуры модуля выделения именованных сущностей с помощью ИНС DeepPavlov</w:t>
      </w:r>
      <w:bookmarkEnd w:id="24"/>
    </w:p>
    <w:p>
      <w:r>
        <w:rPr>
          <w:lang w:val="en-US"/>
        </w:rPr>
        <w:t>DeepPavlov</w:t>
      </w:r>
      <w:r>
        <w:t xml:space="preserve"> - это библиотека с открытым исходным кодом основанная на </w:t>
      </w:r>
      <w:r>
        <w:rPr>
          <w:lang w:val="en-US"/>
        </w:rPr>
        <w:t>TensorFlow</w:t>
      </w:r>
      <w:r>
        <w:t xml:space="preserve">, </w:t>
      </w:r>
      <w:r>
        <w:rPr>
          <w:lang w:val="en-US"/>
        </w:rPr>
        <w:t>Keras</w:t>
      </w:r>
      <w:r>
        <w:t xml:space="preserve"> и </w:t>
      </w:r>
      <w:r>
        <w:rPr>
          <w:lang w:val="en-US"/>
        </w:rPr>
        <w:t>PyTorch</w:t>
      </w:r>
      <w:r>
        <w:t>.</w:t>
      </w:r>
    </w:p>
    <w:p>
      <w:r>
        <w:rPr>
          <w:lang w:val="en-US"/>
        </w:rPr>
        <w:t>DeepPavlov</w:t>
      </w:r>
      <w:r>
        <w:t xml:space="preserve"> содержит в себе ряд модулей основанных на обученных моделях. В рамках курсовой работы будут изучены:</w:t>
      </w:r>
    </w:p>
    <w:p>
      <w:pPr>
        <w:pStyle w:val="52"/>
      </w:pPr>
      <w:r>
        <w:rPr>
          <w:lang w:val="en-US"/>
        </w:rPr>
        <w:t>entity linking</w:t>
      </w:r>
    </w:p>
    <w:p>
      <w:pPr>
        <w:pStyle w:val="52"/>
      </w:pPr>
      <w:r>
        <w:rPr>
          <w:lang w:val="en-US"/>
        </w:rPr>
        <w:t>relation extractor</w:t>
      </w:r>
    </w:p>
    <w:p>
      <w:pPr>
        <w:pStyle w:val="52"/>
      </w:pPr>
      <w:r>
        <w:rPr>
          <w:lang w:val="en-US"/>
        </w:rPr>
        <w:t>named entity recognition</w:t>
      </w:r>
    </w:p>
    <w:p>
      <w:pPr>
        <w:pStyle w:val="52"/>
      </w:pPr>
      <w:r>
        <w:rPr>
          <w:lang w:val="en-US"/>
        </w:rPr>
        <w:t>Question answering</w:t>
      </w:r>
    </w:p>
    <w:p>
      <w:r>
        <w:rPr>
          <w:shd w:val="clear" w:color="auto" w:fill="FCFCFC"/>
        </w:rPr>
        <w:t>Ответ на вопрос по набору данных SQuAD — это задача найти ответ на вопрос в заданном контексте (например, абзац из Википедии), где ответ на каждый вопрос является сегментом контекста:</w:t>
      </w:r>
    </w:p>
    <w:p>
      <w:pPr>
        <w:rPr>
          <w:shd w:val="clear" w:color="auto" w:fill="FCFCFC"/>
        </w:rPr>
      </w:pPr>
      <w:r>
        <w:rPr>
          <w:shd w:val="clear" w:color="auto" w:fill="FCFCFC"/>
        </w:rPr>
        <w:t>В DeepPavlov есть две модели для этой задачи: на основе BERT и R-Net. Обе модели предсказывают начальную и конечную позицию ответа в заданном контексте</w:t>
      </w:r>
    </w:p>
    <w:p>
      <w:r>
        <w:t xml:space="preserve">Список доступных моделей </w:t>
      </w:r>
      <w:r>
        <w:rPr>
          <w:shd w:val="clear" w:color="auto" w:fill="FCFCFC"/>
        </w:rPr>
        <w:t>SQuAD</w:t>
      </w:r>
      <w:r>
        <w:t>:</w:t>
      </w:r>
    </w:p>
    <w:p>
      <w:r>
        <w:drawing>
          <wp:inline distT="0" distB="0" distL="0" distR="0">
            <wp:extent cx="4238625" cy="2581275"/>
            <wp:effectExtent l="0" t="0" r="13335" b="9525"/>
            <wp:docPr id="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3"/>
                    <pic:cNvPicPr>
                      <a:picLocks noChangeAspect="1"/>
                    </pic:cNvPicPr>
                  </pic:nvPicPr>
                  <pic:blipFill>
                    <a:blip r:embed="rId15"/>
                    <a:stretch>
                      <a:fillRect/>
                    </a:stretch>
                  </pic:blipFill>
                  <pic:spPr>
                    <a:xfrm>
                      <a:off x="0" y="0"/>
                      <a:ext cx="4238625" cy="2581275"/>
                    </a:xfrm>
                    <a:prstGeom prst="rect">
                      <a:avLst/>
                    </a:prstGeom>
                  </pic:spPr>
                </pic:pic>
              </a:graphicData>
            </a:graphic>
          </wp:inline>
        </w:drawing>
      </w:r>
    </w:p>
    <w:p>
      <w:pPr>
        <w:jc w:val="center"/>
      </w:pPr>
      <w:r>
        <w:t xml:space="preserve">Рисунок  – Список моделей </w:t>
      </w:r>
      <w:r>
        <w:rPr>
          <w:shd w:val="clear" w:color="auto" w:fill="FCFCFC"/>
        </w:rPr>
        <w:t>SQuAD</w:t>
      </w:r>
    </w:p>
    <w:p>
      <w:pPr>
        <w:rPr>
          <w:shd w:val="clear" w:color="auto" w:fill="FCFCFC"/>
        </w:rPr>
      </w:pPr>
      <w:r>
        <w:t xml:space="preserve">Список доступных моделей </w:t>
      </w:r>
      <w:r>
        <w:rPr>
          <w:shd w:val="clear" w:color="auto" w:fill="FCFCFC"/>
          <w:lang w:val="en-US"/>
        </w:rPr>
        <w:t>SDSJ</w:t>
      </w:r>
    </w:p>
    <w:p>
      <w:pPr>
        <w:rPr>
          <w:lang w:val="en-US"/>
        </w:rPr>
      </w:pPr>
      <w:r>
        <w:drawing>
          <wp:inline distT="0" distB="0" distL="0" distR="0">
            <wp:extent cx="6400800" cy="1171575"/>
            <wp:effectExtent l="0" t="0" r="0" b="1905"/>
            <wp:docPr id="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5"/>
                    <pic:cNvPicPr>
                      <a:picLocks noChangeAspect="1"/>
                    </pic:cNvPicPr>
                  </pic:nvPicPr>
                  <pic:blipFill>
                    <a:blip r:embed="rId16"/>
                    <a:stretch>
                      <a:fillRect/>
                    </a:stretch>
                  </pic:blipFill>
                  <pic:spPr>
                    <a:xfrm>
                      <a:off x="0" y="0"/>
                      <a:ext cx="6400800" cy="1171575"/>
                    </a:xfrm>
                    <a:prstGeom prst="rect">
                      <a:avLst/>
                    </a:prstGeom>
                  </pic:spPr>
                </pic:pic>
              </a:graphicData>
            </a:graphic>
          </wp:inline>
        </w:drawing>
      </w:r>
    </w:p>
    <w:p>
      <w:pPr>
        <w:jc w:val="center"/>
      </w:pPr>
      <w:r>
        <w:t xml:space="preserve">Рисунок  – Список моделей </w:t>
      </w:r>
      <w:r>
        <w:rPr>
          <w:shd w:val="clear" w:color="auto" w:fill="FCFCFC"/>
          <w:lang w:val="en-US"/>
        </w:rPr>
        <w:t>SDSJ</w:t>
      </w:r>
    </w:p>
    <w:p>
      <w:r>
        <w:t xml:space="preserve">Для </w:t>
      </w:r>
      <w:r>
        <w:rPr>
          <w:szCs w:val="28"/>
          <w:lang w:val="en-US"/>
        </w:rPr>
        <w:t>named</w:t>
      </w:r>
      <w:r>
        <w:rPr>
          <w:szCs w:val="28"/>
        </w:rPr>
        <w:t xml:space="preserve"> </w:t>
      </w:r>
      <w:r>
        <w:rPr>
          <w:szCs w:val="28"/>
          <w:lang w:val="en-US"/>
        </w:rPr>
        <w:t>entity</w:t>
      </w:r>
      <w:r>
        <w:rPr>
          <w:szCs w:val="28"/>
        </w:rPr>
        <w:t xml:space="preserve"> </w:t>
      </w:r>
      <w:r>
        <w:rPr>
          <w:szCs w:val="28"/>
          <w:lang w:val="en-US"/>
        </w:rPr>
        <w:t>recognition</w:t>
      </w:r>
      <w:r>
        <w:t xml:space="preserve"> существует три основных типа моделей: стандартная модель на основе RNN, модель на основе BERT (на TensorFlow и PyTorch) и гибридная модель.</w:t>
      </w:r>
    </w:p>
    <w:p>
      <w:r>
        <w:t>Список доступных моделей:</w:t>
      </w:r>
    </w:p>
    <w:p>
      <w:pPr>
        <w:pStyle w:val="55"/>
      </w:pPr>
      <w:r>
        <w:fldChar w:fldCharType="begin"/>
      </w:r>
      <w:r>
        <w:instrText xml:space="preserve"> HYPERLINK "https://github.com/deepmipt/DeepPavlov/blob/0.17.4/deeppavlov/configs/ner/ner_rus_bert_torch.json" </w:instrText>
      </w:r>
      <w:r>
        <w:fldChar w:fldCharType="separate"/>
      </w:r>
      <w:r>
        <w:rPr>
          <w:rStyle w:val="15"/>
          <w:color w:val="000000" w:themeColor="text1"/>
          <w:u w:val="none"/>
          <w14:textFill>
            <w14:solidFill>
              <w14:schemeClr w14:val="tx1"/>
            </w14:solidFill>
          </w14:textFill>
        </w:rPr>
        <w:t>ner_rus_bert_torch</w:t>
      </w:r>
      <w:r>
        <w:rPr>
          <w:rStyle w:val="15"/>
          <w:color w:val="000000" w:themeColor="text1"/>
          <w:u w:val="none"/>
          <w14:textFill>
            <w14:solidFill>
              <w14:schemeClr w14:val="tx1"/>
            </w14:solidFill>
          </w14:textFill>
        </w:rPr>
        <w:fldChar w:fldCharType="end"/>
      </w:r>
    </w:p>
    <w:p>
      <w:pPr>
        <w:pStyle w:val="55"/>
      </w:pPr>
      <w:r>
        <w:fldChar w:fldCharType="begin"/>
      </w:r>
      <w:r>
        <w:instrText xml:space="preserve"> HYPERLINK "https://github.com/deepmipt/DeepPavlov/blob/0.17.4/deeppavlov/configs/ner/ner_collection3_m1.json" </w:instrText>
      </w:r>
      <w:r>
        <w:fldChar w:fldCharType="separate"/>
      </w:r>
      <w:r>
        <w:rPr>
          <w:rStyle w:val="15"/>
          <w:color w:val="000000" w:themeColor="text1"/>
          <w:u w:val="none"/>
          <w14:textFill>
            <w14:solidFill>
              <w14:schemeClr w14:val="tx1"/>
            </w14:solidFill>
          </w14:textFill>
        </w:rPr>
        <w:t>ner_collection3_m1</w:t>
      </w:r>
      <w:r>
        <w:rPr>
          <w:rStyle w:val="15"/>
          <w:color w:val="000000" w:themeColor="text1"/>
          <w:u w:val="none"/>
          <w14:textFill>
            <w14:solidFill>
              <w14:schemeClr w14:val="tx1"/>
            </w14:solidFill>
          </w14:textFill>
        </w:rPr>
        <w:fldChar w:fldCharType="end"/>
      </w:r>
    </w:p>
    <w:p>
      <w:pPr>
        <w:pStyle w:val="55"/>
      </w:pPr>
      <w:r>
        <w:fldChar w:fldCharType="begin"/>
      </w:r>
      <w:r>
        <w:instrText xml:space="preserve"> HYPERLINK "https://github.com/deepmipt/DeepPavlov/blob/0.17.4/deeppavlov/configs/ner/ner_rus.json" </w:instrText>
      </w:r>
      <w:r>
        <w:fldChar w:fldCharType="separate"/>
      </w:r>
      <w:r>
        <w:rPr>
          <w:rStyle w:val="15"/>
          <w:color w:val="000000" w:themeColor="text1"/>
          <w:u w:val="none"/>
          <w14:textFill>
            <w14:solidFill>
              <w14:schemeClr w14:val="tx1"/>
            </w14:solidFill>
          </w14:textFill>
        </w:rPr>
        <w:t>ner_rus</w:t>
      </w:r>
      <w:r>
        <w:rPr>
          <w:rStyle w:val="15"/>
          <w:color w:val="000000" w:themeColor="text1"/>
          <w:u w:val="none"/>
          <w14:textFill>
            <w14:solidFill>
              <w14:schemeClr w14:val="tx1"/>
            </w14:solidFill>
          </w14:textFill>
        </w:rPr>
        <w:fldChar w:fldCharType="end"/>
      </w:r>
    </w:p>
    <w:p>
      <w:pPr>
        <w:pStyle w:val="55"/>
      </w:pPr>
      <w:r>
        <w:fldChar w:fldCharType="begin"/>
      </w:r>
      <w:r>
        <w:instrText xml:space="preserve"> HYPERLINK "https://github.com/deepmipt/DeepPavlov/blob/0.17.4/deeppavlov/configs/ner/ner_ontonotes_bert_torch.json" </w:instrText>
      </w:r>
      <w:r>
        <w:fldChar w:fldCharType="separate"/>
      </w:r>
      <w:r>
        <w:rPr>
          <w:rStyle w:val="15"/>
          <w:color w:val="000000" w:themeColor="text1"/>
          <w:u w:val="none"/>
          <w14:textFill>
            <w14:solidFill>
              <w14:schemeClr w14:val="tx1"/>
            </w14:solidFill>
          </w14:textFill>
        </w:rPr>
        <w:t>ner_ontonotes_bert_torch</w:t>
      </w:r>
      <w:r>
        <w:rPr>
          <w:rStyle w:val="15"/>
          <w:color w:val="000000" w:themeColor="text1"/>
          <w:u w:val="none"/>
          <w14:textFill>
            <w14:solidFill>
              <w14:schemeClr w14:val="tx1"/>
            </w14:solidFill>
          </w14:textFill>
        </w:rPr>
        <w:fldChar w:fldCharType="end"/>
      </w:r>
    </w:p>
    <w:p>
      <w:pPr>
        <w:pStyle w:val="55"/>
      </w:pPr>
      <w:r>
        <w:fldChar w:fldCharType="begin"/>
      </w:r>
      <w:r>
        <w:instrText xml:space="preserve"> HYPERLINK "https://github.com/deepmipt/DeepPavlov/blob/0.17.4/deeppavlov/configs/ner/ner_ontonotes_m1.json" </w:instrText>
      </w:r>
      <w:r>
        <w:fldChar w:fldCharType="separate"/>
      </w:r>
      <w:r>
        <w:rPr>
          <w:rStyle w:val="15"/>
          <w:color w:val="000000" w:themeColor="text1"/>
          <w:u w:val="none"/>
          <w14:textFill>
            <w14:solidFill>
              <w14:schemeClr w14:val="tx1"/>
            </w14:solidFill>
          </w14:textFill>
        </w:rPr>
        <w:t>ner_ontonotes_m1</w:t>
      </w:r>
      <w:r>
        <w:rPr>
          <w:rStyle w:val="15"/>
          <w:color w:val="000000" w:themeColor="text1"/>
          <w:u w:val="none"/>
          <w14:textFill>
            <w14:solidFill>
              <w14:schemeClr w14:val="tx1"/>
            </w14:solidFill>
          </w14:textFill>
        </w:rPr>
        <w:fldChar w:fldCharType="end"/>
      </w:r>
    </w:p>
    <w:p>
      <w:pPr>
        <w:pStyle w:val="55"/>
      </w:pPr>
      <w:r>
        <w:fldChar w:fldCharType="begin"/>
      </w:r>
      <w:r>
        <w:instrText xml:space="preserve"> HYPERLINK "https://github.com/deepmipt/DeepPavlov/blob/0.17.4/deeppavlov/configs/ner/ner_ontonotes.json" </w:instrText>
      </w:r>
      <w:r>
        <w:fldChar w:fldCharType="separate"/>
      </w:r>
      <w:r>
        <w:rPr>
          <w:rStyle w:val="15"/>
          <w:color w:val="000000" w:themeColor="text1"/>
          <w:u w:val="none"/>
          <w14:textFill>
            <w14:solidFill>
              <w14:schemeClr w14:val="tx1"/>
            </w14:solidFill>
          </w14:textFill>
        </w:rPr>
        <w:t>ner_ontonotes</w:t>
      </w:r>
      <w:r>
        <w:rPr>
          <w:rStyle w:val="15"/>
          <w:color w:val="000000" w:themeColor="text1"/>
          <w:u w:val="none"/>
          <w14:textFill>
            <w14:solidFill>
              <w14:schemeClr w14:val="tx1"/>
            </w14:solidFill>
          </w14:textFill>
        </w:rPr>
        <w:fldChar w:fldCharType="end"/>
      </w:r>
    </w:p>
    <w:p>
      <w:pPr>
        <w:pStyle w:val="55"/>
      </w:pPr>
      <w:r>
        <w:fldChar w:fldCharType="begin"/>
      </w:r>
      <w:r>
        <w:instrText xml:space="preserve"> HYPERLINK "https://github.com/deepmipt/DeepPavlov/blob/0.17.4/deeppavlov/configs/ner/ner_conll2003_bert.json" </w:instrText>
      </w:r>
      <w:r>
        <w:fldChar w:fldCharType="separate"/>
      </w:r>
      <w:r>
        <w:rPr>
          <w:rStyle w:val="15"/>
          <w:color w:val="000000" w:themeColor="text1"/>
          <w:u w:val="none"/>
          <w14:textFill>
            <w14:solidFill>
              <w14:schemeClr w14:val="tx1"/>
            </w14:solidFill>
          </w14:textFill>
        </w:rPr>
        <w:t>ner_conll2003_bert</w:t>
      </w:r>
      <w:r>
        <w:rPr>
          <w:rStyle w:val="15"/>
          <w:color w:val="000000" w:themeColor="text1"/>
          <w:u w:val="none"/>
          <w14:textFill>
            <w14:solidFill>
              <w14:schemeClr w14:val="tx1"/>
            </w14:solidFill>
          </w14:textFill>
        </w:rPr>
        <w:fldChar w:fldCharType="end"/>
      </w:r>
    </w:p>
    <w:p>
      <w:pPr>
        <w:pStyle w:val="55"/>
      </w:pPr>
      <w:r>
        <w:fldChar w:fldCharType="begin"/>
      </w:r>
      <w:r>
        <w:instrText xml:space="preserve"> HYPERLINK "https://github.com/deepmipt/DeepPavlov/blob/0.17.4/deeppavlov/configs/ner/ner_conll2003_torch_bert.json" </w:instrText>
      </w:r>
      <w:r>
        <w:fldChar w:fldCharType="separate"/>
      </w:r>
      <w:r>
        <w:rPr>
          <w:rStyle w:val="15"/>
          <w:color w:val="000000" w:themeColor="text1"/>
          <w:u w:val="none"/>
          <w14:textFill>
            <w14:solidFill>
              <w14:schemeClr w14:val="tx1"/>
            </w14:solidFill>
          </w14:textFill>
        </w:rPr>
        <w:t>ner_conll2003_torch_bert</w:t>
      </w:r>
      <w:r>
        <w:rPr>
          <w:rStyle w:val="15"/>
          <w:color w:val="000000" w:themeColor="text1"/>
          <w:u w:val="none"/>
          <w14:textFill>
            <w14:solidFill>
              <w14:schemeClr w14:val="tx1"/>
            </w14:solidFill>
          </w14:textFill>
        </w:rPr>
        <w:fldChar w:fldCharType="end"/>
      </w:r>
    </w:p>
    <w:p>
      <w:pPr>
        <w:pStyle w:val="55"/>
      </w:pPr>
      <w:r>
        <w:fldChar w:fldCharType="begin"/>
      </w:r>
      <w:r>
        <w:instrText xml:space="preserve"> HYPERLINK "https://github.com/deepmipt/DeepPavlov/blob/0.17.4/deeppavlov/configs/ner/ner_conll2003.json" </w:instrText>
      </w:r>
      <w:r>
        <w:fldChar w:fldCharType="separate"/>
      </w:r>
      <w:r>
        <w:rPr>
          <w:rStyle w:val="15"/>
          <w:color w:val="000000" w:themeColor="text1"/>
          <w:u w:val="none"/>
          <w14:textFill>
            <w14:solidFill>
              <w14:schemeClr w14:val="tx1"/>
            </w14:solidFill>
          </w14:textFill>
        </w:rPr>
        <w:t>ner_conll2003</w:t>
      </w:r>
      <w:r>
        <w:rPr>
          <w:rStyle w:val="15"/>
          <w:color w:val="000000" w:themeColor="text1"/>
          <w:u w:val="none"/>
          <w14:textFill>
            <w14:solidFill>
              <w14:schemeClr w14:val="tx1"/>
            </w14:solidFill>
          </w14:textFill>
        </w:rPr>
        <w:fldChar w:fldCharType="end"/>
      </w:r>
    </w:p>
    <w:p>
      <w:pPr>
        <w:pStyle w:val="55"/>
      </w:pPr>
      <w:r>
        <w:fldChar w:fldCharType="begin"/>
      </w:r>
      <w:r>
        <w:instrText xml:space="preserve"> HYPERLINK "https://github.com/deepmipt/DeepPavlov/blob/0.17.4/deeppavlov/configs/ner/conll2003_m1.json" </w:instrText>
      </w:r>
      <w:r>
        <w:fldChar w:fldCharType="separate"/>
      </w:r>
      <w:r>
        <w:rPr>
          <w:rStyle w:val="15"/>
          <w:color w:val="000000" w:themeColor="text1"/>
          <w:u w:val="none"/>
          <w14:textFill>
            <w14:solidFill>
              <w14:schemeClr w14:val="tx1"/>
            </w14:solidFill>
          </w14:textFill>
        </w:rPr>
        <w:t>conll2003_m1</w:t>
      </w:r>
      <w:r>
        <w:rPr>
          <w:rStyle w:val="15"/>
          <w:color w:val="000000" w:themeColor="text1"/>
          <w:u w:val="none"/>
          <w14:textFill>
            <w14:solidFill>
              <w14:schemeClr w14:val="tx1"/>
            </w14:solidFill>
          </w14:textFill>
        </w:rPr>
        <w:fldChar w:fldCharType="end"/>
      </w:r>
    </w:p>
    <w:p>
      <w:pPr>
        <w:pStyle w:val="55"/>
      </w:pPr>
      <w:r>
        <w:fldChar w:fldCharType="begin"/>
      </w:r>
      <w:r>
        <w:instrText xml:space="preserve"> HYPERLINK "https://github.com/deepmipt/DeepPavlov/blob/0.17.4/deeppavlov/configs/ner/ner_dstc2.json" </w:instrText>
      </w:r>
      <w:r>
        <w:fldChar w:fldCharType="separate"/>
      </w:r>
      <w:r>
        <w:rPr>
          <w:rStyle w:val="15"/>
          <w:color w:val="000000" w:themeColor="text1"/>
          <w:u w:val="none"/>
          <w14:textFill>
            <w14:solidFill>
              <w14:schemeClr w14:val="tx1"/>
            </w14:solidFill>
          </w14:textFill>
        </w:rPr>
        <w:t>ner_dstc2</w:t>
      </w:r>
      <w:r>
        <w:rPr>
          <w:rStyle w:val="15"/>
          <w:color w:val="000000" w:themeColor="text1"/>
          <w:u w:val="none"/>
          <w14:textFill>
            <w14:solidFill>
              <w14:schemeClr w14:val="tx1"/>
            </w14:solidFill>
          </w14:textFill>
        </w:rPr>
        <w:fldChar w:fldCharType="end"/>
      </w:r>
    </w:p>
    <w:p>
      <w:pPr>
        <w:pStyle w:val="55"/>
      </w:pPr>
      <w:r>
        <w:fldChar w:fldCharType="begin"/>
      </w:r>
      <w:r>
        <w:instrText xml:space="preserve"> HYPERLINK "https://github.com/deepmipt/DeepPavlov/blob/0.17.4/deeppavlov/configs/ner/vlsp2016_full.json" </w:instrText>
      </w:r>
      <w:r>
        <w:fldChar w:fldCharType="separate"/>
      </w:r>
      <w:r>
        <w:rPr>
          <w:rStyle w:val="15"/>
          <w:color w:val="000000" w:themeColor="text1"/>
          <w:u w:val="none"/>
          <w14:textFill>
            <w14:solidFill>
              <w14:schemeClr w14:val="tx1"/>
            </w14:solidFill>
          </w14:textFill>
        </w:rPr>
        <w:t>vlsp2016_full</w:t>
      </w:r>
      <w:r>
        <w:rPr>
          <w:rStyle w:val="15"/>
          <w:color w:val="000000" w:themeColor="text1"/>
          <w:u w:val="none"/>
          <w14:textFill>
            <w14:solidFill>
              <w14:schemeClr w14:val="tx1"/>
            </w14:solidFill>
          </w14:textFill>
        </w:rPr>
        <w:fldChar w:fldCharType="end"/>
      </w:r>
    </w:p>
    <w:p>
      <w:pPr>
        <w:rPr>
          <w:shd w:val="clear" w:color="auto" w:fill="FCFCFC"/>
        </w:rPr>
      </w:pPr>
    </w:p>
    <w:p>
      <w:pPr>
        <w:rPr>
          <w:lang w:val="en-US"/>
        </w:rPr>
      </w:pPr>
      <w:r>
        <w:t>Пример</w:t>
      </w:r>
      <w:r>
        <w:rPr>
          <w:lang w:val="en-US"/>
        </w:rPr>
        <w:t xml:space="preserve"> </w:t>
      </w:r>
      <w:r>
        <w:t>использования</w:t>
      </w:r>
      <w:r>
        <w:rPr>
          <w:lang w:val="en-US"/>
        </w:rPr>
        <w:t>:</w:t>
      </w:r>
    </w:p>
    <w:p>
      <w:pPr>
        <w:pStyle w:val="46"/>
        <w:rPr>
          <w:lang w:val="en-US"/>
        </w:rPr>
      </w:pPr>
      <w:r>
        <w:rPr>
          <w:rStyle w:val="78"/>
          <w:lang w:val="en-US"/>
        </w:rPr>
        <w:t>from</w:t>
      </w:r>
      <w:r>
        <w:rPr>
          <w:lang w:val="en-US"/>
        </w:rPr>
        <w:t xml:space="preserve"> </w:t>
      </w:r>
      <w:r>
        <w:rPr>
          <w:rStyle w:val="79"/>
          <w:lang w:val="en-US"/>
        </w:rPr>
        <w:t>deeppavlov</w:t>
      </w:r>
      <w:r>
        <w:rPr>
          <w:lang w:val="en-US"/>
        </w:rPr>
        <w:t xml:space="preserve"> </w:t>
      </w:r>
      <w:r>
        <w:rPr>
          <w:rStyle w:val="78"/>
          <w:lang w:val="en-US"/>
        </w:rPr>
        <w:t>import</w:t>
      </w:r>
      <w:r>
        <w:rPr>
          <w:lang w:val="en-US"/>
        </w:rPr>
        <w:t xml:space="preserve"> </w:t>
      </w:r>
      <w:r>
        <w:rPr>
          <w:rStyle w:val="80"/>
          <w:lang w:val="en-US"/>
        </w:rPr>
        <w:t>configs</w:t>
      </w:r>
      <w:r>
        <w:rPr>
          <w:rStyle w:val="81"/>
          <w:lang w:val="en-US"/>
        </w:rPr>
        <w:t>,</w:t>
      </w:r>
      <w:r>
        <w:rPr>
          <w:lang w:val="en-US"/>
        </w:rPr>
        <w:t xml:space="preserve"> </w:t>
      </w:r>
      <w:r>
        <w:rPr>
          <w:rStyle w:val="80"/>
          <w:lang w:val="en-US"/>
        </w:rPr>
        <w:t>build_model</w:t>
      </w:r>
    </w:p>
    <w:p>
      <w:pPr>
        <w:pStyle w:val="46"/>
        <w:rPr>
          <w:lang w:val="en-US"/>
        </w:rPr>
      </w:pPr>
    </w:p>
    <w:p>
      <w:pPr>
        <w:pStyle w:val="46"/>
        <w:rPr>
          <w:lang w:val="en-US"/>
        </w:rPr>
      </w:pPr>
      <w:r>
        <w:rPr>
          <w:rStyle w:val="80"/>
          <w:lang w:val="en-US"/>
        </w:rPr>
        <w:t>ner_model</w:t>
      </w:r>
      <w:r>
        <w:rPr>
          <w:lang w:val="en-US"/>
        </w:rPr>
        <w:t xml:space="preserve"> </w:t>
      </w:r>
      <w:r>
        <w:rPr>
          <w:rStyle w:val="82"/>
          <w:lang w:val="en-US"/>
        </w:rPr>
        <w:t>=</w:t>
      </w:r>
      <w:r>
        <w:rPr>
          <w:lang w:val="en-US"/>
        </w:rPr>
        <w:t xml:space="preserve"> </w:t>
      </w:r>
      <w:r>
        <w:rPr>
          <w:rStyle w:val="80"/>
          <w:lang w:val="en-US"/>
        </w:rPr>
        <w:t>build_model</w:t>
      </w:r>
      <w:r>
        <w:rPr>
          <w:rStyle w:val="81"/>
          <w:lang w:val="en-US"/>
        </w:rPr>
        <w:t>(</w:t>
      </w:r>
      <w:r>
        <w:rPr>
          <w:rStyle w:val="80"/>
          <w:lang w:val="en-US"/>
        </w:rPr>
        <w:t>configs</w:t>
      </w:r>
      <w:r>
        <w:rPr>
          <w:rStyle w:val="82"/>
          <w:lang w:val="en-US"/>
        </w:rPr>
        <w:t>.</w:t>
      </w:r>
      <w:r>
        <w:rPr>
          <w:rStyle w:val="80"/>
          <w:lang w:val="en-US"/>
        </w:rPr>
        <w:t>ner</w:t>
      </w:r>
      <w:r>
        <w:rPr>
          <w:rStyle w:val="82"/>
          <w:lang w:val="en-US"/>
        </w:rPr>
        <w:t>.</w:t>
      </w:r>
      <w:r>
        <w:rPr>
          <w:rStyle w:val="80"/>
          <w:lang w:val="en-US"/>
        </w:rPr>
        <w:t>ner_ontonotes_bert_mult_torch</w:t>
      </w:r>
      <w:r>
        <w:rPr>
          <w:rStyle w:val="81"/>
          <w:lang w:val="en-US"/>
        </w:rPr>
        <w:t>,</w:t>
      </w:r>
      <w:r>
        <w:rPr>
          <w:lang w:val="en-US"/>
        </w:rPr>
        <w:t xml:space="preserve"> </w:t>
      </w:r>
      <w:r>
        <w:rPr>
          <w:rStyle w:val="80"/>
          <w:lang w:val="en-US"/>
        </w:rPr>
        <w:t>download</w:t>
      </w:r>
      <w:r>
        <w:rPr>
          <w:rStyle w:val="82"/>
          <w:lang w:val="en-US"/>
        </w:rPr>
        <w:t>=</w:t>
      </w:r>
      <w:r>
        <w:rPr>
          <w:rStyle w:val="83"/>
          <w:lang w:val="en-US"/>
        </w:rPr>
        <w:t>True</w:t>
      </w:r>
      <w:r>
        <w:rPr>
          <w:rStyle w:val="81"/>
          <w:lang w:val="en-US"/>
        </w:rPr>
        <w:t>)</w:t>
      </w:r>
    </w:p>
    <w:p>
      <w:pPr>
        <w:pStyle w:val="46"/>
        <w:rPr>
          <w:lang w:val="en-US"/>
        </w:rPr>
      </w:pPr>
    </w:p>
    <w:p>
      <w:pPr>
        <w:pStyle w:val="46"/>
      </w:pPr>
      <w:r>
        <w:rPr>
          <w:rStyle w:val="80"/>
        </w:rPr>
        <w:t>ner_model</w:t>
      </w:r>
      <w:r>
        <w:rPr>
          <w:rStyle w:val="81"/>
        </w:rPr>
        <w:t>([</w:t>
      </w:r>
      <w:r>
        <w:rPr>
          <w:rStyle w:val="84"/>
        </w:rPr>
        <w:t>'Чемпионат мира по кёрлингу пройдёт в Антананариву'</w:t>
      </w:r>
      <w:r>
        <w:rPr>
          <w:rStyle w:val="81"/>
        </w:rPr>
        <w:t>])</w:t>
      </w:r>
    </w:p>
    <w:p>
      <w:pPr>
        <w:pStyle w:val="46"/>
      </w:pPr>
      <w:r>
        <w:rPr>
          <w:rStyle w:val="82"/>
        </w:rPr>
        <w:t>&gt;&gt;&gt;</w:t>
      </w:r>
      <w:r>
        <w:t xml:space="preserve"> </w:t>
      </w:r>
      <w:r>
        <w:rPr>
          <w:rStyle w:val="81"/>
        </w:rPr>
        <w:t>([</w:t>
      </w:r>
      <w:r>
        <w:rPr>
          <w:rStyle w:val="84"/>
        </w:rPr>
        <w:t>'Чемпионат'</w:t>
      </w:r>
      <w:r>
        <w:rPr>
          <w:rStyle w:val="81"/>
        </w:rPr>
        <w:t>,</w:t>
      </w:r>
      <w:r>
        <w:t xml:space="preserve"> </w:t>
      </w:r>
      <w:r>
        <w:rPr>
          <w:rStyle w:val="84"/>
        </w:rPr>
        <w:t>'мира'</w:t>
      </w:r>
      <w:r>
        <w:rPr>
          <w:rStyle w:val="81"/>
        </w:rPr>
        <w:t>,</w:t>
      </w:r>
      <w:r>
        <w:t xml:space="preserve"> </w:t>
      </w:r>
      <w:r>
        <w:rPr>
          <w:rStyle w:val="84"/>
        </w:rPr>
        <w:t>'по'</w:t>
      </w:r>
      <w:r>
        <w:rPr>
          <w:rStyle w:val="81"/>
        </w:rPr>
        <w:t>,</w:t>
      </w:r>
      <w:r>
        <w:t xml:space="preserve"> </w:t>
      </w:r>
      <w:r>
        <w:rPr>
          <w:rStyle w:val="84"/>
        </w:rPr>
        <w:t>'кёрлингу'</w:t>
      </w:r>
      <w:r>
        <w:rPr>
          <w:rStyle w:val="81"/>
        </w:rPr>
        <w:t>,</w:t>
      </w:r>
      <w:r>
        <w:t xml:space="preserve"> </w:t>
      </w:r>
      <w:r>
        <w:rPr>
          <w:rStyle w:val="84"/>
        </w:rPr>
        <w:t>'пройдёт'</w:t>
      </w:r>
      <w:r>
        <w:rPr>
          <w:rStyle w:val="81"/>
        </w:rPr>
        <w:t>,</w:t>
      </w:r>
      <w:r>
        <w:t xml:space="preserve"> </w:t>
      </w:r>
      <w:r>
        <w:rPr>
          <w:rStyle w:val="84"/>
        </w:rPr>
        <w:t>'в'</w:t>
      </w:r>
      <w:r>
        <w:rPr>
          <w:rStyle w:val="81"/>
        </w:rPr>
        <w:t>,</w:t>
      </w:r>
      <w:r>
        <w:t xml:space="preserve"> </w:t>
      </w:r>
      <w:r>
        <w:rPr>
          <w:rStyle w:val="84"/>
        </w:rPr>
        <w:t>'Антананариву'</w:t>
      </w:r>
      <w:r>
        <w:rPr>
          <w:rStyle w:val="81"/>
        </w:rPr>
        <w:t>],</w:t>
      </w:r>
    </w:p>
    <w:p>
      <w:pPr>
        <w:pStyle w:val="46"/>
        <w:rPr>
          <w:lang w:val="en-US"/>
        </w:rPr>
      </w:pPr>
      <w:r>
        <w:rPr>
          <w:rStyle w:val="81"/>
          <w:lang w:val="en-US"/>
        </w:rPr>
        <w:t>[</w:t>
      </w:r>
      <w:r>
        <w:rPr>
          <w:rStyle w:val="84"/>
          <w:lang w:val="en-US"/>
        </w:rPr>
        <w:t>'B-EVENT'</w:t>
      </w:r>
      <w:r>
        <w:rPr>
          <w:rStyle w:val="81"/>
          <w:lang w:val="en-US"/>
        </w:rPr>
        <w:t>,</w:t>
      </w:r>
      <w:r>
        <w:rPr>
          <w:lang w:val="en-US"/>
        </w:rPr>
        <w:t xml:space="preserve"> </w:t>
      </w:r>
      <w:r>
        <w:rPr>
          <w:rStyle w:val="84"/>
          <w:lang w:val="en-US"/>
        </w:rPr>
        <w:t>'I-EVENT'</w:t>
      </w:r>
      <w:r>
        <w:rPr>
          <w:rStyle w:val="81"/>
          <w:lang w:val="en-US"/>
        </w:rPr>
        <w:t>,</w:t>
      </w:r>
      <w:r>
        <w:rPr>
          <w:lang w:val="en-US"/>
        </w:rPr>
        <w:t xml:space="preserve"> </w:t>
      </w:r>
      <w:r>
        <w:rPr>
          <w:rStyle w:val="84"/>
          <w:lang w:val="en-US"/>
        </w:rPr>
        <w:t>'I-EVENT'</w:t>
      </w:r>
      <w:r>
        <w:rPr>
          <w:rStyle w:val="81"/>
          <w:lang w:val="en-US"/>
        </w:rPr>
        <w:t>,</w:t>
      </w:r>
      <w:r>
        <w:rPr>
          <w:lang w:val="en-US"/>
        </w:rPr>
        <w:t xml:space="preserve"> </w:t>
      </w:r>
      <w:r>
        <w:rPr>
          <w:rStyle w:val="84"/>
          <w:lang w:val="en-US"/>
        </w:rPr>
        <w:t>'I-EVENT'</w:t>
      </w:r>
      <w:r>
        <w:rPr>
          <w:rStyle w:val="81"/>
          <w:lang w:val="en-US"/>
        </w:rPr>
        <w:t>,</w:t>
      </w:r>
      <w:r>
        <w:rPr>
          <w:lang w:val="en-US"/>
        </w:rPr>
        <w:t xml:space="preserve"> </w:t>
      </w:r>
      <w:r>
        <w:rPr>
          <w:rStyle w:val="84"/>
          <w:lang w:val="en-US"/>
        </w:rPr>
        <w:t>'O'</w:t>
      </w:r>
      <w:r>
        <w:rPr>
          <w:rStyle w:val="81"/>
          <w:lang w:val="en-US"/>
        </w:rPr>
        <w:t>,</w:t>
      </w:r>
      <w:r>
        <w:rPr>
          <w:lang w:val="en-US"/>
        </w:rPr>
        <w:t xml:space="preserve"> </w:t>
      </w:r>
      <w:r>
        <w:rPr>
          <w:rStyle w:val="84"/>
          <w:lang w:val="en-US"/>
        </w:rPr>
        <w:t>'O'</w:t>
      </w:r>
      <w:r>
        <w:rPr>
          <w:rStyle w:val="81"/>
          <w:lang w:val="en-US"/>
        </w:rPr>
        <w:t>,</w:t>
      </w:r>
      <w:r>
        <w:rPr>
          <w:lang w:val="en-US"/>
        </w:rPr>
        <w:t xml:space="preserve"> </w:t>
      </w:r>
      <w:r>
        <w:rPr>
          <w:rStyle w:val="84"/>
          <w:lang w:val="en-US"/>
        </w:rPr>
        <w:t>'B-GPE'</w:t>
      </w:r>
      <w:r>
        <w:rPr>
          <w:rStyle w:val="81"/>
          <w:lang w:val="en-US"/>
        </w:rPr>
        <w:t>])</w:t>
      </w:r>
    </w:p>
    <w:p/>
    <w:p>
      <w:pPr>
        <w:pStyle w:val="3"/>
      </w:pPr>
      <w:bookmarkStart w:id="25" w:name="_Toc32705"/>
      <w:r>
        <w:t>Программная реализация модуля выделения именованных сущностей с помощью ИНС DeepPavlov</w:t>
      </w:r>
      <w:bookmarkEnd w:id="25"/>
    </w:p>
    <w:p>
      <w:pPr>
        <w:rPr>
          <w:shd w:val="clear" w:color="auto" w:fill="FCFCFC"/>
        </w:rPr>
      </w:pPr>
      <w:r>
        <w:rPr>
          <w:shd w:val="clear" w:color="auto" w:fill="FCFCFC"/>
        </w:rPr>
        <w:t xml:space="preserve">DeepPavlov располагает возможностью работы через </w:t>
      </w:r>
      <w:r>
        <w:rPr>
          <w:shd w:val="clear" w:color="auto" w:fill="FCFCFC"/>
          <w:lang w:val="en-US"/>
        </w:rPr>
        <w:t>Docker</w:t>
      </w:r>
    </w:p>
    <w:p>
      <w:pPr>
        <w:jc w:val="center"/>
      </w:pPr>
      <w:r>
        <w:drawing>
          <wp:inline distT="0" distB="0" distL="0" distR="0">
            <wp:extent cx="6480175" cy="2011680"/>
            <wp:effectExtent l="0" t="0" r="1206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pic:cNvPicPr>
                  </pic:nvPicPr>
                  <pic:blipFill>
                    <a:blip r:embed="rId17"/>
                    <a:stretch>
                      <a:fillRect/>
                    </a:stretch>
                  </pic:blipFill>
                  <pic:spPr>
                    <a:xfrm>
                      <a:off x="0" y="0"/>
                      <a:ext cx="6480175" cy="2011680"/>
                    </a:xfrm>
                    <a:prstGeom prst="rect">
                      <a:avLst/>
                    </a:prstGeom>
                  </pic:spPr>
                </pic:pic>
              </a:graphicData>
            </a:graphic>
          </wp:inline>
        </w:drawing>
      </w:r>
    </w:p>
    <w:p>
      <w:pPr>
        <w:jc w:val="center"/>
        <w:rPr>
          <w:shd w:val="clear" w:color="auto" w:fill="FCFCFC"/>
        </w:rPr>
      </w:pPr>
      <w:r>
        <w:t xml:space="preserve">Рисунок 4 – </w:t>
      </w:r>
      <w:r>
        <w:rPr>
          <w:shd w:val="clear" w:color="auto" w:fill="FCFCFC"/>
        </w:rPr>
        <w:t xml:space="preserve">DeepPavlov на </w:t>
      </w:r>
      <w:r>
        <w:rPr>
          <w:shd w:val="clear" w:color="auto" w:fill="FCFCFC"/>
          <w:lang w:val="en-US"/>
        </w:rPr>
        <w:t>DockerHub</w:t>
      </w:r>
    </w:p>
    <w:p>
      <w:r>
        <w:t xml:space="preserve">Был выбран способ работы основанный на </w:t>
      </w:r>
      <w:r>
        <w:rPr>
          <w:lang w:val="en-US"/>
        </w:rPr>
        <w:t>GPU</w:t>
      </w:r>
      <w:r>
        <w:t xml:space="preserve"> т.к. это быстрее и работа через </w:t>
      </w:r>
      <w:r>
        <w:rPr>
          <w:lang w:val="en-US"/>
        </w:rPr>
        <w:t>CPU</w:t>
      </w:r>
      <w:r>
        <w:t xml:space="preserve"> на практике данной работы оказалась менее стабильна</w:t>
      </w:r>
    </w:p>
    <w:p/>
    <w:p>
      <w:pPr>
        <w:rPr>
          <w:lang w:val="en-US"/>
        </w:rPr>
      </w:pPr>
      <w:r>
        <w:t>Листинг</w:t>
      </w:r>
      <w:r>
        <w:rPr>
          <w:lang w:val="en-US"/>
        </w:rPr>
        <w:t xml:space="preserve"> №1 </w:t>
      </w:r>
      <w:r>
        <w:t>Запуск</w:t>
      </w:r>
      <w:r>
        <w:rPr>
          <w:lang w:val="en-US"/>
        </w:rPr>
        <w:t xml:space="preserve"> GPU Based:</w:t>
      </w:r>
    </w:p>
    <w:p>
      <w:pPr>
        <w:pStyle w:val="46"/>
        <w:rPr>
          <w:lang w:val="en-US"/>
        </w:rPr>
      </w:pPr>
      <w:r>
        <w:rPr>
          <w:lang w:val="en-US"/>
        </w:rPr>
        <w:t xml:space="preserve"> docker run -e CONFIG=&lt;dp_config_name&gt; -p &lt;your_port&gt;:5000 \</w:t>
      </w:r>
    </w:p>
    <w:p>
      <w:pPr>
        <w:pStyle w:val="46"/>
      </w:pPr>
      <w:r>
        <w:rPr>
          <w:lang w:val="en-US"/>
        </w:rPr>
        <w:t xml:space="preserve">    </w:t>
      </w:r>
      <w:r>
        <w:t>--runtime=nvidia \</w:t>
      </w:r>
    </w:p>
    <w:p>
      <w:pPr>
        <w:pStyle w:val="46"/>
        <w:rPr>
          <w:lang w:val="en-US"/>
        </w:rPr>
      </w:pPr>
      <w:r>
        <w:t xml:space="preserve">    </w:t>
      </w:r>
      <w:r>
        <w:rPr>
          <w:lang w:val="en-US"/>
        </w:rPr>
        <w:t>-v &lt;dp_components_volume&gt;:/root/.deeppavlov \</w:t>
      </w:r>
    </w:p>
    <w:p>
      <w:pPr>
        <w:pStyle w:val="46"/>
        <w:rPr>
          <w:lang w:val="en-US"/>
        </w:rPr>
      </w:pPr>
      <w:r>
        <w:rPr>
          <w:lang w:val="en-US"/>
        </w:rPr>
        <w:t xml:space="preserve">    -v &lt;host_venv_dir&gt;:/venv \</w:t>
      </w:r>
    </w:p>
    <w:p>
      <w:pPr>
        <w:pStyle w:val="46"/>
        <w:rPr>
          <w:lang w:val="en-US"/>
        </w:rPr>
      </w:pPr>
      <w:r>
        <w:rPr>
          <w:lang w:val="en-US"/>
        </w:rPr>
        <w:t xml:space="preserve">    deeppavlov/base-gpu:&lt;dp_version&gt;</w:t>
      </w:r>
    </w:p>
    <w:p>
      <w:pPr>
        <w:rPr>
          <w:lang w:val="en-US"/>
        </w:rPr>
      </w:pPr>
    </w:p>
    <w:p>
      <w:r>
        <w:t>Переменная CONFIG позволяет запустить контейнер только с одной определенной предобученой моделью, но не более.</w:t>
      </w:r>
    </w:p>
    <w:p/>
    <w:p>
      <w:r>
        <w:drawing>
          <wp:inline distT="0" distB="0" distL="0" distR="0">
            <wp:extent cx="6480175" cy="2499995"/>
            <wp:effectExtent l="0" t="0" r="12065" b="14605"/>
            <wp:docPr id="1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2"/>
                    <pic:cNvPicPr>
                      <a:picLocks noChangeAspect="1"/>
                    </pic:cNvPicPr>
                  </pic:nvPicPr>
                  <pic:blipFill>
                    <a:blip r:embed="rId18"/>
                    <a:stretch>
                      <a:fillRect/>
                    </a:stretch>
                  </pic:blipFill>
                  <pic:spPr>
                    <a:xfrm>
                      <a:off x="0" y="0"/>
                      <a:ext cx="6480175" cy="2499995"/>
                    </a:xfrm>
                    <a:prstGeom prst="rect">
                      <a:avLst/>
                    </a:prstGeom>
                  </pic:spPr>
                </pic:pic>
              </a:graphicData>
            </a:graphic>
          </wp:inline>
        </w:drawing>
      </w:r>
    </w:p>
    <w:p>
      <w:pPr>
        <w:jc w:val="center"/>
        <w:rPr>
          <w:lang w:val="en-US"/>
        </w:rPr>
      </w:pPr>
      <w:r>
        <w:t>Рисунок</w:t>
      </w:r>
      <w:r>
        <w:rPr>
          <w:lang w:val="en-US"/>
        </w:rPr>
        <w:t xml:space="preserve"> 5 – DP Base gpu Image</w:t>
      </w:r>
    </w:p>
    <w:p>
      <w:pPr>
        <w:jc w:val="center"/>
        <w:rPr>
          <w:lang w:val="en-US"/>
        </w:rPr>
      </w:pPr>
      <w:r>
        <w:drawing>
          <wp:inline distT="0" distB="0" distL="0" distR="0">
            <wp:extent cx="5895975" cy="5976620"/>
            <wp:effectExtent l="0" t="0" r="1905" b="12700"/>
            <wp:docPr id="2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7"/>
                    <pic:cNvPicPr>
                      <a:picLocks noChangeAspect="1" noChangeArrowheads="1"/>
                    </pic:cNvPicPr>
                  </pic:nvPicPr>
                  <pic:blipFill>
                    <a:blip r:embed="rId19">
                      <a:extLst>
                        <a:ext uri="{28A0092B-C50C-407E-A947-70E740481C1C}">
                          <a14:useLocalDpi xmlns:a14="http://schemas.microsoft.com/office/drawing/2010/main" val="0"/>
                        </a:ext>
                      </a:extLst>
                    </a:blip>
                    <a:srcRect r="40805"/>
                    <a:stretch>
                      <a:fillRect/>
                    </a:stretch>
                  </pic:blipFill>
                  <pic:spPr>
                    <a:xfrm>
                      <a:off x="0" y="0"/>
                      <a:ext cx="5919604" cy="6001037"/>
                    </a:xfrm>
                    <a:prstGeom prst="rect">
                      <a:avLst/>
                    </a:prstGeom>
                    <a:noFill/>
                    <a:ln>
                      <a:noFill/>
                    </a:ln>
                  </pic:spPr>
                </pic:pic>
              </a:graphicData>
            </a:graphic>
          </wp:inline>
        </w:drawing>
      </w:r>
    </w:p>
    <w:p>
      <w:pPr>
        <w:jc w:val="center"/>
        <w:rPr>
          <w:lang w:val="en-US"/>
        </w:rPr>
      </w:pPr>
      <w:r>
        <w:t>Рисунок</w:t>
      </w:r>
      <w:r>
        <w:rPr>
          <w:lang w:val="en-US"/>
        </w:rPr>
        <w:t xml:space="preserve"> 6 – DP </w:t>
      </w:r>
      <w:r>
        <w:t>с</w:t>
      </w:r>
      <w:r>
        <w:rPr>
          <w:lang w:val="en-US"/>
        </w:rPr>
        <w:t>pu Image</w:t>
      </w:r>
    </w:p>
    <w:p>
      <w:pPr>
        <w:jc w:val="left"/>
      </w:pPr>
    </w:p>
    <w:p>
      <w:pPr>
        <w:jc w:val="left"/>
        <w:rPr>
          <w:shd w:val="clear" w:color="auto" w:fill="FCFCFC"/>
        </w:rPr>
      </w:pPr>
      <w:r>
        <w:t xml:space="preserve">Для работы с довольно объемными моделями </w:t>
      </w:r>
      <w:r>
        <w:rPr>
          <w:shd w:val="clear" w:color="auto" w:fill="FCFCFC"/>
        </w:rPr>
        <w:t xml:space="preserve">DeepPavlov , было принято решение выбрать среду разработки </w:t>
      </w:r>
      <w:r>
        <w:rPr>
          <w:shd w:val="clear" w:color="auto" w:fill="FCFCFC"/>
          <w:lang w:val="en-US"/>
        </w:rPr>
        <w:t>GoogleColab</w:t>
      </w:r>
      <w:r>
        <w:rPr>
          <w:shd w:val="clear" w:color="auto" w:fill="FCFCFC"/>
        </w:rPr>
        <w:t xml:space="preserve">, благодаря ресурсам данной среды и изолированности системы данный способ работы не уступает работе с </w:t>
      </w:r>
      <w:r>
        <w:rPr>
          <w:shd w:val="clear" w:color="auto" w:fill="FCFCFC"/>
          <w:lang w:val="en-US"/>
        </w:rPr>
        <w:t>Docker</w:t>
      </w:r>
      <w:r>
        <w:rPr>
          <w:shd w:val="clear" w:color="auto" w:fill="FCFCFC"/>
        </w:rPr>
        <w:t>.</w:t>
      </w:r>
    </w:p>
    <w:p>
      <w:pPr>
        <w:jc w:val="left"/>
        <w:rPr>
          <w:rFonts w:eastAsia="Times New Roman"/>
        </w:rPr>
      </w:pPr>
      <w:r>
        <w:t xml:space="preserve">С использованием моделей </w:t>
      </w:r>
      <w:r>
        <w:rPr>
          <w:rFonts w:eastAsia="Times New Roman"/>
          <w:lang w:val="en-US"/>
        </w:rPr>
        <w:t>ner</w:t>
      </w:r>
      <w:r>
        <w:rPr>
          <w:rFonts w:eastAsia="Times New Roman"/>
        </w:rPr>
        <w:t>_</w:t>
      </w:r>
      <w:r>
        <w:rPr>
          <w:rFonts w:eastAsia="Times New Roman"/>
          <w:lang w:val="en-US"/>
        </w:rPr>
        <w:t>ontonotes</w:t>
      </w:r>
      <w:r>
        <w:rPr>
          <w:rFonts w:eastAsia="Times New Roman"/>
        </w:rPr>
        <w:t>_</w:t>
      </w:r>
      <w:r>
        <w:rPr>
          <w:rFonts w:eastAsia="Times New Roman"/>
          <w:lang w:val="en-US"/>
        </w:rPr>
        <w:t>bert</w:t>
      </w:r>
      <w:r>
        <w:rPr>
          <w:rFonts w:eastAsia="Times New Roman"/>
        </w:rPr>
        <w:t>_</w:t>
      </w:r>
      <w:r>
        <w:rPr>
          <w:rFonts w:eastAsia="Times New Roman"/>
          <w:lang w:val="en-US"/>
        </w:rPr>
        <w:t>mult</w:t>
      </w:r>
      <w:r>
        <w:rPr>
          <w:rFonts w:eastAsia="Times New Roman"/>
        </w:rPr>
        <w:t>_</w:t>
      </w:r>
      <w:r>
        <w:rPr>
          <w:rFonts w:eastAsia="Times New Roman"/>
          <w:lang w:val="en-US"/>
        </w:rPr>
        <w:t>torch</w:t>
      </w:r>
      <w:r>
        <w:rPr>
          <w:rFonts w:eastAsia="Times New Roman"/>
        </w:rPr>
        <w:t xml:space="preserve"> и </w:t>
      </w:r>
      <w:r>
        <w:rPr>
          <w:rFonts w:eastAsia="Times New Roman"/>
          <w:lang w:val="en-US"/>
        </w:rPr>
        <w:t>relation</w:t>
      </w:r>
      <w:r>
        <w:rPr>
          <w:rFonts w:eastAsia="Times New Roman"/>
        </w:rPr>
        <w:t>_</w:t>
      </w:r>
      <w:r>
        <w:rPr>
          <w:rFonts w:eastAsia="Times New Roman"/>
          <w:lang w:val="en-US"/>
        </w:rPr>
        <w:t>extraction</w:t>
      </w:r>
      <w:r>
        <w:rPr>
          <w:rFonts w:eastAsia="Times New Roman"/>
        </w:rPr>
        <w:t>.</w:t>
      </w:r>
      <w:r>
        <w:rPr>
          <w:rFonts w:eastAsia="Times New Roman"/>
          <w:lang w:val="en-US"/>
        </w:rPr>
        <w:t>re</w:t>
      </w:r>
      <w:r>
        <w:rPr>
          <w:rFonts w:eastAsia="Times New Roman"/>
        </w:rPr>
        <w:t>_</w:t>
      </w:r>
      <w:r>
        <w:rPr>
          <w:rFonts w:eastAsia="Times New Roman"/>
          <w:lang w:val="en-US"/>
        </w:rPr>
        <w:t>rured</w:t>
      </w:r>
      <w:r>
        <w:rPr>
          <w:rFonts w:eastAsia="Times New Roman"/>
        </w:rPr>
        <w:t xml:space="preserve">, а так же </w:t>
      </w:r>
      <w:r>
        <w:rPr>
          <w:rFonts w:eastAsia="Times New Roman"/>
          <w:lang w:val="en-US"/>
        </w:rPr>
        <w:t>corus</w:t>
      </w:r>
      <w:r>
        <w:rPr>
          <w:rFonts w:eastAsia="Times New Roman"/>
        </w:rPr>
        <w:t xml:space="preserve"> для работы с датасетом новостей, было разработано программное средство для поиска исенновынай сущностей и извлечения отношений между ними.</w:t>
      </w:r>
    </w:p>
    <w:p>
      <w:pPr>
        <w:jc w:val="left"/>
      </w:pPr>
      <w:r>
        <w:t>Листинг №1:</w:t>
      </w:r>
    </w:p>
    <w:p>
      <w:pPr>
        <w:pStyle w:val="46"/>
        <w:rPr>
          <w:rFonts w:eastAsia="Times New Roman"/>
          <w:color w:val="auto"/>
          <w:lang w:val="en-US"/>
        </w:rPr>
      </w:pPr>
      <w:r>
        <w:rPr>
          <w:rFonts w:eastAsia="Times New Roman"/>
          <w:color w:val="auto"/>
          <w:lang w:val="en-US"/>
        </w:rPr>
        <w:t>!pip install deeppavlov</w:t>
      </w:r>
    </w:p>
    <w:p>
      <w:pPr>
        <w:pStyle w:val="46"/>
        <w:rPr>
          <w:rFonts w:eastAsia="Times New Roman"/>
          <w:color w:val="auto"/>
          <w:lang w:val="en-US"/>
        </w:rPr>
      </w:pPr>
      <w:r>
        <w:rPr>
          <w:rFonts w:eastAsia="Times New Roman"/>
          <w:color w:val="auto"/>
          <w:lang w:val="en-US"/>
        </w:rPr>
        <w:t>!pip install transformers</w:t>
      </w:r>
    </w:p>
    <w:p>
      <w:pPr>
        <w:pStyle w:val="46"/>
        <w:rPr>
          <w:rFonts w:eastAsia="Times New Roman"/>
          <w:color w:val="auto"/>
          <w:lang w:val="en-US"/>
        </w:rPr>
      </w:pPr>
      <w:r>
        <w:rPr>
          <w:rFonts w:eastAsia="Times New Roman"/>
          <w:color w:val="auto"/>
          <w:lang w:val="en-US"/>
        </w:rPr>
        <w:t>!pip install corus</w:t>
      </w:r>
    </w:p>
    <w:p>
      <w:pPr>
        <w:pStyle w:val="46"/>
        <w:rPr>
          <w:rFonts w:eastAsia="Times New Roman"/>
          <w:color w:val="auto"/>
          <w:lang w:val="en-US"/>
        </w:rPr>
      </w:pPr>
    </w:p>
    <w:p>
      <w:pPr>
        <w:pStyle w:val="46"/>
        <w:rPr>
          <w:rFonts w:eastAsia="Times New Roman"/>
          <w:color w:val="auto"/>
          <w:lang w:val="en-US"/>
        </w:rPr>
      </w:pPr>
      <w:r>
        <w:rPr>
          <w:rFonts w:eastAsia="Times New Roman"/>
          <w:color w:val="auto"/>
          <w:lang w:val="en-US"/>
        </w:rPr>
        <w:t> !wget https://github.com/yutkin/Lenta.Ru-News-Dataset/releases/download/v1.0/lenta-ru-news.csv.gz</w:t>
      </w:r>
    </w:p>
    <w:p>
      <w:pPr>
        <w:pStyle w:val="46"/>
        <w:rPr>
          <w:rFonts w:eastAsia="Times New Roman"/>
          <w:color w:val="auto"/>
          <w:lang w:val="en-US"/>
        </w:rPr>
      </w:pPr>
    </w:p>
    <w:p>
      <w:pPr>
        <w:pStyle w:val="46"/>
        <w:rPr>
          <w:rFonts w:eastAsia="Times New Roman"/>
          <w:color w:val="auto"/>
          <w:lang w:val="en-US"/>
        </w:rPr>
      </w:pPr>
      <w:r>
        <w:rPr>
          <w:rFonts w:eastAsia="Times New Roman"/>
          <w:color w:val="auto"/>
          <w:lang w:val="en-US"/>
        </w:rPr>
        <w:t>from deeppavlov import configs, build_model</w:t>
      </w:r>
    </w:p>
    <w:p>
      <w:pPr>
        <w:pStyle w:val="46"/>
        <w:rPr>
          <w:rFonts w:eastAsia="Times New Roman"/>
          <w:color w:val="auto"/>
          <w:lang w:val="en-US"/>
        </w:rPr>
      </w:pPr>
      <w:r>
        <w:rPr>
          <w:rFonts w:eastAsia="Times New Roman"/>
          <w:color w:val="auto"/>
          <w:lang w:val="en-US"/>
        </w:rPr>
        <w:t>ner_model = build_model(configs.ner.ner_ontonotes_bert_mult_torch, download=True)</w:t>
      </w:r>
    </w:p>
    <w:p>
      <w:pPr>
        <w:pStyle w:val="46"/>
        <w:rPr>
          <w:rFonts w:eastAsia="Times New Roman"/>
          <w:color w:val="auto"/>
          <w:lang w:val="en-US"/>
        </w:rPr>
      </w:pPr>
    </w:p>
    <w:p>
      <w:pPr>
        <w:pStyle w:val="46"/>
        <w:rPr>
          <w:rFonts w:eastAsia="Times New Roman"/>
          <w:color w:val="auto"/>
          <w:lang w:val="en-US"/>
        </w:rPr>
      </w:pPr>
      <w:r>
        <w:rPr>
          <w:rFonts w:eastAsia="Times New Roman"/>
          <w:color w:val="auto"/>
          <w:lang w:val="en-US"/>
        </w:rPr>
        <w:t>from deeppavlov import configs, build_model</w:t>
      </w:r>
    </w:p>
    <w:p>
      <w:pPr>
        <w:pStyle w:val="46"/>
        <w:rPr>
          <w:rFonts w:eastAsia="Times New Roman"/>
          <w:color w:val="auto"/>
          <w:lang w:val="en-US"/>
        </w:rPr>
      </w:pPr>
      <w:r>
        <w:rPr>
          <w:rFonts w:eastAsia="Times New Roman"/>
          <w:color w:val="auto"/>
          <w:lang w:val="en-US"/>
        </w:rPr>
        <w:t>model = build_model(configs.relation_extraction.re_rured, download=True)</w:t>
      </w:r>
    </w:p>
    <w:p>
      <w:pPr>
        <w:pStyle w:val="46"/>
        <w:rPr>
          <w:rFonts w:eastAsia="Times New Roman"/>
          <w:color w:val="auto"/>
          <w:lang w:val="en-US"/>
        </w:rPr>
      </w:pPr>
    </w:p>
    <w:p>
      <w:pPr>
        <w:pStyle w:val="46"/>
        <w:rPr>
          <w:rFonts w:eastAsia="Times New Roman"/>
          <w:color w:val="auto"/>
          <w:lang w:val="en-US"/>
        </w:rPr>
      </w:pPr>
      <w:r>
        <w:rPr>
          <w:rFonts w:eastAsia="Times New Roman"/>
          <w:color w:val="auto"/>
          <w:lang w:val="en-US"/>
        </w:rPr>
        <w:t>from corus import load_lenta</w:t>
      </w:r>
    </w:p>
    <w:p>
      <w:pPr>
        <w:pStyle w:val="46"/>
        <w:rPr>
          <w:rFonts w:eastAsia="Times New Roman"/>
          <w:color w:val="auto"/>
          <w:lang w:val="en-US"/>
        </w:rPr>
      </w:pPr>
    </w:p>
    <w:p>
      <w:pPr>
        <w:pStyle w:val="46"/>
        <w:rPr>
          <w:rFonts w:eastAsia="Times New Roman"/>
          <w:color w:val="auto"/>
          <w:lang w:val="en-US"/>
        </w:rPr>
      </w:pPr>
      <w:r>
        <w:rPr>
          <w:rFonts w:eastAsia="Times New Roman"/>
          <w:color w:val="auto"/>
          <w:lang w:val="en-US"/>
        </w:rPr>
        <w:t>path = 'lenta-ru-news.csv.gz'</w:t>
      </w:r>
    </w:p>
    <w:p>
      <w:pPr>
        <w:pStyle w:val="46"/>
        <w:rPr>
          <w:rFonts w:eastAsia="Times New Roman"/>
          <w:color w:val="auto"/>
          <w:lang w:val="en-US"/>
        </w:rPr>
      </w:pPr>
      <w:r>
        <w:rPr>
          <w:rFonts w:eastAsia="Times New Roman"/>
          <w:color w:val="auto"/>
          <w:lang w:val="en-US"/>
        </w:rPr>
        <w:t>records = load_lenta(path)</w:t>
      </w:r>
    </w:p>
    <w:p>
      <w:pPr>
        <w:pStyle w:val="46"/>
        <w:rPr>
          <w:rFonts w:eastAsia="Times New Roman"/>
          <w:color w:val="auto"/>
          <w:lang w:val="en-US"/>
        </w:rPr>
      </w:pPr>
      <w:r>
        <w:rPr>
          <w:rFonts w:eastAsia="Times New Roman"/>
          <w:color w:val="auto"/>
          <w:lang w:val="en-US"/>
        </w:rPr>
        <w:t>next(records)</w:t>
      </w:r>
    </w:p>
    <w:p>
      <w:pPr>
        <w:pStyle w:val="46"/>
        <w:rPr>
          <w:rFonts w:eastAsia="Times New Roman"/>
          <w:color w:val="auto"/>
          <w:lang w:val="en-US"/>
        </w:rPr>
      </w:pPr>
    </w:p>
    <w:p>
      <w:pPr>
        <w:pStyle w:val="46"/>
        <w:rPr>
          <w:rFonts w:eastAsia="Times New Roman"/>
          <w:color w:val="auto"/>
          <w:lang w:val="en-US"/>
        </w:rPr>
      </w:pPr>
      <w:r>
        <w:rPr>
          <w:rFonts w:eastAsia="Times New Roman"/>
          <w:color w:val="auto"/>
          <w:lang w:val="en-US"/>
        </w:rPr>
        <w:t>text_lenta=next(records).text</w:t>
      </w:r>
    </w:p>
    <w:p>
      <w:pPr>
        <w:pStyle w:val="46"/>
        <w:rPr>
          <w:rFonts w:eastAsia="Times New Roman"/>
          <w:color w:val="auto"/>
          <w:lang w:val="en-US"/>
        </w:rPr>
      </w:pPr>
      <w:r>
        <w:rPr>
          <w:rFonts w:eastAsia="Times New Roman"/>
          <w:color w:val="auto"/>
          <w:lang w:val="en-US"/>
        </w:rPr>
        <w:t>print(text_lenta)</w:t>
      </w:r>
    </w:p>
    <w:p>
      <w:pPr>
        <w:pStyle w:val="46"/>
        <w:rPr>
          <w:rFonts w:eastAsia="Times New Roman"/>
          <w:color w:val="auto"/>
          <w:lang w:val="en-US"/>
        </w:rPr>
      </w:pPr>
    </w:p>
    <w:p>
      <w:pPr>
        <w:pStyle w:val="46"/>
        <w:rPr>
          <w:rFonts w:eastAsia="Times New Roman"/>
          <w:color w:val="auto"/>
          <w:lang w:val="en-US"/>
        </w:rPr>
      </w:pPr>
      <w:r>
        <w:rPr>
          <w:rFonts w:eastAsia="Times New Roman"/>
          <w:color w:val="auto"/>
          <w:lang w:val="en-US"/>
        </w:rPr>
        <w:t>from typing import Counter</w:t>
      </w:r>
    </w:p>
    <w:p>
      <w:pPr>
        <w:pStyle w:val="46"/>
        <w:rPr>
          <w:rFonts w:eastAsia="Times New Roman"/>
          <w:color w:val="auto"/>
          <w:lang w:val="en-US"/>
        </w:rPr>
      </w:pPr>
      <w:r>
        <w:rPr>
          <w:rFonts w:eastAsia="Times New Roman"/>
          <w:color w:val="auto"/>
          <w:lang w:val="en-US"/>
        </w:rPr>
        <w:t>list_ner=ner_model([text_lenta])</w:t>
      </w:r>
    </w:p>
    <w:p>
      <w:pPr>
        <w:pStyle w:val="46"/>
        <w:rPr>
          <w:rFonts w:eastAsia="Times New Roman"/>
          <w:color w:val="auto"/>
          <w:lang w:val="en-US"/>
        </w:rPr>
      </w:pPr>
    </w:p>
    <w:p>
      <w:pPr>
        <w:pStyle w:val="46"/>
        <w:rPr>
          <w:rFonts w:eastAsia="Times New Roman"/>
          <w:color w:val="auto"/>
          <w:lang w:val="en-US"/>
        </w:rPr>
      </w:pPr>
      <w:r>
        <w:rPr>
          <w:rFonts w:eastAsia="Times New Roman"/>
          <w:color w:val="auto"/>
          <w:lang w:val="en-US"/>
        </w:rPr>
        <w:t>lenta_list=list_ner[0][0] #########</w:t>
      </w:r>
    </w:p>
    <w:p>
      <w:pPr>
        <w:pStyle w:val="46"/>
        <w:rPr>
          <w:rFonts w:eastAsia="Times New Roman"/>
          <w:color w:val="auto"/>
          <w:lang w:val="en-US"/>
        </w:rPr>
      </w:pPr>
    </w:p>
    <w:p>
      <w:pPr>
        <w:pStyle w:val="46"/>
        <w:rPr>
          <w:rFonts w:eastAsia="Times New Roman"/>
          <w:color w:val="auto"/>
          <w:lang w:val="en-US"/>
        </w:rPr>
      </w:pPr>
      <w:r>
        <w:rPr>
          <w:rFonts w:eastAsia="Times New Roman"/>
          <w:color w:val="auto"/>
          <w:lang w:val="en-US"/>
        </w:rPr>
        <w:t>counter=0</w:t>
      </w:r>
    </w:p>
    <w:p>
      <w:pPr>
        <w:pStyle w:val="46"/>
        <w:rPr>
          <w:rFonts w:eastAsia="Times New Roman"/>
          <w:color w:val="auto"/>
          <w:lang w:val="en-US"/>
        </w:rPr>
      </w:pPr>
    </w:p>
    <w:p>
      <w:pPr>
        <w:pStyle w:val="46"/>
        <w:rPr>
          <w:rFonts w:eastAsia="Times New Roman"/>
          <w:color w:val="auto"/>
          <w:lang w:val="en-US"/>
        </w:rPr>
      </w:pPr>
      <w:r>
        <w:rPr>
          <w:rFonts w:eastAsia="Times New Roman"/>
          <w:color w:val="auto"/>
          <w:lang w:val="en-US"/>
        </w:rPr>
        <w:t>list_of_ent=[]</w:t>
      </w:r>
    </w:p>
    <w:p>
      <w:pPr>
        <w:pStyle w:val="46"/>
        <w:rPr>
          <w:rFonts w:eastAsia="Times New Roman"/>
          <w:color w:val="auto"/>
          <w:lang w:val="en-US"/>
        </w:rPr>
      </w:pPr>
      <w:r>
        <w:rPr>
          <w:rFonts w:eastAsia="Times New Roman"/>
          <w:color w:val="auto"/>
          <w:lang w:val="en-US"/>
        </w:rPr>
        <w:t>list_of_pos=[]</w:t>
      </w:r>
    </w:p>
    <w:p>
      <w:pPr>
        <w:pStyle w:val="46"/>
        <w:rPr>
          <w:rFonts w:eastAsia="Times New Roman"/>
          <w:color w:val="auto"/>
          <w:lang w:val="en-US"/>
        </w:rPr>
      </w:pPr>
    </w:p>
    <w:p>
      <w:pPr>
        <w:pStyle w:val="46"/>
        <w:rPr>
          <w:rFonts w:eastAsia="Times New Roman"/>
          <w:color w:val="auto"/>
          <w:lang w:val="en-US"/>
        </w:rPr>
      </w:pPr>
      <w:r>
        <w:rPr>
          <w:rFonts w:eastAsia="Times New Roman"/>
          <w:color w:val="auto"/>
          <w:lang w:val="en-US"/>
        </w:rPr>
        <w:t>for i in list_ner[1][0]:</w:t>
      </w:r>
    </w:p>
    <w:p>
      <w:pPr>
        <w:pStyle w:val="46"/>
        <w:rPr>
          <w:rFonts w:eastAsia="Times New Roman"/>
          <w:color w:val="auto"/>
          <w:lang w:val="en-US"/>
        </w:rPr>
      </w:pPr>
      <w:r>
        <w:rPr>
          <w:rFonts w:eastAsia="Times New Roman"/>
          <w:color w:val="auto"/>
          <w:lang w:val="en-US"/>
        </w:rPr>
        <w:t>  if i!='O':</w:t>
      </w:r>
    </w:p>
    <w:p>
      <w:pPr>
        <w:pStyle w:val="46"/>
        <w:rPr>
          <w:rFonts w:eastAsia="Times New Roman"/>
          <w:color w:val="auto"/>
          <w:lang w:val="en-US"/>
        </w:rPr>
      </w:pPr>
      <w:r>
        <w:rPr>
          <w:rFonts w:eastAsia="Times New Roman"/>
          <w:color w:val="auto"/>
          <w:lang w:val="en-US"/>
        </w:rPr>
        <w:t>    list_of_ent.append(i)</w:t>
      </w:r>
    </w:p>
    <w:p>
      <w:pPr>
        <w:pStyle w:val="46"/>
        <w:rPr>
          <w:rFonts w:eastAsia="Times New Roman"/>
          <w:color w:val="auto"/>
          <w:lang w:val="en-US"/>
        </w:rPr>
      </w:pPr>
      <w:r>
        <w:rPr>
          <w:rFonts w:eastAsia="Times New Roman"/>
          <w:color w:val="auto"/>
          <w:lang w:val="en-US"/>
        </w:rPr>
        <w:t>    list_of_pos.append(counter)</w:t>
      </w:r>
    </w:p>
    <w:p>
      <w:pPr>
        <w:pStyle w:val="46"/>
        <w:rPr>
          <w:rFonts w:eastAsia="Times New Roman"/>
          <w:color w:val="auto"/>
          <w:lang w:val="en-US"/>
        </w:rPr>
      </w:pPr>
      <w:r>
        <w:rPr>
          <w:rFonts w:eastAsia="Times New Roman"/>
          <w:color w:val="auto"/>
          <w:lang w:val="en-US"/>
        </w:rPr>
        <w:t>  counter=counter+1</w:t>
      </w:r>
    </w:p>
    <w:p>
      <w:pPr>
        <w:pStyle w:val="46"/>
        <w:rPr>
          <w:rFonts w:eastAsia="Times New Roman"/>
          <w:color w:val="auto"/>
          <w:lang w:val="en-US"/>
        </w:rPr>
      </w:pPr>
      <w:r>
        <w:rPr>
          <w:rFonts w:eastAsia="Times New Roman"/>
          <w:color w:val="auto"/>
          <w:lang w:val="en-US"/>
        </w:rPr>
        <w:t>print(list_of_ent)</w:t>
      </w:r>
    </w:p>
    <w:p>
      <w:pPr>
        <w:pStyle w:val="46"/>
        <w:rPr>
          <w:rFonts w:eastAsia="Times New Roman"/>
          <w:color w:val="auto"/>
          <w:lang w:val="en-US"/>
        </w:rPr>
      </w:pPr>
      <w:r>
        <w:rPr>
          <w:rFonts w:eastAsia="Times New Roman"/>
          <w:color w:val="auto"/>
          <w:lang w:val="en-US"/>
        </w:rPr>
        <w:t>print(list_of_pos)</w:t>
      </w:r>
    </w:p>
    <w:p>
      <w:pPr>
        <w:pStyle w:val="46"/>
        <w:rPr>
          <w:rFonts w:eastAsia="Times New Roman"/>
          <w:color w:val="auto"/>
          <w:lang w:val="en-US"/>
        </w:rPr>
      </w:pPr>
    </w:p>
    <w:p>
      <w:pPr>
        <w:pStyle w:val="46"/>
        <w:rPr>
          <w:rFonts w:eastAsia="Times New Roman"/>
          <w:color w:val="auto"/>
          <w:lang w:val="en-US"/>
        </w:rPr>
      </w:pPr>
      <w:r>
        <w:rPr>
          <w:rFonts w:eastAsia="Times New Roman"/>
          <w:color w:val="auto"/>
          <w:lang w:val="en-US"/>
        </w:rPr>
        <w:t>counter=1</w:t>
      </w:r>
    </w:p>
    <w:p>
      <w:pPr>
        <w:pStyle w:val="46"/>
        <w:rPr>
          <w:rFonts w:eastAsia="Times New Roman"/>
          <w:color w:val="auto"/>
          <w:lang w:val="en-US"/>
        </w:rPr>
      </w:pPr>
    </w:p>
    <w:p>
      <w:pPr>
        <w:pStyle w:val="46"/>
        <w:rPr>
          <w:rFonts w:eastAsia="Times New Roman"/>
          <w:color w:val="auto"/>
          <w:lang w:val="en-US"/>
        </w:rPr>
      </w:pPr>
      <w:r>
        <w:rPr>
          <w:rFonts w:eastAsia="Times New Roman"/>
          <w:color w:val="auto"/>
          <w:lang w:val="en-US"/>
        </w:rPr>
        <w:t>pos=[]</w:t>
      </w:r>
    </w:p>
    <w:p>
      <w:pPr>
        <w:pStyle w:val="46"/>
        <w:rPr>
          <w:rFonts w:eastAsia="Times New Roman"/>
          <w:color w:val="auto"/>
          <w:lang w:val="en-US"/>
        </w:rPr>
      </w:pPr>
      <w:r>
        <w:rPr>
          <w:rFonts w:eastAsia="Times New Roman"/>
          <w:color w:val="auto"/>
          <w:lang w:val="en-US"/>
        </w:rPr>
        <w:t>tag=[]</w:t>
      </w:r>
    </w:p>
    <w:p>
      <w:pPr>
        <w:pStyle w:val="46"/>
        <w:rPr>
          <w:rFonts w:eastAsia="Times New Roman"/>
          <w:color w:val="auto"/>
          <w:lang w:val="en-US"/>
        </w:rPr>
      </w:pPr>
      <w:r>
        <w:rPr>
          <w:rFonts w:eastAsia="Times New Roman"/>
          <w:color w:val="auto"/>
          <w:lang w:val="en-US"/>
        </w:rPr>
        <w:t>for j in list_of_ent:</w:t>
      </w:r>
    </w:p>
    <w:p>
      <w:pPr>
        <w:pStyle w:val="46"/>
        <w:rPr>
          <w:rFonts w:eastAsia="Times New Roman"/>
          <w:color w:val="auto"/>
          <w:lang w:val="en-US"/>
        </w:rPr>
      </w:pPr>
    </w:p>
    <w:p>
      <w:pPr>
        <w:pStyle w:val="46"/>
        <w:rPr>
          <w:rFonts w:eastAsia="Times New Roman"/>
          <w:color w:val="auto"/>
        </w:rPr>
      </w:pPr>
      <w:r>
        <w:rPr>
          <w:rFonts w:eastAsia="Times New Roman"/>
          <w:color w:val="auto"/>
          <w:lang w:val="en-US"/>
        </w:rPr>
        <w:t xml:space="preserve">  </w:t>
      </w:r>
      <w:r>
        <w:rPr>
          <w:rFonts w:eastAsia="Times New Roman"/>
          <w:color w:val="auto"/>
        </w:rPr>
        <w:t>temp_list_pos=[]     #Подсписок для сохранения позиции найденых именованных сущностей</w:t>
      </w:r>
    </w:p>
    <w:p>
      <w:pPr>
        <w:pStyle w:val="46"/>
        <w:rPr>
          <w:rFonts w:eastAsia="Times New Roman"/>
          <w:color w:val="auto"/>
        </w:rPr>
      </w:pPr>
      <w:r>
        <w:rPr>
          <w:rFonts w:eastAsia="Times New Roman"/>
          <w:color w:val="auto"/>
        </w:rPr>
        <w:t>  temp_list_ent=[]   # Подсписок для сохранения тегов найденых именованных сущностей</w:t>
      </w:r>
    </w:p>
    <w:p>
      <w:pPr>
        <w:pStyle w:val="46"/>
        <w:rPr>
          <w:rFonts w:eastAsia="Times New Roman"/>
          <w:color w:val="auto"/>
          <w:lang w:val="en-US"/>
        </w:rPr>
      </w:pPr>
      <w:r>
        <w:rPr>
          <w:rFonts w:eastAsia="Times New Roman"/>
          <w:color w:val="auto"/>
        </w:rPr>
        <w:t xml:space="preserve">  </w:t>
      </w:r>
      <w:r>
        <w:rPr>
          <w:rFonts w:eastAsia="Times New Roman"/>
          <w:color w:val="auto"/>
          <w:lang w:val="en-US"/>
        </w:rPr>
        <w:t>if (counter==len(list_of_ent[:-1])):</w:t>
      </w:r>
    </w:p>
    <w:p>
      <w:pPr>
        <w:pStyle w:val="46"/>
        <w:rPr>
          <w:rFonts w:eastAsia="Times New Roman"/>
          <w:color w:val="auto"/>
          <w:lang w:val="en-US"/>
        </w:rPr>
      </w:pPr>
      <w:r>
        <w:rPr>
          <w:rFonts w:eastAsia="Times New Roman"/>
          <w:color w:val="auto"/>
          <w:lang w:val="en-US"/>
        </w:rPr>
        <w:t>    break</w:t>
      </w:r>
    </w:p>
    <w:p>
      <w:pPr>
        <w:pStyle w:val="46"/>
        <w:rPr>
          <w:rFonts w:eastAsia="Times New Roman"/>
          <w:color w:val="auto"/>
          <w:lang w:val="en-US"/>
        </w:rPr>
      </w:pPr>
      <w:r>
        <w:rPr>
          <w:rFonts w:eastAsia="Times New Roman"/>
          <w:color w:val="auto"/>
          <w:lang w:val="en-US"/>
        </w:rPr>
        <w:t xml:space="preserve">  </w:t>
      </w:r>
    </w:p>
    <w:p>
      <w:pPr>
        <w:pStyle w:val="46"/>
        <w:rPr>
          <w:rFonts w:eastAsia="Times New Roman"/>
          <w:color w:val="auto"/>
          <w:lang w:val="en-US"/>
        </w:rPr>
      </w:pPr>
      <w:r>
        <w:rPr>
          <w:rFonts w:eastAsia="Times New Roman"/>
          <w:color w:val="auto"/>
          <w:lang w:val="en-US"/>
        </w:rPr>
        <w:t>  if (list_of_ent[counter-1][0] == "I") and (list_of_ent[counter][0] == "B"):</w:t>
      </w:r>
    </w:p>
    <w:p>
      <w:pPr>
        <w:pStyle w:val="46"/>
        <w:rPr>
          <w:rFonts w:eastAsia="Times New Roman"/>
          <w:color w:val="auto"/>
          <w:lang w:val="en-US"/>
        </w:rPr>
      </w:pPr>
      <w:r>
        <w:rPr>
          <w:rFonts w:eastAsia="Times New Roman"/>
          <w:color w:val="auto"/>
          <w:lang w:val="en-US"/>
        </w:rPr>
        <w:t>    if (list_of_ent[counter+1][0] == "I")and(counter&lt;len(list_of_ent[:-1])):</w:t>
      </w:r>
    </w:p>
    <w:p>
      <w:pPr>
        <w:pStyle w:val="46"/>
        <w:rPr>
          <w:rFonts w:eastAsia="Times New Roman"/>
          <w:color w:val="auto"/>
          <w:lang w:val="en-US"/>
        </w:rPr>
      </w:pPr>
      <w:r>
        <w:rPr>
          <w:rFonts w:eastAsia="Times New Roman"/>
          <w:color w:val="auto"/>
          <w:lang w:val="en-US"/>
        </w:rPr>
        <w:t>      print(list_of_ent[counter-2],list_of_ent[counter-1],list_of_ent[counter],list_of_ent[counter+1])</w:t>
      </w:r>
    </w:p>
    <w:p>
      <w:pPr>
        <w:pStyle w:val="46"/>
        <w:rPr>
          <w:rFonts w:eastAsia="Times New Roman"/>
          <w:color w:val="auto"/>
          <w:lang w:val="en-US"/>
        </w:rPr>
      </w:pPr>
      <w:r>
        <w:rPr>
          <w:rFonts w:eastAsia="Times New Roman"/>
          <w:color w:val="auto"/>
          <w:lang w:val="en-US"/>
        </w:rPr>
        <w:t>      print(list_of_pos[counter-2],list_of_pos[counter-1],list_of_pos[counter],list_of_pos[counter+1])</w:t>
      </w:r>
    </w:p>
    <w:p>
      <w:pPr>
        <w:pStyle w:val="46"/>
        <w:rPr>
          <w:rFonts w:eastAsia="Times New Roman"/>
          <w:color w:val="auto"/>
          <w:lang w:val="en-US"/>
        </w:rPr>
      </w:pPr>
    </w:p>
    <w:p>
      <w:pPr>
        <w:pStyle w:val="46"/>
        <w:rPr>
          <w:rFonts w:eastAsia="Times New Roman"/>
          <w:color w:val="auto"/>
          <w:lang w:val="en-US"/>
        </w:rPr>
      </w:pPr>
      <w:r>
        <w:rPr>
          <w:rFonts w:eastAsia="Times New Roman"/>
          <w:color w:val="auto"/>
          <w:lang w:val="en-US"/>
        </w:rPr>
        <w:t xml:space="preserve">      temp_list_pos.append(list_of_pos[counter-2]) </w:t>
      </w:r>
    </w:p>
    <w:p>
      <w:pPr>
        <w:pStyle w:val="46"/>
        <w:rPr>
          <w:rFonts w:eastAsia="Times New Roman"/>
          <w:color w:val="auto"/>
          <w:lang w:val="en-US"/>
        </w:rPr>
      </w:pPr>
      <w:r>
        <w:rPr>
          <w:rFonts w:eastAsia="Times New Roman"/>
          <w:color w:val="auto"/>
          <w:lang w:val="en-US"/>
        </w:rPr>
        <w:t>      temp_list_pos.append(list_of_pos[counter-1])</w:t>
      </w:r>
    </w:p>
    <w:p>
      <w:pPr>
        <w:pStyle w:val="46"/>
        <w:rPr>
          <w:rFonts w:eastAsia="Times New Roman"/>
          <w:color w:val="auto"/>
          <w:lang w:val="en-US"/>
        </w:rPr>
      </w:pPr>
      <w:r>
        <w:rPr>
          <w:rFonts w:eastAsia="Times New Roman"/>
          <w:color w:val="auto"/>
          <w:lang w:val="en-US"/>
        </w:rPr>
        <w:t>      temp_list_pos.append(list_of_pos[counter])</w:t>
      </w:r>
    </w:p>
    <w:p>
      <w:pPr>
        <w:pStyle w:val="46"/>
        <w:rPr>
          <w:rFonts w:eastAsia="Times New Roman"/>
          <w:color w:val="auto"/>
          <w:lang w:val="en-US"/>
        </w:rPr>
      </w:pPr>
      <w:r>
        <w:rPr>
          <w:rFonts w:eastAsia="Times New Roman"/>
          <w:color w:val="auto"/>
          <w:lang w:val="en-US"/>
        </w:rPr>
        <w:t>      temp_list_pos.append(list_of_pos[counter+1])</w:t>
      </w:r>
    </w:p>
    <w:p>
      <w:pPr>
        <w:pStyle w:val="46"/>
        <w:rPr>
          <w:rFonts w:eastAsia="Times New Roman"/>
          <w:color w:val="auto"/>
          <w:lang w:val="en-US"/>
        </w:rPr>
      </w:pPr>
      <w:r>
        <w:rPr>
          <w:rFonts w:eastAsia="Times New Roman"/>
          <w:color w:val="auto"/>
          <w:lang w:val="en-US"/>
        </w:rPr>
        <w:t>      ###########################################</w:t>
      </w:r>
    </w:p>
    <w:p>
      <w:pPr>
        <w:pStyle w:val="46"/>
        <w:rPr>
          <w:rFonts w:eastAsia="Times New Roman"/>
          <w:color w:val="auto"/>
          <w:lang w:val="en-US"/>
        </w:rPr>
      </w:pPr>
      <w:r>
        <w:rPr>
          <w:rFonts w:eastAsia="Times New Roman"/>
          <w:color w:val="auto"/>
          <w:lang w:val="en-US"/>
        </w:rPr>
        <w:t xml:space="preserve">      temp_list_ent.append(list_of_ent[counter-2]) </w:t>
      </w:r>
    </w:p>
    <w:p>
      <w:pPr>
        <w:pStyle w:val="46"/>
        <w:rPr>
          <w:rFonts w:eastAsia="Times New Roman"/>
          <w:color w:val="auto"/>
          <w:lang w:val="en-US"/>
        </w:rPr>
      </w:pPr>
      <w:r>
        <w:rPr>
          <w:rFonts w:eastAsia="Times New Roman"/>
          <w:color w:val="auto"/>
          <w:lang w:val="en-US"/>
        </w:rPr>
        <w:t>      temp_list_ent.append(list_of_ent[counter-1])</w:t>
      </w:r>
    </w:p>
    <w:p>
      <w:pPr>
        <w:pStyle w:val="46"/>
        <w:rPr>
          <w:rFonts w:eastAsia="Times New Roman"/>
          <w:color w:val="auto"/>
          <w:lang w:val="en-US"/>
        </w:rPr>
      </w:pPr>
      <w:r>
        <w:rPr>
          <w:rFonts w:eastAsia="Times New Roman"/>
          <w:color w:val="auto"/>
          <w:lang w:val="en-US"/>
        </w:rPr>
        <w:t>      temp_list_ent.append(list_of_ent[counter])</w:t>
      </w:r>
    </w:p>
    <w:p>
      <w:pPr>
        <w:pStyle w:val="46"/>
        <w:rPr>
          <w:rFonts w:eastAsia="Times New Roman"/>
          <w:color w:val="auto"/>
          <w:lang w:val="en-US"/>
        </w:rPr>
      </w:pPr>
      <w:r>
        <w:rPr>
          <w:rFonts w:eastAsia="Times New Roman"/>
          <w:color w:val="auto"/>
          <w:lang w:val="en-US"/>
        </w:rPr>
        <w:t>      temp_list_ent.append(list_of_ent[counter+1])</w:t>
      </w:r>
    </w:p>
    <w:p>
      <w:pPr>
        <w:pStyle w:val="46"/>
        <w:rPr>
          <w:rFonts w:eastAsia="Times New Roman"/>
          <w:color w:val="auto"/>
          <w:lang w:val="en-US"/>
        </w:rPr>
      </w:pPr>
      <w:r>
        <w:rPr>
          <w:rFonts w:eastAsia="Times New Roman"/>
          <w:color w:val="auto"/>
          <w:lang w:val="en-US"/>
        </w:rPr>
        <w:t>    else:</w:t>
      </w:r>
    </w:p>
    <w:p>
      <w:pPr>
        <w:pStyle w:val="46"/>
        <w:rPr>
          <w:rFonts w:eastAsia="Times New Roman"/>
          <w:color w:val="auto"/>
          <w:lang w:val="en-US"/>
        </w:rPr>
      </w:pPr>
      <w:r>
        <w:rPr>
          <w:rFonts w:eastAsia="Times New Roman"/>
          <w:color w:val="auto"/>
          <w:lang w:val="en-US"/>
        </w:rPr>
        <w:t>        print(list_of_ent[counter-2],list_of_ent[counter-1],list_of_ent[counter])</w:t>
      </w:r>
    </w:p>
    <w:p>
      <w:pPr>
        <w:pStyle w:val="46"/>
        <w:rPr>
          <w:rFonts w:eastAsia="Times New Roman"/>
          <w:color w:val="auto"/>
          <w:lang w:val="en-US"/>
        </w:rPr>
      </w:pPr>
      <w:r>
        <w:rPr>
          <w:rFonts w:eastAsia="Times New Roman"/>
          <w:color w:val="auto"/>
          <w:lang w:val="en-US"/>
        </w:rPr>
        <w:t>        print(list_of_pos[counter-2],list_of_pos[counter-1],list_of_pos[counter])</w:t>
      </w:r>
    </w:p>
    <w:p>
      <w:pPr>
        <w:pStyle w:val="46"/>
        <w:rPr>
          <w:rFonts w:eastAsia="Times New Roman"/>
          <w:color w:val="auto"/>
          <w:lang w:val="en-US"/>
        </w:rPr>
      </w:pPr>
    </w:p>
    <w:p>
      <w:pPr>
        <w:pStyle w:val="46"/>
        <w:rPr>
          <w:rFonts w:eastAsia="Times New Roman"/>
          <w:color w:val="auto"/>
          <w:lang w:val="en-US"/>
        </w:rPr>
      </w:pPr>
      <w:r>
        <w:rPr>
          <w:rFonts w:eastAsia="Times New Roman"/>
          <w:color w:val="auto"/>
          <w:lang w:val="en-US"/>
        </w:rPr>
        <w:t xml:space="preserve">        temp_list_pos.append(list_of_pos[counter-2]) </w:t>
      </w:r>
    </w:p>
    <w:p>
      <w:pPr>
        <w:pStyle w:val="46"/>
        <w:rPr>
          <w:rFonts w:eastAsia="Times New Roman"/>
          <w:color w:val="auto"/>
          <w:lang w:val="en-US"/>
        </w:rPr>
      </w:pPr>
      <w:r>
        <w:rPr>
          <w:rFonts w:eastAsia="Times New Roman"/>
          <w:color w:val="auto"/>
          <w:lang w:val="en-US"/>
        </w:rPr>
        <w:t>        temp_list_pos.append(list_of_pos[counter-1])</w:t>
      </w:r>
    </w:p>
    <w:p>
      <w:pPr>
        <w:pStyle w:val="46"/>
        <w:rPr>
          <w:rFonts w:eastAsia="Times New Roman"/>
          <w:color w:val="auto"/>
          <w:lang w:val="en-US"/>
        </w:rPr>
      </w:pPr>
      <w:r>
        <w:rPr>
          <w:rFonts w:eastAsia="Times New Roman"/>
          <w:color w:val="auto"/>
          <w:lang w:val="en-US"/>
        </w:rPr>
        <w:t>        temp_list_pos.append(list_of_pos[counter])</w:t>
      </w:r>
    </w:p>
    <w:p>
      <w:pPr>
        <w:pStyle w:val="46"/>
        <w:rPr>
          <w:rFonts w:eastAsia="Times New Roman"/>
          <w:color w:val="auto"/>
          <w:lang w:val="en-US"/>
        </w:rPr>
      </w:pPr>
      <w:r>
        <w:rPr>
          <w:rFonts w:eastAsia="Times New Roman"/>
          <w:color w:val="auto"/>
          <w:lang w:val="en-US"/>
        </w:rPr>
        <w:t>        #########################################</w:t>
      </w:r>
    </w:p>
    <w:p>
      <w:pPr>
        <w:pStyle w:val="46"/>
        <w:rPr>
          <w:rFonts w:eastAsia="Times New Roman"/>
          <w:color w:val="auto"/>
          <w:lang w:val="en-US"/>
        </w:rPr>
      </w:pPr>
      <w:r>
        <w:rPr>
          <w:rFonts w:eastAsia="Times New Roman"/>
          <w:color w:val="auto"/>
          <w:lang w:val="en-US"/>
        </w:rPr>
        <w:t xml:space="preserve">        temp_list_ent.append(list_of_ent[counter-2]) </w:t>
      </w:r>
    </w:p>
    <w:p>
      <w:pPr>
        <w:pStyle w:val="46"/>
        <w:rPr>
          <w:rFonts w:eastAsia="Times New Roman"/>
          <w:color w:val="auto"/>
          <w:lang w:val="en-US"/>
        </w:rPr>
      </w:pPr>
      <w:r>
        <w:rPr>
          <w:rFonts w:eastAsia="Times New Roman"/>
          <w:color w:val="auto"/>
          <w:lang w:val="en-US"/>
        </w:rPr>
        <w:t>        temp_list_ent.append(list_of_ent[counter-1])</w:t>
      </w:r>
    </w:p>
    <w:p>
      <w:pPr>
        <w:pStyle w:val="46"/>
        <w:rPr>
          <w:rFonts w:eastAsia="Times New Roman"/>
          <w:color w:val="auto"/>
          <w:lang w:val="en-US"/>
        </w:rPr>
      </w:pPr>
      <w:r>
        <w:rPr>
          <w:rFonts w:eastAsia="Times New Roman"/>
          <w:color w:val="auto"/>
          <w:lang w:val="en-US"/>
        </w:rPr>
        <w:t>        temp_list_ent.append(list_of_ent[counter])</w:t>
      </w:r>
    </w:p>
    <w:p>
      <w:pPr>
        <w:pStyle w:val="46"/>
        <w:rPr>
          <w:rFonts w:eastAsia="Times New Roman"/>
          <w:color w:val="auto"/>
          <w:lang w:val="en-US"/>
        </w:rPr>
      </w:pPr>
      <w:r>
        <w:rPr>
          <w:rFonts w:eastAsia="Times New Roman"/>
          <w:color w:val="auto"/>
          <w:lang w:val="en-US"/>
        </w:rPr>
        <w:t>else:</w:t>
      </w:r>
    </w:p>
    <w:p>
      <w:pPr>
        <w:pStyle w:val="46"/>
        <w:rPr>
          <w:color w:val="auto"/>
          <w:lang w:val="en-US"/>
        </w:rPr>
      </w:pPr>
      <w:r>
        <w:rPr>
          <w:color w:val="auto"/>
          <w:lang w:val="en-US"/>
        </w:rPr>
        <w:t>      print(list_of_ent[counter-2],list_of_ent[counter-1],list_of_ent[counter],list_of_ent[counter+1])</w:t>
      </w:r>
    </w:p>
    <w:p>
      <w:pPr>
        <w:pStyle w:val="46"/>
        <w:rPr>
          <w:color w:val="auto"/>
          <w:lang w:val="en-US"/>
        </w:rPr>
      </w:pPr>
      <w:r>
        <w:rPr>
          <w:color w:val="auto"/>
          <w:lang w:val="en-US"/>
        </w:rPr>
        <w:t>      print(list_of_pos[counter-2],list_of_pos[counter-1],list_of_pos[counter],list_of_pos[counter+1])</w:t>
      </w:r>
    </w:p>
    <w:p>
      <w:pPr>
        <w:pStyle w:val="46"/>
        <w:rPr>
          <w:color w:val="auto"/>
          <w:lang w:val="en-US"/>
        </w:rPr>
      </w:pPr>
    </w:p>
    <w:p>
      <w:pPr>
        <w:pStyle w:val="46"/>
        <w:rPr>
          <w:color w:val="auto"/>
          <w:lang w:val="en-US"/>
        </w:rPr>
      </w:pPr>
      <w:r>
        <w:rPr>
          <w:color w:val="auto"/>
          <w:lang w:val="en-US"/>
        </w:rPr>
        <w:t>      temp_list_pos.append(list_of_pos[counter-2]) </w:t>
      </w:r>
    </w:p>
    <w:p>
      <w:pPr>
        <w:pStyle w:val="46"/>
        <w:rPr>
          <w:color w:val="auto"/>
          <w:lang w:val="en-US"/>
        </w:rPr>
      </w:pPr>
      <w:r>
        <w:rPr>
          <w:color w:val="auto"/>
          <w:lang w:val="en-US"/>
        </w:rPr>
        <w:t>      temp_list_pos.append(list_of_pos[counter-1])</w:t>
      </w:r>
    </w:p>
    <w:p>
      <w:pPr>
        <w:pStyle w:val="46"/>
        <w:rPr>
          <w:color w:val="auto"/>
          <w:lang w:val="en-US"/>
        </w:rPr>
      </w:pPr>
      <w:r>
        <w:rPr>
          <w:color w:val="auto"/>
          <w:lang w:val="en-US"/>
        </w:rPr>
        <w:t>      temp_list_pos.append(list_of_pos[counter])</w:t>
      </w:r>
    </w:p>
    <w:p>
      <w:pPr>
        <w:pStyle w:val="46"/>
        <w:rPr>
          <w:color w:val="auto"/>
          <w:lang w:val="en-US"/>
        </w:rPr>
      </w:pPr>
      <w:r>
        <w:rPr>
          <w:color w:val="auto"/>
          <w:lang w:val="en-US"/>
        </w:rPr>
        <w:t>      temp_list_pos.append(list_of_pos[counter+1])</w:t>
      </w:r>
    </w:p>
    <w:p>
      <w:pPr>
        <w:pStyle w:val="46"/>
        <w:rPr>
          <w:color w:val="auto"/>
          <w:lang w:val="en-US"/>
        </w:rPr>
      </w:pPr>
      <w:r>
        <w:rPr>
          <w:color w:val="auto"/>
          <w:lang w:val="en-US"/>
        </w:rPr>
        <w:t>      ###########################################</w:t>
      </w:r>
    </w:p>
    <w:p>
      <w:pPr>
        <w:pStyle w:val="46"/>
        <w:rPr>
          <w:color w:val="auto"/>
          <w:lang w:val="en-US"/>
        </w:rPr>
      </w:pPr>
      <w:r>
        <w:rPr>
          <w:color w:val="auto"/>
          <w:lang w:val="en-US"/>
        </w:rPr>
        <w:t>      temp_list_ent.append(list_of_ent[counter-2]) </w:t>
      </w:r>
    </w:p>
    <w:p>
      <w:pPr>
        <w:pStyle w:val="46"/>
        <w:rPr>
          <w:color w:val="auto"/>
          <w:lang w:val="en-US"/>
        </w:rPr>
      </w:pPr>
      <w:r>
        <w:rPr>
          <w:color w:val="auto"/>
          <w:lang w:val="en-US"/>
        </w:rPr>
        <w:t>      temp_list_ent.append(list_of_ent[counter-1])</w:t>
      </w:r>
    </w:p>
    <w:p>
      <w:pPr>
        <w:pStyle w:val="46"/>
        <w:rPr>
          <w:color w:val="auto"/>
          <w:lang w:val="en-US"/>
        </w:rPr>
      </w:pPr>
      <w:r>
        <w:rPr>
          <w:color w:val="auto"/>
          <w:lang w:val="en-US"/>
        </w:rPr>
        <w:t>      temp_list_ent.append(list_of_ent[counter])</w:t>
      </w:r>
    </w:p>
    <w:p>
      <w:pPr>
        <w:pStyle w:val="46"/>
        <w:rPr>
          <w:color w:val="auto"/>
          <w:lang w:val="en-US"/>
        </w:rPr>
      </w:pPr>
      <w:r>
        <w:rPr>
          <w:color w:val="auto"/>
          <w:lang w:val="en-US"/>
        </w:rPr>
        <w:t>      temp_list_ent.append(list_of_ent[counter+1])</w:t>
      </w:r>
    </w:p>
    <w:p>
      <w:pPr>
        <w:pStyle w:val="46"/>
        <w:rPr>
          <w:rFonts w:eastAsia="Times New Roman"/>
          <w:color w:val="auto"/>
          <w:lang w:val="en-US"/>
        </w:rPr>
      </w:pPr>
    </w:p>
    <w:p>
      <w:pPr>
        <w:pStyle w:val="46"/>
        <w:rPr>
          <w:rFonts w:eastAsia="Times New Roman"/>
          <w:color w:val="auto"/>
          <w:lang w:val="en-US"/>
        </w:rPr>
      </w:pPr>
    </w:p>
    <w:p>
      <w:pPr>
        <w:pStyle w:val="46"/>
        <w:rPr>
          <w:rFonts w:eastAsia="Times New Roman"/>
          <w:color w:val="auto"/>
          <w:lang w:val="en-US"/>
        </w:rPr>
      </w:pPr>
      <w:r>
        <w:rPr>
          <w:rFonts w:eastAsia="Times New Roman"/>
          <w:color w:val="auto"/>
          <w:lang w:val="en-US"/>
        </w:rPr>
        <w:t>  counter=(counter+1)</w:t>
      </w:r>
    </w:p>
    <w:p>
      <w:pPr>
        <w:pStyle w:val="46"/>
        <w:rPr>
          <w:rFonts w:eastAsia="Times New Roman"/>
          <w:color w:val="auto"/>
          <w:lang w:val="en-US"/>
        </w:rPr>
      </w:pPr>
      <w:r>
        <w:rPr>
          <w:rFonts w:eastAsia="Times New Roman"/>
          <w:color w:val="auto"/>
          <w:lang w:val="en-US"/>
        </w:rPr>
        <w:t> </w:t>
      </w:r>
    </w:p>
    <w:p>
      <w:pPr>
        <w:pStyle w:val="46"/>
        <w:rPr>
          <w:rFonts w:eastAsia="Times New Roman"/>
          <w:color w:val="auto"/>
          <w:lang w:val="en-US"/>
        </w:rPr>
      </w:pPr>
      <w:r>
        <w:rPr>
          <w:rFonts w:eastAsia="Times New Roman"/>
          <w:color w:val="auto"/>
          <w:lang w:val="en-US"/>
        </w:rPr>
        <w:t>  if len(temp_list_pos):</w:t>
      </w:r>
    </w:p>
    <w:p>
      <w:pPr>
        <w:pStyle w:val="46"/>
        <w:rPr>
          <w:rFonts w:eastAsia="Times New Roman"/>
          <w:color w:val="auto"/>
          <w:lang w:val="en-US"/>
        </w:rPr>
      </w:pPr>
      <w:r>
        <w:rPr>
          <w:rFonts w:eastAsia="Times New Roman"/>
          <w:color w:val="auto"/>
          <w:lang w:val="en-US"/>
        </w:rPr>
        <w:t>    pos.append(temp_list_pos)</w:t>
      </w:r>
    </w:p>
    <w:p>
      <w:pPr>
        <w:pStyle w:val="46"/>
        <w:rPr>
          <w:rFonts w:eastAsia="Times New Roman"/>
          <w:color w:val="auto"/>
          <w:lang w:val="en-US"/>
        </w:rPr>
      </w:pPr>
      <w:r>
        <w:rPr>
          <w:rFonts w:eastAsia="Times New Roman"/>
          <w:color w:val="auto"/>
          <w:lang w:val="en-US"/>
        </w:rPr>
        <w:t> </w:t>
      </w:r>
    </w:p>
    <w:p>
      <w:pPr>
        <w:pStyle w:val="46"/>
        <w:rPr>
          <w:rFonts w:eastAsia="Times New Roman"/>
          <w:color w:val="auto"/>
          <w:lang w:val="en-US"/>
        </w:rPr>
      </w:pPr>
      <w:r>
        <w:rPr>
          <w:rFonts w:eastAsia="Times New Roman"/>
          <w:color w:val="auto"/>
          <w:lang w:val="en-US"/>
        </w:rPr>
        <w:t>  if len(temp_list_ent):</w:t>
      </w:r>
    </w:p>
    <w:p>
      <w:pPr>
        <w:pStyle w:val="46"/>
        <w:rPr>
          <w:rFonts w:eastAsia="Times New Roman"/>
          <w:color w:val="auto"/>
          <w:lang w:val="en-US"/>
        </w:rPr>
      </w:pPr>
      <w:r>
        <w:rPr>
          <w:rFonts w:eastAsia="Times New Roman"/>
          <w:color w:val="auto"/>
          <w:lang w:val="en-US"/>
        </w:rPr>
        <w:t>    tag.append(temp_list_ent)</w:t>
      </w:r>
    </w:p>
    <w:p>
      <w:pPr>
        <w:pStyle w:val="46"/>
        <w:rPr>
          <w:rFonts w:eastAsia="Times New Roman"/>
          <w:color w:val="auto"/>
          <w:lang w:val="en-US"/>
        </w:rPr>
      </w:pPr>
    </w:p>
    <w:p>
      <w:pPr>
        <w:pStyle w:val="46"/>
        <w:rPr>
          <w:rFonts w:eastAsia="Times New Roman"/>
          <w:color w:val="auto"/>
          <w:lang w:val="en-US"/>
        </w:rPr>
      </w:pPr>
      <w:r>
        <w:rPr>
          <w:rFonts w:eastAsia="Times New Roman"/>
          <w:color w:val="auto"/>
          <w:lang w:val="en-US"/>
        </w:rPr>
        <w:t>print(pos)</w:t>
      </w:r>
    </w:p>
    <w:p>
      <w:pPr>
        <w:pStyle w:val="46"/>
        <w:rPr>
          <w:rFonts w:eastAsia="Times New Roman"/>
          <w:color w:val="auto"/>
          <w:lang w:val="en-US"/>
        </w:rPr>
      </w:pPr>
      <w:r>
        <w:rPr>
          <w:rFonts w:eastAsia="Times New Roman"/>
          <w:color w:val="auto"/>
          <w:lang w:val="en-US"/>
        </w:rPr>
        <w:t>print(tag)</w:t>
      </w:r>
    </w:p>
    <w:p>
      <w:pPr>
        <w:pStyle w:val="46"/>
        <w:rPr>
          <w:rFonts w:eastAsia="Times New Roman"/>
          <w:color w:val="auto"/>
          <w:lang w:val="en-US"/>
        </w:rPr>
      </w:pPr>
    </w:p>
    <w:p>
      <w:pPr>
        <w:pStyle w:val="46"/>
        <w:rPr>
          <w:rFonts w:eastAsia="Times New Roman"/>
          <w:color w:val="auto"/>
          <w:lang w:val="en-US"/>
        </w:rPr>
      </w:pPr>
      <w:r>
        <w:rPr>
          <w:rFonts w:eastAsia="Times New Roman"/>
          <w:color w:val="auto"/>
          <w:lang w:val="en-US"/>
        </w:rPr>
        <w:t>re_pos_list=[]</w:t>
      </w:r>
    </w:p>
    <w:p>
      <w:pPr>
        <w:pStyle w:val="46"/>
        <w:rPr>
          <w:rFonts w:eastAsia="Times New Roman"/>
          <w:color w:val="auto"/>
          <w:lang w:val="en-US"/>
        </w:rPr>
      </w:pPr>
      <w:r>
        <w:rPr>
          <w:rFonts w:eastAsia="Times New Roman"/>
          <w:color w:val="auto"/>
          <w:lang w:val="en-US"/>
        </w:rPr>
        <w:t>for pos_ in pos:</w:t>
      </w:r>
    </w:p>
    <w:p>
      <w:pPr>
        <w:pStyle w:val="46"/>
        <w:rPr>
          <w:rFonts w:eastAsia="Times New Roman"/>
          <w:color w:val="auto"/>
          <w:lang w:val="en-US"/>
        </w:rPr>
      </w:pPr>
      <w:r>
        <w:rPr>
          <w:rFonts w:eastAsia="Times New Roman"/>
          <w:color w:val="auto"/>
          <w:lang w:val="en-US"/>
        </w:rPr>
        <w:t>  if len(pos_) == 4:</w:t>
      </w:r>
    </w:p>
    <w:p>
      <w:pPr>
        <w:pStyle w:val="46"/>
        <w:rPr>
          <w:rFonts w:eastAsia="Times New Roman"/>
          <w:color w:val="auto"/>
          <w:lang w:val="en-US"/>
        </w:rPr>
      </w:pPr>
      <w:r>
        <w:rPr>
          <w:rFonts w:eastAsia="Times New Roman"/>
          <w:color w:val="auto"/>
          <w:lang w:val="en-US"/>
        </w:rPr>
        <w:t>    re_pos_0=(pos_[0],pos_[1])</w:t>
      </w:r>
    </w:p>
    <w:p>
      <w:pPr>
        <w:pStyle w:val="46"/>
        <w:rPr>
          <w:rFonts w:eastAsia="Times New Roman"/>
          <w:color w:val="auto"/>
          <w:lang w:val="en-US"/>
        </w:rPr>
      </w:pPr>
      <w:r>
        <w:rPr>
          <w:rFonts w:eastAsia="Times New Roman"/>
          <w:color w:val="auto"/>
          <w:lang w:val="en-US"/>
        </w:rPr>
        <w:t>    re_pos_1=(pos_[2],pos_[3])</w:t>
      </w:r>
    </w:p>
    <w:p>
      <w:pPr>
        <w:pStyle w:val="46"/>
        <w:rPr>
          <w:rFonts w:eastAsia="Times New Roman"/>
          <w:color w:val="auto"/>
          <w:lang w:val="en-US"/>
        </w:rPr>
      </w:pPr>
      <w:r>
        <w:rPr>
          <w:rFonts w:eastAsia="Times New Roman"/>
          <w:color w:val="auto"/>
          <w:lang w:val="en-US"/>
        </w:rPr>
        <w:t>    re_pos_temp=[[],[]]</w:t>
      </w:r>
    </w:p>
    <w:p>
      <w:pPr>
        <w:pStyle w:val="46"/>
        <w:rPr>
          <w:rFonts w:eastAsia="Times New Roman"/>
          <w:color w:val="auto"/>
          <w:lang w:val="en-US"/>
        </w:rPr>
      </w:pPr>
      <w:r>
        <w:rPr>
          <w:rFonts w:eastAsia="Times New Roman"/>
          <w:color w:val="auto"/>
          <w:lang w:val="en-US"/>
        </w:rPr>
        <w:t>    re_pos_temp[0]=[re_pos_0]</w:t>
      </w:r>
    </w:p>
    <w:p>
      <w:pPr>
        <w:pStyle w:val="46"/>
        <w:rPr>
          <w:rFonts w:eastAsia="Times New Roman"/>
          <w:color w:val="auto"/>
          <w:lang w:val="en-US"/>
        </w:rPr>
      </w:pPr>
      <w:r>
        <w:rPr>
          <w:rFonts w:eastAsia="Times New Roman"/>
          <w:color w:val="auto"/>
          <w:lang w:val="en-US"/>
        </w:rPr>
        <w:t>    re_pos_temp[1]=[re_pos_1]</w:t>
      </w:r>
    </w:p>
    <w:p>
      <w:pPr>
        <w:pStyle w:val="46"/>
        <w:rPr>
          <w:rFonts w:eastAsia="Times New Roman"/>
          <w:color w:val="auto"/>
          <w:lang w:val="en-US"/>
        </w:rPr>
      </w:pPr>
      <w:r>
        <w:rPr>
          <w:rFonts w:eastAsia="Times New Roman"/>
          <w:color w:val="auto"/>
          <w:lang w:val="en-US"/>
        </w:rPr>
        <w:t>    re_pos_temp=[re_pos_temp]</w:t>
      </w:r>
    </w:p>
    <w:p>
      <w:pPr>
        <w:pStyle w:val="46"/>
        <w:rPr>
          <w:rFonts w:eastAsia="Times New Roman"/>
          <w:color w:val="auto"/>
          <w:lang w:val="en-US"/>
        </w:rPr>
      </w:pPr>
      <w:r>
        <w:rPr>
          <w:rFonts w:eastAsia="Times New Roman"/>
          <w:color w:val="auto"/>
          <w:lang w:val="en-US"/>
        </w:rPr>
        <w:t>    print(re_pos_temp)</w:t>
      </w:r>
    </w:p>
    <w:p>
      <w:pPr>
        <w:pStyle w:val="46"/>
        <w:rPr>
          <w:rFonts w:eastAsia="Times New Roman"/>
          <w:color w:val="auto"/>
          <w:lang w:val="en-US"/>
        </w:rPr>
      </w:pPr>
      <w:r>
        <w:rPr>
          <w:rFonts w:eastAsia="Times New Roman"/>
          <w:color w:val="auto"/>
          <w:lang w:val="en-US"/>
        </w:rPr>
        <w:t>    re_pos_list.append(re_pos_temp)</w:t>
      </w:r>
    </w:p>
    <w:p>
      <w:pPr>
        <w:pStyle w:val="46"/>
        <w:rPr>
          <w:rFonts w:eastAsia="Times New Roman"/>
          <w:color w:val="auto"/>
          <w:lang w:val="en-US"/>
        </w:rPr>
      </w:pPr>
      <w:r>
        <w:rPr>
          <w:rFonts w:eastAsia="Times New Roman"/>
          <w:color w:val="auto"/>
          <w:lang w:val="en-US"/>
        </w:rPr>
        <w:t>  else:</w:t>
      </w:r>
    </w:p>
    <w:p>
      <w:pPr>
        <w:pStyle w:val="46"/>
        <w:rPr>
          <w:rFonts w:eastAsia="Times New Roman"/>
          <w:color w:val="auto"/>
          <w:lang w:val="en-US"/>
        </w:rPr>
      </w:pPr>
      <w:r>
        <w:rPr>
          <w:rFonts w:eastAsia="Times New Roman"/>
          <w:color w:val="auto"/>
          <w:lang w:val="en-US"/>
        </w:rPr>
        <w:t>    re_pos_0=(pos_[0],pos_[1])</w:t>
      </w:r>
    </w:p>
    <w:p>
      <w:pPr>
        <w:pStyle w:val="46"/>
        <w:rPr>
          <w:rFonts w:eastAsia="Times New Roman"/>
          <w:color w:val="auto"/>
          <w:lang w:val="en-US"/>
        </w:rPr>
      </w:pPr>
      <w:r>
        <w:rPr>
          <w:rFonts w:eastAsia="Times New Roman"/>
          <w:color w:val="auto"/>
          <w:lang w:val="en-US"/>
        </w:rPr>
        <w:t>    re_pos_1=(pos_[2]-1,pos_[2]+1)</w:t>
      </w:r>
    </w:p>
    <w:p>
      <w:pPr>
        <w:pStyle w:val="46"/>
        <w:rPr>
          <w:rFonts w:eastAsia="Times New Roman"/>
          <w:color w:val="auto"/>
          <w:lang w:val="en-US"/>
        </w:rPr>
      </w:pPr>
      <w:r>
        <w:rPr>
          <w:rFonts w:eastAsia="Times New Roman"/>
          <w:color w:val="auto"/>
          <w:lang w:val="en-US"/>
        </w:rPr>
        <w:t>    re_pos_temp=[[],[]]</w:t>
      </w:r>
    </w:p>
    <w:p>
      <w:pPr>
        <w:pStyle w:val="46"/>
        <w:rPr>
          <w:rFonts w:eastAsia="Times New Roman"/>
          <w:color w:val="auto"/>
          <w:lang w:val="en-US"/>
        </w:rPr>
      </w:pPr>
      <w:r>
        <w:rPr>
          <w:rFonts w:eastAsia="Times New Roman"/>
          <w:color w:val="auto"/>
          <w:lang w:val="en-US"/>
        </w:rPr>
        <w:t>    re_pos_temp[0]=[re_pos_0]</w:t>
      </w:r>
    </w:p>
    <w:p>
      <w:pPr>
        <w:pStyle w:val="46"/>
        <w:rPr>
          <w:rFonts w:eastAsia="Times New Roman"/>
          <w:color w:val="auto"/>
          <w:lang w:val="en-US"/>
        </w:rPr>
      </w:pPr>
      <w:r>
        <w:rPr>
          <w:rFonts w:eastAsia="Times New Roman"/>
          <w:color w:val="auto"/>
          <w:lang w:val="en-US"/>
        </w:rPr>
        <w:t>    re_pos_temp[1]=[re_pos_1]</w:t>
      </w:r>
    </w:p>
    <w:p>
      <w:pPr>
        <w:pStyle w:val="46"/>
        <w:rPr>
          <w:rFonts w:eastAsia="Times New Roman"/>
          <w:color w:val="auto"/>
          <w:lang w:val="en-US"/>
        </w:rPr>
      </w:pPr>
      <w:r>
        <w:rPr>
          <w:rFonts w:eastAsia="Times New Roman"/>
          <w:color w:val="auto"/>
          <w:lang w:val="en-US"/>
        </w:rPr>
        <w:t>    re_pos_temp=[re_pos_temp]</w:t>
      </w:r>
    </w:p>
    <w:p>
      <w:pPr>
        <w:pStyle w:val="46"/>
        <w:rPr>
          <w:rFonts w:eastAsia="Times New Roman"/>
          <w:color w:val="auto"/>
          <w:lang w:val="en-US"/>
        </w:rPr>
      </w:pPr>
      <w:r>
        <w:rPr>
          <w:rFonts w:eastAsia="Times New Roman"/>
          <w:color w:val="auto"/>
          <w:lang w:val="en-US"/>
        </w:rPr>
        <w:t>    print(re_pos_temp)</w:t>
      </w:r>
    </w:p>
    <w:p>
      <w:pPr>
        <w:pStyle w:val="46"/>
        <w:rPr>
          <w:rFonts w:eastAsia="Times New Roman"/>
          <w:color w:val="auto"/>
          <w:lang w:val="en-US"/>
        </w:rPr>
      </w:pPr>
      <w:r>
        <w:rPr>
          <w:rFonts w:eastAsia="Times New Roman"/>
          <w:color w:val="auto"/>
          <w:lang w:val="en-US"/>
        </w:rPr>
        <w:t>    re_pos_list.append(re_pos_temp)</w:t>
      </w:r>
    </w:p>
    <w:p>
      <w:pPr>
        <w:pStyle w:val="46"/>
        <w:rPr>
          <w:rFonts w:eastAsia="Times New Roman"/>
          <w:color w:val="auto"/>
          <w:lang w:val="en-US"/>
        </w:rPr>
      </w:pPr>
      <w:r>
        <w:rPr>
          <w:rFonts w:eastAsia="Times New Roman"/>
          <w:color w:val="auto"/>
          <w:lang w:val="en-US"/>
        </w:rPr>
        <w:t xml:space="preserve">    </w:t>
      </w:r>
    </w:p>
    <w:p>
      <w:pPr>
        <w:pStyle w:val="46"/>
        <w:rPr>
          <w:rFonts w:eastAsia="Times New Roman"/>
          <w:color w:val="auto"/>
          <w:lang w:val="en-US"/>
        </w:rPr>
      </w:pPr>
      <w:r>
        <w:rPr>
          <w:rFonts w:eastAsia="Times New Roman"/>
          <w:color w:val="auto"/>
          <w:lang w:val="en-US"/>
        </w:rPr>
        <w:t>print(re_pos_list)</w:t>
      </w:r>
    </w:p>
    <w:p>
      <w:pPr>
        <w:pStyle w:val="46"/>
        <w:rPr>
          <w:rFonts w:eastAsia="Times New Roman"/>
          <w:color w:val="auto"/>
          <w:lang w:val="en-US"/>
        </w:rPr>
      </w:pPr>
    </w:p>
    <w:p>
      <w:pPr>
        <w:pStyle w:val="46"/>
        <w:rPr>
          <w:rFonts w:eastAsia="Times New Roman"/>
          <w:color w:val="auto"/>
          <w:lang w:val="en-US"/>
        </w:rPr>
      </w:pPr>
      <w:r>
        <w:rPr>
          <w:rFonts w:eastAsia="Times New Roman"/>
          <w:color w:val="auto"/>
          <w:lang w:val="en-US"/>
        </w:rPr>
        <w:t>def tag_fix(tag):</w:t>
      </w:r>
    </w:p>
    <w:p>
      <w:pPr>
        <w:pStyle w:val="46"/>
        <w:rPr>
          <w:rFonts w:eastAsia="Times New Roman"/>
          <w:color w:val="auto"/>
          <w:lang w:val="en-US"/>
        </w:rPr>
      </w:pPr>
      <w:r>
        <w:rPr>
          <w:rFonts w:eastAsia="Times New Roman"/>
          <w:color w:val="auto"/>
          <w:lang w:val="en-US"/>
        </w:rPr>
        <w:t>  if tag == 'ORG':</w:t>
      </w:r>
    </w:p>
    <w:p>
      <w:pPr>
        <w:pStyle w:val="46"/>
        <w:rPr>
          <w:rFonts w:eastAsia="Times New Roman"/>
          <w:color w:val="auto"/>
          <w:lang w:val="en-US"/>
        </w:rPr>
      </w:pPr>
      <w:r>
        <w:rPr>
          <w:rFonts w:eastAsia="Times New Roman"/>
          <w:color w:val="auto"/>
          <w:lang w:val="en-US"/>
        </w:rPr>
        <w:t>    tag='ORGANIZATION'</w:t>
      </w:r>
    </w:p>
    <w:p>
      <w:pPr>
        <w:pStyle w:val="46"/>
        <w:rPr>
          <w:rFonts w:eastAsia="Times New Roman"/>
          <w:color w:val="auto"/>
          <w:lang w:val="en-US"/>
        </w:rPr>
      </w:pPr>
      <w:r>
        <w:rPr>
          <w:rFonts w:eastAsia="Times New Roman"/>
          <w:color w:val="auto"/>
          <w:lang w:val="en-US"/>
        </w:rPr>
        <w:t>    return tag</w:t>
      </w:r>
    </w:p>
    <w:p>
      <w:pPr>
        <w:pStyle w:val="46"/>
        <w:rPr>
          <w:rFonts w:eastAsia="Times New Roman"/>
          <w:color w:val="auto"/>
          <w:lang w:val="en-US"/>
        </w:rPr>
      </w:pPr>
      <w:r>
        <w:rPr>
          <w:rFonts w:eastAsia="Times New Roman"/>
          <w:color w:val="auto"/>
          <w:lang w:val="en-US"/>
        </w:rPr>
        <w:t>  else:</w:t>
      </w:r>
    </w:p>
    <w:p>
      <w:pPr>
        <w:pStyle w:val="46"/>
        <w:rPr>
          <w:rFonts w:eastAsia="Times New Roman"/>
          <w:color w:val="auto"/>
          <w:lang w:val="en-US"/>
        </w:rPr>
      </w:pPr>
      <w:r>
        <w:rPr>
          <w:rFonts w:eastAsia="Times New Roman"/>
          <w:color w:val="auto"/>
          <w:lang w:val="en-US"/>
        </w:rPr>
        <w:t>    return tag</w:t>
      </w:r>
    </w:p>
    <w:p>
      <w:pPr>
        <w:pStyle w:val="46"/>
        <w:rPr>
          <w:rFonts w:eastAsia="Times New Roman"/>
          <w:color w:val="auto"/>
          <w:lang w:val="en-US"/>
        </w:rPr>
      </w:pPr>
    </w:p>
    <w:p>
      <w:pPr>
        <w:pStyle w:val="46"/>
        <w:rPr>
          <w:rFonts w:eastAsia="Times New Roman"/>
          <w:color w:val="auto"/>
          <w:lang w:val="en-US"/>
        </w:rPr>
      </w:pPr>
      <w:r>
        <w:rPr>
          <w:rFonts w:eastAsia="Times New Roman"/>
          <w:color w:val="auto"/>
          <w:lang w:val="en-US"/>
        </w:rPr>
        <w:t>re_tag_list=[]</w:t>
      </w:r>
    </w:p>
    <w:p>
      <w:pPr>
        <w:pStyle w:val="46"/>
        <w:rPr>
          <w:rFonts w:eastAsia="Times New Roman"/>
          <w:color w:val="auto"/>
          <w:lang w:val="en-US"/>
        </w:rPr>
      </w:pPr>
      <w:r>
        <w:rPr>
          <w:rFonts w:eastAsia="Times New Roman"/>
          <w:color w:val="auto"/>
          <w:lang w:val="en-US"/>
        </w:rPr>
        <w:t>for tag_ in tag:</w:t>
      </w:r>
    </w:p>
    <w:p>
      <w:pPr>
        <w:pStyle w:val="46"/>
        <w:rPr>
          <w:rFonts w:eastAsia="Times New Roman"/>
          <w:color w:val="auto"/>
          <w:lang w:val="en-US"/>
        </w:rPr>
      </w:pPr>
      <w:r>
        <w:rPr>
          <w:rFonts w:eastAsia="Times New Roman"/>
          <w:color w:val="auto"/>
          <w:lang w:val="en-US"/>
        </w:rPr>
        <w:t>  tag_1=tag_fix(tag_[0][2:])</w:t>
      </w:r>
    </w:p>
    <w:p>
      <w:pPr>
        <w:pStyle w:val="46"/>
        <w:rPr>
          <w:rFonts w:eastAsia="Times New Roman"/>
          <w:color w:val="auto"/>
          <w:lang w:val="en-US"/>
        </w:rPr>
      </w:pPr>
      <w:r>
        <w:rPr>
          <w:rFonts w:eastAsia="Times New Roman"/>
          <w:color w:val="auto"/>
          <w:lang w:val="en-US"/>
        </w:rPr>
        <w:t>  tag_2=tag_fix(tag_[2][2:])</w:t>
      </w:r>
    </w:p>
    <w:p>
      <w:pPr>
        <w:pStyle w:val="46"/>
        <w:rPr>
          <w:rFonts w:eastAsia="Times New Roman"/>
          <w:color w:val="auto"/>
          <w:lang w:val="en-US"/>
        </w:rPr>
      </w:pPr>
      <w:r>
        <w:rPr>
          <w:rFonts w:eastAsia="Times New Roman"/>
          <w:color w:val="auto"/>
          <w:lang w:val="en-US"/>
        </w:rPr>
        <w:t>  tag_temp=[[tag_1,tag_2]]</w:t>
      </w:r>
    </w:p>
    <w:p>
      <w:pPr>
        <w:pStyle w:val="46"/>
        <w:rPr>
          <w:rFonts w:eastAsia="Times New Roman"/>
          <w:color w:val="auto"/>
          <w:lang w:val="en-US"/>
        </w:rPr>
      </w:pPr>
      <w:r>
        <w:rPr>
          <w:rFonts w:eastAsia="Times New Roman"/>
          <w:color w:val="auto"/>
          <w:lang w:val="en-US"/>
        </w:rPr>
        <w:t>  print(tag_temp)</w:t>
      </w:r>
    </w:p>
    <w:p>
      <w:pPr>
        <w:pStyle w:val="46"/>
        <w:rPr>
          <w:rFonts w:eastAsia="Times New Roman"/>
          <w:color w:val="auto"/>
          <w:lang w:val="en-US"/>
        </w:rPr>
      </w:pPr>
      <w:r>
        <w:rPr>
          <w:rFonts w:eastAsia="Times New Roman"/>
          <w:color w:val="auto"/>
          <w:lang w:val="en-US"/>
        </w:rPr>
        <w:t>  re_tag_list.append(tag_temp)</w:t>
      </w:r>
    </w:p>
    <w:p>
      <w:pPr>
        <w:pStyle w:val="46"/>
        <w:rPr>
          <w:rFonts w:eastAsia="Times New Roman"/>
          <w:color w:val="auto"/>
          <w:lang w:val="en-US"/>
        </w:rPr>
      </w:pPr>
    </w:p>
    <w:p>
      <w:pPr>
        <w:pStyle w:val="46"/>
        <w:rPr>
          <w:rFonts w:eastAsia="Times New Roman"/>
          <w:color w:val="auto"/>
          <w:lang w:val="en-US"/>
        </w:rPr>
      </w:pPr>
      <w:r>
        <w:rPr>
          <w:rFonts w:eastAsia="Times New Roman"/>
          <w:color w:val="auto"/>
          <w:lang w:val="en-US"/>
        </w:rPr>
        <w:t>print(re_tag_list)</w:t>
      </w:r>
    </w:p>
    <w:p>
      <w:pPr>
        <w:pStyle w:val="46"/>
        <w:rPr>
          <w:rFonts w:eastAsia="Times New Roman"/>
          <w:color w:val="auto"/>
          <w:lang w:val="en-US"/>
        </w:rPr>
      </w:pPr>
    </w:p>
    <w:p>
      <w:pPr>
        <w:pStyle w:val="46"/>
        <w:rPr>
          <w:rFonts w:eastAsia="Times New Roman"/>
          <w:color w:val="auto"/>
          <w:lang w:val="en-US"/>
        </w:rPr>
      </w:pPr>
      <w:r>
        <w:rPr>
          <w:rFonts w:eastAsia="Times New Roman"/>
          <w:color w:val="auto"/>
          <w:lang w:val="en-US"/>
        </w:rPr>
        <w:t>counter=0</w:t>
      </w:r>
    </w:p>
    <w:p>
      <w:pPr>
        <w:pStyle w:val="46"/>
        <w:rPr>
          <w:rFonts w:eastAsia="Times New Roman"/>
          <w:color w:val="auto"/>
          <w:lang w:val="en-US"/>
        </w:rPr>
      </w:pPr>
      <w:r>
        <w:rPr>
          <w:rFonts w:eastAsia="Times New Roman"/>
          <w:color w:val="auto"/>
          <w:lang w:val="en-US"/>
        </w:rPr>
        <w:t>for tag in re_tag_list:</w:t>
      </w:r>
    </w:p>
    <w:p>
      <w:pPr>
        <w:pStyle w:val="46"/>
        <w:rPr>
          <w:rFonts w:eastAsia="Times New Roman"/>
          <w:color w:val="auto"/>
          <w:lang w:val="en-US"/>
        </w:rPr>
      </w:pPr>
      <w:r>
        <w:rPr>
          <w:rFonts w:eastAsia="Times New Roman"/>
          <w:color w:val="auto"/>
          <w:lang w:val="en-US"/>
        </w:rPr>
        <w:t>  sentence_tokens = [lenta_list]</w:t>
      </w:r>
    </w:p>
    <w:p>
      <w:pPr>
        <w:pStyle w:val="46"/>
        <w:rPr>
          <w:rFonts w:eastAsia="Times New Roman"/>
          <w:color w:val="auto"/>
          <w:lang w:val="en-US"/>
        </w:rPr>
      </w:pPr>
      <w:r>
        <w:rPr>
          <w:rFonts w:eastAsia="Times New Roman"/>
          <w:color w:val="auto"/>
          <w:lang w:val="en-US"/>
        </w:rPr>
        <w:t>  entity_pos = re_pos_list[counter]</w:t>
      </w:r>
    </w:p>
    <w:p>
      <w:pPr>
        <w:pStyle w:val="46"/>
        <w:rPr>
          <w:rFonts w:eastAsia="Times New Roman"/>
          <w:color w:val="auto"/>
          <w:lang w:val="en-US"/>
        </w:rPr>
      </w:pPr>
      <w:r>
        <w:rPr>
          <w:rFonts w:eastAsia="Times New Roman"/>
          <w:color w:val="auto"/>
          <w:lang w:val="en-US"/>
        </w:rPr>
        <w:t>  entity_tags = tag</w:t>
      </w:r>
    </w:p>
    <w:p>
      <w:pPr>
        <w:pStyle w:val="46"/>
        <w:rPr>
          <w:rFonts w:eastAsia="Times New Roman"/>
          <w:color w:val="auto"/>
          <w:lang w:val="en-US"/>
        </w:rPr>
      </w:pPr>
      <w:r>
        <w:rPr>
          <w:rFonts w:eastAsia="Times New Roman"/>
          <w:color w:val="auto"/>
          <w:lang w:val="en-US"/>
        </w:rPr>
        <w:t>  pred = model(sentence_tokens, entity_pos, entity_tags)</w:t>
      </w:r>
    </w:p>
    <w:p>
      <w:pPr>
        <w:pStyle w:val="46"/>
        <w:rPr>
          <w:rFonts w:eastAsia="Times New Roman"/>
          <w:color w:val="auto"/>
          <w:lang w:val="en-US"/>
        </w:rPr>
      </w:pPr>
      <w:r>
        <w:rPr>
          <w:rFonts w:eastAsia="Times New Roman"/>
          <w:color w:val="auto"/>
          <w:lang w:val="en-US"/>
        </w:rPr>
        <w:t>  print(entity_tags)</w:t>
      </w:r>
    </w:p>
    <w:p>
      <w:pPr>
        <w:pStyle w:val="46"/>
        <w:rPr>
          <w:rFonts w:eastAsia="Times New Roman"/>
          <w:color w:val="auto"/>
          <w:lang w:val="en-US"/>
        </w:rPr>
      </w:pPr>
      <w:r>
        <w:rPr>
          <w:rFonts w:eastAsia="Times New Roman"/>
          <w:color w:val="auto"/>
          <w:lang w:val="en-US"/>
        </w:rPr>
        <w:t>  print(pred)</w:t>
      </w:r>
    </w:p>
    <w:p>
      <w:pPr>
        <w:pStyle w:val="46"/>
        <w:rPr>
          <w:rFonts w:eastAsia="Times New Roman"/>
        </w:rPr>
      </w:pPr>
      <w:r>
        <w:rPr>
          <w:rFonts w:eastAsia="Times New Roman"/>
          <w:color w:val="auto"/>
          <w:lang w:val="en-US"/>
        </w:rPr>
        <w:t xml:space="preserve">  </w:t>
      </w:r>
      <w:r>
        <w:rPr>
          <w:rFonts w:eastAsia="Times New Roman"/>
          <w:color w:val="auto"/>
        </w:rPr>
        <w:t>counter=counter+</w:t>
      </w:r>
      <w:r>
        <w:rPr>
          <w:rFonts w:eastAsia="Times New Roman"/>
          <w:color w:val="B5CEA8"/>
        </w:rPr>
        <w:t>1</w:t>
      </w:r>
    </w:p>
    <w:p>
      <w:pPr>
        <w:pStyle w:val="46"/>
      </w:pPr>
    </w:p>
    <w:p/>
    <w:p>
      <w:r>
        <w:t>Примеры двух сущностей и отношению между ними:</w:t>
      </w:r>
    </w:p>
    <w:p>
      <w:r>
        <w:drawing>
          <wp:inline distT="0" distB="0" distL="0" distR="0">
            <wp:extent cx="5286375" cy="971550"/>
            <wp:effectExtent l="0" t="0" r="1905" b="3810"/>
            <wp:docPr id="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1"/>
                    <pic:cNvPicPr>
                      <a:picLocks noChangeAspect="1"/>
                    </pic:cNvPicPr>
                  </pic:nvPicPr>
                  <pic:blipFill>
                    <a:blip r:embed="rId20"/>
                    <a:stretch>
                      <a:fillRect/>
                    </a:stretch>
                  </pic:blipFill>
                  <pic:spPr>
                    <a:xfrm>
                      <a:off x="0" y="0"/>
                      <a:ext cx="5286375" cy="971550"/>
                    </a:xfrm>
                    <a:prstGeom prst="rect">
                      <a:avLst/>
                    </a:prstGeom>
                  </pic:spPr>
                </pic:pic>
              </a:graphicData>
            </a:graphic>
          </wp:inline>
        </w:drawing>
      </w:r>
    </w:p>
    <w:p>
      <w:pPr>
        <w:jc w:val="center"/>
      </w:pPr>
      <w:r>
        <w:t xml:space="preserve">Рисунок </w:t>
      </w:r>
      <w:r>
        <w:rPr>
          <w:lang w:val="en-US"/>
        </w:rPr>
        <w:t>7</w:t>
      </w:r>
      <w:r>
        <w:t xml:space="preserve"> – Пример найденного отношения</w:t>
      </w:r>
    </w:p>
    <w:p>
      <w:r>
        <w:drawing>
          <wp:inline distT="0" distB="0" distL="0" distR="0">
            <wp:extent cx="5286375" cy="942975"/>
            <wp:effectExtent l="0" t="0" r="1905" b="1905"/>
            <wp:docPr id="2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4"/>
                    <pic:cNvPicPr>
                      <a:picLocks noChangeAspect="1"/>
                    </pic:cNvPicPr>
                  </pic:nvPicPr>
                  <pic:blipFill>
                    <a:blip r:embed="rId21"/>
                    <a:stretch>
                      <a:fillRect/>
                    </a:stretch>
                  </pic:blipFill>
                  <pic:spPr>
                    <a:xfrm>
                      <a:off x="0" y="0"/>
                      <a:ext cx="5286375" cy="942975"/>
                    </a:xfrm>
                    <a:prstGeom prst="rect">
                      <a:avLst/>
                    </a:prstGeom>
                  </pic:spPr>
                </pic:pic>
              </a:graphicData>
            </a:graphic>
          </wp:inline>
        </w:drawing>
      </w:r>
    </w:p>
    <w:p>
      <w:pPr>
        <w:jc w:val="center"/>
      </w:pPr>
      <w:r>
        <w:t xml:space="preserve">Рисунок </w:t>
      </w:r>
      <w:r>
        <w:rPr>
          <w:lang w:val="en-US"/>
        </w:rPr>
        <w:t>8</w:t>
      </w:r>
      <w:r>
        <w:t xml:space="preserve"> – Пример найденного отношения</w:t>
      </w:r>
    </w:p>
    <w:p>
      <w:pPr>
        <w:jc w:val="center"/>
      </w:pPr>
      <w:r>
        <w:drawing>
          <wp:inline distT="0" distB="0" distL="0" distR="0">
            <wp:extent cx="2190750" cy="4613910"/>
            <wp:effectExtent l="0" t="0" r="3810" b="3810"/>
            <wp:docPr id="2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6"/>
                    <pic:cNvPicPr>
                      <a:picLocks noChangeAspect="1"/>
                    </pic:cNvPicPr>
                  </pic:nvPicPr>
                  <pic:blipFill>
                    <a:blip r:embed="rId22"/>
                    <a:stretch>
                      <a:fillRect/>
                    </a:stretch>
                  </pic:blipFill>
                  <pic:spPr>
                    <a:xfrm>
                      <a:off x="0" y="0"/>
                      <a:ext cx="2191344" cy="4615239"/>
                    </a:xfrm>
                    <a:prstGeom prst="rect">
                      <a:avLst/>
                    </a:prstGeom>
                  </pic:spPr>
                </pic:pic>
              </a:graphicData>
            </a:graphic>
          </wp:inline>
        </w:drawing>
      </w:r>
    </w:p>
    <w:p>
      <w:pPr>
        <w:jc w:val="center"/>
      </w:pPr>
      <w:r>
        <w:t xml:space="preserve">Рисунок </w:t>
      </w:r>
      <w:r>
        <w:rPr>
          <w:lang w:val="en-US"/>
        </w:rPr>
        <w:t>9</w:t>
      </w:r>
      <w:r>
        <w:t xml:space="preserve"> – Теги пар сущностей</w:t>
      </w:r>
    </w:p>
    <w:p>
      <w:pPr>
        <w:jc w:val="center"/>
      </w:pPr>
      <w:r>
        <w:drawing>
          <wp:inline distT="0" distB="0" distL="0" distR="0">
            <wp:extent cx="4800600" cy="3905250"/>
            <wp:effectExtent l="0" t="0" r="0" b="11430"/>
            <wp:docPr id="2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8"/>
                    <pic:cNvPicPr>
                      <a:picLocks noChangeAspect="1"/>
                    </pic:cNvPicPr>
                  </pic:nvPicPr>
                  <pic:blipFill>
                    <a:blip r:embed="rId23"/>
                    <a:stretch>
                      <a:fillRect/>
                    </a:stretch>
                  </pic:blipFill>
                  <pic:spPr>
                    <a:xfrm>
                      <a:off x="0" y="0"/>
                      <a:ext cx="4800600" cy="3905250"/>
                    </a:xfrm>
                    <a:prstGeom prst="rect">
                      <a:avLst/>
                    </a:prstGeom>
                  </pic:spPr>
                </pic:pic>
              </a:graphicData>
            </a:graphic>
          </wp:inline>
        </w:drawing>
      </w:r>
    </w:p>
    <w:p>
      <w:r>
        <w:t xml:space="preserve">Рисунок </w:t>
      </w:r>
      <w:r>
        <w:rPr>
          <w:lang w:val="en-US"/>
        </w:rPr>
        <w:t>10</w:t>
      </w:r>
      <w:r>
        <w:t xml:space="preserve"> – Вывод программы</w:t>
      </w:r>
    </w:p>
    <w:p/>
    <w:p>
      <w:pPr>
        <w:pStyle w:val="3"/>
      </w:pPr>
      <w:bookmarkStart w:id="26" w:name="_Toc7691"/>
      <w:r>
        <w:t>Подготовка выборки данных для тестирования выделения именованных сущностей и связей между ними</w:t>
      </w:r>
      <w:bookmarkEnd w:id="26"/>
    </w:p>
    <w:p>
      <w:pPr>
        <w:pStyle w:val="4"/>
        <w:rPr>
          <w:lang w:val="en-US"/>
        </w:rPr>
      </w:pPr>
      <w:bookmarkStart w:id="27" w:name="_Toc23434"/>
      <w:r>
        <w:rPr>
          <w:lang w:bidi="ar-SA"/>
        </w:rPr>
        <w:drawing>
          <wp:anchor distT="0" distB="0" distL="114300" distR="114300" simplePos="0" relativeHeight="251662336" behindDoc="1" locked="0" layoutInCell="1" allowOverlap="1">
            <wp:simplePos x="0" y="0"/>
            <wp:positionH relativeFrom="column">
              <wp:posOffset>-459740</wp:posOffset>
            </wp:positionH>
            <wp:positionV relativeFrom="paragraph">
              <wp:posOffset>317500</wp:posOffset>
            </wp:positionV>
            <wp:extent cx="6928485" cy="3290570"/>
            <wp:effectExtent l="0" t="0" r="62865" b="43180"/>
            <wp:wrapThrough wrapText="bothSides">
              <wp:wrapPolygon>
                <wp:start x="0" y="0"/>
                <wp:lineTo x="0" y="21508"/>
                <wp:lineTo x="21558" y="21508"/>
                <wp:lineTo x="21558" y="0"/>
                <wp:lineTo x="0" y="0"/>
              </wp:wrapPolygon>
            </wp:wrapThrough>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pic:cNvPicPr>
                      <a:picLocks noChangeAspect="1"/>
                    </pic:cNvPicPr>
                  </pic:nvPicPr>
                  <pic:blipFill>
                    <a:blip r:embed="rId24"/>
                    <a:stretch>
                      <a:fillRect/>
                    </a:stretch>
                  </pic:blipFill>
                  <pic:spPr>
                    <a:xfrm>
                      <a:off x="0" y="0"/>
                      <a:ext cx="6928485" cy="3290570"/>
                    </a:xfrm>
                    <a:prstGeom prst="rect">
                      <a:avLst/>
                    </a:prstGeom>
                    <a:noFill/>
                    <a:ln>
                      <a:noFill/>
                    </a:ln>
                  </pic:spPr>
                </pic:pic>
              </a:graphicData>
            </a:graphic>
          </wp:anchor>
        </w:drawing>
      </w:r>
      <w:r>
        <w:t>Выгрузка датасета</w:t>
      </w:r>
      <w:bookmarkEnd w:id="27"/>
      <w:r>
        <w:t xml:space="preserve"> </w:t>
      </w:r>
    </w:p>
    <w:p>
      <w:pPr>
        <w:rPr>
          <w:lang w:val="en-US"/>
        </w:rPr>
      </w:pPr>
    </w:p>
    <w:p>
      <w:pPr>
        <w:pStyle w:val="3"/>
      </w:pPr>
      <w:bookmarkStart w:id="28" w:name="_Toc18924"/>
      <w:r>
        <w:t>Разработка и программная реализация способа графового представления именованных сущностей и связей между ними</w:t>
      </w:r>
      <w:bookmarkEnd w:id="28"/>
    </w:p>
    <w:p>
      <w:pPr>
        <w:pStyle w:val="4"/>
      </w:pPr>
      <w:bookmarkStart w:id="29" w:name="_Toc31322"/>
      <w:r>
        <w:t>Посторое</w:t>
      </w:r>
      <w:r>
        <w:rPr>
          <w:rFonts w:hint="default"/>
          <w:lang w:val="ru-RU"/>
        </w:rPr>
        <w:t>н</w:t>
      </w:r>
      <w:r>
        <w:t>ние графа</w:t>
      </w:r>
      <w:bookmarkEnd w:id="29"/>
    </w:p>
    <w:p>
      <w:r>
        <w:drawing>
          <wp:inline distT="0" distB="0" distL="114300" distR="114300">
            <wp:extent cx="3823335" cy="2230755"/>
            <wp:effectExtent l="0" t="0" r="5715" b="17145"/>
            <wp:docPr id="15"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9"/>
                    <pic:cNvPicPr>
                      <a:picLocks noChangeAspect="1"/>
                    </pic:cNvPicPr>
                  </pic:nvPicPr>
                  <pic:blipFill>
                    <a:blip r:embed="rId25"/>
                    <a:stretch>
                      <a:fillRect/>
                    </a:stretch>
                  </pic:blipFill>
                  <pic:spPr>
                    <a:xfrm>
                      <a:off x="0" y="0"/>
                      <a:ext cx="3823335" cy="2230755"/>
                    </a:xfrm>
                    <a:prstGeom prst="rect">
                      <a:avLst/>
                    </a:prstGeom>
                    <a:noFill/>
                    <a:ln>
                      <a:noFill/>
                    </a:ln>
                  </pic:spPr>
                </pic:pic>
              </a:graphicData>
            </a:graphic>
          </wp:inline>
        </w:drawing>
      </w:r>
    </w:p>
    <w:p>
      <w:pPr>
        <w:pStyle w:val="4"/>
      </w:pPr>
      <w:bookmarkStart w:id="30" w:name="_Toc26048"/>
      <w:r>
        <w:t xml:space="preserve">Демонстрация графа в </w:t>
      </w:r>
      <w:r>
        <w:rPr>
          <w:lang w:val="en-US"/>
        </w:rPr>
        <w:t>neo4j</w:t>
      </w:r>
      <w:bookmarkEnd w:id="30"/>
    </w:p>
    <w:p>
      <w:pPr>
        <w:ind w:firstLine="0"/>
      </w:pPr>
      <w:r>
        <w:t>Запрос :</w:t>
      </w:r>
    </w:p>
    <w:p>
      <w:pPr>
        <w:ind w:firstLine="0"/>
      </w:pPr>
      <w:r>
        <w:drawing>
          <wp:anchor distT="0" distB="0" distL="114300" distR="114300" simplePos="0" relativeHeight="251660288" behindDoc="1" locked="0" layoutInCell="1" allowOverlap="1">
            <wp:simplePos x="0" y="0"/>
            <wp:positionH relativeFrom="column">
              <wp:posOffset>-26035</wp:posOffset>
            </wp:positionH>
            <wp:positionV relativeFrom="paragraph">
              <wp:posOffset>60325</wp:posOffset>
            </wp:positionV>
            <wp:extent cx="2562225" cy="361950"/>
            <wp:effectExtent l="0" t="0" r="9525" b="0"/>
            <wp:wrapNone/>
            <wp:docPr id="17"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1"/>
                    <pic:cNvPicPr>
                      <a:picLocks noChangeAspect="1"/>
                    </pic:cNvPicPr>
                  </pic:nvPicPr>
                  <pic:blipFill>
                    <a:blip r:embed="rId26"/>
                    <a:stretch>
                      <a:fillRect/>
                    </a:stretch>
                  </pic:blipFill>
                  <pic:spPr>
                    <a:xfrm>
                      <a:off x="0" y="0"/>
                      <a:ext cx="2562225" cy="361950"/>
                    </a:xfrm>
                    <a:prstGeom prst="rect">
                      <a:avLst/>
                    </a:prstGeom>
                    <a:noFill/>
                    <a:ln>
                      <a:noFill/>
                    </a:ln>
                  </pic:spPr>
                </pic:pic>
              </a:graphicData>
            </a:graphic>
          </wp:anchor>
        </w:drawing>
      </w:r>
    </w:p>
    <w:p>
      <w:pPr>
        <w:ind w:firstLine="0"/>
      </w:pPr>
      <w:r>
        <w:drawing>
          <wp:anchor distT="0" distB="0" distL="114300" distR="114300" simplePos="0" relativeHeight="251659264" behindDoc="1" locked="0" layoutInCell="1" allowOverlap="1">
            <wp:simplePos x="0" y="0"/>
            <wp:positionH relativeFrom="column">
              <wp:posOffset>-191770</wp:posOffset>
            </wp:positionH>
            <wp:positionV relativeFrom="paragraph">
              <wp:posOffset>680085</wp:posOffset>
            </wp:positionV>
            <wp:extent cx="6738620" cy="4262755"/>
            <wp:effectExtent l="0" t="0" r="5080" b="4445"/>
            <wp:wrapThrough wrapText="bothSides">
              <wp:wrapPolygon>
                <wp:start x="0" y="0"/>
                <wp:lineTo x="0" y="21526"/>
                <wp:lineTo x="21555" y="21526"/>
                <wp:lineTo x="21555" y="0"/>
                <wp:lineTo x="0" y="0"/>
              </wp:wrapPolygon>
            </wp:wrapThrough>
            <wp:docPr id="18" name="Замещающее содержимо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Замещающее содержимое 5"/>
                    <pic:cNvPicPr>
                      <a:picLocks noChangeAspect="1"/>
                    </pic:cNvPicPr>
                  </pic:nvPicPr>
                  <pic:blipFill>
                    <a:blip r:embed="rId27"/>
                    <a:stretch>
                      <a:fillRect/>
                    </a:stretch>
                  </pic:blipFill>
                  <pic:spPr>
                    <a:xfrm>
                      <a:off x="0" y="0"/>
                      <a:ext cx="6738620" cy="4262755"/>
                    </a:xfrm>
                    <a:prstGeom prst="rect">
                      <a:avLst/>
                    </a:prstGeom>
                  </pic:spPr>
                </pic:pic>
              </a:graphicData>
            </a:graphic>
          </wp:anchor>
        </w:drawing>
      </w:r>
      <w:r>
        <w:t xml:space="preserve"> </w:t>
      </w:r>
    </w:p>
    <w:p>
      <w:pPr>
        <w:ind w:firstLine="0"/>
        <w:rPr>
          <w:lang w:val="en-US"/>
        </w:rPr>
      </w:pPr>
      <w:r>
        <w:t>Результат:</w:t>
      </w:r>
    </w:p>
    <w:p>
      <w:pPr>
        <w:pStyle w:val="3"/>
      </w:pPr>
      <w:bookmarkStart w:id="31" w:name="_Toc7980"/>
      <w:r>
        <w:t>Сохранение результата графового представления именованных сущностей в графовую БД</w:t>
      </w:r>
      <w:bookmarkEnd w:id="31"/>
    </w:p>
    <w:p>
      <w:pPr>
        <w:pStyle w:val="4"/>
      </w:pPr>
      <w:bookmarkStart w:id="32" w:name="_Toc27390"/>
      <w:r>
        <w:rPr>
          <w:lang w:eastAsia="en-US"/>
        </w:rPr>
        <w:t>Тестирование работоспособности на запросах пользователя</w:t>
      </w:r>
      <w:bookmarkEnd w:id="32"/>
      <w:r>
        <w:rPr>
          <w:lang w:eastAsia="en-US"/>
        </w:rPr>
        <w:t xml:space="preserve"> </w:t>
      </w:r>
    </w:p>
    <w:p>
      <w:pPr>
        <w:pStyle w:val="5"/>
        <w:rPr>
          <w:lang w:val="en-US"/>
        </w:rPr>
      </w:pPr>
      <w:r>
        <w:t xml:space="preserve"> Отображение имени</w:t>
      </w:r>
    </w:p>
    <w:p>
      <w:r>
        <w:drawing>
          <wp:inline distT="0" distB="0" distL="114300" distR="114300">
            <wp:extent cx="6025515" cy="2171700"/>
            <wp:effectExtent l="0" t="0" r="13335" b="0"/>
            <wp:docPr id="13"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
                    <pic:cNvPicPr>
                      <a:picLocks noChangeAspect="1"/>
                    </pic:cNvPicPr>
                  </pic:nvPicPr>
                  <pic:blipFill>
                    <a:blip r:embed="rId28"/>
                    <a:stretch>
                      <a:fillRect/>
                    </a:stretch>
                  </pic:blipFill>
                  <pic:spPr>
                    <a:xfrm>
                      <a:off x="0" y="0"/>
                      <a:ext cx="6025515" cy="2171700"/>
                    </a:xfrm>
                    <a:prstGeom prst="rect">
                      <a:avLst/>
                    </a:prstGeom>
                    <a:noFill/>
                    <a:ln>
                      <a:noFill/>
                    </a:ln>
                  </pic:spPr>
                </pic:pic>
              </a:graphicData>
            </a:graphic>
          </wp:inline>
        </w:drawing>
      </w:r>
    </w:p>
    <w:p>
      <w:pPr>
        <w:pStyle w:val="5"/>
      </w:pPr>
      <w:r>
        <w:t>Отображение всех людей и информации них</w:t>
      </w:r>
    </w:p>
    <w:p>
      <w:r>
        <w:drawing>
          <wp:anchor distT="0" distB="0" distL="114300" distR="114300" simplePos="0" relativeHeight="251661312" behindDoc="1" locked="0" layoutInCell="1" allowOverlap="1">
            <wp:simplePos x="0" y="0"/>
            <wp:positionH relativeFrom="column">
              <wp:posOffset>338455</wp:posOffset>
            </wp:positionH>
            <wp:positionV relativeFrom="paragraph">
              <wp:posOffset>5080</wp:posOffset>
            </wp:positionV>
            <wp:extent cx="5690235" cy="3884295"/>
            <wp:effectExtent l="0" t="0" r="5715" b="1905"/>
            <wp:wrapTight wrapText="bothSides">
              <wp:wrapPolygon>
                <wp:start x="0" y="0"/>
                <wp:lineTo x="0" y="21505"/>
                <wp:lineTo x="21549" y="21505"/>
                <wp:lineTo x="21549" y="0"/>
                <wp:lineTo x="0" y="0"/>
              </wp:wrapPolygon>
            </wp:wrapTight>
            <wp:docPr id="16"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
                    <pic:cNvPicPr>
                      <a:picLocks noChangeAspect="1"/>
                    </pic:cNvPicPr>
                  </pic:nvPicPr>
                  <pic:blipFill>
                    <a:blip r:embed="rId29"/>
                    <a:stretch>
                      <a:fillRect/>
                    </a:stretch>
                  </pic:blipFill>
                  <pic:spPr>
                    <a:xfrm>
                      <a:off x="0" y="0"/>
                      <a:ext cx="5690235" cy="3884295"/>
                    </a:xfrm>
                    <a:prstGeom prst="rect">
                      <a:avLst/>
                    </a:prstGeom>
                    <a:noFill/>
                    <a:ln>
                      <a:noFill/>
                    </a:ln>
                  </pic:spPr>
                </pic:pic>
              </a:graphicData>
            </a:graphic>
          </wp:anchor>
        </w:drawing>
      </w:r>
    </w:p>
    <w:bookmarkEnd w:id="13"/>
    <w:bookmarkEnd w:id="14"/>
    <w:bookmarkEnd w:id="15"/>
    <w:bookmarkEnd w:id="16"/>
    <w:p>
      <w:pPr>
        <w:pStyle w:val="2"/>
        <w:numPr>
          <w:ilvl w:val="0"/>
          <w:numId w:val="0"/>
        </w:numPr>
        <w:ind w:left="567"/>
      </w:pPr>
      <w:bookmarkStart w:id="33" w:name="_Toc512253675"/>
      <w:bookmarkStart w:id="34" w:name="_Toc7798"/>
      <w:r>
        <w:t>Заключение</w:t>
      </w:r>
      <w:bookmarkEnd w:id="33"/>
      <w:bookmarkEnd w:id="34"/>
      <w:bookmarkStart w:id="35" w:name="_Toc512253676"/>
      <w:bookmarkStart w:id="36" w:name="_Toc9021012"/>
      <w:bookmarkStart w:id="37" w:name="_Toc482224247"/>
      <w:bookmarkStart w:id="38" w:name="_Toc482224122"/>
    </w:p>
    <w:p>
      <w:pPr>
        <w:pStyle w:val="3"/>
        <w:numPr>
          <w:ilvl w:val="1"/>
          <w:numId w:val="0"/>
        </w:numPr>
        <w:ind w:left="567"/>
      </w:pPr>
      <w:bookmarkStart w:id="39" w:name="_Toc435"/>
      <w:r>
        <w:rPr>
          <w:b w:val="0"/>
          <w:bCs w:val="0"/>
        </w:rPr>
        <w:t>В ходе работы по построению семантической сети было выполнен ряд задач, перечисленных ниже.</w:t>
      </w:r>
      <w:bookmarkEnd w:id="39"/>
      <w:r>
        <w:t xml:space="preserve"> </w:t>
      </w:r>
    </w:p>
    <w:p>
      <w:pPr>
        <w:rPr>
          <w:rFonts w:eastAsia="Segoe UI" w:cs="Times New Roman"/>
          <w:color w:val="auto"/>
          <w:szCs w:val="28"/>
          <w:shd w:val="clear" w:color="auto" w:fill="FFFFFF"/>
        </w:rPr>
      </w:pPr>
    </w:p>
    <w:p>
      <w:pPr>
        <w:rPr>
          <w:rFonts w:eastAsia="Arial" w:cs="Times New Roman"/>
          <w:color w:val="auto"/>
          <w:szCs w:val="28"/>
          <w:shd w:val="clear" w:color="auto" w:fill="FFFFFF"/>
        </w:rPr>
      </w:pPr>
      <w:r>
        <w:rPr>
          <w:rFonts w:eastAsia="Arial" w:cs="Times New Roman"/>
          <w:color w:val="auto"/>
          <w:szCs w:val="28"/>
          <w:shd w:val="clear" w:color="auto" w:fill="FFFFFF"/>
        </w:rPr>
        <w:t>Направлением дальнейших исследований может быть повышение количества найденных именован</w:t>
      </w:r>
      <w:r>
        <w:rPr>
          <w:rFonts w:eastAsia="Arial" w:cs="Times New Roman"/>
          <w:color w:val="auto"/>
          <w:szCs w:val="28"/>
          <w:shd w:val="clear" w:color="auto" w:fill="FFFFFF"/>
          <w:lang w:val="ru-RU"/>
        </w:rPr>
        <w:t>н</w:t>
      </w:r>
      <w:r>
        <w:rPr>
          <w:rFonts w:eastAsia="Arial" w:cs="Times New Roman"/>
          <w:color w:val="auto"/>
          <w:szCs w:val="28"/>
          <w:shd w:val="clear" w:color="auto" w:fill="FFFFFF"/>
        </w:rPr>
        <w:t xml:space="preserve">ых сущностей и отношений между ними, комбинирование различных </w:t>
      </w:r>
      <w:r>
        <w:rPr>
          <w:rFonts w:eastAsia="Arial" w:cs="Times New Roman"/>
          <w:color w:val="auto"/>
          <w:szCs w:val="28"/>
          <w:shd w:val="clear" w:color="auto" w:fill="FFFFFF"/>
          <w:lang w:val="en-US"/>
        </w:rPr>
        <w:t>NLP</w:t>
      </w:r>
      <w:r>
        <w:rPr>
          <w:rFonts w:eastAsia="Arial" w:cs="Times New Roman"/>
          <w:color w:val="auto"/>
          <w:szCs w:val="28"/>
          <w:shd w:val="clear" w:color="auto" w:fill="FFFFFF"/>
        </w:rPr>
        <w:t xml:space="preserve"> решений, создание своих правил выявления отношений, дообучения готовых моделей.</w:t>
      </w:r>
    </w:p>
    <w:p/>
    <w:p>
      <w:pPr>
        <w:pStyle w:val="3"/>
        <w:numPr>
          <w:ilvl w:val="1"/>
          <w:numId w:val="0"/>
        </w:numPr>
        <w:ind w:left="567"/>
      </w:pPr>
    </w:p>
    <w:p>
      <w:pPr>
        <w:pStyle w:val="2"/>
        <w:numPr>
          <w:ilvl w:val="0"/>
          <w:numId w:val="0"/>
        </w:numPr>
        <w:ind w:left="567"/>
        <w:rPr>
          <w:color w:val="auto"/>
        </w:rPr>
      </w:pPr>
      <w:bookmarkStart w:id="40" w:name="_Toc22457"/>
      <w:r>
        <w:rPr>
          <w:rStyle w:val="33"/>
          <w:b/>
          <w:bCs/>
          <w:smallCaps/>
        </w:rPr>
        <w:t>Список литературы</w:t>
      </w:r>
      <w:bookmarkEnd w:id="35"/>
      <w:bookmarkEnd w:id="36"/>
      <w:bookmarkEnd w:id="37"/>
      <w:bookmarkEnd w:id="38"/>
      <w:bookmarkEnd w:id="40"/>
      <w:bookmarkStart w:id="41" w:name="Обзор"/>
      <w:bookmarkEnd w:id="41"/>
    </w:p>
    <w:p>
      <w:pPr>
        <w:pStyle w:val="61"/>
        <w:numPr>
          <w:ilvl w:val="0"/>
          <w:numId w:val="11"/>
        </w:numPr>
        <w:tabs>
          <w:tab w:val="clear" w:pos="425"/>
        </w:tabs>
        <w:suppressAutoHyphens w:val="0"/>
        <w:spacing w:after="200"/>
        <w:ind w:left="1080" w:hanging="360"/>
        <w:jc w:val="left"/>
      </w:pPr>
      <w:r>
        <w:br w:type="page"/>
      </w:r>
    </w:p>
    <w:p>
      <w:pPr>
        <w:pStyle w:val="2"/>
        <w:numPr>
          <w:ilvl w:val="0"/>
          <w:numId w:val="0"/>
        </w:numPr>
      </w:pPr>
      <w:bookmarkStart w:id="42" w:name="_Toc482224248"/>
      <w:bookmarkStart w:id="43" w:name="_Toc512253677"/>
      <w:bookmarkStart w:id="44" w:name="_Toc482224123"/>
      <w:bookmarkStart w:id="45" w:name="_Toc9021013"/>
      <w:bookmarkStart w:id="46" w:name="_Toc11361"/>
      <w:r>
        <w:t>ПРИЛОЖЕНИЕ 1</w:t>
      </w:r>
      <w:bookmarkEnd w:id="8"/>
      <w:bookmarkEnd w:id="42"/>
      <w:bookmarkEnd w:id="43"/>
      <w:bookmarkEnd w:id="44"/>
      <w:bookmarkEnd w:id="45"/>
      <w:r>
        <w:t xml:space="preserve"> Перечень тегов именнованых сущностей библиотеки </w:t>
      </w:r>
      <w:r>
        <w:rPr>
          <w:lang w:val="en-US"/>
        </w:rPr>
        <w:t>Pullenti</w:t>
      </w:r>
      <w:bookmarkEnd w:id="46"/>
    </w:p>
    <w:p>
      <w:pPr>
        <w:pStyle w:val="62"/>
      </w:pPr>
      <w:r>
        <w:drawing>
          <wp:inline distT="0" distB="0" distL="114300" distR="114300">
            <wp:extent cx="3886200" cy="4857750"/>
            <wp:effectExtent l="0" t="0" r="0" b="0"/>
            <wp:docPr id="3"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1"/>
                    <pic:cNvPicPr>
                      <a:picLocks noChangeAspect="1"/>
                    </pic:cNvPicPr>
                  </pic:nvPicPr>
                  <pic:blipFill>
                    <a:blip r:embed="rId30"/>
                    <a:stretch>
                      <a:fillRect/>
                    </a:stretch>
                  </pic:blipFill>
                  <pic:spPr>
                    <a:xfrm>
                      <a:off x="0" y="0"/>
                      <a:ext cx="3886200" cy="4857750"/>
                    </a:xfrm>
                    <a:prstGeom prst="rect">
                      <a:avLst/>
                    </a:prstGeom>
                    <a:noFill/>
                    <a:ln>
                      <a:noFill/>
                    </a:ln>
                  </pic:spPr>
                </pic:pic>
              </a:graphicData>
            </a:graphic>
          </wp:inline>
        </w:drawing>
      </w:r>
    </w:p>
    <w:sectPr>
      <w:footerReference r:id="rId5" w:type="default"/>
      <w:pgSz w:w="11906" w:h="16838"/>
      <w:pgMar w:top="1134" w:right="567" w:bottom="1134" w:left="1134" w:header="567" w:footer="567"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CC"/>
    <w:family w:val="roman"/>
    <w:pitch w:val="default"/>
    <w:sig w:usb0="E00006FF" w:usb1="420024FF" w:usb2="02000000" w:usb3="00000000" w:csb0="2000019F" w:csb1="00000000"/>
  </w:font>
  <w:font w:name="Tahoma">
    <w:panose1 w:val="020B0604030504040204"/>
    <w:charset w:val="CC"/>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Bookshelf Symbol 7">
    <w:altName w:val="Symbol"/>
    <w:panose1 w:val="05010101010101010101"/>
    <w:charset w:val="02"/>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Microsoft YaHei UI">
    <w:panose1 w:val="020B0503020204020204"/>
    <w:charset w:val="86"/>
    <w:family w:val="auto"/>
    <w:pitch w:val="default"/>
    <w:sig w:usb0="80000287" w:usb1="2ACF3C50" w:usb2="00000016" w:usb3="00000000" w:csb0="0004001F" w:csb1="0000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cs="Times New Roman"/>
        <w:sz w:val="24"/>
        <w:szCs w:val="24"/>
      </w:rPr>
      <w:id w:val="1164595251"/>
    </w:sdtPr>
    <w:sdtEndPr>
      <w:rPr>
        <w:rFonts w:cs="Times New Roman"/>
        <w:sz w:val="24"/>
        <w:szCs w:val="24"/>
      </w:rPr>
    </w:sdtEndPr>
    <w:sdtContent>
      <w:p>
        <w:pPr>
          <w:pStyle w:val="24"/>
          <w:jc w:val="center"/>
          <w:rPr>
            <w:rFonts w:cs="Times New Roman"/>
            <w:sz w:val="24"/>
            <w:szCs w:val="24"/>
          </w:rPr>
        </w:pPr>
        <w:r>
          <w:rPr>
            <w:rFonts w:cs="Times New Roman"/>
            <w:sz w:val="24"/>
            <w:szCs w:val="24"/>
          </w:rPr>
          <w:fldChar w:fldCharType="begin"/>
        </w:r>
        <w:r>
          <w:rPr>
            <w:rFonts w:cs="Times New Roman"/>
            <w:sz w:val="24"/>
            <w:szCs w:val="24"/>
          </w:rPr>
          <w:instrText xml:space="preserve">PAGE   \* MERGEFORMAT</w:instrText>
        </w:r>
        <w:r>
          <w:rPr>
            <w:rFonts w:cs="Times New Roman"/>
            <w:sz w:val="24"/>
            <w:szCs w:val="24"/>
          </w:rPr>
          <w:fldChar w:fldCharType="separate"/>
        </w:r>
        <w:r>
          <w:rPr>
            <w:rFonts w:cs="Times New Roman"/>
            <w:sz w:val="24"/>
            <w:szCs w:val="24"/>
          </w:rPr>
          <w:t>12</w:t>
        </w:r>
        <w:r>
          <w:rPr>
            <w:rFonts w:cs="Times New Roman"/>
            <w:sz w:val="24"/>
            <w:szCs w:val="24"/>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89"/>
    <w:multiLevelType w:val="singleLevel"/>
    <w:tmpl w:val="FFFFFF89"/>
    <w:lvl w:ilvl="0" w:tentative="0">
      <w:start w:val="1"/>
      <w:numFmt w:val="bullet"/>
      <w:pStyle w:val="23"/>
      <w:suff w:val="space"/>
      <w:lvlText w:val="‐"/>
      <w:lvlJc w:val="left"/>
      <w:pPr>
        <w:ind w:left="567" w:firstLine="0"/>
      </w:pPr>
      <w:rPr>
        <w:rFonts w:hint="default" w:ascii="Times New Roman" w:hAnsi="Times New Roman" w:cs="Times New Roman"/>
      </w:rPr>
    </w:lvl>
  </w:abstractNum>
  <w:abstractNum w:abstractNumId="1">
    <w:nsid w:val="0000000C"/>
    <w:multiLevelType w:val="multilevel"/>
    <w:tmpl w:val="0000000C"/>
    <w:lvl w:ilvl="0" w:tentative="0">
      <w:start w:val="1"/>
      <w:numFmt w:val="bullet"/>
      <w:pStyle w:val="52"/>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Bookshelf Symbol 7" w:hAnsi="Bookshelf Symbol 7"/>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Bookshelf Symbol 7" w:hAnsi="Bookshelf Symbol 7"/>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Bookshelf Symbol 7" w:hAnsi="Bookshelf Symbol 7"/>
      </w:rPr>
    </w:lvl>
  </w:abstractNum>
  <w:abstractNum w:abstractNumId="2">
    <w:nsid w:val="1FB21969"/>
    <w:multiLevelType w:val="singleLevel"/>
    <w:tmpl w:val="1FB21969"/>
    <w:lvl w:ilvl="0" w:tentative="0">
      <w:start w:val="1"/>
      <w:numFmt w:val="decimal"/>
      <w:lvlText w:val="%1."/>
      <w:lvlJc w:val="left"/>
      <w:pPr>
        <w:tabs>
          <w:tab w:val="left" w:pos="425"/>
        </w:tabs>
        <w:ind w:left="425" w:hanging="425"/>
      </w:pPr>
      <w:rPr>
        <w:rFonts w:hint="default"/>
      </w:rPr>
    </w:lvl>
  </w:abstractNum>
  <w:abstractNum w:abstractNumId="3">
    <w:nsid w:val="305D2388"/>
    <w:multiLevelType w:val="multilevel"/>
    <w:tmpl w:val="305D2388"/>
    <w:lvl w:ilvl="0" w:tentative="0">
      <w:start w:val="1"/>
      <w:numFmt w:val="decimal"/>
      <w:lvlText w:val="%1."/>
      <w:lvlJc w:val="left"/>
      <w:pPr>
        <w:ind w:left="540" w:hanging="540"/>
      </w:pPr>
      <w:rPr>
        <w:rFonts w:hint="default"/>
      </w:rPr>
    </w:lvl>
    <w:lvl w:ilvl="1" w:tentative="0">
      <w:start w:val="1"/>
      <w:numFmt w:val="decimal"/>
      <w:pStyle w:val="68"/>
      <w:lvlText w:val="%1.%2."/>
      <w:lvlJc w:val="left"/>
      <w:pPr>
        <w:ind w:left="720" w:hanging="720"/>
      </w:pPr>
      <w:rPr>
        <w:rFonts w:hint="default" w:ascii="Arial" w:hAnsi="Arial" w:cs="Arial"/>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2" w:tentative="0">
      <w:start w:val="1"/>
      <w:numFmt w:val="decimal"/>
      <w:pStyle w:val="64"/>
      <w:lvlText w:val="%1.%2.%3."/>
      <w:lvlJc w:val="left"/>
      <w:pPr>
        <w:ind w:left="720" w:hanging="720"/>
      </w:pPr>
      <w:rPr>
        <w:rFonts w:hint="default"/>
      </w:rPr>
    </w:lvl>
    <w:lvl w:ilvl="3" w:tentative="0">
      <w:start w:val="1"/>
      <w:numFmt w:val="decimal"/>
      <w:pStyle w:val="65"/>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4">
    <w:nsid w:val="36CE2ECC"/>
    <w:multiLevelType w:val="multilevel"/>
    <w:tmpl w:val="36CE2ECC"/>
    <w:lvl w:ilvl="0" w:tentative="0">
      <w:start w:val="1"/>
      <w:numFmt w:val="russianLower"/>
      <w:pStyle w:val="44"/>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4764755D"/>
    <w:multiLevelType w:val="multilevel"/>
    <w:tmpl w:val="4764755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60CC3EE3"/>
    <w:multiLevelType w:val="multilevel"/>
    <w:tmpl w:val="60CC3EE3"/>
    <w:lvl w:ilvl="0" w:tentative="0">
      <w:start w:val="1"/>
      <w:numFmt w:val="bullet"/>
      <w:pStyle w:val="55"/>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7">
    <w:nsid w:val="63877438"/>
    <w:multiLevelType w:val="multilevel"/>
    <w:tmpl w:val="63877438"/>
    <w:lvl w:ilvl="0" w:tentative="0">
      <w:start w:val="1"/>
      <w:numFmt w:val="decimal"/>
      <w:pStyle w:val="2"/>
      <w:suff w:val="space"/>
      <w:lvlText w:val="%1"/>
      <w:lvlJc w:val="left"/>
      <w:pPr>
        <w:ind w:left="567" w:firstLine="0"/>
      </w:pPr>
      <w:rPr>
        <w:rFonts w:hint="default"/>
      </w:rPr>
    </w:lvl>
    <w:lvl w:ilvl="1" w:tentative="0">
      <w:start w:val="1"/>
      <w:numFmt w:val="decimal"/>
      <w:pStyle w:val="3"/>
      <w:suff w:val="space"/>
      <w:lvlText w:val="%1.%2"/>
      <w:lvlJc w:val="left"/>
      <w:pPr>
        <w:ind w:left="567" w:firstLine="0"/>
      </w:pPr>
      <w:rPr>
        <w:rFonts w:hint="default"/>
      </w:rPr>
    </w:lvl>
    <w:lvl w:ilvl="2" w:tentative="0">
      <w:start w:val="1"/>
      <w:numFmt w:val="decimal"/>
      <w:pStyle w:val="4"/>
      <w:suff w:val="space"/>
      <w:lvlText w:val="%1.%2.%3"/>
      <w:lvlJc w:val="left"/>
      <w:pPr>
        <w:ind w:left="567" w:firstLine="0"/>
      </w:pPr>
      <w:rPr>
        <w:rFonts w:hint="default"/>
      </w:rPr>
    </w:lvl>
    <w:lvl w:ilvl="3" w:tentative="0">
      <w:start w:val="1"/>
      <w:numFmt w:val="decimal"/>
      <w:pStyle w:val="5"/>
      <w:suff w:val="space"/>
      <w:lvlText w:val="%1.%2.%3.%4"/>
      <w:lvlJc w:val="left"/>
      <w:pPr>
        <w:ind w:left="567" w:firstLine="0"/>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8">
    <w:nsid w:val="6C90A555"/>
    <w:multiLevelType w:val="multilevel"/>
    <w:tmpl w:val="6C90A55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732870BC"/>
    <w:multiLevelType w:val="multilevel"/>
    <w:tmpl w:val="732870BC"/>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0">
    <w:nsid w:val="7CC4EBF1"/>
    <w:multiLevelType w:val="singleLevel"/>
    <w:tmpl w:val="7CC4EBF1"/>
    <w:lvl w:ilvl="0" w:tentative="0">
      <w:start w:val="1"/>
      <w:numFmt w:val="decimal"/>
      <w:lvlText w:val="%1."/>
      <w:lvlJc w:val="left"/>
      <w:pPr>
        <w:tabs>
          <w:tab w:val="left" w:pos="425"/>
        </w:tabs>
        <w:ind w:left="425" w:hanging="425"/>
      </w:pPr>
      <w:rPr>
        <w:rFonts w:hint="default"/>
      </w:rPr>
    </w:lvl>
  </w:abstractNum>
  <w:num w:numId="1">
    <w:abstractNumId w:val="7"/>
  </w:num>
  <w:num w:numId="2">
    <w:abstractNumId w:val="0"/>
  </w:num>
  <w:num w:numId="3">
    <w:abstractNumId w:val="4"/>
  </w:num>
  <w:num w:numId="4">
    <w:abstractNumId w:val="1"/>
  </w:num>
  <w:num w:numId="5">
    <w:abstractNumId w:val="6"/>
  </w:num>
  <w:num w:numId="6">
    <w:abstractNumId w:val="3"/>
  </w:num>
  <w:num w:numId="7">
    <w:abstractNumId w:val="10"/>
  </w:num>
  <w:num w:numId="8">
    <w:abstractNumId w:val="5"/>
  </w:num>
  <w:num w:numId="9">
    <w:abstractNumId w:val="8"/>
  </w:num>
  <w:num w:numId="10">
    <w:abstractNumId w:val="9"/>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attachedTemplate r:id="rId1"/>
  <w:documentProtection w:enforcement="0"/>
  <w:defaultTabStop w:val="708"/>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36D7"/>
    <w:rsid w:val="00001C20"/>
    <w:rsid w:val="00004DE2"/>
    <w:rsid w:val="00073578"/>
    <w:rsid w:val="00087165"/>
    <w:rsid w:val="00087672"/>
    <w:rsid w:val="000D2FDB"/>
    <w:rsid w:val="00113CDF"/>
    <w:rsid w:val="001313F0"/>
    <w:rsid w:val="0013533E"/>
    <w:rsid w:val="001B7B0A"/>
    <w:rsid w:val="002260EC"/>
    <w:rsid w:val="00247662"/>
    <w:rsid w:val="00253FB3"/>
    <w:rsid w:val="002576F8"/>
    <w:rsid w:val="00264FFE"/>
    <w:rsid w:val="0029583B"/>
    <w:rsid w:val="002D6FB5"/>
    <w:rsid w:val="002E0BF2"/>
    <w:rsid w:val="00342036"/>
    <w:rsid w:val="003427B4"/>
    <w:rsid w:val="0034572B"/>
    <w:rsid w:val="0035753D"/>
    <w:rsid w:val="00387657"/>
    <w:rsid w:val="0039347A"/>
    <w:rsid w:val="003C18DC"/>
    <w:rsid w:val="003C727D"/>
    <w:rsid w:val="004036D7"/>
    <w:rsid w:val="0043101E"/>
    <w:rsid w:val="00437035"/>
    <w:rsid w:val="004A3B45"/>
    <w:rsid w:val="004B0A33"/>
    <w:rsid w:val="004C1193"/>
    <w:rsid w:val="004C4630"/>
    <w:rsid w:val="004D4DF8"/>
    <w:rsid w:val="004F1901"/>
    <w:rsid w:val="004F7AE4"/>
    <w:rsid w:val="00521CEB"/>
    <w:rsid w:val="00522FB2"/>
    <w:rsid w:val="00590F01"/>
    <w:rsid w:val="00592425"/>
    <w:rsid w:val="005B4C34"/>
    <w:rsid w:val="005D5264"/>
    <w:rsid w:val="00612978"/>
    <w:rsid w:val="006379A4"/>
    <w:rsid w:val="006E6A8A"/>
    <w:rsid w:val="006F1749"/>
    <w:rsid w:val="006F67D1"/>
    <w:rsid w:val="0073089E"/>
    <w:rsid w:val="007331AC"/>
    <w:rsid w:val="0075481F"/>
    <w:rsid w:val="007A40FE"/>
    <w:rsid w:val="007A7AF6"/>
    <w:rsid w:val="007D7B52"/>
    <w:rsid w:val="00867E6D"/>
    <w:rsid w:val="00894564"/>
    <w:rsid w:val="008C5C31"/>
    <w:rsid w:val="008E4605"/>
    <w:rsid w:val="008F4A85"/>
    <w:rsid w:val="00A0313E"/>
    <w:rsid w:val="00A44DF2"/>
    <w:rsid w:val="00A604E0"/>
    <w:rsid w:val="00AB1F54"/>
    <w:rsid w:val="00AD2D24"/>
    <w:rsid w:val="00B00D41"/>
    <w:rsid w:val="00B77451"/>
    <w:rsid w:val="00BA1260"/>
    <w:rsid w:val="00BA2411"/>
    <w:rsid w:val="00C23B05"/>
    <w:rsid w:val="00C41910"/>
    <w:rsid w:val="00C42BE4"/>
    <w:rsid w:val="00CC0D68"/>
    <w:rsid w:val="00CE4059"/>
    <w:rsid w:val="00D16A57"/>
    <w:rsid w:val="00D237DD"/>
    <w:rsid w:val="00D246DE"/>
    <w:rsid w:val="00D97444"/>
    <w:rsid w:val="00DA259D"/>
    <w:rsid w:val="00DF1DBC"/>
    <w:rsid w:val="00E04E4D"/>
    <w:rsid w:val="00E10756"/>
    <w:rsid w:val="00E32FEB"/>
    <w:rsid w:val="00E537E2"/>
    <w:rsid w:val="00E7198B"/>
    <w:rsid w:val="00E7378F"/>
    <w:rsid w:val="00F45CE2"/>
    <w:rsid w:val="00F57662"/>
    <w:rsid w:val="00FA0456"/>
    <w:rsid w:val="00FB6896"/>
    <w:rsid w:val="00FC585B"/>
    <w:rsid w:val="00FD1BB9"/>
    <w:rsid w:val="09643EFA"/>
    <w:rsid w:val="0E7A7785"/>
    <w:rsid w:val="0FB36F21"/>
    <w:rsid w:val="15331166"/>
    <w:rsid w:val="1F2C40C2"/>
    <w:rsid w:val="2E81416D"/>
    <w:rsid w:val="30053EF4"/>
    <w:rsid w:val="315C3BE1"/>
    <w:rsid w:val="33E171DA"/>
    <w:rsid w:val="35560D24"/>
    <w:rsid w:val="46D05BEB"/>
    <w:rsid w:val="49C77ED4"/>
    <w:rsid w:val="4A222B06"/>
    <w:rsid w:val="4B271FC5"/>
    <w:rsid w:val="4C65758A"/>
    <w:rsid w:val="4F5976D0"/>
    <w:rsid w:val="55017080"/>
    <w:rsid w:val="5B7C0ECB"/>
    <w:rsid w:val="5D50514A"/>
    <w:rsid w:val="623838EA"/>
    <w:rsid w:val="74A001F9"/>
    <w:rsid w:val="75B66F01"/>
    <w:rsid w:val="7A2E4198"/>
    <w:rsid w:val="7C5C4AC8"/>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3" w:semiHidden="0" w:name="heading 1"/>
    <w:lsdException w:qFormat="1" w:unhideWhenUsed="0" w:uiPriority="3" w:semiHidden="0" w:name="heading 2"/>
    <w:lsdException w:qFormat="1" w:unhideWhenUsed="0" w:uiPriority="3" w:semiHidden="0" w:name="heading 3"/>
    <w:lsdException w:qFormat="1" w:unhideWhenUsed="0" w:uiPriority="3" w:semiHidden="0" w:name="heading 4"/>
    <w:lsdException w:qFormat="1" w:unhideWhenUsed="0" w:uiPriority="99" w:semiHidden="0" w:name="heading 5"/>
    <w:lsdException w:qFormat="1" w:unhideWhenUsed="0" w:uiPriority="99" w:name="heading 6"/>
    <w:lsdException w:qFormat="1" w:unhideWhenUsed="0" w:uiPriority="99" w:name="heading 7"/>
    <w:lsdException w:qFormat="1" w:unhideWhenUsed="0" w:uiPriority="99" w:name="heading 8"/>
    <w:lsdException w:qFormat="1" w:unhideWhenUsed="0" w:uiPriority="9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nhideWhenUsed="0" w:uiPriority="99" w:name="toc 5"/>
    <w:lsdException w:unhideWhenUsed="0" w:uiPriority="99" w:name="toc 6"/>
    <w:lsdException w:unhideWhenUsed="0" w:uiPriority="99" w:name="toc 7"/>
    <w:lsdException w:unhideWhenUsed="0" w:uiPriority="99" w:name="toc 8"/>
    <w:lsdException w:unhideWhenUsed="0" w:uiPriority="99" w:name="toc 9"/>
    <w:lsdException w:uiPriority="99" w:name="Normal Indent"/>
    <w:lsdException w:uiPriority="99" w:name="footnote text"/>
    <w:lsdException w:uiPriority="99" w:name="annotation text"/>
    <w:lsdException w:qFormat="1" w:unhideWhenUsed="0" w:uiPriority="99" w:name="header"/>
    <w:lsdException w:qFormat="1" w:unhideWhenUsed="0" w:uiPriority="99" w:name="footer"/>
    <w:lsdException w:uiPriority="99" w:name="index heading"/>
    <w:lsdException w:qFormat="1" w:unhideWhenUsed="0" w:uiPriority="35" w:name="caption"/>
    <w:lsdException w:uiPriority="99" w:name="table of figures"/>
    <w:lsdException w:unhideWhenUsed="0"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qFormat="1" w:unhideWhenUsed="0" w:uiPriority="1" w:semiHidden="0" w:name="List Bullet"/>
    <w:lsdException w:qFormat="1" w:unhideWhenUsed="0" w:uiPriority="1" w:semiHidden="0"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nhideWhenUsed="0"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nhideWhenUsed="0" w:uiPriority="99" w:name="HTML Acronym"/>
    <w:lsdException w:unhideWhenUsed="0"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34" w:semiHidden="0" w:name="List Paragraph"/>
  </w:latentStyles>
  <w:style w:type="paragraph" w:default="1" w:styleId="1">
    <w:name w:val="Normal"/>
    <w:qFormat/>
    <w:uiPriority w:val="0"/>
    <w:pPr>
      <w:suppressAutoHyphens/>
      <w:spacing w:line="360" w:lineRule="auto"/>
      <w:ind w:firstLine="567"/>
      <w:jc w:val="both"/>
    </w:pPr>
    <w:rPr>
      <w:rFonts w:ascii="Times New Roman" w:hAnsi="Times New Roman" w:eastAsiaTheme="minorEastAsia" w:cstheme="minorBidi"/>
      <w:color w:val="000000" w:themeColor="text1"/>
      <w:sz w:val="28"/>
      <w:szCs w:val="22"/>
      <w:lang w:val="ru-RU" w:eastAsia="ru-RU" w:bidi="ar-SA"/>
      <w14:textFill>
        <w14:solidFill>
          <w14:schemeClr w14:val="tx1"/>
        </w14:solidFill>
      </w14:textFill>
    </w:rPr>
  </w:style>
  <w:style w:type="paragraph" w:styleId="2">
    <w:name w:val="heading 1"/>
    <w:basedOn w:val="1"/>
    <w:next w:val="3"/>
    <w:link w:val="33"/>
    <w:qFormat/>
    <w:uiPriority w:val="3"/>
    <w:pPr>
      <w:keepNext/>
      <w:keepLines/>
      <w:pageBreakBefore/>
      <w:numPr>
        <w:ilvl w:val="0"/>
        <w:numId w:val="1"/>
      </w:numPr>
      <w:spacing w:after="360" w:line="240" w:lineRule="auto"/>
      <w:outlineLvl w:val="0"/>
    </w:pPr>
    <w:rPr>
      <w:rFonts w:eastAsiaTheme="majorEastAsia" w:cstheme="majorBidi"/>
      <w:b/>
      <w:bCs/>
      <w:smallCaps/>
      <w:szCs w:val="28"/>
    </w:rPr>
  </w:style>
  <w:style w:type="paragraph" w:styleId="3">
    <w:name w:val="heading 2"/>
    <w:basedOn w:val="1"/>
    <w:next w:val="1"/>
    <w:link w:val="32"/>
    <w:qFormat/>
    <w:uiPriority w:val="3"/>
    <w:pPr>
      <w:keepNext/>
      <w:keepLines/>
      <w:numPr>
        <w:ilvl w:val="1"/>
        <w:numId w:val="1"/>
      </w:numPr>
      <w:spacing w:after="360" w:line="240" w:lineRule="auto"/>
      <w:outlineLvl w:val="1"/>
    </w:pPr>
    <w:rPr>
      <w:rFonts w:eastAsiaTheme="majorEastAsia" w:cstheme="majorBidi"/>
      <w:b/>
      <w:bCs/>
      <w:szCs w:val="26"/>
    </w:rPr>
  </w:style>
  <w:style w:type="paragraph" w:styleId="4">
    <w:name w:val="heading 3"/>
    <w:basedOn w:val="1"/>
    <w:next w:val="1"/>
    <w:link w:val="34"/>
    <w:qFormat/>
    <w:uiPriority w:val="3"/>
    <w:pPr>
      <w:keepNext/>
      <w:keepLines/>
      <w:numPr>
        <w:ilvl w:val="2"/>
        <w:numId w:val="1"/>
      </w:numPr>
      <w:spacing w:after="360" w:line="240" w:lineRule="auto"/>
      <w:outlineLvl w:val="2"/>
    </w:pPr>
    <w:rPr>
      <w:rFonts w:eastAsiaTheme="majorEastAsia" w:cstheme="majorBidi"/>
      <w:bCs/>
      <w:lang w:bidi="ru-RU"/>
    </w:rPr>
  </w:style>
  <w:style w:type="paragraph" w:styleId="5">
    <w:name w:val="heading 4"/>
    <w:basedOn w:val="1"/>
    <w:next w:val="1"/>
    <w:link w:val="35"/>
    <w:qFormat/>
    <w:uiPriority w:val="3"/>
    <w:pPr>
      <w:keepNext/>
      <w:keepLines/>
      <w:numPr>
        <w:ilvl w:val="3"/>
        <w:numId w:val="1"/>
      </w:numPr>
      <w:spacing w:after="360" w:line="240" w:lineRule="auto"/>
      <w:outlineLvl w:val="3"/>
    </w:pPr>
    <w:rPr>
      <w:rFonts w:eastAsiaTheme="majorEastAsia" w:cstheme="majorBidi"/>
      <w:bCs/>
      <w:i/>
      <w:iCs/>
    </w:rPr>
  </w:style>
  <w:style w:type="paragraph" w:styleId="6">
    <w:name w:val="heading 5"/>
    <w:basedOn w:val="1"/>
    <w:next w:val="1"/>
    <w:link w:val="36"/>
    <w:qFormat/>
    <w:uiPriority w:val="99"/>
    <w:pPr>
      <w:keepNext/>
      <w:keepLines/>
      <w:numPr>
        <w:ilvl w:val="4"/>
        <w:numId w:val="1"/>
      </w:numPr>
      <w:spacing w:before="20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37"/>
    <w:semiHidden/>
    <w:qFormat/>
    <w:uiPriority w:val="99"/>
    <w:pPr>
      <w:keepNext/>
      <w:keepLines/>
      <w:numPr>
        <w:ilvl w:val="5"/>
        <w:numId w:val="1"/>
      </w:numPr>
      <w:spacing w:before="20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38"/>
    <w:semiHidden/>
    <w:qFormat/>
    <w:uiPriority w:val="99"/>
    <w:pPr>
      <w:keepNext/>
      <w:keepLines/>
      <w:numPr>
        <w:ilvl w:val="6"/>
        <w:numId w:val="1"/>
      </w:numPr>
      <w:spacing w:before="20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39"/>
    <w:semiHidden/>
    <w:qFormat/>
    <w:uiPriority w:val="99"/>
    <w:pPr>
      <w:keepNext/>
      <w:keepLines/>
      <w:numPr>
        <w:ilvl w:val="7"/>
        <w:numId w:val="1"/>
      </w:numPr>
      <w:spacing w:before="200"/>
      <w:outlineLvl w:val="7"/>
    </w:pPr>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paragraph" w:styleId="10">
    <w:name w:val="heading 9"/>
    <w:basedOn w:val="1"/>
    <w:next w:val="1"/>
    <w:link w:val="40"/>
    <w:semiHidden/>
    <w:qFormat/>
    <w:uiPriority w:val="99"/>
    <w:pPr>
      <w:keepNext/>
      <w:keepLines/>
      <w:numPr>
        <w:ilvl w:val="8"/>
        <w:numId w:val="1"/>
      </w:numPr>
      <w:spacing w:before="20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character" w:styleId="13">
    <w:name w:val="FollowedHyperlink"/>
    <w:basedOn w:val="11"/>
    <w:semiHidden/>
    <w:unhideWhenUsed/>
    <w:qFormat/>
    <w:uiPriority w:val="99"/>
    <w:rPr>
      <w:color w:val="800080"/>
      <w:u w:val="single"/>
    </w:rPr>
  </w:style>
  <w:style w:type="character" w:styleId="14">
    <w:name w:val="Emphasis"/>
    <w:basedOn w:val="11"/>
    <w:qFormat/>
    <w:uiPriority w:val="20"/>
    <w:rPr>
      <w:i/>
      <w:iCs/>
    </w:rPr>
  </w:style>
  <w:style w:type="character" w:styleId="15">
    <w:name w:val="Hyperlink"/>
    <w:basedOn w:val="11"/>
    <w:unhideWhenUsed/>
    <w:qFormat/>
    <w:uiPriority w:val="99"/>
    <w:rPr>
      <w:color w:val="0000FF" w:themeColor="hyperlink"/>
      <w:u w:val="single"/>
      <w14:textFill>
        <w14:solidFill>
          <w14:schemeClr w14:val="hlink"/>
        </w14:solidFill>
      </w14:textFill>
    </w:rPr>
  </w:style>
  <w:style w:type="character" w:styleId="16">
    <w:name w:val="HTML Code"/>
    <w:basedOn w:val="11"/>
    <w:semiHidden/>
    <w:unhideWhenUsed/>
    <w:qFormat/>
    <w:uiPriority w:val="99"/>
    <w:rPr>
      <w:rFonts w:ascii="Courier New" w:hAnsi="Courier New" w:cs="Courier New"/>
      <w:sz w:val="20"/>
      <w:szCs w:val="20"/>
    </w:rPr>
  </w:style>
  <w:style w:type="paragraph" w:styleId="17">
    <w:name w:val="Balloon Text"/>
    <w:basedOn w:val="1"/>
    <w:link w:val="45"/>
    <w:semiHidden/>
    <w:unhideWhenUsed/>
    <w:qFormat/>
    <w:uiPriority w:val="99"/>
    <w:pPr>
      <w:spacing w:line="240" w:lineRule="auto"/>
    </w:pPr>
    <w:rPr>
      <w:rFonts w:ascii="Tahoma" w:hAnsi="Tahoma" w:cs="Tahoma"/>
      <w:sz w:val="16"/>
      <w:szCs w:val="16"/>
    </w:rPr>
  </w:style>
  <w:style w:type="paragraph" w:styleId="18">
    <w:name w:val="header"/>
    <w:basedOn w:val="1"/>
    <w:link w:val="30"/>
    <w:semiHidden/>
    <w:qFormat/>
    <w:uiPriority w:val="99"/>
    <w:pPr>
      <w:tabs>
        <w:tab w:val="center" w:pos="4677"/>
        <w:tab w:val="right" w:pos="9355"/>
      </w:tabs>
      <w:spacing w:line="240" w:lineRule="auto"/>
    </w:pPr>
  </w:style>
  <w:style w:type="paragraph" w:styleId="19">
    <w:name w:val="toc 1"/>
    <w:basedOn w:val="1"/>
    <w:next w:val="1"/>
    <w:unhideWhenUsed/>
    <w:qFormat/>
    <w:uiPriority w:val="39"/>
    <w:pPr>
      <w:tabs>
        <w:tab w:val="right" w:leader="dot" w:pos="10195"/>
      </w:tabs>
      <w:spacing w:before="60" w:after="60" w:line="240" w:lineRule="auto"/>
      <w:ind w:left="227" w:right="567" w:hanging="227"/>
      <w:jc w:val="left"/>
    </w:pPr>
    <w:rPr>
      <w:b/>
      <w:smallCaps/>
    </w:rPr>
  </w:style>
  <w:style w:type="paragraph" w:styleId="20">
    <w:name w:val="toc 3"/>
    <w:basedOn w:val="1"/>
    <w:next w:val="1"/>
    <w:unhideWhenUsed/>
    <w:qFormat/>
    <w:uiPriority w:val="39"/>
    <w:pPr>
      <w:spacing w:line="240" w:lineRule="auto"/>
      <w:ind w:left="1446" w:right="567" w:hanging="709"/>
      <w:jc w:val="left"/>
    </w:pPr>
  </w:style>
  <w:style w:type="paragraph" w:styleId="21">
    <w:name w:val="toc 2"/>
    <w:basedOn w:val="1"/>
    <w:next w:val="1"/>
    <w:unhideWhenUsed/>
    <w:qFormat/>
    <w:uiPriority w:val="39"/>
    <w:pPr>
      <w:spacing w:before="60" w:after="60" w:line="240" w:lineRule="auto"/>
      <w:ind w:left="681" w:right="567" w:hanging="454"/>
      <w:jc w:val="left"/>
    </w:pPr>
    <w:rPr>
      <w:smallCaps/>
    </w:rPr>
  </w:style>
  <w:style w:type="paragraph" w:styleId="22">
    <w:name w:val="toc 4"/>
    <w:basedOn w:val="1"/>
    <w:next w:val="1"/>
    <w:unhideWhenUsed/>
    <w:qFormat/>
    <w:uiPriority w:val="39"/>
    <w:pPr>
      <w:spacing w:line="240" w:lineRule="auto"/>
      <w:ind w:left="2127" w:right="567" w:hanging="709"/>
      <w:jc w:val="left"/>
    </w:pPr>
  </w:style>
  <w:style w:type="paragraph" w:styleId="23">
    <w:name w:val="List Bullet"/>
    <w:basedOn w:val="1"/>
    <w:qFormat/>
    <w:uiPriority w:val="1"/>
    <w:pPr>
      <w:numPr>
        <w:ilvl w:val="0"/>
        <w:numId w:val="2"/>
      </w:numPr>
      <w:ind w:left="0" w:firstLine="567"/>
      <w:contextualSpacing/>
    </w:pPr>
  </w:style>
  <w:style w:type="paragraph" w:styleId="24">
    <w:name w:val="footer"/>
    <w:basedOn w:val="1"/>
    <w:link w:val="31"/>
    <w:semiHidden/>
    <w:qFormat/>
    <w:uiPriority w:val="99"/>
    <w:pPr>
      <w:tabs>
        <w:tab w:val="center" w:pos="4677"/>
        <w:tab w:val="right" w:pos="9355"/>
      </w:tabs>
      <w:spacing w:line="240" w:lineRule="auto"/>
    </w:pPr>
  </w:style>
  <w:style w:type="paragraph" w:styleId="25">
    <w:name w:val="List Number"/>
    <w:basedOn w:val="1"/>
    <w:link w:val="56"/>
    <w:qFormat/>
    <w:uiPriority w:val="1"/>
    <w:pPr>
      <w:ind w:firstLine="0"/>
      <w:contextualSpacing/>
    </w:pPr>
  </w:style>
  <w:style w:type="paragraph" w:styleId="26">
    <w:name w:val="Normal (Web)"/>
    <w:basedOn w:val="1"/>
    <w:unhideWhenUsed/>
    <w:qFormat/>
    <w:uiPriority w:val="99"/>
    <w:pPr>
      <w:suppressAutoHyphens w:val="0"/>
      <w:spacing w:before="100" w:beforeAutospacing="1" w:after="100" w:afterAutospacing="1" w:line="240" w:lineRule="auto"/>
      <w:ind w:firstLine="0"/>
      <w:jc w:val="left"/>
    </w:pPr>
    <w:rPr>
      <w:rFonts w:eastAsia="Times New Roman" w:cs="Times New Roman"/>
      <w:color w:val="auto"/>
      <w:sz w:val="24"/>
      <w:szCs w:val="24"/>
    </w:rPr>
  </w:style>
  <w:style w:type="paragraph" w:styleId="27">
    <w:name w:val="Subtitle"/>
    <w:basedOn w:val="1"/>
    <w:next w:val="1"/>
    <w:link w:val="71"/>
    <w:qFormat/>
    <w:uiPriority w:val="11"/>
    <w:pPr>
      <w:ind w:firstLine="709"/>
    </w:pPr>
    <w:rPr>
      <w:rFonts w:asciiTheme="majorHAnsi" w:hAnsiTheme="majorHAnsi" w:eastAsiaTheme="majorEastAsia" w:cstheme="majorBidi"/>
      <w:i/>
      <w:iCs/>
      <w:color w:val="4F81BD" w:themeColor="accent1"/>
      <w:spacing w:val="15"/>
      <w:sz w:val="24"/>
      <w:szCs w:val="24"/>
      <w:lang w:eastAsia="en-US"/>
      <w14:textFill>
        <w14:solidFill>
          <w14:schemeClr w14:val="accent1"/>
        </w14:solidFill>
      </w14:textFill>
    </w:rPr>
  </w:style>
  <w:style w:type="paragraph" w:styleId="28">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table" w:styleId="29">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30">
    <w:name w:val="Верхний колонтитул Знак"/>
    <w:basedOn w:val="11"/>
    <w:link w:val="18"/>
    <w:semiHidden/>
    <w:qFormat/>
    <w:uiPriority w:val="99"/>
    <w:rPr>
      <w:rFonts w:ascii="Times New Roman" w:hAnsi="Times New Roman"/>
      <w:color w:val="000000" w:themeColor="text1"/>
      <w:sz w:val="28"/>
      <w14:textFill>
        <w14:solidFill>
          <w14:schemeClr w14:val="tx1"/>
        </w14:solidFill>
      </w14:textFill>
    </w:rPr>
  </w:style>
  <w:style w:type="character" w:customStyle="1" w:styleId="31">
    <w:name w:val="Нижний колонтитул Знак"/>
    <w:basedOn w:val="11"/>
    <w:link w:val="24"/>
    <w:semiHidden/>
    <w:qFormat/>
    <w:uiPriority w:val="99"/>
    <w:rPr>
      <w:rFonts w:ascii="Times New Roman" w:hAnsi="Times New Roman"/>
      <w:color w:val="000000" w:themeColor="text1"/>
      <w:sz w:val="28"/>
      <w14:textFill>
        <w14:solidFill>
          <w14:schemeClr w14:val="tx1"/>
        </w14:solidFill>
      </w14:textFill>
    </w:rPr>
  </w:style>
  <w:style w:type="character" w:customStyle="1" w:styleId="32">
    <w:name w:val="Заголовок 2 Знак"/>
    <w:basedOn w:val="11"/>
    <w:link w:val="3"/>
    <w:qFormat/>
    <w:uiPriority w:val="3"/>
    <w:rPr>
      <w:rFonts w:ascii="Times New Roman" w:hAnsi="Times New Roman" w:eastAsiaTheme="majorEastAsia" w:cstheme="majorBidi"/>
      <w:b/>
      <w:bCs/>
      <w:color w:val="000000" w:themeColor="text1"/>
      <w:sz w:val="28"/>
      <w:szCs w:val="26"/>
      <w14:textFill>
        <w14:solidFill>
          <w14:schemeClr w14:val="tx1"/>
        </w14:solidFill>
      </w14:textFill>
    </w:rPr>
  </w:style>
  <w:style w:type="character" w:customStyle="1" w:styleId="33">
    <w:name w:val="Заголовок 1 Знак"/>
    <w:basedOn w:val="11"/>
    <w:link w:val="2"/>
    <w:qFormat/>
    <w:uiPriority w:val="3"/>
    <w:rPr>
      <w:rFonts w:ascii="Times New Roman" w:hAnsi="Times New Roman" w:eastAsiaTheme="majorEastAsia" w:cstheme="majorBidi"/>
      <w:b/>
      <w:bCs/>
      <w:smallCaps/>
      <w:color w:val="000000" w:themeColor="text1"/>
      <w:sz w:val="28"/>
      <w:szCs w:val="28"/>
      <w14:textFill>
        <w14:solidFill>
          <w14:schemeClr w14:val="tx1"/>
        </w14:solidFill>
      </w14:textFill>
    </w:rPr>
  </w:style>
  <w:style w:type="character" w:customStyle="1" w:styleId="34">
    <w:name w:val="Заголовок 3 Знак"/>
    <w:basedOn w:val="11"/>
    <w:link w:val="4"/>
    <w:qFormat/>
    <w:uiPriority w:val="3"/>
    <w:rPr>
      <w:rFonts w:ascii="Times New Roman" w:hAnsi="Times New Roman" w:eastAsiaTheme="majorEastAsia" w:cstheme="majorBidi"/>
      <w:bCs/>
      <w:color w:val="000000" w:themeColor="text1"/>
      <w:sz w:val="28"/>
      <w:lang w:bidi="ru-RU"/>
      <w14:textFill>
        <w14:solidFill>
          <w14:schemeClr w14:val="tx1"/>
        </w14:solidFill>
      </w14:textFill>
    </w:rPr>
  </w:style>
  <w:style w:type="character" w:customStyle="1" w:styleId="35">
    <w:name w:val="Заголовок 4 Знак"/>
    <w:basedOn w:val="11"/>
    <w:link w:val="5"/>
    <w:qFormat/>
    <w:uiPriority w:val="3"/>
    <w:rPr>
      <w:rFonts w:ascii="Times New Roman" w:hAnsi="Times New Roman" w:eastAsiaTheme="majorEastAsia" w:cstheme="majorBidi"/>
      <w:bCs/>
      <w:i/>
      <w:iCs/>
      <w:color w:val="000000" w:themeColor="text1"/>
      <w:sz w:val="28"/>
      <w14:textFill>
        <w14:solidFill>
          <w14:schemeClr w14:val="tx1"/>
        </w14:solidFill>
      </w14:textFill>
    </w:rPr>
  </w:style>
  <w:style w:type="character" w:customStyle="1" w:styleId="36">
    <w:name w:val="Заголовок 5 Знак"/>
    <w:basedOn w:val="11"/>
    <w:link w:val="6"/>
    <w:semiHidden/>
    <w:qFormat/>
    <w:uiPriority w:val="99"/>
    <w:rPr>
      <w:rFonts w:asciiTheme="majorHAnsi" w:hAnsiTheme="majorHAnsi" w:eastAsiaTheme="majorEastAsia" w:cstheme="majorBidi"/>
      <w:color w:val="254061" w:themeColor="accent1" w:themeShade="80"/>
      <w:sz w:val="28"/>
    </w:rPr>
  </w:style>
  <w:style w:type="character" w:customStyle="1" w:styleId="37">
    <w:name w:val="Заголовок 6 Знак"/>
    <w:basedOn w:val="11"/>
    <w:link w:val="7"/>
    <w:semiHidden/>
    <w:qFormat/>
    <w:uiPriority w:val="99"/>
    <w:rPr>
      <w:rFonts w:asciiTheme="majorHAnsi" w:hAnsiTheme="majorHAnsi" w:eastAsiaTheme="majorEastAsia" w:cstheme="majorBidi"/>
      <w:i/>
      <w:iCs/>
      <w:color w:val="254061" w:themeColor="accent1" w:themeShade="80"/>
      <w:sz w:val="28"/>
    </w:rPr>
  </w:style>
  <w:style w:type="character" w:customStyle="1" w:styleId="38">
    <w:name w:val="Заголовок 7 Знак"/>
    <w:basedOn w:val="11"/>
    <w:link w:val="8"/>
    <w:semiHidden/>
    <w:qFormat/>
    <w:uiPriority w:val="99"/>
    <w:rPr>
      <w:rFonts w:asciiTheme="majorHAnsi" w:hAnsiTheme="majorHAnsi" w:eastAsiaTheme="majorEastAsia" w:cstheme="majorBidi"/>
      <w:i/>
      <w:iCs/>
      <w:color w:val="404040" w:themeColor="text1" w:themeTint="BF"/>
      <w:sz w:val="28"/>
      <w14:textFill>
        <w14:solidFill>
          <w14:schemeClr w14:val="tx1">
            <w14:lumMod w14:val="75000"/>
            <w14:lumOff w14:val="25000"/>
          </w14:schemeClr>
        </w14:solidFill>
      </w14:textFill>
    </w:rPr>
  </w:style>
  <w:style w:type="character" w:customStyle="1" w:styleId="39">
    <w:name w:val="Заголовок 8 Знак"/>
    <w:basedOn w:val="11"/>
    <w:link w:val="9"/>
    <w:semiHidden/>
    <w:qFormat/>
    <w:uiPriority w:val="99"/>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character" w:customStyle="1" w:styleId="40">
    <w:name w:val="Заголовок 9 Знак"/>
    <w:basedOn w:val="11"/>
    <w:link w:val="10"/>
    <w:semiHidden/>
    <w:qFormat/>
    <w:uiPriority w:val="9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customStyle="1" w:styleId="41">
    <w:name w:val="Заголовок оглавления1"/>
    <w:basedOn w:val="2"/>
    <w:next w:val="1"/>
    <w:qFormat/>
    <w:uiPriority w:val="39"/>
    <w:pPr>
      <w:pageBreakBefore w:val="0"/>
      <w:numPr>
        <w:numId w:val="0"/>
      </w:numPr>
      <w:ind w:firstLine="567"/>
      <w:outlineLvl w:val="9"/>
    </w:pPr>
  </w:style>
  <w:style w:type="paragraph" w:customStyle="1" w:styleId="42">
    <w:name w:val="К732 - Изображение"/>
    <w:basedOn w:val="1"/>
    <w:next w:val="43"/>
    <w:link w:val="53"/>
    <w:qFormat/>
    <w:uiPriority w:val="1"/>
    <w:pPr>
      <w:keepNext/>
      <w:spacing w:line="240" w:lineRule="auto"/>
      <w:ind w:firstLine="0"/>
      <w:jc w:val="center"/>
    </w:pPr>
  </w:style>
  <w:style w:type="paragraph" w:customStyle="1" w:styleId="43">
    <w:name w:val="К732 - подпись к рисунку"/>
    <w:basedOn w:val="42"/>
    <w:link w:val="54"/>
    <w:qFormat/>
    <w:uiPriority w:val="0"/>
  </w:style>
  <w:style w:type="paragraph" w:customStyle="1" w:styleId="44">
    <w:name w:val="Многоуровневый список"/>
    <w:basedOn w:val="25"/>
    <w:qFormat/>
    <w:uiPriority w:val="2"/>
    <w:pPr>
      <w:numPr>
        <w:ilvl w:val="0"/>
        <w:numId w:val="3"/>
      </w:numPr>
      <w:ind w:left="0" w:firstLine="567"/>
    </w:pPr>
  </w:style>
  <w:style w:type="character" w:customStyle="1" w:styleId="45">
    <w:name w:val="Текст выноски Знак"/>
    <w:basedOn w:val="11"/>
    <w:link w:val="17"/>
    <w:semiHidden/>
    <w:qFormat/>
    <w:uiPriority w:val="99"/>
    <w:rPr>
      <w:rFonts w:ascii="Tahoma" w:hAnsi="Tahoma" w:cs="Tahoma"/>
      <w:color w:val="000000" w:themeColor="text1"/>
      <w:sz w:val="16"/>
      <w:szCs w:val="16"/>
      <w14:textFill>
        <w14:solidFill>
          <w14:schemeClr w14:val="tx1"/>
        </w14:solidFill>
      </w14:textFill>
    </w:rPr>
  </w:style>
  <w:style w:type="paragraph" w:customStyle="1" w:styleId="46">
    <w:name w:val="К-732 Листинг"/>
    <w:basedOn w:val="42"/>
    <w:qFormat/>
    <w:uiPriority w:val="2"/>
    <w:pPr>
      <w:jc w:val="left"/>
    </w:pPr>
    <w:rPr>
      <w:rFonts w:ascii="Courier New" w:hAnsi="Courier New"/>
      <w:sz w:val="24"/>
    </w:rPr>
  </w:style>
  <w:style w:type="paragraph" w:customStyle="1" w:styleId="47">
    <w:name w:val="К732 - Подпись к таблице"/>
    <w:basedOn w:val="1"/>
    <w:link w:val="49"/>
    <w:qFormat/>
    <w:uiPriority w:val="0"/>
    <w:pPr>
      <w:jc w:val="center"/>
    </w:pPr>
  </w:style>
  <w:style w:type="paragraph" w:customStyle="1" w:styleId="48">
    <w:name w:val="К732 - Подпись листинга"/>
    <w:basedOn w:val="1"/>
    <w:next w:val="46"/>
    <w:link w:val="50"/>
    <w:qFormat/>
    <w:uiPriority w:val="0"/>
    <w:pPr>
      <w:ind w:firstLine="0"/>
    </w:pPr>
    <w:rPr>
      <w:lang w:val="en-US"/>
    </w:rPr>
  </w:style>
  <w:style w:type="character" w:customStyle="1" w:styleId="49">
    <w:name w:val="К732 - Подпись к таблице Знак"/>
    <w:basedOn w:val="11"/>
    <w:link w:val="47"/>
    <w:qFormat/>
    <w:uiPriority w:val="0"/>
    <w:rPr>
      <w:rFonts w:ascii="Times New Roman" w:hAnsi="Times New Roman"/>
      <w:color w:val="000000" w:themeColor="text1"/>
      <w:sz w:val="28"/>
      <w14:textFill>
        <w14:solidFill>
          <w14:schemeClr w14:val="tx1"/>
        </w14:solidFill>
      </w14:textFill>
    </w:rPr>
  </w:style>
  <w:style w:type="character" w:customStyle="1" w:styleId="50">
    <w:name w:val="К732 - Подпись листинга Знак"/>
    <w:basedOn w:val="11"/>
    <w:link w:val="48"/>
    <w:qFormat/>
    <w:uiPriority w:val="0"/>
    <w:rPr>
      <w:rFonts w:ascii="Times New Roman" w:hAnsi="Times New Roman"/>
      <w:color w:val="000000" w:themeColor="text1"/>
      <w:sz w:val="28"/>
      <w:lang w:val="en-US"/>
      <w14:textFill>
        <w14:solidFill>
          <w14:schemeClr w14:val="tx1"/>
        </w14:solidFill>
      </w14:textFill>
    </w:rPr>
  </w:style>
  <w:style w:type="character" w:customStyle="1" w:styleId="51">
    <w:name w:val="АК Маркированный список Знак"/>
    <w:basedOn w:val="11"/>
    <w:link w:val="52"/>
    <w:qFormat/>
    <w:locked/>
    <w:uiPriority w:val="0"/>
    <w:rPr>
      <w:sz w:val="28"/>
      <w:szCs w:val="28"/>
    </w:rPr>
  </w:style>
  <w:style w:type="paragraph" w:customStyle="1" w:styleId="52">
    <w:name w:val="АК Маркированный список"/>
    <w:basedOn w:val="1"/>
    <w:link w:val="51"/>
    <w:qFormat/>
    <w:uiPriority w:val="0"/>
    <w:pPr>
      <w:numPr>
        <w:ilvl w:val="0"/>
        <w:numId w:val="4"/>
      </w:numPr>
    </w:pPr>
    <w:rPr>
      <w:rFonts w:asciiTheme="minorHAnsi" w:hAnsiTheme="minorHAnsi"/>
      <w:color w:val="auto"/>
      <w:szCs w:val="28"/>
    </w:rPr>
  </w:style>
  <w:style w:type="character" w:customStyle="1" w:styleId="53">
    <w:name w:val="К732 - Изображение Знак"/>
    <w:basedOn w:val="11"/>
    <w:link w:val="42"/>
    <w:qFormat/>
    <w:uiPriority w:val="1"/>
    <w:rPr>
      <w:rFonts w:ascii="Times New Roman" w:hAnsi="Times New Roman"/>
      <w:color w:val="000000" w:themeColor="text1"/>
      <w:sz w:val="28"/>
      <w14:textFill>
        <w14:solidFill>
          <w14:schemeClr w14:val="tx1"/>
        </w14:solidFill>
      </w14:textFill>
    </w:rPr>
  </w:style>
  <w:style w:type="character" w:customStyle="1" w:styleId="54">
    <w:name w:val="К732 - подпись к рисунку Знак"/>
    <w:basedOn w:val="53"/>
    <w:link w:val="43"/>
    <w:qFormat/>
    <w:uiPriority w:val="0"/>
    <w:rPr>
      <w:rFonts w:ascii="Times New Roman" w:hAnsi="Times New Roman"/>
      <w:color w:val="000000" w:themeColor="text1"/>
      <w:sz w:val="28"/>
      <w14:textFill>
        <w14:solidFill>
          <w14:schemeClr w14:val="tx1"/>
        </w14:solidFill>
      </w14:textFill>
    </w:rPr>
  </w:style>
  <w:style w:type="paragraph" w:customStyle="1" w:styleId="55">
    <w:name w:val="К732 - Маркированный список"/>
    <w:basedOn w:val="25"/>
    <w:link w:val="57"/>
    <w:qFormat/>
    <w:uiPriority w:val="0"/>
    <w:pPr>
      <w:numPr>
        <w:ilvl w:val="0"/>
        <w:numId w:val="5"/>
      </w:numPr>
      <w:ind w:left="851" w:hanging="284"/>
    </w:pPr>
  </w:style>
  <w:style w:type="character" w:customStyle="1" w:styleId="56">
    <w:name w:val="Нумерованный список Знак"/>
    <w:basedOn w:val="11"/>
    <w:link w:val="25"/>
    <w:qFormat/>
    <w:uiPriority w:val="1"/>
    <w:rPr>
      <w:rFonts w:ascii="Times New Roman" w:hAnsi="Times New Roman"/>
      <w:color w:val="000000" w:themeColor="text1"/>
      <w:sz w:val="28"/>
      <w14:textFill>
        <w14:solidFill>
          <w14:schemeClr w14:val="tx1"/>
        </w14:solidFill>
      </w14:textFill>
    </w:rPr>
  </w:style>
  <w:style w:type="character" w:customStyle="1" w:styleId="57">
    <w:name w:val="К732 - Маркированный список Знак"/>
    <w:basedOn w:val="56"/>
    <w:link w:val="55"/>
    <w:qFormat/>
    <w:uiPriority w:val="0"/>
    <w:rPr>
      <w:rFonts w:ascii="Times New Roman" w:hAnsi="Times New Roman"/>
      <w:color w:val="000000" w:themeColor="text1"/>
      <w:sz w:val="28"/>
      <w14:textFill>
        <w14:solidFill>
          <w14:schemeClr w14:val="tx1"/>
        </w14:solidFill>
      </w14:textFill>
    </w:rPr>
  </w:style>
  <w:style w:type="paragraph" w:customStyle="1" w:styleId="58">
    <w:name w:val="Default"/>
    <w:qFormat/>
    <w:uiPriority w:val="99"/>
    <w:pPr>
      <w:autoSpaceDE w:val="0"/>
      <w:autoSpaceDN w:val="0"/>
      <w:adjustRightInd w:val="0"/>
    </w:pPr>
    <w:rPr>
      <w:rFonts w:ascii="Times New Roman" w:hAnsi="Times New Roman" w:eastAsia="Calibri" w:cs="Times New Roman"/>
      <w:color w:val="000000"/>
      <w:sz w:val="24"/>
      <w:szCs w:val="24"/>
      <w:lang w:val="ru-RU" w:eastAsia="ru-RU" w:bidi="ar-SA"/>
    </w:rPr>
  </w:style>
  <w:style w:type="paragraph" w:customStyle="1" w:styleId="59">
    <w:name w:val="Заголовок3"/>
    <w:basedOn w:val="1"/>
    <w:link w:val="60"/>
    <w:qFormat/>
    <w:uiPriority w:val="0"/>
    <w:pPr>
      <w:keepNext/>
      <w:keepLines/>
      <w:spacing w:after="360" w:line="240" w:lineRule="auto"/>
      <w:ind w:left="794" w:hanging="794"/>
      <w:jc w:val="left"/>
    </w:pPr>
    <w:rPr>
      <w:rFonts w:ascii="Arial" w:hAnsi="Arial" w:eastAsiaTheme="minorHAnsi"/>
      <w:b/>
      <w:color w:val="auto"/>
      <w:lang w:eastAsia="en-US"/>
    </w:rPr>
  </w:style>
  <w:style w:type="character" w:customStyle="1" w:styleId="60">
    <w:name w:val="Заголовок3 Знак"/>
    <w:basedOn w:val="11"/>
    <w:link w:val="59"/>
    <w:qFormat/>
    <w:uiPriority w:val="0"/>
    <w:rPr>
      <w:rFonts w:ascii="Arial" w:hAnsi="Arial" w:eastAsiaTheme="minorHAnsi"/>
      <w:b/>
      <w:sz w:val="28"/>
      <w:lang w:eastAsia="en-US"/>
    </w:rPr>
  </w:style>
  <w:style w:type="paragraph" w:styleId="61">
    <w:name w:val="List Paragraph"/>
    <w:basedOn w:val="1"/>
    <w:qFormat/>
    <w:uiPriority w:val="34"/>
    <w:pPr>
      <w:ind w:left="720" w:firstLine="709"/>
      <w:contextualSpacing/>
    </w:pPr>
    <w:rPr>
      <w:rFonts w:eastAsiaTheme="minorHAnsi"/>
      <w:color w:val="auto"/>
      <w:lang w:eastAsia="en-US"/>
    </w:rPr>
  </w:style>
  <w:style w:type="paragraph" w:customStyle="1" w:styleId="62">
    <w:name w:val="АК Основной текст"/>
    <w:basedOn w:val="1"/>
    <w:link w:val="63"/>
    <w:qFormat/>
    <w:uiPriority w:val="0"/>
    <w:pPr>
      <w:ind w:firstLine="709"/>
    </w:pPr>
    <w:rPr>
      <w:rFonts w:eastAsia="Times New Roman" w:cs="Times New Roman"/>
      <w:color w:val="auto"/>
      <w:szCs w:val="28"/>
    </w:rPr>
  </w:style>
  <w:style w:type="character" w:customStyle="1" w:styleId="63">
    <w:name w:val="АК Основной текст Знак"/>
    <w:basedOn w:val="11"/>
    <w:link w:val="62"/>
    <w:qFormat/>
    <w:uiPriority w:val="0"/>
    <w:rPr>
      <w:rFonts w:ascii="Times New Roman" w:hAnsi="Times New Roman" w:eastAsia="Times New Roman" w:cs="Times New Roman"/>
      <w:sz w:val="28"/>
      <w:szCs w:val="28"/>
    </w:rPr>
  </w:style>
  <w:style w:type="paragraph" w:customStyle="1" w:styleId="64">
    <w:name w:val="АК Заголовок 3"/>
    <w:basedOn w:val="4"/>
    <w:next w:val="62"/>
    <w:qFormat/>
    <w:uiPriority w:val="0"/>
    <w:pPr>
      <w:keepLines w:val="0"/>
      <w:numPr>
        <w:numId w:val="6"/>
      </w:numPr>
      <w:tabs>
        <w:tab w:val="left" w:pos="360"/>
      </w:tabs>
      <w:spacing w:before="240" w:after="120"/>
      <w:ind w:left="0" w:firstLine="0"/>
      <w:jc w:val="left"/>
    </w:pPr>
    <w:rPr>
      <w:rFonts w:ascii="Arial" w:hAnsi="Arial" w:eastAsia="Times New Roman" w:cs="Arial"/>
      <w:b/>
      <w:color w:val="auto"/>
      <w:sz w:val="26"/>
      <w:szCs w:val="26"/>
      <w:lang w:val="en-US"/>
    </w:rPr>
  </w:style>
  <w:style w:type="paragraph" w:customStyle="1" w:styleId="65">
    <w:name w:val="АК Заголовок 4"/>
    <w:basedOn w:val="5"/>
    <w:next w:val="62"/>
    <w:qFormat/>
    <w:uiPriority w:val="0"/>
    <w:pPr>
      <w:keepLines w:val="0"/>
      <w:numPr>
        <w:numId w:val="6"/>
      </w:numPr>
      <w:tabs>
        <w:tab w:val="left" w:pos="360"/>
      </w:tabs>
      <w:spacing w:before="240" w:after="160"/>
      <w:ind w:left="0" w:firstLine="0"/>
      <w:jc w:val="left"/>
    </w:pPr>
    <w:rPr>
      <w:rFonts w:ascii="Arial" w:hAnsi="Arial" w:eastAsia="Times New Roman" w:cs="Times New Roman"/>
      <w:i w:val="0"/>
      <w:iCs w:val="0"/>
      <w:color w:val="auto"/>
      <w:sz w:val="26"/>
      <w:szCs w:val="20"/>
    </w:rPr>
  </w:style>
  <w:style w:type="paragraph" w:customStyle="1" w:styleId="66">
    <w:name w:val="АК Подпись к рисунку"/>
    <w:basedOn w:val="62"/>
    <w:next w:val="62"/>
    <w:qFormat/>
    <w:uiPriority w:val="0"/>
    <w:pPr>
      <w:spacing w:before="280" w:after="280" w:line="240" w:lineRule="auto"/>
      <w:ind w:firstLine="0"/>
      <w:jc w:val="center"/>
    </w:pPr>
    <w:rPr>
      <w:szCs w:val="20"/>
    </w:rPr>
  </w:style>
  <w:style w:type="paragraph" w:customStyle="1" w:styleId="67">
    <w:name w:val="АК Рисунок"/>
    <w:basedOn w:val="62"/>
    <w:next w:val="66"/>
    <w:qFormat/>
    <w:uiPriority w:val="0"/>
    <w:pPr>
      <w:spacing w:before="280" w:line="240" w:lineRule="auto"/>
      <w:ind w:firstLine="0"/>
      <w:contextualSpacing/>
      <w:jc w:val="center"/>
    </w:pPr>
    <w:rPr>
      <w:szCs w:val="20"/>
    </w:rPr>
  </w:style>
  <w:style w:type="paragraph" w:customStyle="1" w:styleId="68">
    <w:name w:val="АК Заголовок 2"/>
    <w:basedOn w:val="3"/>
    <w:next w:val="62"/>
    <w:link w:val="69"/>
    <w:qFormat/>
    <w:uiPriority w:val="0"/>
    <w:pPr>
      <w:keepNext w:val="0"/>
      <w:keepLines w:val="0"/>
      <w:numPr>
        <w:numId w:val="6"/>
      </w:numPr>
      <w:spacing w:before="120"/>
      <w:jc w:val="left"/>
    </w:pPr>
    <w:rPr>
      <w:rFonts w:ascii="Arial" w:hAnsi="Arial" w:eastAsia="Times New Roman" w:cs="Times New Roman"/>
      <w:bCs w:val="0"/>
      <w:color w:val="auto"/>
      <w:szCs w:val="24"/>
    </w:rPr>
  </w:style>
  <w:style w:type="character" w:customStyle="1" w:styleId="69">
    <w:name w:val="АК Заголовок 2 Знак"/>
    <w:basedOn w:val="11"/>
    <w:link w:val="68"/>
    <w:qFormat/>
    <w:uiPriority w:val="0"/>
    <w:rPr>
      <w:rFonts w:ascii="Arial" w:hAnsi="Arial" w:eastAsia="Times New Roman" w:cs="Times New Roman"/>
      <w:b/>
      <w:sz w:val="28"/>
      <w:szCs w:val="24"/>
    </w:rPr>
  </w:style>
  <w:style w:type="character" w:customStyle="1" w:styleId="70">
    <w:name w:val="apple-converted-space"/>
    <w:basedOn w:val="11"/>
    <w:qFormat/>
    <w:uiPriority w:val="0"/>
  </w:style>
  <w:style w:type="character" w:customStyle="1" w:styleId="71">
    <w:name w:val="Подзаголовок Знак"/>
    <w:basedOn w:val="11"/>
    <w:link w:val="27"/>
    <w:qFormat/>
    <w:uiPriority w:val="11"/>
    <w:rPr>
      <w:rFonts w:asciiTheme="majorHAnsi" w:hAnsiTheme="majorHAnsi" w:eastAsiaTheme="majorEastAsia" w:cstheme="majorBidi"/>
      <w:i/>
      <w:iCs/>
      <w:color w:val="4F81BD" w:themeColor="accent1"/>
      <w:spacing w:val="15"/>
      <w:sz w:val="24"/>
      <w:szCs w:val="24"/>
      <w:lang w:eastAsia="en-US"/>
      <w14:textFill>
        <w14:solidFill>
          <w14:schemeClr w14:val="accent1"/>
        </w14:solidFill>
      </w14:textFill>
    </w:rPr>
  </w:style>
  <w:style w:type="paragraph" w:customStyle="1" w:styleId="72">
    <w:name w:val="Курсовая"/>
    <w:link w:val="73"/>
    <w:qFormat/>
    <w:uiPriority w:val="0"/>
    <w:pPr>
      <w:suppressAutoHyphens/>
      <w:spacing w:line="360" w:lineRule="auto"/>
      <w:ind w:firstLine="567"/>
      <w:jc w:val="both"/>
    </w:pPr>
    <w:rPr>
      <w:rFonts w:ascii="Times New Roman" w:hAnsi="Times New Roman" w:eastAsia="Calibri" w:cs="Times New Roman"/>
      <w:sz w:val="28"/>
      <w:szCs w:val="22"/>
      <w:lang w:val="ru-RU" w:eastAsia="en-US" w:bidi="ar-SA"/>
    </w:rPr>
  </w:style>
  <w:style w:type="character" w:customStyle="1" w:styleId="73">
    <w:name w:val="Курсовая Знак"/>
    <w:link w:val="72"/>
    <w:qFormat/>
    <w:uiPriority w:val="0"/>
    <w:rPr>
      <w:rFonts w:ascii="Times New Roman" w:hAnsi="Times New Roman" w:eastAsia="Calibri" w:cs="Times New Roman"/>
      <w:sz w:val="28"/>
      <w:lang w:eastAsia="en-US"/>
    </w:rPr>
  </w:style>
  <w:style w:type="character" w:customStyle="1" w:styleId="74">
    <w:name w:val="Обычный + Черный Знак"/>
    <w:link w:val="75"/>
    <w:qFormat/>
    <w:locked/>
    <w:uiPriority w:val="0"/>
    <w:rPr>
      <w:rFonts w:ascii="Times New Roman" w:hAnsi="Times New Roman" w:eastAsia="Times New Roman" w:cs="Times New Roman"/>
      <w:sz w:val="24"/>
      <w:szCs w:val="24"/>
    </w:rPr>
  </w:style>
  <w:style w:type="paragraph" w:customStyle="1" w:styleId="75">
    <w:name w:val="Обычный + Черный"/>
    <w:basedOn w:val="1"/>
    <w:link w:val="74"/>
    <w:qFormat/>
    <w:uiPriority w:val="0"/>
    <w:pPr>
      <w:spacing w:line="240" w:lineRule="auto"/>
    </w:pPr>
    <w:rPr>
      <w:rFonts w:eastAsia="Times New Roman" w:cs="Times New Roman"/>
      <w:color w:val="auto"/>
      <w:sz w:val="24"/>
      <w:szCs w:val="24"/>
    </w:rPr>
  </w:style>
  <w:style w:type="character" w:customStyle="1" w:styleId="76">
    <w:name w:val="Основной шрифт_ГОСТ Знак"/>
    <w:basedOn w:val="11"/>
    <w:link w:val="77"/>
    <w:qFormat/>
    <w:locked/>
    <w:uiPriority w:val="0"/>
  </w:style>
  <w:style w:type="paragraph" w:customStyle="1" w:styleId="77">
    <w:name w:val="Основной шрифт_ГОСТ"/>
    <w:basedOn w:val="1"/>
    <w:link w:val="76"/>
    <w:qFormat/>
    <w:uiPriority w:val="0"/>
    <w:pPr>
      <w:ind w:firstLine="709"/>
    </w:pPr>
    <w:rPr>
      <w:rFonts w:asciiTheme="minorHAnsi" w:hAnsiTheme="minorHAnsi"/>
      <w:color w:val="auto"/>
      <w:sz w:val="22"/>
    </w:rPr>
  </w:style>
  <w:style w:type="character" w:customStyle="1" w:styleId="78">
    <w:name w:val="kn"/>
    <w:basedOn w:val="11"/>
    <w:uiPriority w:val="0"/>
  </w:style>
  <w:style w:type="character" w:customStyle="1" w:styleId="79">
    <w:name w:val="nn"/>
    <w:basedOn w:val="11"/>
    <w:uiPriority w:val="0"/>
  </w:style>
  <w:style w:type="character" w:customStyle="1" w:styleId="80">
    <w:name w:val="n"/>
    <w:basedOn w:val="11"/>
    <w:uiPriority w:val="0"/>
  </w:style>
  <w:style w:type="character" w:customStyle="1" w:styleId="81">
    <w:name w:val="p"/>
    <w:basedOn w:val="11"/>
    <w:qFormat/>
    <w:uiPriority w:val="0"/>
  </w:style>
  <w:style w:type="character" w:customStyle="1" w:styleId="82">
    <w:name w:val="o"/>
    <w:basedOn w:val="11"/>
    <w:qFormat/>
    <w:uiPriority w:val="0"/>
  </w:style>
  <w:style w:type="character" w:customStyle="1" w:styleId="83">
    <w:name w:val="kc"/>
    <w:basedOn w:val="11"/>
    <w:qFormat/>
    <w:uiPriority w:val="0"/>
  </w:style>
  <w:style w:type="character" w:customStyle="1" w:styleId="84">
    <w:name w:val="s1"/>
    <w:basedOn w:val="1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numbering" Target="numbering.xml"/><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ladp\Desktop\&#1096;&#1072;&#1073;&#1083;&#1086;&#1085;%20732.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3F1E9F-D1CF-4CFC-9986-4B57A56C77A4}">
  <ds:schemaRefs/>
</ds:datastoreItem>
</file>

<file path=docProps/app.xml><?xml version="1.0" encoding="utf-8"?>
<Properties xmlns="http://schemas.openxmlformats.org/officeDocument/2006/extended-properties" xmlns:vt="http://schemas.openxmlformats.org/officeDocument/2006/docPropsVTypes">
  <Template>шаблон 732</Template>
  <Company>SPecialiST RePack</Company>
  <Pages>18</Pages>
  <Words>2280</Words>
  <Characters>12998</Characters>
  <Lines>108</Lines>
  <Paragraphs>30</Paragraphs>
  <TotalTime>0</TotalTime>
  <ScaleCrop>false</ScaleCrop>
  <LinksUpToDate>false</LinksUpToDate>
  <CharactersWithSpaces>15248</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2023-02-14T09:53:00Z</dcterms:created>
  <dc:creator>Vasia Pypkin</dc:creator>
  <cp:lastModifiedBy>Александр Алекс�</cp:lastModifiedBy>
  <dcterms:modified xsi:type="dcterms:W3CDTF">2023-02-16T07:21:34Z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1049-11.2.0.11440</vt:lpwstr>
  </property>
  <property fmtid="{D5CDD505-2E9C-101B-9397-08002B2CF9AE}" pid="3" name="ICV">
    <vt:lpwstr>ACEA1E1F12034931AF64A87674579F5F</vt:lpwstr>
  </property>
</Properties>
</file>