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352B5" w14:textId="458CD424" w:rsidR="00547DC0" w:rsidRDefault="001874E8">
      <w:pPr>
        <w:rPr>
          <w:rFonts w:ascii="Times New Roman" w:hAnsi="Times New Roman" w:cs="Times New Roman"/>
          <w:sz w:val="24"/>
          <w:szCs w:val="24"/>
        </w:rPr>
      </w:pPr>
      <w:r w:rsidRPr="003307D0">
        <w:rPr>
          <w:rFonts w:ascii="Times New Roman" w:hAnsi="Times New Roman" w:cs="Times New Roman"/>
          <w:sz w:val="24"/>
          <w:szCs w:val="24"/>
        </w:rPr>
        <w:t>Здравствуйте!</w:t>
      </w:r>
    </w:p>
    <w:p w14:paraId="46B33AD3" w14:textId="428BDECB" w:rsidR="004A6EC4" w:rsidRDefault="004A6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Дарья и сегодня хочу рассказать о том, что я сделала за это время по проекту построение модели времени дожития пациентов с БАС.</w:t>
      </w:r>
    </w:p>
    <w:p w14:paraId="5776A91A" w14:textId="56EF2386" w:rsidR="00A15944" w:rsidRPr="003307D0" w:rsidRDefault="00F84E28" w:rsidP="00486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4A6EC4">
        <w:rPr>
          <w:rFonts w:ascii="Times New Roman" w:hAnsi="Times New Roman" w:cs="Times New Roman"/>
          <w:sz w:val="24"/>
          <w:szCs w:val="24"/>
        </w:rPr>
        <w:t>Как вам известно т</w:t>
      </w:r>
      <w:r w:rsidR="00486BDC" w:rsidRPr="003307D0">
        <w:rPr>
          <w:rFonts w:ascii="Times New Roman" w:hAnsi="Times New Roman" w:cs="Times New Roman"/>
          <w:sz w:val="24"/>
          <w:szCs w:val="24"/>
        </w:rPr>
        <w:t>ак</w:t>
      </w:r>
      <w:r w:rsidR="004A6EC4">
        <w:rPr>
          <w:rFonts w:ascii="Times New Roman" w:hAnsi="Times New Roman" w:cs="Times New Roman"/>
          <w:sz w:val="24"/>
          <w:szCs w:val="24"/>
        </w:rPr>
        <w:t xml:space="preserve"> как</w:t>
      </w:r>
      <w:r w:rsidR="00486BDC" w:rsidRPr="003307D0">
        <w:rPr>
          <w:rFonts w:ascii="Times New Roman" w:hAnsi="Times New Roman" w:cs="Times New Roman"/>
          <w:sz w:val="24"/>
          <w:szCs w:val="24"/>
        </w:rPr>
        <w:t xml:space="preserve"> признаки водородных связей представлены донорно-акцепторным взаимодействием фермента с описывающим его весом</w:t>
      </w:r>
      <w:r>
        <w:rPr>
          <w:rFonts w:ascii="Times New Roman" w:hAnsi="Times New Roman" w:cs="Times New Roman"/>
          <w:sz w:val="24"/>
          <w:szCs w:val="24"/>
        </w:rPr>
        <w:t xml:space="preserve">, то для каждого пациента </w:t>
      </w:r>
      <w:r w:rsidR="00486BDC" w:rsidRPr="003307D0">
        <w:rPr>
          <w:rFonts w:ascii="Times New Roman" w:hAnsi="Times New Roman" w:cs="Times New Roman"/>
          <w:sz w:val="24"/>
          <w:szCs w:val="24"/>
        </w:rPr>
        <w:t xml:space="preserve">фермент </w:t>
      </w:r>
      <w:r>
        <w:rPr>
          <w:rFonts w:ascii="Times New Roman" w:hAnsi="Times New Roman" w:cs="Times New Roman"/>
          <w:sz w:val="24"/>
          <w:szCs w:val="24"/>
        </w:rPr>
        <w:t xml:space="preserve">рассматривался </w:t>
      </w:r>
      <w:r w:rsidR="00486BDC" w:rsidRPr="003307D0">
        <w:rPr>
          <w:rFonts w:ascii="Times New Roman" w:hAnsi="Times New Roman" w:cs="Times New Roman"/>
          <w:sz w:val="24"/>
          <w:szCs w:val="24"/>
        </w:rPr>
        <w:t xml:space="preserve">в виде графа. </w:t>
      </w:r>
    </w:p>
    <w:p w14:paraId="44294847" w14:textId="6FFC008D" w:rsidR="003650F8" w:rsidRDefault="00F84E28" w:rsidP="00817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3)Для каждого такого графа будем считать характеристики этого графа и на основе этих строить обучающую выборку. Мы использовали линейную регрессию, рассматриваемое уравнение вы можете видеть на слайде.</w:t>
      </w:r>
    </w:p>
    <w:p w14:paraId="7F797333" w14:textId="184BCC10" w:rsidR="00F84E28" w:rsidRDefault="00F84E28" w:rsidP="00F84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качестве ретроспективы хочу напомнить какие этапы были сделаны, до сегодняшнего дня.</w:t>
      </w:r>
    </w:p>
    <w:p w14:paraId="2B4B2F45" w14:textId="3487707A" w:rsidR="00F84E28" w:rsidRDefault="00F84E28" w:rsidP="00817D8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5) Во-первых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рассмотрение графа с различным представлением вершины 5, 6, 7</w:t>
      </w:r>
    </w:p>
    <w:p w14:paraId="7F9649F2" w14:textId="33448F7D" w:rsidR="00F84E28" w:rsidRDefault="00F84E28" w:rsidP="00817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Для каждого из этих графов я считала представленные на слайде характеристики и строила модель.</w:t>
      </w:r>
    </w:p>
    <w:p w14:paraId="463CC70F" w14:textId="63815210" w:rsidR="00F84E28" w:rsidRDefault="00F84E28" w:rsidP="00817D8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9)</w:t>
      </w:r>
      <w:r w:rsidRPr="00F84E28">
        <w:rPr>
          <w:rFonts w:cstheme="minorHAnsi"/>
          <w:b/>
          <w:bCs/>
          <w:sz w:val="24"/>
          <w:szCs w:val="24"/>
        </w:rPr>
        <w:t xml:space="preserve"> </w:t>
      </w:r>
      <w:r w:rsidRPr="00C65577">
        <w:rPr>
          <w:rFonts w:cstheme="minorHAnsi"/>
          <w:b/>
          <w:bCs/>
          <w:sz w:val="24"/>
          <w:szCs w:val="24"/>
        </w:rPr>
        <w:t>)</w:t>
      </w:r>
      <w:proofErr w:type="gramEnd"/>
      <w:r w:rsidRPr="007326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265A">
        <w:rPr>
          <w:rFonts w:ascii="Times New Roman" w:hAnsi="Times New Roman" w:cs="Times New Roman"/>
          <w:sz w:val="24"/>
          <w:szCs w:val="24"/>
        </w:rPr>
        <w:t xml:space="preserve">Построенные модели показали маленький коэффициент детерминации, что означает плохое описание данных. </w:t>
      </w:r>
      <w:r w:rsidR="0073265A" w:rsidRPr="0073265A">
        <w:rPr>
          <w:rFonts w:ascii="Times New Roman" w:hAnsi="Times New Roman" w:cs="Times New Roman"/>
          <w:sz w:val="24"/>
          <w:szCs w:val="24"/>
        </w:rPr>
        <w:t>И как выяснилось э</w:t>
      </w:r>
      <w:r w:rsidRPr="0073265A">
        <w:rPr>
          <w:rFonts w:ascii="Times New Roman" w:hAnsi="Times New Roman" w:cs="Times New Roman"/>
          <w:sz w:val="24"/>
          <w:szCs w:val="24"/>
        </w:rPr>
        <w:t>то обусловлено тем, что Характеристики для всего графа не учитывают структуру конкретных подграфов, в которых может возникнуть мутация.</w:t>
      </w:r>
    </w:p>
    <w:p w14:paraId="1A1A199B" w14:textId="58E34B16" w:rsidR="009F233B" w:rsidRDefault="0073265A" w:rsidP="00817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="009F233B">
        <w:rPr>
          <w:rFonts w:ascii="Times New Roman" w:hAnsi="Times New Roman" w:cs="Times New Roman"/>
          <w:sz w:val="24"/>
          <w:szCs w:val="24"/>
        </w:rPr>
        <w:t xml:space="preserve">Поэтому сейчас все исследования ведутся </w:t>
      </w:r>
      <w:proofErr w:type="gramStart"/>
      <w:r w:rsidR="009F233B">
        <w:rPr>
          <w:rFonts w:ascii="Times New Roman" w:hAnsi="Times New Roman" w:cs="Times New Roman"/>
          <w:sz w:val="24"/>
          <w:szCs w:val="24"/>
        </w:rPr>
        <w:t>на графе</w:t>
      </w:r>
      <w:proofErr w:type="gramEnd"/>
      <w:r w:rsidR="009F233B">
        <w:rPr>
          <w:rFonts w:ascii="Times New Roman" w:hAnsi="Times New Roman" w:cs="Times New Roman"/>
          <w:sz w:val="24"/>
          <w:szCs w:val="24"/>
        </w:rPr>
        <w:t xml:space="preserve"> вершины которого представлены в виде полной водородной связи. Так как посчитанные характеристики для всего графа не дали нужных результатов, было принято решение посчитать характеристики для каждой вершины графа и на данном этапе возникла проблема вырожденности, обусловленная большим количеством изоморфных друг другу подграфов.</w:t>
      </w:r>
    </w:p>
    <w:p w14:paraId="5CEC6D96" w14:textId="77777777" w:rsidR="009F233B" w:rsidRDefault="009F233B" w:rsidP="00817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Чтобы данной проблемы не возникало, было принято решение оставить в графе только те подграфы, которые не изоморфны никаким другим подграфам этого графа, то есть подграфы с уникальной структурой. </w:t>
      </w:r>
    </w:p>
    <w:p w14:paraId="0A1FEBF4" w14:textId="3139CA6C" w:rsidR="009F233B" w:rsidRDefault="009F233B" w:rsidP="00817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Нужен ли вообще?</w:t>
      </w:r>
    </w:p>
    <w:p w14:paraId="07A5600C" w14:textId="77777777" w:rsidR="009F233B" w:rsidRDefault="009F233B" w:rsidP="00817D86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 Д</w:t>
      </w:r>
      <w:r w:rsidRPr="00C65577">
        <w:rPr>
          <w:rFonts w:cstheme="minorHAnsi"/>
          <w:sz w:val="24"/>
          <w:szCs w:val="24"/>
        </w:rPr>
        <w:t xml:space="preserve">ля графа, состоящего из уникальных подграфов, обучающая выборка составлялась следующим образом: Для каждого подграфа считалась одна из представленных характеристик и на основе этой информации составлялась обучающая выборка. </w:t>
      </w:r>
    </w:p>
    <w:p w14:paraId="733610B1" w14:textId="603892B5" w:rsidR="0073265A" w:rsidRDefault="009F233B" w:rsidP="00817D86">
      <w:pPr>
        <w:rPr>
          <w:rFonts w:cstheme="minorHAnsi"/>
          <w:sz w:val="24"/>
          <w:szCs w:val="24"/>
        </w:rPr>
      </w:pPr>
      <w:r w:rsidRPr="00C65577">
        <w:rPr>
          <w:rFonts w:cstheme="minorHAnsi"/>
          <w:sz w:val="24"/>
          <w:szCs w:val="24"/>
        </w:rPr>
        <w:t xml:space="preserve">Я отобрала только выделенные жирным характеристики, так как остальные характеристики связаны </w:t>
      </w:r>
      <w:r>
        <w:rPr>
          <w:rFonts w:cstheme="minorHAnsi"/>
          <w:sz w:val="24"/>
          <w:szCs w:val="24"/>
        </w:rPr>
        <w:t>между собой и из-за них возникал</w:t>
      </w:r>
      <w:r w:rsidRPr="00C65577">
        <w:rPr>
          <w:rFonts w:cstheme="minorHAnsi"/>
          <w:sz w:val="24"/>
          <w:szCs w:val="24"/>
        </w:rPr>
        <w:t xml:space="preserve"> эффект </w:t>
      </w:r>
      <w:proofErr w:type="spellStart"/>
      <w:r w:rsidRPr="00C65577">
        <w:rPr>
          <w:rFonts w:cstheme="minorHAnsi"/>
          <w:sz w:val="24"/>
          <w:szCs w:val="24"/>
        </w:rPr>
        <w:t>мультиколлиниарности</w:t>
      </w:r>
      <w:proofErr w:type="spellEnd"/>
      <w:r w:rsidRPr="00C65577">
        <w:rPr>
          <w:rFonts w:cstheme="minorHAnsi"/>
          <w:sz w:val="24"/>
          <w:szCs w:val="24"/>
        </w:rPr>
        <w:t>.</w:t>
      </w:r>
    </w:p>
    <w:p w14:paraId="3EB6CE41" w14:textId="77777777" w:rsidR="009F233B" w:rsidRPr="00C65577" w:rsidRDefault="009F233B" w:rsidP="009F23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Pr="00C65577">
        <w:rPr>
          <w:rFonts w:cstheme="minorHAnsi"/>
          <w:sz w:val="24"/>
          <w:szCs w:val="24"/>
        </w:rPr>
        <w:t>Таких обучающих выборок три. Для каждой из обучающих выборок строится модель.</w:t>
      </w:r>
      <w:r>
        <w:rPr>
          <w:rFonts w:cstheme="minorHAnsi"/>
          <w:sz w:val="24"/>
          <w:szCs w:val="24"/>
        </w:rPr>
        <w:t xml:space="preserve"> </w:t>
      </w:r>
      <w:r w:rsidRPr="00C65577">
        <w:rPr>
          <w:rFonts w:cstheme="minorHAnsi"/>
          <w:sz w:val="24"/>
          <w:szCs w:val="24"/>
        </w:rPr>
        <w:t xml:space="preserve">Построенные модели показали следующие результаты. </w:t>
      </w:r>
      <w:proofErr w:type="gramStart"/>
      <w:r>
        <w:rPr>
          <w:rFonts w:cstheme="minorHAnsi"/>
          <w:sz w:val="24"/>
          <w:szCs w:val="24"/>
        </w:rPr>
        <w:t>Количество регрессоров это</w:t>
      </w:r>
      <w:proofErr w:type="gramEnd"/>
      <w:r>
        <w:rPr>
          <w:rFonts w:cstheme="minorHAnsi"/>
          <w:sz w:val="24"/>
          <w:szCs w:val="24"/>
        </w:rPr>
        <w:t xml:space="preserve"> количество посчитанных характеристик для уникальных графов после удаления нулевых и линейно зависимых столбцов. Количество значимых регрессоров – это кол-во регрессоров с уровнем значимости меньше 0.05</w:t>
      </w:r>
    </w:p>
    <w:p w14:paraId="517095D5" w14:textId="5DA7E9AE" w:rsidR="00DF61F0" w:rsidRPr="00BA10CD" w:rsidRDefault="009F233B" w:rsidP="00DF61F0">
      <w:pPr>
        <w:rPr>
          <w:rFonts w:cstheme="minorHAnsi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15) Чтобы улучшить модел</w:t>
      </w:r>
      <w:r w:rsidR="00DF61F0">
        <w:rPr>
          <w:rFonts w:ascii="Times New Roman" w:hAnsi="Times New Roman" w:cs="Times New Roman"/>
          <w:sz w:val="24"/>
          <w:szCs w:val="24"/>
        </w:rPr>
        <w:t>ь я объединила эти три выборки,</w:t>
      </w:r>
      <w:r w:rsidR="00DF61F0" w:rsidRPr="00C65577">
        <w:rPr>
          <w:rFonts w:cstheme="minorHAnsi"/>
          <w:sz w:val="24"/>
          <w:szCs w:val="24"/>
        </w:rPr>
        <w:t xml:space="preserve">, исключила </w:t>
      </w:r>
      <w:proofErr w:type="spellStart"/>
      <w:r w:rsidR="00DF61F0" w:rsidRPr="00C65577">
        <w:rPr>
          <w:rFonts w:cstheme="minorHAnsi"/>
          <w:sz w:val="24"/>
          <w:szCs w:val="24"/>
        </w:rPr>
        <w:t>линейнозависимые</w:t>
      </w:r>
      <w:proofErr w:type="spellEnd"/>
      <w:r w:rsidR="00DF61F0" w:rsidRPr="00C65577">
        <w:rPr>
          <w:rFonts w:cstheme="minorHAnsi"/>
          <w:sz w:val="24"/>
          <w:szCs w:val="24"/>
        </w:rPr>
        <w:t xml:space="preserve"> столбцы и получила модель с </w:t>
      </w:r>
      <w:proofErr w:type="spellStart"/>
      <w:r w:rsidR="00DF61F0" w:rsidRPr="00C65577">
        <w:rPr>
          <w:rFonts w:cstheme="minorHAnsi"/>
          <w:sz w:val="24"/>
          <w:szCs w:val="24"/>
        </w:rPr>
        <w:t>коэфициентом</w:t>
      </w:r>
      <w:proofErr w:type="spellEnd"/>
      <w:r w:rsidR="00DF61F0" w:rsidRPr="00C65577">
        <w:rPr>
          <w:rFonts w:cstheme="minorHAnsi"/>
          <w:sz w:val="24"/>
          <w:szCs w:val="24"/>
        </w:rPr>
        <w:t xml:space="preserve"> детерминации 0.515</w:t>
      </w:r>
      <w:bookmarkStart w:id="0" w:name="_GoBack"/>
      <w:bookmarkEnd w:id="0"/>
    </w:p>
    <w:p w14:paraId="78C6639B" w14:textId="65D2E495" w:rsidR="00DF61F0" w:rsidRDefault="00DF61F0" w:rsidP="00817D86">
      <w:pPr>
        <w:rPr>
          <w:rFonts w:cstheme="minorHAnsi"/>
          <w:sz w:val="24"/>
          <w:szCs w:val="24"/>
        </w:rPr>
      </w:pPr>
      <w:r w:rsidRPr="00DF61F0">
        <w:rPr>
          <w:rFonts w:ascii="Times New Roman" w:hAnsi="Times New Roman" w:cs="Times New Roman"/>
          <w:sz w:val="24"/>
          <w:szCs w:val="24"/>
        </w:rPr>
        <w:lastRenderedPageBreak/>
        <w:t>16)</w:t>
      </w:r>
      <w:r>
        <w:rPr>
          <w:rFonts w:ascii="Times New Roman" w:hAnsi="Times New Roman" w:cs="Times New Roman"/>
          <w:sz w:val="24"/>
          <w:szCs w:val="24"/>
        </w:rPr>
        <w:t xml:space="preserve"> Также помимо обычного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построила модель робастной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</w:t>
      </w:r>
      <w:r>
        <w:rPr>
          <w:rFonts w:cstheme="minorHAnsi"/>
          <w:sz w:val="24"/>
          <w:szCs w:val="24"/>
        </w:rPr>
        <w:t xml:space="preserve">ля исследования возможности использования данной модели была посчитана кросс </w:t>
      </w:r>
      <w:proofErr w:type="spellStart"/>
      <w:r>
        <w:rPr>
          <w:rFonts w:cstheme="minorHAnsi"/>
          <w:sz w:val="24"/>
          <w:szCs w:val="24"/>
        </w:rPr>
        <w:t>валидация</w:t>
      </w:r>
      <w:proofErr w:type="spellEnd"/>
      <w:r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Результат показал, что </w:t>
      </w:r>
      <w:r>
        <w:rPr>
          <w:rFonts w:cstheme="minorHAnsi"/>
          <w:sz w:val="24"/>
          <w:szCs w:val="24"/>
        </w:rPr>
        <w:t xml:space="preserve">робастная </w:t>
      </w:r>
      <w:proofErr w:type="spellStart"/>
      <w:r>
        <w:rPr>
          <w:rFonts w:cstheme="minorHAnsi"/>
          <w:sz w:val="24"/>
          <w:szCs w:val="24"/>
        </w:rPr>
        <w:t>мнк</w:t>
      </w:r>
      <w:proofErr w:type="spellEnd"/>
      <w:r>
        <w:rPr>
          <w:rFonts w:cstheme="minorHAnsi"/>
          <w:sz w:val="24"/>
          <w:szCs w:val="24"/>
        </w:rPr>
        <w:t xml:space="preserve"> имеет меньшую ошибку</w:t>
      </w:r>
    </w:p>
    <w:p w14:paraId="66980E67" w14:textId="42546EBE" w:rsidR="00DF61F0" w:rsidRDefault="00DF61F0" w:rsidP="00817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17) Если сравнивать графики этих моделей, то субъективно можно </w:t>
      </w:r>
      <w:proofErr w:type="gramStart"/>
      <w:r>
        <w:rPr>
          <w:rFonts w:cstheme="minorHAnsi"/>
          <w:sz w:val="24"/>
          <w:szCs w:val="24"/>
        </w:rPr>
        <w:t>заметить</w:t>
      </w:r>
      <w:proofErr w:type="gramEnd"/>
      <w:r>
        <w:rPr>
          <w:rFonts w:cstheme="minorHAnsi"/>
          <w:sz w:val="24"/>
          <w:szCs w:val="24"/>
        </w:rPr>
        <w:t xml:space="preserve"> что робастный </w:t>
      </w:r>
      <w:proofErr w:type="spellStart"/>
      <w:r>
        <w:rPr>
          <w:rFonts w:cstheme="minorHAnsi"/>
          <w:sz w:val="24"/>
          <w:szCs w:val="24"/>
        </w:rPr>
        <w:t>мнк</w:t>
      </w:r>
      <w:proofErr w:type="spellEnd"/>
      <w:r>
        <w:rPr>
          <w:rFonts w:cstheme="minorHAnsi"/>
          <w:sz w:val="24"/>
          <w:szCs w:val="24"/>
        </w:rPr>
        <w:t xml:space="preserve"> гораздо лучше</w:t>
      </w:r>
    </w:p>
    <w:p w14:paraId="3C293AB4" w14:textId="77777777" w:rsidR="00DF61F0" w:rsidRPr="00DF61F0" w:rsidRDefault="00DF61F0" w:rsidP="00817D86">
      <w:pPr>
        <w:rPr>
          <w:rFonts w:ascii="Times New Roman" w:hAnsi="Times New Roman" w:cs="Times New Roman"/>
          <w:sz w:val="24"/>
          <w:szCs w:val="24"/>
        </w:rPr>
      </w:pPr>
    </w:p>
    <w:sectPr w:rsidR="00DF61F0" w:rsidRPr="00DF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612"/>
    <w:multiLevelType w:val="hybridMultilevel"/>
    <w:tmpl w:val="4BCAE2B6"/>
    <w:lvl w:ilvl="0" w:tplc="248ED5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2255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B0D9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2FE38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3E42B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78B5B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CCE22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ACD4D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1066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40"/>
    <w:rsid w:val="00035B1C"/>
    <w:rsid w:val="000D17D0"/>
    <w:rsid w:val="000D236B"/>
    <w:rsid w:val="00102117"/>
    <w:rsid w:val="001052A0"/>
    <w:rsid w:val="001874E8"/>
    <w:rsid w:val="001C1EA0"/>
    <w:rsid w:val="001E1B55"/>
    <w:rsid w:val="002114FC"/>
    <w:rsid w:val="003307D0"/>
    <w:rsid w:val="00340C1C"/>
    <w:rsid w:val="00354DB1"/>
    <w:rsid w:val="003650F8"/>
    <w:rsid w:val="00382D40"/>
    <w:rsid w:val="00392F6E"/>
    <w:rsid w:val="003A5D91"/>
    <w:rsid w:val="00486BDC"/>
    <w:rsid w:val="004A6EC4"/>
    <w:rsid w:val="004D7199"/>
    <w:rsid w:val="00547DC0"/>
    <w:rsid w:val="005C0E37"/>
    <w:rsid w:val="00637283"/>
    <w:rsid w:val="00666F49"/>
    <w:rsid w:val="00667B17"/>
    <w:rsid w:val="0067260D"/>
    <w:rsid w:val="00717A91"/>
    <w:rsid w:val="00720172"/>
    <w:rsid w:val="0073265A"/>
    <w:rsid w:val="007606DD"/>
    <w:rsid w:val="007C7FFA"/>
    <w:rsid w:val="00817D86"/>
    <w:rsid w:val="00867733"/>
    <w:rsid w:val="009137E8"/>
    <w:rsid w:val="009248B9"/>
    <w:rsid w:val="009F233B"/>
    <w:rsid w:val="00A15944"/>
    <w:rsid w:val="00A5684F"/>
    <w:rsid w:val="00AA09DE"/>
    <w:rsid w:val="00B42677"/>
    <w:rsid w:val="00BA10CD"/>
    <w:rsid w:val="00C17315"/>
    <w:rsid w:val="00C41585"/>
    <w:rsid w:val="00C9738C"/>
    <w:rsid w:val="00CD20CA"/>
    <w:rsid w:val="00CD4A14"/>
    <w:rsid w:val="00D136DE"/>
    <w:rsid w:val="00D216B9"/>
    <w:rsid w:val="00D22E09"/>
    <w:rsid w:val="00D3440A"/>
    <w:rsid w:val="00D34780"/>
    <w:rsid w:val="00D52841"/>
    <w:rsid w:val="00D77F8B"/>
    <w:rsid w:val="00DB25A7"/>
    <w:rsid w:val="00DF61F0"/>
    <w:rsid w:val="00E203B5"/>
    <w:rsid w:val="00EE24D8"/>
    <w:rsid w:val="00F84E28"/>
    <w:rsid w:val="00F87F0D"/>
    <w:rsid w:val="00FA0DEB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87C3"/>
  <w15:chartTrackingRefBased/>
  <w15:docId w15:val="{BF053E30-A018-4965-B8B1-6030FFEC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B2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статьи"/>
    <w:basedOn w:val="a"/>
    <w:link w:val="a6"/>
    <w:uiPriority w:val="6"/>
    <w:qFormat/>
    <w:rsid w:val="00D22E0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6">
    <w:name w:val="Текст статьи Знак"/>
    <w:link w:val="a5"/>
    <w:uiPriority w:val="6"/>
    <w:rsid w:val="00D22E09"/>
    <w:rPr>
      <w:rFonts w:ascii="Times New Roman" w:eastAsia="Calibri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9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8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0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7963</dc:creator>
  <cp:keywords/>
  <dc:description/>
  <cp:lastModifiedBy>Jopchiki</cp:lastModifiedBy>
  <cp:revision>43</cp:revision>
  <dcterms:created xsi:type="dcterms:W3CDTF">2021-03-23T13:36:00Z</dcterms:created>
  <dcterms:modified xsi:type="dcterms:W3CDTF">2022-04-22T08:15:00Z</dcterms:modified>
</cp:coreProperties>
</file>