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BD5" w:rsidRPr="00F65BD5" w:rsidRDefault="00F65BD5" w:rsidP="00F65BD5">
      <w:pPr>
        <w:pBdr>
          <w:bottom w:val="single" w:sz="18" w:space="0" w:color="009444"/>
        </w:pBdr>
        <w:shd w:val="clear" w:color="auto" w:fill="EDF1F2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aps/>
          <w:color w:val="222222"/>
          <w:sz w:val="38"/>
          <w:szCs w:val="38"/>
          <w:lang w:eastAsia="ru-RU"/>
        </w:rPr>
      </w:pPr>
      <w:r w:rsidRPr="00F65BD5">
        <w:rPr>
          <w:rFonts w:ascii="Arial" w:eastAsia="Times New Roman" w:hAnsi="Arial" w:cs="Arial"/>
          <w:caps/>
          <w:color w:val="222222"/>
          <w:sz w:val="38"/>
          <w:szCs w:val="38"/>
          <w:lang w:eastAsia="ru-RU"/>
        </w:rPr>
        <w:t>Подключение DS3231</w:t>
      </w:r>
      <w:proofErr w:type="gramStart"/>
      <w:r w:rsidRPr="00F65BD5">
        <w:rPr>
          <w:rFonts w:ascii="Arial" w:eastAsia="Times New Roman" w:hAnsi="Arial" w:cs="Arial"/>
          <w:caps/>
          <w:color w:val="222222"/>
          <w:sz w:val="38"/>
          <w:szCs w:val="38"/>
          <w:lang w:eastAsia="ru-RU"/>
        </w:rPr>
        <w:t xml:space="preserve"> к</w:t>
      </w:r>
      <w:proofErr w:type="gramEnd"/>
      <w:r w:rsidRPr="00F65BD5">
        <w:rPr>
          <w:rFonts w:ascii="Arial" w:eastAsia="Times New Roman" w:hAnsi="Arial" w:cs="Arial"/>
          <w:caps/>
          <w:color w:val="222222"/>
          <w:sz w:val="38"/>
          <w:szCs w:val="38"/>
          <w:lang w:eastAsia="ru-RU"/>
        </w:rPr>
        <w:t xml:space="preserve"> Arduino</w:t>
      </w:r>
    </w:p>
    <w:p w:rsidR="00F65BD5" w:rsidRPr="00F65BD5" w:rsidRDefault="00F65BD5" w:rsidP="00F65BD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4444"/>
          <w:sz w:val="40"/>
          <w:szCs w:val="40"/>
          <w:lang w:eastAsia="ru-RU"/>
        </w:rPr>
      </w:pPr>
      <w:r w:rsidRPr="00F65BD5">
        <w:rPr>
          <w:rFonts w:ascii="Arial" w:eastAsia="Times New Roman" w:hAnsi="Arial" w:cs="Arial"/>
          <w:color w:val="444444"/>
          <w:sz w:val="40"/>
          <w:szCs w:val="40"/>
          <w:lang w:eastAsia="ru-RU"/>
        </w:rPr>
        <w:t>Компоненты:</w:t>
      </w:r>
    </w:p>
    <w:p w:rsidR="00F65BD5" w:rsidRPr="00F65BD5" w:rsidRDefault="00F65BD5" w:rsidP="00F65B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hyperlink r:id="rId5" w:history="1">
        <w:r w:rsidRPr="00F65BD5">
          <w:rPr>
            <w:rFonts w:ascii="Arial" w:eastAsia="Times New Roman" w:hAnsi="Arial" w:cs="Arial"/>
            <w:color w:val="007536"/>
            <w:sz w:val="23"/>
            <w:lang w:eastAsia="ru-RU"/>
          </w:rPr>
          <w:t xml:space="preserve">Arduino </w:t>
        </w:r>
        <w:proofErr w:type="spellStart"/>
        <w:r w:rsidRPr="00F65BD5">
          <w:rPr>
            <w:rFonts w:ascii="Arial" w:eastAsia="Times New Roman" w:hAnsi="Arial" w:cs="Arial"/>
            <w:color w:val="007536"/>
            <w:sz w:val="23"/>
            <w:lang w:eastAsia="ru-RU"/>
          </w:rPr>
          <w:t>Uno</w:t>
        </w:r>
        <w:proofErr w:type="spellEnd"/>
        <w:r w:rsidRPr="00F65BD5">
          <w:rPr>
            <w:rFonts w:ascii="Arial" w:eastAsia="Times New Roman" w:hAnsi="Arial" w:cs="Arial"/>
            <w:color w:val="007536"/>
            <w:sz w:val="23"/>
            <w:lang w:eastAsia="ru-RU"/>
          </w:rPr>
          <w:t xml:space="preserve"> R3</w:t>
        </w:r>
      </w:hyperlink>
    </w:p>
    <w:p w:rsidR="00F65BD5" w:rsidRPr="00F65BD5" w:rsidRDefault="00F65BD5" w:rsidP="00F65B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hyperlink r:id="rId6" w:history="1">
        <w:r w:rsidRPr="00F65BD5">
          <w:rPr>
            <w:rFonts w:ascii="Arial" w:eastAsia="Times New Roman" w:hAnsi="Arial" w:cs="Arial"/>
            <w:color w:val="007536"/>
            <w:sz w:val="23"/>
            <w:lang w:eastAsia="ru-RU"/>
          </w:rPr>
          <w:t>Часы DS3231</w:t>
        </w:r>
      </w:hyperlink>
    </w:p>
    <w:p w:rsidR="00F65BD5" w:rsidRPr="00F65BD5" w:rsidRDefault="00F65BD5" w:rsidP="00F65B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hyperlink r:id="rId7" w:history="1">
        <w:r w:rsidRPr="00F65BD5">
          <w:rPr>
            <w:rFonts w:ascii="Arial" w:eastAsia="Times New Roman" w:hAnsi="Arial" w:cs="Arial"/>
            <w:color w:val="007536"/>
            <w:sz w:val="23"/>
            <w:lang w:eastAsia="ru-RU"/>
          </w:rPr>
          <w:t>Блок питания для Arduino</w:t>
        </w:r>
      </w:hyperlink>
    </w:p>
    <w:p w:rsidR="00F65BD5" w:rsidRPr="00F65BD5" w:rsidRDefault="00F65BD5" w:rsidP="00F65B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hyperlink r:id="rId8" w:history="1">
        <w:r w:rsidRPr="00F65BD5">
          <w:rPr>
            <w:rFonts w:ascii="Arial" w:eastAsia="Times New Roman" w:hAnsi="Arial" w:cs="Arial"/>
            <w:color w:val="007536"/>
            <w:sz w:val="23"/>
            <w:lang w:eastAsia="ru-RU"/>
          </w:rPr>
          <w:t>Набор макетных проводов “папа-мама”</w:t>
        </w:r>
      </w:hyperlink>
    </w:p>
    <w:p w:rsidR="00F65BD5" w:rsidRDefault="00F65BD5" w:rsidP="00F65BD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</w:p>
    <w:p w:rsidR="00F65BD5" w:rsidRPr="00F65BD5" w:rsidRDefault="00F65BD5" w:rsidP="00F65BD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F65BD5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Часы подключаются по двухпроводной шине IIC (</w:t>
      </w:r>
      <w:proofErr w:type="spellStart"/>
      <w:r w:rsidRPr="00F65BD5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Inter-IntegratedCircuit</w:t>
      </w:r>
      <w:proofErr w:type="spellEnd"/>
      <w:r w:rsidRPr="00F65BD5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) через выводы SDA и SCL к SDA и SCL Arduino соответственно. Также необходимо подключить питание +5В и GND. Остальные выводы специфичны для DS3231 и не поддерживаются библиотеками для DS1307, да и не часто используются.</w:t>
      </w:r>
    </w:p>
    <w:p w:rsidR="00F65BD5" w:rsidRDefault="00F65BD5" w:rsidP="00F65BD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</w:p>
    <w:p w:rsidR="00F65BD5" w:rsidRPr="00F65BD5" w:rsidRDefault="00F65BD5" w:rsidP="00F65BD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F65BD5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Обратите внимание – выводы шины </w:t>
      </w:r>
      <w:proofErr w:type="spellStart"/>
      <w:r w:rsidRPr="00F65BD5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IICна</w:t>
      </w:r>
      <w:proofErr w:type="spellEnd"/>
      <w:r w:rsidRPr="00F65BD5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разных контроллерах расположены </w:t>
      </w:r>
      <w:proofErr w:type="gramStart"/>
      <w:r w:rsidRPr="00F65BD5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на</w:t>
      </w:r>
      <w:proofErr w:type="gramEnd"/>
      <w:r w:rsidRPr="00F65BD5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разных </w:t>
      </w:r>
      <w:proofErr w:type="spellStart"/>
      <w:r w:rsidRPr="00F65BD5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пинах</w:t>
      </w:r>
      <w:proofErr w:type="spellEnd"/>
      <w:r w:rsidRPr="00F65BD5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:</w:t>
      </w:r>
    </w:p>
    <w:tbl>
      <w:tblPr>
        <w:tblW w:w="858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2053"/>
        <w:gridCol w:w="2036"/>
      </w:tblGrid>
      <w:tr w:rsidR="00F65BD5" w:rsidRPr="00F65BD5" w:rsidTr="00F65BD5">
        <w:trPr>
          <w:tblHeader/>
        </w:trPr>
        <w:tc>
          <w:tcPr>
            <w:tcW w:w="4500" w:type="dxa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5B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Контакт SDA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5B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Контакт SCL</w:t>
            </w:r>
          </w:p>
        </w:tc>
      </w:tr>
      <w:tr w:rsidR="00F65BD5" w:rsidRPr="00F65BD5" w:rsidTr="00F65BD5"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Arduino UNO, </w:t>
            </w:r>
            <w:proofErr w:type="spellStart"/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Nano</w:t>
            </w:r>
            <w:proofErr w:type="spellEnd"/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Pro Mini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</w:t>
            </w:r>
          </w:p>
        </w:tc>
      </w:tr>
      <w:tr w:rsidR="00F65BD5" w:rsidRPr="00F65BD5" w:rsidTr="00F65BD5"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Arduino </w:t>
            </w:r>
            <w:proofErr w:type="spellStart"/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Mega</w:t>
            </w:r>
            <w:proofErr w:type="spellEnd"/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F65BD5" w:rsidRPr="00F65BD5" w:rsidTr="00F65BD5"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Arduino Leonardo, Pro Micro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5E8"/>
              <w:right w:val="nil"/>
            </w:tcBorders>
            <w:hideMark/>
          </w:tcPr>
          <w:p w:rsidR="00F65BD5" w:rsidRPr="00F65BD5" w:rsidRDefault="00F65BD5" w:rsidP="00F6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B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F65BD5" w:rsidRDefault="00F65BD5" w:rsidP="00F65BD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b/>
          <w:bCs/>
          <w:color w:val="444444"/>
          <w:sz w:val="23"/>
          <w:lang w:eastAsia="ru-RU"/>
        </w:rPr>
      </w:pPr>
      <w:r w:rsidRPr="00F65BD5">
        <w:rPr>
          <w:rFonts w:ascii="Arial" w:eastAsia="Times New Roman" w:hAnsi="Arial" w:cs="Arial"/>
          <w:b/>
          <w:bCs/>
          <w:color w:val="444444"/>
          <w:sz w:val="23"/>
          <w:lang w:eastAsia="ru-RU"/>
        </w:rPr>
        <w:t xml:space="preserve">После подключения у нас должно </w:t>
      </w:r>
      <w:proofErr w:type="gramStart"/>
      <w:r w:rsidRPr="00F65BD5">
        <w:rPr>
          <w:rFonts w:ascii="Arial" w:eastAsia="Times New Roman" w:hAnsi="Arial" w:cs="Arial"/>
          <w:b/>
          <w:bCs/>
          <w:color w:val="444444"/>
          <w:sz w:val="23"/>
          <w:lang w:eastAsia="ru-RU"/>
        </w:rPr>
        <w:t>получится</w:t>
      </w:r>
      <w:proofErr w:type="gramEnd"/>
      <w:r w:rsidRPr="00F65BD5">
        <w:rPr>
          <w:rFonts w:ascii="Arial" w:eastAsia="Times New Roman" w:hAnsi="Arial" w:cs="Arial"/>
          <w:b/>
          <w:bCs/>
          <w:color w:val="444444"/>
          <w:sz w:val="23"/>
          <w:lang w:eastAsia="ru-RU"/>
        </w:rPr>
        <w:t xml:space="preserve"> примерно так:</w:t>
      </w:r>
    </w:p>
    <w:p w:rsidR="00F65BD5" w:rsidRPr="00F65BD5" w:rsidRDefault="00F65BD5" w:rsidP="00F65BD5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4" name="Рисунок 4" descr="Подключение ds3231 к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ключение ds3231 к Arduin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86" w:rsidRDefault="00F65BD5"/>
    <w:sectPr w:rsidR="00916F86" w:rsidSect="00483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309E3"/>
    <w:multiLevelType w:val="multilevel"/>
    <w:tmpl w:val="8F7E6A5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5BD5"/>
    <w:rsid w:val="00483FA1"/>
    <w:rsid w:val="00604939"/>
    <w:rsid w:val="007B0DA6"/>
    <w:rsid w:val="00F6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FA1"/>
  </w:style>
  <w:style w:type="paragraph" w:styleId="3">
    <w:name w:val="heading 3"/>
    <w:basedOn w:val="a"/>
    <w:link w:val="30"/>
    <w:uiPriority w:val="9"/>
    <w:qFormat/>
    <w:rsid w:val="00F65B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BD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65B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F65BD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6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65BD5"/>
    <w:rPr>
      <w:b/>
      <w:bCs/>
    </w:rPr>
  </w:style>
  <w:style w:type="paragraph" w:styleId="a8">
    <w:name w:val="List Paragraph"/>
    <w:basedOn w:val="a"/>
    <w:uiPriority w:val="34"/>
    <w:qFormat/>
    <w:rsid w:val="00F65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0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ltiq.ru/shop/40pin-dupont-male-to-female-20c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ltiq.ru/shop/power-supply-9v-1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ltiq.ru/shop/rtc-ds323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oltiq.ru/shop/arduino-uno-r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</cp:revision>
  <dcterms:created xsi:type="dcterms:W3CDTF">2025-02-24T19:45:00Z</dcterms:created>
  <dcterms:modified xsi:type="dcterms:W3CDTF">2025-02-24T19:48:00Z</dcterms:modified>
</cp:coreProperties>
</file>