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ФЕДЕРАЛЬНОЕ ГОСУДАРСТВЕННОЕ БЮДЖЕТНОЕ ОБРАЗОВАТЕЛЬНОЕ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УЧРЕЖДЕНИЕ ВЫСШЕГО ОБРАЗОВАНИЯ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«НОВОСИБИРСКИЙ ГОСУДАРСТВЕННЫЙ ТЕХНИЧЕСКИЙ УНИВЕРСИТЕТ»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ФАКУЛЬТЕТ АВТОМАТИКИ И ВЫЧИСЛИТЕЛЬНОЙ ТЕХНИКИ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автоматизированных систем управления</w:t>
      </w:r>
    </w:p>
    <w:p/>
    <w:p/>
    <w:p/>
    <w:p/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Расчётно-графическое задание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/>
          <w:b/>
          <w:sz w:val="28"/>
        </w:rPr>
        <w:t>Тема: Разработка мобильного приложения «ML Ethics Checklist»</w:t>
      </w:r>
    </w:p>
    <w:p/>
    <w:p>
      <w:pPr>
        <w:spacing w:before="0" w:after="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Дисциплина: Современные технологии разработки программного обеспечения</w:t>
      </w:r>
    </w:p>
    <w:p/>
    <w:p>
      <w:pPr>
        <w:spacing w:before="0" w:after="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Направление подготовки: 09.04.03 Прикладная информатика, магистерская программа: Интеллектуальный анализ и управление в социально-экономических системах</w:t>
      </w:r>
    </w:p>
    <w:p/>
    <w:p/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4680"/>
        <w:gridCol w:w="4680"/>
      </w:tblGrid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Выполнил: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Студент: Воронов А.Д.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Группа: АПМ-25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_______________________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подпись, дата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Проверил: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Эстрайх И.В.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Балл: _______ ECTS _______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Оценка _________________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_____________</w:t>
            </w:r>
          </w:p>
        </w:tc>
      </w:tr>
    </w:tbl>
    <w:p/>
    <w:p/>
    <w:p/>
    <w:p/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Новосибирск 2026</w:t>
      </w:r>
    </w:p>
    <w:p>
      <w:r>
        <w:br w:type="page"/>
      </w:r>
    </w:p>
    <w:p>
      <w:pPr>
        <w:spacing w:before="240" w:after="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 - разработать Android-приложение на языке Java для ведения локального этического чек-листа ML-проекта. Приложение не выполняет обучение моделей и не требует загрузки тяжёлых наборов данных на смартфон, а решает прикладную задачу документирования рисков, связанных с качеством данных, предвзятостью, интерпретируемостью, приватностью и мониторингом модели.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Тематика приложения косвенно связана с магистерской диссертацией «Разработка метода выявления и смягчения предвзятости в моделях машинного обучения». Вместо реализации самого ML-алгоритма приложение поддерживает процесс аудита: пользователь создаёт проект, заполняет чек-лист, фиксирует проблемы, получает итоговый уровень риска и формирует отчёт.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Задачи разработки:</w:t>
      </w:r>
    </w:p>
    <w:p>
      <w:pPr>
        <w:pStyle w:val="ListParagraph"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создать Android-проект на Java без серверной части и внешних UI-библиотек;</w:t>
      </w:r>
    </w:p>
    <w:p>
      <w:pPr>
        <w:pStyle w:val="ListParagraph"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реализовать локальное хранение данных в SQLite;</w:t>
      </w:r>
    </w:p>
    <w:p>
      <w:pPr>
        <w:pStyle w:val="ListParagraph"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добавить несколько экранов на основе Activity и Fragment;</w:t>
      </w:r>
    </w:p>
    <w:p>
      <w:pPr>
        <w:pStyle w:val="ListParagraph"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создать чек-лист с категориями, ответами, комментариями и автоматическим списком проблем;</w:t>
      </w:r>
    </w:p>
    <w:p>
      <w:pPr>
        <w:pStyle w:val="ListParagraph"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реализовать расчёт прогресса проверки и итогового уровня риска;</w:t>
      </w:r>
    </w:p>
    <w:p>
      <w:pPr>
        <w:pStyle w:val="ListParagraph"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добавить формирование текстового отчёта и отправку отчёта по E-mail через системный выбор приложения;</w:t>
      </w:r>
    </w:p>
    <w:p>
      <w:pPr>
        <w:pStyle w:val="ListParagraph"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использовать Toast-сообщения для основных пользовательских действий.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Код программы размещён локально в проекте: C:\Users\Andrey\Documents\Android RGR</w:t>
      </w:r>
    </w:p>
    <w:p>
      <w:pPr>
        <w:spacing w:before="24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1. ОПИСАНИЕ РАЗРАБОТАННОГО ПРИЛОЖЕНИЯ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 называется «ML Ethics Checklist». Оно предназначено для проведения локальной проверки ML-проекта перед внедрением. Пользователь может создать карточку проекта, указать домен, тип ML-задачи, целевую переменную и потенциально чувствительные признаки. Для каждого проекта создаётся аудит, в рамках которого заполняется чек-лист.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Чек-лист разделён на тематические категории: данные, предвзятость, качество модели, интерпретируемость, приватность и мониторинг. Для каждого пункта выбирается ответ: «Да», «Нет», «Частично» или «Не применимо». Ответы «Нет» и «Частично», а также ручная отметка «Добавить в список проблем» автоматически формируют проблему с рекомендацией.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Экран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  <w:tc>
          <w:tcPr>
            <w:tcW w:type="dxa" w:w="4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Функции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ProjectsFragment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Список проектов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Поиск, выбор, создание, редактирование и удаление проектов; добавление через FAB.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ProjectDetailFragment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Карточка проекта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Отображение домена, типа задачи, целевой переменной, чувствительных признаков и прогресса аудита.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ChecklistFragment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Чек-лист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Фильтрация пунктов по категории, отображение статуса ответа и переход к деталям пункта.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ChecklistItemFragment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Пункт чек-листа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Выбор ответа, комментарий аудитора, отметка необходимости действия.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IssuesFragment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Проблемы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Просмотр проблем, изменение критичности, статуса и комментария.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ResultsFragment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Итоги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Расчёт прогресса и риска, формирование отчёта, отправка отчёта по E-mail.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AuditHistoryFragment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История аудитов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Создание повторного аудита и переключение активной проверки.</w:t>
            </w:r>
          </w:p>
        </w:tc>
      </w:tr>
    </w:tbl>
    <w:p/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sz w:val="24"/>
        </w:rPr>
        <w:t>Таблица 1 - Основные экраны приложения</w:t>
      </w:r>
    </w:p>
    <w:p>
      <w:pPr>
        <w:spacing w:before="24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2. СТРУКТУРА ПРОЕКТА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Проект создан как стандартное Android-приложение с модулем app. Для упрощения сборки и совместимости с учебными требованиями не используются AndroidX и Material Components. Интерфейс строится стандартными классами Android SDK: Activity, Fragment, ListView, Spinner, AlertDialog, Toast и Intent.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Основные пакеты приложения:</w:t>
      </w:r>
    </w:p>
    <w:p>
      <w:pPr>
        <w:pStyle w:val="ListParagraph"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com.example.mlethics - главная Activity и точка входа приложения;</w:t>
      </w:r>
    </w:p>
    <w:p>
      <w:pPr>
        <w:pStyle w:val="ListParagraph"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com.example.mlethics.data - класс DatabaseHelper для работы с SQLite;</w:t>
      </w:r>
    </w:p>
    <w:p>
      <w:pPr>
        <w:pStyle w:val="ListParagraph"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com.example.mlethics.model - простые модели Project, Audit, ChecklistItem, Answer, Issue и CategoryStats;</w:t>
      </w:r>
    </w:p>
    <w:p>
      <w:pPr>
        <w:pStyle w:val="ListParagraph"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com.example.mlethics.ui - фрагменты интерфейса и вспомогательный класс UiUtils.</w:t>
      </w:r>
    </w:p>
    <w:p>
      <w:pPr>
        <w:spacing w:before="24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3. СТРУКТУРА ДАННЫХ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хранения используется локальная SQLite-база ml_ethics_checklist.db. База создаётся при первом запуске приложения с помощью класса DatabaseHelper, наследуемого от SQLiteOpenHelper. При создании базы также добавляется стартовый набор пунктов чек-листа и демонстрационный проект.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00"/>
        <w:gridCol w:w="2900"/>
        <w:gridCol w:w="4560"/>
      </w:tblGrid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Таблица</w:t>
            </w:r>
          </w:p>
        </w:tc>
        <w:tc>
          <w:tcPr>
            <w:tcW w:type="dxa" w:w="2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  <w:tc>
          <w:tcPr>
            <w:tcW w:type="dxa" w:w="4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Основные поля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projects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Карточки ML-проектов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name, description, task_type, domain, target_variable, sensitive_features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audits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История проверок проекта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project_id, title, model_version, created_at, notes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checklist_items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Шаблонные пункты чек-листа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category, title, description, recommendation, importance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audit_answers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Ответы пользователя по аудиту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audit_id, checklist_item_id, answer, comment, needs_action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issues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Проблемы и рекомендации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audit_id, checklist_item_id, title, severity, status, recommendation</w:t>
            </w:r>
          </w:p>
        </w:tc>
      </w:tr>
    </w:tbl>
    <w:p/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sz w:val="24"/>
        </w:rPr>
        <w:t>Таблица 2 - Структура SQLite-базы данных</w:t>
      </w:r>
    </w:p>
    <w:p>
      <w:pPr>
        <w:spacing w:before="24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4. ОСНОВНЫЕ СЦЕНАРИИ РАБОТЫ</w:t>
      </w:r>
    </w:p>
    <w:p>
      <w:pPr>
        <w:spacing w:before="12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4.1 Создание и выбор проекта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экране проектов отображается список ранее созданных ML-проектов. Для добавления нового проекта используется FloatingActionButton со знаком «+», расположенная под списком существующих проектов. При нажатии открывается диалог с полями: название, домен, тип задачи, целевая переменная, чувствительные признаки и описание.</w:t>
      </w:r>
    </w:p>
    <w:p>
      <w:pPr>
        <w:spacing w:before="12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4.2 Заполнение чек-листа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После выбора проекта пользователь переходит к чек-листу. Пункты можно фильтровать по категории и состоянию: все, незаполненные или проблемные. При открытии пункта отображается его описание, обоснование важности и рекомендация. Сохранённый ответ записывается в таблицу audit_answers.</w:t>
      </w:r>
    </w:p>
    <w:p>
      <w:pPr>
        <w:spacing w:before="12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4.3 Работа с проблемами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Если пользователь выбирает ответ «Нет» или «Частично», приложение автоматически создаёт проблему. Проблемы можно фильтровать по статусу, менять критичность и добавлять комментарий. Такой подход позволяет использовать приложение как небольшой реестр рисков ML-системы.</w:t>
      </w:r>
    </w:p>
    <w:p>
      <w:pPr>
        <w:spacing w:before="12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4.4 Итоговая оценка и отчёт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Экран итогов показывает процент заполнения чек-листа и уровень риска. Риск рассчитывается по простому правилу: ответ «Нет» даёт два балла риска, «Частично» - один балл, а вес пункта зависит от его важности. Итоговый отчёт можно просмотреть в диалоговом окне или отправить по E-mail через системный выбор способа отправки.</w:t>
      </w:r>
    </w:p>
    <w:p>
      <w:pPr>
        <w:spacing w:before="24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5. ФРАГМЕНТЫ РЕАЛИЗАЦИИ</w:t>
      </w:r>
    </w:p>
    <w:p>
      <w:pPr>
        <w:spacing w:before="12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5.1 Создание SQLite-базы данных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Класс DatabaseHelper создаёт все таблицы приложения и заполняет базу стартовыми пунктами этического чек-листа. Ниже приведён фрагмент создания таблиц projects и audit_answers.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Листинг 1 - Создание основных таблиц SQLite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c>
          <w:tcPr>
            <w:tcW w:type="dxa" w:w="9360"/>
            <w:shd w:fill="F3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public void onCreate(SQLiteDatabase db)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db.execSQL("CREATE TABLE projects (" 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"id INTEGER PRIMARY KEY AUTOINCREMENT," 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"name TEXT NOT NULL," 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"description TEXT," 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"task_type TEXT," 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"domain TEXT," 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"target_variable TEXT," 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"sensitive_features TEXT," 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"created_at TEXT NOT NULL)");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db.execSQL("CREATE TABLE audit_answers (" 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"id INTEGER PRIMARY KEY AUTOINCREMENT," 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"audit_id INTEGER NOT NULL," 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"checklist_item_id INTEGER NOT NULL," 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"answer TEXT NOT NULL," 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"comment TEXT," 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"needs_action INTEGER NOT NULL DEFAULT 0," 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"updated_at TEXT NOT NULL," 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"UNIQUE(audit_id, checklist_item_id))");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</w:tc>
      </w:tr>
    </w:tbl>
    <w:p/>
    <w:p>
      <w:pPr>
        <w:spacing w:before="12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5.2 Сохранение ответа и создание проблемы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Ответ пользователя сохраняется с режимом CONFLICT_REPLACE, поэтому повторное заполнение пункта обновляет существующую запись. После сохранения вызывается синхронизация проблемы.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Листинг 2 - Сохранение ответа по пункту чек-листа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c>
          <w:tcPr>
            <w:tcW w:type="dxa" w:w="9360"/>
            <w:shd w:fill="F3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public void saveAnswer(long auditId, ChecklistItem item, String answer,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         String comment, boolean needsAction)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ContentValues values = new ContentValues();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values.put("audit_id", auditId);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values.put("checklist_item_id", item.id);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values.put("answer", answer);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values.put("comment", comment);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values.put("needs_action", needsAction ? 1 : 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values.put("updated_at", now());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getWritableDatabase().insertWithOnConflict(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"audit_answers", null, values, SQLiteDatabase.CONFLICT_REPLACE);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syncIssueForAnswer(auditId, item, answer, needsAction);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</w:tc>
      </w:tr>
    </w:tbl>
    <w:p/>
    <w:p>
      <w:pPr>
        <w:spacing w:before="12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5.3 Навигация между фрагментами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MainActivity хранит выбранный проект и выбранный аудит, а также отвечает за переключение между фрагментами. Для навигации используется FragmentTransaction.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Листинг 3 - Переключение фрагментов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c>
          <w:tcPr>
            <w:tcW w:type="dxa" w:w="9360"/>
            <w:shd w:fill="F3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private void showFragment(Fragment fragment, String screen)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currentScreen = screen;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highlightNavigation(screen);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FragmentTransaction tx = getFragmentManager().beginTransaction();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tx.replace(R.id.fragmentContainer, fragment);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tx.commit();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>public void showChecklist()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showFragment(new ChecklistFragment(), "checklist");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</w:tc>
      </w:tr>
    </w:tbl>
    <w:p/>
    <w:p>
      <w:pPr>
        <w:spacing w:before="12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5.4 FloatingActionButton на экране проектов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Кнопка добавления проекта оформлена как круглый элемент со знаком «+». Она добавляется в footer ListView, поэтому располагается сразу под существующими проектами и прокручивается вместе со списком.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Листинг 4 - Создание кнопки добавления проекта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c>
          <w:tcPr>
            <w:tcW w:type="dxa" w:w="9360"/>
            <w:shd w:fill="F3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private TextView createFab(MainActivity activity)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TextView addButton = new TextView(activity);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addButton.setText("+");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addButton.setTextColor(Color.WHITE);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addButton.setTextSize(32);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addButton.setGravity(Gravity.CENTER);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addButton.setBackgroundResource(R.drawable.fab_background);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addButton.setElevation(UiUtils.dp(activity, 6));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addButton.setContentDescription("Добавить проект");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return addButton;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</w:tc>
      </w:tr>
    </w:tbl>
    <w:p/>
    <w:p>
      <w:pPr>
        <w:spacing w:before="12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5.5 Формирование и отправка отчёта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Отчёт формируется в виде обычного текста: в него включаются сведения о проекте, активном аудите, прогрессе, итоговом риске и списке проблем. Для отправки используется Intent ACTION_SEND и системный chooser, чтобы пользователь мог выбрать почтовое приложение или другой способ отправки.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Листинг 5 - Отправка отчёта по E-mail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c>
          <w:tcPr>
            <w:tcW w:type="dxa" w:w="9360"/>
            <w:shd w:fill="F3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private void sendReportByEmail()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String report = buildReport();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Intent intent = new Intent(Intent.ACTION_SEND);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intent.setType("message/rfc822");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intent.putExtra(Intent.EXTRA_SUBJECT, buildSubject());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intent.putExtra(Intent.EXTRA_TEXT, report);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Toast.makeText(getActivity(), "Выберите способ отправки",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  Toast.LENGTH_SHORT).show();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startActivity(Intent.createChooser(intent, "Отправить отчёт"));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} catch (ActivityNotFoundException 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Toast.makeText(getActivity(), "Нет приложения для отправки отчёта",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  Toast.LENGTH_LONG).show();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</w:tc>
      </w:tr>
    </w:tbl>
    <w:p/>
    <w:p>
      <w:pPr>
        <w:spacing w:before="12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5.6 Toast-сообщения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основных действий добавлены Toast-сообщения. Они подтверждают создание, выбор, обновление и удаление проекта, сохранение ответа, создание аудита, обновление проблемы и формирование отчёта.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Листинг 6 - Пример уведомления при выборе проекта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c>
          <w:tcPr>
            <w:tcW w:type="dxa" w:w="9360"/>
            <w:shd w:fill="F3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listView.setOnItemClickListener(new AdapterView.OnItemClickListener()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@Override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public void onItemClick(AdapterView&lt;?&gt; parent, View view, int position, long id)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Project project = projects.get(position);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((MainActivity) getActivity()).selectProject(project.id);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Toast.makeText(getActivity(), "Проект выбран: " + project.name,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  Toast.LENGTH_SHORT).show();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((MainActivity) getActivity()).showProjectDetails();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/>
    <w:p>
      <w:pPr>
        <w:spacing w:before="24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6. ПРОВЕРКА РАБОТОСПОСОБНОСТИ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Проект был собран с помощью Gradle Wrapper. Сборка debug-версии завершилась успешно командой .\gradlew.bat assembleDebug. В ходе проверки были устранены ошибки импорта и несовместимость версии Gradle Wrapper: проект переведён на Gradle 9.1.0.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Проверяемые функции приложения:</w:t>
      </w:r>
    </w:p>
    <w:p>
      <w:pPr>
        <w:pStyle w:val="ListParagraph"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создание нового проекта через кнопку «+»;</w:t>
      </w:r>
    </w:p>
    <w:p>
      <w:pPr>
        <w:pStyle w:val="ListParagraph"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выбор проекта из списка и переход к карточке проекта;</w:t>
      </w:r>
    </w:p>
    <w:p>
      <w:pPr>
        <w:pStyle w:val="ListParagraph"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заполнение пунктов чек-листа с разными вариантами ответа;</w:t>
      </w:r>
    </w:p>
    <w:p>
      <w:pPr>
        <w:pStyle w:val="ListParagraph"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автоматическое появление проблем при ответах «Нет» и «Частично»;</w:t>
      </w:r>
    </w:p>
    <w:p>
      <w:pPr>
        <w:pStyle w:val="ListParagraph"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изменение статуса и критичности проблемы;</w:t>
      </w:r>
    </w:p>
    <w:p>
      <w:pPr>
        <w:pStyle w:val="ListParagraph"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создание повторного аудита в истории проверок;</w:t>
      </w:r>
    </w:p>
    <w:p>
      <w:pPr>
        <w:pStyle w:val="ListParagraph"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расчёт итогового риска и отправка отчёта через системный выбор приложения.</w:t>
      </w:r>
    </w:p>
    <w:p>
      <w:pPr>
        <w:spacing w:before="240" w:after="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ВЫВОД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результате выполнена разработка Android-приложения «ML Ethics Checklist» на языке Java. Приложение использует локальную SQLite-базу данных, несколько фрагментов, диалоговые окна, списки, фильтры, Toast-сообщения и Intent для отправки отчёта.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Разработанная система соответствует выбранной тематике магистерской диссертации, так как помогает фиксировать этапы выявления и смягчения предвзятости в ML-проектах. При этом приложение остаётся лёгким для смартфона: оно не загружает ML-модели и не выполняет обучение, а работает как локальный инструмент аудита и документирования рисков.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Код программы: C:\Users\Andrey\Documents\Android RGR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