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95D81" w14:textId="5385048C" w:rsidR="00002DF7" w:rsidRPr="00353CC3" w:rsidRDefault="00F67989" w:rsidP="00F67989">
      <w:pPr>
        <w:pStyle w:val="Titre"/>
        <w:jc w:val="center"/>
        <w:rPr>
          <w:lang w:val="en-GB"/>
        </w:rPr>
      </w:pPr>
      <w:r w:rsidRPr="00353CC3">
        <w:rPr>
          <w:lang w:val="en-GB"/>
        </w:rPr>
        <w:t xml:space="preserve">Astral </w:t>
      </w:r>
      <w:proofErr w:type="spellStart"/>
      <w:r w:rsidR="00C57611" w:rsidRPr="00353CC3">
        <w:rPr>
          <w:lang w:val="en-GB"/>
        </w:rPr>
        <w:t>Algorithmists</w:t>
      </w:r>
      <w:proofErr w:type="spellEnd"/>
      <w:r w:rsidR="00C57611" w:rsidRPr="00353CC3">
        <w:rPr>
          <w:lang w:val="en-GB"/>
        </w:rPr>
        <w:t>:</w:t>
      </w:r>
      <w:r w:rsidRPr="00353CC3">
        <w:rPr>
          <w:lang w:val="en-GB"/>
        </w:rPr>
        <w:t xml:space="preserve"> Assignment 3.2</w:t>
      </w:r>
    </w:p>
    <w:p w14:paraId="6135996E" w14:textId="77777777" w:rsidR="00F67989" w:rsidRPr="00353CC3" w:rsidRDefault="00F67989" w:rsidP="00F67989">
      <w:pPr>
        <w:rPr>
          <w:lang w:val="en-GB"/>
        </w:rPr>
      </w:pPr>
    </w:p>
    <w:sdt>
      <w:sdtPr>
        <w:rPr>
          <w:rFonts w:asciiTheme="minorHAnsi" w:eastAsiaTheme="minorHAnsi" w:hAnsiTheme="minorHAnsi" w:cstheme="minorBidi"/>
          <w:color w:val="auto"/>
          <w:kern w:val="2"/>
          <w:sz w:val="22"/>
          <w:szCs w:val="22"/>
          <w:lang w:eastAsia="en-US"/>
          <w14:ligatures w14:val="standardContextual"/>
        </w:rPr>
        <w:id w:val="1253247709"/>
        <w:docPartObj>
          <w:docPartGallery w:val="Table of Contents"/>
          <w:docPartUnique/>
        </w:docPartObj>
      </w:sdtPr>
      <w:sdtEndPr>
        <w:rPr>
          <w:b/>
          <w:bCs/>
        </w:rPr>
      </w:sdtEndPr>
      <w:sdtContent>
        <w:p w14:paraId="1E6C2F41" w14:textId="72997D92" w:rsidR="00F67989" w:rsidRPr="00353CC3" w:rsidRDefault="00F67989">
          <w:pPr>
            <w:pStyle w:val="En-ttedetabledesmatires"/>
            <w:rPr>
              <w:lang w:val="en-GB"/>
            </w:rPr>
          </w:pPr>
          <w:r w:rsidRPr="00353CC3">
            <w:rPr>
              <w:lang w:val="en-GB"/>
            </w:rPr>
            <w:t>Table of Contents</w:t>
          </w:r>
        </w:p>
        <w:p w14:paraId="3AEC3C38" w14:textId="4D01D6CB" w:rsidR="00B845DB" w:rsidRDefault="00F67989">
          <w:pPr>
            <w:pStyle w:val="TM1"/>
            <w:tabs>
              <w:tab w:val="left" w:pos="440"/>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4239662" w:history="1">
            <w:r w:rsidR="00B845DB" w:rsidRPr="00802D24">
              <w:rPr>
                <w:rStyle w:val="Lienhypertexte"/>
                <w:noProof/>
              </w:rPr>
              <w:t>I-</w:t>
            </w:r>
            <w:r w:rsidR="00B845DB">
              <w:rPr>
                <w:rFonts w:eastAsiaTheme="minorEastAsia"/>
                <w:noProof/>
                <w:sz w:val="24"/>
                <w:szCs w:val="24"/>
                <w:lang w:eastAsia="fr-FR"/>
              </w:rPr>
              <w:tab/>
            </w:r>
            <w:r w:rsidR="00B845DB" w:rsidRPr="00802D24">
              <w:rPr>
                <w:rStyle w:val="Lienhypertexte"/>
                <w:noProof/>
              </w:rPr>
              <w:t>Environment Setup &amp; Mini Project</w:t>
            </w:r>
            <w:r w:rsidR="00B845DB">
              <w:rPr>
                <w:noProof/>
                <w:webHidden/>
              </w:rPr>
              <w:tab/>
            </w:r>
            <w:r w:rsidR="00B845DB">
              <w:rPr>
                <w:noProof/>
                <w:webHidden/>
              </w:rPr>
              <w:fldChar w:fldCharType="begin"/>
            </w:r>
            <w:r w:rsidR="00B845DB">
              <w:rPr>
                <w:noProof/>
                <w:webHidden/>
              </w:rPr>
              <w:instrText xml:space="preserve"> PAGEREF _Toc194239662 \h </w:instrText>
            </w:r>
            <w:r w:rsidR="00B845DB">
              <w:rPr>
                <w:noProof/>
                <w:webHidden/>
              </w:rPr>
            </w:r>
            <w:r w:rsidR="00B845DB">
              <w:rPr>
                <w:noProof/>
                <w:webHidden/>
              </w:rPr>
              <w:fldChar w:fldCharType="separate"/>
            </w:r>
            <w:r w:rsidR="00B845DB">
              <w:rPr>
                <w:noProof/>
                <w:webHidden/>
              </w:rPr>
              <w:t>1</w:t>
            </w:r>
            <w:r w:rsidR="00B845DB">
              <w:rPr>
                <w:noProof/>
                <w:webHidden/>
              </w:rPr>
              <w:fldChar w:fldCharType="end"/>
            </w:r>
          </w:hyperlink>
        </w:p>
        <w:p w14:paraId="13CEFE33" w14:textId="1E8DB1B4" w:rsidR="00B845DB" w:rsidRDefault="00B845DB">
          <w:pPr>
            <w:pStyle w:val="TM1"/>
            <w:tabs>
              <w:tab w:val="left" w:pos="440"/>
              <w:tab w:val="right" w:leader="dot" w:pos="9062"/>
            </w:tabs>
            <w:rPr>
              <w:rFonts w:eastAsiaTheme="minorEastAsia"/>
              <w:noProof/>
              <w:sz w:val="24"/>
              <w:szCs w:val="24"/>
              <w:lang w:eastAsia="fr-FR"/>
            </w:rPr>
          </w:pPr>
          <w:hyperlink w:anchor="_Toc194239663" w:history="1">
            <w:r w:rsidRPr="00802D24">
              <w:rPr>
                <w:rStyle w:val="Lienhypertexte"/>
                <w:noProof/>
                <w:lang w:val="en-GB"/>
              </w:rPr>
              <w:t>II-</w:t>
            </w:r>
            <w:r>
              <w:rPr>
                <w:rFonts w:eastAsiaTheme="minorEastAsia"/>
                <w:noProof/>
                <w:sz w:val="24"/>
                <w:szCs w:val="24"/>
                <w:lang w:eastAsia="fr-FR"/>
              </w:rPr>
              <w:tab/>
            </w:r>
            <w:r w:rsidRPr="00802D24">
              <w:rPr>
                <w:rStyle w:val="Lienhypertexte"/>
                <w:noProof/>
                <w:lang w:val="en-GB"/>
              </w:rPr>
              <w:t>Practical Training Pipeline &amp; Mini Project</w:t>
            </w:r>
            <w:r>
              <w:rPr>
                <w:noProof/>
                <w:webHidden/>
              </w:rPr>
              <w:tab/>
            </w:r>
            <w:r>
              <w:rPr>
                <w:noProof/>
                <w:webHidden/>
              </w:rPr>
              <w:fldChar w:fldCharType="begin"/>
            </w:r>
            <w:r>
              <w:rPr>
                <w:noProof/>
                <w:webHidden/>
              </w:rPr>
              <w:instrText xml:space="preserve"> PAGEREF _Toc194239663 \h </w:instrText>
            </w:r>
            <w:r>
              <w:rPr>
                <w:noProof/>
                <w:webHidden/>
              </w:rPr>
            </w:r>
            <w:r>
              <w:rPr>
                <w:noProof/>
                <w:webHidden/>
              </w:rPr>
              <w:fldChar w:fldCharType="separate"/>
            </w:r>
            <w:r>
              <w:rPr>
                <w:noProof/>
                <w:webHidden/>
              </w:rPr>
              <w:t>3</w:t>
            </w:r>
            <w:r>
              <w:rPr>
                <w:noProof/>
                <w:webHidden/>
              </w:rPr>
              <w:fldChar w:fldCharType="end"/>
            </w:r>
          </w:hyperlink>
        </w:p>
        <w:p w14:paraId="06FA9371" w14:textId="4E02AB62" w:rsidR="00B845DB" w:rsidRDefault="00B845DB">
          <w:pPr>
            <w:pStyle w:val="TM2"/>
            <w:tabs>
              <w:tab w:val="right" w:leader="dot" w:pos="9062"/>
            </w:tabs>
            <w:rPr>
              <w:rFonts w:eastAsiaTheme="minorEastAsia"/>
              <w:noProof/>
              <w:sz w:val="24"/>
              <w:szCs w:val="24"/>
              <w:lang w:eastAsia="fr-FR"/>
            </w:rPr>
          </w:pPr>
          <w:hyperlink w:anchor="_Toc194239664" w:history="1">
            <w:r w:rsidRPr="00802D24">
              <w:rPr>
                <w:rStyle w:val="Lienhypertexte"/>
                <w:noProof/>
                <w:lang w:val="en-GB"/>
              </w:rPr>
              <w:t>2.1) Practical Training Pipeline</w:t>
            </w:r>
            <w:r>
              <w:rPr>
                <w:noProof/>
                <w:webHidden/>
              </w:rPr>
              <w:tab/>
            </w:r>
            <w:r>
              <w:rPr>
                <w:noProof/>
                <w:webHidden/>
              </w:rPr>
              <w:fldChar w:fldCharType="begin"/>
            </w:r>
            <w:r>
              <w:rPr>
                <w:noProof/>
                <w:webHidden/>
              </w:rPr>
              <w:instrText xml:space="preserve"> PAGEREF _Toc194239664 \h </w:instrText>
            </w:r>
            <w:r>
              <w:rPr>
                <w:noProof/>
                <w:webHidden/>
              </w:rPr>
            </w:r>
            <w:r>
              <w:rPr>
                <w:noProof/>
                <w:webHidden/>
              </w:rPr>
              <w:fldChar w:fldCharType="separate"/>
            </w:r>
            <w:r>
              <w:rPr>
                <w:noProof/>
                <w:webHidden/>
              </w:rPr>
              <w:t>3</w:t>
            </w:r>
            <w:r>
              <w:rPr>
                <w:noProof/>
                <w:webHidden/>
              </w:rPr>
              <w:fldChar w:fldCharType="end"/>
            </w:r>
          </w:hyperlink>
        </w:p>
        <w:p w14:paraId="55F71045" w14:textId="1C8C2B7D" w:rsidR="00B845DB" w:rsidRDefault="00B845DB">
          <w:pPr>
            <w:pStyle w:val="TM3"/>
            <w:tabs>
              <w:tab w:val="right" w:leader="dot" w:pos="9062"/>
            </w:tabs>
            <w:rPr>
              <w:rFonts w:eastAsiaTheme="minorEastAsia"/>
              <w:noProof/>
              <w:sz w:val="24"/>
              <w:szCs w:val="24"/>
              <w:lang w:eastAsia="fr-FR"/>
            </w:rPr>
          </w:pPr>
          <w:hyperlink w:anchor="_Toc194239665" w:history="1">
            <w:r w:rsidRPr="00802D24">
              <w:rPr>
                <w:rStyle w:val="Lienhypertexte"/>
                <w:noProof/>
                <w:lang w:val="en-GB"/>
              </w:rPr>
              <w:t>2.1.1) Data Pipeline</w:t>
            </w:r>
            <w:r>
              <w:rPr>
                <w:noProof/>
                <w:webHidden/>
              </w:rPr>
              <w:tab/>
            </w:r>
            <w:r>
              <w:rPr>
                <w:noProof/>
                <w:webHidden/>
              </w:rPr>
              <w:fldChar w:fldCharType="begin"/>
            </w:r>
            <w:r>
              <w:rPr>
                <w:noProof/>
                <w:webHidden/>
              </w:rPr>
              <w:instrText xml:space="preserve"> PAGEREF _Toc194239665 \h </w:instrText>
            </w:r>
            <w:r>
              <w:rPr>
                <w:noProof/>
                <w:webHidden/>
              </w:rPr>
            </w:r>
            <w:r>
              <w:rPr>
                <w:noProof/>
                <w:webHidden/>
              </w:rPr>
              <w:fldChar w:fldCharType="separate"/>
            </w:r>
            <w:r>
              <w:rPr>
                <w:noProof/>
                <w:webHidden/>
              </w:rPr>
              <w:t>3</w:t>
            </w:r>
            <w:r>
              <w:rPr>
                <w:noProof/>
                <w:webHidden/>
              </w:rPr>
              <w:fldChar w:fldCharType="end"/>
            </w:r>
          </w:hyperlink>
        </w:p>
        <w:p w14:paraId="02380614" w14:textId="199F6A84" w:rsidR="00B845DB" w:rsidRDefault="00B845DB">
          <w:pPr>
            <w:pStyle w:val="TM3"/>
            <w:tabs>
              <w:tab w:val="right" w:leader="dot" w:pos="9062"/>
            </w:tabs>
            <w:rPr>
              <w:rFonts w:eastAsiaTheme="minorEastAsia"/>
              <w:noProof/>
              <w:sz w:val="24"/>
              <w:szCs w:val="24"/>
              <w:lang w:eastAsia="fr-FR"/>
            </w:rPr>
          </w:pPr>
          <w:hyperlink w:anchor="_Toc194239666" w:history="1">
            <w:r w:rsidRPr="00802D24">
              <w:rPr>
                <w:rStyle w:val="Lienhypertexte"/>
                <w:noProof/>
                <w:lang w:val="en-GB"/>
              </w:rPr>
              <w:t>2.1.2) Training loop and validation</w:t>
            </w:r>
            <w:r>
              <w:rPr>
                <w:noProof/>
                <w:webHidden/>
              </w:rPr>
              <w:tab/>
            </w:r>
            <w:r>
              <w:rPr>
                <w:noProof/>
                <w:webHidden/>
              </w:rPr>
              <w:fldChar w:fldCharType="begin"/>
            </w:r>
            <w:r>
              <w:rPr>
                <w:noProof/>
                <w:webHidden/>
              </w:rPr>
              <w:instrText xml:space="preserve"> PAGEREF _Toc194239666 \h </w:instrText>
            </w:r>
            <w:r>
              <w:rPr>
                <w:noProof/>
                <w:webHidden/>
              </w:rPr>
            </w:r>
            <w:r>
              <w:rPr>
                <w:noProof/>
                <w:webHidden/>
              </w:rPr>
              <w:fldChar w:fldCharType="separate"/>
            </w:r>
            <w:r>
              <w:rPr>
                <w:noProof/>
                <w:webHidden/>
              </w:rPr>
              <w:t>4</w:t>
            </w:r>
            <w:r>
              <w:rPr>
                <w:noProof/>
                <w:webHidden/>
              </w:rPr>
              <w:fldChar w:fldCharType="end"/>
            </w:r>
          </w:hyperlink>
        </w:p>
        <w:p w14:paraId="3A4DED08" w14:textId="74957E39" w:rsidR="00B845DB" w:rsidRDefault="00B845DB">
          <w:pPr>
            <w:pStyle w:val="TM2"/>
            <w:tabs>
              <w:tab w:val="right" w:leader="dot" w:pos="9062"/>
            </w:tabs>
            <w:rPr>
              <w:rFonts w:eastAsiaTheme="minorEastAsia"/>
              <w:noProof/>
              <w:sz w:val="24"/>
              <w:szCs w:val="24"/>
              <w:lang w:eastAsia="fr-FR"/>
            </w:rPr>
          </w:pPr>
          <w:hyperlink w:anchor="_Toc194239667" w:history="1">
            <w:r w:rsidRPr="00802D24">
              <w:rPr>
                <w:rStyle w:val="Lienhypertexte"/>
                <w:noProof/>
                <w:lang w:val="en-GB"/>
              </w:rPr>
              <w:t>2.2) Individual Reflection</w:t>
            </w:r>
            <w:r>
              <w:rPr>
                <w:noProof/>
                <w:webHidden/>
              </w:rPr>
              <w:tab/>
            </w:r>
            <w:r>
              <w:rPr>
                <w:noProof/>
                <w:webHidden/>
              </w:rPr>
              <w:fldChar w:fldCharType="begin"/>
            </w:r>
            <w:r>
              <w:rPr>
                <w:noProof/>
                <w:webHidden/>
              </w:rPr>
              <w:instrText xml:space="preserve"> PAGEREF _Toc194239667 \h </w:instrText>
            </w:r>
            <w:r>
              <w:rPr>
                <w:noProof/>
                <w:webHidden/>
              </w:rPr>
            </w:r>
            <w:r>
              <w:rPr>
                <w:noProof/>
                <w:webHidden/>
              </w:rPr>
              <w:fldChar w:fldCharType="separate"/>
            </w:r>
            <w:r>
              <w:rPr>
                <w:noProof/>
                <w:webHidden/>
              </w:rPr>
              <w:t>7</w:t>
            </w:r>
            <w:r>
              <w:rPr>
                <w:noProof/>
                <w:webHidden/>
              </w:rPr>
              <w:fldChar w:fldCharType="end"/>
            </w:r>
          </w:hyperlink>
        </w:p>
        <w:p w14:paraId="5A8B157D" w14:textId="4E839B91" w:rsidR="00B845DB" w:rsidRDefault="00B845DB">
          <w:pPr>
            <w:pStyle w:val="TM3"/>
            <w:tabs>
              <w:tab w:val="right" w:leader="dot" w:pos="9062"/>
            </w:tabs>
            <w:rPr>
              <w:rFonts w:eastAsiaTheme="minorEastAsia"/>
              <w:noProof/>
              <w:sz w:val="24"/>
              <w:szCs w:val="24"/>
              <w:lang w:eastAsia="fr-FR"/>
            </w:rPr>
          </w:pPr>
          <w:hyperlink w:anchor="_Toc194239668" w:history="1">
            <w:r w:rsidRPr="00802D24">
              <w:rPr>
                <w:rStyle w:val="Lienhypertexte"/>
                <w:noProof/>
                <w:lang w:val="en-GB"/>
              </w:rPr>
              <w:t>2.2.1) AMIOT Tom</w:t>
            </w:r>
            <w:r>
              <w:rPr>
                <w:noProof/>
                <w:webHidden/>
              </w:rPr>
              <w:tab/>
            </w:r>
            <w:r>
              <w:rPr>
                <w:noProof/>
                <w:webHidden/>
              </w:rPr>
              <w:fldChar w:fldCharType="begin"/>
            </w:r>
            <w:r>
              <w:rPr>
                <w:noProof/>
                <w:webHidden/>
              </w:rPr>
              <w:instrText xml:space="preserve"> PAGEREF _Toc194239668 \h </w:instrText>
            </w:r>
            <w:r>
              <w:rPr>
                <w:noProof/>
                <w:webHidden/>
              </w:rPr>
            </w:r>
            <w:r>
              <w:rPr>
                <w:noProof/>
                <w:webHidden/>
              </w:rPr>
              <w:fldChar w:fldCharType="separate"/>
            </w:r>
            <w:r>
              <w:rPr>
                <w:noProof/>
                <w:webHidden/>
              </w:rPr>
              <w:t>7</w:t>
            </w:r>
            <w:r>
              <w:rPr>
                <w:noProof/>
                <w:webHidden/>
              </w:rPr>
              <w:fldChar w:fldCharType="end"/>
            </w:r>
          </w:hyperlink>
        </w:p>
        <w:p w14:paraId="24C43521" w14:textId="1B382CDB" w:rsidR="00B845DB" w:rsidRDefault="00B845DB">
          <w:pPr>
            <w:pStyle w:val="TM3"/>
            <w:tabs>
              <w:tab w:val="right" w:leader="dot" w:pos="9062"/>
            </w:tabs>
            <w:rPr>
              <w:rFonts w:eastAsiaTheme="minorEastAsia"/>
              <w:noProof/>
              <w:sz w:val="24"/>
              <w:szCs w:val="24"/>
              <w:lang w:eastAsia="fr-FR"/>
            </w:rPr>
          </w:pPr>
          <w:hyperlink w:anchor="_Toc194239669" w:history="1">
            <w:r w:rsidRPr="00802D24">
              <w:rPr>
                <w:rStyle w:val="Lienhypertexte"/>
                <w:noProof/>
                <w:lang w:val="en-GB"/>
              </w:rPr>
              <w:t>2.2.2) AMRADE Madin</w:t>
            </w:r>
            <w:r>
              <w:rPr>
                <w:noProof/>
                <w:webHidden/>
              </w:rPr>
              <w:tab/>
            </w:r>
            <w:r>
              <w:rPr>
                <w:noProof/>
                <w:webHidden/>
              </w:rPr>
              <w:fldChar w:fldCharType="begin"/>
            </w:r>
            <w:r>
              <w:rPr>
                <w:noProof/>
                <w:webHidden/>
              </w:rPr>
              <w:instrText xml:space="preserve"> PAGEREF _Toc194239669 \h </w:instrText>
            </w:r>
            <w:r>
              <w:rPr>
                <w:noProof/>
                <w:webHidden/>
              </w:rPr>
            </w:r>
            <w:r>
              <w:rPr>
                <w:noProof/>
                <w:webHidden/>
              </w:rPr>
              <w:fldChar w:fldCharType="separate"/>
            </w:r>
            <w:r>
              <w:rPr>
                <w:noProof/>
                <w:webHidden/>
              </w:rPr>
              <w:t>7</w:t>
            </w:r>
            <w:r>
              <w:rPr>
                <w:noProof/>
                <w:webHidden/>
              </w:rPr>
              <w:fldChar w:fldCharType="end"/>
            </w:r>
          </w:hyperlink>
        </w:p>
        <w:p w14:paraId="1636E8DD" w14:textId="7636A39E" w:rsidR="00B845DB" w:rsidRDefault="00B845DB">
          <w:pPr>
            <w:pStyle w:val="TM3"/>
            <w:tabs>
              <w:tab w:val="right" w:leader="dot" w:pos="9062"/>
            </w:tabs>
            <w:rPr>
              <w:rFonts w:eastAsiaTheme="minorEastAsia"/>
              <w:noProof/>
              <w:sz w:val="24"/>
              <w:szCs w:val="24"/>
              <w:lang w:eastAsia="fr-FR"/>
            </w:rPr>
          </w:pPr>
          <w:hyperlink w:anchor="_Toc194239670" w:history="1">
            <w:r w:rsidRPr="00802D24">
              <w:rPr>
                <w:rStyle w:val="Lienhypertexte"/>
                <w:noProof/>
                <w:lang w:val="en-GB"/>
              </w:rPr>
              <w:t>2.2.3) MIALON Alexis</w:t>
            </w:r>
            <w:r>
              <w:rPr>
                <w:noProof/>
                <w:webHidden/>
              </w:rPr>
              <w:tab/>
            </w:r>
            <w:r>
              <w:rPr>
                <w:noProof/>
                <w:webHidden/>
              </w:rPr>
              <w:fldChar w:fldCharType="begin"/>
            </w:r>
            <w:r>
              <w:rPr>
                <w:noProof/>
                <w:webHidden/>
              </w:rPr>
              <w:instrText xml:space="preserve"> PAGEREF _Toc194239670 \h </w:instrText>
            </w:r>
            <w:r>
              <w:rPr>
                <w:noProof/>
                <w:webHidden/>
              </w:rPr>
            </w:r>
            <w:r>
              <w:rPr>
                <w:noProof/>
                <w:webHidden/>
              </w:rPr>
              <w:fldChar w:fldCharType="separate"/>
            </w:r>
            <w:r>
              <w:rPr>
                <w:noProof/>
                <w:webHidden/>
              </w:rPr>
              <w:t>7</w:t>
            </w:r>
            <w:r>
              <w:rPr>
                <w:noProof/>
                <w:webHidden/>
              </w:rPr>
              <w:fldChar w:fldCharType="end"/>
            </w:r>
          </w:hyperlink>
        </w:p>
        <w:p w14:paraId="539030C3" w14:textId="110596FB" w:rsidR="00B845DB" w:rsidRDefault="00B845DB">
          <w:pPr>
            <w:pStyle w:val="TM3"/>
            <w:tabs>
              <w:tab w:val="right" w:leader="dot" w:pos="9062"/>
            </w:tabs>
            <w:rPr>
              <w:rFonts w:eastAsiaTheme="minorEastAsia"/>
              <w:noProof/>
              <w:sz w:val="24"/>
              <w:szCs w:val="24"/>
              <w:lang w:eastAsia="fr-FR"/>
            </w:rPr>
          </w:pPr>
          <w:hyperlink w:anchor="_Toc194239671" w:history="1">
            <w:r w:rsidRPr="00802D24">
              <w:rPr>
                <w:rStyle w:val="Lienhypertexte"/>
                <w:noProof/>
                <w:lang w:val="en-GB"/>
              </w:rPr>
              <w:t>2.2.4) MOSSAND Thomas</w:t>
            </w:r>
            <w:r>
              <w:rPr>
                <w:noProof/>
                <w:webHidden/>
              </w:rPr>
              <w:tab/>
            </w:r>
            <w:r>
              <w:rPr>
                <w:noProof/>
                <w:webHidden/>
              </w:rPr>
              <w:fldChar w:fldCharType="begin"/>
            </w:r>
            <w:r>
              <w:rPr>
                <w:noProof/>
                <w:webHidden/>
              </w:rPr>
              <w:instrText xml:space="preserve"> PAGEREF _Toc194239671 \h </w:instrText>
            </w:r>
            <w:r>
              <w:rPr>
                <w:noProof/>
                <w:webHidden/>
              </w:rPr>
            </w:r>
            <w:r>
              <w:rPr>
                <w:noProof/>
                <w:webHidden/>
              </w:rPr>
              <w:fldChar w:fldCharType="separate"/>
            </w:r>
            <w:r>
              <w:rPr>
                <w:noProof/>
                <w:webHidden/>
              </w:rPr>
              <w:t>7</w:t>
            </w:r>
            <w:r>
              <w:rPr>
                <w:noProof/>
                <w:webHidden/>
              </w:rPr>
              <w:fldChar w:fldCharType="end"/>
            </w:r>
          </w:hyperlink>
        </w:p>
        <w:p w14:paraId="5DAB97CF" w14:textId="7A36D816" w:rsidR="00B845DB" w:rsidRDefault="00B845DB">
          <w:pPr>
            <w:pStyle w:val="TM3"/>
            <w:tabs>
              <w:tab w:val="right" w:leader="dot" w:pos="9062"/>
            </w:tabs>
            <w:rPr>
              <w:rFonts w:eastAsiaTheme="minorEastAsia"/>
              <w:noProof/>
              <w:sz w:val="24"/>
              <w:szCs w:val="24"/>
              <w:lang w:eastAsia="fr-FR"/>
            </w:rPr>
          </w:pPr>
          <w:hyperlink w:anchor="_Toc194239672" w:history="1">
            <w:r w:rsidRPr="00802D24">
              <w:rPr>
                <w:rStyle w:val="Lienhypertexte"/>
                <w:noProof/>
                <w:lang w:val="en-GB"/>
              </w:rPr>
              <w:t>2.2.5) MULOT Antoine</w:t>
            </w:r>
            <w:r>
              <w:rPr>
                <w:noProof/>
                <w:webHidden/>
              </w:rPr>
              <w:tab/>
            </w:r>
            <w:r>
              <w:rPr>
                <w:noProof/>
                <w:webHidden/>
              </w:rPr>
              <w:fldChar w:fldCharType="begin"/>
            </w:r>
            <w:r>
              <w:rPr>
                <w:noProof/>
                <w:webHidden/>
              </w:rPr>
              <w:instrText xml:space="preserve"> PAGEREF _Toc194239672 \h </w:instrText>
            </w:r>
            <w:r>
              <w:rPr>
                <w:noProof/>
                <w:webHidden/>
              </w:rPr>
            </w:r>
            <w:r>
              <w:rPr>
                <w:noProof/>
                <w:webHidden/>
              </w:rPr>
              <w:fldChar w:fldCharType="separate"/>
            </w:r>
            <w:r>
              <w:rPr>
                <w:noProof/>
                <w:webHidden/>
              </w:rPr>
              <w:t>8</w:t>
            </w:r>
            <w:r>
              <w:rPr>
                <w:noProof/>
                <w:webHidden/>
              </w:rPr>
              <w:fldChar w:fldCharType="end"/>
            </w:r>
          </w:hyperlink>
        </w:p>
        <w:p w14:paraId="375D8716" w14:textId="1AEBBA6A" w:rsidR="00F67989" w:rsidRDefault="00F67989">
          <w:r>
            <w:rPr>
              <w:b/>
              <w:bCs/>
            </w:rPr>
            <w:fldChar w:fldCharType="end"/>
          </w:r>
        </w:p>
      </w:sdtContent>
    </w:sdt>
    <w:p w14:paraId="5CF41B34" w14:textId="77777777" w:rsidR="00F67989" w:rsidRDefault="00F67989" w:rsidP="00F67989"/>
    <w:p w14:paraId="313C3222" w14:textId="77777777" w:rsidR="00F67989" w:rsidRDefault="00F67989" w:rsidP="00F67989"/>
    <w:p w14:paraId="00790393" w14:textId="77777777" w:rsidR="00F67989" w:rsidRDefault="00F67989" w:rsidP="00F67989"/>
    <w:p w14:paraId="0FE7CA55" w14:textId="77777777" w:rsidR="00F67989" w:rsidRDefault="00F67989" w:rsidP="00F67989"/>
    <w:p w14:paraId="0C1DA9FC" w14:textId="77777777" w:rsidR="00F67989" w:rsidRDefault="00F67989" w:rsidP="00F67989"/>
    <w:p w14:paraId="7C072DBC" w14:textId="77777777" w:rsidR="00F67989" w:rsidRDefault="00F67989" w:rsidP="00F67989"/>
    <w:p w14:paraId="5447CA64" w14:textId="77777777" w:rsidR="00F67989" w:rsidRDefault="00F67989" w:rsidP="00F67989"/>
    <w:p w14:paraId="7814BF8F" w14:textId="77777777" w:rsidR="00F67989" w:rsidRDefault="00F67989" w:rsidP="00F67989"/>
    <w:p w14:paraId="2A8695C0" w14:textId="77777777" w:rsidR="00F67989" w:rsidRDefault="00F67989" w:rsidP="00F67989"/>
    <w:p w14:paraId="0F96E8E7" w14:textId="77777777" w:rsidR="00F67989" w:rsidRDefault="00F67989" w:rsidP="00F67989"/>
    <w:p w14:paraId="4360C379" w14:textId="77777777" w:rsidR="00F67989" w:rsidRDefault="00F67989" w:rsidP="00F67989"/>
    <w:p w14:paraId="5FD2EDFB" w14:textId="77777777" w:rsidR="00F67989" w:rsidRDefault="00F67989" w:rsidP="00F67989"/>
    <w:p w14:paraId="46E096F7" w14:textId="77777777" w:rsidR="00F67989" w:rsidRDefault="00F67989" w:rsidP="00F67989"/>
    <w:p w14:paraId="4455285D" w14:textId="77777777" w:rsidR="00F67989" w:rsidRDefault="00F67989" w:rsidP="00F67989"/>
    <w:p w14:paraId="4AB87D32" w14:textId="77777777" w:rsidR="00F67989" w:rsidRDefault="00F67989" w:rsidP="00F67989"/>
    <w:p w14:paraId="16932CD5" w14:textId="77777777" w:rsidR="00F67989" w:rsidRDefault="00F67989" w:rsidP="00F67989"/>
    <w:p w14:paraId="36208FA6" w14:textId="77777777" w:rsidR="00F67989" w:rsidRDefault="00F67989" w:rsidP="00F67989"/>
    <w:p w14:paraId="598B90A4" w14:textId="65C6B6AA" w:rsidR="00F67989" w:rsidRDefault="00F67989" w:rsidP="00F67989">
      <w:pPr>
        <w:pStyle w:val="Titre1"/>
        <w:numPr>
          <w:ilvl w:val="0"/>
          <w:numId w:val="1"/>
        </w:numPr>
      </w:pPr>
      <w:bookmarkStart w:id="0" w:name="_Toc194239662"/>
      <w:proofErr w:type="spellStart"/>
      <w:r w:rsidRPr="00F67989">
        <w:lastRenderedPageBreak/>
        <w:t>Environment</w:t>
      </w:r>
      <w:proofErr w:type="spellEnd"/>
      <w:r w:rsidRPr="00F67989">
        <w:t xml:space="preserve"> Setup &amp; Mini Project</w:t>
      </w:r>
      <w:bookmarkEnd w:id="0"/>
    </w:p>
    <w:p w14:paraId="37172F21" w14:textId="77777777" w:rsidR="00F67989" w:rsidRDefault="00F67989" w:rsidP="00F67989"/>
    <w:p w14:paraId="074371D2" w14:textId="2249C3A2" w:rsidR="00337801" w:rsidRDefault="00F67989" w:rsidP="00337801">
      <w:pPr>
        <w:ind w:firstLine="708"/>
        <w:rPr>
          <w:lang w:val="en-GB"/>
        </w:rPr>
      </w:pPr>
      <w:r w:rsidRPr="00F67989">
        <w:rPr>
          <w:lang w:val="en-GB"/>
        </w:rPr>
        <w:t xml:space="preserve">For this assignment we </w:t>
      </w:r>
      <w:proofErr w:type="gramStart"/>
      <w:r w:rsidRPr="00F67989">
        <w:rPr>
          <w:lang w:val="en-GB"/>
        </w:rPr>
        <w:t>have t</w:t>
      </w:r>
      <w:r>
        <w:rPr>
          <w:lang w:val="en-GB"/>
        </w:rPr>
        <w:t>o</w:t>
      </w:r>
      <w:proofErr w:type="gramEnd"/>
      <w:r>
        <w:rPr>
          <w:lang w:val="en-GB"/>
        </w:rPr>
        <w:t xml:space="preserve"> create an environment for deep learning, </w:t>
      </w:r>
      <w:proofErr w:type="gramStart"/>
      <w:r>
        <w:rPr>
          <w:lang w:val="en-GB"/>
        </w:rPr>
        <w:t>in order to</w:t>
      </w:r>
      <w:proofErr w:type="gramEnd"/>
      <w:r>
        <w:rPr>
          <w:lang w:val="en-GB"/>
        </w:rPr>
        <w:t xml:space="preserve"> discover the use of </w:t>
      </w:r>
      <w:r w:rsidR="00EF6A54">
        <w:rPr>
          <w:lang w:val="en-GB"/>
        </w:rPr>
        <w:t>this new</w:t>
      </w:r>
      <w:r>
        <w:rPr>
          <w:lang w:val="en-GB"/>
        </w:rPr>
        <w:t xml:space="preserve"> AI solution. Therefore,</w:t>
      </w:r>
      <w:r w:rsidR="00EF6A54">
        <w:rPr>
          <w:lang w:val="en-GB"/>
        </w:rPr>
        <w:t xml:space="preserve"> we first had to choose the framework to use for this solution. Hence, we chose to use </w:t>
      </w:r>
      <w:proofErr w:type="spellStart"/>
      <w:r w:rsidR="00EF6A54">
        <w:rPr>
          <w:lang w:val="en-GB"/>
        </w:rPr>
        <w:t>PyTorch</w:t>
      </w:r>
      <w:proofErr w:type="spellEnd"/>
      <w:r w:rsidR="00EF6A54">
        <w:rPr>
          <w:lang w:val="en-GB"/>
        </w:rPr>
        <w:t xml:space="preserve"> </w:t>
      </w:r>
      <w:proofErr w:type="gramStart"/>
      <w:r w:rsidR="00EF6A54">
        <w:rPr>
          <w:lang w:val="en-GB"/>
        </w:rPr>
        <w:t>in order to</w:t>
      </w:r>
      <w:proofErr w:type="gramEnd"/>
      <w:r w:rsidR="00EF6A54">
        <w:rPr>
          <w:lang w:val="en-GB"/>
        </w:rPr>
        <w:t xml:space="preserve"> discover it. Indeed, previously we used </w:t>
      </w:r>
      <w:proofErr w:type="spellStart"/>
      <w:r w:rsidR="00EF6A54">
        <w:rPr>
          <w:lang w:val="en-GB"/>
        </w:rPr>
        <w:t>Tensorflow</w:t>
      </w:r>
      <w:proofErr w:type="spellEnd"/>
      <w:r w:rsidR="00EF6A54">
        <w:rPr>
          <w:lang w:val="en-GB"/>
        </w:rPr>
        <w:t xml:space="preserve">. On the other hand, the use of </w:t>
      </w:r>
      <w:proofErr w:type="spellStart"/>
      <w:r w:rsidR="00EF6A54">
        <w:rPr>
          <w:lang w:val="en-GB"/>
        </w:rPr>
        <w:t>PyTorch’s</w:t>
      </w:r>
      <w:proofErr w:type="spellEnd"/>
      <w:r w:rsidR="00EF6A54">
        <w:rPr>
          <w:lang w:val="en-GB"/>
        </w:rPr>
        <w:t xml:space="preserve"> dynamic graphs could be </w:t>
      </w:r>
      <w:proofErr w:type="gramStart"/>
      <w:r w:rsidR="00EF6A54">
        <w:rPr>
          <w:lang w:val="en-GB"/>
        </w:rPr>
        <w:t>a valuable asset</w:t>
      </w:r>
      <w:proofErr w:type="gramEnd"/>
      <w:r w:rsidR="00EF6A54">
        <w:rPr>
          <w:lang w:val="en-GB"/>
        </w:rPr>
        <w:t xml:space="preserve"> for our AI solution. In fact, we will be freer when it comes to creating and customizing the architecture of our future deep learning solution.</w:t>
      </w:r>
      <w:r w:rsidR="00337801">
        <w:rPr>
          <w:lang w:val="en-GB"/>
        </w:rPr>
        <w:t xml:space="preserve"> So, we had to install </w:t>
      </w:r>
      <w:proofErr w:type="spellStart"/>
      <w:r w:rsidR="00337801">
        <w:rPr>
          <w:lang w:val="en-GB"/>
        </w:rPr>
        <w:t>PyTorch</w:t>
      </w:r>
      <w:proofErr w:type="spellEnd"/>
      <w:r w:rsidR="00337801">
        <w:rPr>
          <w:lang w:val="en-GB"/>
        </w:rPr>
        <w:t xml:space="preserve"> before we could start creating our working environment. Here is a snippet of the installation of </w:t>
      </w:r>
      <w:proofErr w:type="spellStart"/>
      <w:r w:rsidR="00337801">
        <w:rPr>
          <w:lang w:val="en-GB"/>
        </w:rPr>
        <w:t>PyTorch</w:t>
      </w:r>
      <w:proofErr w:type="spellEnd"/>
      <w:r w:rsidR="00337801">
        <w:rPr>
          <w:lang w:val="en-GB"/>
        </w:rPr>
        <w:t>:</w:t>
      </w:r>
    </w:p>
    <w:p w14:paraId="4C47CF7A" w14:textId="77777777" w:rsidR="00353CC3" w:rsidRDefault="00353CC3" w:rsidP="00337801">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337801" w14:paraId="7BB79E03" w14:textId="77777777" w:rsidTr="00337801">
        <w:tc>
          <w:tcPr>
            <w:tcW w:w="9062" w:type="dxa"/>
          </w:tcPr>
          <w:p w14:paraId="1CFEF2DC" w14:textId="4FC1E81E" w:rsidR="00337801" w:rsidRPr="00337801" w:rsidRDefault="00337801" w:rsidP="00337801">
            <w:pPr>
              <w:jc w:val="center"/>
              <w:rPr>
                <w:sz w:val="18"/>
                <w:szCs w:val="18"/>
                <w:lang w:val="en-GB"/>
              </w:rPr>
            </w:pPr>
            <w:r w:rsidRPr="00337801">
              <w:rPr>
                <w:noProof/>
                <w:sz w:val="18"/>
                <w:szCs w:val="18"/>
                <w:lang w:val="en-GB"/>
              </w:rPr>
              <w:drawing>
                <wp:inline distT="0" distB="0" distL="0" distR="0" wp14:anchorId="5CF2A6A8" wp14:editId="6C430218">
                  <wp:extent cx="5760720" cy="2007870"/>
                  <wp:effectExtent l="0" t="0" r="0" b="0"/>
                  <wp:docPr id="1776536852" name="Image 8"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36852" name="Image 8" descr="Une image contenant texte, capture d’écran, Police&#10;&#10;Le contenu généré par l’IA peut êtr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007870"/>
                          </a:xfrm>
                          <a:prstGeom prst="rect">
                            <a:avLst/>
                          </a:prstGeom>
                        </pic:spPr>
                      </pic:pic>
                    </a:graphicData>
                  </a:graphic>
                </wp:inline>
              </w:drawing>
            </w:r>
          </w:p>
        </w:tc>
      </w:tr>
      <w:tr w:rsidR="00337801" w14:paraId="0100B977" w14:textId="77777777" w:rsidTr="00337801">
        <w:tc>
          <w:tcPr>
            <w:tcW w:w="9062" w:type="dxa"/>
          </w:tcPr>
          <w:p w14:paraId="4E35CCDB" w14:textId="38FF7F2F" w:rsidR="00337801" w:rsidRPr="00337801" w:rsidRDefault="00337801" w:rsidP="00337801">
            <w:pPr>
              <w:jc w:val="center"/>
              <w:rPr>
                <w:sz w:val="18"/>
                <w:szCs w:val="18"/>
                <w:lang w:val="en-GB"/>
              </w:rPr>
            </w:pPr>
            <w:proofErr w:type="spellStart"/>
            <w:r>
              <w:rPr>
                <w:sz w:val="18"/>
                <w:szCs w:val="18"/>
                <w:lang w:val="en-GB"/>
              </w:rPr>
              <w:t>PyTorch</w:t>
            </w:r>
            <w:proofErr w:type="spellEnd"/>
            <w:r>
              <w:rPr>
                <w:sz w:val="18"/>
                <w:szCs w:val="18"/>
                <w:lang w:val="en-GB"/>
              </w:rPr>
              <w:t xml:space="preserve"> installation</w:t>
            </w:r>
          </w:p>
        </w:tc>
      </w:tr>
    </w:tbl>
    <w:p w14:paraId="00B23FFE" w14:textId="710A419B" w:rsidR="00FD61EB" w:rsidRDefault="00FD61EB" w:rsidP="00337801">
      <w:pPr>
        <w:rPr>
          <w:lang w:val="en-GB"/>
        </w:rPr>
      </w:pPr>
    </w:p>
    <w:p w14:paraId="223B3C78" w14:textId="229DFEEE" w:rsidR="004A1F1E" w:rsidRDefault="004A1F1E" w:rsidP="00FD61EB">
      <w:pPr>
        <w:ind w:firstLine="708"/>
        <w:rPr>
          <w:lang w:val="en-GB"/>
        </w:rPr>
      </w:pPr>
      <w:r>
        <w:rPr>
          <w:lang w:val="en-GB"/>
        </w:rPr>
        <w:t>As for the creation of the virtual environment, this was done quite easily as you can see</w:t>
      </w:r>
      <w:r w:rsidR="00656170">
        <w:rPr>
          <w:lang w:val="en-GB"/>
        </w:rPr>
        <w:t xml:space="preserve"> the commands</w:t>
      </w:r>
      <w:r>
        <w:rPr>
          <w:lang w:val="en-GB"/>
        </w:rPr>
        <w:t xml:space="preserve"> below</w:t>
      </w:r>
      <w:r w:rsidR="00337801">
        <w:rPr>
          <w:lang w:val="en-GB"/>
        </w:rPr>
        <w:t>:</w:t>
      </w:r>
    </w:p>
    <w:p w14:paraId="6BDF8BDE" w14:textId="77777777" w:rsidR="00353CC3" w:rsidRDefault="00353CC3" w:rsidP="00FD61EB">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4A1F1E" w14:paraId="758B097D" w14:textId="77777777" w:rsidTr="004A1F1E">
        <w:tc>
          <w:tcPr>
            <w:tcW w:w="9062" w:type="dxa"/>
          </w:tcPr>
          <w:p w14:paraId="200B88C7" w14:textId="6F62B0EF" w:rsidR="004A1F1E" w:rsidRPr="004A1F1E" w:rsidRDefault="004A1F1E" w:rsidP="004A1F1E">
            <w:pPr>
              <w:jc w:val="center"/>
              <w:rPr>
                <w:sz w:val="18"/>
                <w:szCs w:val="18"/>
                <w:lang w:val="en-GB"/>
              </w:rPr>
            </w:pPr>
            <w:r w:rsidRPr="004A1F1E">
              <w:rPr>
                <w:noProof/>
                <w:sz w:val="18"/>
                <w:szCs w:val="18"/>
                <w:lang w:val="en-GB"/>
              </w:rPr>
              <w:drawing>
                <wp:inline distT="0" distB="0" distL="0" distR="0" wp14:anchorId="382AA561" wp14:editId="5E22B1B2">
                  <wp:extent cx="5760720" cy="133350"/>
                  <wp:effectExtent l="0" t="0" r="0" b="0"/>
                  <wp:docPr id="171535948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59481" name="Image 1715359481"/>
                          <pic:cNvPicPr/>
                        </pic:nvPicPr>
                        <pic:blipFill>
                          <a:blip r:embed="rId9">
                            <a:extLst>
                              <a:ext uri="{28A0092B-C50C-407E-A947-70E740481C1C}">
                                <a14:useLocalDpi xmlns:a14="http://schemas.microsoft.com/office/drawing/2010/main" val="0"/>
                              </a:ext>
                            </a:extLst>
                          </a:blip>
                          <a:stretch>
                            <a:fillRect/>
                          </a:stretch>
                        </pic:blipFill>
                        <pic:spPr>
                          <a:xfrm>
                            <a:off x="0" y="0"/>
                            <a:ext cx="5760720" cy="133350"/>
                          </a:xfrm>
                          <a:prstGeom prst="rect">
                            <a:avLst/>
                          </a:prstGeom>
                        </pic:spPr>
                      </pic:pic>
                    </a:graphicData>
                  </a:graphic>
                </wp:inline>
              </w:drawing>
            </w:r>
          </w:p>
        </w:tc>
      </w:tr>
      <w:tr w:rsidR="004A1F1E" w14:paraId="5233B918" w14:textId="77777777" w:rsidTr="004A1F1E">
        <w:tc>
          <w:tcPr>
            <w:tcW w:w="9062" w:type="dxa"/>
          </w:tcPr>
          <w:p w14:paraId="406EE831" w14:textId="77777777" w:rsidR="004A1F1E" w:rsidRDefault="004A1F1E" w:rsidP="004A1F1E">
            <w:pPr>
              <w:jc w:val="center"/>
              <w:rPr>
                <w:sz w:val="18"/>
                <w:szCs w:val="18"/>
                <w:lang w:val="en-GB"/>
              </w:rPr>
            </w:pPr>
            <w:r>
              <w:rPr>
                <w:sz w:val="18"/>
                <w:szCs w:val="18"/>
                <w:lang w:val="en-GB"/>
              </w:rPr>
              <w:t>Creation of the environment</w:t>
            </w:r>
          </w:p>
          <w:p w14:paraId="71F80063" w14:textId="3739AD6A" w:rsidR="00FD61EB" w:rsidRPr="004A1F1E" w:rsidRDefault="00FD61EB" w:rsidP="004A1F1E">
            <w:pPr>
              <w:jc w:val="center"/>
              <w:rPr>
                <w:sz w:val="18"/>
                <w:szCs w:val="18"/>
                <w:lang w:val="en-GB"/>
              </w:rPr>
            </w:pPr>
          </w:p>
        </w:tc>
      </w:tr>
      <w:tr w:rsidR="004A1F1E" w14:paraId="2404D5EE" w14:textId="77777777" w:rsidTr="004A1F1E">
        <w:tc>
          <w:tcPr>
            <w:tcW w:w="9062" w:type="dxa"/>
          </w:tcPr>
          <w:p w14:paraId="2550B38C" w14:textId="6E4F0ABE" w:rsidR="004A1F1E" w:rsidRPr="004A1F1E" w:rsidRDefault="004A1F1E" w:rsidP="004A1F1E">
            <w:pPr>
              <w:jc w:val="center"/>
              <w:rPr>
                <w:sz w:val="18"/>
                <w:szCs w:val="18"/>
                <w:lang w:val="en-GB"/>
              </w:rPr>
            </w:pPr>
            <w:r w:rsidRPr="004A1F1E">
              <w:rPr>
                <w:noProof/>
                <w:sz w:val="18"/>
                <w:szCs w:val="18"/>
                <w:lang w:val="en-GB"/>
              </w:rPr>
              <w:drawing>
                <wp:inline distT="0" distB="0" distL="0" distR="0" wp14:anchorId="695C1ED2" wp14:editId="692F90F6">
                  <wp:extent cx="5760720" cy="340360"/>
                  <wp:effectExtent l="0" t="0" r="0" b="2540"/>
                  <wp:docPr id="6001501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5011" name="Image 60015011"/>
                          <pic:cNvPicPr/>
                        </pic:nvPicPr>
                        <pic:blipFill>
                          <a:blip r:embed="rId10">
                            <a:extLst>
                              <a:ext uri="{28A0092B-C50C-407E-A947-70E740481C1C}">
                                <a14:useLocalDpi xmlns:a14="http://schemas.microsoft.com/office/drawing/2010/main" val="0"/>
                              </a:ext>
                            </a:extLst>
                          </a:blip>
                          <a:stretch>
                            <a:fillRect/>
                          </a:stretch>
                        </pic:blipFill>
                        <pic:spPr>
                          <a:xfrm>
                            <a:off x="0" y="0"/>
                            <a:ext cx="5760720" cy="340360"/>
                          </a:xfrm>
                          <a:prstGeom prst="rect">
                            <a:avLst/>
                          </a:prstGeom>
                        </pic:spPr>
                      </pic:pic>
                    </a:graphicData>
                  </a:graphic>
                </wp:inline>
              </w:drawing>
            </w:r>
          </w:p>
        </w:tc>
      </w:tr>
      <w:tr w:rsidR="004A1F1E" w14:paraId="723759D5" w14:textId="77777777" w:rsidTr="004A1F1E">
        <w:tc>
          <w:tcPr>
            <w:tcW w:w="9062" w:type="dxa"/>
          </w:tcPr>
          <w:p w14:paraId="688FDDA8" w14:textId="2EFFBD7B" w:rsidR="004A1F1E" w:rsidRPr="004A1F1E" w:rsidRDefault="004A1F1E" w:rsidP="004A1F1E">
            <w:pPr>
              <w:jc w:val="center"/>
              <w:rPr>
                <w:sz w:val="18"/>
                <w:szCs w:val="18"/>
                <w:lang w:val="en-GB"/>
              </w:rPr>
            </w:pPr>
            <w:r>
              <w:rPr>
                <w:sz w:val="18"/>
                <w:szCs w:val="18"/>
                <w:lang w:val="en-GB"/>
              </w:rPr>
              <w:t>Activation of the environment</w:t>
            </w:r>
          </w:p>
        </w:tc>
      </w:tr>
    </w:tbl>
    <w:p w14:paraId="64226605" w14:textId="470D5DA7" w:rsidR="004A1F1E" w:rsidRDefault="004A1F1E" w:rsidP="00F67989">
      <w:pPr>
        <w:ind w:firstLine="708"/>
        <w:rPr>
          <w:lang w:val="en-GB"/>
        </w:rPr>
      </w:pPr>
    </w:p>
    <w:p w14:paraId="5BA33969" w14:textId="5F2772DC" w:rsidR="004A1F1E" w:rsidRDefault="004A1F1E" w:rsidP="00FD61EB">
      <w:pPr>
        <w:ind w:firstLine="708"/>
        <w:rPr>
          <w:lang w:val="en-GB"/>
        </w:rPr>
      </w:pPr>
      <w:r>
        <w:rPr>
          <w:lang w:val="en-GB"/>
        </w:rPr>
        <w:t xml:space="preserve">In addition, as </w:t>
      </w:r>
      <w:r w:rsidR="00330F6A">
        <w:rPr>
          <w:lang w:val="en-GB"/>
        </w:rPr>
        <w:t>most of the</w:t>
      </w:r>
      <w:r>
        <w:rPr>
          <w:lang w:val="en-GB"/>
        </w:rPr>
        <w:t xml:space="preserve"> members of the group have already used </w:t>
      </w:r>
      <w:proofErr w:type="spellStart"/>
      <w:r>
        <w:rPr>
          <w:lang w:val="en-GB"/>
        </w:rPr>
        <w:t>Github</w:t>
      </w:r>
      <w:proofErr w:type="spellEnd"/>
      <w:r>
        <w:rPr>
          <w:lang w:val="en-GB"/>
        </w:rPr>
        <w:t xml:space="preserve"> before, the creation of a collaborative directory has been simplified. This directory will allow in the future the management of the different versions of our AI. Here is the link of this latter: </w:t>
      </w:r>
      <w:hyperlink r:id="rId11" w:history="1">
        <w:r w:rsidRPr="00054C3E">
          <w:rPr>
            <w:rStyle w:val="Lienhypertexte"/>
            <w:lang w:val="en-GB"/>
          </w:rPr>
          <w:t>https://github.com/Vorpalin/AI_Assignment</w:t>
        </w:r>
      </w:hyperlink>
    </w:p>
    <w:p w14:paraId="50E11872" w14:textId="41724919" w:rsidR="00656170" w:rsidRDefault="00835CC9" w:rsidP="00337801">
      <w:pPr>
        <w:ind w:firstLine="708"/>
        <w:rPr>
          <w:lang w:val="en-GB"/>
        </w:rPr>
      </w:pPr>
      <w:r>
        <w:rPr>
          <w:lang w:val="en-GB"/>
        </w:rPr>
        <w:t xml:space="preserve">However, the GPU </w:t>
      </w:r>
      <w:r w:rsidR="00656170">
        <w:rPr>
          <w:lang w:val="en-GB"/>
        </w:rPr>
        <w:t xml:space="preserve">Check </w:t>
      </w:r>
      <w:r>
        <w:rPr>
          <w:lang w:val="en-GB"/>
        </w:rPr>
        <w:t xml:space="preserve">recognition caused us the most problem. Indeed, as first we did not understand why CUDA was not available and we thought that was due to a bad installation of </w:t>
      </w:r>
      <w:proofErr w:type="spellStart"/>
      <w:r>
        <w:rPr>
          <w:lang w:val="en-GB"/>
        </w:rPr>
        <w:t>PyTorch</w:t>
      </w:r>
      <w:proofErr w:type="spellEnd"/>
      <w:r>
        <w:rPr>
          <w:lang w:val="en-GB"/>
        </w:rPr>
        <w:t xml:space="preserve"> on our part. After several hours of hard research, we finally understood that this was not a problem itself</w:t>
      </w:r>
      <w:r w:rsidR="00FD61EB">
        <w:rPr>
          <w:lang w:val="en-GB"/>
        </w:rPr>
        <w:t xml:space="preserve"> and</w:t>
      </w:r>
      <w:r>
        <w:rPr>
          <w:lang w:val="en-GB"/>
        </w:rPr>
        <w:t xml:space="preserve"> that </w:t>
      </w:r>
      <w:r w:rsidR="00FD61EB">
        <w:rPr>
          <w:lang w:val="en-GB"/>
        </w:rPr>
        <w:t xml:space="preserve">it </w:t>
      </w:r>
      <w:r>
        <w:rPr>
          <w:lang w:val="en-GB"/>
        </w:rPr>
        <w:t>was normal since we did not have a GPU adapted to CUDA.</w:t>
      </w:r>
    </w:p>
    <w:p w14:paraId="08378E79" w14:textId="3C3BD69B" w:rsidR="00FD61EB" w:rsidRDefault="00FD61EB" w:rsidP="00F67989">
      <w:pPr>
        <w:ind w:firstLine="708"/>
        <w:rPr>
          <w:lang w:val="en-GB"/>
        </w:rPr>
      </w:pPr>
      <w:r>
        <w:rPr>
          <w:lang w:val="en-GB"/>
        </w:rPr>
        <w:lastRenderedPageBreak/>
        <w:t>Finally, thanks to the code that was provided for this assignment, we were able to test the creation and the results of our model, which works as expected. Here is a snippet of the code performing these tests:</w:t>
      </w:r>
    </w:p>
    <w:p w14:paraId="74190DBB" w14:textId="77777777" w:rsidR="00FD61EB" w:rsidRDefault="00FD61EB" w:rsidP="00F67989">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FD61EB" w14:paraId="216D4B64" w14:textId="77777777" w:rsidTr="00FD61EB">
        <w:tc>
          <w:tcPr>
            <w:tcW w:w="9062" w:type="dxa"/>
          </w:tcPr>
          <w:p w14:paraId="7B485838" w14:textId="7299BE8C" w:rsidR="00FD61EB" w:rsidRPr="00FD61EB" w:rsidRDefault="00FD61EB" w:rsidP="00FD61EB">
            <w:pPr>
              <w:jc w:val="center"/>
              <w:rPr>
                <w:sz w:val="18"/>
                <w:szCs w:val="18"/>
                <w:lang w:val="en-GB"/>
              </w:rPr>
            </w:pPr>
            <w:r>
              <w:rPr>
                <w:noProof/>
                <w:sz w:val="18"/>
                <w:szCs w:val="18"/>
                <w:lang w:val="en-GB"/>
              </w:rPr>
              <w:drawing>
                <wp:inline distT="0" distB="0" distL="0" distR="0" wp14:anchorId="0F2FED95" wp14:editId="07EB6309">
                  <wp:extent cx="2628900" cy="2336026"/>
                  <wp:effectExtent l="0" t="0" r="0" b="7620"/>
                  <wp:docPr id="1515743699" name="Image 4"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43699" name="Image 4" descr="Une image contenant texte, Appareils électroniques, capture d’écran, logiciel&#10;&#10;Le contenu généré par l’IA peut êtr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4518" cy="2349904"/>
                          </a:xfrm>
                          <a:prstGeom prst="rect">
                            <a:avLst/>
                          </a:prstGeom>
                        </pic:spPr>
                      </pic:pic>
                    </a:graphicData>
                  </a:graphic>
                </wp:inline>
              </w:drawing>
            </w:r>
          </w:p>
        </w:tc>
      </w:tr>
      <w:tr w:rsidR="00FD61EB" w14:paraId="75829992" w14:textId="77777777" w:rsidTr="00FD61EB">
        <w:tc>
          <w:tcPr>
            <w:tcW w:w="9062" w:type="dxa"/>
          </w:tcPr>
          <w:p w14:paraId="534FDD06" w14:textId="77777777" w:rsidR="00FD61EB" w:rsidRDefault="00FD61EB" w:rsidP="00FD61EB">
            <w:pPr>
              <w:jc w:val="center"/>
              <w:rPr>
                <w:sz w:val="18"/>
                <w:szCs w:val="18"/>
                <w:lang w:val="en-GB"/>
              </w:rPr>
            </w:pPr>
            <w:r>
              <w:rPr>
                <w:sz w:val="18"/>
                <w:szCs w:val="18"/>
                <w:lang w:val="en-GB"/>
              </w:rPr>
              <w:t>The python script</w:t>
            </w:r>
          </w:p>
          <w:p w14:paraId="78F1F64B" w14:textId="2947F16B" w:rsidR="00FD61EB" w:rsidRPr="00FD61EB" w:rsidRDefault="00FD61EB" w:rsidP="00FD61EB">
            <w:pPr>
              <w:jc w:val="center"/>
              <w:rPr>
                <w:sz w:val="18"/>
                <w:szCs w:val="18"/>
                <w:lang w:val="en-GB"/>
              </w:rPr>
            </w:pPr>
          </w:p>
        </w:tc>
      </w:tr>
      <w:tr w:rsidR="00FD61EB" w14:paraId="7B16E9B7" w14:textId="77777777" w:rsidTr="00FD61EB">
        <w:tc>
          <w:tcPr>
            <w:tcW w:w="9062" w:type="dxa"/>
          </w:tcPr>
          <w:p w14:paraId="2E4A7FD5" w14:textId="36BB690B" w:rsidR="00FD61EB" w:rsidRPr="00FD61EB" w:rsidRDefault="00FD61EB" w:rsidP="00FD61EB">
            <w:pPr>
              <w:jc w:val="center"/>
              <w:rPr>
                <w:sz w:val="18"/>
                <w:szCs w:val="18"/>
                <w:lang w:val="en-GB"/>
              </w:rPr>
            </w:pPr>
            <w:r>
              <w:rPr>
                <w:noProof/>
                <w:sz w:val="18"/>
                <w:szCs w:val="18"/>
                <w:lang w:val="en-GB"/>
              </w:rPr>
              <w:drawing>
                <wp:inline distT="0" distB="0" distL="0" distR="0" wp14:anchorId="4EB98E5B" wp14:editId="3F971E36">
                  <wp:extent cx="4654789" cy="1600282"/>
                  <wp:effectExtent l="0" t="0" r="0" b="0"/>
                  <wp:docPr id="439874251" name="Image 5"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51370" name="Image 5" descr="Une image contenant texte, capture d’écran, Police&#10;&#10;Le contenu généré par l’IA peut être incorrect."/>
                          <pic:cNvPicPr/>
                        </pic:nvPicPr>
                        <pic:blipFill>
                          <a:blip r:embed="rId13">
                            <a:extLst>
                              <a:ext uri="{28A0092B-C50C-407E-A947-70E740481C1C}">
                                <a14:useLocalDpi xmlns:a14="http://schemas.microsoft.com/office/drawing/2010/main" val="0"/>
                              </a:ext>
                            </a:extLst>
                          </a:blip>
                          <a:stretch>
                            <a:fillRect/>
                          </a:stretch>
                        </pic:blipFill>
                        <pic:spPr>
                          <a:xfrm>
                            <a:off x="0" y="0"/>
                            <a:ext cx="4654789" cy="1600282"/>
                          </a:xfrm>
                          <a:prstGeom prst="rect">
                            <a:avLst/>
                          </a:prstGeom>
                        </pic:spPr>
                      </pic:pic>
                    </a:graphicData>
                  </a:graphic>
                </wp:inline>
              </w:drawing>
            </w:r>
          </w:p>
        </w:tc>
      </w:tr>
      <w:tr w:rsidR="00FD61EB" w14:paraId="5B8A7ECE" w14:textId="77777777" w:rsidTr="00FD61EB">
        <w:tc>
          <w:tcPr>
            <w:tcW w:w="9062" w:type="dxa"/>
          </w:tcPr>
          <w:p w14:paraId="3910FB6E" w14:textId="0A8663E6" w:rsidR="00FD61EB" w:rsidRPr="00FD61EB" w:rsidRDefault="00FD61EB" w:rsidP="00FD61EB">
            <w:pPr>
              <w:jc w:val="center"/>
              <w:rPr>
                <w:sz w:val="18"/>
                <w:szCs w:val="18"/>
                <w:lang w:val="en-GB"/>
              </w:rPr>
            </w:pPr>
            <w:r>
              <w:rPr>
                <w:noProof/>
                <w:sz w:val="18"/>
                <w:szCs w:val="18"/>
                <w:lang w:val="en-GB"/>
              </w:rPr>
              <w:t>Its result</w:t>
            </w:r>
          </w:p>
        </w:tc>
      </w:tr>
    </w:tbl>
    <w:p w14:paraId="5E34B31C" w14:textId="77777777" w:rsidR="00A1507C" w:rsidRDefault="00A1507C" w:rsidP="00F67989">
      <w:pPr>
        <w:ind w:firstLine="708"/>
        <w:rPr>
          <w:lang w:val="en-GB"/>
        </w:rPr>
      </w:pPr>
    </w:p>
    <w:p w14:paraId="06BD57DE" w14:textId="1A1F9175" w:rsidR="00353CC3" w:rsidRDefault="00353CC3" w:rsidP="00F67989">
      <w:pPr>
        <w:ind w:firstLine="708"/>
        <w:rPr>
          <w:lang w:val="en-GB"/>
        </w:rPr>
      </w:pPr>
      <w:r>
        <w:rPr>
          <w:lang w:val="en-GB"/>
        </w:rPr>
        <w:t xml:space="preserve">To summarize, this homework familiarizes us with the structure and creation of a deep learning model as well as the </w:t>
      </w:r>
      <w:proofErr w:type="spellStart"/>
      <w:r>
        <w:rPr>
          <w:lang w:val="en-GB"/>
        </w:rPr>
        <w:t>PyTorch</w:t>
      </w:r>
      <w:proofErr w:type="spellEnd"/>
      <w:r>
        <w:rPr>
          <w:lang w:val="en-GB"/>
        </w:rPr>
        <w:t xml:space="preserve"> Framework and project management. These various skills will be useful to us both for our current term project but also for all our future projects.</w:t>
      </w:r>
    </w:p>
    <w:p w14:paraId="4DB0F3D5" w14:textId="77777777" w:rsidR="00CB7B6A" w:rsidRDefault="00CB7B6A" w:rsidP="00F67989">
      <w:pPr>
        <w:ind w:firstLine="708"/>
        <w:rPr>
          <w:lang w:val="en-GB"/>
        </w:rPr>
      </w:pPr>
    </w:p>
    <w:p w14:paraId="1270750D" w14:textId="77777777" w:rsidR="00CB7B6A" w:rsidRDefault="00CB7B6A" w:rsidP="00F67989">
      <w:pPr>
        <w:ind w:firstLine="708"/>
        <w:rPr>
          <w:lang w:val="en-GB"/>
        </w:rPr>
      </w:pPr>
    </w:p>
    <w:p w14:paraId="674A661D" w14:textId="77777777" w:rsidR="00CB7B6A" w:rsidRDefault="00CB7B6A" w:rsidP="00F67989">
      <w:pPr>
        <w:ind w:firstLine="708"/>
        <w:rPr>
          <w:lang w:val="en-GB"/>
        </w:rPr>
      </w:pPr>
    </w:p>
    <w:p w14:paraId="1EE5EFE5" w14:textId="77777777" w:rsidR="00CB7B6A" w:rsidRDefault="00CB7B6A" w:rsidP="00F67989">
      <w:pPr>
        <w:ind w:firstLine="708"/>
        <w:rPr>
          <w:lang w:val="en-GB"/>
        </w:rPr>
      </w:pPr>
    </w:p>
    <w:p w14:paraId="4B80C4C6" w14:textId="77777777" w:rsidR="00CB7B6A" w:rsidRDefault="00CB7B6A" w:rsidP="00F67989">
      <w:pPr>
        <w:ind w:firstLine="708"/>
        <w:rPr>
          <w:lang w:val="en-GB"/>
        </w:rPr>
      </w:pPr>
    </w:p>
    <w:p w14:paraId="600B7683" w14:textId="77777777" w:rsidR="00CB7B6A" w:rsidRDefault="00CB7B6A" w:rsidP="00F67989">
      <w:pPr>
        <w:ind w:firstLine="708"/>
        <w:rPr>
          <w:lang w:val="en-GB"/>
        </w:rPr>
      </w:pPr>
    </w:p>
    <w:p w14:paraId="30F36684" w14:textId="77777777" w:rsidR="00CB7B6A" w:rsidRDefault="00CB7B6A" w:rsidP="00F67989">
      <w:pPr>
        <w:ind w:firstLine="708"/>
        <w:rPr>
          <w:lang w:val="en-GB"/>
        </w:rPr>
      </w:pPr>
    </w:p>
    <w:p w14:paraId="04CB84AB" w14:textId="77777777" w:rsidR="00CB7B6A" w:rsidRDefault="00CB7B6A" w:rsidP="00F67989">
      <w:pPr>
        <w:ind w:firstLine="708"/>
        <w:rPr>
          <w:lang w:val="en-GB"/>
        </w:rPr>
      </w:pPr>
    </w:p>
    <w:p w14:paraId="2AD9B0A6" w14:textId="77777777" w:rsidR="00CB7B6A" w:rsidRDefault="00CB7B6A" w:rsidP="00F67989">
      <w:pPr>
        <w:ind w:firstLine="708"/>
        <w:rPr>
          <w:lang w:val="en-GB"/>
        </w:rPr>
      </w:pPr>
    </w:p>
    <w:p w14:paraId="3BA031BD" w14:textId="7977182C" w:rsidR="00CB7B6A" w:rsidRDefault="00CB7B6A" w:rsidP="00CB7B6A">
      <w:pPr>
        <w:pStyle w:val="Titre1"/>
        <w:numPr>
          <w:ilvl w:val="0"/>
          <w:numId w:val="1"/>
        </w:numPr>
        <w:rPr>
          <w:lang w:val="en-GB"/>
        </w:rPr>
      </w:pPr>
      <w:bookmarkStart w:id="1" w:name="_Toc194239663"/>
      <w:r>
        <w:rPr>
          <w:lang w:val="en-GB"/>
        </w:rPr>
        <w:lastRenderedPageBreak/>
        <w:t>Practical Training Pipeline &amp; Mini Project</w:t>
      </w:r>
      <w:bookmarkEnd w:id="1"/>
    </w:p>
    <w:p w14:paraId="0B3BA75D" w14:textId="77777777" w:rsidR="00CB7B6A" w:rsidRDefault="00CB7B6A" w:rsidP="00CB7B6A">
      <w:pPr>
        <w:rPr>
          <w:lang w:val="en-GB"/>
        </w:rPr>
      </w:pPr>
    </w:p>
    <w:p w14:paraId="5CACD6CC" w14:textId="45278973" w:rsidR="00CB7B6A" w:rsidRDefault="00CB7B6A" w:rsidP="00CB7B6A">
      <w:pPr>
        <w:ind w:firstLine="708"/>
        <w:rPr>
          <w:lang w:val="en-GB"/>
        </w:rPr>
      </w:pPr>
      <w:r>
        <w:rPr>
          <w:lang w:val="en-GB"/>
        </w:rPr>
        <w:t>The goal of this part is to set up a training pipeline for CNN, with data loading and preprocessing, data augmentation and a training loop.</w:t>
      </w:r>
    </w:p>
    <w:p w14:paraId="1A47ABB5" w14:textId="77777777" w:rsidR="00034059" w:rsidRDefault="00034059" w:rsidP="00CB7B6A">
      <w:pPr>
        <w:ind w:firstLine="708"/>
        <w:rPr>
          <w:lang w:val="en-GB"/>
        </w:rPr>
      </w:pPr>
    </w:p>
    <w:p w14:paraId="341B2202" w14:textId="6BCE616F" w:rsidR="00007963" w:rsidRDefault="00056420" w:rsidP="00056420">
      <w:pPr>
        <w:pStyle w:val="Titre2"/>
        <w:ind w:firstLine="708"/>
        <w:rPr>
          <w:lang w:val="en-GB"/>
        </w:rPr>
      </w:pPr>
      <w:bookmarkStart w:id="2" w:name="_Toc194239664"/>
      <w:r>
        <w:rPr>
          <w:lang w:val="en-GB"/>
        </w:rPr>
        <w:t xml:space="preserve">2.1) </w:t>
      </w:r>
      <w:r w:rsidR="00DE4CF8">
        <w:rPr>
          <w:lang w:val="en-GB"/>
        </w:rPr>
        <w:t>Practical Training Pipeline</w:t>
      </w:r>
      <w:bookmarkEnd w:id="2"/>
    </w:p>
    <w:p w14:paraId="7FFC28FC" w14:textId="77777777" w:rsidR="009C51AB" w:rsidRPr="009C51AB" w:rsidRDefault="009C51AB" w:rsidP="009C51AB">
      <w:pPr>
        <w:rPr>
          <w:lang w:val="en-GB"/>
        </w:rPr>
      </w:pPr>
    </w:p>
    <w:p w14:paraId="2EFB4E9F" w14:textId="147D1C16" w:rsidR="00007963" w:rsidRDefault="00007963" w:rsidP="00056420">
      <w:pPr>
        <w:pStyle w:val="Titre3"/>
        <w:ind w:left="708" w:firstLine="708"/>
        <w:rPr>
          <w:lang w:val="en-GB"/>
        </w:rPr>
      </w:pPr>
      <w:bookmarkStart w:id="3" w:name="_Toc194239665"/>
      <w:r>
        <w:rPr>
          <w:lang w:val="en-GB"/>
        </w:rPr>
        <w:t>2.1</w:t>
      </w:r>
      <w:r w:rsidR="00056420">
        <w:rPr>
          <w:lang w:val="en-GB"/>
        </w:rPr>
        <w:t>.1</w:t>
      </w:r>
      <w:r>
        <w:rPr>
          <w:lang w:val="en-GB"/>
        </w:rPr>
        <w:t>) Data Pipeline</w:t>
      </w:r>
      <w:bookmarkEnd w:id="3"/>
    </w:p>
    <w:p w14:paraId="12CDAC09" w14:textId="774D9F25" w:rsidR="00007963" w:rsidRDefault="00007963" w:rsidP="00007963">
      <w:pPr>
        <w:rPr>
          <w:lang w:val="en-GB"/>
        </w:rPr>
      </w:pPr>
      <w:r>
        <w:rPr>
          <w:lang w:val="en-GB"/>
        </w:rPr>
        <w:tab/>
      </w:r>
    </w:p>
    <w:p w14:paraId="4D689B39" w14:textId="485CB89C" w:rsidR="00007963" w:rsidRDefault="00007963" w:rsidP="00007963">
      <w:pPr>
        <w:rPr>
          <w:lang w:val="en-GB"/>
        </w:rPr>
      </w:pPr>
      <w:r>
        <w:rPr>
          <w:lang w:val="en-GB"/>
        </w:rPr>
        <w:tab/>
        <w:t xml:space="preserve">The first action to take when you want to create an AI solution is to load data. This time, instead of using the panda library as usual, we used functions specific to </w:t>
      </w:r>
      <w:proofErr w:type="spellStart"/>
      <w:r>
        <w:rPr>
          <w:lang w:val="en-GB"/>
        </w:rPr>
        <w:t>PyTorch</w:t>
      </w:r>
      <w:proofErr w:type="spellEnd"/>
      <w:r>
        <w:rPr>
          <w:lang w:val="en-GB"/>
        </w:rPr>
        <w:t xml:space="preserve">, allowing us on the one hand to use transformers to increase </w:t>
      </w:r>
      <w:r w:rsidR="00056420">
        <w:rPr>
          <w:lang w:val="en-GB"/>
        </w:rPr>
        <w:t xml:space="preserve">the size </w:t>
      </w:r>
      <w:r>
        <w:rPr>
          <w:lang w:val="en-GB"/>
        </w:rPr>
        <w:t>of our data</w:t>
      </w:r>
      <w:r w:rsidR="00056420">
        <w:rPr>
          <w:lang w:val="en-GB"/>
        </w:rPr>
        <w:t xml:space="preserve"> by adding new images derived from those already present</w:t>
      </w:r>
      <w:r>
        <w:rPr>
          <w:lang w:val="en-GB"/>
        </w:rPr>
        <w:t xml:space="preserve"> and </w:t>
      </w:r>
      <w:r w:rsidR="00056420">
        <w:rPr>
          <w:lang w:val="en-GB"/>
        </w:rPr>
        <w:t xml:space="preserve">to </w:t>
      </w:r>
      <w:r>
        <w:rPr>
          <w:lang w:val="en-GB"/>
        </w:rPr>
        <w:t>perform preprocessing, but also to load datasets already present in the library. Indeed, this week we preferred to use a dataset</w:t>
      </w:r>
      <w:r w:rsidR="00890362">
        <w:rPr>
          <w:lang w:val="en-GB"/>
        </w:rPr>
        <w:t xml:space="preserve"> (the MNIST for digit recognition)</w:t>
      </w:r>
      <w:r>
        <w:rPr>
          <w:lang w:val="en-GB"/>
        </w:rPr>
        <w:t xml:space="preserve"> whose quality and balance we are sure of, which was not necessarily the case with our previous image datasets. Here is a snippet of code performing t</w:t>
      </w:r>
      <w:r w:rsidR="00056420">
        <w:rPr>
          <w:lang w:val="en-GB"/>
        </w:rPr>
        <w:t>he</w:t>
      </w:r>
      <w:r>
        <w:rPr>
          <w:lang w:val="en-GB"/>
        </w:rPr>
        <w:t xml:space="preserve"> preprocessing</w:t>
      </w:r>
      <w:r w:rsidR="00056420">
        <w:rPr>
          <w:lang w:val="en-GB"/>
        </w:rPr>
        <w:t>, the</w:t>
      </w:r>
      <w:r>
        <w:rPr>
          <w:lang w:val="en-GB"/>
        </w:rPr>
        <w:t xml:space="preserve"> data loading</w:t>
      </w:r>
      <w:r w:rsidR="00056420">
        <w:rPr>
          <w:lang w:val="en-GB"/>
        </w:rPr>
        <w:t xml:space="preserve"> and augmentation:</w:t>
      </w:r>
    </w:p>
    <w:p w14:paraId="3A6390D3" w14:textId="77777777" w:rsidR="00056420" w:rsidRDefault="00056420" w:rsidP="00007963">
      <w:pPr>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056420" w14:paraId="5346DEE0" w14:textId="77777777" w:rsidTr="00056420">
        <w:tc>
          <w:tcPr>
            <w:tcW w:w="9062" w:type="dxa"/>
          </w:tcPr>
          <w:p w14:paraId="051A0BE4" w14:textId="715EA16E" w:rsidR="00056420" w:rsidRPr="00056420" w:rsidRDefault="009C51AB" w:rsidP="00056420">
            <w:pPr>
              <w:jc w:val="center"/>
              <w:rPr>
                <w:sz w:val="18"/>
                <w:szCs w:val="18"/>
                <w:lang w:val="en-GB"/>
              </w:rPr>
            </w:pPr>
            <w:r>
              <w:rPr>
                <w:noProof/>
                <w:sz w:val="18"/>
                <w:szCs w:val="18"/>
                <w:lang w:val="en-GB"/>
              </w:rPr>
              <w:drawing>
                <wp:inline distT="0" distB="0" distL="0" distR="0" wp14:anchorId="5663EE26" wp14:editId="62876463">
                  <wp:extent cx="3173607" cy="2755900"/>
                  <wp:effectExtent l="0" t="0" r="8255" b="6350"/>
                  <wp:docPr id="893362222" name="Image 4"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62222" name="Image 4" descr="Une image contenant texte, capture d’écran, Police&#10;&#10;Le contenu généré par l’IA peut être incorrect."/>
                          <pic:cNvPicPr/>
                        </pic:nvPicPr>
                        <pic:blipFill>
                          <a:blip r:embed="rId14">
                            <a:extLst>
                              <a:ext uri="{28A0092B-C50C-407E-A947-70E740481C1C}">
                                <a14:useLocalDpi xmlns:a14="http://schemas.microsoft.com/office/drawing/2010/main" val="0"/>
                              </a:ext>
                            </a:extLst>
                          </a:blip>
                          <a:stretch>
                            <a:fillRect/>
                          </a:stretch>
                        </pic:blipFill>
                        <pic:spPr>
                          <a:xfrm>
                            <a:off x="0" y="0"/>
                            <a:ext cx="3190043" cy="2770172"/>
                          </a:xfrm>
                          <a:prstGeom prst="rect">
                            <a:avLst/>
                          </a:prstGeom>
                        </pic:spPr>
                      </pic:pic>
                    </a:graphicData>
                  </a:graphic>
                </wp:inline>
              </w:drawing>
            </w:r>
          </w:p>
        </w:tc>
      </w:tr>
      <w:tr w:rsidR="00056420" w14:paraId="38D394D2" w14:textId="77777777" w:rsidTr="00056420">
        <w:tc>
          <w:tcPr>
            <w:tcW w:w="9062" w:type="dxa"/>
          </w:tcPr>
          <w:p w14:paraId="696DA3AD" w14:textId="77777777" w:rsidR="00056420" w:rsidRDefault="00056420" w:rsidP="00056420">
            <w:pPr>
              <w:jc w:val="center"/>
              <w:rPr>
                <w:sz w:val="18"/>
                <w:szCs w:val="18"/>
                <w:lang w:val="en-GB"/>
              </w:rPr>
            </w:pPr>
            <w:r>
              <w:rPr>
                <w:sz w:val="18"/>
                <w:szCs w:val="18"/>
                <w:lang w:val="en-GB"/>
              </w:rPr>
              <w:t>Transformers</w:t>
            </w:r>
          </w:p>
          <w:p w14:paraId="60E1284A" w14:textId="7F01BE00" w:rsidR="00056420" w:rsidRPr="00056420" w:rsidRDefault="00056420" w:rsidP="00056420">
            <w:pPr>
              <w:jc w:val="center"/>
              <w:rPr>
                <w:sz w:val="18"/>
                <w:szCs w:val="18"/>
                <w:lang w:val="en-GB"/>
              </w:rPr>
            </w:pPr>
          </w:p>
        </w:tc>
      </w:tr>
      <w:tr w:rsidR="00056420" w14:paraId="4C2B0820" w14:textId="77777777" w:rsidTr="00056420">
        <w:tc>
          <w:tcPr>
            <w:tcW w:w="9062" w:type="dxa"/>
          </w:tcPr>
          <w:p w14:paraId="28011262" w14:textId="2277335C" w:rsidR="00056420" w:rsidRPr="00056420" w:rsidRDefault="00056420" w:rsidP="00056420">
            <w:pPr>
              <w:jc w:val="center"/>
              <w:rPr>
                <w:sz w:val="18"/>
                <w:szCs w:val="18"/>
                <w:lang w:val="en-GB"/>
              </w:rPr>
            </w:pPr>
            <w:r>
              <w:rPr>
                <w:noProof/>
                <w:sz w:val="18"/>
                <w:szCs w:val="18"/>
                <w:lang w:val="en-GB"/>
              </w:rPr>
              <w:drawing>
                <wp:inline distT="0" distB="0" distL="0" distR="0" wp14:anchorId="51FA23E4" wp14:editId="2DFB3D02">
                  <wp:extent cx="4216400" cy="996604"/>
                  <wp:effectExtent l="0" t="0" r="0" b="0"/>
                  <wp:docPr id="453047751" name="Image 2"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47751" name="Image 2" descr="Une image contenant texte, capture d’écran, Police&#10;&#10;Le contenu généré par l’IA peut être incorrect."/>
                          <pic:cNvPicPr/>
                        </pic:nvPicPr>
                        <pic:blipFill>
                          <a:blip r:embed="rId15">
                            <a:extLst>
                              <a:ext uri="{28A0092B-C50C-407E-A947-70E740481C1C}">
                                <a14:useLocalDpi xmlns:a14="http://schemas.microsoft.com/office/drawing/2010/main" val="0"/>
                              </a:ext>
                            </a:extLst>
                          </a:blip>
                          <a:stretch>
                            <a:fillRect/>
                          </a:stretch>
                        </pic:blipFill>
                        <pic:spPr>
                          <a:xfrm>
                            <a:off x="0" y="0"/>
                            <a:ext cx="4228944" cy="999569"/>
                          </a:xfrm>
                          <a:prstGeom prst="rect">
                            <a:avLst/>
                          </a:prstGeom>
                        </pic:spPr>
                      </pic:pic>
                    </a:graphicData>
                  </a:graphic>
                </wp:inline>
              </w:drawing>
            </w:r>
          </w:p>
        </w:tc>
      </w:tr>
      <w:tr w:rsidR="00056420" w14:paraId="1BC7C81C" w14:textId="77777777" w:rsidTr="00056420">
        <w:tc>
          <w:tcPr>
            <w:tcW w:w="9062" w:type="dxa"/>
          </w:tcPr>
          <w:p w14:paraId="29E39B41" w14:textId="7F34F52F" w:rsidR="00056420" w:rsidRPr="00056420" w:rsidRDefault="00056420" w:rsidP="00056420">
            <w:pPr>
              <w:jc w:val="center"/>
              <w:rPr>
                <w:sz w:val="18"/>
                <w:szCs w:val="18"/>
                <w:lang w:val="en-GB"/>
              </w:rPr>
            </w:pPr>
            <w:r>
              <w:rPr>
                <w:sz w:val="18"/>
                <w:szCs w:val="18"/>
                <w:lang w:val="en-GB"/>
              </w:rPr>
              <w:t>Data loading and augmentation</w:t>
            </w:r>
          </w:p>
        </w:tc>
      </w:tr>
    </w:tbl>
    <w:p w14:paraId="5C79A81E" w14:textId="1F49D734" w:rsidR="00056420" w:rsidRDefault="00056420" w:rsidP="00056420">
      <w:pPr>
        <w:pStyle w:val="Titre3"/>
        <w:ind w:left="708" w:firstLine="708"/>
        <w:rPr>
          <w:lang w:val="en-GB"/>
        </w:rPr>
      </w:pPr>
      <w:bookmarkStart w:id="4" w:name="_Toc194239666"/>
      <w:r>
        <w:rPr>
          <w:lang w:val="en-GB"/>
        </w:rPr>
        <w:lastRenderedPageBreak/>
        <w:t>2.1.2) Training loop and validation</w:t>
      </w:r>
      <w:bookmarkEnd w:id="4"/>
    </w:p>
    <w:p w14:paraId="75E1E31D" w14:textId="77777777" w:rsidR="00056420" w:rsidRDefault="00056420" w:rsidP="00007963">
      <w:pPr>
        <w:rPr>
          <w:lang w:val="en-GB"/>
        </w:rPr>
      </w:pPr>
    </w:p>
    <w:p w14:paraId="320B47C2" w14:textId="7E5B5F84" w:rsidR="00056420" w:rsidRDefault="00CF5385" w:rsidP="00CF5385">
      <w:pPr>
        <w:ind w:firstLine="708"/>
        <w:rPr>
          <w:lang w:val="en-GB"/>
        </w:rPr>
      </w:pPr>
      <w:r>
        <w:rPr>
          <w:lang w:val="en-GB"/>
        </w:rPr>
        <w:t xml:space="preserve">Next, to create our AI solution, we need to define its architecture, which we did by creating the CNN class, inheriting from Module. Our class therefore consists of three alternations between convolution and </w:t>
      </w:r>
      <w:proofErr w:type="spellStart"/>
      <w:r>
        <w:rPr>
          <w:lang w:val="en-GB"/>
        </w:rPr>
        <w:t>maxpooling</w:t>
      </w:r>
      <w:proofErr w:type="spellEnd"/>
      <w:r>
        <w:rPr>
          <w:lang w:val="en-GB"/>
        </w:rPr>
        <w:t xml:space="preserve"> layers with two dropouts to prevent overfitting ending up on two linear layers. This description is found in the forwarding function of the class. Here is a snippet of the class CNN:</w:t>
      </w:r>
    </w:p>
    <w:p w14:paraId="5C1996E8" w14:textId="77777777" w:rsidR="00CF5385" w:rsidRDefault="00CF5385" w:rsidP="00CF5385">
      <w:pPr>
        <w:ind w:firstLine="708"/>
        <w:rPr>
          <w:lang w:val="en-GB"/>
        </w:rPr>
      </w:pPr>
    </w:p>
    <w:p w14:paraId="2A75C522" w14:textId="5D5CACC2" w:rsidR="00CF5385" w:rsidRDefault="00CF5385" w:rsidP="00CF5385">
      <w:pPr>
        <w:ind w:firstLine="708"/>
        <w:jc w:val="center"/>
        <w:rPr>
          <w:lang w:val="en-GB"/>
        </w:rPr>
      </w:pPr>
      <w:r>
        <w:rPr>
          <w:noProof/>
          <w:lang w:val="en-GB"/>
        </w:rPr>
        <w:drawing>
          <wp:inline distT="0" distB="0" distL="0" distR="0" wp14:anchorId="475C6FBC" wp14:editId="31B2560F">
            <wp:extent cx="3384550" cy="3004316"/>
            <wp:effectExtent l="0" t="0" r="6350" b="5715"/>
            <wp:docPr id="607395795" name="Image 3"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95795" name="Image 3" descr="Une image contenant texte, capture d’écran, Police&#10;&#10;Le contenu généré par l’IA peut être incorrect."/>
                    <pic:cNvPicPr/>
                  </pic:nvPicPr>
                  <pic:blipFill>
                    <a:blip r:embed="rId16">
                      <a:extLst>
                        <a:ext uri="{28A0092B-C50C-407E-A947-70E740481C1C}">
                          <a14:useLocalDpi xmlns:a14="http://schemas.microsoft.com/office/drawing/2010/main" val="0"/>
                        </a:ext>
                      </a:extLst>
                    </a:blip>
                    <a:stretch>
                      <a:fillRect/>
                    </a:stretch>
                  </pic:blipFill>
                  <pic:spPr>
                    <a:xfrm>
                      <a:off x="0" y="0"/>
                      <a:ext cx="3390299" cy="3009419"/>
                    </a:xfrm>
                    <a:prstGeom prst="rect">
                      <a:avLst/>
                    </a:prstGeom>
                  </pic:spPr>
                </pic:pic>
              </a:graphicData>
            </a:graphic>
          </wp:inline>
        </w:drawing>
      </w:r>
    </w:p>
    <w:p w14:paraId="040FF79B" w14:textId="1D43583A" w:rsidR="00CF5385" w:rsidRDefault="00CF5385" w:rsidP="00CF5385">
      <w:pPr>
        <w:ind w:firstLine="708"/>
        <w:jc w:val="center"/>
        <w:rPr>
          <w:sz w:val="18"/>
          <w:szCs w:val="18"/>
          <w:lang w:val="en-GB"/>
        </w:rPr>
      </w:pPr>
      <w:r>
        <w:rPr>
          <w:sz w:val="18"/>
          <w:szCs w:val="18"/>
          <w:lang w:val="en-GB"/>
        </w:rPr>
        <w:t>CNN class</w:t>
      </w:r>
    </w:p>
    <w:p w14:paraId="7E5A9F5D" w14:textId="77777777" w:rsidR="00333798" w:rsidRDefault="00333798" w:rsidP="00333798">
      <w:pPr>
        <w:ind w:firstLine="708"/>
        <w:rPr>
          <w:lang w:val="en-GB"/>
        </w:rPr>
      </w:pPr>
    </w:p>
    <w:p w14:paraId="388A1623" w14:textId="77777777" w:rsidR="00CC6C0A" w:rsidRDefault="00CC6C0A" w:rsidP="00333798">
      <w:pPr>
        <w:ind w:firstLine="708"/>
        <w:rPr>
          <w:lang w:val="en-GB"/>
        </w:rPr>
      </w:pPr>
    </w:p>
    <w:p w14:paraId="6224894A" w14:textId="77777777" w:rsidR="00CC6C0A" w:rsidRDefault="00CC6C0A" w:rsidP="00333798">
      <w:pPr>
        <w:ind w:firstLine="708"/>
        <w:rPr>
          <w:lang w:val="en-GB"/>
        </w:rPr>
      </w:pPr>
    </w:p>
    <w:p w14:paraId="41887246" w14:textId="77777777" w:rsidR="00CC6C0A" w:rsidRDefault="00CC6C0A" w:rsidP="00333798">
      <w:pPr>
        <w:ind w:firstLine="708"/>
        <w:rPr>
          <w:lang w:val="en-GB"/>
        </w:rPr>
      </w:pPr>
    </w:p>
    <w:p w14:paraId="2629585D" w14:textId="77777777" w:rsidR="00CC6C0A" w:rsidRDefault="00CC6C0A" w:rsidP="00333798">
      <w:pPr>
        <w:ind w:firstLine="708"/>
        <w:rPr>
          <w:lang w:val="en-GB"/>
        </w:rPr>
      </w:pPr>
    </w:p>
    <w:p w14:paraId="0F04CCC1" w14:textId="77777777" w:rsidR="00CC6C0A" w:rsidRDefault="00CC6C0A" w:rsidP="00333798">
      <w:pPr>
        <w:ind w:firstLine="708"/>
        <w:rPr>
          <w:lang w:val="en-GB"/>
        </w:rPr>
      </w:pPr>
    </w:p>
    <w:p w14:paraId="2F61EB5B" w14:textId="77777777" w:rsidR="00CC6C0A" w:rsidRDefault="00CC6C0A" w:rsidP="00333798">
      <w:pPr>
        <w:ind w:firstLine="708"/>
        <w:rPr>
          <w:lang w:val="en-GB"/>
        </w:rPr>
      </w:pPr>
    </w:p>
    <w:p w14:paraId="36770E24" w14:textId="77777777" w:rsidR="00CC6C0A" w:rsidRDefault="00CC6C0A" w:rsidP="00333798">
      <w:pPr>
        <w:ind w:firstLine="708"/>
        <w:rPr>
          <w:lang w:val="en-GB"/>
        </w:rPr>
      </w:pPr>
    </w:p>
    <w:p w14:paraId="3E95A6E9" w14:textId="77777777" w:rsidR="00CC6C0A" w:rsidRDefault="00CC6C0A" w:rsidP="00333798">
      <w:pPr>
        <w:ind w:firstLine="708"/>
        <w:rPr>
          <w:lang w:val="en-GB"/>
        </w:rPr>
      </w:pPr>
    </w:p>
    <w:p w14:paraId="0896D3A4" w14:textId="77777777" w:rsidR="00CC6C0A" w:rsidRDefault="00CC6C0A" w:rsidP="00333798">
      <w:pPr>
        <w:ind w:firstLine="708"/>
        <w:rPr>
          <w:lang w:val="en-GB"/>
        </w:rPr>
      </w:pPr>
    </w:p>
    <w:p w14:paraId="054AE147" w14:textId="77777777" w:rsidR="00CC6C0A" w:rsidRDefault="00CC6C0A" w:rsidP="00333798">
      <w:pPr>
        <w:ind w:firstLine="708"/>
        <w:rPr>
          <w:lang w:val="en-GB"/>
        </w:rPr>
      </w:pPr>
    </w:p>
    <w:p w14:paraId="3ACA9110" w14:textId="77777777" w:rsidR="00CC6C0A" w:rsidRDefault="00CC6C0A" w:rsidP="00333798">
      <w:pPr>
        <w:ind w:firstLine="708"/>
        <w:rPr>
          <w:lang w:val="en-GB"/>
        </w:rPr>
      </w:pPr>
    </w:p>
    <w:p w14:paraId="4A3639C7" w14:textId="77777777" w:rsidR="00F81CCB" w:rsidRDefault="00F81CCB" w:rsidP="00333798">
      <w:pPr>
        <w:ind w:firstLine="708"/>
        <w:rPr>
          <w:lang w:val="en-GB"/>
        </w:rPr>
      </w:pPr>
    </w:p>
    <w:p w14:paraId="2E11277D" w14:textId="3CD99E28" w:rsidR="00333798" w:rsidRDefault="00333798" w:rsidP="00333798">
      <w:pPr>
        <w:ind w:firstLine="708"/>
        <w:rPr>
          <w:lang w:val="en-GB"/>
        </w:rPr>
      </w:pPr>
      <w:r>
        <w:rPr>
          <w:lang w:val="en-GB"/>
        </w:rPr>
        <w:lastRenderedPageBreak/>
        <w:t>As for AI training, we implemented it outside of the class.</w:t>
      </w:r>
      <w:r w:rsidR="00E5614C">
        <w:rPr>
          <w:lang w:val="en-GB"/>
        </w:rPr>
        <w:t xml:space="preserve"> To create this training loop, we must first choose the number of epochs. Then for each batch of images (64 images) we apply the forwarding function, we compute the loss, and we update the Artificial Neuron Network with the gradient descent as well as the parameter with our optimizer. We also added an early stopping so that our training stops earlier if our program detects the start of overfitting</w:t>
      </w:r>
      <w:r w:rsidR="00C73612">
        <w:rPr>
          <w:lang w:val="en-GB"/>
        </w:rPr>
        <w:t xml:space="preserve">, </w:t>
      </w:r>
      <w:r w:rsidR="004648E2">
        <w:rPr>
          <w:lang w:val="en-GB"/>
        </w:rPr>
        <w:t>so</w:t>
      </w:r>
      <w:r w:rsidR="00C73612">
        <w:rPr>
          <w:lang w:val="en-GB"/>
        </w:rPr>
        <w:t xml:space="preserve"> our model does not improve for 5 epochs in a row. </w:t>
      </w:r>
      <w:r w:rsidR="00E5614C">
        <w:rPr>
          <w:lang w:val="en-GB"/>
        </w:rPr>
        <w:t>Here is a snippet of the code performing this action</w:t>
      </w:r>
      <w:r w:rsidR="00C73612">
        <w:rPr>
          <w:lang w:val="en-GB"/>
        </w:rPr>
        <w:t>:</w:t>
      </w:r>
    </w:p>
    <w:p w14:paraId="7714F4AA" w14:textId="77777777" w:rsidR="00034059" w:rsidRDefault="00034059" w:rsidP="00333798">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C73612" w14:paraId="218ED3D6" w14:textId="77777777" w:rsidTr="00034059">
        <w:tc>
          <w:tcPr>
            <w:tcW w:w="9062" w:type="dxa"/>
          </w:tcPr>
          <w:p w14:paraId="3A9281EA" w14:textId="2C088A9D" w:rsidR="00C73612" w:rsidRPr="00C73612" w:rsidRDefault="009C51AB" w:rsidP="00C73612">
            <w:pPr>
              <w:jc w:val="center"/>
              <w:rPr>
                <w:sz w:val="18"/>
                <w:szCs w:val="18"/>
                <w:lang w:val="en-GB"/>
              </w:rPr>
            </w:pPr>
            <w:r>
              <w:rPr>
                <w:noProof/>
                <w:sz w:val="18"/>
                <w:szCs w:val="18"/>
                <w:lang w:val="en-GB"/>
              </w:rPr>
              <w:drawing>
                <wp:inline distT="0" distB="0" distL="0" distR="0" wp14:anchorId="5EBA7AEF" wp14:editId="79E2B4FD">
                  <wp:extent cx="3042519" cy="2978150"/>
                  <wp:effectExtent l="0" t="0" r="5715" b="0"/>
                  <wp:docPr id="2087601446" name="Image 5"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01446" name="Image 5" descr="Une image contenant texte, capture d’écran, Police, logiciel&#10;&#10;Le contenu généré par l’IA peut être incorrect."/>
                          <pic:cNvPicPr/>
                        </pic:nvPicPr>
                        <pic:blipFill>
                          <a:blip r:embed="rId17">
                            <a:extLst>
                              <a:ext uri="{28A0092B-C50C-407E-A947-70E740481C1C}">
                                <a14:useLocalDpi xmlns:a14="http://schemas.microsoft.com/office/drawing/2010/main" val="0"/>
                              </a:ext>
                            </a:extLst>
                          </a:blip>
                          <a:stretch>
                            <a:fillRect/>
                          </a:stretch>
                        </pic:blipFill>
                        <pic:spPr>
                          <a:xfrm>
                            <a:off x="0" y="0"/>
                            <a:ext cx="3047491" cy="2983017"/>
                          </a:xfrm>
                          <a:prstGeom prst="rect">
                            <a:avLst/>
                          </a:prstGeom>
                        </pic:spPr>
                      </pic:pic>
                    </a:graphicData>
                  </a:graphic>
                </wp:inline>
              </w:drawing>
            </w:r>
          </w:p>
        </w:tc>
      </w:tr>
      <w:tr w:rsidR="00C73612" w14:paraId="5C63D9C2" w14:textId="77777777" w:rsidTr="00034059">
        <w:tc>
          <w:tcPr>
            <w:tcW w:w="9062" w:type="dxa"/>
          </w:tcPr>
          <w:p w14:paraId="2E665E65" w14:textId="77777777" w:rsidR="00C73612" w:rsidRDefault="00C73612" w:rsidP="00C73612">
            <w:pPr>
              <w:jc w:val="center"/>
              <w:rPr>
                <w:sz w:val="18"/>
                <w:szCs w:val="18"/>
                <w:lang w:val="en-GB"/>
              </w:rPr>
            </w:pPr>
            <w:r>
              <w:rPr>
                <w:sz w:val="18"/>
                <w:szCs w:val="18"/>
                <w:lang w:val="en-GB"/>
              </w:rPr>
              <w:t>The training loop</w:t>
            </w:r>
          </w:p>
          <w:p w14:paraId="7F618CCF" w14:textId="781628F5" w:rsidR="00034059" w:rsidRPr="00C73612" w:rsidRDefault="00034059" w:rsidP="00C73612">
            <w:pPr>
              <w:jc w:val="center"/>
              <w:rPr>
                <w:sz w:val="18"/>
                <w:szCs w:val="18"/>
                <w:lang w:val="en-GB"/>
              </w:rPr>
            </w:pPr>
          </w:p>
        </w:tc>
      </w:tr>
      <w:tr w:rsidR="00C73612" w14:paraId="5C7740C4" w14:textId="77777777" w:rsidTr="00034059">
        <w:tc>
          <w:tcPr>
            <w:tcW w:w="9062" w:type="dxa"/>
          </w:tcPr>
          <w:p w14:paraId="7DA5CB5A" w14:textId="4C3C9348" w:rsidR="00C73612" w:rsidRPr="00C73612" w:rsidRDefault="009C51AB" w:rsidP="00C73612">
            <w:pPr>
              <w:jc w:val="center"/>
              <w:rPr>
                <w:sz w:val="18"/>
                <w:szCs w:val="18"/>
                <w:lang w:val="en-GB"/>
              </w:rPr>
            </w:pPr>
            <w:r>
              <w:rPr>
                <w:noProof/>
                <w:sz w:val="18"/>
                <w:szCs w:val="18"/>
                <w:lang w:val="en-GB"/>
              </w:rPr>
              <w:drawing>
                <wp:inline distT="0" distB="0" distL="0" distR="0" wp14:anchorId="4AEAFFFB" wp14:editId="3282CDC6">
                  <wp:extent cx="3835400" cy="354273"/>
                  <wp:effectExtent l="0" t="0" r="0" b="8255"/>
                  <wp:docPr id="98594040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40407" name="Image 985940407"/>
                          <pic:cNvPicPr/>
                        </pic:nvPicPr>
                        <pic:blipFill>
                          <a:blip r:embed="rId18">
                            <a:extLst>
                              <a:ext uri="{28A0092B-C50C-407E-A947-70E740481C1C}">
                                <a14:useLocalDpi xmlns:a14="http://schemas.microsoft.com/office/drawing/2010/main" val="0"/>
                              </a:ext>
                            </a:extLst>
                          </a:blip>
                          <a:stretch>
                            <a:fillRect/>
                          </a:stretch>
                        </pic:blipFill>
                        <pic:spPr>
                          <a:xfrm>
                            <a:off x="0" y="0"/>
                            <a:ext cx="3891105" cy="359418"/>
                          </a:xfrm>
                          <a:prstGeom prst="rect">
                            <a:avLst/>
                          </a:prstGeom>
                        </pic:spPr>
                      </pic:pic>
                    </a:graphicData>
                  </a:graphic>
                </wp:inline>
              </w:drawing>
            </w:r>
          </w:p>
        </w:tc>
      </w:tr>
      <w:tr w:rsidR="00C73612" w14:paraId="2526455B" w14:textId="77777777" w:rsidTr="00034059">
        <w:tc>
          <w:tcPr>
            <w:tcW w:w="9062" w:type="dxa"/>
          </w:tcPr>
          <w:p w14:paraId="3F4B8F26" w14:textId="77777777" w:rsidR="00C73612" w:rsidRDefault="00C73612" w:rsidP="00C73612">
            <w:pPr>
              <w:jc w:val="center"/>
              <w:rPr>
                <w:sz w:val="18"/>
                <w:szCs w:val="18"/>
                <w:lang w:val="en-GB"/>
              </w:rPr>
            </w:pPr>
            <w:r>
              <w:rPr>
                <w:sz w:val="18"/>
                <w:szCs w:val="18"/>
                <w:lang w:val="en-GB"/>
              </w:rPr>
              <w:t>Its result</w:t>
            </w:r>
          </w:p>
          <w:p w14:paraId="65FC8FD1" w14:textId="432B02E6" w:rsidR="00034059" w:rsidRPr="00C73612" w:rsidRDefault="00034059" w:rsidP="00C73612">
            <w:pPr>
              <w:jc w:val="center"/>
              <w:rPr>
                <w:sz w:val="18"/>
                <w:szCs w:val="18"/>
                <w:lang w:val="en-GB"/>
              </w:rPr>
            </w:pPr>
          </w:p>
        </w:tc>
      </w:tr>
      <w:tr w:rsidR="00C73612" w14:paraId="1D9A8D08" w14:textId="77777777" w:rsidTr="00034059">
        <w:tc>
          <w:tcPr>
            <w:tcW w:w="9062" w:type="dxa"/>
          </w:tcPr>
          <w:p w14:paraId="5BCB3419" w14:textId="1036D9BE" w:rsidR="00C73612" w:rsidRPr="00C73612" w:rsidRDefault="009C51AB" w:rsidP="00C73612">
            <w:pPr>
              <w:jc w:val="center"/>
              <w:rPr>
                <w:sz w:val="18"/>
                <w:szCs w:val="18"/>
                <w:lang w:val="en-GB"/>
              </w:rPr>
            </w:pPr>
            <w:r>
              <w:rPr>
                <w:noProof/>
                <w:sz w:val="18"/>
                <w:szCs w:val="18"/>
                <w:lang w:val="en-GB"/>
              </w:rPr>
              <w:drawing>
                <wp:inline distT="0" distB="0" distL="0" distR="0" wp14:anchorId="234BFBA8" wp14:editId="336397F5">
                  <wp:extent cx="2146300" cy="1567273"/>
                  <wp:effectExtent l="0" t="0" r="6350" b="0"/>
                  <wp:docPr id="311203620" name="Image 2" descr="Une image contenant texte, capture d’écran, lign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03620" name="Image 2" descr="Une image contenant texte, capture d’écran, ligne, diagramme&#10;&#10;Le contenu généré par l’IA peut êtr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2422" cy="1571743"/>
                          </a:xfrm>
                          <a:prstGeom prst="rect">
                            <a:avLst/>
                          </a:prstGeom>
                        </pic:spPr>
                      </pic:pic>
                    </a:graphicData>
                  </a:graphic>
                </wp:inline>
              </w:drawing>
            </w:r>
          </w:p>
        </w:tc>
      </w:tr>
      <w:tr w:rsidR="00C73612" w14:paraId="676567CD" w14:textId="77777777" w:rsidTr="00034059">
        <w:tc>
          <w:tcPr>
            <w:tcW w:w="9062" w:type="dxa"/>
          </w:tcPr>
          <w:p w14:paraId="0F91CCAB" w14:textId="730FAC97" w:rsidR="00C73612" w:rsidRPr="00C73612" w:rsidRDefault="00C73612" w:rsidP="00C73612">
            <w:pPr>
              <w:jc w:val="center"/>
              <w:rPr>
                <w:sz w:val="18"/>
                <w:szCs w:val="18"/>
                <w:lang w:val="en-GB"/>
              </w:rPr>
            </w:pPr>
            <w:r>
              <w:rPr>
                <w:sz w:val="18"/>
                <w:szCs w:val="18"/>
                <w:lang w:val="en-GB"/>
              </w:rPr>
              <w:t>Loss over training</w:t>
            </w:r>
          </w:p>
        </w:tc>
      </w:tr>
    </w:tbl>
    <w:p w14:paraId="4714F60A" w14:textId="77777777" w:rsidR="00C73612" w:rsidRDefault="00C73612" w:rsidP="00333798">
      <w:pPr>
        <w:ind w:firstLine="708"/>
        <w:rPr>
          <w:lang w:val="en-GB"/>
        </w:rPr>
      </w:pPr>
    </w:p>
    <w:p w14:paraId="755E2922" w14:textId="77777777" w:rsidR="009C51AB" w:rsidRDefault="009C51AB" w:rsidP="00333798">
      <w:pPr>
        <w:ind w:firstLine="708"/>
        <w:rPr>
          <w:lang w:val="en-GB"/>
        </w:rPr>
      </w:pPr>
    </w:p>
    <w:p w14:paraId="24D83B7B" w14:textId="77777777" w:rsidR="009C51AB" w:rsidRDefault="009C51AB" w:rsidP="00333798">
      <w:pPr>
        <w:ind w:firstLine="708"/>
        <w:rPr>
          <w:lang w:val="en-GB"/>
        </w:rPr>
      </w:pPr>
    </w:p>
    <w:p w14:paraId="2ABDE3D4" w14:textId="77777777" w:rsidR="009C51AB" w:rsidRDefault="009C51AB" w:rsidP="00333798">
      <w:pPr>
        <w:ind w:firstLine="708"/>
        <w:rPr>
          <w:lang w:val="en-GB"/>
        </w:rPr>
      </w:pPr>
    </w:p>
    <w:p w14:paraId="68608997" w14:textId="77777777" w:rsidR="009C51AB" w:rsidRDefault="009C51AB" w:rsidP="00333798">
      <w:pPr>
        <w:ind w:firstLine="708"/>
        <w:rPr>
          <w:lang w:val="en-GB"/>
        </w:rPr>
      </w:pPr>
    </w:p>
    <w:p w14:paraId="18229458" w14:textId="3418723A" w:rsidR="00CC6C0A" w:rsidRDefault="00CC6C0A" w:rsidP="00333798">
      <w:pPr>
        <w:ind w:firstLine="708"/>
        <w:rPr>
          <w:lang w:val="en-GB"/>
        </w:rPr>
      </w:pPr>
      <w:r>
        <w:rPr>
          <w:lang w:val="en-GB"/>
        </w:rPr>
        <w:lastRenderedPageBreak/>
        <w:t>Finally, all that remains is to validate our model by testing it on our test data and see the results of this process. Here is snippet of the code performing this action:</w:t>
      </w:r>
    </w:p>
    <w:p w14:paraId="4B29B927" w14:textId="77777777" w:rsidR="00D43DD2" w:rsidRDefault="00D43DD2" w:rsidP="00333798">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CC6C0A" w14:paraId="297930AB" w14:textId="77777777" w:rsidTr="00034059">
        <w:tc>
          <w:tcPr>
            <w:tcW w:w="9062" w:type="dxa"/>
          </w:tcPr>
          <w:p w14:paraId="2D156966" w14:textId="35AE9106" w:rsidR="00CC6C0A" w:rsidRPr="00D43DD2" w:rsidRDefault="00D43DD2" w:rsidP="00D43DD2">
            <w:pPr>
              <w:jc w:val="center"/>
              <w:rPr>
                <w:sz w:val="18"/>
                <w:szCs w:val="18"/>
                <w:lang w:val="en-GB"/>
              </w:rPr>
            </w:pPr>
            <w:r>
              <w:rPr>
                <w:noProof/>
                <w:sz w:val="18"/>
                <w:szCs w:val="18"/>
                <w:lang w:val="en-GB"/>
              </w:rPr>
              <w:drawing>
                <wp:inline distT="0" distB="0" distL="0" distR="0" wp14:anchorId="04FE708B" wp14:editId="37BA7A1C">
                  <wp:extent cx="2724150" cy="2253545"/>
                  <wp:effectExtent l="0" t="0" r="0" b="0"/>
                  <wp:docPr id="503284856" name="Image 5"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84856" name="Image 5" descr="Une image contenant texte, capture d’écran, logiciel&#10;&#10;Le contenu généré par l’IA peut êtr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31366" cy="2259514"/>
                          </a:xfrm>
                          <a:prstGeom prst="rect">
                            <a:avLst/>
                          </a:prstGeom>
                        </pic:spPr>
                      </pic:pic>
                    </a:graphicData>
                  </a:graphic>
                </wp:inline>
              </w:drawing>
            </w:r>
          </w:p>
        </w:tc>
      </w:tr>
      <w:tr w:rsidR="00CC6C0A" w14:paraId="03B8D693" w14:textId="77777777" w:rsidTr="00034059">
        <w:tc>
          <w:tcPr>
            <w:tcW w:w="9062" w:type="dxa"/>
          </w:tcPr>
          <w:p w14:paraId="04E9AB25" w14:textId="77777777" w:rsidR="00CC6C0A" w:rsidRDefault="00D43DD2" w:rsidP="00D43DD2">
            <w:pPr>
              <w:jc w:val="center"/>
              <w:rPr>
                <w:sz w:val="18"/>
                <w:szCs w:val="18"/>
                <w:lang w:val="en-GB"/>
              </w:rPr>
            </w:pPr>
            <w:r>
              <w:rPr>
                <w:sz w:val="18"/>
                <w:szCs w:val="18"/>
                <w:lang w:val="en-GB"/>
              </w:rPr>
              <w:t>The testing loop</w:t>
            </w:r>
          </w:p>
          <w:p w14:paraId="294CD5F5" w14:textId="71FD86DE" w:rsidR="00034059" w:rsidRPr="00D43DD2" w:rsidRDefault="00034059" w:rsidP="00D43DD2">
            <w:pPr>
              <w:jc w:val="center"/>
              <w:rPr>
                <w:sz w:val="18"/>
                <w:szCs w:val="18"/>
                <w:lang w:val="en-GB"/>
              </w:rPr>
            </w:pPr>
          </w:p>
        </w:tc>
      </w:tr>
      <w:tr w:rsidR="00CC6C0A" w14:paraId="28A05745" w14:textId="77777777" w:rsidTr="00034059">
        <w:tc>
          <w:tcPr>
            <w:tcW w:w="9062" w:type="dxa"/>
          </w:tcPr>
          <w:p w14:paraId="650C6C37" w14:textId="5E5DD806" w:rsidR="00CC6C0A" w:rsidRPr="00D43DD2" w:rsidRDefault="009C51AB" w:rsidP="00D43DD2">
            <w:pPr>
              <w:jc w:val="center"/>
              <w:rPr>
                <w:sz w:val="18"/>
                <w:szCs w:val="18"/>
                <w:lang w:val="en-GB"/>
              </w:rPr>
            </w:pPr>
            <w:r>
              <w:rPr>
                <w:noProof/>
                <w:sz w:val="18"/>
                <w:szCs w:val="18"/>
                <w:lang w:val="en-GB"/>
              </w:rPr>
              <w:drawing>
                <wp:inline distT="0" distB="0" distL="0" distR="0" wp14:anchorId="513541FC" wp14:editId="69EA613C">
                  <wp:extent cx="2025650" cy="1470395"/>
                  <wp:effectExtent l="0" t="0" r="0" b="0"/>
                  <wp:docPr id="2114953767" name="Image 1" descr="Une image contenant texte, Police, capture d’écran, typographi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53767" name="Image 1" descr="Une image contenant texte, Police, capture d’écran, typographie&#10;&#10;Le contenu généré par l’IA peut être incorrect."/>
                          <pic:cNvPicPr/>
                        </pic:nvPicPr>
                        <pic:blipFill>
                          <a:blip r:embed="rId21">
                            <a:extLst>
                              <a:ext uri="{28A0092B-C50C-407E-A947-70E740481C1C}">
                                <a14:useLocalDpi xmlns:a14="http://schemas.microsoft.com/office/drawing/2010/main" val="0"/>
                              </a:ext>
                            </a:extLst>
                          </a:blip>
                          <a:stretch>
                            <a:fillRect/>
                          </a:stretch>
                        </pic:blipFill>
                        <pic:spPr>
                          <a:xfrm>
                            <a:off x="0" y="0"/>
                            <a:ext cx="2033328" cy="1475968"/>
                          </a:xfrm>
                          <a:prstGeom prst="rect">
                            <a:avLst/>
                          </a:prstGeom>
                        </pic:spPr>
                      </pic:pic>
                    </a:graphicData>
                  </a:graphic>
                </wp:inline>
              </w:drawing>
            </w:r>
          </w:p>
        </w:tc>
      </w:tr>
      <w:tr w:rsidR="00CC6C0A" w14:paraId="0DED6DBB" w14:textId="77777777" w:rsidTr="00034059">
        <w:tc>
          <w:tcPr>
            <w:tcW w:w="9062" w:type="dxa"/>
          </w:tcPr>
          <w:p w14:paraId="2A40AB03" w14:textId="7E489D41" w:rsidR="00CC6C0A" w:rsidRPr="00D43DD2" w:rsidRDefault="00D43DD2" w:rsidP="00D43DD2">
            <w:pPr>
              <w:jc w:val="center"/>
              <w:rPr>
                <w:sz w:val="18"/>
                <w:szCs w:val="18"/>
                <w:lang w:val="en-GB"/>
              </w:rPr>
            </w:pPr>
            <w:r>
              <w:rPr>
                <w:sz w:val="18"/>
                <w:szCs w:val="18"/>
                <w:lang w:val="en-GB"/>
              </w:rPr>
              <w:t>Its result</w:t>
            </w:r>
          </w:p>
        </w:tc>
      </w:tr>
    </w:tbl>
    <w:p w14:paraId="24816FD6" w14:textId="77777777" w:rsidR="00CC6C0A" w:rsidRDefault="00CC6C0A" w:rsidP="00333798">
      <w:pPr>
        <w:ind w:firstLine="708"/>
        <w:rPr>
          <w:lang w:val="en-GB"/>
        </w:rPr>
      </w:pPr>
    </w:p>
    <w:p w14:paraId="3581A9A5" w14:textId="38272A04" w:rsidR="00034059" w:rsidRDefault="00482A73" w:rsidP="00333798">
      <w:pPr>
        <w:ind w:firstLine="708"/>
        <w:rPr>
          <w:lang w:val="en-GB"/>
        </w:rPr>
      </w:pPr>
      <w:r>
        <w:rPr>
          <w:lang w:val="en-GB"/>
        </w:rPr>
        <w:t>As we can see with the metrics obtained by the graph on the previous page and the accuracy by number just above, our model works very well without being victim of overfitting.</w:t>
      </w:r>
    </w:p>
    <w:p w14:paraId="0DFB4A88" w14:textId="65C6C68E" w:rsidR="00034059" w:rsidRDefault="00452650" w:rsidP="00452650">
      <w:pPr>
        <w:rPr>
          <w:lang w:val="en-GB"/>
        </w:rPr>
      </w:pPr>
      <w:r>
        <w:rPr>
          <w:lang w:val="en-GB"/>
        </w:rPr>
        <w:tab/>
        <w:t xml:space="preserve">Finally, as an improvement we used the </w:t>
      </w:r>
      <w:proofErr w:type="spellStart"/>
      <w:r>
        <w:rPr>
          <w:lang w:val="en-GB"/>
        </w:rPr>
        <w:t>wandb</w:t>
      </w:r>
      <w:proofErr w:type="spellEnd"/>
      <w:r>
        <w:rPr>
          <w:lang w:val="en-GB"/>
        </w:rPr>
        <w:t xml:space="preserve"> library to preserve the performance of our model</w:t>
      </w:r>
      <w:r w:rsidR="00F34D5B">
        <w:rPr>
          <w:lang w:val="en-GB"/>
        </w:rPr>
        <w:t>, with a backup of our best AI in terms of accuracy</w:t>
      </w:r>
      <w:r w:rsidR="0021101A">
        <w:rPr>
          <w:lang w:val="en-GB"/>
        </w:rPr>
        <w:t>.</w:t>
      </w:r>
      <w:r w:rsidR="00604F91">
        <w:rPr>
          <w:lang w:val="en-GB"/>
        </w:rPr>
        <w:t xml:space="preserve"> Here is snippet of the code performing this action:</w:t>
      </w:r>
    </w:p>
    <w:p w14:paraId="134A5CB0" w14:textId="77777777" w:rsidR="00604F91" w:rsidRDefault="00604F91" w:rsidP="00452650">
      <w:pPr>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04F91" w14:paraId="70782641" w14:textId="77777777" w:rsidTr="00C57611">
        <w:tc>
          <w:tcPr>
            <w:tcW w:w="9062" w:type="dxa"/>
          </w:tcPr>
          <w:p w14:paraId="021EBE53" w14:textId="025C7826" w:rsidR="00604F91" w:rsidRPr="00604F91" w:rsidRDefault="00604F91" w:rsidP="00604F91">
            <w:pPr>
              <w:jc w:val="center"/>
              <w:rPr>
                <w:sz w:val="18"/>
                <w:szCs w:val="18"/>
                <w:lang w:val="en-GB"/>
              </w:rPr>
            </w:pPr>
            <w:r>
              <w:rPr>
                <w:noProof/>
                <w:sz w:val="18"/>
                <w:szCs w:val="18"/>
                <w:lang w:val="en-GB"/>
              </w:rPr>
              <w:drawing>
                <wp:inline distT="0" distB="0" distL="0" distR="0" wp14:anchorId="3079F20B" wp14:editId="39109DCF">
                  <wp:extent cx="4038808" cy="285765"/>
                  <wp:effectExtent l="0" t="0" r="0" b="0"/>
                  <wp:docPr id="15686235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23522" name="Image 1568623522"/>
                          <pic:cNvPicPr/>
                        </pic:nvPicPr>
                        <pic:blipFill>
                          <a:blip r:embed="rId22">
                            <a:extLst>
                              <a:ext uri="{28A0092B-C50C-407E-A947-70E740481C1C}">
                                <a14:useLocalDpi xmlns:a14="http://schemas.microsoft.com/office/drawing/2010/main" val="0"/>
                              </a:ext>
                            </a:extLst>
                          </a:blip>
                          <a:stretch>
                            <a:fillRect/>
                          </a:stretch>
                        </pic:blipFill>
                        <pic:spPr>
                          <a:xfrm>
                            <a:off x="0" y="0"/>
                            <a:ext cx="4038808" cy="285765"/>
                          </a:xfrm>
                          <a:prstGeom prst="rect">
                            <a:avLst/>
                          </a:prstGeom>
                        </pic:spPr>
                      </pic:pic>
                    </a:graphicData>
                  </a:graphic>
                </wp:inline>
              </w:drawing>
            </w:r>
          </w:p>
        </w:tc>
      </w:tr>
      <w:tr w:rsidR="00604F91" w:rsidRPr="00A42216" w14:paraId="2CA79335" w14:textId="77777777" w:rsidTr="00C57611">
        <w:tc>
          <w:tcPr>
            <w:tcW w:w="9062" w:type="dxa"/>
          </w:tcPr>
          <w:p w14:paraId="06131B69" w14:textId="77777777" w:rsidR="00604F91" w:rsidRDefault="00604F91" w:rsidP="00604F91">
            <w:pPr>
              <w:jc w:val="center"/>
              <w:rPr>
                <w:sz w:val="18"/>
                <w:szCs w:val="18"/>
                <w:lang w:val="en-GB"/>
              </w:rPr>
            </w:pPr>
            <w:proofErr w:type="spellStart"/>
            <w:r>
              <w:rPr>
                <w:sz w:val="18"/>
                <w:szCs w:val="18"/>
                <w:lang w:val="en-GB"/>
              </w:rPr>
              <w:t>Initilisation</w:t>
            </w:r>
            <w:proofErr w:type="spellEnd"/>
            <w:r>
              <w:rPr>
                <w:sz w:val="18"/>
                <w:szCs w:val="18"/>
                <w:lang w:val="en-GB"/>
              </w:rPr>
              <w:t xml:space="preserve"> of the </w:t>
            </w:r>
            <w:proofErr w:type="spellStart"/>
            <w:r>
              <w:rPr>
                <w:sz w:val="18"/>
                <w:szCs w:val="18"/>
                <w:lang w:val="en-GB"/>
              </w:rPr>
              <w:t>wandb</w:t>
            </w:r>
            <w:proofErr w:type="spellEnd"/>
            <w:r>
              <w:rPr>
                <w:sz w:val="18"/>
                <w:szCs w:val="18"/>
                <w:lang w:val="en-GB"/>
              </w:rPr>
              <w:t xml:space="preserve"> library</w:t>
            </w:r>
          </w:p>
          <w:p w14:paraId="4C607CFB" w14:textId="5B1592EC" w:rsidR="00F55C62" w:rsidRPr="00604F91" w:rsidRDefault="00F55C62" w:rsidP="00604F91">
            <w:pPr>
              <w:jc w:val="center"/>
              <w:rPr>
                <w:sz w:val="18"/>
                <w:szCs w:val="18"/>
                <w:lang w:val="en-GB"/>
              </w:rPr>
            </w:pPr>
          </w:p>
        </w:tc>
      </w:tr>
      <w:tr w:rsidR="00604F91" w14:paraId="7BF932F7" w14:textId="77777777" w:rsidTr="00C57611">
        <w:tc>
          <w:tcPr>
            <w:tcW w:w="9062" w:type="dxa"/>
          </w:tcPr>
          <w:p w14:paraId="33C732EB" w14:textId="3206D991" w:rsidR="00604F91" w:rsidRPr="00604F91" w:rsidRDefault="00604F91" w:rsidP="00604F91">
            <w:pPr>
              <w:jc w:val="center"/>
              <w:rPr>
                <w:sz w:val="18"/>
                <w:szCs w:val="18"/>
                <w:lang w:val="en-GB"/>
              </w:rPr>
            </w:pPr>
            <w:r>
              <w:rPr>
                <w:noProof/>
                <w:sz w:val="18"/>
                <w:szCs w:val="18"/>
                <w:lang w:val="en-GB"/>
              </w:rPr>
              <w:drawing>
                <wp:inline distT="0" distB="0" distL="0" distR="0" wp14:anchorId="4BD54AF2" wp14:editId="3E009755">
                  <wp:extent cx="2367433" cy="1530350"/>
                  <wp:effectExtent l="0" t="0" r="0" b="0"/>
                  <wp:docPr id="1958599534" name="Image 2"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599534" name="Image 2" descr="Une image contenant texte, capture d’écran, Police, logiciel&#10;&#10;Le contenu généré par l’IA peut êtr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92270" cy="1546405"/>
                          </a:xfrm>
                          <a:prstGeom prst="rect">
                            <a:avLst/>
                          </a:prstGeom>
                        </pic:spPr>
                      </pic:pic>
                    </a:graphicData>
                  </a:graphic>
                </wp:inline>
              </w:drawing>
            </w:r>
          </w:p>
        </w:tc>
      </w:tr>
      <w:tr w:rsidR="00604F91" w14:paraId="0643684E" w14:textId="77777777" w:rsidTr="00C57611">
        <w:tc>
          <w:tcPr>
            <w:tcW w:w="9062" w:type="dxa"/>
          </w:tcPr>
          <w:p w14:paraId="22252684" w14:textId="425CF0D7" w:rsidR="00604F91" w:rsidRPr="00604F91" w:rsidRDefault="00C57611" w:rsidP="00604F91">
            <w:pPr>
              <w:jc w:val="center"/>
              <w:rPr>
                <w:sz w:val="18"/>
                <w:szCs w:val="18"/>
                <w:lang w:val="en-GB"/>
              </w:rPr>
            </w:pPr>
            <w:r>
              <w:rPr>
                <w:sz w:val="18"/>
                <w:szCs w:val="18"/>
                <w:lang w:val="en-GB"/>
              </w:rPr>
              <w:t>Data backup</w:t>
            </w:r>
          </w:p>
        </w:tc>
      </w:tr>
    </w:tbl>
    <w:p w14:paraId="60574C4D" w14:textId="080E21E0" w:rsidR="00034059" w:rsidRDefault="00034059" w:rsidP="00076C5B">
      <w:pPr>
        <w:pStyle w:val="Titre2"/>
        <w:ind w:firstLine="708"/>
        <w:rPr>
          <w:lang w:val="en-GB"/>
        </w:rPr>
      </w:pPr>
      <w:bookmarkStart w:id="5" w:name="_Toc194239667"/>
      <w:r>
        <w:rPr>
          <w:lang w:val="en-GB"/>
        </w:rPr>
        <w:lastRenderedPageBreak/>
        <w:t>2.2) Individual Reflection</w:t>
      </w:r>
      <w:bookmarkEnd w:id="5"/>
    </w:p>
    <w:p w14:paraId="3B0768AB" w14:textId="77777777" w:rsidR="00034059" w:rsidRDefault="00034059" w:rsidP="00034059">
      <w:pPr>
        <w:rPr>
          <w:lang w:val="en-GB"/>
        </w:rPr>
      </w:pPr>
    </w:p>
    <w:p w14:paraId="428A1237" w14:textId="77777777" w:rsidR="00DC4F17" w:rsidRDefault="00DC4F17" w:rsidP="00DC4F17">
      <w:pPr>
        <w:pStyle w:val="Titre3"/>
        <w:ind w:left="708" w:firstLine="708"/>
        <w:rPr>
          <w:lang w:val="en-GB"/>
        </w:rPr>
      </w:pPr>
      <w:bookmarkStart w:id="6" w:name="_Toc194239486"/>
      <w:bookmarkStart w:id="7" w:name="_Toc194239668"/>
      <w:r>
        <w:rPr>
          <w:lang w:val="en-GB"/>
        </w:rPr>
        <w:t>2.2.1) AMIOT Tom</w:t>
      </w:r>
      <w:bookmarkEnd w:id="6"/>
      <w:bookmarkEnd w:id="7"/>
    </w:p>
    <w:p w14:paraId="45E98DBD" w14:textId="77777777" w:rsidR="00DC4F17" w:rsidRPr="00BD1E64" w:rsidRDefault="00DC4F17" w:rsidP="00DC4F17">
      <w:pPr>
        <w:rPr>
          <w:lang w:val="en-GB"/>
        </w:rPr>
      </w:pPr>
    </w:p>
    <w:p w14:paraId="2BEF699F" w14:textId="77777777" w:rsidR="00DC4F17" w:rsidRDefault="00DC4F17" w:rsidP="00DC4F17">
      <w:pPr>
        <w:rPr>
          <w:lang w:val="en-GB"/>
        </w:rPr>
      </w:pPr>
      <w:r>
        <w:rPr>
          <w:lang w:val="en-GB"/>
        </w:rPr>
        <w:tab/>
        <w:t xml:space="preserve">During this assignment, one of the challenges we faced was the newly use of the </w:t>
      </w:r>
      <w:proofErr w:type="spellStart"/>
      <w:r>
        <w:rPr>
          <w:lang w:val="en-GB"/>
        </w:rPr>
        <w:t>PyTorch</w:t>
      </w:r>
      <w:proofErr w:type="spellEnd"/>
      <w:r>
        <w:rPr>
          <w:lang w:val="en-GB"/>
        </w:rPr>
        <w:t xml:space="preserve"> framework, we previously worked on TensorFlow and us adapting to </w:t>
      </w:r>
      <w:proofErr w:type="spellStart"/>
      <w:r>
        <w:rPr>
          <w:lang w:val="en-GB"/>
        </w:rPr>
        <w:t>PyTorch’s</w:t>
      </w:r>
      <w:proofErr w:type="spellEnd"/>
      <w:r>
        <w:rPr>
          <w:lang w:val="en-GB"/>
        </w:rPr>
        <w:t xml:space="preserve"> dynamic required some time. Another hard time we had was, like said before, during the training sessions, we were faced with many compatibility problems between layers, data stacking together, etc. </w:t>
      </w:r>
    </w:p>
    <w:p w14:paraId="1AB3CA10" w14:textId="77777777" w:rsidR="00DC4F17" w:rsidRDefault="00DC4F17" w:rsidP="00DC4F17">
      <w:pPr>
        <w:ind w:firstLine="708"/>
        <w:rPr>
          <w:lang w:val="en-GB"/>
        </w:rPr>
      </w:pPr>
      <w:r>
        <w:rPr>
          <w:lang w:val="en-GB"/>
        </w:rPr>
        <w:t>Also, the tuning of CNN’s hyperparameters was another small difficulty we encounter. To prevent overfitting, we needed to find the right balance between the layers and the dropout. Throught many experiments, we learned how small adjustments could impact the model’s accuracy and risk of overfitting.</w:t>
      </w:r>
    </w:p>
    <w:p w14:paraId="7E5B7E5B" w14:textId="77777777" w:rsidR="00DC4F17" w:rsidRDefault="00DC4F17" w:rsidP="00DC4F17">
      <w:pPr>
        <w:rPr>
          <w:lang w:val="en-US"/>
        </w:rPr>
      </w:pPr>
      <w:r>
        <w:rPr>
          <w:lang w:val="en-GB"/>
        </w:rPr>
        <w:tab/>
      </w:r>
      <w:r>
        <w:rPr>
          <w:lang w:val="en-US"/>
        </w:rPr>
        <w:t>With these difficulties</w:t>
      </w:r>
      <w:r w:rsidRPr="004E3477">
        <w:rPr>
          <w:lang w:val="en-US"/>
        </w:rPr>
        <w:t xml:space="preserve">, </w:t>
      </w:r>
      <w:r>
        <w:rPr>
          <w:lang w:val="en-US"/>
        </w:rPr>
        <w:t>we gain a lot more experience in building and optimizing AI models, future creation in AI will be more effective.</w:t>
      </w:r>
    </w:p>
    <w:p w14:paraId="170B7241" w14:textId="77777777" w:rsidR="00DC4F17" w:rsidRPr="004E3477" w:rsidRDefault="00DC4F17" w:rsidP="00DC4F17">
      <w:pPr>
        <w:rPr>
          <w:lang w:val="en-US"/>
        </w:rPr>
      </w:pPr>
    </w:p>
    <w:p w14:paraId="2D2AF192" w14:textId="77777777" w:rsidR="00DC4F17" w:rsidRDefault="00DC4F17" w:rsidP="00DC4F17">
      <w:pPr>
        <w:pStyle w:val="Titre3"/>
        <w:ind w:left="708" w:firstLine="708"/>
        <w:rPr>
          <w:lang w:val="en-GB"/>
        </w:rPr>
      </w:pPr>
      <w:bookmarkStart w:id="8" w:name="_Toc194239487"/>
      <w:bookmarkStart w:id="9" w:name="_Toc194239669"/>
      <w:r>
        <w:rPr>
          <w:lang w:val="en-GB"/>
        </w:rPr>
        <w:t>2.2.2) AMRADE Madin</w:t>
      </w:r>
      <w:bookmarkEnd w:id="8"/>
      <w:bookmarkEnd w:id="9"/>
    </w:p>
    <w:p w14:paraId="39D52F73" w14:textId="77777777" w:rsidR="00DC4F17" w:rsidRDefault="00DC4F17" w:rsidP="00034059">
      <w:pPr>
        <w:rPr>
          <w:lang w:val="en-GB"/>
        </w:rPr>
      </w:pPr>
    </w:p>
    <w:p w14:paraId="15027FD4" w14:textId="1BDE6852" w:rsidR="00034059" w:rsidRDefault="00034059" w:rsidP="00034059">
      <w:pPr>
        <w:pStyle w:val="Titre3"/>
        <w:ind w:left="708" w:firstLine="708"/>
        <w:rPr>
          <w:lang w:val="en-GB"/>
        </w:rPr>
      </w:pPr>
      <w:bookmarkStart w:id="10" w:name="_Toc194239670"/>
      <w:r>
        <w:rPr>
          <w:lang w:val="en-GB"/>
        </w:rPr>
        <w:t>2.2.</w:t>
      </w:r>
      <w:r w:rsidR="006B32CF">
        <w:rPr>
          <w:lang w:val="en-GB"/>
        </w:rPr>
        <w:t>3</w:t>
      </w:r>
      <w:r>
        <w:rPr>
          <w:lang w:val="en-GB"/>
        </w:rPr>
        <w:t>) MIALON Alexis</w:t>
      </w:r>
      <w:bookmarkEnd w:id="10"/>
    </w:p>
    <w:p w14:paraId="0C96E76F" w14:textId="77777777" w:rsidR="00034059" w:rsidRDefault="00034059" w:rsidP="00034059">
      <w:pPr>
        <w:rPr>
          <w:lang w:val="en-GB"/>
        </w:rPr>
      </w:pPr>
    </w:p>
    <w:p w14:paraId="722A5925" w14:textId="14AEE012" w:rsidR="00034059" w:rsidRDefault="00034059" w:rsidP="00034059">
      <w:pPr>
        <w:rPr>
          <w:lang w:val="en-GB"/>
        </w:rPr>
      </w:pPr>
      <w:r>
        <w:rPr>
          <w:lang w:val="en-GB"/>
        </w:rPr>
        <w:tab/>
        <w:t xml:space="preserve">The main challenge that Astral </w:t>
      </w:r>
      <w:proofErr w:type="spellStart"/>
      <w:r>
        <w:rPr>
          <w:lang w:val="en-GB"/>
        </w:rPr>
        <w:t>Algorithm</w:t>
      </w:r>
      <w:r w:rsidR="00163CFD">
        <w:rPr>
          <w:lang w:val="en-GB"/>
        </w:rPr>
        <w:t>i</w:t>
      </w:r>
      <w:r>
        <w:rPr>
          <w:lang w:val="en-GB"/>
        </w:rPr>
        <w:t>sts</w:t>
      </w:r>
      <w:proofErr w:type="spellEnd"/>
      <w:r>
        <w:rPr>
          <w:lang w:val="en-GB"/>
        </w:rPr>
        <w:t xml:space="preserve"> encountered during this assignment was the model training part</w:t>
      </w:r>
      <w:r w:rsidR="00890362">
        <w:rPr>
          <w:lang w:val="en-GB"/>
        </w:rPr>
        <w:t xml:space="preserve"> and the model architecture</w:t>
      </w:r>
      <w:r>
        <w:rPr>
          <w:lang w:val="en-GB"/>
        </w:rPr>
        <w:t>.</w:t>
      </w:r>
    </w:p>
    <w:p w14:paraId="073B2E6B" w14:textId="312961AB" w:rsidR="00890362" w:rsidRDefault="00890362" w:rsidP="00034059">
      <w:pPr>
        <w:rPr>
          <w:lang w:val="en-GB"/>
        </w:rPr>
      </w:pPr>
      <w:r>
        <w:rPr>
          <w:lang w:val="en-GB"/>
        </w:rPr>
        <w:tab/>
        <w:t xml:space="preserve">Indeed, during the various training sessions, the group often realized that there were compatibility problems between layers or that data </w:t>
      </w:r>
      <w:proofErr w:type="gramStart"/>
      <w:r>
        <w:rPr>
          <w:lang w:val="en-GB"/>
        </w:rPr>
        <w:t>had a tendency to</w:t>
      </w:r>
      <w:proofErr w:type="gramEnd"/>
      <w:r>
        <w:rPr>
          <w:lang w:val="en-GB"/>
        </w:rPr>
        <w:t xml:space="preserve"> group together in blocks, </w:t>
      </w:r>
      <w:r w:rsidR="004648E2">
        <w:rPr>
          <w:lang w:val="en-GB"/>
        </w:rPr>
        <w:t xml:space="preserve">so </w:t>
      </w:r>
      <w:r>
        <w:rPr>
          <w:lang w:val="en-GB"/>
        </w:rPr>
        <w:t xml:space="preserve">all the images corresponding to 0 were together and the other numbers the same. </w:t>
      </w:r>
      <w:r w:rsidR="00163CFD">
        <w:rPr>
          <w:lang w:val="en-GB"/>
        </w:rPr>
        <w:t>So,</w:t>
      </w:r>
      <w:r>
        <w:rPr>
          <w:lang w:val="en-GB"/>
        </w:rPr>
        <w:t xml:space="preserve"> </w:t>
      </w:r>
      <w:r w:rsidR="00163CFD">
        <w:rPr>
          <w:lang w:val="en-GB"/>
        </w:rPr>
        <w:t>we</w:t>
      </w:r>
      <w:r>
        <w:rPr>
          <w:lang w:val="en-GB"/>
        </w:rPr>
        <w:t xml:space="preserve"> had to revisit our architecture several times and we made sure that our dataset shuffled each training epoch. </w:t>
      </w:r>
      <w:r w:rsidR="00163CFD">
        <w:rPr>
          <w:lang w:val="en-GB"/>
        </w:rPr>
        <w:t>We</w:t>
      </w:r>
      <w:r>
        <w:rPr>
          <w:lang w:val="en-GB"/>
        </w:rPr>
        <w:t xml:space="preserve"> also had trouble finding a good architecture, but we overcame this by using architecture already used previously on other project</w:t>
      </w:r>
      <w:r w:rsidR="00163CFD">
        <w:rPr>
          <w:lang w:val="en-GB"/>
        </w:rPr>
        <w:t>s</w:t>
      </w:r>
      <w:r>
        <w:rPr>
          <w:lang w:val="en-GB"/>
        </w:rPr>
        <w:t>.</w:t>
      </w:r>
      <w:r w:rsidR="00163CFD">
        <w:rPr>
          <w:lang w:val="en-GB"/>
        </w:rPr>
        <w:t xml:space="preserve"> Finally, the last complication that the group encountered was the training time, which was long, wasting a lot of time in the event of an implementation error. To overcome this, we redirected our calculations to our CPU and made sure that our training processes the images in mini batches, further increasing the efficiency of the training.</w:t>
      </w:r>
    </w:p>
    <w:p w14:paraId="3D10226C" w14:textId="70FD946E" w:rsidR="00163CFD" w:rsidRDefault="00163CFD" w:rsidP="00034059">
      <w:pPr>
        <w:rPr>
          <w:lang w:val="en-GB"/>
        </w:rPr>
      </w:pPr>
      <w:r>
        <w:rPr>
          <w:lang w:val="en-GB"/>
        </w:rPr>
        <w:tab/>
        <w:t>Solving these problems has allowed the group to gain experience in the field of AI creation, which will facilitate the creation of future models.</w:t>
      </w:r>
    </w:p>
    <w:p w14:paraId="527F84F4" w14:textId="77777777" w:rsidR="006B32CF" w:rsidRDefault="006B32CF" w:rsidP="00034059">
      <w:pPr>
        <w:rPr>
          <w:lang w:val="en-GB"/>
        </w:rPr>
      </w:pPr>
    </w:p>
    <w:p w14:paraId="5BCB1CFE" w14:textId="77777777" w:rsidR="006B32CF" w:rsidRDefault="006B32CF" w:rsidP="006B32CF">
      <w:pPr>
        <w:pStyle w:val="Titre3"/>
        <w:ind w:left="708" w:firstLine="708"/>
        <w:rPr>
          <w:lang w:val="en-GB"/>
        </w:rPr>
      </w:pPr>
      <w:bookmarkStart w:id="11" w:name="_Toc194239489"/>
      <w:bookmarkStart w:id="12" w:name="_Toc194239671"/>
      <w:r>
        <w:rPr>
          <w:lang w:val="en-GB"/>
        </w:rPr>
        <w:t>2.2.4) MOSSAND Thomas</w:t>
      </w:r>
      <w:bookmarkEnd w:id="11"/>
      <w:bookmarkEnd w:id="12"/>
    </w:p>
    <w:p w14:paraId="1A241584" w14:textId="77777777" w:rsidR="006B32CF" w:rsidRPr="0036690E" w:rsidRDefault="006B32CF" w:rsidP="006B32CF"/>
    <w:p w14:paraId="755A293D" w14:textId="77777777" w:rsidR="006B32CF" w:rsidRDefault="006B32CF" w:rsidP="006B32CF">
      <w:pPr>
        <w:pStyle w:val="Titre3"/>
        <w:ind w:left="708" w:firstLine="708"/>
        <w:rPr>
          <w:lang w:val="en-GB"/>
        </w:rPr>
      </w:pPr>
      <w:bookmarkStart w:id="13" w:name="_Toc194239490"/>
      <w:bookmarkStart w:id="14" w:name="_Toc194239672"/>
      <w:r>
        <w:rPr>
          <w:lang w:val="en-GB"/>
        </w:rPr>
        <w:lastRenderedPageBreak/>
        <w:t>2.2.5) MULOT Antoine</w:t>
      </w:r>
      <w:bookmarkEnd w:id="13"/>
      <w:bookmarkEnd w:id="14"/>
    </w:p>
    <w:p w14:paraId="3BD0FEC8" w14:textId="77777777" w:rsidR="006B32CF" w:rsidRPr="00034059" w:rsidRDefault="006B32CF" w:rsidP="00034059">
      <w:pPr>
        <w:rPr>
          <w:lang w:val="en-GB"/>
        </w:rPr>
      </w:pPr>
    </w:p>
    <w:sectPr w:rsidR="006B32CF" w:rsidRPr="00034059" w:rsidSect="009F751C">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05D4FE" w14:textId="77777777" w:rsidR="00C26E3E" w:rsidRDefault="00C26E3E" w:rsidP="009F751C">
      <w:pPr>
        <w:spacing w:after="0" w:line="240" w:lineRule="auto"/>
      </w:pPr>
      <w:r>
        <w:separator/>
      </w:r>
    </w:p>
  </w:endnote>
  <w:endnote w:type="continuationSeparator" w:id="0">
    <w:p w14:paraId="5A0393FA" w14:textId="77777777" w:rsidR="00C26E3E" w:rsidRDefault="00C26E3E" w:rsidP="009F7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2405870"/>
      <w:docPartObj>
        <w:docPartGallery w:val="Page Numbers (Bottom of Page)"/>
        <w:docPartUnique/>
      </w:docPartObj>
    </w:sdtPr>
    <w:sdtContent>
      <w:p w14:paraId="6654D6B6" w14:textId="137CE038" w:rsidR="009F751C" w:rsidRDefault="009F751C">
        <w:pPr>
          <w:pStyle w:val="Pieddepage"/>
          <w:jc w:val="center"/>
        </w:pPr>
        <w:r>
          <w:fldChar w:fldCharType="begin"/>
        </w:r>
        <w:r>
          <w:instrText>PAGE   \* MERGEFORMAT</w:instrText>
        </w:r>
        <w:r>
          <w:fldChar w:fldCharType="separate"/>
        </w:r>
        <w:r>
          <w:t>2</w:t>
        </w:r>
        <w:r>
          <w:fldChar w:fldCharType="end"/>
        </w:r>
      </w:p>
    </w:sdtContent>
  </w:sdt>
  <w:p w14:paraId="09DBB57C" w14:textId="77777777" w:rsidR="009F751C" w:rsidRDefault="009F75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7EDBA1" w14:textId="77777777" w:rsidR="00C26E3E" w:rsidRDefault="00C26E3E" w:rsidP="009F751C">
      <w:pPr>
        <w:spacing w:after="0" w:line="240" w:lineRule="auto"/>
      </w:pPr>
      <w:r>
        <w:separator/>
      </w:r>
    </w:p>
  </w:footnote>
  <w:footnote w:type="continuationSeparator" w:id="0">
    <w:p w14:paraId="28896B44" w14:textId="77777777" w:rsidR="00C26E3E" w:rsidRDefault="00C26E3E" w:rsidP="009F7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D03DF"/>
    <w:multiLevelType w:val="hybridMultilevel"/>
    <w:tmpl w:val="363612C8"/>
    <w:lvl w:ilvl="0" w:tplc="51B287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79247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89"/>
    <w:rsid w:val="00002DF7"/>
    <w:rsid w:val="00007963"/>
    <w:rsid w:val="00034059"/>
    <w:rsid w:val="00056420"/>
    <w:rsid w:val="00076C5B"/>
    <w:rsid w:val="00102111"/>
    <w:rsid w:val="001255D3"/>
    <w:rsid w:val="00163CFD"/>
    <w:rsid w:val="0016694F"/>
    <w:rsid w:val="001923A0"/>
    <w:rsid w:val="001C2602"/>
    <w:rsid w:val="001C7C91"/>
    <w:rsid w:val="0021101A"/>
    <w:rsid w:val="00226888"/>
    <w:rsid w:val="00287F98"/>
    <w:rsid w:val="002B5F60"/>
    <w:rsid w:val="003103E6"/>
    <w:rsid w:val="00330F6A"/>
    <w:rsid w:val="00333798"/>
    <w:rsid w:val="00337801"/>
    <w:rsid w:val="00353CC3"/>
    <w:rsid w:val="0037664E"/>
    <w:rsid w:val="003A2203"/>
    <w:rsid w:val="003F66C6"/>
    <w:rsid w:val="004144FA"/>
    <w:rsid w:val="00452650"/>
    <w:rsid w:val="004648E2"/>
    <w:rsid w:val="00482A73"/>
    <w:rsid w:val="004A1F1E"/>
    <w:rsid w:val="005C3013"/>
    <w:rsid w:val="005D338A"/>
    <w:rsid w:val="00604F91"/>
    <w:rsid w:val="006053FE"/>
    <w:rsid w:val="00656170"/>
    <w:rsid w:val="006B32CF"/>
    <w:rsid w:val="006E6386"/>
    <w:rsid w:val="007E278A"/>
    <w:rsid w:val="00803B26"/>
    <w:rsid w:val="00835CC9"/>
    <w:rsid w:val="00846CB0"/>
    <w:rsid w:val="00890362"/>
    <w:rsid w:val="00890B16"/>
    <w:rsid w:val="00956238"/>
    <w:rsid w:val="009C51AB"/>
    <w:rsid w:val="009F751C"/>
    <w:rsid w:val="00A1507C"/>
    <w:rsid w:val="00A42216"/>
    <w:rsid w:val="00AE2B07"/>
    <w:rsid w:val="00B671AB"/>
    <w:rsid w:val="00B845DB"/>
    <w:rsid w:val="00C0415B"/>
    <w:rsid w:val="00C07496"/>
    <w:rsid w:val="00C26E3E"/>
    <w:rsid w:val="00C57611"/>
    <w:rsid w:val="00C73612"/>
    <w:rsid w:val="00CB7B6A"/>
    <w:rsid w:val="00CC6C0A"/>
    <w:rsid w:val="00CF5385"/>
    <w:rsid w:val="00D43DD2"/>
    <w:rsid w:val="00DC4F17"/>
    <w:rsid w:val="00DE4CF8"/>
    <w:rsid w:val="00E1055C"/>
    <w:rsid w:val="00E22998"/>
    <w:rsid w:val="00E310C0"/>
    <w:rsid w:val="00E5614C"/>
    <w:rsid w:val="00EF6A54"/>
    <w:rsid w:val="00F2120F"/>
    <w:rsid w:val="00F34D5B"/>
    <w:rsid w:val="00F55C62"/>
    <w:rsid w:val="00F67989"/>
    <w:rsid w:val="00F748C1"/>
    <w:rsid w:val="00F81CCB"/>
    <w:rsid w:val="00FD61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9BAE"/>
  <w15:chartTrackingRefBased/>
  <w15:docId w15:val="{BEAB7F1E-73F3-4707-87BE-D071394C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7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67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F6798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6798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6798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6798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6798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6798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6798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798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6798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F6798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6798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6798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6798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6798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6798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67989"/>
    <w:rPr>
      <w:rFonts w:eastAsiaTheme="majorEastAsia" w:cstheme="majorBidi"/>
      <w:color w:val="272727" w:themeColor="text1" w:themeTint="D8"/>
    </w:rPr>
  </w:style>
  <w:style w:type="paragraph" w:styleId="Titre">
    <w:name w:val="Title"/>
    <w:basedOn w:val="Normal"/>
    <w:next w:val="Normal"/>
    <w:link w:val="TitreCar"/>
    <w:uiPriority w:val="10"/>
    <w:qFormat/>
    <w:rsid w:val="00F67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798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6798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6798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67989"/>
    <w:pPr>
      <w:spacing w:before="160"/>
      <w:jc w:val="center"/>
    </w:pPr>
    <w:rPr>
      <w:i/>
      <w:iCs/>
      <w:color w:val="404040" w:themeColor="text1" w:themeTint="BF"/>
    </w:rPr>
  </w:style>
  <w:style w:type="character" w:customStyle="1" w:styleId="CitationCar">
    <w:name w:val="Citation Car"/>
    <w:basedOn w:val="Policepardfaut"/>
    <w:link w:val="Citation"/>
    <w:uiPriority w:val="29"/>
    <w:rsid w:val="00F67989"/>
    <w:rPr>
      <w:i/>
      <w:iCs/>
      <w:color w:val="404040" w:themeColor="text1" w:themeTint="BF"/>
    </w:rPr>
  </w:style>
  <w:style w:type="paragraph" w:styleId="Paragraphedeliste">
    <w:name w:val="List Paragraph"/>
    <w:basedOn w:val="Normal"/>
    <w:uiPriority w:val="34"/>
    <w:qFormat/>
    <w:rsid w:val="00F67989"/>
    <w:pPr>
      <w:ind w:left="720"/>
      <w:contextualSpacing/>
    </w:pPr>
  </w:style>
  <w:style w:type="character" w:styleId="Accentuationintense">
    <w:name w:val="Intense Emphasis"/>
    <w:basedOn w:val="Policepardfaut"/>
    <w:uiPriority w:val="21"/>
    <w:qFormat/>
    <w:rsid w:val="00F67989"/>
    <w:rPr>
      <w:i/>
      <w:iCs/>
      <w:color w:val="0F4761" w:themeColor="accent1" w:themeShade="BF"/>
    </w:rPr>
  </w:style>
  <w:style w:type="paragraph" w:styleId="Citationintense">
    <w:name w:val="Intense Quote"/>
    <w:basedOn w:val="Normal"/>
    <w:next w:val="Normal"/>
    <w:link w:val="CitationintenseCar"/>
    <w:uiPriority w:val="30"/>
    <w:qFormat/>
    <w:rsid w:val="00F67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67989"/>
    <w:rPr>
      <w:i/>
      <w:iCs/>
      <w:color w:val="0F4761" w:themeColor="accent1" w:themeShade="BF"/>
    </w:rPr>
  </w:style>
  <w:style w:type="character" w:styleId="Rfrenceintense">
    <w:name w:val="Intense Reference"/>
    <w:basedOn w:val="Policepardfaut"/>
    <w:uiPriority w:val="32"/>
    <w:qFormat/>
    <w:rsid w:val="00F67989"/>
    <w:rPr>
      <w:b/>
      <w:bCs/>
      <w:smallCaps/>
      <w:color w:val="0F4761" w:themeColor="accent1" w:themeShade="BF"/>
      <w:spacing w:val="5"/>
    </w:rPr>
  </w:style>
  <w:style w:type="paragraph" w:styleId="En-ttedetabledesmatires">
    <w:name w:val="TOC Heading"/>
    <w:basedOn w:val="Titre1"/>
    <w:next w:val="Normal"/>
    <w:uiPriority w:val="39"/>
    <w:unhideWhenUsed/>
    <w:qFormat/>
    <w:rsid w:val="00F67989"/>
    <w:pPr>
      <w:spacing w:before="240" w:after="0"/>
      <w:outlineLvl w:val="9"/>
    </w:pPr>
    <w:rPr>
      <w:kern w:val="0"/>
      <w:sz w:val="32"/>
      <w:szCs w:val="32"/>
      <w:lang w:eastAsia="fr-FR"/>
      <w14:ligatures w14:val="none"/>
    </w:rPr>
  </w:style>
  <w:style w:type="table" w:styleId="Grilledutableau">
    <w:name w:val="Table Grid"/>
    <w:basedOn w:val="TableauNormal"/>
    <w:uiPriority w:val="39"/>
    <w:rsid w:val="004A1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A1F1E"/>
    <w:rPr>
      <w:color w:val="467886" w:themeColor="hyperlink"/>
      <w:u w:val="single"/>
    </w:rPr>
  </w:style>
  <w:style w:type="character" w:styleId="Mentionnonrsolue">
    <w:name w:val="Unresolved Mention"/>
    <w:basedOn w:val="Policepardfaut"/>
    <w:uiPriority w:val="99"/>
    <w:semiHidden/>
    <w:unhideWhenUsed/>
    <w:rsid w:val="004A1F1E"/>
    <w:rPr>
      <w:color w:val="605E5C"/>
      <w:shd w:val="clear" w:color="auto" w:fill="E1DFDD"/>
    </w:rPr>
  </w:style>
  <w:style w:type="character" w:styleId="Lienhypertextesuivivisit">
    <w:name w:val="FollowedHyperlink"/>
    <w:basedOn w:val="Policepardfaut"/>
    <w:uiPriority w:val="99"/>
    <w:semiHidden/>
    <w:unhideWhenUsed/>
    <w:rsid w:val="004A1F1E"/>
    <w:rPr>
      <w:color w:val="96607D" w:themeColor="followedHyperlink"/>
      <w:u w:val="single"/>
    </w:rPr>
  </w:style>
  <w:style w:type="paragraph" w:styleId="TM1">
    <w:name w:val="toc 1"/>
    <w:basedOn w:val="Normal"/>
    <w:next w:val="Normal"/>
    <w:autoRedefine/>
    <w:uiPriority w:val="39"/>
    <w:unhideWhenUsed/>
    <w:rsid w:val="009F751C"/>
    <w:pPr>
      <w:spacing w:after="100"/>
    </w:pPr>
  </w:style>
  <w:style w:type="paragraph" w:styleId="En-tte">
    <w:name w:val="header"/>
    <w:basedOn w:val="Normal"/>
    <w:link w:val="En-tteCar"/>
    <w:uiPriority w:val="99"/>
    <w:unhideWhenUsed/>
    <w:rsid w:val="009F751C"/>
    <w:pPr>
      <w:tabs>
        <w:tab w:val="center" w:pos="4536"/>
        <w:tab w:val="right" w:pos="9072"/>
      </w:tabs>
      <w:spacing w:after="0" w:line="240" w:lineRule="auto"/>
    </w:pPr>
  </w:style>
  <w:style w:type="character" w:customStyle="1" w:styleId="En-tteCar">
    <w:name w:val="En-tête Car"/>
    <w:basedOn w:val="Policepardfaut"/>
    <w:link w:val="En-tte"/>
    <w:uiPriority w:val="99"/>
    <w:rsid w:val="009F751C"/>
  </w:style>
  <w:style w:type="paragraph" w:styleId="Pieddepage">
    <w:name w:val="footer"/>
    <w:basedOn w:val="Normal"/>
    <w:link w:val="PieddepageCar"/>
    <w:uiPriority w:val="99"/>
    <w:unhideWhenUsed/>
    <w:rsid w:val="009F75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751C"/>
  </w:style>
  <w:style w:type="paragraph" w:styleId="TM2">
    <w:name w:val="toc 2"/>
    <w:basedOn w:val="Normal"/>
    <w:next w:val="Normal"/>
    <w:autoRedefine/>
    <w:uiPriority w:val="39"/>
    <w:unhideWhenUsed/>
    <w:rsid w:val="00056420"/>
    <w:pPr>
      <w:spacing w:after="100"/>
      <w:ind w:left="220"/>
    </w:pPr>
  </w:style>
  <w:style w:type="paragraph" w:styleId="TM3">
    <w:name w:val="toc 3"/>
    <w:basedOn w:val="Normal"/>
    <w:next w:val="Normal"/>
    <w:autoRedefine/>
    <w:uiPriority w:val="39"/>
    <w:unhideWhenUsed/>
    <w:rsid w:val="000564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orpalin/AI_Assignmen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45EB3-5402-4E31-912B-B2185625A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9</Pages>
  <Words>1245</Words>
  <Characters>6852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MIALON</dc:creator>
  <cp:keywords/>
  <dc:description/>
  <cp:lastModifiedBy>Alexis MIALON</cp:lastModifiedBy>
  <cp:revision>31</cp:revision>
  <dcterms:created xsi:type="dcterms:W3CDTF">2025-03-11T17:45:00Z</dcterms:created>
  <dcterms:modified xsi:type="dcterms:W3CDTF">2025-03-30T13:07:00Z</dcterms:modified>
</cp:coreProperties>
</file>