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241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бесполётных зонах в штате San-Andreas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Административный кодекс (статья 12.2) отвечает за посадку воздушного средства, не согласованную «в соответствии с законом о бесполётных зонах», однако самого Закона о бесполётных зонах в законодательной базе нет. Авиатехника — массовая игровая механика. Предлагается принять Закон, определяющий бесполётные зоны, порядок согласования полётов и порядок пресечения нарушений.</w:t>
      </w:r>
    </w:p>
    <w:p>
      <w:r>
        <w:rPr>
          <w:rFonts w:ascii="Times New Roman" w:hAnsi="Times New Roman"/>
          <w:b/>
          <w:color w:val="333333"/>
          <w:sz w:val="24"/>
        </w:rPr>
        <w:t>SECTION. 2. ПРИНЯТЬ СЛЕДУЮЩИЙ ЗАКОН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Не предусмотрено.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1. Основные понятия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Для целей настоящего Закона используются следующие понятия: бесполётная зона — воздушное пространство над определёнными территориями штата, в котором полёты, взлёт и посадка воздушных средств ограничены или запрещены; воздушное средство — самолёт, вертолёт, иной летательный аппарат; полёт — перемещение воздушного средства в воздушном пространстве, включая взлёт и посадку.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Не предусмотрено.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2. Бесполётные зоны штата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Бесполётными зонами штата признаётся воздушное пространство: 1) над аэродромами и аэродромными площадками штата — в радиусе 1.500 футов; 2) над исправительными учреждениями и учреждениями, исполняющими наказание, — в радиусе 1.000 футов; 3) над зданиями и объектами государственных органов, определяемых Правительством штата; 4) над районами проведения мероприятий с массовым пребыванием граждан — на период таких мероприятий; 5) иные зоны — по решению Правительства штата.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Не предусмотрено.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3. Порядок полётов в бесполётных зонах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Полёт, взлёт и посадка в пределах бесполётной зоны осуществляются только с предварительного согласования с уполномоченным Правительством штата органом. Согласование не требуется: а) сотрудникам правоохранительных органов, военнослужащим и сотрудникам экстренной медицинской службы — при исполнении служебных обязанностей и при ликвидации чрезвычайных ситуаций; б) при аварийной посадке вследствие неисправности воздушного средства.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Не предусмотрено.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4. Запреты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Запрещаются: 1) полёт, взлёт и посадка в бесполётной зоне без согласования; 2) полёт с целью воспрепятствования деятельности государственных органов; 3) сброс с борта воздушного средства любых предметов; 4) перевозка воздушным средством оружия, боеприпасов, специальных средств, наркотических средств либо медицинских препаратов с целью их сбыта.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Не предусмотрено.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5. Меры пресечения нарушений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Уполномоченные Правительством штата органы и правоохранительные органы вправе требовать от экипажа воздушного средства прекращения полёта, посадки воздушного средства и предъявления разрешения на полёт. Невыполнение законных требований влечёт задержание и привлечение к ответственности в установленном порядке.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Не предусмотрено.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6. Ответственность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Нарушение настоящего Закона влечёт административную ответственность в соответствии с Административным кодексом штата San-Andreas и уголовную ответственность в соответствии с Уголовным кодексом штата San-Andreas.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