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ограблений и похищений</w:t>
      </w:r>
    </w:p>
    <w:p>
      <w:pPr>
        <w:spacing w:before="0" w:after="0" w:line="240" w:lineRule="auto"/>
        <w:jc w:val="both"/>
      </w:pPr>
      <w:r>
        <w:t>https://forum.majestic-rp.ru/threads/pravila-ograblenii-i-pokhishchenii.8254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09.04.2020 в 18:21</w:t>
      </w:r>
    </w:p>
    <w:p>
      <w:pPr>
        <w:spacing w:before="0" w:after="0" w:line="240" w:lineRule="auto"/>
        <w:jc w:val="both"/>
      </w:pPr>
      <w:r>
        <w:t>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При похищении/ограблении следуют опираться на правила игровых зон.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Все похищения/ограбления от криминальных организаций / семей могут совершаться на фракционном/личном транспорте окрашенном в цвет фракции / семьи.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разбойное нападение так же приравнивается к ограблению, на него распространяются все правила, которые действуют при ограблении.</w:t>
      </w:r>
    </w:p>
    <w:p>
      <w:pPr>
        <w:spacing w:before="0" w:after="0" w:line="240" w:lineRule="auto"/>
        <w:jc w:val="both"/>
      </w:pPr>
      <w:r>
        <w:t>*Примечание:</w:t>
      </w:r>
    </w:p>
    <w:p>
      <w:pPr>
        <w:spacing w:before="0" w:after="0" w:line="240" w:lineRule="auto"/>
        <w:jc w:val="both"/>
      </w:pPr>
      <w:r>
        <w:t>цвет фракции определяется по цвету фракционного транспорта, цвет семьи "Основным цветом", выбранным при изменении/создании семьи.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пешее ограбление.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З</w:t>
      </w:r>
    </w:p>
    <w:p>
      <w:pPr>
        <w:spacing w:before="0" w:after="0" w:line="240" w:lineRule="auto"/>
        <w:jc w:val="both"/>
      </w:pPr>
      <w:r>
        <w:t>апрещено держать жертву</w:t>
      </w:r>
    </w:p>
    <w:p>
      <w:pPr>
        <w:spacing w:before="0" w:after="0" w:line="240" w:lineRule="auto"/>
        <w:jc w:val="both"/>
      </w:pPr>
      <w:r>
        <w:t>в интерьерах с целью наживы.</w:t>
      </w:r>
    </w:p>
    <w:p>
      <w:pPr>
        <w:spacing w:before="0" w:after="0" w:line="240" w:lineRule="auto"/>
        <w:jc w:val="both"/>
      </w:pPr>
      <w:r>
        <w:t>| WARN / Ban 3 дня.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неактивных интерьерах, которые не используются для чего-либо (фракции, работы и т.п.).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швейной фабрике, в старых офисах FIB/Weazel News, в интерьере центра переработки металлолома "rogers salvage scrap", здании Pillbox Hill, в шахте Грейт-Чапарал</w:t>
      </w:r>
    </w:p>
    <w:p>
      <w:pPr>
        <w:spacing w:before="0" w:after="0" w:line="240" w:lineRule="auto"/>
        <w:jc w:val="both"/>
      </w:pPr>
      <w:r>
        <w:t>запрещены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Запрещено похищать/грабить более 6 человек за раз.</w:t>
      </w:r>
    </w:p>
    <w:p>
      <w:pPr>
        <w:spacing w:before="0" w:after="0" w:line="240" w:lineRule="auto"/>
        <w:jc w:val="both"/>
      </w:pPr>
      <w:r>
        <w:t>| Demorgan 35-90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при похищении более 1 человека максимально допустимый интервал между похищениями - 5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Грабителей/похитителей должно быть вдвое больше чем жертв.</w:t>
      </w:r>
    </w:p>
    <w:p>
      <w:pPr>
        <w:spacing w:before="0" w:after="0" w:line="240" w:lineRule="auto"/>
        <w:jc w:val="both"/>
      </w:pPr>
      <w:r>
        <w:t>| Demorgan 35-90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требование покинуть локацию, исключение р. 2, п. 3, и р. 2, п. 4.1.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Запрещено грабить/похищать, не имея огнестрельного/холодного оружия.</w:t>
      </w:r>
    </w:p>
    <w:p>
      <w:pPr>
        <w:spacing w:before="0" w:after="0" w:line="240" w:lineRule="auto"/>
        <w:jc w:val="both"/>
      </w:pPr>
      <w:r>
        <w:t>| Demorgan 15-35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Ограбления/похищения разрешены только членам криминальных организаций/семей.</w:t>
      </w:r>
    </w:p>
    <w:p>
      <w:pPr>
        <w:spacing w:before="0" w:after="0" w:line="240" w:lineRule="auto"/>
        <w:jc w:val="both"/>
      </w:pPr>
      <w:r>
        <w:t>| Demorgan 15-60 мин.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Причиной для убийства может быть: оскорбление, побег, опознание личности преступника, попытка напугать расправой, нарушение правил PG.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запрещено намеренно рассекречивать свою личность с целью убийства жертвы.</w:t>
      </w:r>
    </w:p>
    <w:p>
      <w:pPr>
        <w:spacing w:before="0" w:after="0" w:line="240" w:lineRule="auto"/>
        <w:jc w:val="both"/>
      </w:pPr>
      <w:r>
        <w:t>| Demorgan 120 минут.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снятие маски, предоставление документов и т.д.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 Запрещено вызывать сотрудников спец. служб (такси/EMS/силовые структуры и т.д), подавать объявления в Weazel News, для последующих криминальных действий в их сторону.</w:t>
      </w:r>
    </w:p>
    <w:p>
      <w:pPr>
        <w:spacing w:before="0" w:after="0" w:line="240" w:lineRule="auto"/>
        <w:jc w:val="both"/>
      </w:pPr>
      <w:r>
        <w:t>| Demorgan 100 минут / WARN / Ban 2-5 дней.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10 Запрещено требовать от жертвы использование гос. волны.</w:t>
      </w:r>
    </w:p>
    <w:p>
      <w:pPr>
        <w:spacing w:before="0" w:after="0" w:line="240" w:lineRule="auto"/>
        <w:jc w:val="both"/>
      </w:pPr>
      <w:r>
        <w:t>| WARN / Ban 2 дней.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/wnews (зеленка) так же приравнивается к гос. волне.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р. 3, п. 2.3.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11 Жертве ограбления/похищения запрещено использовать</w:t>
      </w:r>
    </w:p>
    <w:p>
      <w:pPr>
        <w:spacing w:before="0" w:after="0" w:line="240" w:lineRule="auto"/>
        <w:jc w:val="both"/>
      </w:pPr>
      <w:r>
        <w:t>OOC</w:t>
      </w:r>
    </w:p>
    <w:p>
      <w:pPr>
        <w:spacing w:before="0" w:after="0" w:line="240" w:lineRule="auto"/>
        <w:jc w:val="both"/>
      </w:pPr>
      <w:r>
        <w:t>средства коммуникации для вызова подкрепления, информирования другой стороны.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12 Запрещено как-либо пытаться унизить жертву в грубом/эротическом характере.</w:t>
      </w:r>
    </w:p>
    <w:p>
      <w:pPr>
        <w:spacing w:before="0" w:after="0" w:line="240" w:lineRule="auto"/>
        <w:jc w:val="both"/>
      </w:pPr>
      <w:r>
        <w:t>| WARN / Ban 2-5 дней.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заставить петь, кричать, заставить сказать какие-то аморальные вещи, требовать использование неуместной в рамках ограбления / похищения анимации, пытаться унизить с целью розжига</w:t>
      </w:r>
    </w:p>
    <w:p>
      <w:pPr>
        <w:spacing w:before="0" w:after="0" w:line="240" w:lineRule="auto"/>
        <w:jc w:val="both"/>
      </w:pPr>
      <w:r>
        <w:t>OOC</w:t>
      </w:r>
    </w:p>
    <w:p>
      <w:pPr>
        <w:spacing w:before="0" w:after="0" w:line="240" w:lineRule="auto"/>
        <w:jc w:val="both"/>
      </w:pPr>
      <w:r>
        <w:t>конфликта и с целью личного удовлетворения.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12.1 Запрещено брить жертву без веской IC причины.</w:t>
      </w:r>
    </w:p>
    <w:p>
      <w:pPr>
        <w:spacing w:before="0" w:after="0" w:line="240" w:lineRule="auto"/>
        <w:jc w:val="both"/>
      </w:pPr>
      <w:r>
        <w:t>| Demorgan 60-100 минут / WARN / Ban 2-5 дней.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p.1, п.13.1; стрельба; враждебная дипломатия; оскорбления от жертвы и т.п.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13</w:t>
      </w:r>
    </w:p>
    <w:p>
      <w:pPr>
        <w:spacing w:before="0" w:after="0" w:line="240" w:lineRule="auto"/>
        <w:jc w:val="both"/>
      </w:pPr>
      <w:r>
        <w:t>При похищении / ограблении с жертвой разрешено проводить лишь функциональное взаимодействие.</w:t>
      </w:r>
    </w:p>
    <w:p>
      <w:pPr>
        <w:spacing w:before="0" w:after="0" w:line="240" w:lineRule="auto"/>
        <w:jc w:val="both"/>
      </w:pPr>
      <w:r>
        <w:t>| Demorgan 60-100 минут.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бритье, ограбление, срез бронежилета, парные анимации и т.п.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б</w:t>
      </w:r>
    </w:p>
    <w:p>
      <w:pPr>
        <w:spacing w:before="0" w:after="0" w:line="240" w:lineRule="auto"/>
        <w:jc w:val="both"/>
      </w:pPr>
      <w:r>
        <w:t>ронежилет разрешено срезать только в том случае, если он надет на жертве.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требование передать / отдать содержимое тайника непосредственно на месте его нахождения; похищения с целью получения информации; краткие указания, необходимые для логичного развития ограбления / похищения (требование покинуть локацию, см. п. п. 1.12).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13.1 В случае не выполнения кратких требований игроком (см. исключение п. 1.13) игроки криминальных структур вправе убить игрока, в соответствии с п. 5.1</w:t>
      </w:r>
    </w:p>
    <w:p>
      <w:pPr>
        <w:spacing w:before="0" w:after="0" w:line="240" w:lineRule="auto"/>
        <w:jc w:val="both"/>
      </w:pPr>
      <w:r>
        <w:t>основных правил проекта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требование молчать, стоять, не двигаться, принять пощечину, поднять руки(функциональное требование) и т.п.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14</w:t>
      </w:r>
    </w:p>
    <w:p>
      <w:pPr>
        <w:spacing w:before="0" w:after="0" w:line="240" w:lineRule="auto"/>
        <w:jc w:val="both"/>
      </w:pPr>
      <w:r>
        <w:t>Запрещено совместно похищать / грабить при нейтральной и(или) враждебной дипломатии.</w:t>
      </w:r>
    </w:p>
    <w:p>
      <w:pPr>
        <w:spacing w:before="0" w:after="0" w:line="240" w:lineRule="auto"/>
        <w:jc w:val="both"/>
      </w:pPr>
      <w:r>
        <w:t>| Demorgan 35 минут всем игрокам / Выговор лидеру.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15</w:t>
      </w:r>
    </w:p>
    <w:p>
      <w:pPr>
        <w:spacing w:before="0" w:after="0" w:line="240" w:lineRule="auto"/>
        <w:jc w:val="both"/>
      </w:pPr>
      <w:r>
        <w:t>Запрещено ограбление рабочих в период с 08:00 до 12:00.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инкассатор, почтальон, дальнобойщик, мусорщик, водитель автобуса, пожарный, электрик.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15.1 Запрещено похищение рабочих.</w:t>
      </w:r>
    </w:p>
    <w:p>
      <w:pPr>
        <w:spacing w:before="0" w:after="0" w:line="240" w:lineRule="auto"/>
        <w:jc w:val="both"/>
      </w:pPr>
      <w:r>
        <w:t>| Demorgan 60-100 минут.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если функционал не даёт посадить в автомобиль / багажник игрока, то его похищать запрещено.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функционал, описанный в пояснение, дает возможность похитить игрока.</w:t>
      </w:r>
    </w:p>
    <w:p>
      <w:pPr>
        <w:spacing w:before="0" w:after="0" w:line="240" w:lineRule="auto"/>
        <w:jc w:val="both"/>
      </w:pPr>
      <w:r>
        <w:t>Ограбления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 Ограбления разрешено совершать исключительно через функционал сервера.</w:t>
      </w:r>
    </w:p>
    <w:p>
      <w:pPr>
        <w:spacing w:before="0" w:after="0" w:line="240" w:lineRule="auto"/>
        <w:jc w:val="both"/>
      </w:pPr>
      <w:r>
        <w:t>| Demorgan 35-100 минут / WARN.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при грабеже группой лиц (2 и более человека) нельзя повторно грабить человека, сначала один с помощью функционала (например, неудачно), затем второй. Один человек - одна жертва.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 Запрещено требовать передачу недвижимости/транспорта/денежных средств со счёта в банке/одежду/предметов.</w:t>
      </w:r>
    </w:p>
    <w:p>
      <w:pPr>
        <w:spacing w:before="0" w:after="0" w:line="240" w:lineRule="auto"/>
        <w:jc w:val="both"/>
      </w:pPr>
      <w:r>
        <w:t>| Ban 3 дня.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3 Минимальное количество грабителей при ограблении - 2 человека.</w:t>
      </w:r>
    </w:p>
    <w:p>
      <w:pPr>
        <w:spacing w:before="0" w:after="0" w:line="240" w:lineRule="auto"/>
        <w:jc w:val="both"/>
      </w:pPr>
      <w:r>
        <w:t>| Demorgan 15-35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 период с 17:00 до 10:00 на территории красных зон, разрешено грабить в одиночку.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 Минимальное количество грабителей для остановки жертвы в движении на транспортном средстве - 4 человека и 2 машины / мотоцикла.</w:t>
      </w:r>
    </w:p>
    <w:p>
      <w:pPr>
        <w:spacing w:before="0" w:after="0" w:line="240" w:lineRule="auto"/>
        <w:jc w:val="both"/>
      </w:pPr>
      <w:r>
        <w:t>| Demorgan 15-35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при ограблении полного инкассаторского автомобиля / автомобиля почтальонов (4 человека) достаточно 6 грабителей;</w:t>
      </w:r>
    </w:p>
    <w:p>
      <w:pPr>
        <w:spacing w:before="0" w:after="0" w:line="240" w:lineRule="auto"/>
        <w:jc w:val="both"/>
      </w:pPr>
      <w:r>
        <w:t>с 17:00 до 10:00 на территории красных зон, разрешено грабить вдвоем на 1 транспорте; жертва движется на велосипеде.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4.1 Ограбление легкового авто на мототехнике осуществляется наличием минимум 2-х мотоциклов.</w:t>
      </w:r>
    </w:p>
    <w:p>
      <w:pPr>
        <w:spacing w:before="0" w:after="0" w:line="240" w:lineRule="auto"/>
        <w:jc w:val="both"/>
      </w:pPr>
      <w:r>
        <w:t>| Demorgan 10-35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ограбление тяжелого автомобиля (инкассаторский автомобиль, фура) осуществляется при наличии минимум 4х мотоциклов.</w:t>
      </w:r>
    </w:p>
    <w:p>
      <w:pPr>
        <w:spacing w:before="0" w:after="0" w:line="240" w:lineRule="auto"/>
        <w:jc w:val="both"/>
      </w:pPr>
      <w:r>
        <w:t>| Demorgan 10-35 минут.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5 Запрещено оставлять жертву в стяжках / мешке / веревке / скотче.</w:t>
      </w:r>
    </w:p>
    <w:p>
      <w:pPr>
        <w:spacing w:before="0" w:after="0" w:line="240" w:lineRule="auto"/>
        <w:jc w:val="both"/>
      </w:pPr>
      <w:r>
        <w:t>| Demorgan 60 минут всем участникам.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тяжелораненый игрок при дальнейшем взаимодействии с ним, ограбление во время похищения, похищение (в случае, если был получен выкуп от гос. сотрудников и заложники переданы им).</w:t>
      </w:r>
    </w:p>
    <w:p>
      <w:pPr>
        <w:spacing w:before="0" w:after="0" w:line="240" w:lineRule="auto"/>
        <w:jc w:val="both"/>
      </w:pPr>
      <w:r>
        <w:t>Похищения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 Минимальное количество похитителей - 4.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 Разрешено требовать выкуп за лидера/заместителя фракции/семьи, выкуп можно требовать по следующему критерию:</w:t>
      </w:r>
    </w:p>
    <w:p>
      <w:pPr>
        <w:spacing w:before="0" w:after="0" w:line="240" w:lineRule="auto"/>
        <w:jc w:val="both"/>
      </w:pPr>
      <w:r>
        <w:t>- Деньги (см. п. 3.2.2), либо что-то из перечня (см. п. 3.2.3).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2.1 Максимальный выкуп за заложника / игрока враждебной фракции - 35.000$.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2.2 Максимальный выкуп за лидера / заместителя фракции - 150.000$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2.3 Максимальный выкуп оружием / спец. средствами за лидера/заместителя фракции:</w:t>
      </w:r>
    </w:p>
    <w:p>
      <w:pPr>
        <w:spacing w:before="0" w:after="0" w:line="240" w:lineRule="auto"/>
        <w:jc w:val="both"/>
      </w:pPr>
      <w:r>
        <w:t>- Лидер/заместитель LSPD/LSCSD - 3 MarksmanRifle Mk2 или 75 / 50 тяжелых бронежилетов.</w:t>
      </w:r>
    </w:p>
    <w:p>
      <w:pPr>
        <w:spacing w:before="0" w:after="0" w:line="240" w:lineRule="auto"/>
        <w:jc w:val="both"/>
      </w:pPr>
      <w:r>
        <w:t>- Лидер/заместитель SANG - 5 CombatMG Mk2 / 3 CombatMG Mk2 или 8000 / 4000 материалов на выбор.</w:t>
      </w:r>
    </w:p>
    <w:p>
      <w:pPr>
        <w:spacing w:before="0" w:after="0" w:line="240" w:lineRule="auto"/>
        <w:jc w:val="both"/>
      </w:pPr>
      <w:r>
        <w:t>- Лидер/заместитель/министр City Hall - 1.000.000$ / 500.000$ / 250.000$ или 50 / 30 / 20 тяжелых бронежилетов.</w:t>
      </w:r>
    </w:p>
    <w:p>
      <w:pPr>
        <w:spacing w:before="0" w:after="0" w:line="240" w:lineRule="auto"/>
        <w:jc w:val="both"/>
      </w:pPr>
      <w:r>
        <w:t>- Лидер/заместитель FIB - 1 HeavySniper Mk2 / 2 HeavySniper или 75 / 45 тяжелых бронежилетов.</w:t>
      </w:r>
    </w:p>
    <w:p>
      <w:pPr>
        <w:spacing w:before="0" w:after="0" w:line="240" w:lineRule="auto"/>
        <w:jc w:val="both"/>
      </w:pPr>
      <w:r>
        <w:t>- Лидер/заместитель EMS - 350 / 250 эпинефрина или 8 / 6 дефибриллятора.</w:t>
      </w:r>
    </w:p>
    <w:p>
      <w:pPr>
        <w:spacing w:before="0" w:after="0" w:line="240" w:lineRule="auto"/>
        <w:jc w:val="both"/>
      </w:pPr>
      <w:r>
        <w:t>- Лидер/заместитель банды - Территория + 10% от любого ресурса на складе (на выбор).</w:t>
      </w:r>
    </w:p>
    <w:p>
      <w:pPr>
        <w:spacing w:before="0" w:after="0" w:line="240" w:lineRule="auto"/>
        <w:jc w:val="both"/>
      </w:pPr>
      <w:r>
        <w:t>- Лидер/заместитель семьи - 250.000$ / 150.000$.</w:t>
      </w:r>
    </w:p>
    <w:p>
      <w:pPr>
        <w:spacing w:before="0" w:after="0" w:line="240" w:lineRule="auto"/>
        <w:jc w:val="both"/>
      </w:pPr>
      <w:r>
        <w:t>- Лидер/заместитель Weazel News - использование новостной волны / SMS (с соблюдением всех норм и правил) + технические материалы 7500 / 4000.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случае предоставления выкупа предметами, прочность предмета должна быть максимальной.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2.5 При похищении и лидера, и заместителя, потребовать можно лишь одну часть выкупа.</w:t>
      </w:r>
    </w:p>
    <w:p>
      <w:pPr>
        <w:spacing w:before="0" w:after="0" w:line="240" w:lineRule="auto"/>
        <w:jc w:val="both"/>
      </w:pPr>
      <w:r>
        <w:t>| Demorgan 60 минут / Выговор лидеру.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при похищении и лидера, и заместителя нельзя запросить 3 снайперские винтовки, 12000 материалов, 600 эпинефрина и т.д.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 Весь процесс похищения должен быть записан на видео.</w:t>
      </w:r>
    </w:p>
    <w:p>
      <w:pPr>
        <w:spacing w:before="0" w:after="0" w:line="240" w:lineRule="auto"/>
        <w:jc w:val="both"/>
      </w:pPr>
      <w:r>
        <w:t>| Demorgan 15-35 минут всем участникам +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отсутствие видеозаписи откатывает ситуацию, начало процесса похищения начинается с момента начала криминальных действий в сторону жертвы.</w:t>
      </w:r>
    </w:p>
    <w:p>
      <w:pPr>
        <w:spacing w:before="0" w:after="0" w:line="240" w:lineRule="auto"/>
        <w:jc w:val="both"/>
      </w:pPr>
      <w:r>
        <w:t>*Примечание:</w:t>
      </w:r>
    </w:p>
    <w:p>
      <w:pPr>
        <w:spacing w:before="0" w:after="0" w:line="240" w:lineRule="auto"/>
        <w:jc w:val="both"/>
      </w:pPr>
      <w:r>
        <w:t>видеозапись необходимо хранить 72 часа, минимальное качество видео 720p, на видеозаписи должно быть четко слышно звук игры и автора, в случае необходимости администрация в праве сделать запрос отката, игрокам необходимо как можно скорей предоставить его, однако, не позднее 24 часов.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4 После получения выкупа за заложника, его необходимо отпустить в течение 5 минут или до момента выезда с локации похищения.</w:t>
      </w:r>
    </w:p>
    <w:p>
      <w:pPr>
        <w:spacing w:before="0" w:after="0" w:line="240" w:lineRule="auto"/>
        <w:jc w:val="both"/>
      </w:pPr>
      <w:r>
        <w:t>| Demorgan 35 минут всем участникам.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разрешено захватить с собой одного-двух заложников, но их необходимо освободить до момента окончания зеленого коридора.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5 Запрещено брать переговорщика в заложники.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6 Запрещено совершать похищения в промежуток времени: с 02:00 по 10:00 МСК.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похищение не несущее цель наживы (выкупа), а также похищение участников криминальных структур, выкуп за которых будет осуществляться другой криминальной организацией / семьей.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7 Каждая фракция / семья может совершить два похищения раз в 12 часов.</w:t>
      </w:r>
    </w:p>
    <w:p>
      <w:pPr>
        <w:spacing w:before="0" w:after="0" w:line="240" w:lineRule="auto"/>
        <w:jc w:val="both"/>
      </w:pPr>
      <w:r>
        <w:t>| Demorgan на 90 минут всем участникам /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перерыв между похищениями должен составлять не менее 3 часов.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8 Выкупающая сторона имеет право 1 раз убедиться в целостности и кол-ве заложников.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данное условие является обязательным, отказ от выполнения данного требования будет считаться как неадекватное требование.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9 Запрещено намеренно затягивать похищение.</w:t>
      </w:r>
    </w:p>
    <w:p>
      <w:pPr>
        <w:spacing w:before="0" w:after="0" w:line="240" w:lineRule="auto"/>
        <w:jc w:val="both"/>
      </w:pPr>
      <w:r>
        <w:t>| Demorgan 35 минут всем участникам.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обсуждение условий выкупа или обдумывание требований, длительностью не более 5 минут, не является затягиванием похищения.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10 Запрещено требовать выкуп менее, чем за 15 минут.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11 Выкуп может осуществляться как сотрудниками LSPD, LSCSD, FIB, так и игроками криминальных структур / семей, в зависимости от похищенного игрока.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11.1 Информацию по поводу похищения игрока из криминальной структуры / семьи, он должен сообщить в /f или /c об этом, в соответствии с требованиями похитителей.</w:t>
      </w:r>
    </w:p>
    <w:p>
      <w:pPr>
        <w:spacing w:before="0" w:after="0" w:line="240" w:lineRule="auto"/>
        <w:jc w:val="both"/>
      </w:pPr>
      <w:r>
        <w:t>| WARN / Ban 5-15 дней.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11.2 Выкуп предоставляется согласно р. 3, п. 2.1 - 2.3, все остальные условия, описанные в правилах похищения должны быть соблюдены.</w:t>
      </w:r>
    </w:p>
    <w:p>
      <w:pPr>
        <w:spacing w:before="0" w:after="0" w:line="240" w:lineRule="auto"/>
        <w:jc w:val="both"/>
      </w:pPr>
      <w:r>
        <w:t>| Наказание согласно нарушенному пункту правил.</w:t>
      </w:r>
    </w:p>
    <w:p>
      <w:pPr>
        <w:spacing w:before="0" w:after="0" w:line="240" w:lineRule="auto"/>
        <w:jc w:val="both"/>
      </w:pPr>
      <w:r>
        <w:t>Правила для жертвы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4.1 Водителям авто запрещено продолжать движение, если дорога полностью перекрыта.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4.2</w:t>
      </w:r>
    </w:p>
    <w:p>
      <w:pPr>
        <w:spacing w:before="0" w:after="0" w:line="240" w:lineRule="auto"/>
        <w:jc w:val="both"/>
      </w:pPr>
      <w:r>
        <w:t>Если был похищен лидер / заместитель фракции или семьи, либо министр City Hall, то он обязан вести полную видео запись с момента похищения.</w:t>
      </w:r>
    </w:p>
    <w:p>
      <w:pPr>
        <w:spacing w:before="0" w:after="0" w:line="240" w:lineRule="auto"/>
        <w:jc w:val="both"/>
      </w:pPr>
      <w:r>
        <w:t>| Demorgan 90 минут / Выговор лидеру / Заморозка 5-15 дней.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видеозапись необходимо хранить 72 часа, минимальное качество видео 720p, на видеозаписи должно быть четко слышно звук игры и автора, в случае необходимости администрация в праве сделать запрос отката, игрокам необходимо как можно скорей предоставить его, однако, не позднее 24 часов.</w:t>
      </w:r>
    </w:p>
    <w:p>
      <w:pPr>
        <w:spacing w:before="0" w:after="0" w:line="240" w:lineRule="auto"/>
        <w:jc w:val="both"/>
      </w:pPr>
      <w:r>
        <w:t>Правила выкупающей стороны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5.1 Сторона выкупа обязана соблюдать все требования со стороны похитителей (предоставить выкуп, возможность отхода и т.д.), а также не начинать наступление без весомых причин.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Demorgan 90 минут / В</w:t>
      </w:r>
    </w:p>
    <w:p>
      <w:pPr>
        <w:spacing w:before="0" w:after="0" w:line="240" w:lineRule="auto"/>
        <w:jc w:val="both"/>
      </w:pPr>
      <w:r>
        <w:t>ыговор лидеру, чья фракция являлась инициатором наступления.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разрешено требовать отмену патруля и зеленый коридор не более, чем на 45 секунд.</w:t>
      </w:r>
    </w:p>
    <w:p>
      <w:pPr>
        <w:spacing w:before="0" w:after="0" w:line="240" w:lineRule="auto"/>
        <w:jc w:val="both"/>
      </w:pPr>
      <w:r>
        <w:t>*Пояснение:</w:t>
      </w:r>
    </w:p>
    <w:p>
      <w:pPr>
        <w:spacing w:before="0" w:after="0" w:line="240" w:lineRule="auto"/>
        <w:jc w:val="both"/>
      </w:pPr>
      <w:r>
        <w:t>отсчет времени идет с момента выезда похитителей с локации, на которой было произведено похищение.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2 Разрешено начать наступление в случае если жертве/ам ничего не угрожает, по оцеплению/переговорщику был открыт огонь, переговорщик был взят в заложники, похитителями были даны неадекватные требования.</w:t>
      </w:r>
    </w:p>
    <w:p>
      <w:pPr>
        <w:spacing w:before="0" w:after="0" w:line="240" w:lineRule="auto"/>
        <w:jc w:val="both"/>
      </w:pPr>
      <w:r>
        <w:t>5.2.1 Список неадекватных требований:</w:t>
      </w:r>
    </w:p>
    <w:p>
      <w:pPr>
        <w:spacing w:before="0" w:after="0" w:line="240" w:lineRule="auto"/>
        <w:jc w:val="both"/>
      </w:pPr>
      <w:r>
        <w:t>- Выкуп больше, чем разрешено правилами.</w:t>
      </w:r>
    </w:p>
    <w:p>
      <w:pPr>
        <w:spacing w:before="0" w:after="0" w:line="240" w:lineRule="auto"/>
        <w:jc w:val="both"/>
      </w:pPr>
      <w:r>
        <w:t>- Повторный запрос выкупа.</w:t>
      </w:r>
    </w:p>
    <w:p>
      <w:pPr>
        <w:spacing w:before="0" w:after="0" w:line="240" w:lineRule="auto"/>
        <w:jc w:val="both"/>
      </w:pPr>
      <w:r>
        <w:t>- Запрос бронетехники / вертолета и другой спец. техники.</w:t>
      </w:r>
    </w:p>
    <w:p>
      <w:pPr>
        <w:spacing w:before="0" w:after="0" w:line="240" w:lineRule="auto"/>
        <w:jc w:val="both"/>
      </w:pPr>
      <w:r>
        <w:t>- Запрос более 5 минут на обдумывание требований.</w:t>
      </w:r>
    </w:p>
    <w:p>
      <w:pPr>
        <w:spacing w:before="0" w:after="0" w:line="240" w:lineRule="auto"/>
        <w:jc w:val="both"/>
      </w:pPr>
      <w:r>
        <w:t>- Нарушение условий "зеленого коридора".</w:t>
      </w:r>
    </w:p>
    <w:p>
      <w:pPr>
        <w:spacing w:before="0" w:after="0" w:line="240" w:lineRule="auto"/>
        <w:jc w:val="both"/>
      </w:pPr>
      <w:r>
        <w:t>- Нарушение р. 1, п. 10 правил ограблений и похищений.</w:t>
      </w:r>
    </w:p>
    <w:p>
      <w:pPr>
        <w:spacing w:before="0" w:after="0" w:line="240" w:lineRule="auto"/>
        <w:jc w:val="both"/>
      </w:pPr>
      <w:r>
        <w:t>- Нарушение р. 3, п. 2.1 правил ограблений и похищений.Исключение:взаимно одобренные требования.</w:t>
      </w:r>
    </w:p>
    <w:p>
      <w:pPr>
        <w:spacing w:before="0" w:after="0" w:line="240" w:lineRule="auto"/>
        <w:jc w:val="both"/>
      </w:pPr>
      <w:r>
        <w:t>- Нарушение р. 3, п. 9 правил ограблений и похищений.</w:t>
      </w:r>
    </w:p>
    <w:p>
      <w:pPr>
        <w:spacing w:before="0" w:after="0" w:line="240" w:lineRule="auto"/>
        <w:jc w:val="both"/>
      </w:pPr>
      <w:r>
        <w:t>- Нарушение р. 3, п. 10 правил ограблений и похищений.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2.2 Запрещено начинать штурм, если у переговорщика и стороны захвата не состоялось диалога.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пункт 5.2.1.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преступной организации / семье запрещено игнорировать переговорщика.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3 Разрешено объявлять похитителя в розыск после прямого контакта с ним (встрече/диалоге).</w:t>
      </w:r>
    </w:p>
    <w:p>
      <w:pPr>
        <w:spacing w:before="0" w:after="0" w:line="240" w:lineRule="auto"/>
        <w:jc w:val="both"/>
      </w:pPr>
      <w:r>
        <w:t>| Demorgan 25 минут.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если человек находился не в маске.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4 Сторона выкупа обязана уведомить сторону захвата о том, что отправляют к ним переговорщика.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5 С момента поступления первого вызова о заложниках у гос. структур есть 30 минут чтобы среагировать.</w:t>
      </w:r>
    </w:p>
    <w:p>
      <w:pPr>
        <w:spacing w:before="0" w:after="0" w:line="240" w:lineRule="auto"/>
        <w:jc w:val="both"/>
      </w:pPr>
      <w:r>
        <w:t>| Выговор лидеру FIB / Выговор лидерам LSCSD, LSPD в случае отсутствия лидера FIB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случае реагирования переговорщика и его не приезда, ответственность несет лидер гос. фракции. В случае, если переговорщик не приезжает в течение 30 минут, игрокам из криминальной организации разрешено убивать 1 заложника раз в 5 минут.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гос. сотрудникам необходимо реагировать как можно скорее, запрещено намеренно затягивать похищение.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 случае отсутствия лидера FIB среагировать обязаны иные гос. структуры (LSPD, LSCSD), выговор лидеру FIB не выдается.</w:t>
      </w:r>
    </w:p>
    <w:p>
      <w:pPr>
        <w:spacing w:before="0" w:after="0" w:line="240" w:lineRule="auto"/>
        <w:jc w:val="both"/>
      </w:pPr>
      <w:r>
        <w:t>Автор: appolo Дата: 30.08.2026 в 18:40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5.1 Сторона выкупа обязана соблюдать все требования со стороны похитителей (предоставить выкуп, возможность отхода и т.д.), а также не начинать наступление без весомых причин.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Demorgan 90 минут / В</w:t>
      </w:r>
    </w:p>
    <w:p>
      <w:pPr>
        <w:spacing w:before="0" w:after="0" w:line="240" w:lineRule="auto"/>
        <w:jc w:val="both"/>
      </w:pPr>
      <w:r>
        <w:t>ыговор лидеру, чья фракция являлась инициатором наступления.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разрешено требовать отмену патруля и зеленый коридор не более, чем на 45 секунд.</w:t>
      </w:r>
    </w:p>
    <w:p>
      <w:pPr>
        <w:spacing w:before="0" w:after="0" w:line="240" w:lineRule="auto"/>
        <w:jc w:val="both"/>
      </w:pPr>
      <w:r>
        <w:t>*Пояснение:</w:t>
      </w:r>
    </w:p>
    <w:p>
      <w:pPr>
        <w:spacing w:before="0" w:after="0" w:line="240" w:lineRule="auto"/>
        <w:jc w:val="both"/>
      </w:pPr>
      <w:r>
        <w:t>отсчет времени идет с момента выезда похитителей с локации, на которой было произведено похищение.</w:t>
      </w:r>
    </w:p>
    <w:p>
      <w:pPr>
        <w:spacing w:before="0" w:after="0" w:line="240" w:lineRule="auto"/>
        <w:jc w:val="both"/>
      </w:pPr>
      <w:r>
        <w:t>[Дополнена мера наказания]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2 Если по автомобилю открыли огонь на продолжительное время и грабителей в разы больше чем в преследуемом авто - водителю необходимо остановиться.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[Пункт правил удален]</w:t>
      </w:r>
    </w:p>
    <w:p>
      <w:pPr>
        <w:spacing w:before="0" w:after="0" w:line="240" w:lineRule="auto"/>
        <w:jc w:val="both"/>
      </w:pPr>
      <w:r>
        <w:t>Пункт 4.3 изменен на 4.2.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2.1 Разрешено начать наступление в случае если жертве/ам ничего не угрожает, по оцеплению/переговорщику был открыт огонь, переговорщик был взят в заложники, похитителями были даны неадекватные требования.</w:t>
      </w:r>
    </w:p>
    <w:p>
      <w:pPr>
        <w:spacing w:before="0" w:after="0" w:line="240" w:lineRule="auto"/>
        <w:jc w:val="both"/>
      </w:pPr>
      <w:r>
        <w:t>[Мера наказания удалена]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