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Закон "О собраниях, митингах и публичных мероприятиях"</w:t>
      </w:r>
    </w:p>
    <w:p>
      <w:pPr>
        <w:spacing w:before="0" w:after="0" w:line="240" w:lineRule="auto"/>
        <w:jc w:val="both"/>
      </w:pPr>
      <w:r>
        <w:t>https://forum.majestic-rp.ru/threads/zakon-o-sobraniyakh-mitingakh-i-publichnykh-meropriyatiyakh.3505246</w:t>
      </w:r>
    </w:p>
    <w:p>
      <w:pPr>
        <w:spacing w:before="0" w:after="0" w:line="240" w:lineRule="auto"/>
        <w:jc w:val="both"/>
      </w:pPr>
      <w:r>
        <w:t>=== ТЕМА ИЗМЕНИЛАСЬ (2026-09-23 21:22:24)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Дата: 28.07.2026 в 00:22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ЗАКОН ШТАТА САН-АНДРЕАС</w:t>
      </w:r>
    </w:p>
    <w:p>
      <w:pPr>
        <w:spacing w:before="0" w:after="0" w:line="240" w:lineRule="auto"/>
        <w:jc w:val="both"/>
      </w:pPr>
      <w:r>
        <w:t>«О СОБРАНИЯХ, МИТИНГАХ И ПУБЛИЧНЫХ МЕРОПРИЯТИЯХ»</w:t>
      </w:r>
    </w:p>
    <w:p>
      <w:pPr>
        <w:spacing w:before="0" w:after="0" w:line="240" w:lineRule="auto"/>
        <w:jc w:val="both"/>
      </w:pPr>
      <w:r>
        <w:t>Глава I.</w:t>
      </w:r>
    </w:p>
    <w:p>
      <w:pPr>
        <w:spacing w:before="0" w:after="0" w:line="240" w:lineRule="auto"/>
        <w:jc w:val="both"/>
      </w:pPr>
      <w:r>
        <w:t>Общее положение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Закон штата Сан-Андреас о собраниях, митингах и публичных мероприятиях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Закон “О собраниях, митингах, демонстрациях, шествиях и пикетированиях” основывается на положениях Конституции штата Сан-Андреас, общепризнанных принципах и нормах международного права и относится к обеспечению права на проведение собраний, митингов, демонстраций, шествий и пикетирований.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2.</w:t>
      </w:r>
    </w:p>
    <w:p>
      <w:pPr>
        <w:spacing w:before="0" w:after="0" w:line="240" w:lineRule="auto"/>
        <w:jc w:val="both"/>
      </w:pPr>
      <w:r>
        <w:t>Проведение собраний, митингов, демонстраций и публичных мероприятий регулируется настоящим законом.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</w:t>
      </w:r>
    </w:p>
    <w:p>
      <w:pPr>
        <w:spacing w:before="0" w:after="0" w:line="240" w:lineRule="auto"/>
        <w:jc w:val="both"/>
      </w:pPr>
      <w:r>
        <w:t>Основные понятия.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Для целей настоящего закона используются следующие основные понятия: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Публичное мероприятие</w:t>
      </w:r>
    </w:p>
    <w:p>
      <w:pPr>
        <w:spacing w:before="0" w:after="0" w:line="240" w:lineRule="auto"/>
        <w:jc w:val="both"/>
      </w:pPr>
      <w:r>
        <w:t>-</w:t>
      </w:r>
    </w:p>
    <w:p>
      <w:pPr>
        <w:spacing w:before="0" w:after="0" w:line="240" w:lineRule="auto"/>
        <w:jc w:val="both"/>
      </w:pPr>
      <w:r>
        <w:t>открытая, мирная, доступная каждому, проводимая в форме собрания, митинга, демонстрации, шествия или пикетирования либо в различных сочетаниях этих форм акция, осуществляемая по инициативе граждан штата Сан-Андреас, политических партий, других общественных объединений, в том числе с использованием транспортных средств. Целью публичного мероприятия является свободное выражение и формирование мнений, выдвижение требований по различным вопросам политической, экономической, социальной и культурной жизни страны и штата и вопросам политики или другим вопросам.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Собрание</w:t>
      </w:r>
    </w:p>
    <w:p>
      <w:pPr>
        <w:spacing w:before="0" w:after="0" w:line="240" w:lineRule="auto"/>
        <w:jc w:val="both"/>
      </w:pPr>
      <w:r>
        <w:t>- совместное присутствие граждан в специально отведенном или приспособленном для этого месте для коллективного обсуждения каких-либо общественно значимых вопросов без использования плакатов и иных средств массовой агитации;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Митинг</w:t>
      </w:r>
    </w:p>
    <w:p>
      <w:pPr>
        <w:spacing w:before="0" w:after="0" w:line="240" w:lineRule="auto"/>
        <w:jc w:val="both"/>
      </w:pPr>
      <w:r>
        <w:t>- массовое присутствие граждан в определенном месте для публичного выражения общественного мнения по поводу актуальных проблем преимущественно общественно-политического характера, в том числе с использованием плакатов и иных средств массовой агитации;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Уведомление о проведении публичного мероприятия - документ, посредством которого Правительство штата Сан-Андреас в порядке, установленном настоящим законом, сообщается информация о проведении публичного мероприятия в целях обеспечения при его проведении безопасности и правопорядка;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Регламент проведения публичного мероприятия - документ, содержащий повременное расписание (почасовой план) основных этапов проведения публичного мероприятия с указанием лиц, ответственных за проведение каждого этапа, а в случае, если публичное мероприятие будет проводиться с использованием транспортных средств, информацию об использовании транспортных средств;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</w:t>
      </w:r>
    </w:p>
    <w:p>
      <w:pPr>
        <w:spacing w:before="0" w:after="0" w:line="240" w:lineRule="auto"/>
        <w:jc w:val="both"/>
      </w:pPr>
      <w:r>
        <w:t>Принципы проведения публичного мероприятия.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Законность - соблюдение положений Конституции штата Сан-Андреас, настоящего закона, иных законных актов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Добровольность участия в публичном мероприятии.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II.</w:t>
      </w:r>
    </w:p>
    <w:p>
      <w:pPr>
        <w:spacing w:before="0" w:after="0" w:line="240" w:lineRule="auto"/>
        <w:jc w:val="both"/>
      </w:pPr>
      <w:r>
        <w:t>Порядок организации и проведения публичного мероприятия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</w:t>
      </w:r>
    </w:p>
    <w:p>
      <w:pPr>
        <w:spacing w:before="0" w:after="0" w:line="240" w:lineRule="auto"/>
        <w:jc w:val="both"/>
      </w:pPr>
      <w:r>
        <w:t>Организация публичного мероприятия.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 организации публичного мероприятия относятся: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Оповещение возможных участников публичного мероприятия и подача уведомления о проведении публичного мероприятия в Правительство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Проведение предварительной агитации;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Изготовление и распространение средств наглядной агитации;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Другие действия, не противоречащие законодательству штата Сан-Андреас, совершаемые в целях подготовки и проведения публичного мероприятия.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5.</w:t>
      </w:r>
    </w:p>
    <w:p>
      <w:pPr>
        <w:spacing w:before="0" w:after="0" w:line="240" w:lineRule="auto"/>
        <w:jc w:val="both"/>
      </w:pPr>
      <w:r>
        <w:t>Организатор публичного мероприятия.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Организатором публичного мероприятия могут быть один или несколько граждан Соедённых Штатов Америки, достигшие возраста 21 лет, политические партии, другие общественные объединения, их региональные отделения и иные структурные подразделения, взявшие на себя обязательство по организации и проведению публичного мероприятия.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2.</w:t>
      </w:r>
    </w:p>
    <w:p>
      <w:pPr>
        <w:spacing w:before="0" w:after="0" w:line="240" w:lineRule="auto"/>
        <w:jc w:val="both"/>
      </w:pPr>
      <w:r>
        <w:t>Не могут быть организатором публичного мероприятия: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Лицо, признанное судом недееспособным либо ограниченно дееспособным, а также лицо, содержащееся в местах лишения свободы по приговору суда;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Лицо, имеющее неснятую или непогашенную судимость за совершение умышленного преступления против государственной власти, основ конституционного строя и безопасности государства или преступления против общественной безопасности и общественного порядка.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Политическая партия, другое общественное объединение и религиозное объединение, их региональные отделения и иные структурные подразделения, деятельность которых приостановлена или запрещена либо которые ликвидированы в установленном законом порядке.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3.</w:t>
      </w:r>
    </w:p>
    <w:p>
      <w:pPr>
        <w:spacing w:before="0" w:after="0" w:line="240" w:lineRule="auto"/>
        <w:jc w:val="both"/>
      </w:pPr>
      <w:r>
        <w:t>Организатор публичного мероприятия имеет право: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Проводить митинги, собрания и публичные демонстрации в местах и во время, которые указаны в уведомлении о проведении публичного мероприятия либо изменены в результате согласования с Правительством штата Сан-Андреас, собрания - в специально отведенном или приспособленном для этого месте, позволяющем обеспечить безопасность граждан при проведении собрания;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Проводить предварительную агитацию в поддержку указанных в уведомлении о проведении публичного мероприятия целей публичного мероприятия через средства массовой информации, путем распространения листовок, изготовления плакатов, транспарантов, лозунгов и в иных формах, не противоречащих законодательству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Уполномочивать отдельных участников публичного мероприятия выполнять распорядительные функции по его организации и проведению;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Организовывать сбор добровольных пожертвований, подписей под резолюциями, требованиями и другими обращениями граждан;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Использовать при проведении собраний, митингов, демонстраций и шествий звукоусиливающие технические средства (аудио-, видеоустановки и другие устройства).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Требовать от уполномоченного представителя силовых государственных структур удалить с места проведения публичного мероприятия лиц, не выполняющих законных требований организатора публичного мероприятия.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4.</w:t>
      </w:r>
    </w:p>
    <w:p>
      <w:pPr>
        <w:spacing w:before="0" w:after="0" w:line="240" w:lineRule="auto"/>
        <w:jc w:val="both"/>
      </w:pPr>
      <w:r>
        <w:t>Организатор публичного мероприятия обязан: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Подать в Правительство штата Сан-Андреас уведомление о проведении публичного мероприятия в порядке, установленном статьей 7 настоящего закона;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Не позднее чем за три дня до дня проведения публичного мероприятия информировать Правительство штата Сан-Андреас в письменной форме о принятии его предложения об изменении места и (или) времени проведения публичного мероприятия, указанных в уведомлении о проведении публичного мероприятия, либо о неприятии предложения Правительства штата Сан-Андреас и об отказе от проведения публичного мероприятия в указанных в таком уведомлении месте, времени и форме;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Обеспечивать соблюдение условий проведения публичного мероприятия, указанных в уведомлении о проведении публичного мероприятия или измененных в результате согласования с Правительством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Требовать от участников публичного мероприятия соблюдения общественного порядка и регламента проведения публичного мероприятия, прекращения нарушения закона;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Обеспечивать в пределах своей компетенции общественный порядок и безопасность граждан при проведении публичного мероприятия, а в случаях, предусмотренных настоящим законом, выполнять эту обязанность совместно с государственными силовыми структурами;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Приостанавливать публичное мероприятие или прекращать его в случае совершения его участниками противоправных действий.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Обеспечивать сохранность зеленых насаждений, помещений, зданий, строений, сооружений, оборудования, мебели, инвентаря и другого имущества в месте проведения публичного мероприятия;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В случае необходимости довести до сведения участников публичного мероприятия требование уполномоченного представителя Правительства штата Сан-Андреас о приостановлении или прекращении публичного мероприятия;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Иметь отличительный знак организатора публичного мероприятия;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Требовать от участников публичного мероприятия не скрывать свое лицо, в том числе не использовать маски, средства маскировки, иные предметы, специально предназначенные для затруднения установления личности. Лица, не подчинившиеся законным требованиям организатора публичного мероприятия, могут быть удалены с места проведения данного публичного мероприятия;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5.</w:t>
      </w:r>
    </w:p>
    <w:p>
      <w:pPr>
        <w:spacing w:before="0" w:after="0" w:line="240" w:lineRule="auto"/>
        <w:jc w:val="both"/>
      </w:pPr>
      <w:r>
        <w:t>Организатор публичного мероприятия не вправе его проводить, если он не подал в срок уведомление о проведении публичного мероприятия либо не принял направленное ему Правительством штата Сан-Андреас предложение об изменении места и (или) времени, а также в случае, если Правительством штата Сан-Андреас был дан отказ в проведении мероприятия.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6.</w:t>
      </w:r>
    </w:p>
    <w:p>
      <w:pPr>
        <w:spacing w:before="0" w:after="0" w:line="240" w:lineRule="auto"/>
        <w:jc w:val="both"/>
      </w:pPr>
      <w:r>
        <w:t>Организатор публичного мероприятия в случае неисполнения им обязанностей, предусмотренных частью 4 настоящей статьи, несет гражданско-правовую ответственность за вред, причиненный участниками публичного мероприятия.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6.</w:t>
      </w:r>
    </w:p>
    <w:p>
      <w:pPr>
        <w:spacing w:before="0" w:after="0" w:line="240" w:lineRule="auto"/>
        <w:jc w:val="both"/>
      </w:pPr>
      <w:r>
        <w:t>Участники публичного мероприятия.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Участниками публичного мероприятия признаются граждане, члены политических партий, члены и участники других общественных объединений и религиозных объединений, добровольно участвующие в нем.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2.</w:t>
      </w:r>
    </w:p>
    <w:p>
      <w:pPr>
        <w:spacing w:before="0" w:after="0" w:line="240" w:lineRule="auto"/>
        <w:jc w:val="both"/>
      </w:pPr>
      <w:r>
        <w:t>Участники публичного мероприятия имеют право: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Участвовать в обсуждении и принятии решений, иных коллективных действиях в соответствии с целями публичного мероприятия;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Использовать при проведении публичного мероприятия различную символику и иные средства публичного выражения коллективного или индивидуального мнения, а также средства агитации, не запрещенные законодательством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Принимать и направлять резолюции, требования и другие обращения граждан в органы государственной власти и органы местного самоуправления, общественные и религиозные объединения, международные и иные органы и организации.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3.</w:t>
      </w:r>
    </w:p>
    <w:p>
      <w:pPr>
        <w:spacing w:before="0" w:after="0" w:line="240" w:lineRule="auto"/>
        <w:jc w:val="both"/>
      </w:pPr>
      <w:r>
        <w:t>Во время проведения публичного мероприятия его участники обязаны: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Выполнять все законные требования организатора публичного мероприятия, уполномоченных им лиц, уполномоченного представителя Правительства штата Сан-Андреас и представителей государственных силовых структур.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Соблюдать общественный порядок и регламент проведения публичного мероприятия;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Соблюдать требования по обеспечению транспортной безопасности и безопасности дорожного движения, предусмотренные законодательством штата Сан-Андреас, если публичное мероприятие проводится с использованием транспортных средств.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4.</w:t>
      </w:r>
    </w:p>
    <w:p>
      <w:pPr>
        <w:spacing w:before="0" w:after="0" w:line="240" w:lineRule="auto"/>
        <w:jc w:val="both"/>
      </w:pPr>
      <w:r>
        <w:t>Участники публичных мероприятий не вправе: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Cкрывать свое лицо, в том числе использовать маски, средства маскировки, иные предметы, специально предназначенные для затруднения установления личности;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Иметь при себе оружие, боеприпасы, колющие или режущие предметы, другие предметы, которые могут быть использованы в качестве оружия, взрывные устройства, взрывчатые, ядовитые, отравляющие, едко пахнущие, легковоспламеняющиеся вещества, огнеопасные и пиротехнические вещества или изделия (за исключением спичек и карманных зажигалок), предметы (химические материалы), которые могут быть использованы для изготовления пиротехнических изделий или дымов, горючие материалы и вещества, иные вещества, предметы, изделия, в том числе самодельного изготовления, использование которых может привести к задымлению, воспламенению, иметь при себе и (или) распивать алкогольную и спиртосодержащую продукцию, пиво и напитки, изготавливаемые на его основе;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Находиться в месте проведения публичного мероприятия в состоянии опьянения;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5.</w:t>
      </w:r>
    </w:p>
    <w:p>
      <w:pPr>
        <w:spacing w:before="0" w:after="0" w:line="240" w:lineRule="auto"/>
        <w:jc w:val="both"/>
      </w:pPr>
      <w:r>
        <w:t>Основанием для деятельности журналиста на публичном мероприятии является редакционное удостоверение или иной документ, удостоверяющий личность и полномочия журналиста. Журналист, присутствующий на публичном мероприятии, должен иметь ясно видимый отличительный знак (признак) представителя средства массовой информации.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6.</w:t>
      </w:r>
    </w:p>
    <w:p>
      <w:pPr>
        <w:spacing w:before="0" w:after="0" w:line="240" w:lineRule="auto"/>
        <w:jc w:val="both"/>
      </w:pPr>
      <w:r>
        <w:t>На журналиста, присутствующего на публичном мероприятии в целях осуществления своей профессиональной деятельности, распространяются обязанности и запреты, предусмотренные частями 3 и 4 настоящей статьи.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7.</w:t>
      </w:r>
    </w:p>
    <w:p>
      <w:pPr>
        <w:spacing w:before="0" w:after="0" w:line="240" w:lineRule="auto"/>
        <w:jc w:val="both"/>
      </w:pPr>
      <w:r>
        <w:t>Журналист, присутствующий на публичном мероприятии в целях осуществления своей профессиональной деятельности, не вправе осуществлять следующие действия: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Проводить агитацию в поддержку или против целей публичного мероприятия путем распространения листовок, использования плакатов, транспарантов, лозунгов и в иных формах, в том числе использовать при проведении публичного мероприятия различную символику и иные средства публичного выражения коллективного или индивидуального мнения, а также средства агитации;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Выполнять распорядительные функции по организации и проведению публичного мероприятия, а также уполномочивать отдельных участников публичного мероприятия на аналогичные действия;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Организовывать сбор добровольных пожертвований, подписей под резолюциями, требованиями и другими обращениями граждан;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Принимать непосредственное участие в обсуждении и принятии решений, иных коллективных действиях в соответствии с целями публичного мероприятия;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Скрывать отличительный знак (признак) представителя средства массовой информации, предусмотренный частью 5 настоящей статьи.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7.</w:t>
      </w:r>
    </w:p>
    <w:p>
      <w:pPr>
        <w:spacing w:before="0" w:after="0" w:line="240" w:lineRule="auto"/>
        <w:jc w:val="both"/>
      </w:pPr>
      <w:r>
        <w:t>Уведомление о проведении публичного мероприятия.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Уведомление о проведении публичного мероприятия (за исключением публичного мероприятия, проводимого Правительством штата Сан-Андреас или государственными структурами штата Сан-Андреас) подается его организатором в письменной или электронной форме Генеральному прокурору штата Сан-Андреас в срок не ранее 1 и не позднее 5 дней до дня проведения публичного мероприятия.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Мероприятия, проводимые Правительством или государственными структурами штата Сан-Андреас не требуют предварительного уведомления Правительства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 исчислении сроков подачи уведомления о проведении публичного мероприятия не учитываются день получения такого Правительством штата Сан-Андреас и день проведения публичного мероприятия.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2.</w:t>
      </w:r>
    </w:p>
    <w:p>
      <w:pPr>
        <w:spacing w:before="0" w:after="0" w:line="240" w:lineRule="auto"/>
        <w:jc w:val="both"/>
      </w:pPr>
      <w:r>
        <w:t>В уведомлении о проведении публичного мероприятия указываются: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Цель публичного мероприятия;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Форма публичного мероприятия;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Место (места) проведения публичного мероприятия, маршруты движения участников, а в случае, если публичное мероприятие будет проводиться с использованием транспортных средств, информация об использовании транспортных средств;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Дата, время начала и окончания публичного мероприятия;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Предполагаемое количество участников публичного мероприятия;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Формы и методы обеспечения организатором публичного мероприятия общественного порядка, организации медицинской помощи и санитарного обслуживания, намерение использовать звукоусиливающие технические средства при проведении публичного мероприятия;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Фамилия, имя, либо наименование организатора публичного мероприятия, сведения о его месте жительства или пребывания либо о месте нахождения и номер телефона;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Фамилии, имена лиц, уполномоченных организатором публичного мероприятия выполнять распорядительные функции по организации и проведению публичного мероприятия;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Дата подачи уведомления о проведении публичного мероприятия.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8.</w:t>
      </w:r>
    </w:p>
    <w:p>
      <w:pPr>
        <w:spacing w:before="0" w:after="0" w:line="240" w:lineRule="auto"/>
        <w:jc w:val="both"/>
      </w:pPr>
      <w:r>
        <w:t>Места проведения публичного мероприятия.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Публичное мероприятие может проводиться в любых пригодных для целей данного мероприятия местах в случае, если его проведение не создает угрозы обрушения зданий и сооружений или иной угрозы безопасности участников данного публичного мероприятия и других граждан.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2.</w:t>
      </w:r>
    </w:p>
    <w:p>
      <w:pPr>
        <w:spacing w:before="0" w:after="0" w:line="240" w:lineRule="auto"/>
        <w:jc w:val="both"/>
      </w:pPr>
      <w:r>
        <w:t>К местам, в которых проведение публичного мероприятия запрещается, относятся: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Территории, непосредственно прилегающие к опасным производственным объектам и к иным объектам, эксплуатация которых требует соблюдения специальных правил техники безопасности;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Путепроводы, железнодорожные магистрали и полосы отвода железных дорог, нефте-, газо- и продуктопроводов, высоковольтных линий электропередачи;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Территории, непосредственно прилегающие к резиденциям Правительства штата Сан-Андреас, к зданиям, занимаемым Правительством штата Сан-Андреас, государственными силовыми структурами, к территориям и зданиям учреждений, исполняющих наказание в виде лишения свободы;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9.</w:t>
      </w:r>
    </w:p>
    <w:p>
      <w:pPr>
        <w:spacing w:before="0" w:after="0" w:line="240" w:lineRule="auto"/>
        <w:jc w:val="both"/>
      </w:pPr>
      <w:r>
        <w:t>Время проведения публичного мероприятия.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Публичное мероприятие не может начинаться ранее 6 часов и заканчиваться позднее 1 часа текущего дня по местному времени, за исключением публичных мероприятий, посвященных памятным датам Соединённых Штатов Америки или штата Сан-Андреас, публичных мероприятий культурного содержания.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10.</w:t>
      </w:r>
    </w:p>
    <w:p>
      <w:pPr>
        <w:spacing w:before="0" w:after="0" w:line="240" w:lineRule="auto"/>
        <w:jc w:val="both"/>
      </w:pPr>
      <w:r>
        <w:t>Права Правительства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Правительство штата Сан-Андреас имеет право: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Требовать от организатора публичного мероприятия соблюдения порядка его организации и проведения;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Принимать решение о приостановлении или прекращении публичного мероприятия по основаниям, предусмотренным настоящим законом.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11.</w:t>
      </w:r>
    </w:p>
    <w:p>
      <w:pPr>
        <w:spacing w:before="0" w:after="0" w:line="240" w:lineRule="auto"/>
        <w:jc w:val="both"/>
      </w:pPr>
      <w:r>
        <w:t>Основания и порядок приостановления и прекращения публичного мероприятия.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Если во время проведения публичного мероприятия по вине его участников произошло нарушение законодательства штата Сан-Андреас, не влекущее угрозы для жизни и здоровья его участников, представитель Правительства штата Сан-Андреас или государственной силовой структуры вправе потребовать от организатора публичного мероприятия самостоятельно или совместно с уполномоченным представителем органа внутренних дел устранить данное нарушение.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2.</w:t>
      </w:r>
    </w:p>
    <w:p>
      <w:pPr>
        <w:spacing w:before="0" w:after="0" w:line="240" w:lineRule="auto"/>
        <w:jc w:val="both"/>
      </w:pPr>
      <w:r>
        <w:t>В случае невыполнения требования об устранении нарушения, указанного в части 1 настоящей статьи, представитель Правительства штата Сан-Андреас или государственной силовой структуры вправе приостановить публичное мероприятие на время, установленное им для устранения нарушения. При устранении нарушения публичное мероприятие по согласованию между его организатором и соответствующим уполномоченным представителем может быть продолжено.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3.</w:t>
      </w:r>
    </w:p>
    <w:p>
      <w:pPr>
        <w:spacing w:before="0" w:after="0" w:line="240" w:lineRule="auto"/>
        <w:jc w:val="both"/>
      </w:pPr>
      <w:r>
        <w:t>В случае, если нарушение не было устранено по истечении времени, установленного представителем Правительства штата Сан-Андреас или государственной силовой структуры, то публичное мероприятие прекращается в порядке, предусмотренном статьей 13 настоящего закона.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4.</w:t>
      </w:r>
    </w:p>
    <w:p>
      <w:pPr>
        <w:spacing w:before="0" w:after="0" w:line="240" w:lineRule="auto"/>
        <w:jc w:val="both"/>
      </w:pPr>
      <w:r>
        <w:t>В случае, если во время проведения публичного мероприятия возникла реальная угрозы для жизни, здоровья и имущества граждан, представитель Правительства штата Сан-Андреас или государственной силовой структуры вправе потребовать от организатора публичного мероприятия прекращение его проведения;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5.</w:t>
      </w:r>
    </w:p>
    <w:p>
      <w:pPr>
        <w:spacing w:before="0" w:after="0" w:line="240" w:lineRule="auto"/>
        <w:jc w:val="both"/>
      </w:pPr>
      <w:r>
        <w:t>В случае, если во время проведения публичного мероприятия произошёл факт совершения участниками публичного мероприятия противоправных действий и нарушение организатором публичного мероприятия требований настоящего закона, касающихся порядка проведения публичного мероприятия, представитель Правительства штата Сан-Андреас или государственной силовой структуры вправе потребовать от организатора публичного мероприятия прекращение его проведения;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6.</w:t>
      </w:r>
    </w:p>
    <w:p>
      <w:pPr>
        <w:spacing w:before="0" w:after="0" w:line="240" w:lineRule="auto"/>
        <w:jc w:val="both"/>
      </w:pPr>
      <w:r>
        <w:t>В случае, если во время проведения публичного мероприятия произошёл факт неисполнения организатором публичного мероприятия обязанностей, предусмотренных частью 4 статьи 5 настоящего закона, представитель Правительства штата Сан-Андреас или государственной силовой структуры вправе потребовать от организатора публичного мероприятия прекращение его проведения;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7.</w:t>
      </w:r>
    </w:p>
    <w:p>
      <w:pPr>
        <w:spacing w:before="0" w:after="0" w:line="240" w:lineRule="auto"/>
        <w:jc w:val="both"/>
      </w:pPr>
      <w:r>
        <w:t>В случае, если во время проведения публичного мероприятия произошёл факт нарушения раздела VII Уголовного кодекса штата Сан-Андреас, представитель Правительства штата Сан-Андреас или государственной силовой структуры вправе потребовать от организатора публичного мероприятия прекращение его проведения;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13.</w:t>
      </w:r>
    </w:p>
    <w:p>
      <w:pPr>
        <w:spacing w:before="0" w:after="0" w:line="240" w:lineRule="auto"/>
        <w:jc w:val="both"/>
      </w:pPr>
      <w:r>
        <w:t>Обжалование решений и действий (бездействия), нарушающих право граждан на проведение публичного мероприятия.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Решения и действия (бездействие) Правительства штата Сан-Андреас, общественных объединений, должностных лиц, нарушающие право граждан на проведение публичного мероприятия, могут быть обжалованы в суд в порядке, установленном законодательством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