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ОБРАЩЕНИЕ О ДАЧЕ РАЗЪЯСНЕНИЙ ОТ ГЕНЕРАЛЬНОЙ ПРОКУРАТУРЫ №7 ОТ ГР-А Сlifford Suspect.</w:t>
      </w:r>
    </w:p>
    <w:p>
      <w:pPr>
        <w:spacing w:before="0" w:after="0" w:line="240" w:lineRule="auto"/>
        <w:jc w:val="both"/>
      </w:pPr>
      <w:r>
        <w:t>https://forum.majestic-rp.ru/threads/obrashcheniye-o-dache-raz-yasnenii-ot-general-noi-prokuratury-no7-ot-gr-a-slifford-suspect.3455556</w:t>
      </w:r>
    </w:p>
    <w:p>
      <w:pPr>
        <w:spacing w:before="0" w:after="0" w:line="240" w:lineRule="auto"/>
        <w:jc w:val="both"/>
      </w:pPr>
      <w:r>
        <w:t>=== ПЕРВЫЙ ПАРСИНГ ТЕМЫ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Randy Ray Дата: 12.07.2026 в 23:52</w:t>
      </w:r>
    </w:p>
    <w:p>
      <w:pPr>
        <w:spacing w:before="0" w:after="0" w:line="240" w:lineRule="auto"/>
        <w:jc w:val="both"/>
      </w:pPr>
      <w:r>
        <w:t>1. Ваши имя и фамилия: Clifford Suspect</w:t>
      </w:r>
    </w:p>
    <w:p>
      <w:pPr>
        <w:spacing w:before="0" w:after="0" w:line="240" w:lineRule="auto"/>
        <w:jc w:val="both"/>
      </w:pPr>
      <w:r>
        <w:t>2. Ваш статус (гражданин, госорган, должностное лицо, адвокат):</w:t>
      </w:r>
    </w:p>
    <w:p>
      <w:pPr>
        <w:spacing w:before="0" w:after="0" w:line="240" w:lineRule="auto"/>
        <w:jc w:val="both"/>
      </w:pPr>
      <w:r>
        <w:t>Должностное лицо — куратор отдела K-9, Los Santos County Sheriff's Department</w:t>
      </w:r>
    </w:p>
    <w:p>
      <w:pPr>
        <w:spacing w:before="0" w:after="0" w:line="240" w:lineRule="auto"/>
        <w:jc w:val="both"/>
      </w:pPr>
      <w:r>
        <w:t>3. Конкретная норма права (статья/часть/пункт закона) для разъяснения:</w:t>
      </w:r>
    </w:p>
    <w:p>
      <w:pPr>
        <w:spacing w:before="0" w:after="0" w:line="240" w:lineRule="auto"/>
        <w:jc w:val="both"/>
      </w:pPr>
      <w:r>
        <w:t>Статья 13.1 Уголовного кодекса штата — «Незаконное кустарное производство и сбор наркотических веществ в любых размерах»</w:t>
      </w:r>
    </w:p>
    <w:p>
      <w:pPr>
        <w:spacing w:before="0" w:after="0" w:line="240" w:lineRule="auto"/>
        <w:jc w:val="both"/>
      </w:pPr>
      <w:r>
        <w:t>4. Описание правовой неопределённости или спорного момента:</w:t>
      </w:r>
    </w:p>
    <w:p>
      <w:pPr>
        <w:spacing w:before="0" w:after="0" w:line="240" w:lineRule="auto"/>
        <w:jc w:val="both"/>
      </w:pPr>
      <w:r>
        <w:t>Статья 13.1 УК устанавливает ответственность за незаконное кустарное производство (удобрение, полив кустарников, содержащих каннабиноиды) и сбор наркотических веществ в любых размерах. При этом растение Green имеет несколько стадий роста: росток, растущий куст и созревший куст.</w:t>
      </w:r>
    </w:p>
    <w:p>
      <w:pPr>
        <w:spacing w:before="0" w:after="0" w:line="240" w:lineRule="auto"/>
        <w:jc w:val="both"/>
      </w:pPr>
      <w:r>
        <w:t>В связи с этим в правоприменительной практике сложилась правовая неопределённость по следующим вопросам:</w:t>
      </w:r>
    </w:p>
    <w:p>
      <w:pPr>
        <w:spacing w:before="0" w:after="0" w:line="240" w:lineRule="auto"/>
        <w:jc w:val="both"/>
      </w:pPr>
      <w:r>
        <w:t>С какой стадии роста растение Green признаётся наркотическим веществом (кустарником, содержащим каннабиноиды) по смыслу ст. 13.1 УК — с момента посадки семени (стадия ростка вот приложение</w:t>
      </w:r>
    </w:p>
    <w:p>
      <w:pPr>
        <w:spacing w:before="0" w:after="0" w:line="240" w:lineRule="auto"/>
        <w:jc w:val="both"/>
      </w:pPr>
      <w:r>
        <w:t>https://fotora.ru/uploaded/?ID=EGWHZ11072026160838</w:t>
      </w:r>
    </w:p>
    <w:p>
      <w:pPr>
        <w:spacing w:before="0" w:after="0" w:line="240" w:lineRule="auto"/>
        <w:jc w:val="both"/>
      </w:pPr>
      <w:r>
        <w:t>) либо только с последующих стадий роста?</w:t>
      </w:r>
    </w:p>
    <w:p>
      <w:pPr>
        <w:spacing w:before="0" w:after="0" w:line="240" w:lineRule="auto"/>
        <w:jc w:val="both"/>
      </w:pPr>
      <w:r>
        <w:t>Образуют ли состав преступления, предусмотренного ст. 13.1 УК, действия лица по посадке, поливу и удобрению растения, находящегося на стадии ростка, с учётом того, что на данной стадии сбор не приносит наркотических веществ?</w:t>
      </w:r>
    </w:p>
    <w:p>
      <w:pPr>
        <w:spacing w:before="0" w:after="0" w:line="240" w:lineRule="auto"/>
        <w:jc w:val="both"/>
      </w:pPr>
      <w:r>
        <w:t>Является ли невозможность сбора наркотического вещества с растения на стадии ростка обстоятельством, исключающим квалификацию действий лица (посадка, полив, удобрение) по ст. 13.1 УК?</w:t>
      </w:r>
    </w:p>
    <w:p>
      <w:pPr>
        <w:spacing w:before="0" w:after="0" w:line="240" w:lineRule="auto"/>
        <w:jc w:val="both"/>
      </w:pPr>
      <w:r>
        <w:t>Отмечаю, что среди сотрудников правоохранительных органов и граждан широко распространено заблуждение, согласно которому действия с растением на стадии ростка не образуют состава преступления, поскольку «с ростка ничего нельзя собрать». Данное заблуждение приводит к неединообразной квалификации: одни сотрудники привлекают лиц, ухаживающих за ростками, по ст. 13.1 УК, другие — отказываются от привлечения, ссылаясь на стадию роста растения. Отсутствие единой позиции создаёт риск как незаконного освобождения виновных от ответственности, так и оспаривания законных задержаний.</w:t>
      </w:r>
    </w:p>
    <w:p>
      <w:pPr>
        <w:spacing w:before="0" w:after="0" w:line="240" w:lineRule="auto"/>
        <w:jc w:val="both"/>
      </w:pPr>
      <w:r>
        <w:t>Официальное разъяснение необходимо для доведения единой правовой позиции до личного состава отдела K-9 LSCSD, использования при обучении сотрудников и пресечения неверного толкования нормы.</w:t>
      </w:r>
    </w:p>
    <w:p>
      <w:pPr>
        <w:spacing w:before="0" w:after="0" w:line="240" w:lineRule="auto"/>
        <w:jc w:val="both"/>
      </w:pPr>
      <w:r>
        <w:t>5. Пример:</w:t>
      </w:r>
    </w:p>
    <w:p>
      <w:pPr>
        <w:spacing w:before="0" w:after="0" w:line="240" w:lineRule="auto"/>
        <w:jc w:val="both"/>
      </w:pPr>
      <w:r>
        <w:t>Сотрудники отдела K-9 в ходе патрулирования сельскохозяйственных угодий обнаруживают гражданина N, который при помощи лейки осуществляет полив растения Green, находящегося на первой стадии роста (росток). Иных наркотических веществ при гражданине не обнаружено. Часть сотрудников квалифицирует действия гражданина N по ст. 13.1 УК как кустарное производство наркотических веществ (полив кустарника, содержащего каннабиноиды). Другая часть сотрудников полагает, что состав отсутствует, поскольку растение находится на стадии ростка, сбор с которого невозможен, и наркотическое вещество как таковое ещё не получено. Прошу разъяснить, какая из указанных позиций является верной.</w:t>
      </w:r>
    </w:p>
    <w:p>
      <w:pPr>
        <w:spacing w:before="0" w:after="0" w:line="240" w:lineRule="auto"/>
        <w:jc w:val="both"/>
      </w:pPr>
      <w:r>
        <w:t>6. Ваш контактный адрес электронной почты (</w:t>
      </w:r>
    </w:p>
    <w:p>
      <w:pPr>
        <w:spacing w:before="0" w:after="0" w:line="240" w:lineRule="auto"/>
        <w:jc w:val="both"/>
      </w:pPr>
      <w:r>
        <w:t>Discord@sa.com</w:t>
      </w:r>
    </w:p>
    <w:p>
      <w:pPr>
        <w:spacing w:before="0" w:after="0" w:line="240" w:lineRule="auto"/>
        <w:jc w:val="both"/>
      </w:pPr>
      <w:r>
        <w:t>):</w:t>
      </w:r>
    </w:p>
    <w:p>
      <w:pPr>
        <w:spacing w:before="0" w:after="0" w:line="240" w:lineRule="auto"/>
        <w:jc w:val="both"/>
      </w:pPr>
      <w:r>
        <w:t>alkash_gang@sa.com</w:t>
      </w:r>
    </w:p>
    <w:p>
      <w:pPr>
        <w:spacing w:before="0" w:after="0" w:line="240" w:lineRule="auto"/>
        <w:jc w:val="both"/>
      </w:pPr>
      <w:r>
        <w:t>7. Ксерокопия паспорта (скриншот из игры):</w:t>
      </w:r>
    </w:p>
    <w:p>
      <w:pPr>
        <w:spacing w:before="0" w:after="0" w:line="240" w:lineRule="auto"/>
        <w:jc w:val="both"/>
      </w:pPr>
      <w:r>
        <w:t>https://fotora.ru/uploaded/?ID=GSBJW11072026162042</w:t>
      </w:r>
    </w:p>
    <w:p>
      <w:pPr>
        <w:spacing w:before="0" w:after="0" w:line="240" w:lineRule="auto"/>
        <w:jc w:val="both"/>
      </w:pPr>
      <w:r>
        <w:t>8. Ваша подпись и её расшифровка: Clifford - Clifford Suspect</w:t>
      </w:r>
    </w:p>
    <w:p>
      <w:pPr>
        <w:spacing w:before="0" w:after="0" w:line="240" w:lineRule="auto"/>
        <w:jc w:val="both"/>
      </w:pPr>
      <w:r>
        <w:t>Автор: Mauricio Aesthetic Дата: 13.07.2026 в 21:22</w:t>
      </w:r>
    </w:p>
    <w:p>
      <w:pPr>
        <w:spacing w:before="0" w:after="0" w:line="240" w:lineRule="auto"/>
        <w:jc w:val="both"/>
      </w:pPr>
      <w:r>
        <w:t>San Andreas Register</w:t>
      </w:r>
    </w:p>
    <w:p>
      <w:pPr>
        <w:spacing w:before="0" w:after="0" w:line="240" w:lineRule="auto"/>
        <w:jc w:val="both"/>
      </w:pPr>
      <w:r>
        <w:t>1845</w:t>
      </w:r>
    </w:p>
    <w:p>
      <w:pPr>
        <w:spacing w:before="0" w:after="0" w:line="240" w:lineRule="auto"/>
        <w:jc w:val="both"/>
      </w:pPr>
      <w:r>
        <w:t>DEPARTMENT OF JUSTICE of the State of San Andreas</w:t>
      </w:r>
    </w:p>
    <w:p>
      <w:pPr>
        <w:spacing w:before="0" w:after="0" w:line="240" w:lineRule="auto"/>
        <w:jc w:val="both"/>
      </w:pPr>
      <w:r>
        <w:t>Июль 13,2026 Sheet 1</w:t>
      </w:r>
    </w:p>
    <w:p>
      <w:pPr>
        <w:spacing w:before="0" w:after="0" w:line="240" w:lineRule="auto"/>
        <w:jc w:val="both"/>
      </w:pPr>
      <w:r>
        <w:t>EXECUTIVE ORDER FROM THE ATTORNEY GENERAL ОF STATE OF SAN ANDREAS OТВЕТ HА ОБРАЩЕНИЕ 0 ДАЧЕ РАЗЪЯСНЕНИЙ Ng7</w:t>
      </w:r>
    </w:p>
    <w:p>
      <w:pPr>
        <w:spacing w:before="0" w:after="0" w:line="240" w:lineRule="auto"/>
        <w:jc w:val="both"/>
      </w:pPr>
      <w:r>
        <w:t>13 июля 2026 года, в канцелярию Офиса Генерального Прокурора поступило письменное обращение OТ гражданина Clifford Suspect Обращению был присвоен уникальный идентификационный номер GOE-7 B указанном обращении; заявитель Clifford Suspect просит Генеральню прокуратуру дать раъясенние С какого момента растение Green считается объектом преступления ПО CT 13.1 УК; Образуют ли посадка; полив и удобрение ростка состав преступления; имеет ли значение; что с ростка НевозМоЖно собрать наркотическое вещество</w:t>
      </w:r>
    </w:p>
    <w:p>
      <w:pPr>
        <w:spacing w:before="0" w:after="0" w:line="240" w:lineRule="auto"/>
        <w:jc w:val="both"/>
      </w:pPr>
      <w:r>
        <w:t>Рассмотрев указанные материалы Действительный государственный советник ЮСТИЦИи; Генеральный Прокурор, Mauricio Aesthetic; на основании ст: 30 Конституции штата Сан-Андреас; пД ч.2 ст4 "0 деятельности Офиса Генерального Прокурора штата Сан-Андреас" ПОСТАНОВИЛ:</w:t>
      </w:r>
    </w:p>
    <w:p>
      <w:pPr>
        <w:spacing w:before="0" w:after="0" w:line="240" w:lineRule="auto"/>
        <w:jc w:val="both"/>
      </w:pPr>
      <w:r>
        <w:t>1. Принять обращение от гражданина Clifford Suspect; к собственному производству: 2 Постановление вступает в силу c момента его публикации: 3 Копию настоящего постановления направить B архив Офиса Генерального Прокурора штата Сан- Андреас.</w:t>
      </w:r>
    </w:p>
    <w:p>
      <w:pPr>
        <w:spacing w:before="0" w:after="0" w:line="240" w:lineRule="auto"/>
        <w:jc w:val="both"/>
      </w:pPr>
      <w:r>
        <w:t>Генеральный Прокурор Действительный государственный советник юстиции</w:t>
      </w:r>
    </w:p>
    <w:p>
      <w:pPr>
        <w:spacing w:before="0" w:after="0" w:line="240" w:lineRule="auto"/>
        <w:jc w:val="both"/>
      </w:pPr>
      <w:r>
        <w:t>Mauricio Aesthetic</w:t>
      </w:r>
    </w:p>
    <w:p>
      <w:pPr>
        <w:spacing w:before="0" w:after="0" w:line="240" w:lineRule="auto"/>
        <w:jc w:val="both"/>
      </w:pPr>
      <w:r>
        <w:t>KKtoRNEY 3 9 ANDREAS REPUBLIC</w:t>
      </w:r>
    </w:p>
    <w:p>
      <w:pPr>
        <w:spacing w:before="0" w:after="0" w:line="240" w:lineRule="auto"/>
        <w:jc w:val="both"/>
      </w:pPr>
      <w:r>
        <w:t>DoмIе JuS</w:t>
      </w:r>
    </w:p>
    <w:p>
      <w:pPr>
        <w:spacing w:before="0" w:after="0" w:line="240" w:lineRule="auto"/>
        <w:jc w:val="both"/>
      </w:pPr>
      <w:r>
        <w:t>Автор: Mauricio Aesthetic Дата: 17.07.2026 в 17:28</w:t>
      </w:r>
    </w:p>
    <w:p>
      <w:pPr>
        <w:spacing w:before="0" w:after="0" w:line="240" w:lineRule="auto"/>
        <w:jc w:val="both"/>
      </w:pPr>
      <w:r>
        <w:t>San Andreas Register No. 83 Июль 17, 2026 Sheet 2</w:t>
      </w:r>
    </w:p>
    <w:p>
      <w:pPr>
        <w:spacing w:before="0" w:after="0" w:line="240" w:lineRule="auto"/>
        <w:jc w:val="both"/>
      </w:pPr>
      <w:r>
        <w:t>1845</w:t>
      </w:r>
    </w:p>
    <w:p>
      <w:pPr>
        <w:spacing w:before="0" w:after="0" w:line="240" w:lineRule="auto"/>
        <w:jc w:val="both"/>
      </w:pPr>
      <w:r>
        <w:t>DEPARTMENT OF JUSTICE of the State of San Andreas</w:t>
      </w:r>
    </w:p>
    <w:p>
      <w:pPr>
        <w:spacing w:before="0" w:after="0" w:line="240" w:lineRule="auto"/>
        <w:jc w:val="both"/>
      </w:pPr>
      <w:r>
        <w:t>EXECUTIVE ORDER FROM THE ATTORNEY GENERAL OF STATE OF SAN ANDREAS РАЗЪЯСНЕНИЕ ОT ГЕНЕРАЛЬНОЙ ПРОКУРАТУРЫ Ng7</w:t>
      </w:r>
    </w:p>
    <w:p>
      <w:pPr>
        <w:spacing w:before="0" w:after="0" w:line="240" w:lineRule="auto"/>
        <w:jc w:val="both"/>
      </w:pPr>
      <w:r>
        <w:t>17 ИЮЛЯ 2026 года; Действительный государственный советник ЮСТИЦИИ; Генеральный прокурор, Mauricio Aesthetic рассмотрев имеюищеся материалы УСТАНОВИЛ: Согласно примечанию К статье 13.1 Уголовного кодекса под кустарным производством понимаЮтсЯ действия; выражающиеся в удобрении; поливе кустарников; в составе которых имеются каннабиноиды либо иные наркотические вещества Из содержания нормы следует ЧТО уголовная ответственность наступает не ТОЛЬКО за сбор наркотических веществ; HО и за действия; направленные на незаконное культивирование соответствующих растений: Растение; изображенное на представленном фотоматериале; по своим внешним признакам может быть обоснованно заподозрено как растение Green. Вместе с тем вопрос 0 наЛичии B его составе каннабиноидов либо иНыХ наркотических веществ не может быть разрешен исключительно на основании визуального осмотра и BO вcех случаях подлежит установлению путем проведения экспертизы При наЛичии достаточных оснований полагать, ЧТО ЛИЦО осуществляет незаконное кустарное производство наркотических веществ; выразившееся B посадке поливе, удобрении либо ИНОМ культивировании растения; внешне обладающего признаками растения Green; сотрудники правоохранительных органов вправе пресечь противоправную деятельность изъятысрезать обнаруженное растение B качестве объекта исследования; a также задержать лицо, непосредственно осуществлявшее указанные действия, в порядке; установленном процессуальным законодательством: При этом проведение экспертизы является обязательным процессуальным действием по каждому факту обнаружения и ИЗЪЯТИЯ растения; предположительно содержащего каннабиноиды либо иные наркотические вещества Независимо OT стадии роста растения; его внешнего состояния либо предполагаемой ВОЗМОжНОСТИ получения него наркотического вещества сотрудники правоохранительных органов обязаны обеспечить проведение экспертизы ДлЯ установления химического состава изъятого растения: Само по себе нахождение растения на стадии ростка, равно как и невозможность осуществления сбора наркотических веществ на данной стадии развития; не является обстоятельством; исключающим уголовно-правовую квалификацию действий лица Возможность либо невозможность получения наркотического вещества на конкретной стадии роста не имеет самостоятельного правового значения; поскольку статья 13.1 Уголовного кодекса предусматривает ответственность за незаконное кустарное производство, а наличие либо отсутствие B составе растения каннабиноидов устанавливается исключительно заключением экспертизы В случае подтверждения экспертным заключением наличия в составе изъятого растения каннабиноидов либо иных наркотических веществ действия лица, выразившиеся в его посадке; поливе, удобрении либо ИНОМ культивировании; подлежат квалификации ПО статье 13.1 Уголовного кодекса как незаконное кустарное производство наркотических веществ B случае если ПО результатам экспертизы будет установлено отсутствие B составе растения каннабиноидов либо ИНЫХ наркотических веществ; уголовное преследование по статье 13.1 Уголовного кодекса подлежит прекращению в установленном законом порядке.</w:t>
      </w:r>
    </w:p>
    <w:p>
      <w:pPr>
        <w:spacing w:before="0" w:after="0" w:line="240" w:lineRule="auto"/>
        <w:jc w:val="both"/>
      </w:pPr>
      <w:r>
        <w:t>Генеральный Прокурор Действительный государственный советник юстиции</w:t>
      </w:r>
    </w:p>
    <w:p>
      <w:pPr>
        <w:spacing w:before="0" w:after="0" w:line="240" w:lineRule="auto"/>
        <w:jc w:val="both"/>
      </w:pPr>
      <w:r>
        <w:t>Mauricio Aesthetic</w:t>
      </w:r>
    </w:p>
    <w:p>
      <w:pPr>
        <w:spacing w:before="0" w:after="0" w:line="240" w:lineRule="auto"/>
        <w:jc w:val="both"/>
      </w:pPr>
      <w:r>
        <w:t>KKtoRNEY 3 9 ANDREAS REPUBLIC</w:t>
      </w:r>
    </w:p>
    <w:p>
      <w:pPr>
        <w:spacing w:before="0" w:after="0" w:line="240" w:lineRule="auto"/>
        <w:jc w:val="both"/>
      </w:pPr>
      <w:r>
        <w:t>DoмIе JuS</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