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№107 ОТ ГР-А Kaneki Deviant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https://forum.majestic-rp.ru/threads/obrashcheniye-o-dache-raz-yasnenii-ot-general-noi-prokuratury-no107-ot-gr-a-kaneki-deviant.3387751</w:t>
      </w:r>
    </w:p>
    <w:p>
      <w:pPr>
        <w:spacing w:before="0" w:after="0" w:line="240" w:lineRule="auto"/>
        <w:jc w:val="both"/>
      </w:pPr>
      <w:r>
        <w:t>=== ТЕМА ИЗМЕНИЛАСЬ (2026-09-04 00:21:48)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shiz228)</w:t>
      </w:r>
    </w:p>
    <w:p>
      <w:pPr>
        <w:spacing w:before="0" w:after="0" w:line="240" w:lineRule="auto"/>
        <w:jc w:val="both"/>
      </w:pPr>
      <w:r>
        <w:t>[Пост #2] ДОБАВЛЕН (автор: Caravaggio Bernini)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shiz228 Дата: 22.06.2026 в 23:32</w:t>
      </w:r>
    </w:p>
    <w:p>
      <w:pPr>
        <w:spacing w:before="0" w:after="0" w:line="240" w:lineRule="auto"/>
        <w:jc w:val="both"/>
      </w:pPr>
      <w:r>
        <w:t>/dell</w:t>
      </w:r>
    </w:p>
    <w:p>
      <w:pPr>
        <w:spacing w:before="0" w:after="0" w:line="240" w:lineRule="auto"/>
        <w:jc w:val="both"/>
      </w:pPr>
      <w:r>
        <w:t>Автор: Caravaggio Bernini Дата: 23.06.2026 в 21:56</w:t>
      </w:r>
    </w:p>
    <w:p>
      <w:pPr>
        <w:spacing w:before="0" w:after="0" w:line="240" w:lineRule="auto"/>
        <w:jc w:val="both"/>
      </w:pPr>
      <w:r>
        <w:t>Закрыто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