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Устав USSS</w:t>
      </w:r>
    </w:p>
    <w:p>
      <w:pPr>
        <w:spacing w:before="0" w:after="0" w:line="240" w:lineRule="auto"/>
        <w:jc w:val="both"/>
      </w:pPr>
      <w:r>
        <w:t>https://forum.majestic-rp.ru/threads/ustav-usss.3505283</w:t>
      </w:r>
    </w:p>
    <w:p>
      <w:pPr>
        <w:spacing w:before="0" w:after="0" w:line="240" w:lineRule="auto"/>
        <w:jc w:val="both"/>
      </w:pPr>
      <w:r>
        <w:t>=== ТЕМА ИЗМЕНИЛАСЬ (2026-09-23 21:28:16)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Sckeet Дата: 28.07.2026 в 00:30</w:t>
      </w:r>
    </w:p>
    <w:p>
      <w:pPr>
        <w:spacing w:before="0" w:after="0" w:line="240" w:lineRule="auto"/>
        <w:jc w:val="both"/>
      </w:pPr>
      <w:r>
        <w:t>Устав USSS.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1.</w:t>
      </w:r>
    </w:p>
    <w:p>
      <w:pPr>
        <w:spacing w:before="0" w:after="0" w:line="240" w:lineRule="auto"/>
        <w:jc w:val="both"/>
      </w:pPr>
      <w:r>
        <w:t>Общее положение.</w:t>
      </w:r>
    </w:p>
    <w:p>
      <w:pPr>
        <w:spacing w:before="0" w:after="0" w:line="240" w:lineRule="auto"/>
        <w:jc w:val="both"/>
      </w:pPr>
      <w:r>
        <w:t>1.1. Устав USSS является внутренним нормативным документом, регулирующим порядок службы, дисциплину, обязанности, права и внутренние регламенты сотрудников USSS.</w:t>
      </w:r>
    </w:p>
    <w:p>
      <w:pPr>
        <w:spacing w:before="0" w:after="0" w:line="240" w:lineRule="auto"/>
        <w:jc w:val="both"/>
      </w:pPr>
      <w:r>
        <w:t>1.2. Настоящий Устав обязателен для исполнения всеми сотрудниками USSS.</w:t>
      </w:r>
    </w:p>
    <w:p>
      <w:pPr>
        <w:spacing w:before="0" w:after="0" w:line="240" w:lineRule="auto"/>
        <w:jc w:val="both"/>
      </w:pPr>
      <w:r>
        <w:t>1.3. В своей деятельности сотрудники USSS руководствуются Конституцией штата, Законом о деятельности Секретной службы, иными нормативно-правовыми актами штата, указами, постановлениями и распоряжениями уполномоченных лиц, а также настоящим Уставом.</w:t>
      </w:r>
    </w:p>
    <w:p>
      <w:pPr>
        <w:spacing w:before="0" w:after="0" w:line="240" w:lineRule="auto"/>
        <w:jc w:val="both"/>
      </w:pPr>
      <w:r>
        <w:t>1.4. Положения настоящего Устава не могут противоречить законодательству штата Сан-Андреас. В случае противоречия применяется акт большей юридической силы.</w:t>
      </w:r>
    </w:p>
    <w:p>
      <w:pPr>
        <w:spacing w:before="0" w:after="0" w:line="240" w:lineRule="auto"/>
        <w:jc w:val="both"/>
      </w:pPr>
      <w:r>
        <w:t>1.5. Незнание настоящего Устава не освобождает сотрудника USSS от дисциплинарной ответственности.</w:t>
      </w:r>
    </w:p>
    <w:p>
      <w:pPr>
        <w:spacing w:before="0" w:after="0" w:line="240" w:lineRule="auto"/>
        <w:jc w:val="both"/>
      </w:pPr>
      <w:r>
        <w:t>1.6. Изменения в настоящий Устав вносятся Главой Департамента Национальной Безопасности и его заместителями, Директором USSS или его заместителями с утверждением/согласованием Главы Департамента Национальной Безопасности, если такое согласование требуется вышестоящими НПА.</w:t>
      </w:r>
    </w:p>
    <w:p>
      <w:pPr>
        <w:spacing w:before="0" w:after="0" w:line="240" w:lineRule="auto"/>
        <w:jc w:val="both"/>
      </w:pPr>
      <w:r>
        <w:t>Статья 1.</w:t>
      </w:r>
    </w:p>
    <w:p>
      <w:pPr>
        <w:spacing w:before="0" w:after="0" w:line="240" w:lineRule="auto"/>
        <w:jc w:val="both"/>
      </w:pPr>
      <w:r>
        <w:t>Состав, иерархия должностей и порядок старшинства</w:t>
      </w:r>
    </w:p>
    <w:p>
      <w:pPr>
        <w:spacing w:before="0" w:after="0" w:line="240" w:lineRule="auto"/>
        <w:jc w:val="both"/>
      </w:pPr>
      <w:r>
        <w:t>,</w:t>
      </w:r>
    </w:p>
    <w:p>
      <w:pPr>
        <w:spacing w:before="0" w:after="0" w:line="240" w:lineRule="auto"/>
        <w:jc w:val="both"/>
      </w:pPr>
      <w:r>
        <w:t>привлечение к дисциплинарной ответственности.</w:t>
      </w:r>
    </w:p>
    <w:p>
      <w:pPr>
        <w:spacing w:before="0" w:after="0" w:line="240" w:lineRule="auto"/>
        <w:jc w:val="both"/>
      </w:pPr>
      <w:r>
        <w:t>п.1.</w:t>
      </w:r>
    </w:p>
    <w:p>
      <w:pPr>
        <w:spacing w:before="0" w:after="0" w:line="240" w:lineRule="auto"/>
        <w:jc w:val="both"/>
      </w:pPr>
      <w:r>
        <w:t>USSS привлекать к дисциплинарной ответственности могут Губернатор, Вице-губернатор и следующие лица:</w:t>
      </w:r>
    </w:p>
    <w:p>
      <w:pPr>
        <w:spacing w:before="0" w:after="0" w:line="240" w:lineRule="auto"/>
        <w:jc w:val="both"/>
      </w:pPr>
      <w:r>
        <w:t>а) Глава Департамента Национальной Безопасности, его заместители;</w:t>
      </w:r>
    </w:p>
    <w:p>
      <w:pPr>
        <w:spacing w:before="0" w:after="0" w:line="240" w:lineRule="auto"/>
        <w:jc w:val="both"/>
      </w:pPr>
      <w:r>
        <w:t>б) Директор USSS и его заместители ;</w:t>
      </w:r>
    </w:p>
    <w:p>
      <w:pPr>
        <w:spacing w:before="0" w:after="0" w:line="240" w:lineRule="auto"/>
        <w:jc w:val="both"/>
      </w:pPr>
      <w:r>
        <w:t>в) Инструктор USSS.</w:t>
      </w:r>
    </w:p>
    <w:p>
      <w:pPr>
        <w:spacing w:before="0" w:after="0" w:line="240" w:lineRule="auto"/>
        <w:jc w:val="both"/>
      </w:pPr>
      <w:r>
        <w:t>п.2.</w:t>
      </w:r>
    </w:p>
    <w:p>
      <w:pPr>
        <w:spacing w:before="0" w:after="0" w:line="240" w:lineRule="auto"/>
        <w:jc w:val="both"/>
      </w:pPr>
      <w:r>
        <w:t>Состав:</w:t>
      </w:r>
    </w:p>
    <w:p>
      <w:pPr>
        <w:spacing w:before="0" w:after="0" w:line="240" w:lineRule="auto"/>
        <w:jc w:val="both"/>
      </w:pPr>
      <w:r>
        <w:t>а) Старший состав: Директор USSS и его заместители, Инструктор USSS.</w:t>
      </w:r>
    </w:p>
    <w:p>
      <w:pPr>
        <w:spacing w:before="0" w:after="0" w:line="240" w:lineRule="auto"/>
        <w:jc w:val="both"/>
      </w:pPr>
      <w:r>
        <w:t>б) Штатные сотрудники - сотрудники, не входящие в старший состав USSS.</w:t>
      </w:r>
    </w:p>
    <w:p>
      <w:pPr>
        <w:spacing w:before="0" w:after="0" w:line="240" w:lineRule="auto"/>
        <w:jc w:val="both"/>
      </w:pPr>
      <w:r>
        <w:t>п.3.</w:t>
      </w:r>
    </w:p>
    <w:p>
      <w:pPr>
        <w:spacing w:before="0" w:after="0" w:line="240" w:lineRule="auto"/>
        <w:jc w:val="both"/>
      </w:pPr>
      <w:r>
        <w:t>И</w:t>
      </w:r>
    </w:p>
    <w:p>
      <w:pPr>
        <w:spacing w:before="0" w:after="0" w:line="240" w:lineRule="auto"/>
        <w:jc w:val="both"/>
      </w:pPr>
      <w:r>
        <w:t>ерархия должностей и порядок старшинства:</w:t>
      </w:r>
    </w:p>
    <w:p>
      <w:pPr>
        <w:spacing w:before="0" w:after="0" w:line="240" w:lineRule="auto"/>
        <w:jc w:val="both"/>
      </w:pPr>
      <w:r>
        <w:t>1) Общее руководство и контроль за деятельностью USSS осуществляют:</w:t>
      </w:r>
    </w:p>
    <w:p>
      <w:pPr>
        <w:spacing w:before="0" w:after="0" w:line="240" w:lineRule="auto"/>
        <w:jc w:val="both"/>
      </w:pPr>
      <w:r>
        <w:t>а) Губернатор штата;​</w:t>
      </w:r>
    </w:p>
    <w:p>
      <w:pPr>
        <w:spacing w:before="0" w:after="0" w:line="240" w:lineRule="auto"/>
        <w:jc w:val="both"/>
      </w:pPr>
      <w:r>
        <w:t>б) Вице-губернатор штата;​</w:t>
      </w:r>
    </w:p>
    <w:p>
      <w:pPr>
        <w:spacing w:before="0" w:after="0" w:line="240" w:lineRule="auto"/>
        <w:jc w:val="both"/>
      </w:pPr>
      <w:r>
        <w:t>в) Глава Департамента Национальной Безопасности;​</w:t>
      </w:r>
    </w:p>
    <w:p>
      <w:pPr>
        <w:spacing w:before="0" w:after="0" w:line="240" w:lineRule="auto"/>
        <w:jc w:val="both"/>
      </w:pPr>
      <w:r>
        <w:t>г) заместители Главы Департамента Национальной Безопасности.​</w:t>
      </w:r>
    </w:p>
    <w:p>
      <w:pPr>
        <w:spacing w:before="0" w:after="0" w:line="240" w:lineRule="auto"/>
        <w:jc w:val="both"/>
      </w:pPr>
      <w:r>
        <w:t>2) Непосредственное руководство деятельностью USSS осуществляют:</w:t>
      </w:r>
    </w:p>
    <w:p>
      <w:pPr>
        <w:spacing w:before="0" w:after="0" w:line="240" w:lineRule="auto"/>
        <w:jc w:val="both"/>
      </w:pPr>
      <w:r>
        <w:t>а) Директор USSS;​</w:t>
      </w:r>
    </w:p>
    <w:p>
      <w:pPr>
        <w:spacing w:before="0" w:after="0" w:line="240" w:lineRule="auto"/>
        <w:jc w:val="both"/>
      </w:pPr>
      <w:r>
        <w:t>б) заместители Директора USSS.​</w:t>
      </w:r>
    </w:p>
    <w:p>
      <w:pPr>
        <w:spacing w:before="0" w:after="0" w:line="240" w:lineRule="auto"/>
        <w:jc w:val="both"/>
      </w:pPr>
      <w:r>
        <w:t>3) Внутренняя иерархия должностей USSS устанавливается в следующем порядке, от высшей должности к низшей:</w:t>
      </w:r>
    </w:p>
    <w:p>
      <w:pPr>
        <w:spacing w:before="0" w:after="0" w:line="240" w:lineRule="auto"/>
        <w:jc w:val="both"/>
      </w:pPr>
      <w:r>
        <w:t>а) Директор USSS;​</w:t>
      </w:r>
    </w:p>
    <w:p>
      <w:pPr>
        <w:spacing w:before="0" w:after="0" w:line="240" w:lineRule="auto"/>
        <w:jc w:val="both"/>
      </w:pPr>
      <w:r>
        <w:t>б) Заместитель Директора USSS;​</w:t>
      </w:r>
    </w:p>
    <w:p>
      <w:pPr>
        <w:spacing w:before="0" w:after="0" w:line="240" w:lineRule="auto"/>
        <w:jc w:val="both"/>
      </w:pPr>
      <w:r>
        <w:t>в) Инструктор USSS;​</w:t>
      </w:r>
    </w:p>
    <w:p>
      <w:pPr>
        <w:spacing w:before="0" w:after="0" w:line="240" w:lineRule="auto"/>
        <w:jc w:val="both"/>
      </w:pPr>
      <w:r>
        <w:t>г) Штатные сотрудники​</w:t>
      </w:r>
    </w:p>
    <w:p>
      <w:pPr>
        <w:spacing w:before="0" w:after="0" w:line="240" w:lineRule="auto"/>
        <w:jc w:val="both"/>
      </w:pPr>
      <w:r>
        <w:t>4) Субординация:</w:t>
      </w:r>
    </w:p>
    <w:p>
      <w:pPr>
        <w:spacing w:before="0" w:after="0" w:line="240" w:lineRule="auto"/>
        <w:jc w:val="both"/>
      </w:pPr>
      <w:r>
        <w:t>Сотрудник USSS обязан соблюдать субординацию и обращаться к руководству по установленной иерархии. Обращение не по иерархии допускается в случаях:</w:t>
      </w:r>
    </w:p>
    <w:p>
      <w:pPr>
        <w:spacing w:before="0" w:after="0" w:line="240" w:lineRule="auto"/>
        <w:jc w:val="both"/>
      </w:pPr>
      <w:r>
        <w:t>а) угрозы жизни или здоровью объекта защитной миссии;​</w:t>
      </w:r>
    </w:p>
    <w:p>
      <w:pPr>
        <w:spacing w:before="0" w:after="0" w:line="240" w:lineRule="auto"/>
        <w:jc w:val="both"/>
      </w:pPr>
      <w:r>
        <w:t>б) угрозы безопасности Правительства;​</w:t>
      </w:r>
    </w:p>
    <w:p>
      <w:pPr>
        <w:spacing w:before="0" w:after="0" w:line="240" w:lineRule="auto"/>
        <w:jc w:val="both"/>
      </w:pPr>
      <w:r>
        <w:t>в) необходимости срочного доклада о преступлении или правонарушении;​</w:t>
      </w:r>
    </w:p>
    <w:p>
      <w:pPr>
        <w:spacing w:before="0" w:after="0" w:line="240" w:lineRule="auto"/>
        <w:jc w:val="both"/>
      </w:pPr>
      <w:r>
        <w:t>г) отсутствия прямого руководителя на связи;​</w:t>
      </w:r>
    </w:p>
    <w:p>
      <w:pPr>
        <w:spacing w:before="0" w:after="0" w:line="240" w:lineRule="auto"/>
        <w:jc w:val="both"/>
      </w:pPr>
      <w:r>
        <w:t>д) подачи жалобы на действия прямого руководителя.​</w:t>
      </w:r>
    </w:p>
    <w:p>
      <w:pPr>
        <w:spacing w:before="0" w:after="0" w:line="240" w:lineRule="auto"/>
        <w:jc w:val="both"/>
      </w:pPr>
      <w:r>
        <w:t>5) Приказы:</w:t>
      </w:r>
    </w:p>
    <w:p>
      <w:pPr>
        <w:spacing w:before="0" w:after="0" w:line="240" w:lineRule="auto"/>
        <w:jc w:val="both"/>
      </w:pPr>
      <w:r>
        <w:t>Приказы сотрудникам USSS отдаются по иерархии. Законный приказ старшего по должности обязателен к исполнению всеми нижестоящими сотрудниками.</w:t>
      </w:r>
    </w:p>
    <w:p>
      <w:pPr>
        <w:spacing w:before="0" w:after="0" w:line="240" w:lineRule="auto"/>
        <w:jc w:val="both"/>
      </w:pPr>
      <w:r>
        <w:t>Сотрудник USSS не обязан исполнять приказ, если такой приказ явно противоречит законодательству штата Сан-Андреас или требует совершения правонарушения. О получении такого приказа сотрудник обязан незамедлительно доложить вышестоящему руководству.</w:t>
      </w:r>
    </w:p>
    <w:p>
      <w:pPr>
        <w:spacing w:before="0" w:after="0" w:line="240" w:lineRule="auto"/>
        <w:jc w:val="both"/>
      </w:pPr>
      <w:r>
        <w:t>6) Старший в охране/сопровождении/мероприятиях:</w:t>
      </w:r>
    </w:p>
    <w:p>
      <w:pPr>
        <w:spacing w:before="0" w:after="0" w:line="240" w:lineRule="auto"/>
        <w:jc w:val="both"/>
      </w:pPr>
      <w:r>
        <w:t>а) При одновременном нахождении на служебном мероприятии нескольких сотрудников USSS старшим является сотрудник, занимающий более высокую должность.​</w:t>
      </w:r>
    </w:p>
    <w:p>
      <w:pPr>
        <w:spacing w:before="0" w:after="0" w:line="240" w:lineRule="auto"/>
        <w:jc w:val="both"/>
      </w:pPr>
      <w:r>
        <w:t>б) При равных должностях старшим является сотрудник, назначенный ответственным за мероприятие, сопровождение, охрану суда, колонну или иную служебную задачу.​</w:t>
      </w:r>
    </w:p>
    <w:p>
      <w:pPr>
        <w:spacing w:before="0" w:after="0" w:line="240" w:lineRule="auto"/>
        <w:jc w:val="both"/>
      </w:pPr>
      <w:r>
        <w:t>в) При отсутствии назначенного ответственного и равных должностях старшим является сотрудник, имеющий больший порядковый ранг. При равных рангах — сотрудник, ранее заступивший на выполнение задачи или назначенный старшим составом.​</w:t>
      </w:r>
    </w:p>
    <w:p>
      <w:pPr>
        <w:spacing w:before="0" w:after="0" w:line="240" w:lineRule="auto"/>
        <w:jc w:val="both"/>
      </w:pPr>
      <w:r>
        <w:t>г) Старший в охране/сопровождении/мероприятии имеет право:​</w:t>
      </w:r>
    </w:p>
    <w:p>
      <w:pPr>
        <w:spacing w:before="0" w:after="0" w:line="240" w:lineRule="auto"/>
        <w:jc w:val="both"/>
      </w:pPr>
      <w:r>
        <w:t>- распределять позиции сотрудников;</w:t>
      </w:r>
    </w:p>
    <w:p>
      <w:pPr>
        <w:spacing w:before="0" w:after="0" w:line="240" w:lineRule="auto"/>
        <w:jc w:val="both"/>
      </w:pPr>
      <w:r>
        <w:t>- определять маршрут движения и порядок построения колонны;</w:t>
      </w:r>
    </w:p>
    <w:p>
      <w:pPr>
        <w:spacing w:before="0" w:after="0" w:line="240" w:lineRule="auto"/>
        <w:jc w:val="both"/>
      </w:pPr>
      <w:r>
        <w:t>- давать обязательные указания участникам охраны/сопровождения/мероприятия;</w:t>
      </w:r>
    </w:p>
    <w:p>
      <w:pPr>
        <w:spacing w:before="0" w:after="0" w:line="240" w:lineRule="auto"/>
        <w:jc w:val="both"/>
      </w:pPr>
      <w:r>
        <w:t>- принимать решение об эвакуации объекта защитной миссии при угрозе;</w:t>
      </w:r>
    </w:p>
    <w:p>
      <w:pPr>
        <w:spacing w:before="0" w:after="0" w:line="240" w:lineRule="auto"/>
        <w:jc w:val="both"/>
      </w:pPr>
      <w:r>
        <w:t>- запрашивать дополнительные силы USSS или иных силовых структур через руководство;</w:t>
      </w:r>
    </w:p>
    <w:p>
      <w:pPr>
        <w:spacing w:before="0" w:after="0" w:line="240" w:lineRule="auto"/>
        <w:jc w:val="both"/>
      </w:pPr>
      <w:r>
        <w:t>- приостанавливать или прекращать сопровождение при невозможности обеспечить безопасность объекта.</w:t>
      </w:r>
    </w:p>
    <w:p>
      <w:pPr>
        <w:spacing w:before="0" w:after="0" w:line="240" w:lineRule="auto"/>
        <w:jc w:val="both"/>
      </w:pPr>
      <w:r>
        <w:t>д) Старший в охране/сопровождении/мероприятии обязан:​</w:t>
      </w:r>
    </w:p>
    <w:p>
      <w:pPr>
        <w:spacing w:before="0" w:after="0" w:line="240" w:lineRule="auto"/>
        <w:jc w:val="both"/>
      </w:pPr>
      <w:r>
        <w:t>- обеспечить безопасность объекта защитной миссии;</w:t>
      </w:r>
    </w:p>
    <w:p>
      <w:pPr>
        <w:spacing w:before="0" w:after="0" w:line="240" w:lineRule="auto"/>
        <w:jc w:val="both"/>
      </w:pPr>
      <w:r>
        <w:t>- контролировать соблюдение дистанции, строя и позиций;</w:t>
      </w:r>
    </w:p>
    <w:p>
      <w:pPr>
        <w:spacing w:before="0" w:after="0" w:line="240" w:lineRule="auto"/>
        <w:jc w:val="both"/>
      </w:pPr>
      <w:r>
        <w:t>- следить за соблюдением законодательства и устава сотрудниками USSS;</w:t>
      </w:r>
    </w:p>
    <w:p>
      <w:pPr>
        <w:spacing w:before="0" w:after="0" w:line="240" w:lineRule="auto"/>
        <w:jc w:val="both"/>
      </w:pPr>
      <w:r>
        <w:t>- докладывать руководству о начале, ходе и завершении сопровождения;</w:t>
      </w:r>
    </w:p>
    <w:p>
      <w:pPr>
        <w:spacing w:before="0" w:after="0" w:line="240" w:lineRule="auto"/>
        <w:jc w:val="both"/>
      </w:pPr>
      <w:r>
        <w:t>- обеспечить оформление отчётности по итогам служебной задачи.</w:t>
      </w:r>
    </w:p>
    <w:p>
      <w:pPr>
        <w:spacing w:before="0" w:after="0" w:line="240" w:lineRule="auto"/>
        <w:jc w:val="both"/>
      </w:pPr>
      <w:r>
        <w:t>Статья 2.</w:t>
      </w:r>
    </w:p>
    <w:p>
      <w:pPr>
        <w:spacing w:before="0" w:after="0" w:line="240" w:lineRule="auto"/>
        <w:jc w:val="both"/>
      </w:pPr>
      <w:r>
        <w:t>Виды дисциплинарных взысканий.</w:t>
      </w:r>
    </w:p>
    <w:p>
      <w:pPr>
        <w:spacing w:before="0" w:after="0" w:line="240" w:lineRule="auto"/>
        <w:jc w:val="both"/>
      </w:pPr>
      <w:r>
        <w:t>п. 1.</w:t>
      </w:r>
    </w:p>
    <w:p>
      <w:pPr>
        <w:spacing w:before="0" w:after="0" w:line="240" w:lineRule="auto"/>
        <w:jc w:val="both"/>
      </w:pPr>
      <w:r>
        <w:t>Устный выговор:</w:t>
      </w:r>
    </w:p>
    <w:p>
      <w:pPr>
        <w:spacing w:before="0" w:after="0" w:line="240" w:lineRule="auto"/>
        <w:jc w:val="both"/>
      </w:pPr>
      <w:r>
        <w:t>отрабатывается выполнением определенной нормы задач.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на отработку дается 48 часов. В случае отсутствия отработки переходит в Строгий выговор. Получение двух устных выговоров приравнивается к одному строгому;</w:t>
      </w:r>
    </w:p>
    <w:p>
      <w:pPr>
        <w:spacing w:before="0" w:after="0" w:line="240" w:lineRule="auto"/>
        <w:jc w:val="both"/>
      </w:pPr>
      <w:r>
        <w:t>п. 2.</w:t>
      </w:r>
    </w:p>
    <w:p>
      <w:pPr>
        <w:spacing w:before="0" w:after="0" w:line="240" w:lineRule="auto"/>
        <w:jc w:val="both"/>
      </w:pPr>
      <w:r>
        <w:t>Строгий выговор:</w:t>
      </w:r>
    </w:p>
    <w:p>
      <w:pPr>
        <w:spacing w:before="0" w:after="0" w:line="240" w:lineRule="auto"/>
        <w:jc w:val="both"/>
      </w:pPr>
      <w:r>
        <w:t>отрабатывается выполнением определенной нормы задач.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на отработку дается 72 часа. В случае отсутствия отработки переходит во второй Строгий выговор;</w:t>
      </w:r>
    </w:p>
    <w:p>
      <w:pPr>
        <w:spacing w:before="0" w:after="0" w:line="240" w:lineRule="auto"/>
        <w:jc w:val="both"/>
      </w:pPr>
      <w:r>
        <w:t>п. 3.</w:t>
      </w:r>
    </w:p>
    <w:p>
      <w:pPr>
        <w:spacing w:before="0" w:after="0" w:line="240" w:lineRule="auto"/>
        <w:jc w:val="both"/>
      </w:pPr>
      <w:r>
        <w:t>Переаттестация:</w:t>
      </w:r>
    </w:p>
    <w:p>
      <w:pPr>
        <w:spacing w:before="0" w:after="0" w:line="240" w:lineRule="auto"/>
        <w:jc w:val="both"/>
      </w:pPr>
      <w:r>
        <w:t>назначается в случае получения двух строгих выговоров или при нарушении регламентов в уставе.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На переаттестацию дается 48 часов и 3 попытки. При переаттестации сотрудник временно понижается на низший ранг и отстраняется от службы. В случае если сотрудник её не проходит, он получает увольнение с возможным занесением в чёрный список организации. В случае её сдачи сотрудник обязан отработать 2 строгих выговора;</w:t>
      </w:r>
    </w:p>
    <w:p>
      <w:pPr>
        <w:spacing w:before="0" w:after="0" w:line="240" w:lineRule="auto"/>
        <w:jc w:val="both"/>
      </w:pPr>
      <w:r>
        <w:t>п. 4.</w:t>
      </w:r>
    </w:p>
    <w:p>
      <w:pPr>
        <w:spacing w:before="0" w:after="0" w:line="240" w:lineRule="auto"/>
        <w:jc w:val="both"/>
      </w:pPr>
      <w:r>
        <w:t>Отстранение от службы:</w:t>
      </w:r>
    </w:p>
    <w:p>
      <w:pPr>
        <w:spacing w:before="0" w:after="0" w:line="240" w:lineRule="auto"/>
        <w:jc w:val="both"/>
      </w:pPr>
      <w:r>
        <w:t>в случае назначения взыскания в виде переаттестации сотрудник должен быть отстранен от службы;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Во время отстранения от службы сотрудник не имеет права пользоваться своим служебным положением;</w:t>
      </w:r>
    </w:p>
    <w:p>
      <w:pPr>
        <w:spacing w:before="0" w:after="0" w:line="240" w:lineRule="auto"/>
        <w:jc w:val="both"/>
      </w:pPr>
      <w:r>
        <w:t>п. 5.</w:t>
      </w:r>
    </w:p>
    <w:p>
      <w:pPr>
        <w:spacing w:before="0" w:after="0" w:line="240" w:lineRule="auto"/>
        <w:jc w:val="both"/>
      </w:pPr>
      <w:r>
        <w:t>Понижение:</w:t>
      </w:r>
    </w:p>
    <w:p>
      <w:pPr>
        <w:spacing w:before="0" w:after="0" w:line="240" w:lineRule="auto"/>
        <w:jc w:val="both"/>
      </w:pPr>
      <w:r>
        <w:t>назначается за грубые нарушения;</w:t>
      </w:r>
    </w:p>
    <w:p>
      <w:pPr>
        <w:spacing w:before="0" w:after="0" w:line="240" w:lineRule="auto"/>
        <w:jc w:val="both"/>
      </w:pPr>
      <w:r>
        <w:t>п. 6.</w:t>
      </w:r>
    </w:p>
    <w:p>
      <w:pPr>
        <w:spacing w:before="0" w:after="0" w:line="240" w:lineRule="auto"/>
        <w:jc w:val="both"/>
      </w:pPr>
      <w:r>
        <w:t>Увольнение:</w:t>
      </w:r>
    </w:p>
    <w:p>
      <w:pPr>
        <w:spacing w:before="0" w:after="0" w:line="240" w:lineRule="auto"/>
        <w:jc w:val="both"/>
      </w:pPr>
      <w:r>
        <w:t>3 строгих выговора, не сдача переаттестации, нарушение устава;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Увольнение за 3 строгих выговора или не сдачу переаттестации влечёт за собой занесение в Черный список департамента;</w:t>
      </w:r>
    </w:p>
    <w:p>
      <w:pPr>
        <w:spacing w:before="0" w:after="0" w:line="240" w:lineRule="auto"/>
        <w:jc w:val="both"/>
      </w:pPr>
      <w:r>
        <w:t>Статья 3.</w:t>
      </w:r>
    </w:p>
    <w:p>
      <w:pPr>
        <w:spacing w:before="0" w:after="0" w:line="240" w:lineRule="auto"/>
        <w:jc w:val="both"/>
      </w:pPr>
      <w:r>
        <w:t>Запреты для сотрудников USSS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п</w:t>
      </w:r>
    </w:p>
    <w:p>
      <w:pPr>
        <w:spacing w:before="0" w:after="0" w:line="240" w:lineRule="auto"/>
        <w:jc w:val="both"/>
      </w:pPr>
      <w:r>
        <w:t>. 1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Запрещено игнорировать и нарушать приказы прямых руководителей и внутренние регламенты органа.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Переаттестация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Понижение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Увольнение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п. 2.</w:t>
      </w:r>
    </w:p>
    <w:p>
      <w:pPr>
        <w:spacing w:before="0" w:after="0" w:line="240" w:lineRule="auto"/>
        <w:jc w:val="both"/>
      </w:pPr>
      <w:r>
        <w:t>Запрещено предвзятое отношение сотрудника USSS к гражданам Штата.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Понижение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Увольнение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Сотрудник USSS должен быть беспристрастен в принятии решений.</w:t>
      </w:r>
    </w:p>
    <w:p>
      <w:pPr>
        <w:spacing w:before="0" w:after="0" w:line="240" w:lineRule="auto"/>
        <w:jc w:val="both"/>
      </w:pPr>
      <w:r>
        <w:t>п. 3.</w:t>
      </w:r>
    </w:p>
    <w:p>
      <w:pPr>
        <w:spacing w:before="0" w:after="0" w:line="240" w:lineRule="auto"/>
        <w:jc w:val="both"/>
      </w:pPr>
      <w:r>
        <w:t>Запрещено использовать спец. средства не в служебных целях.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Увольнение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п. 4.</w:t>
      </w:r>
    </w:p>
    <w:p>
      <w:pPr>
        <w:spacing w:before="0" w:after="0" w:line="240" w:lineRule="auto"/>
        <w:jc w:val="both"/>
      </w:pPr>
      <w:r>
        <w:t>Запрещено нарушать нормы Кодекса Этики и служебного поведения.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п. 5.</w:t>
      </w:r>
    </w:p>
    <w:p>
      <w:pPr>
        <w:spacing w:before="0" w:after="0" w:line="240" w:lineRule="auto"/>
        <w:jc w:val="both"/>
      </w:pPr>
      <w:r>
        <w:t>Запрещено подрывать своими действиями репутацию и авторитет Департамента.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Понижение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Увольнение.</w:t>
      </w:r>
    </w:p>
    <w:p>
      <w:pPr>
        <w:spacing w:before="0" w:after="0" w:line="240" w:lineRule="auto"/>
        <w:jc w:val="both"/>
      </w:pPr>
      <w:r>
        <w:t>п. 6.</w:t>
      </w:r>
    </w:p>
    <w:p>
      <w:pPr>
        <w:spacing w:before="0" w:after="0" w:line="240" w:lineRule="auto"/>
        <w:jc w:val="both"/>
      </w:pPr>
      <w:r>
        <w:t>Запрещено показывать свое превосходство над гражданами и сотрудникам других гос. структур.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Понижение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Увольнение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п. 7.</w:t>
      </w:r>
    </w:p>
    <w:p>
      <w:pPr>
        <w:spacing w:before="0" w:after="0" w:line="240" w:lineRule="auto"/>
        <w:jc w:val="both"/>
      </w:pPr>
      <w:r>
        <w:t>Запрещено включать музыку на территории Капитолия.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п. 8.</w:t>
      </w:r>
    </w:p>
    <w:p>
      <w:pPr>
        <w:spacing w:before="0" w:after="0" w:line="240" w:lineRule="auto"/>
        <w:jc w:val="both"/>
      </w:pPr>
      <w:r>
        <w:t>Запрещено выпрашивать повышение | премирование.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Лишение премирования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п. 9.</w:t>
      </w:r>
    </w:p>
    <w:p>
      <w:pPr>
        <w:spacing w:before="0" w:after="0" w:line="240" w:lineRule="auto"/>
        <w:jc w:val="both"/>
      </w:pPr>
      <w:r>
        <w:t>Запрещено нарушать субординацию в общении с начальством.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понижение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п. 10.</w:t>
      </w:r>
    </w:p>
    <w:p>
      <w:pPr>
        <w:spacing w:before="0" w:after="0" w:line="240" w:lineRule="auto"/>
        <w:jc w:val="both"/>
      </w:pPr>
      <w:r>
        <w:t>Запрещено разводить конфликты внутри департамента и специализированных каналах связи.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понижение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Переаттестация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Увольнение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п. 11.</w:t>
      </w:r>
    </w:p>
    <w:p>
      <w:pPr>
        <w:spacing w:before="0" w:after="0" w:line="240" w:lineRule="auto"/>
        <w:jc w:val="both"/>
      </w:pPr>
      <w:r>
        <w:t>Запрещено неподобающее облику сотрудника USSS поведение, как в оперативной работе, так и в не рабочее время.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Понижение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Увольнение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п. 12.</w:t>
      </w:r>
    </w:p>
    <w:p>
      <w:pPr>
        <w:spacing w:before="0" w:after="0" w:line="240" w:lineRule="auto"/>
        <w:jc w:val="both"/>
      </w:pPr>
      <w:r>
        <w:t>Запрещено оспаривать приказы руководства, отданные в соответствии с нормативно-правовыми актами штата Сан Андреас.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Понижение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п. 13.</w:t>
      </w:r>
    </w:p>
    <w:p>
      <w:pPr>
        <w:spacing w:before="0" w:after="0" w:line="240" w:lineRule="auto"/>
        <w:jc w:val="both"/>
      </w:pPr>
      <w:r>
        <w:t>Запрещено мусорить на территории Департамента, а также на складе (Бронежилеты менее 50%, одежду, еду, стяжки и т.д.).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п. 14.</w:t>
      </w:r>
    </w:p>
    <w:p>
      <w:pPr>
        <w:spacing w:before="0" w:after="0" w:line="240" w:lineRule="auto"/>
        <w:jc w:val="both"/>
      </w:pPr>
      <w:r>
        <w:t>Запрещено вводить в заблуждение старший состав и других сотрудников Правительства.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Понижение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Увольнение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п. 15.</w:t>
      </w:r>
    </w:p>
    <w:p>
      <w:pPr>
        <w:spacing w:before="0" w:after="0" w:line="240" w:lineRule="auto"/>
        <w:jc w:val="both"/>
      </w:pPr>
      <w:r>
        <w:t>Запрещено нарушать правила парковки, установленные внутренними инструкциями.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п. 16.</w:t>
      </w:r>
    </w:p>
    <w:p>
      <w:pPr>
        <w:spacing w:before="0" w:after="0" w:line="240" w:lineRule="auto"/>
        <w:jc w:val="both"/>
      </w:pPr>
      <w:r>
        <w:t>Запрещено в ходе своей служебной деятельности нарушать любые нормативно-правовые акты штата.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Переаттестация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Увольнение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п. 17.</w:t>
      </w:r>
    </w:p>
    <w:p>
      <w:pPr>
        <w:spacing w:before="0" w:after="0" w:line="240" w:lineRule="auto"/>
        <w:jc w:val="both"/>
      </w:pPr>
      <w:r>
        <w:t>Запрещено некорректное оформление документов, любой отчетности.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Переаттестация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п. 18.</w:t>
      </w:r>
    </w:p>
    <w:p>
      <w:pPr>
        <w:spacing w:before="0" w:after="0" w:line="240" w:lineRule="auto"/>
        <w:jc w:val="both"/>
      </w:pPr>
      <w:r>
        <w:t>Запрещено вмешиваться в работу других департаментов, комментировать их работу, требовать каких-либо изменений в процесс работы другого отдела.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Понижение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Увольнение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п. 19.</w:t>
      </w:r>
    </w:p>
    <w:p>
      <w:pPr>
        <w:spacing w:before="0" w:after="0" w:line="240" w:lineRule="auto"/>
        <w:jc w:val="both"/>
      </w:pPr>
      <w:r>
        <w:t>Сотрудник обязан в срок (до 1 часа после действия) правильно заполнять любую предусмотренную отчётность.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Пример: кадровый аудит, выговоры ,отчёт о вооружении и т.д.</w:t>
      </w:r>
    </w:p>
    <w:p>
      <w:pPr>
        <w:spacing w:before="0" w:after="0" w:line="240" w:lineRule="auto"/>
        <w:jc w:val="both"/>
      </w:pPr>
      <w:r>
        <w:t>п. 20.</w:t>
      </w:r>
    </w:p>
    <w:p>
      <w:pPr>
        <w:spacing w:before="0" w:after="0" w:line="240" w:lineRule="auto"/>
        <w:jc w:val="both"/>
      </w:pPr>
      <w:r>
        <w:t>Запрещено сопровождать сотрудникам ниже 4 ранга.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разрешено с присутствием в сопровождении инструктора и выше.</w:t>
      </w:r>
    </w:p>
    <w:p>
      <w:pPr>
        <w:spacing w:before="0" w:after="0" w:line="240" w:lineRule="auto"/>
        <w:jc w:val="both"/>
      </w:pPr>
      <w:r>
        <w:t>п. 21.</w:t>
      </w:r>
    </w:p>
    <w:p>
      <w:pPr>
        <w:spacing w:before="0" w:after="0" w:line="240" w:lineRule="auto"/>
        <w:jc w:val="both"/>
      </w:pPr>
      <w:r>
        <w:t>Запрещается самовольно принимать командование служебным мероприятием, охраной, сопровождением, строем или колонной при наличии назначенного старшего.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Переаттестация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п. 22.</w:t>
      </w:r>
    </w:p>
    <w:p>
      <w:pPr>
        <w:spacing w:before="0" w:after="0" w:line="240" w:lineRule="auto"/>
        <w:jc w:val="both"/>
      </w:pPr>
      <w:r>
        <w:t>Запрещается игнорировать законные распоряжения старшего в охране, сопровождении, строю, колонне или на служебном мероприятии.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Переаттестация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Увольнение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Статья 4.</w:t>
      </w:r>
    </w:p>
    <w:p>
      <w:pPr>
        <w:spacing w:before="0" w:after="0" w:line="240" w:lineRule="auto"/>
        <w:jc w:val="both"/>
      </w:pPr>
      <w:r>
        <w:t>Регламент нахождения в строю.</w:t>
      </w:r>
    </w:p>
    <w:p>
      <w:pPr>
        <w:spacing w:before="0" w:after="0" w:line="240" w:lineRule="auto"/>
        <w:jc w:val="both"/>
      </w:pPr>
      <w:r>
        <w:t>п. 1.</w:t>
      </w:r>
    </w:p>
    <w:p>
      <w:pPr>
        <w:spacing w:before="0" w:after="0" w:line="240" w:lineRule="auto"/>
        <w:jc w:val="both"/>
      </w:pPr>
      <w:r>
        <w:t>Сотрудник обязан явиться в строй по приказу начальства.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Понижение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Увольнение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п. 2.</w:t>
      </w:r>
    </w:p>
    <w:p>
      <w:pPr>
        <w:spacing w:before="0" w:after="0" w:line="240" w:lineRule="auto"/>
        <w:jc w:val="both"/>
      </w:pPr>
      <w:r>
        <w:t>В строю запрещено: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Кричать, танцевать, включать анимации, издавать громкие звуки, включать музыку и другое поведение не подобающее в строю.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Понижение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Покидать строй без разрешения.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Переаттестация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Разговаривать, до момента обращения к сотруднику старшего состава.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Злостно нарушать строевой порядок.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Понижение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Увольнение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под данным пунктом подразумевается неоднократное или грубое нарушение строевого регламента.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Запрещено любое жестикулирование руками в строю.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Статья 5.</w:t>
      </w:r>
    </w:p>
    <w:p>
      <w:pPr>
        <w:spacing w:before="0" w:after="0" w:line="240" w:lineRule="auto"/>
        <w:jc w:val="both"/>
      </w:pPr>
      <w:r>
        <w:t>Регламент нахождения в колонне.</w:t>
      </w:r>
    </w:p>
    <w:p>
      <w:pPr>
        <w:spacing w:before="0" w:after="0" w:line="240" w:lineRule="auto"/>
        <w:jc w:val="both"/>
      </w:pPr>
      <w:r>
        <w:t>п. 1.</w:t>
      </w:r>
    </w:p>
    <w:p>
      <w:pPr>
        <w:spacing w:before="0" w:after="0" w:line="240" w:lineRule="auto"/>
        <w:jc w:val="both"/>
      </w:pPr>
      <w:r>
        <w:t>В колонне запрещается :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Издавать громкие звуки/включать музыку.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Переаттестация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Использовать мегафон без видимой на то причины.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Причинами являются: приказ начальства в спец. связи, помеха</w:t>
      </w:r>
    </w:p>
    <w:p>
      <w:pPr>
        <w:spacing w:before="0" w:after="0" w:line="240" w:lineRule="auto"/>
        <w:jc w:val="both"/>
      </w:pPr>
      <w:r>
        <w:t>Статья 6.</w:t>
      </w:r>
    </w:p>
    <w:p>
      <w:pPr>
        <w:spacing w:before="0" w:after="0" w:line="240" w:lineRule="auto"/>
        <w:jc w:val="both"/>
      </w:pPr>
      <w:r>
        <w:t>Регламент охраны заседания суда.</w:t>
      </w:r>
    </w:p>
    <w:p>
      <w:pPr>
        <w:spacing w:before="0" w:after="0" w:line="240" w:lineRule="auto"/>
        <w:jc w:val="both"/>
      </w:pPr>
      <w:r>
        <w:t>1) При охране суда все сотрудники USSS обязаны находится на позициях, на которые их поставил старший по рангу.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2) При охране суда запрещается неподобающее поведение, неформальное общение.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Переаттестация</w:t>
      </w:r>
    </w:p>
    <w:p>
      <w:pPr>
        <w:spacing w:before="0" w:after="0" w:line="240" w:lineRule="auto"/>
        <w:jc w:val="both"/>
      </w:pPr>
      <w:r>
        <w:t>3) Во время судейского процесса запрещено просто так передвигаться или уходить со своей позиции, создавать какие либо звуки, говорить, мешать судебному процессу.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Переаттестация</w:t>
      </w:r>
    </w:p>
    <w:p>
      <w:pPr>
        <w:spacing w:before="0" w:after="0" w:line="240" w:lineRule="auto"/>
        <w:jc w:val="both"/>
      </w:pPr>
      <w:r>
        <w:t>4) При охране суда сотрудники USSS обязаны досматривать граждан на предмет любого вида оружия, спец. средств.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Запускать на территорию суда людей с любым видом оружия, боеприпасов и спец средств строго запрещено. До суда, у судьи нужно узнать, разрешает ли он гос. сотрудникам силовых структур присутствовать с табельным оружием и спец средствами в инвентаре.</w:t>
      </w:r>
    </w:p>
    <w:p>
      <w:pPr>
        <w:spacing w:before="0" w:after="0" w:line="240" w:lineRule="auto"/>
        <w:jc w:val="both"/>
      </w:pPr>
      <w:r>
        <w:t>5) При охране суда сотрудники USSS обязаны реагировать на любые помехи заседанию. При появлении человека который каким-либо образом мешает проведению суда его необходимо вывести из зала, сделать предупреждение. На второй раз какой-либо помехи, вправе не пускать больше на заседание.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Статья 7.</w:t>
      </w:r>
    </w:p>
    <w:p>
      <w:pPr>
        <w:spacing w:before="0" w:after="0" w:line="240" w:lineRule="auto"/>
        <w:jc w:val="both"/>
      </w:pPr>
      <w:r>
        <w:t>Регламент сопровождения</w:t>
      </w:r>
    </w:p>
    <w:p>
      <w:pPr>
        <w:spacing w:before="0" w:after="0" w:line="240" w:lineRule="auto"/>
        <w:jc w:val="both"/>
      </w:pPr>
      <w:r>
        <w:t>высокопоставленных лиц штата.</w:t>
      </w:r>
    </w:p>
    <w:p>
      <w:pPr>
        <w:spacing w:before="0" w:after="0" w:line="240" w:lineRule="auto"/>
        <w:jc w:val="both"/>
      </w:pPr>
      <w:r>
        <w:t>п.1.</w:t>
      </w:r>
    </w:p>
    <w:p>
      <w:pPr>
        <w:spacing w:before="0" w:after="0" w:line="240" w:lineRule="auto"/>
        <w:jc w:val="both"/>
      </w:pPr>
      <w:r>
        <w:t>Поведения при охране высокопоставленных лиц штата.</w:t>
      </w:r>
    </w:p>
    <w:p>
      <w:pPr>
        <w:spacing w:before="0" w:after="0" w:line="240" w:lineRule="auto"/>
        <w:jc w:val="both"/>
      </w:pPr>
      <w:r>
        <w:t>1) При охране лиц запрещается отлучатся от него более чем на 20 метров.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по решению старшего в охране или Глав2 II.. Миссии секретной службы, часть е</w:t>
      </w:r>
    </w:p>
    <w:p>
      <w:pPr>
        <w:spacing w:before="0" w:after="0" w:line="240" w:lineRule="auto"/>
        <w:jc w:val="both"/>
      </w:pPr>
      <w:r>
        <w:t>2) При охране лиц запрещается неподобающее поведение, неформальное общение, неподобающее служебному положению поведение.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Понижение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Увольнение</w:t>
      </w:r>
    </w:p>
    <w:p>
      <w:pPr>
        <w:spacing w:before="0" w:after="0" w:line="240" w:lineRule="auto"/>
        <w:jc w:val="both"/>
      </w:pPr>
      <w:r>
        <w:t>3) При охране лиц запрещается нарушать строй установленный старшим в охране.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4) При охране лиц сотрудники обязаны смотреть по сторонам, подмечая все что может создать угрозу жизни и здоровья объекта.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5) В случае нападения на колонну охраны или на охраняемый объект, то объект охраны уводиться в безопасное место минимум 2-мя сотрудниками.</w:t>
      </w:r>
    </w:p>
    <w:p>
      <w:pPr>
        <w:spacing w:before="0" w:after="0" w:line="240" w:lineRule="auto"/>
        <w:jc w:val="both"/>
      </w:pPr>
      <w:r>
        <w:t>6) При нападении на колонну или место, где находится объект охраны, сотрудники обязаны увезти объект от места нападение в ближайшее безопасное место.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Переаттестация</w:t>
      </w:r>
    </w:p>
    <w:p>
      <w:pPr>
        <w:spacing w:before="0" w:after="0" w:line="240" w:lineRule="auto"/>
        <w:jc w:val="both"/>
      </w:pPr>
      <w:r>
        <w:t>п. 2.</w:t>
      </w:r>
    </w:p>
    <w:p>
      <w:pPr>
        <w:spacing w:before="0" w:after="0" w:line="240" w:lineRule="auto"/>
        <w:jc w:val="both"/>
      </w:pPr>
      <w:r>
        <w:t>Порядок сопровождения</w:t>
      </w:r>
    </w:p>
    <w:p>
      <w:pPr>
        <w:spacing w:before="0" w:after="0" w:line="240" w:lineRule="auto"/>
        <w:jc w:val="both"/>
      </w:pPr>
      <w:r>
        <w:t>высокопоставленных лиц штата.</w:t>
      </w:r>
    </w:p>
    <w:p>
      <w:pPr>
        <w:spacing w:before="0" w:after="0" w:line="240" w:lineRule="auto"/>
        <w:jc w:val="both"/>
      </w:pPr>
      <w:r>
        <w:t>- сопровождение назначает ГДНБ и его заместители/директор USSS;</w:t>
      </w:r>
    </w:p>
    <w:p>
      <w:pPr>
        <w:spacing w:before="0" w:after="0" w:line="240" w:lineRule="auto"/>
        <w:jc w:val="both"/>
      </w:pPr>
      <w:r>
        <w:t>- минимальный состав — 2 сотрудника при наличии возможности;</w:t>
      </w:r>
    </w:p>
    <w:p>
      <w:pPr>
        <w:spacing w:before="0" w:after="0" w:line="240" w:lineRule="auto"/>
        <w:jc w:val="both"/>
      </w:pPr>
      <w:r>
        <w:t>- объект охраны должен быть определён законом или приказом уполномоченного лица;</w:t>
      </w:r>
    </w:p>
    <w:p>
      <w:pPr>
        <w:spacing w:before="0" w:after="0" w:line="240" w:lineRule="auto"/>
        <w:jc w:val="both"/>
      </w:pPr>
      <w:r>
        <w:t>- сопровождение допускается только при служебной необходимости;</w:t>
      </w:r>
    </w:p>
    <w:p>
      <w:pPr>
        <w:spacing w:before="0" w:after="0" w:line="240" w:lineRule="auto"/>
        <w:jc w:val="both"/>
      </w:pPr>
      <w:r>
        <w:t>- старший сопровождения определяет маршрут, колонну, дистанцию и действия группы;</w:t>
      </w:r>
    </w:p>
    <w:p>
      <w:pPr>
        <w:spacing w:before="0" w:after="0" w:line="240" w:lineRule="auto"/>
        <w:jc w:val="both"/>
      </w:pPr>
      <w:r>
        <w:t>- запрос на сопровождение может быть отклонён.</w:t>
      </w:r>
    </w:p>
    <w:p>
      <w:pPr>
        <w:spacing w:before="0" w:after="0" w:line="240" w:lineRule="auto"/>
        <w:jc w:val="both"/>
      </w:pPr>
      <w:r>
        <w:t>п. 3.</w:t>
      </w:r>
    </w:p>
    <w:p>
      <w:pPr>
        <w:spacing w:before="0" w:after="0" w:line="240" w:lineRule="auto"/>
        <w:jc w:val="both"/>
      </w:pPr>
      <w:r>
        <w:t>Порядок отказа/принятия запроса на сопровождение.</w:t>
      </w:r>
    </w:p>
    <w:p>
      <w:pPr>
        <w:spacing w:before="0" w:after="0" w:line="240" w:lineRule="auto"/>
        <w:jc w:val="both"/>
      </w:pPr>
      <w:r>
        <w:t>1) Сопровождение предоставляется при наличии законного объекта защитной миссии, служебной необходимости и свободного состава.</w:t>
      </w:r>
    </w:p>
    <w:p>
      <w:pPr>
        <w:spacing w:before="0" w:after="0" w:line="240" w:lineRule="auto"/>
        <w:jc w:val="both"/>
      </w:pPr>
      <w:r>
        <w:t>2) Старший состав вправе отказать в сопровождении, если запрос не относится к задачам USSS, нет обоснованных причин для усиления охраны объекта, отсутствует свободный состав, имеется более приоритетная охранная задача либо сопровождение может нарушить законодательство или внутренние регламенты.</w:t>
      </w:r>
    </w:p>
    <w:p>
      <w:pPr>
        <w:spacing w:before="0" w:after="0" w:line="240" w:lineRule="auto"/>
        <w:jc w:val="both"/>
      </w:pPr>
      <w:r>
        <w:t>Статья 8.</w:t>
      </w:r>
    </w:p>
    <w:p>
      <w:pPr>
        <w:spacing w:before="0" w:after="0" w:line="240" w:lineRule="auto"/>
        <w:jc w:val="both"/>
      </w:pPr>
      <w:r>
        <w:t>Регламент ношения формы при работе в USSS.</w:t>
      </w:r>
    </w:p>
    <w:p>
      <w:pPr>
        <w:spacing w:before="0" w:after="0" w:line="240" w:lineRule="auto"/>
        <w:jc w:val="both"/>
      </w:pPr>
      <w:r>
        <w:t>1) При исполнении обязанностей, сотрудник USSS обязан находится в форме своего ранга.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Переаттестация</w:t>
      </w:r>
    </w:p>
    <w:p>
      <w:pPr>
        <w:spacing w:before="0" w:after="0" w:line="240" w:lineRule="auto"/>
        <w:jc w:val="both"/>
      </w:pPr>
      <w:r>
        <w:t>Исключение: спец, агент USSS, Инструктор USSS.</w:t>
      </w:r>
    </w:p>
    <w:p>
      <w:pPr>
        <w:spacing w:before="0" w:after="0" w:line="240" w:lineRule="auto"/>
        <w:jc w:val="both"/>
      </w:pPr>
      <w:r>
        <w:t>2) При сопровождении первого лица штата, сотрудники USSS обязаны быть одеты в форму сопровождения.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3) При мероприятиях от федерального правительства или на массовых мероприятиях, сотрудники USSS обязаны быть в парадной форме.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Статья 9.</w:t>
      </w:r>
    </w:p>
    <w:p>
      <w:pPr>
        <w:spacing w:before="0" w:after="0" w:line="240" w:lineRule="auto"/>
        <w:jc w:val="both"/>
      </w:pPr>
      <w:r>
        <w:t>Регламент отработки дисциплинарных наказаний.</w:t>
      </w:r>
    </w:p>
    <w:p>
      <w:pPr>
        <w:spacing w:before="0" w:after="0" w:line="240" w:lineRule="auto"/>
        <w:jc w:val="both"/>
      </w:pPr>
      <w:r>
        <w:t>Сотрудники USSS, получившие дисциплинарное наказание (WARN), обязаны отработать его в течение установленного срока.</w:t>
      </w:r>
    </w:p>
    <w:p>
      <w:pPr>
        <w:spacing w:before="0" w:after="0" w:line="240" w:lineRule="auto"/>
        <w:jc w:val="both"/>
      </w:pPr>
      <w:r>
        <w:t>Строгий выговор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Переаттестация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Увольнение</w:t>
      </w:r>
    </w:p>
    <w:p>
      <w:pPr>
        <w:spacing w:before="0" w:after="0" w:line="240" w:lineRule="auto"/>
        <w:jc w:val="both"/>
      </w:pPr>
      <w:r>
        <w:t>Для штатных сотрудников USSS:</w:t>
      </w:r>
    </w:p>
    <w:p>
      <w:pPr>
        <w:spacing w:before="0" w:after="0" w:line="240" w:lineRule="auto"/>
        <w:jc w:val="both"/>
      </w:pPr>
      <w:r>
        <w:t>Для снятия взыскания необходимо набрать 150 баллов и пройти тест.</w:t>
      </w:r>
    </w:p>
    <w:p>
      <w:pPr>
        <w:spacing w:before="0" w:after="0" w:line="240" w:lineRule="auto"/>
        <w:jc w:val="both"/>
      </w:pPr>
      <w:r>
        <w:t>Для прохождения переаттестации необходимо пройти всю тестовую программу до своего ранга.</w:t>
      </w:r>
    </w:p>
    <w:p>
      <w:pPr>
        <w:spacing w:before="0" w:after="0" w:line="240" w:lineRule="auto"/>
        <w:jc w:val="both"/>
      </w:pPr>
      <w:r>
        <w:t>Срок на отработку: 72 часа с момента выдачи.</w:t>
      </w:r>
    </w:p>
    <w:p>
      <w:pPr>
        <w:spacing w:before="0" w:after="0" w:line="240" w:lineRule="auto"/>
        <w:jc w:val="both"/>
      </w:pPr>
      <w:r>
        <w:t>Для старшего состава:</w:t>
      </w:r>
    </w:p>
    <w:p>
      <w:pPr>
        <w:spacing w:before="0" w:after="0" w:line="240" w:lineRule="auto"/>
        <w:jc w:val="both"/>
      </w:pPr>
      <w:r>
        <w:t>Для снятия взыскания необходимо набрать 300 баллов</w:t>
      </w:r>
    </w:p>
    <w:p>
      <w:pPr>
        <w:spacing w:before="0" w:after="0" w:line="240" w:lineRule="auto"/>
        <w:jc w:val="both"/>
      </w:pPr>
      <w:r>
        <w:t>Дополнительно:</w:t>
      </w:r>
    </w:p>
    <w:p>
      <w:pPr>
        <w:spacing w:before="0" w:after="0" w:line="240" w:lineRule="auto"/>
        <w:jc w:val="both"/>
      </w:pPr>
      <w:r>
        <w:t>требуется сделать работу старшего состава, а именно 2 набора или проверку 2 экзаменов</w:t>
      </w:r>
    </w:p>
    <w:p>
      <w:pPr>
        <w:spacing w:before="0" w:after="0" w:line="240" w:lineRule="auto"/>
        <w:jc w:val="both"/>
      </w:pPr>
      <w:r>
        <w:t>Срок на отработку: 72 часа с момента выдачи.</w:t>
      </w:r>
    </w:p>
    <w:p>
      <w:pPr>
        <w:spacing w:before="0" w:after="0" w:line="240" w:lineRule="auto"/>
        <w:jc w:val="both"/>
      </w:pPr>
      <w:r>
        <w:t>Важно:</w:t>
      </w:r>
    </w:p>
    <w:p>
      <w:pPr>
        <w:spacing w:before="0" w:after="0" w:line="240" w:lineRule="auto"/>
        <w:jc w:val="both"/>
      </w:pPr>
      <w:r>
        <w:t>Засчитываются баллы, полученные</w:t>
      </w:r>
    </w:p>
    <w:p>
      <w:pPr>
        <w:spacing w:before="0" w:after="0" w:line="240" w:lineRule="auto"/>
        <w:jc w:val="both"/>
      </w:pPr>
      <w:r>
        <w:t>только</w:t>
      </w:r>
    </w:p>
    <w:p>
      <w:pPr>
        <w:spacing w:before="0" w:after="0" w:line="240" w:lineRule="auto"/>
        <w:jc w:val="both"/>
      </w:pPr>
      <w:r>
        <w:t>после выдачи наказания.</w:t>
      </w:r>
    </w:p>
    <w:p>
      <w:pPr>
        <w:spacing w:before="0" w:after="0" w:line="240" w:lineRule="auto"/>
        <w:jc w:val="both"/>
      </w:pPr>
      <w:r>
        <w:t>Все отчёты должны быть оформлены корректно и с доказательствами.</w:t>
      </w:r>
    </w:p>
    <w:p>
      <w:pPr>
        <w:spacing w:before="0" w:after="0" w:line="240" w:lineRule="auto"/>
        <w:jc w:val="both"/>
      </w:pPr>
      <w:r>
        <w:t>Устный выговор</w:t>
      </w:r>
    </w:p>
    <w:p>
      <w:pPr>
        <w:spacing w:before="0" w:after="0" w:line="240" w:lineRule="auto"/>
        <w:jc w:val="both"/>
      </w:pPr>
      <w:r>
        <w:t>К отработке подходят любые служебные действия, за которые выдаются баллы по балловой системе: сопровождения, суды, сенат, крафт, охрана МП/ГМП, тренировки, патруль, задержания, реакция на ограбления, ордера и другие активности.</w:t>
      </w:r>
    </w:p>
    <w:p>
      <w:pPr>
        <w:spacing w:before="0" w:after="0" w:line="240" w:lineRule="auto"/>
        <w:jc w:val="both"/>
      </w:pPr>
      <w:r>
        <w:t>Статья 10.</w:t>
      </w:r>
    </w:p>
    <w:p>
      <w:pPr>
        <w:spacing w:before="0" w:after="0" w:line="240" w:lineRule="auto"/>
        <w:jc w:val="both"/>
      </w:pPr>
      <w:r>
        <w:t>Регламент видеофиксации и хранения доказательств.</w:t>
      </w:r>
    </w:p>
    <w:p>
      <w:pPr>
        <w:spacing w:before="0" w:after="0" w:line="240" w:lineRule="auto"/>
        <w:jc w:val="both"/>
      </w:pPr>
      <w:r>
        <w:t>Сотрудник USSS обязан вести видеофиксацию при сопровождении, охране суда, задержании, применении силы/оружия/спецсредств, досмотре и иных процессуально значимых действиях. Видеозапись хранится не менее 72 часов, если иной срок не установлен законом или руководством.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