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EMS | Пропуск на территорию Emergency Medical Service | Memphis</w:t>
      </w:r>
    </w:p>
    <w:p>
      <w:pPr>
        <w:spacing w:before="0" w:after="0" w:line="240" w:lineRule="auto"/>
        <w:jc w:val="both"/>
      </w:pPr>
      <w:r>
        <w:t>https://forum.majestic-rp.ru/threads/ems-propusk-na-territoriyu-emergency-medical-service-memphis.3625772</w:t>
      </w:r>
    </w:p>
    <w:p>
      <w:pPr>
        <w:spacing w:before="0" w:after="0" w:line="240" w:lineRule="auto"/>
        <w:jc w:val="both"/>
      </w:pPr>
      <w:r>
        <w:t>=== ТЕМА ИЗМЕНИЛАСЬ (2026-09-23 21:18:34)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Amelia Casta] изменения:</w:t>
      </w:r>
    </w:p>
    <w:p>
      <w:pPr>
        <w:spacing w:before="0" w:after="0" w:line="240" w:lineRule="auto"/>
        <w:jc w:val="both"/>
      </w:pPr>
      <w:r>
        <w:t>ДОБАВЛЕНО: Leo Keatkat | 86806 | | 15.09.2026 - 15.10.2026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Amelia Casta Дата: 13.09.2026 в 13:07</w:t>
      </w:r>
    </w:p>
    <w:p>
      <w:pPr>
        <w:spacing w:before="0" w:after="0" w:line="240" w:lineRule="auto"/>
        <w:jc w:val="both"/>
      </w:pPr>
      <w:r>
        <w:t>Руководитель</w:t>
      </w:r>
    </w:p>
    <w:p>
      <w:pPr>
        <w:spacing w:before="0" w:after="0" w:line="240" w:lineRule="auto"/>
        <w:jc w:val="both"/>
      </w:pPr>
      <w:r>
        <w:t>Экстренной медицинской службы</w:t>
      </w:r>
    </w:p>
    <w:p>
      <w:pPr>
        <w:spacing w:before="0" w:after="0" w:line="240" w:lineRule="auto"/>
        <w:jc w:val="both"/>
      </w:pPr>
      <w:r>
        <w:t>(или его заместитель) вправе выдать пропуск на закрытую территорию EMS сотрудникам другой фракции.</w:t>
      </w:r>
    </w:p>
    <w:p>
      <w:pPr>
        <w:spacing w:before="0" w:after="0" w:line="240" w:lineRule="auto"/>
        <w:jc w:val="both"/>
      </w:pPr>
      <w:r>
        <w:t>Основание</w:t>
      </w:r>
    </w:p>
    <w:p>
      <w:pPr>
        <w:spacing w:before="0" w:after="0" w:line="240" w:lineRule="auto"/>
        <w:jc w:val="both"/>
      </w:pPr>
      <w:r>
        <w:t>— статья 6 нового закона: руководитель государственного органа, его заместитель, Губернатор, Вице-губернатор или Генеральный прокурор вправе выдать определённому лицу либо группе лиц пропуск, позволяющий законно находиться на определённой закрытой территории. Ограничений по ведомственной принадлежности лица, которому выдаётся пропуск, закон не содержит.</w:t>
      </w:r>
    </w:p>
    <w:p>
      <w:pPr>
        <w:spacing w:before="0" w:after="0" w:line="240" w:lineRule="auto"/>
        <w:jc w:val="both"/>
      </w:pPr>
      <w:r>
        <w:t>Срок действия пропуска — не более 30 дней с момента оформления.</w:t>
      </w:r>
    </w:p>
    <w:p>
      <w:pPr>
        <w:spacing w:before="0" w:after="0" w:line="240" w:lineRule="auto"/>
        <w:jc w:val="both"/>
      </w:pPr>
      <w:r>
        <w:t>Без пропуска сотрудники других фракций могут находиться на территории EMS только в случаях, прямо перечисленных в статье 12 (пресечение правонарушения, сопровождение сотрудником EMS для получения медуслуг и т.д.).</w:t>
      </w:r>
    </w:p>
    <w:p>
      <w:pPr>
        <w:spacing w:before="0" w:after="0" w:line="240" w:lineRule="auto"/>
        <w:jc w:val="both"/>
      </w:pPr>
      <w:r>
        <w:t>Таким образом, если нужно обеспечить постоянный или временный доступ сотрудникам другой структуры на объект EMS — это делается через пропуск, выданный руководством EMS.</w:t>
      </w:r>
    </w:p>
    <w:p>
      <w:pPr>
        <w:spacing w:before="0" w:after="0" w:line="240" w:lineRule="auto"/>
        <w:jc w:val="both"/>
      </w:pPr>
      <w:r>
        <w:t>Подать запрос на получение пропуска можно тут -</w:t>
      </w:r>
    </w:p>
    <w:p>
      <w:pPr>
        <w:spacing w:before="0" w:after="0" w:line="240" w:lineRule="auto"/>
        <w:jc w:val="both"/>
      </w:pPr>
      <w:r>
        <w:t>пропуск</w:t>
      </w:r>
    </w:p>
    <w:p>
      <w:pPr>
        <w:spacing w:before="0" w:after="0" w:line="240" w:lineRule="auto"/>
        <w:jc w:val="both"/>
      </w:pPr>
      <w:r>
        <w:t>Список выданных пропусков</w:t>
      </w:r>
    </w:p>
    <w:p>
      <w:pPr>
        <w:spacing w:before="0" w:after="0" w:line="240" w:lineRule="auto"/>
        <w:jc w:val="both"/>
      </w:pPr>
      <w:r>
        <w:t>Имя фамилия | Static | Организация | Срок действия пропуска</w:t>
      </w:r>
    </w:p>
    <w:p>
      <w:pPr>
        <w:spacing w:before="0" w:after="0" w:line="240" w:lineRule="auto"/>
        <w:jc w:val="both"/>
      </w:pPr>
      <w:r>
        <w:t>Asher Keates | 68553 | FIB | 14.09.2026 - 14.10.2026</w:t>
      </w:r>
    </w:p>
    <w:p>
      <w:pPr>
        <w:spacing w:before="0" w:after="0" w:line="240" w:lineRule="auto"/>
        <w:jc w:val="both"/>
      </w:pPr>
      <w:r>
        <w:t>Morph Hurtzov | 7922 | FIB | 15.09.2026 - 15.10.2026</w:t>
      </w:r>
    </w:p>
    <w:p>
      <w:pPr>
        <w:spacing w:before="0" w:after="0" w:line="240" w:lineRule="auto"/>
        <w:jc w:val="both"/>
      </w:pPr>
      <w:r>
        <w:t>Jason Keat | 147227 | FIB | 15.09.2026 - 15.10.2026</w:t>
      </w:r>
    </w:p>
    <w:p>
      <w:pPr>
        <w:spacing w:before="0" w:after="0" w:line="240" w:lineRule="auto"/>
        <w:jc w:val="both"/>
      </w:pPr>
      <w:r>
        <w:t>Leo Keatkat | 86806 | | 15.09.2026 - 15.10.2026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