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Нормативные правовые акты Генерального прокурора штата Сан-Андреас</w:t>
      </w:r>
    </w:p>
    <w:p>
      <w:pPr>
        <w:spacing w:before="0" w:after="0" w:line="240" w:lineRule="auto"/>
        <w:jc w:val="both"/>
      </w:pPr>
      <w:r>
        <w:t>https://forum.majestic-rp.ru/threads/normativnyye-pravovyye-akty-general-nogo-prokurora-shtata-san-andreas.3516333</w:t>
      </w:r>
    </w:p>
    <w:p>
      <w:pPr>
        <w:spacing w:before="0" w:after="0" w:line="240" w:lineRule="auto"/>
        <w:jc w:val="both"/>
      </w:pPr>
      <w:r>
        <w:t>=== ТЕМА ИЗМЕНИЛАСЬ (2026-09-12 04:27:27)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#5] ДОБАВЛЕН (автор: adhemar)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31.07.2026 в 05:13</w:t>
      </w:r>
    </w:p>
    <w:p>
      <w:pPr>
        <w:spacing w:before="0" w:after="0" w:line="240" w:lineRule="auto"/>
        <w:jc w:val="both"/>
      </w:pPr>
      <w:r>
        <w:t>Генеральный прокурор штата Сан-Андреас возглавляет правоохранительную систему и осуществляет нормативно-правовое регулирование в сфере юстиции, оперативно-розыскной и правоохранительной деятельности, а также координирует деятельность в этой сфере иных органов исполнительной власти и правоохранительных структур штата Сан-Андреас.</w:t>
      </w:r>
    </w:p>
    <w:p>
      <w:pPr>
        <w:spacing w:before="0" w:after="0" w:line="240" w:lineRule="auto"/>
        <w:jc w:val="both"/>
      </w:pPr>
      <w:r>
        <w:t>В данном разделе публикуются нормативные правовые акты Генерального прокурора штата Сан-Андреас, обязательные для исполнения работниками органов исполнительной власти в штате Сан-Андреас​</w:t>
      </w:r>
    </w:p>
    <w:p>
      <w:pPr>
        <w:spacing w:before="0" w:after="0" w:line="240" w:lineRule="auto"/>
        <w:jc w:val="both"/>
      </w:pPr>
      <w:r>
        <w:t>Автор: LaMonte Дата: 02.08.2026 в 18:51</w:t>
      </w:r>
    </w:p>
    <w:p>
      <w:pPr>
        <w:spacing w:before="0" w:after="0" w:line="240" w:lineRule="auto"/>
        <w:jc w:val="both"/>
      </w:pPr>
      <w:r>
        <w:t>U.S: Department of Justice</w:t>
      </w:r>
    </w:p>
    <w:p>
      <w:pPr>
        <w:spacing w:before="0" w:after="0" w:line="240" w:lineRule="auto"/>
        <w:jc w:val="both"/>
      </w:pPr>
      <w:r>
        <w:t>State Attorney's Office</w:t>
      </w:r>
    </w:p>
    <w:p>
      <w:pPr>
        <w:spacing w:before="0" w:after="0" w:line="240" w:lineRule="auto"/>
        <w:jc w:val="both"/>
      </w:pPr>
      <w:r>
        <w:t>State of San Andreas; Los Santos; Rockford Hills; City Hall; 90001</w:t>
      </w:r>
    </w:p>
    <w:p>
      <w:pPr>
        <w:spacing w:before="0" w:after="0" w:line="240" w:lineRule="auto"/>
        <w:jc w:val="both"/>
      </w:pPr>
      <w:r>
        <w:t>02.08.2026 2</w:t>
      </w:r>
    </w:p>
    <w:p>
      <w:pPr>
        <w:spacing w:before="0" w:after="0" w:line="240" w:lineRule="auto"/>
        <w:jc w:val="both"/>
      </w:pPr>
      <w:r>
        <w:t>П Р И К А 3</w:t>
      </w:r>
    </w:p>
    <w:p>
      <w:pPr>
        <w:spacing w:before="0" w:after="0" w:line="240" w:lineRule="auto"/>
        <w:jc w:val="both"/>
      </w:pPr>
      <w:r>
        <w:t>06 утверждении Кодекса этики и служебного поведения</w:t>
      </w:r>
    </w:p>
    <w:p>
      <w:pPr>
        <w:spacing w:before="0" w:after="0" w:line="240" w:lineRule="auto"/>
        <w:jc w:val="both"/>
      </w:pPr>
      <w:r>
        <w:t>сотрудников правоохранительных структур штата Сан-Андреас</w:t>
      </w:r>
    </w:p>
    <w:p>
      <w:pPr>
        <w:spacing w:before="0" w:after="0" w:line="240" w:lineRule="auto"/>
        <w:jc w:val="both"/>
      </w:pPr>
      <w:r>
        <w:t>B целях установления единых этических норм; правил и требований К служебному поведению сотрудников правоохранительных структур штата Сан-Андреас; укрепления авторитета правоохранительных органов в обществе и доверия к ним граждан; поддержания на должном уровне служебной дисциплины и законности среди личного состава-</w:t>
      </w:r>
    </w:p>
    <w:p>
      <w:pPr>
        <w:spacing w:before="0" w:after="0" w:line="240" w:lineRule="auto"/>
        <w:jc w:val="both"/>
      </w:pPr>
      <w:r>
        <w:t>П Р И К А З Ы В А Ю:</w:t>
      </w:r>
    </w:p>
    <w:p>
      <w:pPr>
        <w:spacing w:before="0" w:after="0" w:line="240" w:lineRule="auto"/>
        <w:jc w:val="both"/>
      </w:pPr>
      <w:r>
        <w:t>1. Утвердить прилагаемый Кодекс Этики и правоохранительных структур штата Сан-Андреас.</w:t>
      </w:r>
    </w:p>
    <w:p>
      <w:pPr>
        <w:spacing w:before="0" w:after="0" w:line="240" w:lineRule="auto"/>
        <w:jc w:val="both"/>
      </w:pPr>
      <w:r>
        <w:t>служебного поведения сотрудников</w:t>
      </w:r>
    </w:p>
    <w:p>
      <w:pPr>
        <w:spacing w:before="0" w:after="0" w:line="240" w:lineRule="auto"/>
        <w:jc w:val="both"/>
      </w:pPr>
      <w:r>
        <w:t>2. Руководителям (начальникам) правоохранительных структур базирующихся на территории штата Сан- Андреас и входящих в подчинение Генерального прокурора штата Сан-Андреас:</w:t>
      </w:r>
    </w:p>
    <w:p>
      <w:pPr>
        <w:spacing w:before="0" w:after="0" w:line="240" w:lineRule="auto"/>
        <w:jc w:val="both"/>
      </w:pPr>
      <w:r>
        <w:t>2.1. Обеспечить изучение и выполнение подчиненными сотрудниками требований Кодекса этики и служебного поведения сотрудников правоохранительных структур штата Сан-Андреас; утвержденного настоящим приказом;</w:t>
      </w:r>
    </w:p>
    <w:p>
      <w:pPr>
        <w:spacing w:before="0" w:after="0" w:line="240" w:lineRule="auto"/>
        <w:jc w:val="both"/>
      </w:pPr>
      <w:r>
        <w:t>2.2. Учитывать знание и соблюдение требований К служебному поведению, содержащихся B Кодексе Этики и служебного поведения сотрудников правоохранительных структур штата Сан-Андреас; утвержденном настоящим приказом; при оценке личностных и деловых качеств, переводе сотрудников органов на иные должности; применении К НИМ мер поощрения и наложении дисциплинарных взысканий.</w:t>
      </w:r>
    </w:p>
    <w:p>
      <w:pPr>
        <w:spacing w:before="0" w:after="0" w:line="240" w:lineRule="auto"/>
        <w:jc w:val="both"/>
      </w:pPr>
      <w:r>
        <w:t>3. Контроль за выполнением настоящего приказа оставляю за Офисом генерального прокурора.</w:t>
      </w:r>
    </w:p>
    <w:p>
      <w:pPr>
        <w:spacing w:before="0" w:after="0" w:line="240" w:lineRule="auto"/>
        <w:jc w:val="both"/>
      </w:pPr>
      <w:r>
        <w:t>4. Настоящий приказ вступает B законную силу незамедлительно после публикации на официальном портале штата Допускается исправление опечаток и технических неточностей.</w:t>
      </w:r>
    </w:p>
    <w:p>
      <w:pPr>
        <w:spacing w:before="0" w:after="0" w:line="240" w:lineRule="auto"/>
        <w:jc w:val="both"/>
      </w:pPr>
      <w:r>
        <w:t>Заместитель Генерального прокурора Adriano LaMonte 9 9мl</w:t>
      </w:r>
    </w:p>
    <w:p>
      <w:pPr>
        <w:spacing w:before="0" w:after="0" w:line="240" w:lineRule="auto"/>
        <w:jc w:val="both"/>
      </w:pPr>
      <w:r>
        <w:t>1</w:t>
      </w:r>
    </w:p>
    <w:p>
      <w:pPr>
        <w:spacing w:before="0" w:after="0" w:line="240" w:lineRule="auto"/>
        <w:jc w:val="both"/>
      </w:pPr>
      <w:r>
        <w:t>g 6 ₽ DOMINA dUSTITIA</w:t>
      </w:r>
    </w:p>
    <w:p>
      <w:pPr>
        <w:spacing w:before="0" w:after="0" w:line="240" w:lineRule="auto"/>
        <w:jc w:val="both"/>
      </w:pPr>
      <w:r>
        <w:t>U.S: Department of Justice</w:t>
      </w:r>
    </w:p>
    <w:p>
      <w:pPr>
        <w:spacing w:before="0" w:after="0" w:line="240" w:lineRule="auto"/>
        <w:jc w:val="both"/>
      </w:pPr>
      <w:r>
        <w:t>State Attorney's Office</w:t>
      </w:r>
    </w:p>
    <w:p>
      <w:pPr>
        <w:spacing w:before="0" w:after="0" w:line="240" w:lineRule="auto"/>
        <w:jc w:val="both"/>
      </w:pPr>
      <w:r>
        <w:t>Приложение к приказу Генеральной прокуратуры от 02.08.2026</w:t>
      </w:r>
    </w:p>
    <w:p>
      <w:pPr>
        <w:spacing w:before="0" w:after="0" w:line="240" w:lineRule="auto"/>
        <w:jc w:val="both"/>
      </w:pPr>
      <w:r>
        <w:t>К 0 ДЕ К С</w:t>
      </w:r>
    </w:p>
    <w:p>
      <w:pPr>
        <w:spacing w:before="0" w:after="0" w:line="240" w:lineRule="auto"/>
        <w:jc w:val="both"/>
      </w:pPr>
      <w:r>
        <w:t>Этики и служебного поведения сотрудников</w:t>
      </w:r>
    </w:p>
    <w:p>
      <w:pPr>
        <w:spacing w:before="0" w:after="0" w:line="240" w:lineRule="auto"/>
        <w:jc w:val="both"/>
      </w:pPr>
      <w:r>
        <w:t>правоохранительных структур штата Сан-Андреас</w:t>
      </w:r>
    </w:p>
    <w:p>
      <w:pPr>
        <w:spacing w:before="0" w:after="0" w:line="240" w:lineRule="auto"/>
        <w:jc w:val="both"/>
      </w:pPr>
      <w:r>
        <w:t>I Общие положения</w:t>
      </w:r>
    </w:p>
    <w:p>
      <w:pPr>
        <w:spacing w:before="0" w:after="0" w:line="240" w:lineRule="auto"/>
        <w:jc w:val="both"/>
      </w:pPr>
      <w:r>
        <w:t>1. Кодекс Этики и служебного поведения сотрудников правоохранительных структур штата Сан-Андреас (далее кодекс) разработан на основе положений Конституции штата Сан-Андреас и отдельных законодательных актов штата Сан-Андреас.</w:t>
      </w:r>
    </w:p>
    <w:p>
      <w:pPr>
        <w:spacing w:before="0" w:after="0" w:line="240" w:lineRule="auto"/>
        <w:jc w:val="both"/>
      </w:pPr>
      <w:r>
        <w:t>2 Кодекс определяет этические нормы; правила и требования К служебному поведению (далее этические требования) сотрудников правоохранительных органов штата Сан-Андреас (далее сотрудники) при осуществлении служебной деятельности, а также BO внеслужебное время, применяемые наряду С нормативными предписаниями; определяющими государственно-правовой статус сотрудника правоохранительных структур, ограничения, требования К нему; обязанности И запреты; связанные co службой в правоохранительных органах штата Сан-Андреас.</w:t>
      </w:r>
    </w:p>
    <w:p>
      <w:pPr>
        <w:spacing w:before="0" w:after="0" w:line="240" w:lineRule="auto"/>
        <w:jc w:val="both"/>
      </w:pPr>
      <w:r>
        <w:t>3 Этические требования основываются на принятых в штате Сан-Андреас нравственных принципах и ценностях, лучших профессиональных традициях правоохранительных органах штата Сан-Андреас.</w:t>
      </w:r>
    </w:p>
    <w:p>
      <w:pPr>
        <w:spacing w:before="0" w:after="0" w:line="240" w:lineRule="auto"/>
        <w:jc w:val="both"/>
      </w:pPr>
      <w:r>
        <w:t>4. Кодекс подлежит изучению гражданами; поступающими на службу в правоохранительные органы штата Сан-Андреас. Каждый сотрудник независимо ОТ замещаемой должности и специального звания принимает на себя обязательства к выполнению изложенных в нем этических требований:</w:t>
      </w:r>
    </w:p>
    <w:p>
      <w:pPr>
        <w:spacing w:before="0" w:after="0" w:line="240" w:lineRule="auto"/>
        <w:jc w:val="both"/>
      </w:pPr>
      <w:r>
        <w:t>5. Деятельность правоохранительных органов является открытой для общества; кроме случаев; когда деятельность содержит в себе государственную и иную охраняемую законом тайну.</w:t>
      </w:r>
    </w:p>
    <w:p>
      <w:pPr>
        <w:spacing w:before="0" w:after="0" w:line="240" w:lineRule="auto"/>
        <w:jc w:val="both"/>
      </w:pPr>
      <w:r>
        <w:t>6. Невыполнение сотрудником этических требований приводит к утере ИМ доброго имени и чести, лишению морального права на уважение; поддержку и доверие co стороны его коллег, руководителей начальников и других граждан, а равно допускает применение К нему мер дисциплинарного воздействия как co стороны руководителей (начальников), так и co стороны органов прокуратуры</w:t>
      </w:r>
    </w:p>
    <w:p>
      <w:pPr>
        <w:spacing w:before="0" w:after="0" w:line="240" w:lineRule="auto"/>
        <w:jc w:val="both"/>
      </w:pPr>
      <w:r>
        <w:t>2</w:t>
      </w:r>
    </w:p>
    <w:p>
      <w:pPr>
        <w:spacing w:before="0" w:after="0" w:line="240" w:lineRule="auto"/>
        <w:jc w:val="both"/>
      </w:pPr>
      <w:r>
        <w:t>g 6 ₽ DOMINA dUSTITIA</w:t>
      </w:r>
    </w:p>
    <w:p>
      <w:pPr>
        <w:spacing w:before="0" w:after="0" w:line="240" w:lineRule="auto"/>
        <w:jc w:val="both"/>
      </w:pPr>
      <w:r>
        <w:t>U.S: Department of Justice</w:t>
      </w:r>
    </w:p>
    <w:p>
      <w:pPr>
        <w:spacing w:before="0" w:after="0" w:line="240" w:lineRule="auto"/>
        <w:jc w:val="both"/>
      </w:pPr>
      <w:r>
        <w:t>State Attorney's Office</w:t>
      </w:r>
    </w:p>
    <w:p>
      <w:pPr>
        <w:spacing w:before="0" w:after="0" w:line="240" w:lineRule="auto"/>
        <w:jc w:val="both"/>
      </w:pPr>
      <w:r>
        <w:t>II Основные этические требования</w:t>
      </w:r>
    </w:p>
    <w:p>
      <w:pPr>
        <w:spacing w:before="0" w:after="0" w:line="240" w:lineRule="auto"/>
        <w:jc w:val="both"/>
      </w:pPr>
      <w:r>
        <w:t>7 Основные этические требования предписывают сотруднику:</w:t>
      </w:r>
    </w:p>
    <w:p>
      <w:pPr>
        <w:spacing w:before="0" w:after="0" w:line="240" w:lineRule="auto"/>
        <w:jc w:val="both"/>
      </w:pPr>
      <w:r>
        <w:t>7.1. Рассматривать защиту жизни; здоровья; прав; свобод; чести; личного достоинства И законных интересов граждан как высшую нравственную цель его служебной деятельности.</w:t>
      </w:r>
    </w:p>
    <w:p>
      <w:pPr>
        <w:spacing w:before="0" w:after="0" w:line="240" w:lineRule="auto"/>
        <w:jc w:val="both"/>
      </w:pPr>
      <w:r>
        <w:t>7.2. Признавать приоритет государственных и служебных интересов над личными; быть готовым к выполнению служебных обязанностей в особых условиях, перемещению B интересах службы; в том числе в другую местность</w:t>
      </w:r>
    </w:p>
    <w:p>
      <w:pPr>
        <w:spacing w:before="0" w:after="0" w:line="240" w:lineRule="auto"/>
        <w:jc w:val="both"/>
      </w:pPr>
      <w:r>
        <w:t>7.3. Служить примером исполнения законов, неукоснительного соблюдения требований служебной дисциплины</w:t>
      </w:r>
    </w:p>
    <w:p>
      <w:pPr>
        <w:spacing w:before="0" w:after="0" w:line="240" w:lineRule="auto"/>
        <w:jc w:val="both"/>
      </w:pPr>
      <w:r>
        <w:t>7.4. Быть мужественным и решительным перед лицом опасности при пресечении правонарушений; защите граждан OТ преступных посягательств, проявлять готовность К оказанию помощи пострадавшим</w:t>
      </w:r>
    </w:p>
    <w:p>
      <w:pPr>
        <w:spacing w:before="0" w:after="0" w:line="240" w:lineRule="auto"/>
        <w:jc w:val="both"/>
      </w:pPr>
      <w:r>
        <w:t>7.5. Учитывать национальные обычаи и традиции; религиозные чувства граждан; культурные и иные особенности различных этнических, социальных и иных групп, конфессий, способствовать согласию между ними.</w:t>
      </w:r>
    </w:p>
    <w:p>
      <w:pPr>
        <w:spacing w:before="0" w:after="0" w:line="240" w:lineRule="auto"/>
        <w:jc w:val="both"/>
      </w:pPr>
      <w:r>
        <w:t>7.6. Вести себя достойно и вежливо, вызывая доверие и уважение граждан к правоохранительным органам; готовность оказывать им содействие:</w:t>
      </w:r>
    </w:p>
    <w:p>
      <w:pPr>
        <w:spacing w:before="0" w:after="0" w:line="240" w:lineRule="auto"/>
        <w:jc w:val="both"/>
      </w:pPr>
      <w:r>
        <w:t>7.7. Быть нетерпимым к проявлениям коррупции:</w:t>
      </w:r>
    </w:p>
    <w:p>
      <w:pPr>
        <w:spacing w:before="0" w:after="0" w:line="240" w:lineRule="auto"/>
        <w:jc w:val="both"/>
      </w:pPr>
      <w:r>
        <w:t>8. Сотруднику при осуществлении служебной деятельности и вO внеслужебное время предписывается:</w:t>
      </w:r>
    </w:p>
    <w:p>
      <w:pPr>
        <w:spacing w:before="0" w:after="0" w:line="240" w:lineRule="auto"/>
        <w:jc w:val="both"/>
      </w:pPr>
      <w:r>
        <w:t>8.1. Придерживаться делового стиля поведения; основанного на самодисциплине и выражающегося B обязательности, аккуратности, точности и внимательности</w:t>
      </w:r>
    </w:p>
    <w:p>
      <w:pPr>
        <w:spacing w:before="0" w:after="0" w:line="240" w:lineRule="auto"/>
        <w:jc w:val="both"/>
      </w:pPr>
      <w:r>
        <w:t>8.2. Воздерживаться в устной И письменной речи OТ оскорблений; грубости; нецензурной брани; жаргона; уголовной лексики</w:t>
      </w:r>
    </w:p>
    <w:p>
      <w:pPr>
        <w:spacing w:before="0" w:after="0" w:line="240" w:lineRule="auto"/>
        <w:jc w:val="both"/>
      </w:pPr>
      <w:r>
        <w:t>8.3 Строить взаимоотношения коллегами на принципах товарищеского партнерства; взаимопомощи и взаимовыручки; не злословить и не допускать необоснованной критики ИХ служебной деятельности.</w:t>
      </w:r>
    </w:p>
    <w:p>
      <w:pPr>
        <w:spacing w:before="0" w:after="0" w:line="240" w:lineRule="auto"/>
        <w:jc w:val="both"/>
      </w:pPr>
      <w:r>
        <w:t>3</w:t>
      </w:r>
    </w:p>
    <w:p>
      <w:pPr>
        <w:spacing w:before="0" w:after="0" w:line="240" w:lineRule="auto"/>
        <w:jc w:val="both"/>
      </w:pPr>
      <w:r>
        <w:t>g 6 ₽ DOMINA JUSTITIA</w:t>
      </w:r>
    </w:p>
    <w:p>
      <w:pPr>
        <w:spacing w:before="0" w:after="0" w:line="240" w:lineRule="auto"/>
        <w:jc w:val="both"/>
      </w:pPr>
      <w:r>
        <w:t>U.S: Department of Justice</w:t>
      </w:r>
    </w:p>
    <w:p>
      <w:pPr>
        <w:spacing w:before="0" w:after="0" w:line="240" w:lineRule="auto"/>
        <w:jc w:val="both"/>
      </w:pPr>
      <w:r>
        <w:t>State Attorney's Office</w:t>
      </w:r>
    </w:p>
    <w:p>
      <w:pPr>
        <w:spacing w:before="0" w:after="0" w:line="240" w:lineRule="auto"/>
        <w:jc w:val="both"/>
      </w:pPr>
      <w:r>
        <w:t>8.4. Избегать проявления неправомерного интереса К работе коллег, не допускать вмешательства B свою служебную деятельность иных лиц, если оно не обусловлено их должностными обязанностями</w:t>
      </w:r>
    </w:p>
    <w:p>
      <w:pPr>
        <w:spacing w:before="0" w:after="0" w:line="240" w:lineRule="auto"/>
        <w:jc w:val="both"/>
      </w:pPr>
      <w:r>
        <w:t>8.5. Быть справедливым B оценке своей служебной деятельности; работе коллег и подчиненных; B TОM числе временно- Непредвзято и компетентно оценивать деятельность проверяемого правоохранительного органа; его сотрудников</w:t>
      </w:r>
    </w:p>
    <w:p>
      <w:pPr>
        <w:spacing w:before="0" w:after="0" w:line="240" w:lineRule="auto"/>
        <w:jc w:val="both"/>
      </w:pPr>
      <w:r>
        <w:t>8.6. Быть примером соблюдения правил дорожного движения и водительской вежливости при управлении автомобилем или иным транспортным средством.</w:t>
      </w:r>
    </w:p>
    <w:p>
      <w:pPr>
        <w:spacing w:before="0" w:after="0" w:line="240" w:lineRule="auto"/>
        <w:jc w:val="both"/>
      </w:pPr>
      <w:r>
        <w:t>9. Для сотрудника неприемлемы:</w:t>
      </w:r>
    </w:p>
    <w:p>
      <w:pPr>
        <w:spacing w:before="0" w:after="0" w:line="240" w:lineRule="auto"/>
        <w:jc w:val="both"/>
      </w:pPr>
      <w:r>
        <w:t>9.1. Использование служебного положения для оказания влияния на деятельность государственных органов, организаций; должностных лиц и граждан в личных целях и вопреки интересам службы</w:t>
      </w:r>
    </w:p>
    <w:p>
      <w:pPr>
        <w:spacing w:before="0" w:after="0" w:line="240" w:lineRule="auto"/>
        <w:jc w:val="both"/>
      </w:pPr>
      <w:r>
        <w:t>9.2. Стремление К получению B связи С выполнением служебных обязанностей любых ВИдов вознаграждения OТ физических И юридических лиц; B ТOм числе денежных вознаграждений; подарков; ссуд; услуг материального и иного характера.</w:t>
      </w:r>
    </w:p>
    <w:p>
      <w:pPr>
        <w:spacing w:before="0" w:after="0" w:line="240" w:lineRule="auto"/>
        <w:jc w:val="both"/>
      </w:pPr>
      <w:r>
        <w:t>9.3. Предвзятый или необъективный подход при рассмотрении вопроса применении К правонарушителям мер государственного принуждения и привлечении их к ответственности</w:t>
      </w:r>
    </w:p>
    <w:p>
      <w:pPr>
        <w:spacing w:before="0" w:after="0" w:line="240" w:lineRule="auto"/>
        <w:jc w:val="both"/>
      </w:pPr>
      <w:r>
        <w:t>9.4. Любые действия, связанные совершению правонарушений:</w:t>
      </w:r>
    </w:p>
    <w:p>
      <w:pPr>
        <w:spacing w:before="0" w:after="0" w:line="240" w:lineRule="auto"/>
        <w:jc w:val="both"/>
      </w:pPr>
      <w:r>
        <w:t>провоцированием граждан в прямой или косвенной форме К</w:t>
      </w:r>
    </w:p>
    <w:p>
      <w:pPr>
        <w:spacing w:before="0" w:after="0" w:line="240" w:lineRule="auto"/>
        <w:jc w:val="both"/>
      </w:pPr>
      <w:r>
        <w:t>9.5. Жестокое либо унижающее человеческое достоинство отношение к людям.</w:t>
      </w:r>
    </w:p>
    <w:p>
      <w:pPr>
        <w:spacing w:before="0" w:after="0" w:line="240" w:lineRule="auto"/>
        <w:jc w:val="both"/>
      </w:pPr>
      <w:r>
        <w:t>9.6. Участие в конфликтах между гражданами B качестве одной ИЗ сторон; утрата контроля над свОИм эмоциональным состоянием</w:t>
      </w:r>
    </w:p>
    <w:p>
      <w:pPr>
        <w:spacing w:before="0" w:after="0" w:line="240" w:lineRule="auto"/>
        <w:jc w:val="both"/>
      </w:pPr>
      <w:r>
        <w:t>9.7. Употребление алкогольных напитков и наркотических веществ накануне и во время выполнения служебных обязанностей; курение табака в запрещенных местах</w:t>
      </w:r>
    </w:p>
    <w:p>
      <w:pPr>
        <w:spacing w:before="0" w:after="0" w:line="240" w:lineRule="auto"/>
        <w:jc w:val="both"/>
      </w:pPr>
      <w:r>
        <w:t>9.8. Быть не укомплектованным и не готовым к выполнению служебных обязанностей.</w:t>
      </w:r>
    </w:p>
    <w:p>
      <w:pPr>
        <w:spacing w:before="0" w:after="0" w:line="240" w:lineRule="auto"/>
        <w:jc w:val="both"/>
      </w:pPr>
      <w:r>
        <w:t>III Дополнительные этические требования к служебному поведению сотрудников; замещающих должности руководителей (начальников)</w:t>
      </w:r>
    </w:p>
    <w:p>
      <w:pPr>
        <w:spacing w:before="0" w:after="0" w:line="240" w:lineRule="auto"/>
        <w:jc w:val="both"/>
      </w:pPr>
      <w:r>
        <w:t>10. Сотруднику; замещающему должность руководителя (начальника), помимо выполнения ИНЫХ этических требований; содержащихся в настоящем Кодексе; следует:</w:t>
      </w:r>
    </w:p>
    <w:p>
      <w:pPr>
        <w:spacing w:before="0" w:after="0" w:line="240" w:lineRule="auto"/>
        <w:jc w:val="both"/>
      </w:pPr>
      <w:r>
        <w:t>4</w:t>
      </w:r>
    </w:p>
    <w:p>
      <w:pPr>
        <w:spacing w:before="0" w:after="0" w:line="240" w:lineRule="auto"/>
        <w:jc w:val="both"/>
      </w:pPr>
      <w:r>
        <w:t>g 6 ₽ DOMINA JUSTITIA</w:t>
      </w:r>
    </w:p>
    <w:p>
      <w:pPr>
        <w:spacing w:before="0" w:after="0" w:line="240" w:lineRule="auto"/>
        <w:jc w:val="both"/>
      </w:pPr>
      <w:r>
        <w:t>U.S: Department of Justice</w:t>
      </w:r>
    </w:p>
    <w:p>
      <w:pPr>
        <w:spacing w:before="0" w:after="0" w:line="240" w:lineRule="auto"/>
        <w:jc w:val="both"/>
      </w:pPr>
      <w:r>
        <w:t>State Attorney's Office</w:t>
      </w:r>
    </w:p>
    <w:p>
      <w:pPr>
        <w:spacing w:before="0" w:after="0" w:line="240" w:lineRule="auto"/>
        <w:jc w:val="both"/>
      </w:pPr>
      <w:r>
        <w:t>10.1 Быть примером профессионализма; образцового выполнения служебных обязанностей; этических требований; соблюдения служебной дисциплины и законности.</w:t>
      </w:r>
    </w:p>
    <w:p>
      <w:pPr>
        <w:spacing w:before="0" w:after="0" w:line="240" w:lineRule="auto"/>
        <w:jc w:val="both"/>
      </w:pPr>
      <w:r>
        <w:t>10.2. Проявлять высокую требовательность и принципиальность пО отношению к подчиненным в сочетании с уважением их личного достоинства; права на личное мнение:</w:t>
      </w:r>
    </w:p>
    <w:p>
      <w:pPr>
        <w:spacing w:before="0" w:after="0" w:line="240" w:lineRule="auto"/>
        <w:jc w:val="both"/>
      </w:pPr>
      <w:r>
        <w:t>10.3. Объективно оценивать результаты служебной деятельности подчиненных , не допускать протекционизма и избирательности при принятии решений по вопросам прохождения службы.</w:t>
      </w:r>
    </w:p>
    <w:p>
      <w:pPr>
        <w:spacing w:before="0" w:after="0" w:line="240" w:lineRule="auto"/>
        <w:jc w:val="both"/>
      </w:pPr>
      <w:r>
        <w:t>10.4. Непредвзято и справедливо распределять между подчиненными служебную нагрузку, учитывая их квалификацию и ОПЫТ, проявлять заботу 0 надлежащих организационно-технических и санитарно-гигиенических условиях службы сотрудников с учетом ee особенностей; а также об их отдыхе и досуге.</w:t>
      </w:r>
    </w:p>
    <w:p>
      <w:pPr>
        <w:spacing w:before="0" w:after="0" w:line="240" w:lineRule="auto"/>
        <w:jc w:val="both"/>
      </w:pPr>
      <w:r>
        <w:t>10.5. Побуждать подчиненных К совершенствованию личностных и деловых качеств доброжелательно и умело мотивировать иХ К добросовестному осуществлению служебной деятельности.</w:t>
      </w:r>
    </w:p>
    <w:p>
      <w:pPr>
        <w:spacing w:before="0" w:after="0" w:line="240" w:lineRule="auto"/>
        <w:jc w:val="both"/>
      </w:pPr>
      <w:r>
        <w:t>10.6. Способствовать формированию B служебном коллективе благоприятного социально-психологического климата; предотвращать межличностные служебные конфликты пресекать сплетни и злословие</w:t>
      </w:r>
    </w:p>
    <w:p>
      <w:pPr>
        <w:spacing w:before="0" w:after="0" w:line="240" w:lineRule="auto"/>
        <w:jc w:val="both"/>
      </w:pPr>
      <w:r>
        <w:t>10.7. Вникать В нужды и проблемы подчиненных в пределах своих полномочий обеспечивать ИМ оказание необходимой социальной и правовой ПОМОщИ; содействовать защите ИХ чести И достоинства</w:t>
      </w:r>
    </w:p>
    <w:p>
      <w:pPr>
        <w:spacing w:before="0" w:after="0" w:line="240" w:lineRule="auto"/>
        <w:jc w:val="both"/>
      </w:pPr>
      <w:r>
        <w:t>IV Отдельные этические требования по поддержанию внешнего вида и ношению форменной одежды</w:t>
      </w:r>
    </w:p>
    <w:p>
      <w:pPr>
        <w:spacing w:before="0" w:after="0" w:line="240" w:lineRule="auto"/>
        <w:jc w:val="both"/>
      </w:pPr>
      <w:r>
        <w:t>1l. Сотруднику полагается не только своим поведением; но и сдержанным и официальным внешним ВИдом подчеркивать принадлежность К службе B правоохранительных органах; формировать уважительное отношение к ней граждан и коллег</w:t>
      </w:r>
    </w:p>
    <w:p>
      <w:pPr>
        <w:spacing w:before="0" w:after="0" w:line="240" w:lineRule="auto"/>
        <w:jc w:val="both"/>
      </w:pPr>
      <w:r>
        <w:t>12 Сотруднику важно бережливо относиться К своей форменной одежде И обуви; носить ee в соответствии С установленными нормами чистой И аккуратной; хорошо подогнанной; соблюдать правила личной гигиены.</w:t>
      </w:r>
    </w:p>
    <w:p>
      <w:pPr>
        <w:spacing w:before="0" w:after="0" w:line="240" w:lineRule="auto"/>
        <w:jc w:val="both"/>
      </w:pPr>
      <w:r>
        <w:t>13. Гражданская одежда, которая носится сотрудником при выполнении служебных обязанностей; должна соответствовать строгому деловому стилю одежды государственного служащего, если иное не определено характером выполняемых служебных обязанностей:</w:t>
      </w:r>
    </w:p>
    <w:p>
      <w:pPr>
        <w:spacing w:before="0" w:after="0" w:line="240" w:lineRule="auto"/>
        <w:jc w:val="both"/>
      </w:pPr>
      <w:r>
        <w:t>5</w:t>
      </w:r>
    </w:p>
    <w:p>
      <w:pPr>
        <w:spacing w:before="0" w:after="0" w:line="240" w:lineRule="auto"/>
        <w:jc w:val="both"/>
      </w:pPr>
      <w:r>
        <w:t>g 6 ₽ DOMINA JUSTITIA</w:t>
      </w:r>
    </w:p>
    <w:p>
      <w:pPr>
        <w:spacing w:before="0" w:after="0" w:line="240" w:lineRule="auto"/>
        <w:jc w:val="both"/>
      </w:pPr>
      <w:r>
        <w:t>U.S: Department of Justice</w:t>
      </w:r>
    </w:p>
    <w:p>
      <w:pPr>
        <w:spacing w:before="0" w:after="0" w:line="240" w:lineRule="auto"/>
        <w:jc w:val="both"/>
      </w:pPr>
      <w:r>
        <w:t>State Attorney's Office</w:t>
      </w:r>
    </w:p>
    <w:p>
      <w:pPr>
        <w:spacing w:before="0" w:after="0" w:line="240" w:lineRule="auto"/>
        <w:jc w:val="both"/>
      </w:pPr>
      <w:r>
        <w:t>14. При выполнении служебных обязанностей:</w:t>
      </w:r>
    </w:p>
    <w:p>
      <w:pPr>
        <w:spacing w:before="0" w:after="0" w:line="240" w:lineRule="auto"/>
        <w:jc w:val="both"/>
      </w:pPr>
      <w:r>
        <w:t>14.1. Сотруднику мужского пола рекомендуется быть всегда коротко подстриженным; тщательно выбритым; в случае ношения усов И бороды следить за иХ аккуратным ВИдОМ: He рекомендуется носить ювелирные украшения за исключением обручального кольца</w:t>
      </w:r>
    </w:p>
    <w:p>
      <w:pPr>
        <w:spacing w:before="0" w:after="0" w:line="240" w:lineRule="auto"/>
        <w:jc w:val="both"/>
      </w:pPr>
      <w:r>
        <w:t>14.2. Сотруднику женского пола следует соблюдать скромность И разумную достаточность в использовании косметики и ношении ювелирных украшений.</w:t>
      </w:r>
    </w:p>
    <w:p>
      <w:pPr>
        <w:spacing w:before="0" w:after="0" w:line="240" w:lineRule="auto"/>
        <w:jc w:val="both"/>
      </w:pPr>
      <w:r>
        <w:t>V Отдельные этические требования при обращении co служебной и личной информацией</w:t>
      </w:r>
    </w:p>
    <w:p>
      <w:pPr>
        <w:spacing w:before="0" w:after="0" w:line="240" w:lineRule="auto"/>
        <w:jc w:val="both"/>
      </w:pPr>
      <w:r>
        <w:t>15. Сотруднику следует проявлять соразмерность, разумность, корректность и сдержанность при реализации ПОЛНОМОЧиЯ ПО обеспечению безопасности и конфиденциальности информации; в TОM числе 0 частной жизНИ граждан; ставшей известной ему в свЯЗИ с выполнением служебных обязанностей по обработке указанной информации.</w:t>
      </w:r>
    </w:p>
    <w:p>
      <w:pPr>
        <w:spacing w:before="0" w:after="0" w:line="240" w:lineRule="auto"/>
        <w:jc w:val="both"/>
      </w:pPr>
      <w:r>
        <w:t>16. При обращении CO служебной информацией для сотрудника неприемлемо ee предоставление ИНым лицам И организациям; если ЭТО не ВХОДИТ в его должностные обязанности и иное не установлено законодательством.</w:t>
      </w:r>
    </w:p>
    <w:p>
      <w:pPr>
        <w:spacing w:before="0" w:after="0" w:line="240" w:lineRule="auto"/>
        <w:jc w:val="both"/>
      </w:pPr>
      <w:r>
        <w:t>6</w:t>
      </w:r>
    </w:p>
    <w:p>
      <w:pPr>
        <w:spacing w:before="0" w:after="0" w:line="240" w:lineRule="auto"/>
        <w:jc w:val="both"/>
      </w:pPr>
      <w:r>
        <w:t>g 6 ₽ DOMINA JUSTITIA</w:t>
      </w:r>
    </w:p>
    <w:p>
      <w:pPr>
        <w:spacing w:before="0" w:after="0" w:line="240" w:lineRule="auto"/>
        <w:jc w:val="both"/>
      </w:pPr>
      <w:r>
        <w:t>Автор: adhemar Дата: 07.09.2026 в 09:54</w:t>
      </w:r>
    </w:p>
    <w:p>
      <w:pPr>
        <w:spacing w:before="0" w:after="0" w:line="240" w:lineRule="auto"/>
        <w:jc w:val="both"/>
      </w:pPr>
      <w:r>
        <w:t>ПРИКАЗ</w:t>
      </w:r>
    </w:p>
    <w:p>
      <w:pPr>
        <w:spacing w:before="0" w:after="0" w:line="240" w:lineRule="auto"/>
        <w:jc w:val="both"/>
      </w:pPr>
      <w:r>
        <w:t>об утверждении разъяснений</w:t>
      </w:r>
    </w:p>
    <w:p>
      <w:pPr>
        <w:spacing w:before="0" w:after="0" w:line="240" w:lineRule="auto"/>
        <w:jc w:val="both"/>
      </w:pPr>
      <w:r>
        <w:t>практики применения законодательства 7 сентября 2026 г</w:t>
      </w:r>
    </w:p>
    <w:p>
      <w:pPr>
        <w:spacing w:before="0" w:after="0" w:line="240" w:lineRule="auto"/>
        <w:jc w:val="both"/>
      </w:pPr>
      <w:r>
        <w:t>г Лос-Сантос</w:t>
      </w:r>
    </w:p>
    <w:p>
      <w:pPr>
        <w:spacing w:before="0" w:after="0" w:line="240" w:lineRule="auto"/>
        <w:jc w:val="both"/>
      </w:pPr>
      <w:r>
        <w:t>Генеральный прокурор штата Сан-Андреас Toussaint Pederson; в целях обеспечения единообразного применения законодательства штата Сан-Андреас, руководствуясь П. &lt;а&gt; ч. 3 ст: 10 закона &lt;0 деятельности офиса Генерального прокурора штата Сан-Андреасэ ПРИКАЗАЛ: Утвердить прилагаемые разъяснения практики применения законодательства штата Сан- Андреас. Руководителям органов исполнительной власти, служащим офиса Генерального прокурора штата Сан-Андреас обеспечить использование указанных разъяснений практической деятельности Контроль за исполнением настоящего приказа оставляю за собой</w:t>
      </w:r>
    </w:p>
    <w:p>
      <w:pPr>
        <w:spacing w:before="0" w:after="0" w:line="240" w:lineRule="auto"/>
        <w:jc w:val="both"/>
      </w:pPr>
      <w:r>
        <w:t>THE ATTORNEY 6 Генеральный прокурор 3 В штата Сан-Андреас Toussaint Pederson Лос-Сантос, Капитолий SEAL oF тHE 7 сентября 2026 года Ng 77-НПАЗО-5/01</w:t>
      </w:r>
    </w:p>
    <w:p>
      <w:pPr>
        <w:spacing w:before="0" w:after="0" w:line="240" w:lineRule="auto"/>
        <w:jc w:val="both"/>
      </w:pPr>
      <w:r>
        <w:t>Приложенис Ngl к Яриказу Генсрального прокурора штата Сан-Андрсас Ng 77-НПАЗО-5/01 РАЗЪЯСНЕНИЕ ГЕНЕРАЛЬНОГО ПРОКУРОРА ШТАТА САН-АНДРЕАС ПО ПРАКТИКЕ ПРИМЕНЕНИЯ ЗАКОНОДАТЕЛЬСТВА ПО ДЕЛАМ 0 НЕПОВИНОВЕНИИ ЗАКОННЫМ ТРЕБОВАНИЯМ ПРЕДСТАВИТЕЛЯ ВЛАСТИ Под законным требованием представителя власти следует понимать обращенное гражданину или должностному лицу обязательное для исполнения распоряжение; исходящее от уполномоченного лица при осуществлении им служебных полномочий; основанное на нормах действующего законодательства; заявленное при наличии предусмотренных законом фактических оснований, совершенное в пределах компетенции данного лица и c соблюдением установленного порядка его предъявления</w:t>
      </w:r>
    </w:p>
    <w:p>
      <w:pPr>
        <w:spacing w:before="0" w:after="0" w:line="240" w:lineRule="auto"/>
        <w:jc w:val="both"/>
      </w:pPr>
      <w:r>
        <w:t>Обязанность представителя власти при обращении гражданину представиться; идентифицировать свою личность или обозначить принадлежность к тому или иному государственному органу; предусмотренная законом, направлена на обеспечение прав граждан на получение информации о лице; осуществляющем публичные полномочия.</w:t>
      </w:r>
    </w:p>
    <w:p>
      <w:pPr>
        <w:spacing w:before="0" w:after="0" w:line="240" w:lineRule="auto"/>
        <w:jc w:val="both"/>
      </w:pPr>
      <w:r>
        <w:t>В случаях, когда принадлежность лица к органам государственной власти является очевидной для адресата требования в силу форменного обмундирования; наличия служебных опознавательных знаков; участия проводимых официальных мероприятиях и иных объективных признаков), a также отсутствуют основания сомневаться в законности и обоснованности предъявленного требования, такое требование не утрачивает признаков законности исключительно по мотиву несоблюдения процедуры представления.</w:t>
      </w:r>
    </w:p>
    <w:p>
      <w:pPr>
        <w:spacing w:before="0" w:after="0" w:line="240" w:lineRule="auto"/>
        <w:jc w:val="both"/>
      </w:pPr>
      <w:r>
        <w:t>Вместе c тем если отсутствие представления повлекло невозможность для лица достоверно установить статус предъявляющего требование либо породило обоснованные сомнения в его полномочиях, такое обстоятельство может свидетельствовать об отсутствии признака законности требования</w:t>
      </w:r>
    </w:p>
    <w:p>
      <w:pPr>
        <w:spacing w:before="0" w:after="0" w:line="240" w:lineRule="auto"/>
        <w:jc w:val="both"/>
      </w:pPr>
      <w:r>
        <w:t>Для квалификации действий как неповиновение законному требованию по статье 17.6 Уголовного кодекса штата Сан-Андреас необходимо установить; что требование сотрудника было ясно выражено, конкретно и доведено до сведения лица; которому оно адресовано Офис Генерального прокурора также разъясняет что ответственность за неповиновение законному требованию не наступает в случаях, когда лицо отказывается предъявлять представителю власти документы, удостоверяющие личность, и ИЛИ отказывается снимать предмет скрывающий лицо: В таком случае уполномоченные сотрудники правоохранительных органов должны начать в отношении лица процедуру установки личности, предусмотренную частью 4 статьи 16 Процессуального кодекса штата Сан-Андреас.</w:t>
      </w:r>
    </w:p>
    <w:p>
      <w:pPr>
        <w:spacing w:before="0" w:after="0" w:line="240" w:lineRule="auto"/>
        <w:jc w:val="both"/>
      </w:pPr>
      <w:r>
        <w:t>Приложенис Ng2 к Яриказу Генсрального прокурора штата Сан-Андрсас Ng 77-НПАЗО-5/01 РАЗЪЯСНЕНИЕ ГЕНЕРАЛЬНОГО ПРОКУРОРА ШТАТА САН-АНДРЕАС ПО ПРАКТИКЕ ПРИМЕНЕНИЯ ЗАКОНОДАТЕЛЬСТВА ПО ДЕЛАМ ОБ ОТКАЗЕ В ОПЛАТЕ ШТРАФОВ, НАЗНАЧЕННЫХ ПРАВОМОЧНЫМИ ЛИЦАМИ Под отказом в оплате штрафа; выписанного правомочным должностным лицом; следует понимать намеренные действия, направленные на осознанное уклонение от исполнения финансового обязательства; назначенного уполномоченным государственным служащим соответствии c частью статьи 20 Кодекса штата Сан-Андреас об административных правонарушениях, при наличии у лица реальной возможности его погасить, заключающееся возвращении штрафного бланка без оплаты штрафа; порче штрафного бланка без оплаты штрафа; устном или письменном отказе в оплате штрафа: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 также разъясняет что ответственность по статье 17.7 Уголовного кодекса штата Сан-Андреас не наступает в случае отказа в оплате штрафа; назначенного на основании постановления должностного лица; a также в случаях, когда статья; на основании которой лицу назначен штраф, предусматривает иную, более строгую меру наказания. В таких случаях более строгая норма поглощает состав отказа от оплаты штрафа, и лицо подлежит привлечению к ответственности исключительно по более тяжкой статье.</w:t>
      </w:r>
    </w:p>
    <w:p>
      <w:pPr>
        <w:spacing w:before="0" w:after="0" w:line="240" w:lineRule="auto"/>
        <w:jc w:val="both"/>
      </w:pPr>
      <w:r>
        <w:t>Приложенис Ng3 к Яриказу Генсрального прокурора штата Сан-Андрсас Ng 77-НПАЗО-5/01 РАЗЪЯСНЕНИЕ ГЕНЕРАЛЬНОГО ПРОКУРОРА ШТАТА САН-АНДРЕАС ПО ВОПРОСУ ОПРЕДЕЛЕНИЯ КРУГА ЛИЦ, ПРИЗНАВАЕМЫХ ДОЛЖНОСТНЫМИ ЛИЦАМИ В СООТВЕТСТВИИ С УГОЛОВНЫМ ЗАКОНОДАТЕЛЬСТВОМ ШТАТА САН-АНДРЕАС В соответствии c системным толкованием статей Особенной части Уголовного кодекса штата Сан-Андреас; a также исходя из смысла, заложенного в статьях 15.1-15.7, 17.3, 12.7, 16.1.1, ПОД должностным лицом следует понимать физическое лицо, наделенное в установленном законом порядке властными, организационно-распорядительными либо административно-хозяйственными полномочиями в органах государственной власти; правоохранительных структурах, государственных учреждениях и органах местного самоуправления штата Сан-Андреас.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 разъясняет что к должностным лицам ответственность за деяния которых предусмотрена Уголовным кодексом штата Сан-Андреас; относятся служащие правоохранительных органов: Департамента полиции Лос-Сантоса; Департамента шерифа округа Блэйн; Федерального расследовательского бюро, Регионального отделения Секретной службы в штате C 'ан-Андреас, специальных подразделений; осуществляющих правоохранительную деятельность в Национальной гвардии штата Сан- Андреас; судьи, служащие офиса Генерального прокурора штата Сан-Андреас; Губернатор штата Сан-Андреас; Вице-Губернатор штата Сан-Андреас, их советники; сенаторы штата Сан-Андреас; спикер сената штата Сан-Андреас, руководители органов исполнительной власти штата Сан- Андреас и их заместители; главы отраслевых департаментов Правительства штата Сан-Андреас и их заместители; Глава администрации Губернатора штата Сан-Андреас и его заместители; Глава коллегии адвокатов штата Сан-Андреас и его заместители; a также иные сотрудники государственных организаций; обладающие правом издавать обязательные для исполнения приказы и распоряжения в соответствии co статьей 15.2 Уголовного кодекса штата Сан-Андреас.</w:t>
      </w:r>
    </w:p>
    <w:p>
      <w:pPr>
        <w:spacing w:before="0" w:after="0" w:line="240" w:lineRule="auto"/>
        <w:jc w:val="both"/>
      </w:pPr>
      <w:r>
        <w:t>Приложенис Ng4 к Яриказу Генсрального прокурора штата Сан-Андрсас Ng 77-НПАЗО-5/01 РАЗЪЯСНЕНИЕ ГЕНЕРАЛЬНОГО ПРОКУРОРА ШТАТА САН-АНДРЕАС ПО ВОПРОСУ КВАЛИФИКАЦИЙ ДЕЙСТВИЙ СОТРУДНИКОВ ПРАВООХРАНИТЕЛЬНЫХ ОРГАНОВ ПРИ ХРАНЕНИИ НАРКОТИЧЕСКИХ ВЕЩЕСТВ ИЗЪЯТЫХ В КАЧЕСТВЕ ВЕЩЕСТВЕННЫХ ДОКАЗАТЕЛЬСТВ Под вещественным доказательством в контексте статей 13.1 и 13.2 Уголовного кодекса штата Сан-Андреас следует понимать наркотическое средство, изъятое уполномоченным лицом в ходе проведения оперативно-розыскных мероприятий или следственных действий при наличии предусмотренных Процессуальным кодексом штата Сан-Андреас оснований c применением технических средств фиксации порядке ст: 22 ПК CA, обеспечивающих сохранность содержимого и исключающих возможность доступа к нему без нарушения целостности упаковки</w:t>
      </w:r>
    </w:p>
    <w:p>
      <w:pPr>
        <w:spacing w:before="0" w:after="0" w:line="240" w:lineRule="auto"/>
        <w:jc w:val="both"/>
      </w:pPr>
      <w:r>
        <w:t>Хранение наркотических средств сотрудниками правоохранительных органов; изъятых качестве вещественных доказательств; не образует состава преступления; предусмотренного статьями 13.1 и 13.2 Уголовного кодекса штата Сан-Андреас; при условии, что такое хранение осуществляется строго в рамках служебных полномочий и в установленном законом и иными нормативно-правовыми актами порядке</w:t>
      </w:r>
    </w:p>
    <w:p>
      <w:pPr>
        <w:spacing w:before="0" w:after="0" w:line="240" w:lineRule="auto"/>
        <w:jc w:val="both"/>
      </w:pPr>
      <w:r>
        <w:t>Офис Генерального прокурора такжже разъясняет; что у сотрудника правоохранительного органа после изъятия наркотического средства возникает обязанность незамедлительно передать его на ответственное хранение в орган дознания c целью обеспечения сохранности доказательств по уголовному делу; исключения возможности их утраты, подмены или использования в личных целях; а также на разграничение законного владения, осуществляемого в рамках публичных полномочий; и незаконного хранения; ответственность за которое установлена уголовным законом</w:t>
      </w:r>
    </w:p>
    <w:p>
      <w:pPr>
        <w:spacing w:before="0" w:after="0" w:line="240" w:lineRule="auto"/>
        <w:jc w:val="both"/>
      </w:pPr>
      <w:r>
        <w:t>В случаях, когда сотрудник правоохранительного органа после завершения следственного действия либо оперативно-розыскного мероприятия, в ходе которого было произведено изъятие, не передает опечатанное вещественное доказательство камеру хранения; a оставляет его при себе, в служебном автомобиле или ином месте, не предназначенном для хранения вещественных доказательств; такое владение утрачивает признаки законного хранения; поскольку осуществляется вне процессуального порядка и при отсутствии законных оснований для его продолжения</w:t>
      </w:r>
    </w:p>
    <w:p>
      <w:pPr>
        <w:spacing w:before="0" w:after="0" w:line="240" w:lineRule="auto"/>
        <w:jc w:val="both"/>
      </w:pPr>
      <w:r>
        <w:t>Приложенис Ng5 к Яриказу Генсрального прокурора штата Сан-Андрсас Ng 77-НПАЗО-5/01 РАЗЪЯСНЕНИЕ ГЕНЕРАЛЬНОГО ПРОКУРОРА ШТАТА САН-АНДРЕАС ПО ВОПРОСУ ОПРЕДЕЛЕНИЯ КРУГА ЛИЦ УЧАСТВУЮЩЕГО В ПРОЦЕССЕ ЗАДЕРЖАНИЯ Процессуальным законодательством штата Сан-Андреас перечень лиц, участвующих в задержании подразделяется на два типа: лица; которые участвуют в задержании обязательном порядке: дознаватель и задержанный; a также лица, которые вправе участвовать задержании при наличии оснований;, предусмотренных законодательством: защитник, прокурор, должностные лица правоохранительных органов; оказывающие содействие дознавателю, руководитель задержанного, должностное лицо, уполномоченное на осуществление ведомственного контроля за деятельностью правоохранительных органов; лицо, по инициативе которого произведено задержание; если такое лицо не является дознавателем</w:t>
      </w:r>
    </w:p>
    <w:p>
      <w:pPr>
        <w:spacing w:before="0" w:after="0" w:line="240" w:lineRule="auto"/>
        <w:jc w:val="both"/>
      </w:pPr>
      <w:r>
        <w:t>Под руководством по месту службы либо осуществления деятельности задержанного лица смысле пункта &lt;гэ части 2 статьи 28 Процессуального кодекса штата Сан-Андреас понимается одно лицо, занимающее по месту службы либо осуществления иной деятельности начальствующее положение по отношению к задержанному; при этом занимающее должность не ниже заместителя начальника отдела; департамента; управления либо иного структурного подразделения</w:t>
      </w:r>
    </w:p>
    <w:p>
      <w:pPr>
        <w:spacing w:before="0" w:after="0" w:line="240" w:lineRule="auto"/>
        <w:jc w:val="both"/>
      </w:pPr>
      <w:r>
        <w:t>Частью 3 статьи 28 Процессуального кодекса штата Сан-Андреас устанавливается, что ходом задержания руководит дознаватель Офис Генерального прокурора штата Сан-Андреас разъясняет ЧТО порядке руководства ходом задержания дознаватель вправе потребовать посторонних лиц; участие которых в задержании не предусмотрено частями и 2 статьи 28 Процессуального кодекса штата Сан-Андреас, идентифицировать себя как субъекта задержания, отойти от места проведения процессуальных действий на дистанцию в 5 метров; a также потребовать покинуть закрытое помещение в органе дознания, в котором проходят процессуальные действия, за исключением случаев; когда они проходят в помещении c камерами предварительного заключения</w:t>
      </w:r>
    </w:p>
    <w:p>
      <w:pPr>
        <w:spacing w:before="0" w:after="0" w:line="240" w:lineRule="auto"/>
        <w:jc w:val="both"/>
      </w:pPr>
      <w:r>
        <w:t>Приложенис Ngб к Яриказу Генсрального прокурора штата Сан-Андрсас Ng 77-НПАЗО-5/01 РАЗЪЯСНЕНИЕ ГЕНЕРАЛЬНОГО ПРОКУРОРА ШТАТА САН-АНДРЕАС ПО ВОПРОСУ ОПРЕДЕЛЕНИЯ ДОКУМЕНТОВ; УДОСТОВЕРЯЮЩИХ ЛИЧНОСТЬ В КОНТЕКТЕ ПРИМЕНЕНИЯ СТАТЬИ 36 ПРОЦЕССУАЛЬНОГО КОДЕКСА ШТАТА САН-АНДРЕАС Под документами; удостоверяющими личность; в смысле статьи 36 Процессуального кодекса штата Сан-Андреас; а также иных нормативных правовых актов, регулирующих порядок установления личности граждан на территории штата, понимаются официальные документы выданные уполномоченными государственными органами; содержащие сведения; позволяющие достоверно идентифицировать лицо; включая его фамилию; ИМЯ, гражданство, а также иные индивидуальные признаки, необходимые для однозначного установления личности владельца, и имеющие установленный срок действия, в течение которого они сохраняют свою юридическую силу:</w:t>
      </w:r>
    </w:p>
    <w:p>
      <w:pPr>
        <w:spacing w:before="0" w:after="0" w:line="240" w:lineRule="auto"/>
        <w:jc w:val="both"/>
      </w:pPr>
      <w:r>
        <w:t>К документам; удостоверяющим личность на территории штата Сан-Андреас, относятся: паспорт гражданина штата Сан-Андреас; ID-карта, карта лицензиями, служебное удостоверение; военный билет (для лиц, прохошедших военную службу ), медицинские справки</w:t>
      </w:r>
    </w:p>
    <w:p>
      <w:pPr>
        <w:spacing w:before="0" w:after="0" w:line="240" w:lineRule="auto"/>
        <w:jc w:val="both"/>
      </w:pPr>
      <w:r>
        <w:t>При этом, уполномоченное должностное лицо установленном законом порядке требовать у лица определенный вид документа для установления его специальных прав; a в случае отказа предъявления такового в прежусмотренных законом случаях производить процедуру установления личности.</w:t>
      </w:r>
    </w:p>
    <w:p>
      <w:pPr>
        <w:spacing w:before="0" w:after="0" w:line="240" w:lineRule="auto"/>
        <w:jc w:val="both"/>
      </w:pPr>
      <w:r>
        <w:t>Автор: adhemar Дата: 07.09.2026 в 10:23</w:t>
      </w:r>
    </w:p>
    <w:p>
      <w:pPr>
        <w:spacing w:before="0" w:after="0" w:line="240" w:lineRule="auto"/>
        <w:jc w:val="both"/>
      </w:pPr>
      <w:r>
        <w:t>ПРИКАЗ</w:t>
      </w:r>
    </w:p>
    <w:p>
      <w:pPr>
        <w:spacing w:before="0" w:after="0" w:line="240" w:lineRule="auto"/>
        <w:jc w:val="both"/>
      </w:pPr>
      <w:r>
        <w:t>об установлении требований к использованию бронежилетов сотрудниками правоохранительных органов г Лос-Сантос 7 сентября 2026 г</w:t>
      </w:r>
    </w:p>
    <w:p>
      <w:pPr>
        <w:spacing w:before="0" w:after="0" w:line="240" w:lineRule="auto"/>
        <w:jc w:val="both"/>
      </w:pPr>
      <w:r>
        <w:t>Генеральный прокурор штата Сан-Андреас Toussaint Pederson; в целях обеспечения</w:t>
      </w:r>
    </w:p>
    <w:p>
      <w:pPr>
        <w:spacing w:before="0" w:after="0" w:line="240" w:lineRule="auto"/>
        <w:jc w:val="both"/>
      </w:pPr>
      <w:r>
        <w:t>единообразных требований к экипировке сотрудников правоохранительных органов; обеспечения возможности их идентификации при исполнении служебных обязанностей; а также предотвращения использования неустановленных средств защиты, руководствуясь ч. 3 ст 19 Конституционного закона &lt;0 Правительстве штата Сан-Андреасэ; ПРИКАЗАЛ: Сотрудникам Департамента полиции Лос-Сантоса; Департамента шерифа округа Блэйн; Федерального расследовательского бюро, Регионального отделения Секретной службы в штате Сан-Андреас при исполнении служебных обязанностей запретить носить и использовать гражданские бронежилеты; нe состоящие на вооружении; снабжении либо ином официальном обеспечении соответствующего правоохранительного органа; a равно не имеющие видимые идентификационные знаки, позволяющие однозначно установить принадлежность сотрудника органам государственной власти в штате Сан-Андреас: Установить, что нарушение требований настоящего приказа в зависимости от характера и тяжести совершённого деяния влечет дисциплинарную; этическую или уголовную ответственность в соответствии co статьей 9 Этического кодекса штата Сан-Андреас и частью 2 статьи 15.2 Уголовного кодекса штата Сан-Андреас</w:t>
      </w:r>
    </w:p>
    <w:p>
      <w:pPr>
        <w:spacing w:before="0" w:after="0" w:line="240" w:lineRule="auto"/>
        <w:jc w:val="both"/>
      </w:pPr>
      <w:r>
        <w:t>THE ATTORNEY 6 Генеральный прокурор 3 В штата Сан-Андреас Toussaint Pederson Лос-Сантос, Капитолий SEAL oF тHE 7 сентября 2026 года Ng 77-НПА3О-5/02</w:t>
      </w:r>
    </w:p>
    <w:p>
      <w:pPr>
        <w:spacing w:before="0" w:after="0" w:line="240" w:lineRule="auto"/>
        <w:jc w:val="both"/>
      </w:pPr>
      <w:r>
        <w:t>Автор: adhemar Дата: 11.09.2026 в 14:22</w:t>
      </w:r>
    </w:p>
    <w:p>
      <w:pPr>
        <w:spacing w:before="0" w:after="0" w:line="240" w:lineRule="auto"/>
        <w:jc w:val="both"/>
      </w:pPr>
      <w:r>
        <w:t>ПРИКАЗ</w:t>
      </w:r>
    </w:p>
    <w:p>
      <w:pPr>
        <w:spacing w:before="0" w:after="0" w:line="240" w:lineRule="auto"/>
        <w:jc w:val="both"/>
      </w:pPr>
      <w:r>
        <w:t>об установлении порядка ареста частного адвоката г Лос-Сантос Ng 77-НПАЗО-5/03 11 сентября 2026 г</w:t>
      </w:r>
    </w:p>
    <w:p>
      <w:pPr>
        <w:spacing w:before="0" w:after="0" w:line="240" w:lineRule="auto"/>
        <w:jc w:val="both"/>
      </w:pPr>
      <w:r>
        <w:t>Генеральный прокурор штата Сан-Андреас Toussaint Pederson, в целях обеспечения</w:t>
      </w:r>
    </w:p>
    <w:p>
      <w:pPr>
        <w:spacing w:before="0" w:after="0" w:line="240" w:lineRule="auto"/>
        <w:jc w:val="both"/>
      </w:pPr>
      <w:r>
        <w:t>единообразных требований к экипировке сотрудников правоохранительных органов; обеспечения возможности их идентификации при исполнении служебных обязанностей; а также предотвращения использования неустановленных средств защиты, руководствуясь ч. 3 ст 19 Конституционного закона &lt;0 Правительстве штата Сан-Андреасэ; ПРИКАЗАЛ: При аресте за нарушение Уголовного кодекса штата Сан-Андреас лица; имеющего действующую лицензию частного адвоката дознаватель; производящий заключение под стражу; в течение трех часов (3 часов обязан направить соответствующий рапорт прокурору по форме и в порядке; определяемым Генеральным прокурором штата ан- Андреас: Прокурор после получения рапорта незамедлительно уведомляет арестованного адвоката том, что у него имеется сорок восемь часов 48 часов c момента получения уведомления для предоставления прокурору доказательств; обжалующих решение дознавателя об аресте. Если в течение установленного срока адвокат не предоставил прокурору доказательства; обжалующие решение дознавателя; адвокатская лицензия такого адвоката аннулируется в установленном порядке Утвердить прилагаемый порядок на правления служебных рапортов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Генеральный прокурор штата Сан-Андреас</w:t>
      </w:r>
    </w:p>
    <w:p>
      <w:pPr>
        <w:spacing w:before="0" w:after="0" w:line="240" w:lineRule="auto"/>
        <w:jc w:val="both"/>
      </w:pPr>
      <w:r>
        <w:t>Toussaint Pederson</w:t>
      </w:r>
    </w:p>
    <w:p>
      <w:pPr>
        <w:spacing w:before="0" w:after="0" w:line="240" w:lineRule="auto"/>
        <w:jc w:val="both"/>
      </w:pPr>
      <w:r>
        <w:t>Приложенис Ngl к Яриказу Генсрального прокурора штата Сан-Андрсас Ng 77-НПА3О-5/03 ПОРЯДОК НАПРАВЛЕНИЯ СЛУЖЕБНЫХ РАПОРТОВ В ОФИС ГЕНЕРАЛЬНОГО ПРОКУРОРА ШТАТА САН-АНДРЕАС Пункт 1. Служащие правоохранительных органов в свободной форме направляют офис Генерального прокурора штата Сан-Андреас служебные рапорта; включая рапорта об обнаружении признаков преступления, об аресте адвоката и иные документы, предусмотренные законодательством штата Сан-Андреас. Пункт 2. Служебные рапорта направляются ответственному прокурору на его контактный номер электронной почты либо посредством обращения офис Генерального прокурора штата Сан-Андреас. Пункт 3. Рапорт об аресте адвоката подается по следующему шаблону: 1 Ваши имя и фамилия: 2 Ваше место службы: 3 Имя Фамилия, номер паспорта адвоката: 4. Ксерокопия лицензии адвоката: 5 Выписка из базы данных c арестом адвоката: 6. Электронная почта: 7. Ксерокопия паспорта: 8. Подпись: Пункт 4. Рапорт в течение суток подлежит рассмотрению уполномоченным прокурором: Пункт 5. Название темы должно быть указано следующим образом: Рапорт об аресте адвоката Nеномер. Номер рапорта обязательно должен следовать предыдущему документу; направляемому в офис Генерального прокурора штата Сан-Андреас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