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№786 ОТ ГР-А *Mike Macmillan*.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https://forum.majestic-rp.ru/threads/obrashcheniye-o-dache-raz-yasnenii-ot-general-noi-prokuratury-no786-ot-gr-a-mike-macmillan.3582344</w:t>
      </w:r>
    </w:p>
    <w:p>
      <w:pPr>
        <w:spacing w:before="0" w:after="0" w:line="240" w:lineRule="auto"/>
        <w:jc w:val="both"/>
      </w:pPr>
      <w:r>
        <w:t>=== ТЕМА ИЗМЕНИЛАСЬ (2026-09-04 00:22:49)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SrGabar)</w:t>
      </w:r>
    </w:p>
    <w:p>
      <w:pPr>
        <w:spacing w:before="0" w:after="0" w:line="240" w:lineRule="auto"/>
        <w:jc w:val="both"/>
      </w:pPr>
      <w:r>
        <w:t>[Пост #2] ДОБАВЛЕН (автор: adhemar)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SrGabar Дата: 23.08.2026 в 01:59</w:t>
      </w:r>
    </w:p>
    <w:p>
      <w:pPr>
        <w:spacing w:before="0" w:after="0" w:line="240" w:lineRule="auto"/>
        <w:jc w:val="both"/>
      </w:pPr>
      <w:r>
        <w:t>- Ваши имя и фамилия: Mike Macmillan</w:t>
      </w:r>
    </w:p>
    <w:p>
      <w:pPr>
        <w:spacing w:before="0" w:after="0" w:line="240" w:lineRule="auto"/>
        <w:jc w:val="both"/>
      </w:pPr>
      <w:r>
        <w:t>- Ваш статус (гражданин, госорган, должностное лицо, адвокат): должностное лицо</w:t>
      </w:r>
    </w:p>
    <w:p>
      <w:pPr>
        <w:spacing w:before="0" w:after="0" w:line="240" w:lineRule="auto"/>
        <w:jc w:val="both"/>
      </w:pPr>
      <w:r>
        <w:t>- Конкретная норма права (статья/часть/пункт закона) для разъяснения: Статья 18 Процессуального кодекса штата Сан-Андреас, пункт 2.5 Главы II Устава SANG.</w:t>
      </w:r>
    </w:p>
    <w:p>
      <w:pPr>
        <w:spacing w:before="0" w:after="0" w:line="240" w:lineRule="auto"/>
        <w:jc w:val="both"/>
      </w:pPr>
      <w:r>
        <w:t>- Описание правовой неопределённости или спорного момента: Возникает спорный момент относительно правомерности нахождения военнослужащего SANG на территории КПЗ после передачи задержанного гражданского лица и процессуальных действий сотрудникам LSPD/LSCSD/FIB. С одной стороны, согласно Уставу SANG (п. 2.5 Гл. II), целью задержания является исключительно дальнейшая передача лица. С другой стороны, статья 18 Процессуального кодекса определяет исчерпывающий перечень субъектов задержания. Требуется разъяснение: имеет ли право военнослужащий, осуществивший передачу, оставаться в КПЗ до конца процессуальных действий (ареста) по собственному решению или только при наличии прямого одобрения (содействия) со стороны принимающего сотрудника, и обязан ли он покинуть территорию по первому требованию.</w:t>
      </w:r>
    </w:p>
    <w:p>
      <w:pPr>
        <w:spacing w:before="0" w:after="0" w:line="240" w:lineRule="auto"/>
        <w:jc w:val="both"/>
      </w:pPr>
      <w:r>
        <w:t>- Пример: Военнослужащий SANG задержал гражданское лицо на территории Форта-Занкудо за проникновение и доставил его в КПЗ Шерифского департамента. Процессуальные действия и сам задержанный были переданы шерифу. Шериф требует от сотрудника SANG покинуть охраняемую территорию КПЗ, однако военнослужащий желает остаться и наблюдать за процессом до самого ареста, аргументируя это тем, что он изначально инициировал данное задержание.</w:t>
      </w:r>
    </w:p>
    <w:p>
      <w:pPr>
        <w:spacing w:before="0" w:after="0" w:line="240" w:lineRule="auto"/>
        <w:jc w:val="both"/>
      </w:pPr>
      <w:r>
        <w:t>- Ваш контактный адрес электронной почты (Discord@sa.com):insideofdead@sa.com</w:t>
      </w:r>
    </w:p>
    <w:p>
      <w:pPr>
        <w:spacing w:before="0" w:after="0" w:line="240" w:lineRule="auto"/>
        <w:jc w:val="both"/>
      </w:pPr>
      <w:r>
        <w:t>- Ксерокопия паспорта (скриншот из игры):https://allwebs.ru/image/Grand-Theft-Auto-V-Screenshot-2026.08.17-21.24.33.12.usBMgi</w:t>
      </w:r>
    </w:p>
    <w:p>
      <w:pPr>
        <w:spacing w:before="0" w:after="0" w:line="240" w:lineRule="auto"/>
        <w:jc w:val="both"/>
      </w:pPr>
      <w:r>
        <w:t>- Ваша подпись и её расшифровка: M.Mac (Mike Macmillan)</w:t>
      </w:r>
    </w:p>
    <w:p>
      <w:pPr>
        <w:spacing w:before="0" w:after="0" w:line="240" w:lineRule="auto"/>
        <w:jc w:val="both"/>
      </w:pPr>
      <w:r>
        <w:t>Автор: adhemar Дата: 23.08.2026 в 22:03</w:t>
      </w:r>
    </w:p>
    <w:p>
      <w:pPr>
        <w:spacing w:before="0" w:after="0" w:line="240" w:lineRule="auto"/>
        <w:jc w:val="both"/>
      </w:pPr>
      <w:r>
        <w:t>РАЗЪЯСНЕНИЕ</w:t>
      </w:r>
    </w:p>
    <w:p>
      <w:pPr>
        <w:spacing w:before="0" w:after="0" w:line="240" w:lineRule="auto"/>
        <w:jc w:val="both"/>
      </w:pPr>
      <w:r>
        <w:t>практики применения законодательства</w:t>
      </w:r>
    </w:p>
    <w:p>
      <w:pPr>
        <w:spacing w:before="0" w:after="0" w:line="240" w:lineRule="auto"/>
        <w:jc w:val="both"/>
      </w:pPr>
      <w:r>
        <w:t>в части участия служащих национально гвардии в процессе задержания г Лос-Сантос 23 августа 2026 г:</w:t>
      </w:r>
    </w:p>
    <w:p>
      <w:pPr>
        <w:spacing w:before="0" w:after="0" w:line="240" w:lineRule="auto"/>
        <w:jc w:val="both"/>
      </w:pPr>
      <w:r>
        <w:t>Генеральный прокурор штата Сан-Андреас Toussaint Pederson; рассмотрев материалы обращения 0 даче разъяснений от Генеральной прокуратуры Ne 786 от гражданина Mike Macmillan; УСТАНОВИЛ: Гражданин Mike Macmillan 23 августа 2026 года обратился в Генеральную прокуратуру штата Сан-Андреас c обращением по даче разъяснений по применению действующего законодательства Заявитель просит дать разъяснение по участию процессе задержания служащих национальной гвардии штата Сан-Андреас; осуществивших задержание лица по подозрению совершении правонарушения и впоследствии передавших его компетентным правоохранительным органам В полной мере изучив материалы обращения, Генеральный прокурор штата Сан-Андреас приходит к следующему: В соответствии C п &lt;а&gt; ст: 18 Процессуального кодекса штата Сан-Андреас в процессет задержания участвует сотрудник, либо сотрудники правоохранительных органов при исполнении; которые осуществляют задержание и(или) проявляют содействие задержанию при одобрении инициатора задержания Офис Генерального прокурора считает; что лицо, принявшее решение 0 проведении задержания, либо осуществившее такое задержание по требованию иного уполномоченного должностного лица, безусловно признается сотрудником правоохранительного органа; осуществляющим задержание; в связи c чем согласия на его участие в процессуальных действий от служащего правоохранительного органа; непосредственно проводящего процедуру задержания не требуется.</w:t>
      </w:r>
    </w:p>
    <w:p>
      <w:pPr>
        <w:spacing w:before="0" w:after="0" w:line="240" w:lineRule="auto"/>
        <w:jc w:val="both"/>
      </w:pPr>
      <w:r>
        <w:t>THE ATTORNEY 6 Генеральный прокурор 3 В штата Сан-Андреас Toussaint Pederson Г Лос-Сантос; Капитолий SEAL oF тHE 23 августа 2026 года Ng 77-РПЗЗО-5/36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