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001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 и адвокатов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Процессуальный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2.1. Единые обозначения органов государственной власти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В настоящем Кодексе и иных законах штата San-Andreas используются следующие единые обозначения органов государственной власти: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GOV — Правительство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 — Офис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 — Los Santos Police Department (Полицейский департамент города Лос-Сантос);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 — Los Santos County Sheriff Department (Департамент шерифа округа Блэйн);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— Federal Investigation Bureau (Федеральное Расследовательское Бюро);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— United States Secret Service (Секретная Служба Соединённых Штатов Америки);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— San Andreas National Guard (Национальная Гвардия штата San-Andreas);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 — Emergency Medical Service (Экстренная Медицинская Служба);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— Weazel News.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Выдача ордеров на обыск нежилого помещения, является исключительной компетенцией суда, генерального прокурора, заместителя генерального прокурора.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может быть произведен на основании ордера.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частью 4 настоящей статьи.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производится на основании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помещения.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действующим законодательством штата San-Andreas, применяются в части, не противоречащей настоящей статье.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специальных подразделений Национальной Гвардии, а также сотрудниками Weazel News в случаях,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Ограничение свободы сотрудниками Weazel News не может превышать 15 минут до момента передачи сотрудникам силовых структур.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 также военнослужащими SANG и сотрудниками WN в случаях и пределах, предусмотренных статьями 17.1–17.3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надзорных полномочий, установленных настоящим Кодексом и действующим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Предельные сроки ограничения свободы до передачи задержанного установлены частью 3 статьи 17.3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совершения, государственным служащим;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совершения лицом, уполномоченным на задержание в соответствии со статьёй 15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 согласно ст. 19 вызвать его руководство, которое обязуется по первому требованию сотрудника, производящего задержание, прекратить с ним трудовые отношения.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17.3. Задержание с передачей задержанного (военнослужащими SANG, сотрудниками USSS и WN)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Задержание с последующей передачей задержанного уполномоченному органу производят: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соответствии с действующим законодательством штата San-Andreas;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сотрудники WN — в отношении лица, совершившего правонарушение на территории охраняемых объектов WN в соответствии со статьёй 17.1 настоящего Кодекса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с передачей в отношении государственного служащего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FIB 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(Los Santos Police Department, Los Santos County Sheriff Department) и Criminal Investigation Department (Federal Investigation Bureau),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Emergency Medical Service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(LSPD, LSCSD), Criminal Investigative Division (CID) и Intelligence Branch (IB) 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частным адвокатом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заместителей) 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 прокурора Штата San-Andreas.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или адвокатом (государственным либо частным с действительной лицензией),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адвокатом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заместителей) 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при наличии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когда лицо застигнуто при совершении преступления или непосредственно после его совершения;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когда действия лица создают непосредственную угрозу жизни или здоровью окружающих;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по требованию лиц, указанных в пунктах «д» и «е» части 2 статьи 16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действующим законодательством штата San-Andreas, применяются в части, не противоречащей настоящей части.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пункту 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3 ч.2 ст. 16 настоящего кодекса.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неприкосновенности, за исключением случаев, когда его задержание допускается частью 6 статьи 19 настоящего Кодекса и действующим законодательством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 пункту д)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 SANG, сотрудником WN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«з» части 2 статьи 16 настоящего Кодекса (боло-розыск).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административный арест;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– это разновидность административного наказания, заключающаяся в содержании лица, совершившего административное правонарушение, которое предусматривает лишение свободы не более 20 суток (20 минут), в условиях изоляции от общества. Административному аресту подвергаются лица, совершившие правонарушения, предусмотренные Административным кодексом, если в качестве меры наказания избрано ограничение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ограничение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свободы в качестве наказания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статей 26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следственных действий будет доказана вина задержанного, то сотрудником правоохранительных органов после задержания должен быть произведен арест лица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а) Совершить вторичный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б) Изъять все нелегальные предметы у гражданина, подвергнутого аресту;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в) Установить соответствующий уровень боло-розыска в соотношении 10 суток к 1 уровню;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г) Разъяснить задержанному причину ареста;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д) Поместить его в КПЗ на срок, установленный кодексом об административных правонарушениях.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 и 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Соединённых Штатов Америки обладает исключительным правом доступа к компетенции любого ведомства.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и 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(подразделение Military Police, 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значения; избрание меры наказания и её исполнение по таким делам производятся LSPD, LSCSD, FIB или ОГП на основании материалов, переданных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статьи 17.3 настоящего Кодекса. Споры о компетенции между ведомствами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4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III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